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6C" w:rsidRDefault="00FE229A" w:rsidP="00284A6C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y;z-index:251660288;visibility:visible;mso-width-relative:margin;mso-height-relative:margin" from="48.9pt,.25pt" to="48.9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" strokecolor="black [3200]" strokeweight="1.2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" o:spid="_x0000_s1029" style="position:absolute;left:0;text-align:left;flip:x;z-index:251659264;visibility:visible;mso-width-relative:margin;mso-height-relative:margin" from="37.05pt,-12.95pt" to="37.0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" strokecolor="black [3200]" strokeweight="2pt">
            <v:stroke joinstyle="miter"/>
          </v:lin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4" o:spid="_x0000_s1028" style="position:absolute;left:0;text-align:left;flip:y;z-index:251661312;visibility:visible;mso-width-relative:margin" from="-9.45pt,43.3pt" to="491.5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" strokecolor="black [3200]" strokeweight="2pt">
            <v:stroke joinstyle="miter"/>
          </v:line>
        </w:pict>
      </w:r>
      <w:r w:rsidR="00284A6C" w:rsidRPr="00284A6C">
        <w:rPr>
          <w:rFonts w:ascii="Times New Roman" w:hAnsi="Times New Roman" w:cs="Times New Roman"/>
          <w:b/>
          <w:sz w:val="52"/>
          <w:szCs w:val="52"/>
        </w:rPr>
        <w:t>ТОО «ТАН НУРЫ</w:t>
      </w:r>
      <w:r w:rsidR="00E25BF0">
        <w:rPr>
          <w:rFonts w:ascii="Times New Roman" w:hAnsi="Times New Roman" w:cs="Times New Roman"/>
          <w:b/>
          <w:sz w:val="52"/>
          <w:szCs w:val="52"/>
        </w:rPr>
        <w:t xml:space="preserve"> - </w:t>
      </w:r>
      <w:r w:rsidR="00284A6C" w:rsidRPr="00284A6C">
        <w:rPr>
          <w:rFonts w:ascii="Times New Roman" w:hAnsi="Times New Roman" w:cs="Times New Roman"/>
          <w:b/>
          <w:sz w:val="52"/>
          <w:szCs w:val="52"/>
        </w:rPr>
        <w:t>ШЛ»</w:t>
      </w:r>
    </w:p>
    <w:p w:rsidR="00284A6C" w:rsidRDefault="00FE229A" w:rsidP="00284A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5" o:spid="_x0000_s1027" style="position:absolute;left:0;text-align:left;flip:y;z-index:251662336;visibility:visible;mso-width-relative:margin" from="10.05pt,14.25pt" to="462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" strokecolor="black [3200]" strokeweight="1.25pt">
            <v:stroke joinstyle="miter"/>
          </v:line>
        </w:pict>
      </w:r>
    </w:p>
    <w:p w:rsidR="005A5A0F" w:rsidRDefault="00284A6C" w:rsidP="00284A6C">
      <w:pPr>
        <w:spacing w:line="240" w:lineRule="auto"/>
        <w:ind w:left="1276"/>
        <w:contextualSpacing/>
        <w:outlineLvl w:val="1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</w:t>
      </w:r>
      <w:r w:rsidRPr="00B7278B">
        <w:rPr>
          <w:rFonts w:ascii="Cambria" w:hAnsi="Cambria"/>
          <w:b/>
          <w:sz w:val="20"/>
          <w:szCs w:val="20"/>
        </w:rPr>
        <w:t>000</w:t>
      </w:r>
      <w:r w:rsidR="000F7082" w:rsidRPr="00E77B0E">
        <w:rPr>
          <w:rFonts w:ascii="Cambria" w:hAnsi="Cambria"/>
          <w:b/>
          <w:sz w:val="20"/>
          <w:szCs w:val="20"/>
        </w:rPr>
        <w:t>00</w:t>
      </w:r>
      <w:r w:rsidRPr="00B7278B">
        <w:rPr>
          <w:rFonts w:ascii="Cambria" w:hAnsi="Cambria"/>
          <w:b/>
          <w:sz w:val="20"/>
          <w:szCs w:val="20"/>
        </w:rPr>
        <w:t xml:space="preserve"> Карагандинская область, г.</w:t>
      </w:r>
      <w:r w:rsidR="00F82FDA">
        <w:rPr>
          <w:rFonts w:ascii="Cambria" w:hAnsi="Cambria"/>
          <w:b/>
          <w:sz w:val="20"/>
          <w:szCs w:val="20"/>
        </w:rPr>
        <w:t xml:space="preserve"> </w:t>
      </w:r>
      <w:r w:rsidRPr="00B7278B">
        <w:rPr>
          <w:rFonts w:ascii="Cambria" w:hAnsi="Cambria"/>
          <w:b/>
          <w:sz w:val="20"/>
          <w:szCs w:val="20"/>
        </w:rPr>
        <w:t xml:space="preserve">Караганда, </w:t>
      </w:r>
      <w:r w:rsidR="005A5A0F">
        <w:rPr>
          <w:rFonts w:ascii="Cambria" w:hAnsi="Cambria"/>
          <w:b/>
          <w:sz w:val="20"/>
          <w:szCs w:val="20"/>
        </w:rPr>
        <w:t xml:space="preserve">Октябрьский район, </w:t>
      </w:r>
    </w:p>
    <w:p w:rsidR="00284A6C" w:rsidRPr="00B7278B" w:rsidRDefault="005A5A0F" w:rsidP="00284A6C">
      <w:pPr>
        <w:spacing w:line="240" w:lineRule="auto"/>
        <w:ind w:left="1276"/>
        <w:contextualSpacing/>
        <w:outlineLvl w:val="1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учетный квартал 018, строение 48</w:t>
      </w:r>
    </w:p>
    <w:p w:rsidR="00284A6C" w:rsidRPr="00B7278B" w:rsidRDefault="00284A6C" w:rsidP="00284A6C">
      <w:pPr>
        <w:spacing w:line="240" w:lineRule="auto"/>
        <w:ind w:left="1276"/>
        <w:contextualSpacing/>
        <w:outlineLvl w:val="1"/>
        <w:rPr>
          <w:rFonts w:ascii="Cambria" w:hAnsi="Cambria"/>
          <w:b/>
          <w:sz w:val="20"/>
          <w:szCs w:val="20"/>
        </w:rPr>
      </w:pPr>
      <w:r w:rsidRPr="00B7278B">
        <w:rPr>
          <w:rFonts w:ascii="Cambria" w:hAnsi="Cambria"/>
          <w:b/>
          <w:sz w:val="20"/>
          <w:szCs w:val="20"/>
        </w:rPr>
        <w:t xml:space="preserve">БИН/ИИН </w:t>
      </w:r>
      <w:r w:rsidR="00D84284" w:rsidRPr="00D84284">
        <w:rPr>
          <w:rFonts w:ascii="Cambria" w:hAnsi="Cambria"/>
          <w:b/>
          <w:sz w:val="20"/>
          <w:szCs w:val="20"/>
        </w:rPr>
        <w:t>020240006782</w:t>
      </w:r>
      <w:r w:rsidR="00D84284">
        <w:rPr>
          <w:rFonts w:ascii="Cambria" w:hAnsi="Cambria"/>
          <w:b/>
          <w:sz w:val="20"/>
          <w:szCs w:val="20"/>
        </w:rPr>
        <w:t xml:space="preserve"> </w:t>
      </w:r>
      <w:r w:rsidRPr="00B7278B">
        <w:rPr>
          <w:rFonts w:ascii="Cambria" w:hAnsi="Cambria"/>
          <w:b/>
          <w:sz w:val="20"/>
          <w:szCs w:val="20"/>
        </w:rPr>
        <w:t xml:space="preserve">БИК </w:t>
      </w:r>
      <w:r w:rsidRPr="001C224E">
        <w:rPr>
          <w:rFonts w:ascii="Cambria" w:hAnsi="Cambria"/>
          <w:b/>
          <w:sz w:val="20"/>
          <w:szCs w:val="20"/>
        </w:rPr>
        <w:t>EURIKZKA</w:t>
      </w:r>
    </w:p>
    <w:p w:rsidR="00284A6C" w:rsidRDefault="00284A6C" w:rsidP="00284A6C">
      <w:pPr>
        <w:spacing w:line="240" w:lineRule="auto"/>
        <w:ind w:left="1276"/>
        <w:contextualSpacing/>
        <w:outlineLvl w:val="1"/>
        <w:rPr>
          <w:rFonts w:ascii="Cambria" w:hAnsi="Cambria"/>
          <w:b/>
          <w:sz w:val="20"/>
          <w:szCs w:val="20"/>
        </w:rPr>
      </w:pPr>
      <w:r w:rsidRPr="00B7278B">
        <w:rPr>
          <w:rFonts w:ascii="Cambria" w:hAnsi="Cambria"/>
          <w:b/>
          <w:sz w:val="20"/>
          <w:szCs w:val="20"/>
        </w:rPr>
        <w:t xml:space="preserve">ИИК </w:t>
      </w:r>
      <w:r w:rsidRPr="001C224E">
        <w:rPr>
          <w:rFonts w:ascii="Cambria" w:hAnsi="Cambria"/>
          <w:b/>
          <w:sz w:val="20"/>
          <w:szCs w:val="20"/>
        </w:rPr>
        <w:t>KZ</w:t>
      </w:r>
      <w:r w:rsidR="00D84284" w:rsidRPr="00D84284">
        <w:rPr>
          <w:rFonts w:ascii="Cambria" w:hAnsi="Cambria"/>
          <w:b/>
          <w:sz w:val="20"/>
          <w:szCs w:val="20"/>
        </w:rPr>
        <w:t>4894804KZT22030937</w:t>
      </w:r>
      <w:r w:rsidRPr="00B7278B">
        <w:rPr>
          <w:rFonts w:ascii="Cambria" w:hAnsi="Cambria"/>
          <w:b/>
          <w:sz w:val="20"/>
          <w:szCs w:val="20"/>
        </w:rPr>
        <w:t xml:space="preserve"> АО "Евразийский банк"</w:t>
      </w:r>
    </w:p>
    <w:p w:rsidR="00284A6C" w:rsidRPr="00E77B0E" w:rsidRDefault="00284A6C" w:rsidP="00284A6C">
      <w:pPr>
        <w:spacing w:line="240" w:lineRule="auto"/>
        <w:ind w:left="1276"/>
        <w:contextualSpacing/>
        <w:outlineLvl w:val="1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Тел/факс: 8 (721) </w:t>
      </w:r>
      <w:r w:rsidR="005A5A0F">
        <w:rPr>
          <w:rFonts w:ascii="Cambria" w:hAnsi="Cambria"/>
          <w:b/>
          <w:sz w:val="20"/>
          <w:szCs w:val="20"/>
        </w:rPr>
        <w:t>279-21-26</w:t>
      </w:r>
    </w:p>
    <w:p w:rsidR="00562433" w:rsidRPr="00562433" w:rsidRDefault="00562433" w:rsidP="00284A6C">
      <w:pPr>
        <w:spacing w:line="240" w:lineRule="auto"/>
        <w:ind w:left="1276"/>
        <w:contextualSpacing/>
        <w:outlineLvl w:val="1"/>
        <w:rPr>
          <w:rFonts w:ascii="Cambria" w:hAnsi="Cambria"/>
          <w:b/>
          <w:sz w:val="20"/>
          <w:szCs w:val="20"/>
          <w:lang w:val="en-US"/>
        </w:rPr>
      </w:pPr>
      <w:proofErr w:type="gramStart"/>
      <w:r>
        <w:rPr>
          <w:rFonts w:ascii="Cambria" w:hAnsi="Cambria"/>
          <w:b/>
          <w:sz w:val="20"/>
          <w:szCs w:val="20"/>
          <w:lang w:val="en-US"/>
        </w:rPr>
        <w:t>e-mail</w:t>
      </w:r>
      <w:proofErr w:type="gramEnd"/>
      <w:r w:rsidRPr="00562433">
        <w:rPr>
          <w:rFonts w:ascii="Cambria" w:hAnsi="Cambria"/>
          <w:b/>
          <w:sz w:val="20"/>
          <w:szCs w:val="20"/>
          <w:lang w:val="en-US"/>
        </w:rPr>
        <w:t xml:space="preserve">: </w:t>
      </w:r>
      <w:r>
        <w:rPr>
          <w:rFonts w:ascii="Cambria" w:hAnsi="Cambria"/>
          <w:b/>
          <w:sz w:val="20"/>
          <w:szCs w:val="20"/>
          <w:lang w:val="en-US"/>
        </w:rPr>
        <w:t>tan_nury@mail.ru</w:t>
      </w:r>
    </w:p>
    <w:p w:rsidR="00284A6C" w:rsidRPr="00562433" w:rsidRDefault="00284A6C" w:rsidP="00284A6C">
      <w:pPr>
        <w:ind w:left="1276"/>
        <w:rPr>
          <w:rFonts w:ascii="Times New Roman" w:hAnsi="Times New Roman" w:cs="Times New Roman"/>
          <w:b/>
          <w:lang w:val="en-US"/>
        </w:rPr>
      </w:pPr>
    </w:p>
    <w:p w:rsidR="00284A6C" w:rsidRPr="00562433" w:rsidRDefault="00284A6C" w:rsidP="00284A6C">
      <w:pPr>
        <w:jc w:val="center"/>
        <w:rPr>
          <w:rFonts w:ascii="Times New Roman" w:hAnsi="Times New Roman" w:cs="Times New Roman"/>
          <w:b/>
          <w:lang w:val="en-US"/>
        </w:rPr>
      </w:pPr>
    </w:p>
    <w:p w:rsidR="00F056BC" w:rsidRPr="000959AD" w:rsidRDefault="00C93B38" w:rsidP="00B60D97">
      <w:pPr>
        <w:rPr>
          <w:rFonts w:ascii="Times New Roman" w:hAnsi="Times New Roman" w:cs="Times New Roman"/>
          <w:sz w:val="24"/>
          <w:szCs w:val="24"/>
        </w:rPr>
      </w:pPr>
      <w:r w:rsidRPr="00FE229A">
        <w:rPr>
          <w:rFonts w:ascii="Times New Roman" w:hAnsi="Times New Roman" w:cs="Times New Roman"/>
          <w:b/>
          <w:lang w:val="en-US"/>
        </w:rPr>
        <w:t xml:space="preserve">  </w:t>
      </w:r>
      <w:r w:rsidR="00B60D97" w:rsidRPr="00FE229A">
        <w:rPr>
          <w:rFonts w:ascii="Times New Roman" w:hAnsi="Times New Roman" w:cs="Times New Roman"/>
          <w:b/>
          <w:lang w:val="en-US"/>
        </w:rPr>
        <w:t xml:space="preserve">           </w:t>
      </w:r>
      <w:r w:rsidR="00303E3D" w:rsidRPr="000959AD">
        <w:rPr>
          <w:rFonts w:ascii="Times New Roman" w:hAnsi="Times New Roman" w:cs="Times New Roman"/>
          <w:sz w:val="24"/>
          <w:szCs w:val="24"/>
          <w:lang w:val="kk-KZ"/>
        </w:rPr>
        <w:t xml:space="preserve">Товарищество с ограниченной ответственностью </w:t>
      </w:r>
      <w:r w:rsidR="00303E3D" w:rsidRPr="000959AD">
        <w:rPr>
          <w:rFonts w:ascii="Times New Roman" w:hAnsi="Times New Roman" w:cs="Times New Roman"/>
          <w:sz w:val="24"/>
          <w:szCs w:val="24"/>
        </w:rPr>
        <w:t>«ТАН НУРЫ-ШЛ» основано в 2002 году.</w:t>
      </w:r>
      <w:r w:rsidR="002B3BEF" w:rsidRPr="000959AD">
        <w:rPr>
          <w:rFonts w:ascii="Times New Roman" w:hAnsi="Times New Roman" w:cs="Times New Roman"/>
          <w:sz w:val="24"/>
          <w:szCs w:val="24"/>
        </w:rPr>
        <w:t xml:space="preserve"> Производственная база Предприятия расположена по адресу: город Караганда, Октябрьский район, Северная </w:t>
      </w:r>
      <w:proofErr w:type="spellStart"/>
      <w:r w:rsidR="002B3BEF" w:rsidRPr="000959AD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2B3BEF" w:rsidRPr="000959AD">
        <w:rPr>
          <w:rFonts w:ascii="Times New Roman" w:hAnsi="Times New Roman" w:cs="Times New Roman"/>
          <w:sz w:val="24"/>
          <w:szCs w:val="24"/>
        </w:rPr>
        <w:t>, учетный квартал 018, строение 48.</w:t>
      </w:r>
      <w:r w:rsidR="00F056BC" w:rsidRPr="0009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BC" w:rsidRPr="000959AD" w:rsidRDefault="00F056BC" w:rsidP="00F056BC">
      <w:pPr>
        <w:spacing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9AD">
        <w:rPr>
          <w:rFonts w:ascii="Times New Roman" w:hAnsi="Times New Roman" w:cs="Times New Roman"/>
          <w:sz w:val="24"/>
          <w:szCs w:val="24"/>
        </w:rPr>
        <w:t>Контактные данн</w:t>
      </w:r>
      <w:r w:rsidR="000959AD">
        <w:rPr>
          <w:rFonts w:ascii="Times New Roman" w:hAnsi="Times New Roman" w:cs="Times New Roman"/>
          <w:sz w:val="24"/>
          <w:szCs w:val="24"/>
        </w:rPr>
        <w:t xml:space="preserve">ые: Тел/факс: 8 (721) 279-21-26, </w:t>
      </w:r>
      <w:r w:rsidRPr="000959AD">
        <w:rPr>
          <w:rFonts w:ascii="Times New Roman" w:hAnsi="Times New Roman" w:cs="Times New Roman"/>
          <w:sz w:val="24"/>
          <w:szCs w:val="24"/>
        </w:rPr>
        <w:t xml:space="preserve"> </w:t>
      </w:r>
      <w:r w:rsidRPr="000959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59AD">
        <w:rPr>
          <w:rFonts w:ascii="Times New Roman" w:hAnsi="Times New Roman" w:cs="Times New Roman"/>
          <w:sz w:val="24"/>
          <w:szCs w:val="24"/>
        </w:rPr>
        <w:t>-</w:t>
      </w:r>
      <w:r w:rsidRPr="000959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959A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959AD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tan</w:t>
        </w:r>
        <w:r w:rsidRPr="000959AD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0959AD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nury</w:t>
        </w:r>
        <w:r w:rsidRPr="000959AD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0959AD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0959AD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0959AD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959AD">
        <w:rPr>
          <w:rFonts w:ascii="Times New Roman" w:hAnsi="Times New Roman" w:cs="Times New Roman"/>
          <w:sz w:val="24"/>
          <w:szCs w:val="24"/>
        </w:rPr>
        <w:t>.</w:t>
      </w:r>
    </w:p>
    <w:p w:rsidR="00303E3D" w:rsidRPr="000959AD" w:rsidRDefault="00935163" w:rsidP="002B3BE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9AD">
        <w:rPr>
          <w:rFonts w:ascii="Times New Roman" w:hAnsi="Times New Roman" w:cs="Times New Roman"/>
          <w:color w:val="000000" w:themeColor="text1"/>
          <w:sz w:val="24"/>
          <w:szCs w:val="24"/>
        </w:rPr>
        <w:t>Наше предприятие ведет свою лицензированную деятельность по строительно-монтажным работам 1 категории и успешно развивается на Казахстанском строительном рынке.</w:t>
      </w:r>
    </w:p>
    <w:p w:rsidR="00935163" w:rsidRPr="000959AD" w:rsidRDefault="00935163" w:rsidP="00935163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959AD">
        <w:rPr>
          <w:color w:val="000000" w:themeColor="text1"/>
        </w:rPr>
        <w:t>Поддерживая свою конкурентоспособность на Казахстанском строительном рынке, компания «</w:t>
      </w:r>
      <w:r w:rsidRPr="000959AD">
        <w:rPr>
          <w:rStyle w:val="apple-converted-space"/>
          <w:color w:val="000000" w:themeColor="text1"/>
        </w:rPr>
        <w:t>ТАН НУРЫ-ШЛ</w:t>
      </w:r>
      <w:r w:rsidRPr="000959AD">
        <w:rPr>
          <w:color w:val="000000" w:themeColor="text1"/>
        </w:rPr>
        <w:t>» производит свои работы</w:t>
      </w:r>
      <w:r w:rsidR="002B3BEF" w:rsidRPr="000959AD">
        <w:rPr>
          <w:color w:val="000000" w:themeColor="text1"/>
        </w:rPr>
        <w:t>,</w:t>
      </w:r>
      <w:r w:rsidRPr="000959AD">
        <w:rPr>
          <w:color w:val="000000" w:themeColor="text1"/>
        </w:rPr>
        <w:t xml:space="preserve"> как по государственным, так и по договорным расценкам - практика показывает, что при участии в тендере мы способны обеспечить сравнительно невысокие расценки, соразмерные качеству производимых работ.</w:t>
      </w:r>
      <w:r w:rsidRPr="000959AD">
        <w:rPr>
          <w:rStyle w:val="apple-converted-space"/>
          <w:color w:val="000000" w:themeColor="text1"/>
        </w:rPr>
        <w:t> </w:t>
      </w:r>
      <w:r w:rsidRPr="000959AD">
        <w:rPr>
          <w:color w:val="000000" w:themeColor="text1"/>
        </w:rPr>
        <w:br/>
        <w:t xml:space="preserve">        Основным фактором, выделяющим нашу компанию из ряда других, является отработанный опытом индивидуальный подход к каждому партнеру. Обратившись к нам, Вы получаете:</w:t>
      </w:r>
    </w:p>
    <w:p w:rsidR="00935163" w:rsidRPr="000959AD" w:rsidRDefault="00935163" w:rsidP="00935163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959AD">
        <w:rPr>
          <w:color w:val="000000" w:themeColor="text1"/>
        </w:rPr>
        <w:t> • индивидуальный подход;</w:t>
      </w:r>
      <w:r w:rsidRPr="000959AD">
        <w:rPr>
          <w:color w:val="000000" w:themeColor="text1"/>
        </w:rPr>
        <w:br/>
        <w:t> • точное соблюдение договорных сроков;</w:t>
      </w:r>
      <w:r w:rsidRPr="000959AD">
        <w:rPr>
          <w:color w:val="000000" w:themeColor="text1"/>
        </w:rPr>
        <w:br/>
        <w:t> • должный уровень качества;</w:t>
      </w:r>
      <w:r w:rsidRPr="000959AD">
        <w:rPr>
          <w:color w:val="000000" w:themeColor="text1"/>
        </w:rPr>
        <w:br/>
        <w:t xml:space="preserve"> • сертифицированные материалы и конструкционные элементы, отвечающие </w:t>
      </w:r>
      <w:r w:rsidR="000959AD">
        <w:rPr>
          <w:color w:val="000000" w:themeColor="text1"/>
        </w:rPr>
        <w:t>казахстанско-</w:t>
      </w:r>
      <w:r w:rsidRPr="000959AD">
        <w:rPr>
          <w:color w:val="000000" w:themeColor="text1"/>
        </w:rPr>
        <w:t>европейским стандартам экологической чистоты и требованиям противопожарной безопасности;</w:t>
      </w:r>
      <w:r w:rsidRPr="000959AD">
        <w:rPr>
          <w:color w:val="000000" w:themeColor="text1"/>
        </w:rPr>
        <w:br/>
        <w:t> • гибкое и мобильное решение вопросов, связанных с выполнением нами договорных обязательств;</w:t>
      </w:r>
    </w:p>
    <w:p w:rsidR="00D7147F" w:rsidRPr="000959AD" w:rsidRDefault="00935163" w:rsidP="0093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95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штате состоят только высококвалифицированные специалисты, настоящие мастера своего дела. </w:t>
      </w:r>
    </w:p>
    <w:p w:rsidR="00D7147F" w:rsidRPr="000959AD" w:rsidRDefault="00D7147F" w:rsidP="0093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9A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Штатная численность компании составляет – 87 ед</w:t>
      </w:r>
      <w:r w:rsidRPr="000959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35163" w:rsidRPr="000959AD" w:rsidRDefault="00935163" w:rsidP="002B3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95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всех этапах строительства, начиная от земляных работ и заканчивая отделкой, строительные бригады трудятся чётко и слаженно, под руководством опытных прорабов. </w:t>
      </w:r>
      <w:r w:rsidRPr="000959A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</w:t>
      </w:r>
      <w:proofErr w:type="spellStart"/>
      <w:r w:rsidRPr="000959AD">
        <w:rPr>
          <w:rFonts w:ascii="Times New Roman" w:hAnsi="Times New Roman" w:cs="Times New Roman"/>
          <w:sz w:val="24"/>
          <w:szCs w:val="24"/>
          <w:shd w:val="clear" w:color="auto" w:fill="FFFFFF"/>
        </w:rPr>
        <w:t>емонтные</w:t>
      </w:r>
      <w:proofErr w:type="spellEnd"/>
      <w:r w:rsidRPr="00095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реконструкционные работы — наш «конёк». Огромный опыт проведения ремонтов различной сложности позволяет с гордостью сказать, что специалисты нашей компании</w:t>
      </w:r>
      <w:r w:rsidRPr="000959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59AD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справятся с любой задачей.</w:t>
      </w:r>
      <w:r w:rsidRPr="000959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="002B3BEF" w:rsidRPr="000959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095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Принципы работы компании — выполнение заказов на самом высоком уровне качества и профессионализма, строгое соблюдение сроков строительства, гибкая ценовая политика, индивидуальный подход к каждому Клиенту.</w:t>
      </w:r>
    </w:p>
    <w:p w:rsidR="00A66FC4" w:rsidRPr="000959AD" w:rsidRDefault="00A66FC4" w:rsidP="00A66FC4">
      <w:pPr>
        <w:pStyle w:val="a4"/>
        <w:autoSpaceDE w:val="0"/>
        <w:autoSpaceDN w:val="0"/>
        <w:ind w:left="1434"/>
        <w:jc w:val="both"/>
        <w:rPr>
          <w:rStyle w:val="s0"/>
          <w:color w:val="auto"/>
          <w:sz w:val="24"/>
          <w:szCs w:val="24"/>
        </w:rPr>
      </w:pPr>
    </w:p>
    <w:p w:rsidR="002D4FB2" w:rsidRPr="000959AD" w:rsidRDefault="002D4FB2" w:rsidP="00B016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10B" w:rsidRPr="000959AD" w:rsidRDefault="009F710B" w:rsidP="009F710B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A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F82FDA" w:rsidRPr="000959AD" w:rsidRDefault="009F710B" w:rsidP="009A41B0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AD">
        <w:rPr>
          <w:rFonts w:ascii="Times New Roman" w:hAnsi="Times New Roman" w:cs="Times New Roman"/>
          <w:b/>
          <w:sz w:val="24"/>
          <w:szCs w:val="24"/>
        </w:rPr>
        <w:t>ТОО «</w:t>
      </w:r>
      <w:r w:rsidR="002D4FB2" w:rsidRPr="000959AD">
        <w:rPr>
          <w:rFonts w:ascii="Times New Roman" w:hAnsi="Times New Roman" w:cs="Times New Roman"/>
          <w:b/>
          <w:sz w:val="24"/>
          <w:szCs w:val="24"/>
        </w:rPr>
        <w:t xml:space="preserve">ТАН НУРЫ </w:t>
      </w:r>
      <w:r w:rsidRPr="000959A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0959AD">
        <w:rPr>
          <w:rFonts w:ascii="Times New Roman" w:hAnsi="Times New Roman" w:cs="Times New Roman"/>
          <w:b/>
          <w:sz w:val="24"/>
          <w:szCs w:val="24"/>
        </w:rPr>
        <w:t xml:space="preserve">ШЛ»   </w:t>
      </w:r>
      <w:proofErr w:type="gramEnd"/>
      <w:r w:rsidRPr="000959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A417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959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4D58" w:rsidRPr="000959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95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424" w:rsidRPr="000959AD">
        <w:rPr>
          <w:rFonts w:ascii="Times New Roman" w:hAnsi="Times New Roman" w:cs="Times New Roman"/>
          <w:b/>
          <w:sz w:val="24"/>
          <w:szCs w:val="24"/>
          <w:lang w:val="kk-KZ"/>
        </w:rPr>
        <w:t>Калмыков С</w:t>
      </w:r>
      <w:r w:rsidR="00F74424" w:rsidRPr="000959AD">
        <w:rPr>
          <w:rFonts w:ascii="Times New Roman" w:hAnsi="Times New Roman" w:cs="Times New Roman"/>
          <w:b/>
          <w:sz w:val="24"/>
          <w:szCs w:val="24"/>
        </w:rPr>
        <w:t>.А.</w:t>
      </w:r>
    </w:p>
    <w:p w:rsidR="00AA4D58" w:rsidRDefault="00AA4D58" w:rsidP="009A41B0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D58" w:rsidRDefault="00AA4D58" w:rsidP="009A41B0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17C" w:rsidRDefault="00FA417C" w:rsidP="009A41B0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17C" w:rsidRDefault="00FA417C" w:rsidP="009A41B0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17C" w:rsidRDefault="00FA417C" w:rsidP="009A41B0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A417C" w:rsidSect="00B60D9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E0B"/>
    <w:multiLevelType w:val="hybridMultilevel"/>
    <w:tmpl w:val="9EB4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469EC"/>
    <w:multiLevelType w:val="hybridMultilevel"/>
    <w:tmpl w:val="AAFCF4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A6C"/>
    <w:rsid w:val="00032513"/>
    <w:rsid w:val="00055FF1"/>
    <w:rsid w:val="000959AD"/>
    <w:rsid w:val="000A7AB9"/>
    <w:rsid w:val="000C6046"/>
    <w:rsid w:val="000F7082"/>
    <w:rsid w:val="00187565"/>
    <w:rsid w:val="001F52B4"/>
    <w:rsid w:val="0020559D"/>
    <w:rsid w:val="00244368"/>
    <w:rsid w:val="00284A6C"/>
    <w:rsid w:val="002B3BEF"/>
    <w:rsid w:val="002D4FB2"/>
    <w:rsid w:val="00303E3D"/>
    <w:rsid w:val="003E3C1D"/>
    <w:rsid w:val="004C681E"/>
    <w:rsid w:val="00562433"/>
    <w:rsid w:val="00562874"/>
    <w:rsid w:val="00572A68"/>
    <w:rsid w:val="00581875"/>
    <w:rsid w:val="005A5A0F"/>
    <w:rsid w:val="005C67BC"/>
    <w:rsid w:val="007F20E8"/>
    <w:rsid w:val="008A2B66"/>
    <w:rsid w:val="008B17B8"/>
    <w:rsid w:val="008E6C43"/>
    <w:rsid w:val="00935163"/>
    <w:rsid w:val="009A41B0"/>
    <w:rsid w:val="009F710B"/>
    <w:rsid w:val="00A444B0"/>
    <w:rsid w:val="00A66FC4"/>
    <w:rsid w:val="00AA4D58"/>
    <w:rsid w:val="00B01645"/>
    <w:rsid w:val="00B06A1B"/>
    <w:rsid w:val="00B60D97"/>
    <w:rsid w:val="00B617F0"/>
    <w:rsid w:val="00B70A2D"/>
    <w:rsid w:val="00BA30EA"/>
    <w:rsid w:val="00BB401B"/>
    <w:rsid w:val="00C02268"/>
    <w:rsid w:val="00C1528C"/>
    <w:rsid w:val="00C343A3"/>
    <w:rsid w:val="00C93B38"/>
    <w:rsid w:val="00CF629B"/>
    <w:rsid w:val="00D179C4"/>
    <w:rsid w:val="00D7147F"/>
    <w:rsid w:val="00D84284"/>
    <w:rsid w:val="00E25BF0"/>
    <w:rsid w:val="00E41EC9"/>
    <w:rsid w:val="00E77B0E"/>
    <w:rsid w:val="00ED36A2"/>
    <w:rsid w:val="00F056BC"/>
    <w:rsid w:val="00F27EAD"/>
    <w:rsid w:val="00F72679"/>
    <w:rsid w:val="00F74424"/>
    <w:rsid w:val="00F82FDA"/>
    <w:rsid w:val="00FA417C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C910448-0D61-4C9E-B9DA-AA116D8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10B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935163"/>
  </w:style>
  <w:style w:type="character" w:styleId="a5">
    <w:name w:val="Strong"/>
    <w:basedOn w:val="a0"/>
    <w:uiPriority w:val="22"/>
    <w:qFormat/>
    <w:rsid w:val="00935163"/>
    <w:rPr>
      <w:b/>
      <w:bCs/>
    </w:rPr>
  </w:style>
  <w:style w:type="paragraph" w:styleId="a6">
    <w:name w:val="Normal (Web)"/>
    <w:basedOn w:val="a"/>
    <w:uiPriority w:val="99"/>
    <w:semiHidden/>
    <w:unhideWhenUsed/>
    <w:rsid w:val="009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A66F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Hyperlink"/>
    <w:basedOn w:val="a0"/>
    <w:uiPriority w:val="99"/>
    <w:unhideWhenUsed/>
    <w:rsid w:val="00F05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_nu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1A60-72A5-4C8A-B6BD-C919207A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dcterms:created xsi:type="dcterms:W3CDTF">2014-03-17T04:31:00Z</dcterms:created>
  <dcterms:modified xsi:type="dcterms:W3CDTF">2015-05-14T05:51:00Z</dcterms:modified>
</cp:coreProperties>
</file>