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80" w:rsidRPr="00CF3B80" w:rsidRDefault="00CF3B80" w:rsidP="00CF3B80">
      <w:pPr>
        <w:shd w:val="clear" w:color="auto" w:fill="FFFFFF" w:themeFill="background1"/>
        <w:spacing w:line="360" w:lineRule="auto"/>
        <w:ind w:firstLine="708"/>
        <w:jc w:val="center"/>
        <w:rPr>
          <w:rFonts w:ascii="Arial Black" w:hAnsi="Arial Black" w:cs="Arial"/>
          <w:b/>
          <w:color w:val="C00000"/>
          <w:sz w:val="36"/>
          <w:szCs w:val="36"/>
        </w:rPr>
      </w:pPr>
      <w:r w:rsidRPr="00CF3B80">
        <w:rPr>
          <w:rFonts w:ascii="Arial Black" w:hAnsi="Arial Black" w:cs="Arial"/>
          <w:b/>
          <w:color w:val="C00000"/>
          <w:sz w:val="36"/>
          <w:szCs w:val="36"/>
        </w:rPr>
        <w:t>Адаптация к детскому саду</w:t>
      </w:r>
    </w:p>
    <w:p w:rsidR="00CF3B80" w:rsidRDefault="00CF3B80" w:rsidP="005C301D"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810000" cy="3810000"/>
            <wp:effectExtent l="19050" t="0" r="0" b="0"/>
            <wp:docPr id="1" name="Рисунок 1" descr="http://ds-parkoviy.ucoz.ru/nova_grup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-parkoviy.ucoz.ru/nova_grupp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B80" w:rsidRPr="00CF3B80" w:rsidRDefault="00CF3B80" w:rsidP="00CF3B80">
      <w:pPr>
        <w:shd w:val="clear" w:color="auto" w:fill="FFFFFF" w:themeFill="background1"/>
        <w:spacing w:line="36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CF3B80">
        <w:rPr>
          <w:rFonts w:ascii="Arial" w:hAnsi="Arial" w:cs="Arial"/>
          <w:sz w:val="28"/>
          <w:szCs w:val="28"/>
        </w:rPr>
        <w:t>Советы педагога-психолога Валуевой Т.Б.</w:t>
      </w:r>
    </w:p>
    <w:p w:rsidR="005945DC" w:rsidRPr="005945DC" w:rsidRDefault="005945DC" w:rsidP="005C301D"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B38">
        <w:rPr>
          <w:rFonts w:ascii="Times New Roman" w:hAnsi="Times New Roman"/>
          <w:sz w:val="28"/>
          <w:szCs w:val="28"/>
        </w:rPr>
        <w:t xml:space="preserve">Проблема адаптации для нас с вами очень актуальна. Ведь детский сад – это </w:t>
      </w:r>
      <w:r w:rsidRPr="005945DC">
        <w:rPr>
          <w:rFonts w:ascii="Times New Roman" w:hAnsi="Times New Roman" w:cs="Times New Roman"/>
          <w:sz w:val="28"/>
          <w:szCs w:val="28"/>
        </w:rPr>
        <w:t>новое окружение, новая обстановка, новые люди.</w:t>
      </w:r>
    </w:p>
    <w:p w:rsidR="005945DC" w:rsidRPr="005945DC" w:rsidRDefault="005945DC" w:rsidP="005945DC">
      <w:pPr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5DC">
        <w:rPr>
          <w:rFonts w:ascii="Times New Roman" w:eastAsia="Times New Roman" w:hAnsi="Times New Roman" w:cs="Times New Roman"/>
          <w:sz w:val="28"/>
          <w:szCs w:val="28"/>
        </w:rPr>
        <w:t xml:space="preserve">Адаптацией принято считать процесс вхождение ребёнка в новую для него среду и болезненное привыкание к её условиям. Ребёнок, переходящий в новые условия жизни в дошкольном учреждении, переживает стрессовое состояние, у него появляется торможение, возникают ориентировочные реакции, напряжённое состояние, ребёнок попадет под целый комплекс воздействий. Возникает синдром адаптации. Именно в том, как организм ребёнка выдержит приспособление к окружающей среде, и заключается значение адаптации для его дальнейшего здоровья. </w:t>
      </w:r>
    </w:p>
    <w:p w:rsidR="005945DC" w:rsidRDefault="005945DC" w:rsidP="005945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5DC">
        <w:rPr>
          <w:rFonts w:ascii="Times New Roman" w:hAnsi="Times New Roman" w:cs="Times New Roman"/>
          <w:sz w:val="28"/>
          <w:szCs w:val="28"/>
        </w:rPr>
        <w:t xml:space="preserve">Адаптация бывает трех видов: тяжелая, средняя и легкая. </w:t>
      </w:r>
    </w:p>
    <w:p w:rsidR="005945DC" w:rsidRDefault="005945DC" w:rsidP="005945D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45DC">
        <w:rPr>
          <w:rFonts w:ascii="Times New Roman" w:hAnsi="Times New Roman"/>
          <w:sz w:val="28"/>
          <w:szCs w:val="28"/>
          <w:u w:val="single"/>
        </w:rPr>
        <w:lastRenderedPageBreak/>
        <w:t>Легкая адаптация</w:t>
      </w:r>
      <w:r>
        <w:rPr>
          <w:rFonts w:ascii="Times New Roman" w:hAnsi="Times New Roman"/>
          <w:sz w:val="28"/>
          <w:szCs w:val="28"/>
        </w:rPr>
        <w:t xml:space="preserve"> – ребенок безболезненно вливается в новый коллектив (в течение 1 мес.). такие дети болеют не часто, но срывы все же возможны.</w:t>
      </w:r>
    </w:p>
    <w:p w:rsidR="005945DC" w:rsidRDefault="005945DC" w:rsidP="005945D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945DC">
        <w:rPr>
          <w:rFonts w:ascii="Times New Roman" w:hAnsi="Times New Roman"/>
          <w:sz w:val="28"/>
          <w:szCs w:val="28"/>
          <w:u w:val="single"/>
        </w:rPr>
        <w:t>Средняя адаптация</w:t>
      </w:r>
      <w:r>
        <w:rPr>
          <w:rFonts w:ascii="Times New Roman" w:hAnsi="Times New Roman"/>
          <w:sz w:val="28"/>
          <w:szCs w:val="28"/>
        </w:rPr>
        <w:t xml:space="preserve"> – малыш более-менее терпимо переносит походы в садик, может всплакнуть. Длиться средняя адаптация 2-3 мес., но заболеваний не избежать.</w:t>
      </w:r>
    </w:p>
    <w:p w:rsidR="005945DC" w:rsidRDefault="005945DC" w:rsidP="005945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5DC">
        <w:rPr>
          <w:rFonts w:ascii="Times New Roman" w:hAnsi="Times New Roman" w:cs="Times New Roman"/>
          <w:sz w:val="28"/>
          <w:szCs w:val="28"/>
          <w:u w:val="single"/>
        </w:rPr>
        <w:t>Тяжелая адаптация</w:t>
      </w:r>
      <w:r>
        <w:rPr>
          <w:rFonts w:ascii="Times New Roman" w:hAnsi="Times New Roman"/>
          <w:sz w:val="28"/>
          <w:szCs w:val="28"/>
        </w:rPr>
        <w:t xml:space="preserve"> может длиться месяцами. В этот период у ребенка ухудшается аппетит, вплоть до отказа от еды, нарушается сон и мочеиспускание, на лицо резкие перепады настроения, капризы, частые срывы. Кроме того, малыш чувствует себя неуверенно, ни с кем не играет. Если подобная ситуация пускается на самотек, то, неисключено, что это может перерасти в серьезные нервные заболевания.</w:t>
      </w:r>
    </w:p>
    <w:p w:rsidR="005945DC" w:rsidRDefault="005945DC" w:rsidP="005945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5DC">
        <w:rPr>
          <w:rFonts w:ascii="Times New Roman" w:eastAsia="Times New Roman" w:hAnsi="Times New Roman" w:cs="Times New Roman"/>
          <w:sz w:val="28"/>
          <w:szCs w:val="28"/>
        </w:rPr>
        <w:t>Длительность адаптации зависит от уровня развития ребёнка: если с ребёнком систематически занимаются дома, то ребёнок растёт общительным и самостоятельным и период адаптации заканчивается за 10-12 дней. Если у ребёнка слабо развита речь, низкий уровень самостоятельности, он не может обходиться без помощи взрослых ни в игре, ни при кормлении, ни при укладывании на сон, то период адаптации будет проходить сложнее и может растянуться на месяц и более.</w:t>
      </w:r>
    </w:p>
    <w:p w:rsidR="00661D39" w:rsidRPr="007A1C07" w:rsidRDefault="00661D39" w:rsidP="00661D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1C07">
        <w:rPr>
          <w:sz w:val="28"/>
          <w:szCs w:val="28"/>
        </w:rPr>
        <w:t>Т.е., как вы уже поняли, каждый ребенок привыкает по-своему. Однако, можно отметить некоторые закономерности, про которые хотелось бы рассказать родителям.</w:t>
      </w:r>
    </w:p>
    <w:p w:rsidR="00661D39" w:rsidRPr="007A1C07" w:rsidRDefault="00661D39" w:rsidP="00661D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1C07">
        <w:rPr>
          <w:sz w:val="28"/>
          <w:szCs w:val="28"/>
        </w:rPr>
        <w:t>Во-первых, 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</w:p>
    <w:p w:rsidR="00661D39" w:rsidRPr="007A1C07" w:rsidRDefault="00661D39" w:rsidP="00661D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1C07">
        <w:rPr>
          <w:sz w:val="28"/>
          <w:szCs w:val="28"/>
        </w:rPr>
        <w:t xml:space="preserve">Поэтому нормальный ребенок не может быстро адаптироваться к яслям, поскольку сильно привязан к матери (подробно о привязанности мы уже </w:t>
      </w:r>
      <w:r w:rsidRPr="007A1C07">
        <w:rPr>
          <w:sz w:val="28"/>
          <w:szCs w:val="28"/>
        </w:rPr>
        <w:lastRenderedPageBreak/>
        <w:t>говорили ранее), и ее исчезновение вызывает бурный протест ребенка, особенно если он впечатлительный и эмоционально чувствительный.</w:t>
      </w:r>
    </w:p>
    <w:p w:rsidR="00661D39" w:rsidRPr="007A1C07" w:rsidRDefault="00661D39" w:rsidP="00661D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1C07">
        <w:rPr>
          <w:sz w:val="28"/>
          <w:szCs w:val="28"/>
        </w:rPr>
        <w:t>Дети 2-3 лет испытывают страхи перед незнакомыми людьми и новыми ситуациями общения, что как раз и проявляется в полной мере в яслях. Эти страхи — одна из причин затрудненной адаптации ребенка к яслям. Нередко боязнь новых людей и ситуаций в яслях 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661D39" w:rsidRPr="007A1C07" w:rsidRDefault="00661D39" w:rsidP="00661D3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1C07">
        <w:rPr>
          <w:sz w:val="28"/>
          <w:szCs w:val="28"/>
        </w:rPr>
        <w:t>Кстати, мальчики 3-5 лет более уязвимы в плане адаптации, чем девочки, поскольку в этот период они больше привязаны к матери и более болезненно реагируют на разлуку с ней.</w:t>
      </w:r>
    </w:p>
    <w:p w:rsidR="005945DC" w:rsidRDefault="005945DC" w:rsidP="005945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того, чтобы ребенок мог быстро и легко адаптироваться к условиям детского сада, его нужно готовить заранее к поступлению в группу сверстников.</w:t>
      </w:r>
    </w:p>
    <w:p w:rsidR="005945DC" w:rsidRDefault="005945DC" w:rsidP="005945DC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Перестаньте волноваться. Все будет хорошо. Не обсуждайте при ребенке возможных осложнений. Не стоит, и ударяться в другую крайность, рисуя малышу радужные картины его жизни в детском саду. Лучше занять позицию осознанной необходимости. Важно, чтобы ребенок не боялся детского сада, тогда ему будет легче привыкать. Ни в коем случае не пугайте детским садом, как наказанием за детские грехи и непослушание.</w:t>
      </w:r>
    </w:p>
    <w:p w:rsidR="004F6B65" w:rsidRDefault="004F6B65" w:rsidP="004F6B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 на режим дня ребенка и меню. Максимально приблизьте их содержание к детсадовскому.</w:t>
      </w:r>
      <w:r w:rsidRPr="004F6B65">
        <w:rPr>
          <w:rFonts w:ascii="Tahoma" w:hAnsi="Tahoma" w:cs="Tahoma"/>
          <w:color w:val="515151"/>
          <w:sz w:val="18"/>
          <w:szCs w:val="18"/>
        </w:rPr>
        <w:t xml:space="preserve"> </w:t>
      </w:r>
      <w:r w:rsidRPr="004F6B65">
        <w:rPr>
          <w:sz w:val="28"/>
          <w:szCs w:val="28"/>
        </w:rPr>
        <w:t>Режим в жизни ребенка чрезвычайно важен, и резкая его смена – это, безусловно, дополнительный стресс. Узнайте режим вашего садика и начинайте постепенно вводить его дома, адаптировать к нему ребенка. Хорошо, если вы сделали это за месяц-полтора до того, как малыш впервые окажется в саду. Ребенку будет от этого только лучше, ведь все детские сады функционируют в одном режиме, рекомендованном педиатрами и детскими неврологами.</w:t>
      </w:r>
    </w:p>
    <w:p w:rsidR="007A1C07" w:rsidRDefault="007A1C07" w:rsidP="007A1C0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C07">
        <w:rPr>
          <w:rFonts w:ascii="Times New Roman" w:hAnsi="Times New Roman"/>
          <w:sz w:val="28"/>
          <w:szCs w:val="28"/>
        </w:rPr>
        <w:t xml:space="preserve">Адаптация пройдет легче, если в группе у ребенка есть знакомые ровесники, с которыми он играл дома или во дворе. До начала посещения детского сада желательно приобщать ребенка к совместным играм, побольше гулять на детской площадке, приглашать гостей и самим ходить в гости. Не торопитесь вмешиваться в любой конфликт, дайте ребенку возможность поучиться самому найти выход из ситуации, а себе возможность погордиться за ребенка «Вот какой молодец, как ловко забрал свою игрушку, значит, может постоять за свое имущество». </w:t>
      </w:r>
    </w:p>
    <w:p w:rsidR="007A1C07" w:rsidRDefault="007A1C07" w:rsidP="007A1C0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C07">
        <w:rPr>
          <w:rFonts w:ascii="Times New Roman" w:hAnsi="Times New Roman"/>
          <w:sz w:val="28"/>
          <w:szCs w:val="28"/>
        </w:rPr>
        <w:lastRenderedPageBreak/>
        <w:t>Хотя бы раз в неделю меняйте с ребенком место для прогулок – это может быть соседский двор (а сколько их вокруг?), парк, зоопарк, центр города, просто проехать 2 остановке на транспорте, а обратно вернуться пешком или наоборот и т.д.</w:t>
      </w:r>
    </w:p>
    <w:p w:rsidR="007A1C07" w:rsidRPr="007A1C07" w:rsidRDefault="007A1C07" w:rsidP="007A1C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C07">
        <w:rPr>
          <w:rFonts w:ascii="Times New Roman" w:hAnsi="Times New Roman" w:cs="Times New Roman"/>
          <w:sz w:val="28"/>
          <w:szCs w:val="28"/>
        </w:rPr>
        <w:t>Ходите с ребенком в гости и приглашайте гостей к себе, желательно с детьми разного возраста – учите ребенка общаться, вместе играть, давать играть свои игрушки, просить чужие и т.п. – показывайте, как это надо делать.</w:t>
      </w:r>
    </w:p>
    <w:p w:rsidR="007A1C07" w:rsidRPr="007A1C07" w:rsidRDefault="007A1C07" w:rsidP="007A1C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C07">
        <w:rPr>
          <w:rFonts w:ascii="Times New Roman" w:hAnsi="Times New Roman" w:cs="Times New Roman"/>
          <w:sz w:val="28"/>
          <w:szCs w:val="28"/>
        </w:rPr>
        <w:t>Играйте с ребенком дома в детский сад, начиная от бытовых процессов (кормление, одевание, сон), до игр и занятий. Роль ребенка может выполнять сам ребенок или какая-нибудь игрушка. «Вот как Саша аккуратно кушает, как ребятки в детском саду», «Все ребятки спать легли в свои кроватки и Танечка тоже спать ляжет в свою кроватку».</w:t>
      </w:r>
    </w:p>
    <w:p w:rsidR="007A1C07" w:rsidRPr="00941776" w:rsidRDefault="007A1C07" w:rsidP="007A1C07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Желательно почаще отлучаться от ребенка, чтобы он привыкал к тому, что мама и папа могут уйти по делам, но потом обязательно вернутся, и это не должно вызывать у него особых потрясений.</w:t>
      </w:r>
    </w:p>
    <w:p w:rsidR="004F6B65" w:rsidRPr="005C301D" w:rsidRDefault="004F6B65" w:rsidP="005C301D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01D">
        <w:rPr>
          <w:sz w:val="28"/>
          <w:szCs w:val="28"/>
        </w:rPr>
        <w:t>А с момента посещения детского сада лучше как можно меньше бывать в общественных местах, на праздниках, в гостях, чтобы уменьшить количество впечатлений.</w:t>
      </w:r>
      <w:r w:rsidRPr="005C301D">
        <w:rPr>
          <w:rFonts w:ascii="Tahoma" w:hAnsi="Tahoma" w:cs="Tahoma"/>
          <w:color w:val="515151"/>
          <w:sz w:val="18"/>
          <w:szCs w:val="18"/>
        </w:rPr>
        <w:t xml:space="preserve"> </w:t>
      </w:r>
      <w:r w:rsidRPr="005C301D">
        <w:rPr>
          <w:sz w:val="28"/>
          <w:szCs w:val="28"/>
        </w:rPr>
        <w:t>Отложите на время все нововведения. Сейчас не подходящий момент, чтобы делать в квартире ремонт или устраивать кроху в новый кружок. В детском саду ребенок расходует много энергии, как эмоциональной, так и физической. У него уже достаточно новых впечатлений. Он обычно перегружен новыми сведениями и устает к вечеру. Задача родителей состоит в том, чтобы создать дома спокойную обстановку. После возвращения домой малыш ужинает и занимается тихими играми: ему надо успокоиться, а возможно, даже побыть наедине с собой.</w:t>
      </w:r>
    </w:p>
    <w:p w:rsidR="004F6B65" w:rsidRPr="004F6B65" w:rsidRDefault="004F6B65" w:rsidP="004F6B6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6B65">
        <w:rPr>
          <w:rFonts w:ascii="Times New Roman" w:hAnsi="Times New Roman"/>
          <w:sz w:val="28"/>
          <w:szCs w:val="28"/>
        </w:rPr>
        <w:t>Очень важна психологическая подготовка, т. е. то, что вы ему говорите о детском садике. Расскажите еще раз про то, что такое детский сад, кто туда ходит, что там происходит.</w:t>
      </w:r>
      <w:r w:rsidRPr="004F6B65">
        <w:t xml:space="preserve"> </w:t>
      </w:r>
      <w:r w:rsidRPr="004F6B65">
        <w:rPr>
          <w:rFonts w:ascii="Times New Roman" w:hAnsi="Times New Roman"/>
          <w:sz w:val="28"/>
          <w:szCs w:val="28"/>
        </w:rPr>
        <w:t>Самое главное – положительный настрой на детский сад, если вы верите, что детский сад самое лучшее место на земле для вашего ребенка, так же будет считать и ваш ребенок, пусть пока на уровне внутренних ощущений. Если вы так не считаете, займитесь аутотренингом — возьмите листочек и напишите в ответ на вопрос «Зачем мне нужен детский сад?» все позитивное, что вы знаете по этому поводу (например, «У моего ребенка расширится круг общения, а это очень полезно для его развития» — да-да, даже негативный опыт полезен, так как ребенок развивается только преодолевая препятствия, как, впрочем, и любой человек, или «Я могу спокойно ходить в магазин, не отдирая орущего ребенка от ярких коробок» и т.п.</w:t>
      </w:r>
    </w:p>
    <w:p w:rsidR="005945DC" w:rsidRPr="005945DC" w:rsidRDefault="005945DC" w:rsidP="005945DC">
      <w:pPr>
        <w:rPr>
          <w:rFonts w:ascii="Times New Roman" w:hAnsi="Times New Roman" w:cs="Times New Roman"/>
          <w:sz w:val="28"/>
          <w:szCs w:val="28"/>
        </w:rPr>
      </w:pPr>
      <w:r w:rsidRPr="005945DC">
        <w:rPr>
          <w:rFonts w:ascii="Times New Roman" w:hAnsi="Times New Roman" w:cs="Times New Roman"/>
          <w:sz w:val="28"/>
          <w:szCs w:val="28"/>
        </w:rPr>
        <w:lastRenderedPageBreak/>
        <w:t>В первые несколько дней ни в коем случае не следует оставлять ребенка более чем на 2-3 часа. Наблюдая за его реакцией можно постепенно увеличивать время пребывания в детском саду.</w:t>
      </w:r>
    </w:p>
    <w:p w:rsidR="005945DC" w:rsidRPr="005945DC" w:rsidRDefault="005945DC" w:rsidP="005945DC">
      <w:pPr>
        <w:rPr>
          <w:rFonts w:ascii="Times New Roman" w:hAnsi="Times New Roman" w:cs="Times New Roman"/>
          <w:sz w:val="28"/>
          <w:szCs w:val="28"/>
        </w:rPr>
      </w:pPr>
      <w:r w:rsidRPr="005945DC">
        <w:rPr>
          <w:rFonts w:ascii="Times New Roman" w:hAnsi="Times New Roman" w:cs="Times New Roman"/>
          <w:sz w:val="28"/>
          <w:szCs w:val="28"/>
        </w:rPr>
        <w:t>Как правило, в первые дни дети устают как психологически, так и физически, поэтому при возможности хорошо устраивать «выходные» - 1-2 раза в неделю оставаться с ним дома.</w:t>
      </w:r>
    </w:p>
    <w:p w:rsidR="005945DC" w:rsidRPr="005945DC" w:rsidRDefault="005945DC" w:rsidP="005945DC">
      <w:pPr>
        <w:rPr>
          <w:rFonts w:ascii="Times New Roman" w:hAnsi="Times New Roman" w:cs="Times New Roman"/>
          <w:sz w:val="28"/>
          <w:szCs w:val="28"/>
        </w:rPr>
      </w:pPr>
      <w:r w:rsidRPr="005945DC">
        <w:rPr>
          <w:rFonts w:ascii="Times New Roman" w:hAnsi="Times New Roman" w:cs="Times New Roman"/>
          <w:sz w:val="28"/>
          <w:szCs w:val="28"/>
        </w:rPr>
        <w:t>Соблюдая эти нехитрые правила и вы, и ваши дети, я надеюсь, успешно пройдете период адаптации. В этом готовы вам помочь: и я, и воспитатели, и младшие воспитатели. Если все же возникнут проблемы, обращайтесь, я всегда рада вам помочь.</w:t>
      </w:r>
    </w:p>
    <w:p w:rsidR="00A35F7A" w:rsidRPr="007A1C07" w:rsidRDefault="00A35F7A" w:rsidP="00A35F7A">
      <w:pPr>
        <w:pStyle w:val="a3"/>
        <w:shd w:val="clear" w:color="auto" w:fill="FFFFFF"/>
        <w:spacing w:before="0" w:beforeAutospacing="0" w:after="0" w:afterAutospacing="0" w:line="270" w:lineRule="atLeast"/>
        <w:ind w:left="900"/>
        <w:rPr>
          <w:sz w:val="22"/>
          <w:szCs w:val="22"/>
        </w:rPr>
      </w:pPr>
      <w:r w:rsidRPr="007A1C07">
        <w:rPr>
          <w:rStyle w:val="a8"/>
          <w:sz w:val="22"/>
          <w:szCs w:val="22"/>
        </w:rPr>
        <w:t>Источник: Журнал «Малышок»,</w:t>
      </w:r>
      <w:r w:rsidRPr="007A1C07">
        <w:rPr>
          <w:rStyle w:val="apple-converted-space"/>
          <w:i/>
          <w:iCs/>
          <w:sz w:val="22"/>
          <w:szCs w:val="22"/>
        </w:rPr>
        <w:t> </w:t>
      </w:r>
      <w:hyperlink r:id="rId9" w:tgtFrame="_blank" w:history="1">
        <w:r w:rsidRPr="007A1C07">
          <w:rPr>
            <w:rStyle w:val="a4"/>
            <w:i/>
            <w:iCs/>
            <w:color w:val="auto"/>
            <w:sz w:val="22"/>
            <w:szCs w:val="22"/>
          </w:rPr>
          <w:t>www.parenting.ru</w:t>
        </w:r>
      </w:hyperlink>
      <w:r w:rsidRPr="007A1C07">
        <w:rPr>
          <w:rStyle w:val="a8"/>
          <w:sz w:val="22"/>
          <w:szCs w:val="22"/>
        </w:rPr>
        <w:t>,</w:t>
      </w:r>
      <w:r w:rsidRPr="007A1C07">
        <w:rPr>
          <w:rStyle w:val="apple-converted-space"/>
          <w:i/>
          <w:iCs/>
          <w:sz w:val="22"/>
          <w:szCs w:val="22"/>
        </w:rPr>
        <w:t> </w:t>
      </w:r>
      <w:hyperlink r:id="rId10" w:tgtFrame="_blank" w:history="1">
        <w:r w:rsidRPr="007A1C07">
          <w:rPr>
            <w:rStyle w:val="a4"/>
            <w:i/>
            <w:iCs/>
            <w:color w:val="auto"/>
            <w:sz w:val="22"/>
            <w:szCs w:val="22"/>
          </w:rPr>
          <w:t>www.chelpsy.ru</w:t>
        </w:r>
      </w:hyperlink>
    </w:p>
    <w:p w:rsidR="00394875" w:rsidRDefault="00394875"/>
    <w:p w:rsidR="005C301D" w:rsidRDefault="005C301D" w:rsidP="00396EDD">
      <w:pPr>
        <w:rPr>
          <w:noProof/>
        </w:rPr>
      </w:pPr>
    </w:p>
    <w:p w:rsidR="005C301D" w:rsidRDefault="005C301D" w:rsidP="00396EDD">
      <w:pPr>
        <w:rPr>
          <w:noProof/>
        </w:rPr>
      </w:pPr>
    </w:p>
    <w:sectPr w:rsidR="005C301D" w:rsidSect="005C301D">
      <w:pgSz w:w="11906" w:h="16838"/>
      <w:pgMar w:top="1440" w:right="1080" w:bottom="1440" w:left="1080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CF0" w:rsidRDefault="00171CF0" w:rsidP="00CF3B80">
      <w:pPr>
        <w:spacing w:after="0" w:line="240" w:lineRule="auto"/>
      </w:pPr>
      <w:r>
        <w:separator/>
      </w:r>
    </w:p>
  </w:endnote>
  <w:endnote w:type="continuationSeparator" w:id="1">
    <w:p w:rsidR="00171CF0" w:rsidRDefault="00171CF0" w:rsidP="00CF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CF0" w:rsidRDefault="00171CF0" w:rsidP="00CF3B80">
      <w:pPr>
        <w:spacing w:after="0" w:line="240" w:lineRule="auto"/>
      </w:pPr>
      <w:r>
        <w:separator/>
      </w:r>
    </w:p>
  </w:footnote>
  <w:footnote w:type="continuationSeparator" w:id="1">
    <w:p w:rsidR="00171CF0" w:rsidRDefault="00171CF0" w:rsidP="00CF3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177AE"/>
    <w:multiLevelType w:val="multilevel"/>
    <w:tmpl w:val="6312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30C6B"/>
    <w:multiLevelType w:val="hybridMultilevel"/>
    <w:tmpl w:val="0A748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4D01"/>
    <w:rsid w:val="000B7D0B"/>
    <w:rsid w:val="00171CF0"/>
    <w:rsid w:val="00394875"/>
    <w:rsid w:val="00396EDD"/>
    <w:rsid w:val="004E78C7"/>
    <w:rsid w:val="004F6B65"/>
    <w:rsid w:val="00534AD2"/>
    <w:rsid w:val="005945DC"/>
    <w:rsid w:val="005C301D"/>
    <w:rsid w:val="00654C05"/>
    <w:rsid w:val="00661D39"/>
    <w:rsid w:val="007A1C07"/>
    <w:rsid w:val="00A221E0"/>
    <w:rsid w:val="00A35F7A"/>
    <w:rsid w:val="00CF3B80"/>
    <w:rsid w:val="00D05E85"/>
    <w:rsid w:val="00D34D01"/>
    <w:rsid w:val="00DD7558"/>
    <w:rsid w:val="00E4357C"/>
    <w:rsid w:val="00EE4E6A"/>
    <w:rsid w:val="00E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D2"/>
  </w:style>
  <w:style w:type="paragraph" w:styleId="1">
    <w:name w:val="heading 1"/>
    <w:basedOn w:val="a"/>
    <w:link w:val="10"/>
    <w:uiPriority w:val="9"/>
    <w:qFormat/>
    <w:rsid w:val="00D34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F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34D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34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D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34D0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34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D3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34D01"/>
    <w:rPr>
      <w:color w:val="0000FF"/>
      <w:u w:val="single"/>
    </w:rPr>
  </w:style>
  <w:style w:type="character" w:customStyle="1" w:styleId="ata11y">
    <w:name w:val="at_a11y"/>
    <w:basedOn w:val="a0"/>
    <w:rsid w:val="00D34D01"/>
  </w:style>
  <w:style w:type="character" w:customStyle="1" w:styleId="apple-converted-space">
    <w:name w:val="apple-converted-space"/>
    <w:basedOn w:val="a0"/>
    <w:rsid w:val="00D34D01"/>
  </w:style>
  <w:style w:type="paragraph" w:styleId="a5">
    <w:name w:val="Balloon Text"/>
    <w:basedOn w:val="a"/>
    <w:link w:val="a6"/>
    <w:uiPriority w:val="99"/>
    <w:semiHidden/>
    <w:unhideWhenUsed/>
    <w:rsid w:val="00D3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D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35F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A35F7A"/>
    <w:rPr>
      <w:b/>
      <w:bCs/>
    </w:rPr>
  </w:style>
  <w:style w:type="character" w:styleId="a8">
    <w:name w:val="Emphasis"/>
    <w:basedOn w:val="a0"/>
    <w:uiPriority w:val="20"/>
    <w:qFormat/>
    <w:rsid w:val="00A35F7A"/>
    <w:rPr>
      <w:i/>
      <w:iCs/>
    </w:rPr>
  </w:style>
  <w:style w:type="paragraph" w:styleId="a9">
    <w:name w:val="List Paragraph"/>
    <w:basedOn w:val="a"/>
    <w:uiPriority w:val="34"/>
    <w:qFormat/>
    <w:rsid w:val="005945D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 Spacing"/>
    <w:link w:val="ab"/>
    <w:uiPriority w:val="1"/>
    <w:qFormat/>
    <w:rsid w:val="00CF3B80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CF3B80"/>
    <w:rPr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CF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F3B80"/>
  </w:style>
  <w:style w:type="paragraph" w:styleId="ae">
    <w:name w:val="footer"/>
    <w:basedOn w:val="a"/>
    <w:link w:val="af"/>
    <w:uiPriority w:val="99"/>
    <w:semiHidden/>
    <w:unhideWhenUsed/>
    <w:rsid w:val="00CF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F3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6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27547">
          <w:marLeft w:val="0"/>
          <w:marRight w:val="150"/>
          <w:marTop w:val="0"/>
          <w:marBottom w:val="0"/>
          <w:divBdr>
            <w:top w:val="single" w:sz="2" w:space="2" w:color="009FD9"/>
            <w:left w:val="single" w:sz="2" w:space="2" w:color="009FD9"/>
            <w:bottom w:val="single" w:sz="2" w:space="2" w:color="009FD9"/>
            <w:right w:val="single" w:sz="2" w:space="2" w:color="009FD9"/>
          </w:divBdr>
        </w:div>
        <w:div w:id="16871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9091">
          <w:marLeft w:val="0"/>
          <w:marRight w:val="0"/>
          <w:marTop w:val="0"/>
          <w:marBottom w:val="0"/>
          <w:divBdr>
            <w:top w:val="single" w:sz="6" w:space="8" w:color="D1F1FC"/>
            <w:left w:val="single" w:sz="6" w:space="8" w:color="D1F1FC"/>
            <w:bottom w:val="single" w:sz="6" w:space="8" w:color="D1F1FC"/>
            <w:right w:val="single" w:sz="6" w:space="8" w:color="D1F1FC"/>
          </w:divBdr>
          <w:divsChild>
            <w:div w:id="1660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by.ru/goto?url=http%3A%2F%2Fwww.chelps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by.ru/goto?url=http%3A%2F%2Fwww.parent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122D6-6733-4124-963B-9021A6C2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11</cp:revision>
  <cp:lastPrinted>2013-09-08T07:30:00Z</cp:lastPrinted>
  <dcterms:created xsi:type="dcterms:W3CDTF">2013-08-21T13:42:00Z</dcterms:created>
  <dcterms:modified xsi:type="dcterms:W3CDTF">2014-03-05T10:27:00Z</dcterms:modified>
</cp:coreProperties>
</file>