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C5" w:rsidRDefault="00D722C5" w:rsidP="00D722C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заведующего МДОУ детского сада </w:t>
      </w:r>
    </w:p>
    <w:p w:rsidR="00D722C5" w:rsidRDefault="00D722C5" w:rsidP="00D722C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№20 «Ласточка»</w:t>
      </w:r>
    </w:p>
    <w:p w:rsidR="00D722C5" w:rsidRPr="00D722C5" w:rsidRDefault="00D722C5" w:rsidP="00D722C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31.12.2014г.</w:t>
      </w:r>
    </w:p>
    <w:p w:rsidR="00D722C5" w:rsidRPr="00D722C5" w:rsidRDefault="00D722C5" w:rsidP="00D722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32"/>
          <w:szCs w:val="32"/>
          <w:lang w:eastAsia="ru-RU"/>
        </w:rPr>
      </w:pPr>
      <w:r w:rsidRPr="00D722C5">
        <w:rPr>
          <w:rFonts w:ascii="Times New Roman" w:eastAsia="Batang" w:hAnsi="Times New Roman" w:cs="Times New Roman"/>
          <w:spacing w:val="5"/>
          <w:kern w:val="28"/>
          <w:sz w:val="32"/>
          <w:szCs w:val="32"/>
          <w:lang w:eastAsia="ru-RU"/>
        </w:rPr>
        <w:t>План мероприятий («дорожная карта»)</w:t>
      </w:r>
    </w:p>
    <w:p w:rsidR="00D722C5" w:rsidRDefault="00D722C5" w:rsidP="00D722C5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</w:pPr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 xml:space="preserve">по введению  </w:t>
      </w:r>
      <w:proofErr w:type="gramStart"/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>Федерального</w:t>
      </w:r>
      <w:proofErr w:type="gramEnd"/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 xml:space="preserve"> государственного</w:t>
      </w: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</w:pPr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 xml:space="preserve"> образовательного  стандарта </w:t>
      </w: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</w:pPr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 xml:space="preserve">дошкольного образования в </w:t>
      </w:r>
      <w:proofErr w:type="gramStart"/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>Муниципальном</w:t>
      </w:r>
      <w:proofErr w:type="gramEnd"/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 xml:space="preserve"> дошкольном </w:t>
      </w: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</w:pPr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 xml:space="preserve">образовательном </w:t>
      </w:r>
      <w:proofErr w:type="gramStart"/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>учреждении</w:t>
      </w:r>
      <w:proofErr w:type="gramEnd"/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 xml:space="preserve"> </w:t>
      </w:r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</w:pPr>
      <w:proofErr w:type="gramStart"/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 xml:space="preserve">детском саду комбинированного вида </w:t>
      </w:r>
      <w:proofErr w:type="gramEnd"/>
    </w:p>
    <w:p w:rsidR="00D722C5" w:rsidRPr="00D722C5" w:rsidRDefault="00D722C5" w:rsidP="00D722C5">
      <w:pPr>
        <w:spacing w:after="300" w:line="240" w:lineRule="auto"/>
        <w:contextualSpacing/>
        <w:jc w:val="center"/>
        <w:rPr>
          <w:rFonts w:ascii="Times New Roman" w:eastAsia="Batang" w:hAnsi="Times New Roman" w:cs="Times New Roman"/>
          <w:spacing w:val="5"/>
          <w:kern w:val="28"/>
          <w:sz w:val="32"/>
          <w:szCs w:val="32"/>
          <w:lang w:eastAsia="ru-RU"/>
        </w:rPr>
      </w:pPr>
      <w:r w:rsidRPr="00D722C5">
        <w:rPr>
          <w:rFonts w:ascii="Times New Roman" w:eastAsia="Times New Roman" w:hAnsi="Times New Roman" w:cs="Times New Roman"/>
          <w:spacing w:val="5"/>
          <w:kern w:val="28"/>
          <w:sz w:val="32"/>
          <w:szCs w:val="32"/>
          <w:lang w:eastAsia="ru-RU"/>
        </w:rPr>
        <w:t>№20 «Ласточка»</w:t>
      </w:r>
      <w:r w:rsidRPr="00D722C5">
        <w:rPr>
          <w:rFonts w:ascii="Times New Roman" w:eastAsia="Batang" w:hAnsi="Times New Roman" w:cs="Times New Roman"/>
          <w:spacing w:val="5"/>
          <w:kern w:val="28"/>
          <w:sz w:val="32"/>
          <w:szCs w:val="32"/>
          <w:lang w:eastAsia="ru-RU"/>
        </w:rPr>
        <w:t xml:space="preserve"> на 2015 – 2017 годы</w:t>
      </w: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D722C5" w:rsidRDefault="00D722C5" w:rsidP="00D722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722C5" w:rsidRDefault="00D722C5" w:rsidP="00D722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722C5" w:rsidRPr="00D722C5" w:rsidRDefault="00D722C5" w:rsidP="00D722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722C5" w:rsidRPr="00D722C5" w:rsidRDefault="00D722C5" w:rsidP="00D722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D7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AA9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плану мероприятий («дорожной карте») по введению  Федерального государственного образовательного  стандарта дошкольного образования</w:t>
      </w: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70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далее </w:t>
      </w:r>
      <w:r w:rsidRPr="00D72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 ДО)</w:t>
      </w:r>
    </w:p>
    <w:p w:rsidR="00D722C5" w:rsidRPr="00D722C5" w:rsidRDefault="00D722C5" w:rsidP="00D722C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2C5" w:rsidRPr="00D722C5" w:rsidRDefault="00D722C5" w:rsidP="00D72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Изменения в образовании, направленные на повышение эффективности и качества услуг в сфере образования, соотнесенные с этапами перехода к эффективному контракту.</w:t>
      </w:r>
    </w:p>
    <w:p w:rsidR="00D722C5" w:rsidRPr="00D722C5" w:rsidRDefault="00D722C5" w:rsidP="00D722C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D722C5" w:rsidRPr="00D722C5" w:rsidRDefault="00D722C5" w:rsidP="00D722C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D722C5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Основные направления</w:t>
      </w:r>
    </w:p>
    <w:p w:rsidR="00D722C5" w:rsidRPr="00D722C5" w:rsidRDefault="00D722C5" w:rsidP="00D722C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D722C5" w:rsidRPr="00D722C5" w:rsidRDefault="00D722C5" w:rsidP="00D72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В 2014-2015 учебном году численность воспитанников  МДОУ детском саду комбинированного вида №20 «Ласточка»   составляет  161 ребенок.</w:t>
      </w:r>
    </w:p>
    <w:p w:rsidR="00D722C5" w:rsidRPr="00D722C5" w:rsidRDefault="00D722C5" w:rsidP="00D72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принимает активное участие в конкурсах различного уровня.</w:t>
      </w:r>
    </w:p>
    <w:p w:rsidR="00D722C5" w:rsidRPr="00D722C5" w:rsidRDefault="00D722C5" w:rsidP="00D722C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В образовательном учреждении работает  24 педагога. Педагоги систематически повышают свой профессиональный уровень и проходят аттестацию в соответствии с занимаемой должности. Все педагоги имеют разные  квалификационные категории.</w:t>
      </w:r>
    </w:p>
    <w:p w:rsidR="00D722C5" w:rsidRPr="00D722C5" w:rsidRDefault="00D722C5" w:rsidP="00D72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Несмотря на положительные  тенденции в работе  образовательного учреждения необходимо активизировать  работу в следующих направлениях:</w:t>
      </w:r>
    </w:p>
    <w:p w:rsidR="00D722C5" w:rsidRPr="00D722C5" w:rsidRDefault="00D722C5" w:rsidP="00D722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аттестации педагогов на первую  категории; </w:t>
      </w:r>
    </w:p>
    <w:p w:rsidR="00D722C5" w:rsidRPr="00D722C5" w:rsidRDefault="00D722C5" w:rsidP="00D722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активизировать  работу педагогов на выявление одарённых детей.</w:t>
      </w:r>
    </w:p>
    <w:p w:rsidR="00D722C5" w:rsidRPr="00D722C5" w:rsidRDefault="00D722C5" w:rsidP="00D722C5">
      <w:pPr>
        <w:numPr>
          <w:ilvl w:val="0"/>
          <w:numId w:val="3"/>
        </w:numPr>
        <w:spacing w:after="0" w:line="240" w:lineRule="auto"/>
        <w:ind w:firstLine="4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 xml:space="preserve"> получение педагогическими работниками высшего профессионального образования.</w:t>
      </w: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D722C5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Основные мероприятия</w:t>
      </w: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D722C5" w:rsidRPr="00D722C5" w:rsidRDefault="00D722C5" w:rsidP="00D72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Обеспечение достижения  воспитанников новых образовательных результатов, включает в себя:</w:t>
      </w:r>
    </w:p>
    <w:p w:rsidR="00D722C5" w:rsidRPr="00D722C5" w:rsidRDefault="00D722C5" w:rsidP="00D722C5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введение федеральных государственных образовательных стандартов;</w:t>
      </w:r>
    </w:p>
    <w:p w:rsidR="00D722C5" w:rsidRPr="00D722C5" w:rsidRDefault="00D722C5" w:rsidP="00D722C5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формирование системы дошкольного и муниципального мониторинга уровня подготовки и социализации дошкольников;</w:t>
      </w:r>
    </w:p>
    <w:p w:rsidR="00D722C5" w:rsidRPr="00D722C5" w:rsidRDefault="00D722C5" w:rsidP="00D722C5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участие в  апробации и реализации программы подготовки и переподготовки современных педагогических кадров (модернизация педагогического образования), а также повышение квалификации педагогических работников.</w:t>
      </w:r>
    </w:p>
    <w:p w:rsidR="00D722C5" w:rsidRPr="00D722C5" w:rsidRDefault="00D722C5" w:rsidP="00D72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Обеспечение равного доступа к качественному образованию включает в себя совершенствование дошкольной системы оценки качества.</w:t>
      </w: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  <w:r w:rsidRPr="00D722C5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Ожидаемые результаты</w:t>
      </w: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</w:rPr>
      </w:pPr>
    </w:p>
    <w:p w:rsidR="00D722C5" w:rsidRPr="00D722C5" w:rsidRDefault="00D722C5" w:rsidP="00D72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2C5">
        <w:rPr>
          <w:rFonts w:ascii="Times New Roman" w:eastAsia="Calibri" w:hAnsi="Times New Roman" w:cs="Times New Roman"/>
          <w:sz w:val="24"/>
          <w:szCs w:val="24"/>
        </w:rPr>
        <w:t>Обеспечение достижения новых образовательных результатов предусматривает воспитание и обучение всех воспитанников в соответствии с федеральным государственным образовательным стандартом дошкольного образования. Обеспечение равного доступа к качественному образованию предусматривает совершенствование системы оценки качества; внедрение внешней и внутренней оценки деятельности образовательного учреждения на основе показателей эффективности  деятельности педагогического коллектива. Повышение профессиональной компетентности педагогов.</w:t>
      </w: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753" w:rsidRDefault="00FB2753" w:rsidP="00D7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2BAFB" wp14:editId="64BC274B">
                <wp:simplePos x="0" y="0"/>
                <wp:positionH relativeFrom="column">
                  <wp:posOffset>1019175</wp:posOffset>
                </wp:positionH>
                <wp:positionV relativeFrom="paragraph">
                  <wp:posOffset>170180</wp:posOffset>
                </wp:positionV>
                <wp:extent cx="4200525" cy="1293495"/>
                <wp:effectExtent l="0" t="0" r="2857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293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C5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22C5" w:rsidRPr="00E1798E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798E">
                              <w:rPr>
                                <w:b/>
                                <w:sz w:val="28"/>
                                <w:szCs w:val="28"/>
                              </w:rPr>
                              <w:t>Шаг 1:</w:t>
                            </w:r>
                            <w:r w:rsidRPr="00E1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Создание рабочей группы для разработки и управления программой изменений и дополнений образовательной системы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М</w:t>
                            </w:r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>ДОУ.</w:t>
                            </w:r>
                          </w:p>
                          <w:p w:rsidR="00D722C5" w:rsidRDefault="00D722C5" w:rsidP="00D7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0.25pt;margin-top:13.4pt;width:330.7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">
                <v:fill opacity="0"/>
                <v:textbox>
                  <w:txbxContent>
                    <w:p w:rsidR="00D722C5" w:rsidRDefault="00D722C5" w:rsidP="00D722C5">
                      <w:pPr>
                        <w:pStyle w:val="a5"/>
                        <w:spacing w:after="0"/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722C5" w:rsidRPr="00E1798E" w:rsidRDefault="00D722C5" w:rsidP="00D722C5">
                      <w:pPr>
                        <w:pStyle w:val="a5"/>
                        <w:spacing w:after="0"/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798E">
                        <w:rPr>
                          <w:b/>
                          <w:sz w:val="28"/>
                          <w:szCs w:val="28"/>
                        </w:rPr>
                        <w:t>Шаг 1:</w:t>
                      </w:r>
                      <w:r w:rsidRPr="00E1798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798E">
                        <w:rPr>
                          <w:iCs/>
                          <w:sz w:val="28"/>
                          <w:szCs w:val="28"/>
                        </w:rPr>
                        <w:t xml:space="preserve">Создание рабочей группы для разработки и управления программой изменений и дополнений образовательной системы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М</w:t>
                      </w:r>
                      <w:r w:rsidRPr="00E1798E">
                        <w:rPr>
                          <w:iCs/>
                          <w:sz w:val="28"/>
                          <w:szCs w:val="28"/>
                        </w:rPr>
                        <w:t>ДОУ.</w:t>
                      </w:r>
                    </w:p>
                    <w:p w:rsidR="00D722C5" w:rsidRDefault="00D722C5" w:rsidP="00D7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DD05D" wp14:editId="37BF4206">
                <wp:simplePos x="0" y="0"/>
                <wp:positionH relativeFrom="column">
                  <wp:posOffset>1104900</wp:posOffset>
                </wp:positionH>
                <wp:positionV relativeFrom="paragraph">
                  <wp:posOffset>6904355</wp:posOffset>
                </wp:positionV>
                <wp:extent cx="4200525" cy="11430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C5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22C5" w:rsidRPr="00E1798E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E1798E">
                              <w:rPr>
                                <w:b/>
                                <w:sz w:val="28"/>
                                <w:szCs w:val="28"/>
                              </w:rPr>
                              <w:t>Шаг 5:</w:t>
                            </w:r>
                            <w:r w:rsidRPr="00E1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>Контроль за</w:t>
                            </w:r>
                            <w:proofErr w:type="gramEnd"/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реализацией запланированных изменений в образовательной системе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М</w:t>
                            </w:r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>ДОУ.</w:t>
                            </w:r>
                          </w:p>
                          <w:p w:rsidR="00D722C5" w:rsidRDefault="00D722C5" w:rsidP="00D72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87pt;margin-top:543.65pt;width:330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">
                <v:fill opacity="0"/>
                <v:textbox>
                  <w:txbxContent>
                    <w:p w:rsidR="00D722C5" w:rsidRDefault="00D722C5" w:rsidP="00D722C5">
                      <w:pPr>
                        <w:pStyle w:val="a5"/>
                        <w:spacing w:after="0"/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722C5" w:rsidRPr="00E1798E" w:rsidRDefault="00D722C5" w:rsidP="00D722C5">
                      <w:pPr>
                        <w:pStyle w:val="a5"/>
                        <w:spacing w:after="0"/>
                        <w:ind w:firstLine="708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E1798E">
                        <w:rPr>
                          <w:b/>
                          <w:sz w:val="28"/>
                          <w:szCs w:val="28"/>
                        </w:rPr>
                        <w:t>Шаг 5:</w:t>
                      </w:r>
                      <w:r w:rsidRPr="00E1798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1798E">
                        <w:rPr>
                          <w:iCs/>
                          <w:sz w:val="28"/>
                          <w:szCs w:val="28"/>
                        </w:rPr>
                        <w:t>Контроль за</w:t>
                      </w:r>
                      <w:proofErr w:type="gramEnd"/>
                      <w:r w:rsidRPr="00E1798E">
                        <w:rPr>
                          <w:iCs/>
                          <w:sz w:val="28"/>
                          <w:szCs w:val="28"/>
                        </w:rPr>
                        <w:t xml:space="preserve"> реализацией запланированных изменений в образовательной системе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М</w:t>
                      </w:r>
                      <w:r w:rsidRPr="00E1798E">
                        <w:rPr>
                          <w:iCs/>
                          <w:sz w:val="28"/>
                          <w:szCs w:val="28"/>
                        </w:rPr>
                        <w:t>ДОУ.</w:t>
                      </w:r>
                    </w:p>
                    <w:p w:rsidR="00D722C5" w:rsidRDefault="00D722C5" w:rsidP="00D722C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4A989" wp14:editId="2DF8BFF1">
                <wp:simplePos x="0" y="0"/>
                <wp:positionH relativeFrom="column">
                  <wp:posOffset>2895600</wp:posOffset>
                </wp:positionH>
                <wp:positionV relativeFrom="paragraph">
                  <wp:posOffset>6398260</wp:posOffset>
                </wp:positionV>
                <wp:extent cx="628650" cy="466725"/>
                <wp:effectExtent l="38100" t="0" r="0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66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28pt;margin-top:503.8pt;width:49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" fillcolor="#bfbfbf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84BDB" wp14:editId="7CB2D916">
                <wp:simplePos x="0" y="0"/>
                <wp:positionH relativeFrom="column">
                  <wp:posOffset>1104900</wp:posOffset>
                </wp:positionH>
                <wp:positionV relativeFrom="paragraph">
                  <wp:posOffset>5275580</wp:posOffset>
                </wp:positionV>
                <wp:extent cx="4200525" cy="10477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C5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22C5" w:rsidRPr="00E1798E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798E">
                              <w:rPr>
                                <w:b/>
                                <w:sz w:val="28"/>
                                <w:szCs w:val="28"/>
                              </w:rPr>
                              <w:t>Шаг 4:</w:t>
                            </w:r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Разработка плана-графика изменений и дополнений образовательной системы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М</w:t>
                            </w:r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>ДОУ.</w:t>
                            </w:r>
                          </w:p>
                          <w:p w:rsidR="00D722C5" w:rsidRDefault="00D722C5" w:rsidP="00D72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87pt;margin-top:415.4pt;width:330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">
                <v:fill opacity="0"/>
                <v:textbox>
                  <w:txbxContent>
                    <w:p w:rsidR="00D722C5" w:rsidRDefault="00D722C5" w:rsidP="00D722C5">
                      <w:pPr>
                        <w:pStyle w:val="a5"/>
                        <w:spacing w:after="0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722C5" w:rsidRPr="00E1798E" w:rsidRDefault="00D722C5" w:rsidP="00D722C5">
                      <w:pPr>
                        <w:pStyle w:val="a5"/>
                        <w:spacing w:after="0"/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798E">
                        <w:rPr>
                          <w:b/>
                          <w:sz w:val="28"/>
                          <w:szCs w:val="28"/>
                        </w:rPr>
                        <w:t>Шаг 4:</w:t>
                      </w:r>
                      <w:r w:rsidRPr="00E1798E">
                        <w:rPr>
                          <w:iCs/>
                          <w:sz w:val="28"/>
                          <w:szCs w:val="28"/>
                        </w:rPr>
                        <w:t xml:space="preserve"> Разработка плана-графика изменений и дополнений образовательной системы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М</w:t>
                      </w:r>
                      <w:r w:rsidRPr="00E1798E">
                        <w:rPr>
                          <w:iCs/>
                          <w:sz w:val="28"/>
                          <w:szCs w:val="28"/>
                        </w:rPr>
                        <w:t>ДОУ.</w:t>
                      </w:r>
                    </w:p>
                    <w:p w:rsidR="00D722C5" w:rsidRDefault="00D722C5" w:rsidP="00D722C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F1A99" wp14:editId="33EC584B">
                <wp:simplePos x="0" y="0"/>
                <wp:positionH relativeFrom="column">
                  <wp:posOffset>2895600</wp:posOffset>
                </wp:positionH>
                <wp:positionV relativeFrom="paragraph">
                  <wp:posOffset>4771390</wp:posOffset>
                </wp:positionV>
                <wp:extent cx="628650" cy="466725"/>
                <wp:effectExtent l="38100" t="0" r="0" b="4762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66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28pt;margin-top:375.7pt;width:49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" fillcolor="#bfbfbf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400B4" wp14:editId="6D9BA97E">
                <wp:simplePos x="0" y="0"/>
                <wp:positionH relativeFrom="column">
                  <wp:posOffset>1104900</wp:posOffset>
                </wp:positionH>
                <wp:positionV relativeFrom="paragraph">
                  <wp:posOffset>3675380</wp:posOffset>
                </wp:positionV>
                <wp:extent cx="4200525" cy="10287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C5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22C5" w:rsidRPr="00E1798E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798E">
                              <w:rPr>
                                <w:b/>
                                <w:sz w:val="28"/>
                                <w:szCs w:val="28"/>
                              </w:rPr>
                              <w:t>Шаг 3:</w:t>
                            </w:r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Разработка единичных проектов изменений в сводную программу изменений и дополнений.</w:t>
                            </w:r>
                          </w:p>
                          <w:p w:rsidR="00D722C5" w:rsidRDefault="00D722C5" w:rsidP="00D72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87pt;margin-top:289.4pt;width:330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">
                <v:fill opacity="0"/>
                <v:textbox>
                  <w:txbxContent>
                    <w:p w:rsidR="00D722C5" w:rsidRDefault="00D722C5" w:rsidP="00D722C5">
                      <w:pPr>
                        <w:pStyle w:val="a5"/>
                        <w:spacing w:after="0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722C5" w:rsidRPr="00E1798E" w:rsidRDefault="00D722C5" w:rsidP="00D722C5">
                      <w:pPr>
                        <w:pStyle w:val="a5"/>
                        <w:spacing w:after="0"/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798E">
                        <w:rPr>
                          <w:b/>
                          <w:sz w:val="28"/>
                          <w:szCs w:val="28"/>
                        </w:rPr>
                        <w:t>Шаг 3:</w:t>
                      </w:r>
                      <w:r w:rsidRPr="00E1798E">
                        <w:rPr>
                          <w:iCs/>
                          <w:sz w:val="28"/>
                          <w:szCs w:val="28"/>
                        </w:rPr>
                        <w:t xml:space="preserve"> Разработка единичных проектов изменений в сводную программу изменений и дополнений.</w:t>
                      </w:r>
                    </w:p>
                    <w:p w:rsidR="00D722C5" w:rsidRDefault="00D722C5" w:rsidP="00D722C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23825" wp14:editId="40F0902D">
                <wp:simplePos x="0" y="0"/>
                <wp:positionH relativeFrom="column">
                  <wp:posOffset>2895600</wp:posOffset>
                </wp:positionH>
                <wp:positionV relativeFrom="paragraph">
                  <wp:posOffset>3142615</wp:posOffset>
                </wp:positionV>
                <wp:extent cx="628650" cy="466725"/>
                <wp:effectExtent l="38100" t="0" r="0" b="476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66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28pt;margin-top:247.45pt;width:49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" fillcolor="#bfbfbf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7D2AE" wp14:editId="5DBA5039">
                <wp:simplePos x="0" y="0"/>
                <wp:positionH relativeFrom="column">
                  <wp:posOffset>1066800</wp:posOffset>
                </wp:positionH>
                <wp:positionV relativeFrom="paragraph">
                  <wp:posOffset>2075180</wp:posOffset>
                </wp:positionV>
                <wp:extent cx="4200525" cy="10096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2C5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22C5" w:rsidRPr="00E1798E" w:rsidRDefault="00D722C5" w:rsidP="00D722C5">
                            <w:pPr>
                              <w:pStyle w:val="a5"/>
                              <w:spacing w:after="0"/>
                              <w:ind w:firstLine="708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E1798E">
                              <w:rPr>
                                <w:b/>
                                <w:sz w:val="28"/>
                                <w:szCs w:val="28"/>
                              </w:rPr>
                              <w:t>Шаг 2:</w:t>
                            </w:r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Определение изменений и дополнений в образовательную систему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М</w:t>
                            </w:r>
                            <w:r w:rsidRPr="00E1798E">
                              <w:rPr>
                                <w:iCs/>
                                <w:sz w:val="28"/>
                                <w:szCs w:val="28"/>
                              </w:rPr>
                              <w:t>ДОУ.</w:t>
                            </w:r>
                          </w:p>
                          <w:p w:rsidR="00D722C5" w:rsidRDefault="00D722C5" w:rsidP="00D72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84pt;margin-top:163.4pt;width:330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">
                <v:fill opacity="0"/>
                <v:textbox>
                  <w:txbxContent>
                    <w:p w:rsidR="00D722C5" w:rsidRDefault="00D722C5" w:rsidP="00D722C5">
                      <w:pPr>
                        <w:pStyle w:val="a5"/>
                        <w:spacing w:after="0"/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722C5" w:rsidRPr="00E1798E" w:rsidRDefault="00D722C5" w:rsidP="00D722C5">
                      <w:pPr>
                        <w:pStyle w:val="a5"/>
                        <w:spacing w:after="0"/>
                        <w:ind w:firstLine="708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E1798E">
                        <w:rPr>
                          <w:b/>
                          <w:sz w:val="28"/>
                          <w:szCs w:val="28"/>
                        </w:rPr>
                        <w:t>Шаг 2:</w:t>
                      </w:r>
                      <w:r w:rsidRPr="00E1798E">
                        <w:rPr>
                          <w:iCs/>
                          <w:sz w:val="28"/>
                          <w:szCs w:val="28"/>
                        </w:rPr>
                        <w:t xml:space="preserve"> Определение изменений и дополнений в образовательную систему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М</w:t>
                      </w:r>
                      <w:r w:rsidRPr="00E1798E">
                        <w:rPr>
                          <w:iCs/>
                          <w:sz w:val="28"/>
                          <w:szCs w:val="28"/>
                        </w:rPr>
                        <w:t>ДОУ.</w:t>
                      </w:r>
                    </w:p>
                    <w:p w:rsidR="00D722C5" w:rsidRDefault="00D722C5" w:rsidP="00D72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493F1" wp14:editId="77CC5A57">
                <wp:simplePos x="0" y="0"/>
                <wp:positionH relativeFrom="column">
                  <wp:posOffset>2895600</wp:posOffset>
                </wp:positionH>
                <wp:positionV relativeFrom="paragraph">
                  <wp:posOffset>1523365</wp:posOffset>
                </wp:positionV>
                <wp:extent cx="628650" cy="466725"/>
                <wp:effectExtent l="38100" t="0" r="0" b="4762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66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28pt;margin-top:119.95pt;width:49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" fillcolor="#bfbfbf">
                <v:textbox style="layout-flow:vertical-ideographic"/>
              </v:shape>
            </w:pict>
          </mc:Fallback>
        </mc:AlternateContent>
      </w: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bookmarkStart w:id="0" w:name="_GoBack"/>
      <w:bookmarkEnd w:id="0"/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lastRenderedPageBreak/>
        <w:t>Реализация шага №1:  Дорожной карты по введению ФГОС</w:t>
      </w:r>
      <w:r w:rsidR="00F70AA9"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</w:t>
      </w:r>
      <w:proofErr w:type="gramStart"/>
      <w:r w:rsidR="00F70AA9"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ДО</w:t>
      </w:r>
      <w:proofErr w:type="gramEnd"/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Создание рабочей группы для разработки и управления программой изменений и дополнений образовательной системы МДОУ</w:t>
      </w: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4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7433"/>
        <w:gridCol w:w="2221"/>
      </w:tblGrid>
      <w:tr w:rsidR="00D722C5" w:rsidRPr="00D722C5" w:rsidTr="00F70A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</w:tr>
      <w:tr w:rsidR="00D722C5" w:rsidRPr="00D722C5" w:rsidTr="00F70A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ФГОС 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педагогическим коллективом ДОУ.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722C5" w:rsidRPr="00D722C5" w:rsidTr="00F70A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в составе педагогов МДОУ с целью сохранения преемственности ступеней в образовательном процессе и выработки новых нестандартных решений для ДОУ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31.12.2014</w:t>
            </w:r>
          </w:p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22C5" w:rsidRPr="00D722C5" w:rsidTr="00F70A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условий реализации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 в областном мониторинге)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2014-2016г.</w:t>
            </w:r>
          </w:p>
        </w:tc>
      </w:tr>
      <w:tr w:rsidR="00D722C5" w:rsidRPr="00D722C5" w:rsidTr="00F70AA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мероприятий  по введению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</w:tr>
    </w:tbl>
    <w:p w:rsidR="00D722C5" w:rsidRPr="00D722C5" w:rsidRDefault="00D722C5" w:rsidP="00D722C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Реализация шага №2:  Дорожной карты по введению ФГОС </w:t>
      </w: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Определение изменений и дополнений в образовательную систему МДОУ  </w:t>
      </w: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0"/>
        <w:gridCol w:w="8155"/>
        <w:gridCol w:w="1715"/>
      </w:tblGrid>
      <w:tr w:rsidR="00D722C5" w:rsidRPr="00D722C5" w:rsidTr="00F70AA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D722C5" w:rsidRPr="00D722C5" w:rsidTr="00F70AA9">
        <w:trPr>
          <w:trHeight w:val="28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Организационное обеспечение введения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722C5" w:rsidRPr="00D722C5" w:rsidTr="00F70AA9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обсуждения об изменениях в основной образовательной программе МДОУ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05.03. 2016</w:t>
            </w:r>
          </w:p>
        </w:tc>
      </w:tr>
      <w:tr w:rsidR="00D722C5" w:rsidRPr="00D722C5" w:rsidTr="00F70AA9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списка учебных пособий, используемых в образовательном процессе в соответствии с ФГОС  ДО ДОУ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21.04. 2015</w:t>
            </w:r>
          </w:p>
        </w:tc>
      </w:tr>
      <w:tr w:rsidR="00D722C5" w:rsidRPr="00D722C5" w:rsidTr="00F70AA9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новой Образовательной программы МДОУ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2014-2015г.</w:t>
            </w:r>
          </w:p>
        </w:tc>
      </w:tr>
      <w:tr w:rsidR="00D722C5" w:rsidRPr="00D722C5" w:rsidTr="00F70AA9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нормативной базы  МДОУ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10.08. 2015</w:t>
            </w:r>
          </w:p>
        </w:tc>
      </w:tr>
      <w:tr w:rsidR="00D722C5" w:rsidRPr="00D722C5" w:rsidTr="00F70AA9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введения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новому 2015-2016 учебному году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20.08.2015</w:t>
            </w:r>
          </w:p>
        </w:tc>
      </w:tr>
      <w:tr w:rsidR="00D722C5" w:rsidRPr="00D722C5" w:rsidTr="00F70AA9">
        <w:trPr>
          <w:trHeight w:val="22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Финансово-экономическое обеспечение введения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722C5" w:rsidRPr="00D722C5" w:rsidTr="00F70AA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потребностей в расходах образовательного учреждения в условиях реализации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 2015 г</w:t>
            </w:r>
          </w:p>
        </w:tc>
      </w:tr>
      <w:tr w:rsidR="00D722C5" w:rsidRPr="00D722C5" w:rsidTr="00F70AA9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выходу рекомендаций</w:t>
            </w:r>
          </w:p>
        </w:tc>
      </w:tr>
      <w:tr w:rsidR="00D722C5" w:rsidRPr="00D722C5" w:rsidTr="00F70AA9">
        <w:trPr>
          <w:trHeight w:val="28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Информационное обеспечение введения ФГОСДО</w:t>
            </w:r>
          </w:p>
        </w:tc>
      </w:tr>
      <w:tr w:rsidR="00D722C5" w:rsidRPr="00D722C5" w:rsidTr="00F70AA9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ходе введения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страницах сайта МДОУ.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722C5" w:rsidRPr="00D722C5" w:rsidTr="00F70AA9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информации о ходе введения в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Публичный отчет МДОУ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D722C5" w:rsidRPr="00D722C5" w:rsidTr="00F70AA9">
        <w:trPr>
          <w:trHeight w:val="21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Кадровое обеспечение введение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722C5" w:rsidRPr="00D722C5" w:rsidTr="00F70AA9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повышения квалификации всех педагогов МДОУ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</w:p>
        </w:tc>
      </w:tr>
      <w:tr w:rsidR="00D722C5" w:rsidRPr="00D722C5" w:rsidTr="00F70AA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Методичное обеспечение библиотечного фонда,  как информационного центра по введению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722C5" w:rsidRPr="00D722C5" w:rsidTr="00F70AA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Материально – техническое обеспечение введения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722C5" w:rsidRPr="00D722C5" w:rsidTr="00F70AA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МДОУ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</w:p>
        </w:tc>
      </w:tr>
      <w:tr w:rsidR="00D722C5" w:rsidRPr="00D722C5" w:rsidTr="00F70AA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722C5" w:rsidRP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Реализация шага №3:  Дорожной карты по введению ФГОС</w:t>
      </w: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Разработка единичных проектов изменений в сводную программу</w:t>
      </w:r>
      <w:r w:rsid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изменений </w:t>
      </w:r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и дополнений</w:t>
      </w: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41"/>
        <w:gridCol w:w="475"/>
        <w:gridCol w:w="474"/>
        <w:gridCol w:w="474"/>
        <w:gridCol w:w="474"/>
        <w:gridCol w:w="475"/>
        <w:gridCol w:w="474"/>
        <w:gridCol w:w="474"/>
        <w:gridCol w:w="474"/>
        <w:gridCol w:w="474"/>
        <w:gridCol w:w="474"/>
        <w:gridCol w:w="474"/>
      </w:tblGrid>
      <w:tr w:rsidR="00D722C5" w:rsidRPr="00D722C5" w:rsidTr="00F70AA9">
        <w:trPr>
          <w:trHeight w:val="939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-392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Единичные проекты</w:t>
            </w:r>
          </w:p>
        </w:tc>
        <w:tc>
          <w:tcPr>
            <w:tcW w:w="5757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C5" w:rsidRPr="00D722C5" w:rsidRDefault="00D722C5" w:rsidP="00D722C5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2014-2015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2015-2016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722C5" w:rsidRPr="00D722C5" w:rsidTr="00F70AA9">
        <w:trPr>
          <w:cantSplit/>
          <w:trHeight w:val="143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июль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textDirection w:val="btL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textDirection w:val="btL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textDirection w:val="btL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D722C5" w:rsidRPr="00D722C5" w:rsidTr="00F70AA9">
        <w:trPr>
          <w:trHeight w:val="5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Рабочих программ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22C5" w:rsidRPr="00D722C5" w:rsidTr="00F70AA9">
        <w:trPr>
          <w:trHeight w:val="8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внеурочной деятельности (дополнительное образование). Разработка программ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BFBFB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22C5" w:rsidRPr="00D722C5" w:rsidTr="00F70AA9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22C5" w:rsidRPr="00D722C5" w:rsidTr="00F70AA9">
        <w:trPr>
          <w:trHeight w:val="5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Разработка программы познавательного развития воспитанников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22C5" w:rsidRPr="00D722C5" w:rsidTr="00F70AA9">
        <w:trPr>
          <w:trHeight w:val="8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художественно-эстетического развития воспитанников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0F243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0F243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22C5" w:rsidRPr="00D722C5" w:rsidTr="00F70AA9">
        <w:trPr>
          <w:trHeight w:val="80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формирования культуры здорового образа жизни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0F243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0F243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68" w:right="57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68" w:right="57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68" w:right="57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68" w:right="57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22C5" w:rsidRPr="00D722C5" w:rsidTr="00F70AA9">
        <w:trPr>
          <w:trHeight w:val="109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 оценки результатов освоения программы дошкольного образования</w:t>
            </w:r>
            <w:proofErr w:type="gram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0F243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0F243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722C5" w:rsidRPr="00D722C5" w:rsidRDefault="00D722C5" w:rsidP="00D722C5">
      <w:pPr>
        <w:spacing w:after="0" w:line="240" w:lineRule="auto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D722C5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  <w:t>*</w:t>
      </w:r>
      <w:r w:rsidRPr="00F70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AC45" wp14:editId="4F539A2C">
                <wp:simplePos x="0" y="0"/>
                <wp:positionH relativeFrom="column">
                  <wp:posOffset>-36195</wp:posOffset>
                </wp:positionH>
                <wp:positionV relativeFrom="paragraph">
                  <wp:posOffset>283210</wp:posOffset>
                </wp:positionV>
                <wp:extent cx="520700" cy="266700"/>
                <wp:effectExtent l="0" t="0" r="31750" b="571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85pt;margin-top:22.3pt;width:41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" fillcolor="red" strokecolor="#c0504d" strokeweight="1pt">
                <v:shadow on="t" color="#622423" offset="1pt"/>
              </v:rect>
            </w:pict>
          </mc:Fallback>
        </mc:AlternateContent>
      </w:r>
      <w:r w:rsidRPr="00F70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E7249" wp14:editId="3D832E5D">
                <wp:simplePos x="0" y="0"/>
                <wp:positionH relativeFrom="column">
                  <wp:posOffset>3485515</wp:posOffset>
                </wp:positionH>
                <wp:positionV relativeFrom="paragraph">
                  <wp:posOffset>283210</wp:posOffset>
                </wp:positionV>
                <wp:extent cx="520700" cy="266700"/>
                <wp:effectExtent l="0" t="0" r="1270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4.45pt;margin-top:22.3pt;width:41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" fillcolor="#d8d8d8" strokeweight=".26mm"/>
            </w:pict>
          </mc:Fallback>
        </mc:AlternateContent>
      </w:r>
    </w:p>
    <w:p w:rsidR="00D722C5" w:rsidRP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Pr="00D7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работы                                          Резерв времени      </w:t>
      </w:r>
    </w:p>
    <w:p w:rsidR="00D722C5" w:rsidRP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A9" w:rsidRDefault="00F70AA9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70AA9" w:rsidRDefault="00F70AA9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Реализация шага № 4:  Дорожной карты по введению ФГОС</w:t>
      </w: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</w:pPr>
      <w:r w:rsidRPr="00AD69B0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  <w:t>План-график мероприятий по обеспечению введения федерального государственного образовательного стандарта дошколь</w:t>
      </w:r>
      <w:r w:rsidR="00AD69B0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  <w:t>ного образования на 2015-2016 ГГ</w:t>
      </w:r>
      <w:r w:rsidRPr="00AD69B0">
        <w:rPr>
          <w:rFonts w:ascii="Times New Roman" w:eastAsia="Times New Roman" w:hAnsi="Times New Roman" w:cs="Times New Roman"/>
          <w:bCs/>
          <w:i/>
          <w:caps/>
          <w:sz w:val="24"/>
          <w:szCs w:val="24"/>
          <w:lang w:eastAsia="ru-RU"/>
        </w:rPr>
        <w:t>.</w:t>
      </w: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8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717"/>
        <w:gridCol w:w="3285"/>
        <w:gridCol w:w="968"/>
        <w:gridCol w:w="141"/>
        <w:gridCol w:w="1843"/>
        <w:gridCol w:w="1985"/>
        <w:gridCol w:w="1559"/>
      </w:tblGrid>
      <w:tr w:rsidR="00D722C5" w:rsidRPr="00D722C5" w:rsidTr="00F70AA9">
        <w:trPr>
          <w:cantSplit/>
          <w:trHeight w:val="154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D722C5" w:rsidRPr="00D722C5" w:rsidTr="00F70AA9">
        <w:tc>
          <w:tcPr>
            <w:tcW w:w="10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D722C5" w:rsidRPr="00D722C5" w:rsidTr="00F70AA9">
        <w:trPr>
          <w:cantSplit/>
          <w:trHeight w:val="224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подготовке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AD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 по подготовке введения ФГОС</w:t>
            </w:r>
            <w:r w:rsidR="00AD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положение</w:t>
            </w:r>
          </w:p>
        </w:tc>
      </w:tr>
      <w:tr w:rsidR="00D722C5" w:rsidRPr="00D722C5" w:rsidTr="00F70AA9">
        <w:trPr>
          <w:cantSplit/>
          <w:trHeight w:val="202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мероприятий по реализации направлений ФГОС дошкольного образования (далее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722C5" w:rsidRPr="00D722C5" w:rsidRDefault="00D722C5" w:rsidP="00D722C5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31.12.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внедрение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</w:t>
            </w:r>
          </w:p>
        </w:tc>
      </w:tr>
      <w:tr w:rsidR="00D722C5" w:rsidRPr="00D722C5" w:rsidTr="00F70AA9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направлений на курсы повышения квалификации по проблеме введения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2016 уч.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 курсовой подготовки</w:t>
            </w:r>
          </w:p>
        </w:tc>
      </w:tr>
      <w:tr w:rsidR="00D722C5" w:rsidRPr="00D722C5" w:rsidTr="00F70AA9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объективной информации о готовности ДОУ к переходу на ФГОС</w:t>
            </w:r>
            <w:r w:rsidR="00F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D722C5" w:rsidRPr="00D722C5" w:rsidTr="00F70AA9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(проекта) методического сопровождения апробации введения ФГОС в ДОУ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29.05. 2015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  <w:r w:rsidR="00F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(проект) </w:t>
            </w:r>
          </w:p>
        </w:tc>
      </w:tr>
      <w:tr w:rsidR="00D722C5" w:rsidRPr="00D722C5" w:rsidTr="00F70AA9">
        <w:trPr>
          <w:cantSplit/>
          <w:trHeight w:val="239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введения ФГОС на педсоветах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2014-2015 уч.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и принятие членами педагогического коллектива основных положений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педсоветов</w:t>
            </w:r>
          </w:p>
        </w:tc>
      </w:tr>
      <w:tr w:rsidR="00D722C5" w:rsidRPr="00D722C5" w:rsidTr="00F70AA9">
        <w:trPr>
          <w:cantSplit/>
          <w:trHeight w:val="149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и обучающих семинаров по вопросам введения ФГОС для педагогов ДОУ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2014-2015 уч.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работы, результаты анализа анкетирования педагогов</w:t>
            </w:r>
          </w:p>
        </w:tc>
      </w:tr>
      <w:tr w:rsidR="00D722C5" w:rsidRPr="00D722C5" w:rsidTr="00F70AA9">
        <w:trPr>
          <w:cantSplit/>
          <w:trHeight w:val="373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различных категорий педагогических работников в  муниципальных  семинарах по вопросам введения ФГОС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2014-2016 уч. годов (по плану Комитета  по образованию)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научно-методического сопровождения перехода и внедрения ФГОС Д 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D722C5" w:rsidRPr="00D722C5" w:rsidTr="00F70AA9">
        <w:trPr>
          <w:cantSplit/>
          <w:trHeight w:val="145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основной образовательной программы МДОУ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УВР, рабочая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ООП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педсовета, рабочей группы, приказ</w:t>
            </w:r>
          </w:p>
        </w:tc>
      </w:tr>
      <w:tr w:rsidR="00D722C5" w:rsidRPr="00D722C5" w:rsidTr="00F70AA9">
        <w:trPr>
          <w:cantSplit/>
          <w:trHeight w:val="117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учебного плана МДОУ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учебного плана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D722C5" w:rsidRPr="00D722C5" w:rsidTr="00F70AA9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 утверждение программы дополнительного образования ДОУ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D722C5" w:rsidRPr="00D722C5" w:rsidTr="00F70AA9">
        <w:trPr>
          <w:cantSplit/>
          <w:trHeight w:val="169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новых Рабочих программ педагогов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D722C5" w:rsidRPr="00D722C5" w:rsidTr="00F70AA9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психолога</w:t>
            </w:r>
          </w:p>
        </w:tc>
      </w:tr>
      <w:tr w:rsidR="00D722C5" w:rsidRPr="00D722C5" w:rsidTr="00F70AA9">
        <w:trPr>
          <w:cantSplit/>
          <w:trHeight w:val="1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документы, регламентирующие деятельность ДОУ по внедрению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локальных актов, протоколы педсовета</w:t>
            </w:r>
          </w:p>
        </w:tc>
      </w:tr>
      <w:tr w:rsidR="00D722C5" w:rsidRPr="00D722C5" w:rsidTr="00F70AA9">
        <w:trPr>
          <w:cantSplit/>
          <w:trHeight w:val="173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введения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 установленным срокам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материалы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контроля</w:t>
            </w:r>
          </w:p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ДОУ</w:t>
            </w:r>
          </w:p>
        </w:tc>
      </w:tr>
      <w:tr w:rsidR="00D722C5" w:rsidRPr="00D722C5" w:rsidTr="00F70AA9">
        <w:trPr>
          <w:cantSplit/>
          <w:trHeight w:val="395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отчетности по введению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и процедуре установленными  Комитетом по образованию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</w:tr>
    </w:tbl>
    <w:p w:rsidR="00D722C5" w:rsidRPr="00D722C5" w:rsidRDefault="00D722C5" w:rsidP="00D72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A9" w:rsidRDefault="00F70AA9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70AA9" w:rsidRDefault="00F70AA9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70AA9" w:rsidRDefault="00F70AA9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70AA9" w:rsidRDefault="00F70AA9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70AA9" w:rsidRDefault="00F70AA9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lastRenderedPageBreak/>
        <w:t>Реализация шага №5:  Дорожной карты по введению ФГОС</w:t>
      </w:r>
    </w:p>
    <w:p w:rsidR="00D722C5" w:rsidRPr="00AD69B0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proofErr w:type="gramStart"/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Контроль за</w:t>
      </w:r>
      <w:proofErr w:type="gramEnd"/>
      <w:r w:rsidRPr="00AD69B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реализацией запланированных изменений в образовательной  системе ДОУ</w:t>
      </w:r>
    </w:p>
    <w:p w:rsidR="00D722C5" w:rsidRPr="00D722C5" w:rsidRDefault="00D722C5" w:rsidP="00D7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0"/>
        <w:gridCol w:w="4253"/>
        <w:gridCol w:w="1984"/>
        <w:gridCol w:w="869"/>
        <w:gridCol w:w="709"/>
        <w:gridCol w:w="1985"/>
      </w:tblGrid>
      <w:tr w:rsidR="00D722C5" w:rsidRPr="00D722C5" w:rsidTr="00F70AA9">
        <w:trPr>
          <w:trHeight w:val="84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Субъект контроля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сбора информации</w:t>
            </w:r>
          </w:p>
        </w:tc>
      </w:tr>
      <w:tr w:rsidR="00D722C5" w:rsidRPr="00D722C5" w:rsidTr="00F70AA9">
        <w:trPr>
          <w:cantSplit/>
          <w:trHeight w:val="192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808080"/>
              <w:right w:val="nil"/>
            </w:tcBorders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722C5" w:rsidRPr="00D722C5" w:rsidTr="00F70AA9">
        <w:trPr>
          <w:cantSplit/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360" w:hanging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2C5" w:rsidRPr="00D722C5" w:rsidRDefault="00D722C5" w:rsidP="00D7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2C5" w:rsidRPr="00D722C5" w:rsidRDefault="00D722C5" w:rsidP="00D7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педагогами, изучение документации, тестирование</w:t>
            </w:r>
          </w:p>
        </w:tc>
      </w:tr>
      <w:tr w:rsidR="00D722C5" w:rsidRPr="00D722C5" w:rsidTr="00F70AA9">
        <w:trPr>
          <w:cantSplit/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360" w:hanging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2C5" w:rsidRPr="00D722C5" w:rsidRDefault="00D722C5" w:rsidP="00D7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</w:tr>
      <w:tr w:rsidR="00D722C5" w:rsidRPr="00D722C5" w:rsidTr="00F70AA9">
        <w:trPr>
          <w:cantSplit/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360" w:hanging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Образовательной программы МДОУ</w:t>
            </w:r>
          </w:p>
          <w:p w:rsidR="00D722C5" w:rsidRPr="00D722C5" w:rsidRDefault="00D722C5" w:rsidP="00D722C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дополнительного образования;</w:t>
            </w:r>
          </w:p>
          <w:p w:rsidR="00D722C5" w:rsidRPr="00D722C5" w:rsidRDefault="00D722C5" w:rsidP="00D722C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плана;</w:t>
            </w:r>
          </w:p>
          <w:p w:rsidR="00D722C5" w:rsidRPr="00D722C5" w:rsidRDefault="00D722C5" w:rsidP="00D722C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разработка программы познавательного развития воспитанников</w:t>
            </w: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2C5" w:rsidRPr="00D722C5" w:rsidRDefault="00D722C5" w:rsidP="00D722C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художественно-эстетического развития воспитания и развития;</w:t>
            </w:r>
          </w:p>
          <w:p w:rsidR="00D722C5" w:rsidRPr="00D722C5" w:rsidRDefault="00D722C5" w:rsidP="00D722C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 формирования культуры здорового образа жизни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22C5" w:rsidRPr="00D722C5" w:rsidRDefault="00D722C5" w:rsidP="00D722C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коррекционной работы и организация работы по программе;</w:t>
            </w:r>
          </w:p>
          <w:p w:rsidR="00D722C5" w:rsidRPr="00D722C5" w:rsidRDefault="00D722C5" w:rsidP="00D722C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 оценки результатов освоения образовательной программы дошкольного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семинар, педсовет, собеседования</w:t>
            </w:r>
          </w:p>
        </w:tc>
      </w:tr>
      <w:tr w:rsidR="00D722C5" w:rsidRPr="00D722C5" w:rsidTr="00F70AA9">
        <w:trPr>
          <w:cantSplit/>
          <w:trHeight w:val="19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360" w:hanging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нормативной базы МДОУ  в соответствие с требованиями ФГОС 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</w:tr>
      <w:tr w:rsidR="00D722C5" w:rsidRPr="00D722C5" w:rsidTr="00F70AA9">
        <w:trPr>
          <w:cantSplit/>
          <w:trHeight w:val="15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360" w:hanging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722C5" w:rsidRPr="00D722C5" w:rsidTr="00F70AA9">
        <w:trPr>
          <w:cantSplit/>
          <w:trHeight w:val="11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360" w:hanging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УВР </w:t>
            </w:r>
          </w:p>
          <w:p w:rsidR="00D722C5" w:rsidRPr="00D722C5" w:rsidRDefault="00D722C5" w:rsidP="00D722C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</w:tr>
      <w:tr w:rsidR="00D722C5" w:rsidRPr="00D722C5" w:rsidTr="00F70AA9">
        <w:trPr>
          <w:cantSplit/>
          <w:trHeight w:val="14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360" w:hanging="3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укреплению материально-технической базы МДОУ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2C5" w:rsidRPr="00D722C5" w:rsidRDefault="00D722C5" w:rsidP="00D722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2C5" w:rsidRPr="00D722C5" w:rsidRDefault="00D722C5" w:rsidP="00D722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722C5" w:rsidRPr="00D722C5" w:rsidRDefault="00D722C5" w:rsidP="00D722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C5" w:rsidRPr="00D722C5" w:rsidRDefault="00D722C5" w:rsidP="00D722C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2C5" w:rsidRPr="00AD69B0" w:rsidRDefault="00D722C5" w:rsidP="00D722C5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AD69B0">
        <w:rPr>
          <w:rFonts w:ascii="Times New Roman" w:eastAsia="Calibri" w:hAnsi="Times New Roman" w:cs="Times New Roman"/>
          <w:i/>
          <w:caps/>
          <w:sz w:val="24"/>
          <w:szCs w:val="24"/>
        </w:rPr>
        <w:t xml:space="preserve">Целевые показатели (индикаторы) «дорожной карты» </w:t>
      </w:r>
    </w:p>
    <w:p w:rsidR="00D722C5" w:rsidRPr="00D722C5" w:rsidRDefault="00D722C5" w:rsidP="00D722C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8"/>
        <w:gridCol w:w="709"/>
        <w:gridCol w:w="850"/>
        <w:gridCol w:w="708"/>
        <w:gridCol w:w="709"/>
        <w:gridCol w:w="851"/>
      </w:tblGrid>
      <w:tr w:rsidR="00D722C5" w:rsidRPr="00D722C5" w:rsidTr="00F70AA9">
        <w:trPr>
          <w:cantSplit/>
          <w:trHeight w:val="2144"/>
        </w:trPr>
        <w:tc>
          <w:tcPr>
            <w:tcW w:w="5211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extDirection w:val="btLr"/>
            <w:vAlign w:val="center"/>
          </w:tcPr>
          <w:p w:rsidR="00D722C5" w:rsidRPr="00D722C5" w:rsidRDefault="00D722C5" w:rsidP="00D722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extDirection w:val="btLr"/>
            <w:vAlign w:val="center"/>
          </w:tcPr>
          <w:p w:rsidR="00D722C5" w:rsidRPr="00D722C5" w:rsidRDefault="00D722C5" w:rsidP="00D722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extDirection w:val="btLr"/>
            <w:vAlign w:val="center"/>
          </w:tcPr>
          <w:p w:rsidR="00D722C5" w:rsidRPr="00D722C5" w:rsidRDefault="00D722C5" w:rsidP="00D722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extDirection w:val="btLr"/>
            <w:vAlign w:val="center"/>
          </w:tcPr>
          <w:p w:rsidR="00D722C5" w:rsidRPr="00D722C5" w:rsidRDefault="00D722C5" w:rsidP="00D722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  <w:vAlign w:val="center"/>
          </w:tcPr>
          <w:p w:rsidR="00D722C5" w:rsidRPr="00D722C5" w:rsidRDefault="00D722C5" w:rsidP="00D722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extDirection w:val="btLr"/>
            <w:vAlign w:val="center"/>
          </w:tcPr>
          <w:p w:rsidR="00D722C5" w:rsidRPr="00D722C5" w:rsidRDefault="00D722C5" w:rsidP="00D722C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2019 год</w:t>
            </w:r>
          </w:p>
        </w:tc>
      </w:tr>
      <w:tr w:rsidR="00D722C5" w:rsidRPr="00D722C5" w:rsidTr="00F70AA9">
        <w:tc>
          <w:tcPr>
            <w:tcW w:w="5211" w:type="dxa"/>
          </w:tcPr>
          <w:p w:rsidR="00D722C5" w:rsidRPr="00D722C5" w:rsidRDefault="00D722C5" w:rsidP="00D722C5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воспитанников  МДОУ, обучающихся в соответствии с новым федеральным государственным образовательным стандартом от общего количества обучающихся</w:t>
            </w:r>
          </w:p>
        </w:tc>
        <w:tc>
          <w:tcPr>
            <w:tcW w:w="708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2C5" w:rsidRPr="00D722C5" w:rsidTr="00F70AA9">
        <w:tc>
          <w:tcPr>
            <w:tcW w:w="5211" w:type="dxa"/>
          </w:tcPr>
          <w:p w:rsidR="00D722C5" w:rsidRPr="00D722C5" w:rsidRDefault="00D722C5" w:rsidP="00D72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средней заработной платы педагогических работников МДОУ за предыдущий год к текущему году</w:t>
            </w:r>
          </w:p>
        </w:tc>
        <w:tc>
          <w:tcPr>
            <w:tcW w:w="708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22C5" w:rsidRPr="00D722C5" w:rsidTr="00F70AA9">
        <w:tc>
          <w:tcPr>
            <w:tcW w:w="5211" w:type="dxa"/>
          </w:tcPr>
          <w:p w:rsidR="00D722C5" w:rsidRPr="00D722C5" w:rsidRDefault="00D722C5" w:rsidP="00D72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соответствующих современным стандартам профессиональной компетенции от общего количества педагогов МДОУ</w:t>
            </w:r>
          </w:p>
        </w:tc>
        <w:tc>
          <w:tcPr>
            <w:tcW w:w="708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2C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22C5" w:rsidRPr="00D722C5" w:rsidRDefault="00D722C5" w:rsidP="00D72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22C5" w:rsidRPr="00D722C5" w:rsidRDefault="00D722C5" w:rsidP="00F70A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C5" w:rsidRPr="00D7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8EF"/>
    <w:multiLevelType w:val="hybridMultilevel"/>
    <w:tmpl w:val="D0FC0A24"/>
    <w:lvl w:ilvl="0" w:tplc="5F3277D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182"/>
    <w:multiLevelType w:val="hybridMultilevel"/>
    <w:tmpl w:val="8480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4DE6"/>
    <w:multiLevelType w:val="hybridMultilevel"/>
    <w:tmpl w:val="84B81142"/>
    <w:lvl w:ilvl="0" w:tplc="0EB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0111"/>
    <w:multiLevelType w:val="hybridMultilevel"/>
    <w:tmpl w:val="3A80A35E"/>
    <w:lvl w:ilvl="0" w:tplc="0EBEE834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5B5C0F2E"/>
    <w:multiLevelType w:val="hybridMultilevel"/>
    <w:tmpl w:val="4AAC1744"/>
    <w:lvl w:ilvl="0" w:tplc="D812D2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EA627B"/>
    <w:multiLevelType w:val="hybridMultilevel"/>
    <w:tmpl w:val="C62C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25"/>
    <w:rsid w:val="000048E9"/>
    <w:rsid w:val="00010C60"/>
    <w:rsid w:val="00010EE2"/>
    <w:rsid w:val="00012C20"/>
    <w:rsid w:val="00015B96"/>
    <w:rsid w:val="000236FA"/>
    <w:rsid w:val="000243D9"/>
    <w:rsid w:val="0002610A"/>
    <w:rsid w:val="00026FCE"/>
    <w:rsid w:val="00033049"/>
    <w:rsid w:val="00041AAC"/>
    <w:rsid w:val="0004224D"/>
    <w:rsid w:val="000479AE"/>
    <w:rsid w:val="00050C6F"/>
    <w:rsid w:val="00051D67"/>
    <w:rsid w:val="00056E2E"/>
    <w:rsid w:val="000708D0"/>
    <w:rsid w:val="00072DEB"/>
    <w:rsid w:val="00074733"/>
    <w:rsid w:val="00074BC0"/>
    <w:rsid w:val="0007505F"/>
    <w:rsid w:val="00081DE4"/>
    <w:rsid w:val="0008241F"/>
    <w:rsid w:val="000848AB"/>
    <w:rsid w:val="000963CA"/>
    <w:rsid w:val="000B1E0C"/>
    <w:rsid w:val="000C164E"/>
    <w:rsid w:val="000C2E97"/>
    <w:rsid w:val="000C6200"/>
    <w:rsid w:val="000C6C76"/>
    <w:rsid w:val="000D1C72"/>
    <w:rsid w:val="000D7132"/>
    <w:rsid w:val="000D7469"/>
    <w:rsid w:val="000E4CD8"/>
    <w:rsid w:val="000E7736"/>
    <w:rsid w:val="000F180F"/>
    <w:rsid w:val="000F546B"/>
    <w:rsid w:val="000F5F94"/>
    <w:rsid w:val="000F70B1"/>
    <w:rsid w:val="000F76F9"/>
    <w:rsid w:val="00100925"/>
    <w:rsid w:val="001146DB"/>
    <w:rsid w:val="00120BD6"/>
    <w:rsid w:val="0012116D"/>
    <w:rsid w:val="0012683A"/>
    <w:rsid w:val="00131C0B"/>
    <w:rsid w:val="001379A5"/>
    <w:rsid w:val="00141E42"/>
    <w:rsid w:val="001429AF"/>
    <w:rsid w:val="0014705E"/>
    <w:rsid w:val="00155CF6"/>
    <w:rsid w:val="001600F4"/>
    <w:rsid w:val="001640BD"/>
    <w:rsid w:val="00164965"/>
    <w:rsid w:val="00167D89"/>
    <w:rsid w:val="00175C23"/>
    <w:rsid w:val="00176E8A"/>
    <w:rsid w:val="00180CD0"/>
    <w:rsid w:val="00181F01"/>
    <w:rsid w:val="00183799"/>
    <w:rsid w:val="00191247"/>
    <w:rsid w:val="00196B43"/>
    <w:rsid w:val="001A036B"/>
    <w:rsid w:val="001A1DD5"/>
    <w:rsid w:val="001A4248"/>
    <w:rsid w:val="001A42D1"/>
    <w:rsid w:val="001A44D1"/>
    <w:rsid w:val="001B120B"/>
    <w:rsid w:val="001B27C6"/>
    <w:rsid w:val="001B7535"/>
    <w:rsid w:val="001C1941"/>
    <w:rsid w:val="001C5733"/>
    <w:rsid w:val="001D5269"/>
    <w:rsid w:val="001D7A8D"/>
    <w:rsid w:val="001D7E94"/>
    <w:rsid w:val="001E0D0B"/>
    <w:rsid w:val="001F52C4"/>
    <w:rsid w:val="002002B5"/>
    <w:rsid w:val="00200B9E"/>
    <w:rsid w:val="00201940"/>
    <w:rsid w:val="002025FC"/>
    <w:rsid w:val="00204E6C"/>
    <w:rsid w:val="00211C83"/>
    <w:rsid w:val="002124B6"/>
    <w:rsid w:val="002208FB"/>
    <w:rsid w:val="0023350B"/>
    <w:rsid w:val="002347CB"/>
    <w:rsid w:val="00252CC5"/>
    <w:rsid w:val="00257696"/>
    <w:rsid w:val="00257D0F"/>
    <w:rsid w:val="00257ECB"/>
    <w:rsid w:val="00260463"/>
    <w:rsid w:val="002644BA"/>
    <w:rsid w:val="00270EA5"/>
    <w:rsid w:val="00272B89"/>
    <w:rsid w:val="00274BBC"/>
    <w:rsid w:val="0027544A"/>
    <w:rsid w:val="002800DA"/>
    <w:rsid w:val="0029082B"/>
    <w:rsid w:val="00291963"/>
    <w:rsid w:val="00297C8A"/>
    <w:rsid w:val="002A1E08"/>
    <w:rsid w:val="002B2880"/>
    <w:rsid w:val="002B5352"/>
    <w:rsid w:val="002B6D35"/>
    <w:rsid w:val="002C0D98"/>
    <w:rsid w:val="002C197E"/>
    <w:rsid w:val="002D27E0"/>
    <w:rsid w:val="002D4BED"/>
    <w:rsid w:val="002D5677"/>
    <w:rsid w:val="002E0D27"/>
    <w:rsid w:val="002E117F"/>
    <w:rsid w:val="002E2B53"/>
    <w:rsid w:val="002E38C1"/>
    <w:rsid w:val="002E4106"/>
    <w:rsid w:val="002F08F2"/>
    <w:rsid w:val="002F384E"/>
    <w:rsid w:val="002F4E3C"/>
    <w:rsid w:val="002F6730"/>
    <w:rsid w:val="00301036"/>
    <w:rsid w:val="00310873"/>
    <w:rsid w:val="0031158C"/>
    <w:rsid w:val="003143DA"/>
    <w:rsid w:val="00322AA5"/>
    <w:rsid w:val="00324316"/>
    <w:rsid w:val="00324D6A"/>
    <w:rsid w:val="00326112"/>
    <w:rsid w:val="0032640F"/>
    <w:rsid w:val="00334B19"/>
    <w:rsid w:val="00340AF6"/>
    <w:rsid w:val="00346EC0"/>
    <w:rsid w:val="003478A7"/>
    <w:rsid w:val="003526DB"/>
    <w:rsid w:val="0035769A"/>
    <w:rsid w:val="00357889"/>
    <w:rsid w:val="00357BBD"/>
    <w:rsid w:val="0036475F"/>
    <w:rsid w:val="0036482A"/>
    <w:rsid w:val="00366435"/>
    <w:rsid w:val="0037012C"/>
    <w:rsid w:val="0037023D"/>
    <w:rsid w:val="0038344A"/>
    <w:rsid w:val="00383498"/>
    <w:rsid w:val="003850A0"/>
    <w:rsid w:val="00386414"/>
    <w:rsid w:val="00390BA7"/>
    <w:rsid w:val="00391E9B"/>
    <w:rsid w:val="003A1567"/>
    <w:rsid w:val="003A1E17"/>
    <w:rsid w:val="003A27B7"/>
    <w:rsid w:val="003B021E"/>
    <w:rsid w:val="003B118D"/>
    <w:rsid w:val="003B7768"/>
    <w:rsid w:val="003C0B1F"/>
    <w:rsid w:val="003C1871"/>
    <w:rsid w:val="003D1E9B"/>
    <w:rsid w:val="003D236D"/>
    <w:rsid w:val="003D4D0B"/>
    <w:rsid w:val="003D6B35"/>
    <w:rsid w:val="003E1494"/>
    <w:rsid w:val="003E2AEF"/>
    <w:rsid w:val="003E39BA"/>
    <w:rsid w:val="003F0265"/>
    <w:rsid w:val="003F344E"/>
    <w:rsid w:val="003F556C"/>
    <w:rsid w:val="003F6C82"/>
    <w:rsid w:val="0040674A"/>
    <w:rsid w:val="0040735B"/>
    <w:rsid w:val="0041221D"/>
    <w:rsid w:val="00412BD4"/>
    <w:rsid w:val="00414A6F"/>
    <w:rsid w:val="00414A94"/>
    <w:rsid w:val="00421B5C"/>
    <w:rsid w:val="004220C4"/>
    <w:rsid w:val="0043262F"/>
    <w:rsid w:val="004336EF"/>
    <w:rsid w:val="00433962"/>
    <w:rsid w:val="004434D5"/>
    <w:rsid w:val="00444887"/>
    <w:rsid w:val="00451371"/>
    <w:rsid w:val="00453C56"/>
    <w:rsid w:val="00455F89"/>
    <w:rsid w:val="00455FCF"/>
    <w:rsid w:val="00460846"/>
    <w:rsid w:val="0046598F"/>
    <w:rsid w:val="00490F6F"/>
    <w:rsid w:val="00497F62"/>
    <w:rsid w:val="004A07CF"/>
    <w:rsid w:val="004A2519"/>
    <w:rsid w:val="004A2AF4"/>
    <w:rsid w:val="004A3C95"/>
    <w:rsid w:val="004A4557"/>
    <w:rsid w:val="004A76F9"/>
    <w:rsid w:val="004B3143"/>
    <w:rsid w:val="004B3E89"/>
    <w:rsid w:val="004B7F66"/>
    <w:rsid w:val="004C543A"/>
    <w:rsid w:val="004D1141"/>
    <w:rsid w:val="004D3145"/>
    <w:rsid w:val="004D6E44"/>
    <w:rsid w:val="004E07F4"/>
    <w:rsid w:val="004E1D0E"/>
    <w:rsid w:val="004E2C70"/>
    <w:rsid w:val="004F181B"/>
    <w:rsid w:val="004F6FD1"/>
    <w:rsid w:val="005010DB"/>
    <w:rsid w:val="00503039"/>
    <w:rsid w:val="00503B1E"/>
    <w:rsid w:val="005056A6"/>
    <w:rsid w:val="005058EE"/>
    <w:rsid w:val="005148A7"/>
    <w:rsid w:val="00521852"/>
    <w:rsid w:val="00521E01"/>
    <w:rsid w:val="00526996"/>
    <w:rsid w:val="00534C5A"/>
    <w:rsid w:val="00541E66"/>
    <w:rsid w:val="005420B8"/>
    <w:rsid w:val="005442FD"/>
    <w:rsid w:val="00545244"/>
    <w:rsid w:val="00550665"/>
    <w:rsid w:val="005532F9"/>
    <w:rsid w:val="00554755"/>
    <w:rsid w:val="005563A6"/>
    <w:rsid w:val="00556E24"/>
    <w:rsid w:val="00565F94"/>
    <w:rsid w:val="0057280C"/>
    <w:rsid w:val="005736F7"/>
    <w:rsid w:val="005762C0"/>
    <w:rsid w:val="00580D83"/>
    <w:rsid w:val="00583F77"/>
    <w:rsid w:val="00586BE1"/>
    <w:rsid w:val="00587B7E"/>
    <w:rsid w:val="00590335"/>
    <w:rsid w:val="00592C06"/>
    <w:rsid w:val="005955B7"/>
    <w:rsid w:val="00595E7C"/>
    <w:rsid w:val="005A0677"/>
    <w:rsid w:val="005A08D5"/>
    <w:rsid w:val="005A6138"/>
    <w:rsid w:val="005A7063"/>
    <w:rsid w:val="005A7ED4"/>
    <w:rsid w:val="005B1B7E"/>
    <w:rsid w:val="005C2C6D"/>
    <w:rsid w:val="005C37AB"/>
    <w:rsid w:val="005C3FC0"/>
    <w:rsid w:val="005C534A"/>
    <w:rsid w:val="005D1BD7"/>
    <w:rsid w:val="005D1DC5"/>
    <w:rsid w:val="005D3B15"/>
    <w:rsid w:val="005E00A3"/>
    <w:rsid w:val="005E04EA"/>
    <w:rsid w:val="005E290B"/>
    <w:rsid w:val="005E3383"/>
    <w:rsid w:val="005E7C8E"/>
    <w:rsid w:val="005F4C49"/>
    <w:rsid w:val="005F57C0"/>
    <w:rsid w:val="005F7F80"/>
    <w:rsid w:val="006065B2"/>
    <w:rsid w:val="0061171D"/>
    <w:rsid w:val="00612503"/>
    <w:rsid w:val="006138D1"/>
    <w:rsid w:val="00617AEA"/>
    <w:rsid w:val="0062080C"/>
    <w:rsid w:val="00625EE9"/>
    <w:rsid w:val="00635F55"/>
    <w:rsid w:val="00641630"/>
    <w:rsid w:val="006468A6"/>
    <w:rsid w:val="006522E4"/>
    <w:rsid w:val="006564DD"/>
    <w:rsid w:val="0066424A"/>
    <w:rsid w:val="00692F5E"/>
    <w:rsid w:val="00696DB5"/>
    <w:rsid w:val="00696DFC"/>
    <w:rsid w:val="006A72F1"/>
    <w:rsid w:val="006B0597"/>
    <w:rsid w:val="006B122B"/>
    <w:rsid w:val="006B3C66"/>
    <w:rsid w:val="006B50A7"/>
    <w:rsid w:val="006B7490"/>
    <w:rsid w:val="006B779B"/>
    <w:rsid w:val="006C0766"/>
    <w:rsid w:val="006C0F3B"/>
    <w:rsid w:val="006C41D9"/>
    <w:rsid w:val="006C48E7"/>
    <w:rsid w:val="006E0387"/>
    <w:rsid w:val="006F0DC3"/>
    <w:rsid w:val="006F533A"/>
    <w:rsid w:val="006F7297"/>
    <w:rsid w:val="0070394D"/>
    <w:rsid w:val="00705227"/>
    <w:rsid w:val="00710360"/>
    <w:rsid w:val="007145A4"/>
    <w:rsid w:val="0071483B"/>
    <w:rsid w:val="007155E5"/>
    <w:rsid w:val="007218DE"/>
    <w:rsid w:val="00730738"/>
    <w:rsid w:val="00730BE4"/>
    <w:rsid w:val="007321A6"/>
    <w:rsid w:val="0073351F"/>
    <w:rsid w:val="00740569"/>
    <w:rsid w:val="007509BE"/>
    <w:rsid w:val="00760741"/>
    <w:rsid w:val="007662D6"/>
    <w:rsid w:val="00771787"/>
    <w:rsid w:val="0077196C"/>
    <w:rsid w:val="007737EA"/>
    <w:rsid w:val="0078076D"/>
    <w:rsid w:val="00780943"/>
    <w:rsid w:val="007921AD"/>
    <w:rsid w:val="0079229E"/>
    <w:rsid w:val="007950CD"/>
    <w:rsid w:val="00795F55"/>
    <w:rsid w:val="007961C3"/>
    <w:rsid w:val="00796A05"/>
    <w:rsid w:val="007A0170"/>
    <w:rsid w:val="007A0585"/>
    <w:rsid w:val="007A3C7C"/>
    <w:rsid w:val="007A7BD8"/>
    <w:rsid w:val="007A7C8E"/>
    <w:rsid w:val="007A7E7A"/>
    <w:rsid w:val="007B5662"/>
    <w:rsid w:val="007B6C14"/>
    <w:rsid w:val="007C230B"/>
    <w:rsid w:val="007C5350"/>
    <w:rsid w:val="007C62C9"/>
    <w:rsid w:val="007D54B7"/>
    <w:rsid w:val="007D69BF"/>
    <w:rsid w:val="007D710F"/>
    <w:rsid w:val="007E1222"/>
    <w:rsid w:val="007E54E1"/>
    <w:rsid w:val="007F1AA4"/>
    <w:rsid w:val="007F1BEA"/>
    <w:rsid w:val="007F6D83"/>
    <w:rsid w:val="007F7681"/>
    <w:rsid w:val="00801A62"/>
    <w:rsid w:val="00803A49"/>
    <w:rsid w:val="00816361"/>
    <w:rsid w:val="008167D8"/>
    <w:rsid w:val="00816EDF"/>
    <w:rsid w:val="00817E49"/>
    <w:rsid w:val="008219F3"/>
    <w:rsid w:val="00821F15"/>
    <w:rsid w:val="008258FA"/>
    <w:rsid w:val="00827A5E"/>
    <w:rsid w:val="008330E0"/>
    <w:rsid w:val="00834AAC"/>
    <w:rsid w:val="008401A6"/>
    <w:rsid w:val="0084204F"/>
    <w:rsid w:val="00842A1C"/>
    <w:rsid w:val="008513F9"/>
    <w:rsid w:val="00853820"/>
    <w:rsid w:val="008558FE"/>
    <w:rsid w:val="008563D9"/>
    <w:rsid w:val="008563E7"/>
    <w:rsid w:val="00856779"/>
    <w:rsid w:val="00856825"/>
    <w:rsid w:val="0086102A"/>
    <w:rsid w:val="008620B1"/>
    <w:rsid w:val="00863E30"/>
    <w:rsid w:val="00863F8D"/>
    <w:rsid w:val="00864E60"/>
    <w:rsid w:val="00881120"/>
    <w:rsid w:val="008846C6"/>
    <w:rsid w:val="0088567B"/>
    <w:rsid w:val="00890C8A"/>
    <w:rsid w:val="008911C8"/>
    <w:rsid w:val="008918A4"/>
    <w:rsid w:val="008966E8"/>
    <w:rsid w:val="00897746"/>
    <w:rsid w:val="008A4AF7"/>
    <w:rsid w:val="008B0E9C"/>
    <w:rsid w:val="008B50E9"/>
    <w:rsid w:val="008C0BF2"/>
    <w:rsid w:val="008D2E9B"/>
    <w:rsid w:val="008D68A3"/>
    <w:rsid w:val="008E028D"/>
    <w:rsid w:val="008E52A9"/>
    <w:rsid w:val="008E64B8"/>
    <w:rsid w:val="008E73DE"/>
    <w:rsid w:val="008F3537"/>
    <w:rsid w:val="008F48F8"/>
    <w:rsid w:val="008F683B"/>
    <w:rsid w:val="008F7EAC"/>
    <w:rsid w:val="00904E91"/>
    <w:rsid w:val="00905536"/>
    <w:rsid w:val="00905963"/>
    <w:rsid w:val="00910A24"/>
    <w:rsid w:val="00915FCD"/>
    <w:rsid w:val="009175F6"/>
    <w:rsid w:val="00917CDE"/>
    <w:rsid w:val="00921208"/>
    <w:rsid w:val="00921A9E"/>
    <w:rsid w:val="0092405B"/>
    <w:rsid w:val="0092584C"/>
    <w:rsid w:val="0093308C"/>
    <w:rsid w:val="00936802"/>
    <w:rsid w:val="009459E8"/>
    <w:rsid w:val="00946FE5"/>
    <w:rsid w:val="00950332"/>
    <w:rsid w:val="00957654"/>
    <w:rsid w:val="00961093"/>
    <w:rsid w:val="00962782"/>
    <w:rsid w:val="009640F5"/>
    <w:rsid w:val="00967206"/>
    <w:rsid w:val="00975D6E"/>
    <w:rsid w:val="009837EB"/>
    <w:rsid w:val="00984AE7"/>
    <w:rsid w:val="009851FA"/>
    <w:rsid w:val="00993161"/>
    <w:rsid w:val="00995CD7"/>
    <w:rsid w:val="009B4C62"/>
    <w:rsid w:val="009C06F6"/>
    <w:rsid w:val="009C2ED4"/>
    <w:rsid w:val="009C40BA"/>
    <w:rsid w:val="009C6B62"/>
    <w:rsid w:val="009C7804"/>
    <w:rsid w:val="009D1FDC"/>
    <w:rsid w:val="009D260E"/>
    <w:rsid w:val="009D3793"/>
    <w:rsid w:val="009D429A"/>
    <w:rsid w:val="009D4BC7"/>
    <w:rsid w:val="009D51B2"/>
    <w:rsid w:val="009E033A"/>
    <w:rsid w:val="009E2CF5"/>
    <w:rsid w:val="009E375E"/>
    <w:rsid w:val="009F0E21"/>
    <w:rsid w:val="009F3F0E"/>
    <w:rsid w:val="009F410B"/>
    <w:rsid w:val="00A0219F"/>
    <w:rsid w:val="00A106BC"/>
    <w:rsid w:val="00A13184"/>
    <w:rsid w:val="00A15476"/>
    <w:rsid w:val="00A208F0"/>
    <w:rsid w:val="00A2785B"/>
    <w:rsid w:val="00A3322E"/>
    <w:rsid w:val="00A345E1"/>
    <w:rsid w:val="00A375ED"/>
    <w:rsid w:val="00A40575"/>
    <w:rsid w:val="00A40880"/>
    <w:rsid w:val="00A4763F"/>
    <w:rsid w:val="00A53ACC"/>
    <w:rsid w:val="00A5765F"/>
    <w:rsid w:val="00A6184B"/>
    <w:rsid w:val="00A66C35"/>
    <w:rsid w:val="00A67779"/>
    <w:rsid w:val="00A85C1D"/>
    <w:rsid w:val="00A91D5D"/>
    <w:rsid w:val="00A93A9A"/>
    <w:rsid w:val="00AA529D"/>
    <w:rsid w:val="00AB2B32"/>
    <w:rsid w:val="00AB4E90"/>
    <w:rsid w:val="00AB63BD"/>
    <w:rsid w:val="00AB65A1"/>
    <w:rsid w:val="00AC1D60"/>
    <w:rsid w:val="00AC3081"/>
    <w:rsid w:val="00AC3839"/>
    <w:rsid w:val="00AC422F"/>
    <w:rsid w:val="00AC4CCA"/>
    <w:rsid w:val="00AC4E51"/>
    <w:rsid w:val="00AC5E27"/>
    <w:rsid w:val="00AD69B0"/>
    <w:rsid w:val="00AD7295"/>
    <w:rsid w:val="00AE0297"/>
    <w:rsid w:val="00AE584D"/>
    <w:rsid w:val="00AF05DA"/>
    <w:rsid w:val="00AF3BB2"/>
    <w:rsid w:val="00B06012"/>
    <w:rsid w:val="00B07CDF"/>
    <w:rsid w:val="00B12F62"/>
    <w:rsid w:val="00B17105"/>
    <w:rsid w:val="00B173EC"/>
    <w:rsid w:val="00B17A60"/>
    <w:rsid w:val="00B2267B"/>
    <w:rsid w:val="00B4083B"/>
    <w:rsid w:val="00B44B46"/>
    <w:rsid w:val="00B450FB"/>
    <w:rsid w:val="00B6081B"/>
    <w:rsid w:val="00B6248D"/>
    <w:rsid w:val="00B66732"/>
    <w:rsid w:val="00B70F54"/>
    <w:rsid w:val="00B76E59"/>
    <w:rsid w:val="00B771C5"/>
    <w:rsid w:val="00B80949"/>
    <w:rsid w:val="00B8513D"/>
    <w:rsid w:val="00B86868"/>
    <w:rsid w:val="00B871FC"/>
    <w:rsid w:val="00B90942"/>
    <w:rsid w:val="00B9302D"/>
    <w:rsid w:val="00B94022"/>
    <w:rsid w:val="00B94C91"/>
    <w:rsid w:val="00B97873"/>
    <w:rsid w:val="00BA6F9B"/>
    <w:rsid w:val="00BA76D6"/>
    <w:rsid w:val="00BA79C2"/>
    <w:rsid w:val="00BB0960"/>
    <w:rsid w:val="00BB2502"/>
    <w:rsid w:val="00BB2972"/>
    <w:rsid w:val="00BB6A0A"/>
    <w:rsid w:val="00BE009F"/>
    <w:rsid w:val="00BE0E13"/>
    <w:rsid w:val="00BE1753"/>
    <w:rsid w:val="00BE6D39"/>
    <w:rsid w:val="00BF1ED6"/>
    <w:rsid w:val="00C046D8"/>
    <w:rsid w:val="00C04C29"/>
    <w:rsid w:val="00C10722"/>
    <w:rsid w:val="00C116CC"/>
    <w:rsid w:val="00C12C44"/>
    <w:rsid w:val="00C17CE3"/>
    <w:rsid w:val="00C207B2"/>
    <w:rsid w:val="00C27E05"/>
    <w:rsid w:val="00C35998"/>
    <w:rsid w:val="00C362EB"/>
    <w:rsid w:val="00C44097"/>
    <w:rsid w:val="00C456F4"/>
    <w:rsid w:val="00C4765F"/>
    <w:rsid w:val="00C52560"/>
    <w:rsid w:val="00C56064"/>
    <w:rsid w:val="00C60192"/>
    <w:rsid w:val="00C60ECA"/>
    <w:rsid w:val="00C74BB4"/>
    <w:rsid w:val="00C77ABE"/>
    <w:rsid w:val="00C82E2F"/>
    <w:rsid w:val="00C832B3"/>
    <w:rsid w:val="00C86C0E"/>
    <w:rsid w:val="00C87557"/>
    <w:rsid w:val="00C921FD"/>
    <w:rsid w:val="00C93057"/>
    <w:rsid w:val="00C94D44"/>
    <w:rsid w:val="00CA0BC6"/>
    <w:rsid w:val="00CC1968"/>
    <w:rsid w:val="00CC2991"/>
    <w:rsid w:val="00CC336C"/>
    <w:rsid w:val="00CC50B4"/>
    <w:rsid w:val="00CC5633"/>
    <w:rsid w:val="00CC7170"/>
    <w:rsid w:val="00CD2D47"/>
    <w:rsid w:val="00CD2F55"/>
    <w:rsid w:val="00CE4D77"/>
    <w:rsid w:val="00CF0078"/>
    <w:rsid w:val="00CF0ACF"/>
    <w:rsid w:val="00CF4647"/>
    <w:rsid w:val="00CF5A7D"/>
    <w:rsid w:val="00D01943"/>
    <w:rsid w:val="00D1528E"/>
    <w:rsid w:val="00D210F6"/>
    <w:rsid w:val="00D218FA"/>
    <w:rsid w:val="00D33CBB"/>
    <w:rsid w:val="00D3554F"/>
    <w:rsid w:val="00D358A1"/>
    <w:rsid w:val="00D3646F"/>
    <w:rsid w:val="00D36C1C"/>
    <w:rsid w:val="00D41C8F"/>
    <w:rsid w:val="00D513BF"/>
    <w:rsid w:val="00D53AAC"/>
    <w:rsid w:val="00D579FD"/>
    <w:rsid w:val="00D62518"/>
    <w:rsid w:val="00D644A7"/>
    <w:rsid w:val="00D654B5"/>
    <w:rsid w:val="00D722C5"/>
    <w:rsid w:val="00D73E25"/>
    <w:rsid w:val="00D778CE"/>
    <w:rsid w:val="00D85946"/>
    <w:rsid w:val="00D86CF8"/>
    <w:rsid w:val="00D87EA1"/>
    <w:rsid w:val="00DB155A"/>
    <w:rsid w:val="00DB39FA"/>
    <w:rsid w:val="00DB5B33"/>
    <w:rsid w:val="00DC058D"/>
    <w:rsid w:val="00DD258D"/>
    <w:rsid w:val="00DD2F06"/>
    <w:rsid w:val="00DD4B8C"/>
    <w:rsid w:val="00DD5031"/>
    <w:rsid w:val="00DE113E"/>
    <w:rsid w:val="00DE2846"/>
    <w:rsid w:val="00DE63A9"/>
    <w:rsid w:val="00DE7609"/>
    <w:rsid w:val="00DE77C1"/>
    <w:rsid w:val="00DF0958"/>
    <w:rsid w:val="00DF3CBA"/>
    <w:rsid w:val="00E025FA"/>
    <w:rsid w:val="00E0559E"/>
    <w:rsid w:val="00E057C2"/>
    <w:rsid w:val="00E05A38"/>
    <w:rsid w:val="00E07220"/>
    <w:rsid w:val="00E10F91"/>
    <w:rsid w:val="00E1269D"/>
    <w:rsid w:val="00E15742"/>
    <w:rsid w:val="00E20BDA"/>
    <w:rsid w:val="00E24A68"/>
    <w:rsid w:val="00E27921"/>
    <w:rsid w:val="00E319B3"/>
    <w:rsid w:val="00E338EE"/>
    <w:rsid w:val="00E343D9"/>
    <w:rsid w:val="00E36725"/>
    <w:rsid w:val="00E370FF"/>
    <w:rsid w:val="00E429DC"/>
    <w:rsid w:val="00E449F8"/>
    <w:rsid w:val="00E524D9"/>
    <w:rsid w:val="00E60DF8"/>
    <w:rsid w:val="00E648E1"/>
    <w:rsid w:val="00E81D48"/>
    <w:rsid w:val="00E82466"/>
    <w:rsid w:val="00E84527"/>
    <w:rsid w:val="00E86A61"/>
    <w:rsid w:val="00E91DB9"/>
    <w:rsid w:val="00EB0463"/>
    <w:rsid w:val="00EB2251"/>
    <w:rsid w:val="00EC31E3"/>
    <w:rsid w:val="00EC345D"/>
    <w:rsid w:val="00EC6B95"/>
    <w:rsid w:val="00ED7768"/>
    <w:rsid w:val="00EE1808"/>
    <w:rsid w:val="00EF0EBF"/>
    <w:rsid w:val="00EF0FC9"/>
    <w:rsid w:val="00EF14A7"/>
    <w:rsid w:val="00EF2D4D"/>
    <w:rsid w:val="00EF673D"/>
    <w:rsid w:val="00F0284A"/>
    <w:rsid w:val="00F02C15"/>
    <w:rsid w:val="00F10137"/>
    <w:rsid w:val="00F16ABC"/>
    <w:rsid w:val="00F20613"/>
    <w:rsid w:val="00F24477"/>
    <w:rsid w:val="00F31ECC"/>
    <w:rsid w:val="00F377B9"/>
    <w:rsid w:val="00F431D3"/>
    <w:rsid w:val="00F45A78"/>
    <w:rsid w:val="00F47456"/>
    <w:rsid w:val="00F47BD9"/>
    <w:rsid w:val="00F514A0"/>
    <w:rsid w:val="00F52CB6"/>
    <w:rsid w:val="00F54F37"/>
    <w:rsid w:val="00F56520"/>
    <w:rsid w:val="00F64410"/>
    <w:rsid w:val="00F6663F"/>
    <w:rsid w:val="00F6732C"/>
    <w:rsid w:val="00F70153"/>
    <w:rsid w:val="00F70669"/>
    <w:rsid w:val="00F70AA9"/>
    <w:rsid w:val="00F70E0C"/>
    <w:rsid w:val="00F726AA"/>
    <w:rsid w:val="00F76E7E"/>
    <w:rsid w:val="00F84925"/>
    <w:rsid w:val="00F94E5B"/>
    <w:rsid w:val="00F96020"/>
    <w:rsid w:val="00FA38AE"/>
    <w:rsid w:val="00FB2753"/>
    <w:rsid w:val="00FC56F6"/>
    <w:rsid w:val="00FC7975"/>
    <w:rsid w:val="00FD5B20"/>
    <w:rsid w:val="00FD6B53"/>
    <w:rsid w:val="00FE0668"/>
    <w:rsid w:val="00FE1243"/>
    <w:rsid w:val="00FE1D68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22C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2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22C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2016-02-10T08:00:00Z</cp:lastPrinted>
  <dcterms:created xsi:type="dcterms:W3CDTF">2016-02-08T07:57:00Z</dcterms:created>
  <dcterms:modified xsi:type="dcterms:W3CDTF">2016-02-10T08:01:00Z</dcterms:modified>
</cp:coreProperties>
</file>