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1E0" w:rsidRDefault="000647FE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-217170</wp:posOffset>
            </wp:positionV>
            <wp:extent cx="10477500" cy="6696075"/>
            <wp:effectExtent l="0" t="0" r="0" b="9525"/>
            <wp:wrapThrough wrapText="bothSides">
              <wp:wrapPolygon edited="0">
                <wp:start x="0" y="0"/>
                <wp:lineTo x="0" y="21569"/>
                <wp:lineTo x="21561" y="21569"/>
                <wp:lineTo x="21561" y="0"/>
                <wp:lineTo x="0" y="0"/>
              </wp:wrapPolygon>
            </wp:wrapThrough>
            <wp:docPr id="1" name="Рисунок 1" descr="C:\Users\Екатерина\Desktop\2016-10-12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2016-10-12\Scan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0"/>
        <w:tblpPr w:leftFromText="180" w:rightFromText="180" w:vertAnchor="page" w:horzAnchor="margin" w:tblpXSpec="center" w:tblpY="691"/>
        <w:tblW w:w="15833" w:type="dxa"/>
        <w:tblLayout w:type="fixed"/>
        <w:tblLook w:val="04A0" w:firstRow="1" w:lastRow="0" w:firstColumn="1" w:lastColumn="0" w:noHBand="0" w:noVBand="1"/>
      </w:tblPr>
      <w:tblGrid>
        <w:gridCol w:w="2096"/>
        <w:gridCol w:w="2381"/>
        <w:gridCol w:w="648"/>
        <w:gridCol w:w="622"/>
        <w:gridCol w:w="647"/>
        <w:gridCol w:w="622"/>
        <w:gridCol w:w="646"/>
        <w:gridCol w:w="621"/>
        <w:gridCol w:w="646"/>
        <w:gridCol w:w="621"/>
        <w:gridCol w:w="646"/>
        <w:gridCol w:w="861"/>
        <w:gridCol w:w="759"/>
        <w:gridCol w:w="898"/>
        <w:gridCol w:w="698"/>
        <w:gridCol w:w="720"/>
        <w:gridCol w:w="712"/>
        <w:gridCol w:w="989"/>
      </w:tblGrid>
      <w:tr w:rsidR="000647FE" w:rsidRPr="007751E0" w:rsidTr="000647FE">
        <w:tc>
          <w:tcPr>
            <w:tcW w:w="15833" w:type="dxa"/>
            <w:gridSpan w:val="18"/>
            <w:shd w:val="clear" w:color="auto" w:fill="D9D9D9" w:themeFill="background1" w:themeFillShade="D9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Физическое развитие</w:t>
            </w:r>
          </w:p>
        </w:tc>
      </w:tr>
      <w:tr w:rsidR="000647FE" w:rsidRPr="007751E0" w:rsidTr="000647FE">
        <w:trPr>
          <w:trHeight w:val="480"/>
        </w:trPr>
        <w:tc>
          <w:tcPr>
            <w:tcW w:w="2096" w:type="dxa"/>
            <w:vMerge w:val="restart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Физическая культура, здоровье</w:t>
            </w:r>
          </w:p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физическая культура в помещении</w:t>
            </w:r>
          </w:p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</w:tr>
      <w:tr w:rsidR="000647FE" w:rsidRPr="007751E0" w:rsidTr="000647FE">
        <w:trPr>
          <w:trHeight w:val="555"/>
        </w:trPr>
        <w:tc>
          <w:tcPr>
            <w:tcW w:w="2096" w:type="dxa"/>
            <w:vMerge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физическая культура на прогулке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0647FE" w:rsidRPr="007751E0" w:rsidTr="000647FE">
        <w:tc>
          <w:tcPr>
            <w:tcW w:w="2096" w:type="dxa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2381" w:type="dxa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7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646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61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5 ч </w:t>
            </w:r>
          </w:p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759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98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5 ч </w:t>
            </w:r>
          </w:p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20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7 ч </w:t>
            </w:r>
          </w:p>
        </w:tc>
        <w:tc>
          <w:tcPr>
            <w:tcW w:w="712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89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 ч 30 мин</w:t>
            </w:r>
          </w:p>
        </w:tc>
      </w:tr>
      <w:tr w:rsidR="000647FE" w:rsidRPr="007751E0" w:rsidTr="000647FE">
        <w:tc>
          <w:tcPr>
            <w:tcW w:w="15833" w:type="dxa"/>
            <w:gridSpan w:val="18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Вариативная часть</w:t>
            </w:r>
          </w:p>
        </w:tc>
      </w:tr>
      <w:tr w:rsidR="000647FE" w:rsidRPr="007751E0" w:rsidTr="000647FE">
        <w:tc>
          <w:tcPr>
            <w:tcW w:w="2096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Приоритетные направления</w:t>
            </w:r>
          </w:p>
          <w:p w:rsidR="000647FE" w:rsidRPr="007751E0" w:rsidRDefault="000647FE" w:rsidP="000647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Физкультурно</w:t>
            </w:r>
            <w:proofErr w:type="spellEnd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оздоровительное, художественно-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эстетическое, познавательное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1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759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8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ч </w:t>
            </w:r>
          </w:p>
        </w:tc>
      </w:tr>
      <w:tr w:rsidR="000647FE" w:rsidRPr="007751E0" w:rsidTr="000647FE">
        <w:tc>
          <w:tcPr>
            <w:tcW w:w="2096" w:type="dxa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381" w:type="dxa"/>
          </w:tcPr>
          <w:p w:rsidR="000647FE" w:rsidRPr="007751E0" w:rsidRDefault="000647FE" w:rsidP="000647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7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646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61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6ч 15 мин </w:t>
            </w:r>
          </w:p>
        </w:tc>
        <w:tc>
          <w:tcPr>
            <w:tcW w:w="759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98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5ч 50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 </w:t>
            </w:r>
          </w:p>
        </w:tc>
        <w:tc>
          <w:tcPr>
            <w:tcW w:w="698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20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7ч 30 мин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2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89" w:type="dxa"/>
          </w:tcPr>
          <w:p w:rsidR="000647FE" w:rsidRPr="007751E0" w:rsidRDefault="000647FE" w:rsidP="000647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ч 30 мин</w:t>
            </w:r>
          </w:p>
        </w:tc>
      </w:tr>
    </w:tbl>
    <w:p w:rsidR="000647FE" w:rsidRDefault="000647FE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647FE" w:rsidRDefault="000647FE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7751E0">
        <w:rPr>
          <w:rFonts w:ascii="Times New Roman" w:eastAsia="Times New Roman" w:hAnsi="Times New Roman" w:cs="Times New Roman"/>
          <w:lang w:eastAsia="ru-RU"/>
        </w:rPr>
        <w:t xml:space="preserve">Примечание: </w:t>
      </w:r>
    </w:p>
    <w:p w:rsidR="007751E0" w:rsidRPr="007751E0" w:rsidRDefault="007751E0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Число 0</w:t>
      </w:r>
      <w:r w:rsidR="00C54E30">
        <w:rPr>
          <w:rFonts w:ascii="Times New Roman" w:eastAsia="Times New Roman" w:hAnsi="Times New Roman" w:cs="Times New Roman"/>
          <w:lang w:eastAsia="ru-RU"/>
        </w:rPr>
        <w:t>,5 означает, что непрерывная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(НОД)  проводится один раз в две недели, в чередовании с другим видом НОД.</w:t>
      </w:r>
    </w:p>
    <w:p w:rsidR="007751E0" w:rsidRPr="007751E0" w:rsidRDefault="007751E0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Вид  </w:t>
      </w:r>
      <w:r w:rsidRPr="007751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 «Приобщение к социокультурным ценностям, ознакомление с миром природы»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проводится 4 раза в месяц – 3 раза предметное окружение, 1 раз природное окружение.</w:t>
      </w:r>
    </w:p>
    <w:p w:rsidR="007751E0" w:rsidRPr="007751E0" w:rsidRDefault="00A52E7B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Вид деятельности  «Приобщение к художественной литературе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» планируется ежедневно утром в первой и  во второй половине дня, вечером в совместной деятельности взрослого и детей и интегрируется с видами НОД </w:t>
      </w:r>
      <w:r w:rsidR="007751E0" w:rsidRPr="007751E0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речи», «Художественное творчество», «Музыка».</w:t>
      </w:r>
    </w:p>
    <w:p w:rsidR="007751E0" w:rsidRPr="007751E0" w:rsidRDefault="007751E0" w:rsidP="007751E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Образовательная область «Социально-коммуникативное  развитие» реализуется через социализацию, формирование основ безопасности, нравственное и трудовое воспитание интеграцией  со всеми видами </w:t>
      </w:r>
      <w:r w:rsidR="00A52E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51E0">
        <w:rPr>
          <w:rFonts w:ascii="Times New Roman" w:eastAsia="Times New Roman" w:hAnsi="Times New Roman" w:cs="Times New Roman"/>
          <w:lang w:eastAsia="ru-RU"/>
        </w:rPr>
        <w:t>образовательной деятельности.</w:t>
      </w:r>
    </w:p>
    <w:p w:rsidR="007751E0" w:rsidRPr="007751E0" w:rsidRDefault="007751E0" w:rsidP="007751E0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Пояснительная записка к  плану обра</w:t>
      </w:r>
      <w:r w:rsidR="00C54E30">
        <w:rPr>
          <w:rFonts w:ascii="Times New Roman" w:eastAsia="Times New Roman" w:hAnsi="Times New Roman" w:cs="Times New Roman"/>
          <w:b/>
          <w:lang w:eastAsia="ru-RU"/>
        </w:rPr>
        <w:t>зовательной деятельности на 2016 – 2017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 учебный год</w:t>
      </w:r>
    </w:p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МДОУ детский сад комбинированного вида №20 "Ласточка"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</w:p>
    <w:p w:rsidR="007751E0" w:rsidRPr="007751E0" w:rsidRDefault="007751E0" w:rsidP="00775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 План   составлен в соответствии с Федеральным законом </w:t>
      </w:r>
      <w:r w:rsidR="00A52E7B">
        <w:rPr>
          <w:rFonts w:ascii="Times New Roman" w:eastAsia="Times New Roman" w:hAnsi="Times New Roman" w:cs="Times New Roman"/>
          <w:lang w:eastAsia="ru-RU"/>
        </w:rPr>
        <w:t>РФ от 29.12.2012г. №273-ФЗ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«Об образовании в Российской Федерации»; с СанПиН 2.4.1.3049 - 13 «Санитарно-эпидемиологические требования к устройству, содержанию и организации режима работы в дошкольных организациях» (утверждены постановлением Главного государственного санитарного врача Российской Федерации от 15.05.2013 № 26);  Уставом ДОУ.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>Основная цель  плана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- р</w:t>
      </w:r>
      <w:r w:rsidR="00C54E30">
        <w:rPr>
          <w:rFonts w:ascii="Times New Roman" w:eastAsia="Times New Roman" w:hAnsi="Times New Roman" w:cs="Times New Roman"/>
          <w:lang w:eastAsia="ru-RU"/>
        </w:rPr>
        <w:t xml:space="preserve">егламентировать непрерывную </w:t>
      </w:r>
      <w:r w:rsidRPr="007751E0">
        <w:rPr>
          <w:rFonts w:ascii="Times New Roman" w:eastAsia="Times New Roman" w:hAnsi="Times New Roman" w:cs="Times New Roman"/>
          <w:lang w:eastAsia="ru-RU"/>
        </w:rPr>
        <w:t>образовательную деятельность, определить её направленность, установить виды и формы организации,  их  количество  в неделю.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i/>
          <w:lang w:eastAsia="ru-RU"/>
        </w:rPr>
        <w:t>1.Общие сведения о ДОУ: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lastRenderedPageBreak/>
        <w:t>Муниципальное дошкольное образовательное учреждение детский сад комбинированного вида №20 «Ласточка»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Место нахождения: Московская область, Талдомский район, </w:t>
      </w:r>
      <w:proofErr w:type="spellStart"/>
      <w:r w:rsidRPr="007751E0">
        <w:rPr>
          <w:rFonts w:ascii="Times New Roman" w:eastAsia="Times New Roman" w:hAnsi="Times New Roman" w:cs="Times New Roman"/>
          <w:lang w:eastAsia="ru-RU"/>
        </w:rPr>
        <w:t>р.п</w:t>
      </w:r>
      <w:proofErr w:type="spellEnd"/>
      <w:r w:rsidRPr="007751E0">
        <w:rPr>
          <w:rFonts w:ascii="Times New Roman" w:eastAsia="Times New Roman" w:hAnsi="Times New Roman" w:cs="Times New Roman"/>
          <w:lang w:eastAsia="ru-RU"/>
        </w:rPr>
        <w:t>. Запрудня улица Ленина дом 17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Количество групп: 8,  из них 3 логопедические</w:t>
      </w:r>
      <w:proofErr w:type="gramEnd"/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К</w:t>
      </w:r>
      <w:r w:rsidR="00C54E30">
        <w:rPr>
          <w:rFonts w:ascii="Times New Roman" w:eastAsia="Times New Roman" w:hAnsi="Times New Roman" w:cs="Times New Roman"/>
          <w:lang w:eastAsia="ru-RU"/>
        </w:rPr>
        <w:t>оличество воспитанников: 16</w:t>
      </w:r>
      <w:r w:rsidR="00A52E7B">
        <w:rPr>
          <w:rFonts w:ascii="Times New Roman" w:eastAsia="Times New Roman" w:hAnsi="Times New Roman" w:cs="Times New Roman"/>
          <w:lang w:eastAsia="ru-RU"/>
        </w:rPr>
        <w:t>3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человек</w:t>
      </w:r>
      <w:r w:rsidR="00A52E7B">
        <w:rPr>
          <w:rFonts w:ascii="Times New Roman" w:eastAsia="Times New Roman" w:hAnsi="Times New Roman" w:cs="Times New Roman"/>
          <w:lang w:eastAsia="ru-RU"/>
        </w:rPr>
        <w:t>а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Реализуемая основная общеобразовательная программа ДОУ: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254"/>
        <w:gridCol w:w="12046"/>
      </w:tblGrid>
      <w:tr w:rsidR="007751E0" w:rsidRPr="007751E0" w:rsidTr="008946FF">
        <w:tc>
          <w:tcPr>
            <w:tcW w:w="584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54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Примерная основная общеобразовательная программа дошкольного образования</w:t>
            </w:r>
          </w:p>
        </w:tc>
        <w:tc>
          <w:tcPr>
            <w:tcW w:w="12046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«От рождения до школы» под редакцией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Н.Е.Вераксы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Т.С.Комаровой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М.А.Васильевой</w:t>
            </w:r>
            <w:proofErr w:type="spellEnd"/>
          </w:p>
        </w:tc>
      </w:tr>
      <w:tr w:rsidR="007751E0" w:rsidRPr="007751E0" w:rsidTr="008946FF">
        <w:trPr>
          <w:trHeight w:val="273"/>
        </w:trPr>
        <w:tc>
          <w:tcPr>
            <w:tcW w:w="584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4" w:type="dxa"/>
          </w:tcPr>
          <w:p w:rsidR="007751E0" w:rsidRPr="007751E0" w:rsidRDefault="007751E0" w:rsidP="007751E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Дополнительные программы и технологии</w:t>
            </w:r>
          </w:p>
        </w:tc>
        <w:tc>
          <w:tcPr>
            <w:tcW w:w="12046" w:type="dxa"/>
          </w:tcPr>
          <w:p w:rsidR="007751E0" w:rsidRPr="007751E0" w:rsidRDefault="007751E0" w:rsidP="00A52E7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«Приобщение детей к истокам русской народной культуры»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О.А.Князевой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, М.Д.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Маханевой</w:t>
            </w:r>
            <w:proofErr w:type="spellEnd"/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;«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Математические ступеньки»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Е.В.Колесниковой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«Цветные ладошки»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И.А.Лыковой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="00DF485B">
              <w:rPr>
                <w:rFonts w:ascii="Times New Roman" w:eastAsia="Times New Roman" w:hAnsi="Times New Roman" w:cs="Times New Roman"/>
                <w:lang w:eastAsia="ru-RU"/>
              </w:rPr>
              <w:t xml:space="preserve">«Патриотическое воспитание граждан РФ» </w:t>
            </w:r>
            <w:proofErr w:type="spellStart"/>
            <w:r w:rsidR="00DF485B">
              <w:rPr>
                <w:rFonts w:ascii="Times New Roman" w:eastAsia="Times New Roman" w:hAnsi="Times New Roman" w:cs="Times New Roman"/>
                <w:lang w:eastAsia="ru-RU"/>
              </w:rPr>
              <w:t>Л.А.Кондрыкинской</w:t>
            </w:r>
            <w:proofErr w:type="spellEnd"/>
            <w:r w:rsidR="00DF485B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«Основы безопасности детей дошкольного возраста» Р.Б.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Стеркиной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и др.; «Мы живем в России»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Н.Г.Зеленовой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Л.Е.Осиповой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«Разговор о правильном питании»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М.М.Безруких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, Т.А.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Филиповой</w:t>
            </w:r>
            <w:proofErr w:type="spellEnd"/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;«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эстетического воспитания детей 2-7 лет «Красота.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Радость</w:t>
            </w:r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ворчество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Т.С.Комаровой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и др.; «Экологическое воспитание дошкольников»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С.Н.Николаевой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Pr="007751E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 xml:space="preserve">«Радость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>творчества»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О.А.Соломенниковой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«Праздник каждый день»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И.Каплунова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И.Новоскольцева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;« Танцевальная ритмика для детей»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Т.И.Суворова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«Занятия по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психогимнастике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Е.А.Алябевой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«Подготовка детей к школе с недостатками речи»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Г.А.Каше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 «Коррекционное обучение  и воспитание детей 5-ти летнего возраста с общим нарушением речи»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Т.Филичева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Г.Чиркина</w:t>
            </w:r>
            <w:proofErr w:type="spellEnd"/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F485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Сафи-Дансе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Ж.Е.Филирева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Е.Г.Сайкина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 w:rsidR="00DF48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рабочие программы: «Шашки и шахматы дошкольникам» Л.В. Тулупова,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О.А.Дорофеева</w:t>
            </w:r>
            <w:proofErr w:type="spellEnd"/>
            <w:r w:rsidRPr="007751E0">
              <w:rPr>
                <w:rFonts w:ascii="Times New Roman" w:eastAsia="Calibri" w:hAnsi="Times New Roman" w:cs="Times New Roman"/>
              </w:rPr>
              <w:t xml:space="preserve"> "Умей-ка"</w:t>
            </w:r>
            <w:r w:rsidR="00DF485B">
              <w:rPr>
                <w:rFonts w:ascii="Times New Roman" w:eastAsia="Calibri" w:hAnsi="Times New Roman" w:cs="Times New Roman"/>
              </w:rPr>
              <w:t>, Степанова Т.А. «Умелые ручки»</w:t>
            </w:r>
            <w:r w:rsidR="00A52E7B"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3. 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Специализация дошкольного учреждения: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  детский сад комбинированного вида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4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. Режим работы ДОУ</w:t>
      </w:r>
      <w:r w:rsidRPr="007751E0">
        <w:rPr>
          <w:rFonts w:ascii="Times New Roman" w:eastAsia="Times New Roman" w:hAnsi="Times New Roman" w:cs="Times New Roman"/>
          <w:lang w:eastAsia="ru-RU"/>
        </w:rPr>
        <w:t>:   07.00 часов – 19.00 часов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7751E0">
        <w:rPr>
          <w:rFonts w:ascii="Times New Roman" w:eastAsia="Times New Roman" w:hAnsi="Times New Roman" w:cs="Times New Roman"/>
          <w:bCs/>
          <w:i/>
          <w:lang w:eastAsia="ru-RU"/>
        </w:rPr>
        <w:t>5. Формы организации  непосредственно-образовательной деятельности: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-  для детей с 1 года до 3 лет –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подгрупповая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>, фронтальная;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- в дошкольных группах - 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фронтальная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>.</w:t>
      </w:r>
    </w:p>
    <w:p w:rsidR="007751E0" w:rsidRPr="007751E0" w:rsidRDefault="007751E0" w:rsidP="007751E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Для детей в возрасте от 1,5 до 3 лет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неп</w:t>
      </w:r>
      <w:r w:rsidR="00C54E30">
        <w:rPr>
          <w:rFonts w:ascii="Times New Roman" w:eastAsia="Times New Roman" w:hAnsi="Times New Roman" w:cs="Times New Roman"/>
          <w:lang w:eastAsia="ru-RU"/>
        </w:rPr>
        <w:t>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составляет не более 1,5 часа  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 xml:space="preserve">Максимальный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в младшей группе (дети четвертого года жизни) -2 часа 30 мин.,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 в средней группе (дети пятого года жизни) - 3 часа 20 мин,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lastRenderedPageBreak/>
        <w:t> в старшей группе (дети шестого года жизни) - 6 часов 15 мин.,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подготовительной (дети седьмого года жизни) - </w:t>
      </w:r>
      <w:r>
        <w:rPr>
          <w:rFonts w:ascii="Times New Roman" w:eastAsia="Times New Roman" w:hAnsi="Times New Roman" w:cs="Times New Roman"/>
          <w:lang w:eastAsia="ru-RU"/>
        </w:rPr>
        <w:t>8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часов 30 мин.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Продолжительн</w:t>
      </w:r>
      <w:r w:rsidR="00C54E30">
        <w:rPr>
          <w:rFonts w:ascii="Times New Roman" w:eastAsia="Times New Roman" w:hAnsi="Times New Roman" w:cs="Times New Roman"/>
          <w:u w:val="single"/>
          <w:lang w:eastAsia="ru-RU"/>
        </w:rPr>
        <w:t xml:space="preserve">ость непрерывной </w:t>
      </w:r>
      <w:r w:rsidRPr="007751E0">
        <w:rPr>
          <w:rFonts w:ascii="Times New Roman" w:eastAsia="Times New Roman" w:hAnsi="Times New Roman" w:cs="Times New Roman"/>
          <w:u w:val="single"/>
          <w:lang w:eastAsia="ru-RU"/>
        </w:rPr>
        <w:t xml:space="preserve"> образовательной деятельности 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4-го года жизни - не более 15 минут,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5-го года жизни - не более 20 минут,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6-го года жизни - не более 25 минут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7-го года жизни - не более 30 минут.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в младшей и средней группах не превышает 30 и 40 минут соответственно,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старшей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 xml:space="preserve"> и подготовительной 45 минут и 1, 5 часа соответственно.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 В середине времени, отведенного на непрерывную образовательную деятельность, проводят физкультминутку. Перерывы между периодами н</w:t>
      </w:r>
      <w:r w:rsidR="00C54E30">
        <w:rPr>
          <w:rFonts w:ascii="Times New Roman" w:eastAsia="Times New Roman" w:hAnsi="Times New Roman" w:cs="Times New Roman"/>
          <w:lang w:eastAsia="ru-RU"/>
        </w:rPr>
        <w:t>епрерывной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- не менее 10 минут</w:t>
      </w:r>
    </w:p>
    <w:p w:rsidR="007751E0" w:rsidRPr="007751E0" w:rsidRDefault="00C54E3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Непрерывная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с детьми   старшего дошкольного возраста осуществляется во второй половине дня после дневного сна. Ее продолжительность должна составлять не более 25-30 минут в </w:t>
      </w:r>
      <w:r w:rsidR="005832B4">
        <w:rPr>
          <w:rFonts w:ascii="Times New Roman" w:eastAsia="Times New Roman" w:hAnsi="Times New Roman" w:cs="Times New Roman"/>
          <w:lang w:eastAsia="ru-RU"/>
        </w:rPr>
        <w:t>день. В середине непрерывной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статического характера проводят физкультминутку.</w:t>
      </w:r>
    </w:p>
    <w:p w:rsidR="007751E0" w:rsidRPr="007751E0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Непрерывная</w:t>
      </w:r>
      <w:r w:rsidR="007751E0"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На основе  плана составлено  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>расписание</w:t>
      </w:r>
      <w:r w:rsidRPr="007751E0">
        <w:rPr>
          <w:rFonts w:ascii="Times New Roman" w:eastAsia="Times New Roman" w:hAnsi="Times New Roman" w:cs="Times New Roman"/>
          <w:bCs/>
          <w:lang w:eastAsia="ru-RU"/>
        </w:rPr>
        <w:t xml:space="preserve">  </w:t>
      </w: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>неп</w:t>
      </w:r>
      <w:r w:rsidR="005832B4">
        <w:rPr>
          <w:rFonts w:ascii="Times New Roman" w:eastAsia="Times New Roman" w:hAnsi="Times New Roman" w:cs="Times New Roman"/>
          <w:b/>
          <w:bCs/>
          <w:lang w:eastAsia="ru-RU"/>
        </w:rPr>
        <w:t>рерывной</w:t>
      </w: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 xml:space="preserve"> образовательной деятельности.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Цель - отрегулировать нагрузку, определить чередование различных видов учебно-познавательной деятельности в целях снятия  перегрузки, предупредить утомляемость, разнообразить формы проведения, чередовать статичные и динамичные виды деятельности, распределить нагрузку между воспитателями и специалистами.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структуре  плана выделяются инвариантная (обязательная) и вариантная (модульная) часть. Инвариантная часть содержит направления развития: познавательное и речевое, художественно–эстетическое, социально-коммуникативное, физическое. Вариативная часть включает в себя факультативные занятия (кружки). </w:t>
      </w: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Составил заместитель заведующего по УВР:                                                        </w:t>
      </w:r>
      <w:proofErr w:type="spellStart"/>
      <w:r w:rsidRPr="007751E0">
        <w:rPr>
          <w:rFonts w:ascii="Times New Roman" w:eastAsia="Times New Roman" w:hAnsi="Times New Roman" w:cs="Times New Roman"/>
          <w:lang w:eastAsia="ru-RU"/>
        </w:rPr>
        <w:t>Е.В.Казанцева</w:t>
      </w:r>
      <w:proofErr w:type="spellEnd"/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485B" w:rsidRDefault="00DF485B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F485B" w:rsidRDefault="00DF485B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Pr="007751E0" w:rsidRDefault="005832B4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1E0" w:rsidRPr="007751E0" w:rsidRDefault="007751E0" w:rsidP="007751E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5134" w:type="dxa"/>
        <w:tblLook w:val="01E0" w:firstRow="1" w:lastRow="1" w:firstColumn="1" w:lastColumn="1" w:noHBand="0" w:noVBand="0"/>
      </w:tblPr>
      <w:tblGrid>
        <w:gridCol w:w="4819"/>
        <w:gridCol w:w="10315"/>
      </w:tblGrid>
      <w:tr w:rsidR="007751E0" w:rsidRPr="007751E0" w:rsidTr="008946FF">
        <w:tc>
          <w:tcPr>
            <w:tcW w:w="4819" w:type="dxa"/>
          </w:tcPr>
          <w:p w:rsidR="007751E0" w:rsidRPr="007751E0" w:rsidRDefault="007751E0" w:rsidP="0077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«Согласовано»</w:t>
            </w:r>
          </w:p>
        </w:tc>
        <w:tc>
          <w:tcPr>
            <w:tcW w:w="10315" w:type="dxa"/>
          </w:tcPr>
          <w:p w:rsidR="007751E0" w:rsidRPr="007751E0" w:rsidRDefault="007751E0" w:rsidP="00775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«Утверждаю»</w:t>
            </w:r>
          </w:p>
        </w:tc>
      </w:tr>
      <w:tr w:rsidR="007751E0" w:rsidRPr="007751E0" w:rsidTr="008946FF">
        <w:tc>
          <w:tcPr>
            <w:tcW w:w="4819" w:type="dxa"/>
          </w:tcPr>
          <w:p w:rsidR="007751E0" w:rsidRPr="007751E0" w:rsidRDefault="007751E0" w:rsidP="00775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Председатель Комитета по образованию </w:t>
            </w:r>
          </w:p>
          <w:p w:rsidR="007751E0" w:rsidRPr="007751E0" w:rsidRDefault="007751E0" w:rsidP="00775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администрации </w:t>
            </w:r>
            <w:proofErr w:type="gramStart"/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Талдомского</w:t>
            </w:r>
            <w:proofErr w:type="gramEnd"/>
          </w:p>
        </w:tc>
        <w:tc>
          <w:tcPr>
            <w:tcW w:w="10315" w:type="dxa"/>
          </w:tcPr>
          <w:p w:rsidR="007751E0" w:rsidRPr="007751E0" w:rsidRDefault="007751E0" w:rsidP="00775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Заведующий МДОУ детского сада </w:t>
            </w:r>
          </w:p>
          <w:p w:rsidR="007751E0" w:rsidRPr="007751E0" w:rsidRDefault="007751E0" w:rsidP="00775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комбинированного вида №20</w:t>
            </w: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7751E0" w:rsidRPr="007751E0" w:rsidTr="008946FF">
        <w:tc>
          <w:tcPr>
            <w:tcW w:w="4819" w:type="dxa"/>
          </w:tcPr>
          <w:p w:rsidR="007751E0" w:rsidRPr="007751E0" w:rsidRDefault="007751E0" w:rsidP="00775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муниципального района Московской области</w:t>
            </w:r>
          </w:p>
        </w:tc>
        <w:tc>
          <w:tcPr>
            <w:tcW w:w="10315" w:type="dxa"/>
          </w:tcPr>
          <w:p w:rsidR="007751E0" w:rsidRPr="007751E0" w:rsidRDefault="007751E0" w:rsidP="00775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«Ласточка»</w:t>
            </w:r>
          </w:p>
        </w:tc>
      </w:tr>
      <w:tr w:rsidR="007751E0" w:rsidRPr="007751E0" w:rsidTr="008946FF">
        <w:tc>
          <w:tcPr>
            <w:tcW w:w="4819" w:type="dxa"/>
          </w:tcPr>
          <w:p w:rsidR="007751E0" w:rsidRPr="007751E0" w:rsidRDefault="007751E0" w:rsidP="00775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_________________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Н.А.Малышева</w:t>
            </w:r>
            <w:proofErr w:type="spellEnd"/>
          </w:p>
        </w:tc>
        <w:tc>
          <w:tcPr>
            <w:tcW w:w="10315" w:type="dxa"/>
          </w:tcPr>
          <w:p w:rsidR="007751E0" w:rsidRPr="007751E0" w:rsidRDefault="007751E0" w:rsidP="00775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__________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Л.В.Тулупова</w:t>
            </w:r>
            <w:proofErr w:type="spellEnd"/>
          </w:p>
        </w:tc>
      </w:tr>
      <w:tr w:rsidR="007751E0" w:rsidRPr="007751E0" w:rsidTr="008946FF">
        <w:tc>
          <w:tcPr>
            <w:tcW w:w="4819" w:type="dxa"/>
          </w:tcPr>
          <w:p w:rsidR="007751E0" w:rsidRPr="007751E0" w:rsidRDefault="007751E0" w:rsidP="00583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«____»_________201</w:t>
            </w:r>
            <w:r w:rsidR="005832B4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10315" w:type="dxa"/>
          </w:tcPr>
          <w:p w:rsidR="007751E0" w:rsidRPr="007751E0" w:rsidRDefault="007751E0" w:rsidP="005832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b/>
                <w:lang w:eastAsia="ru-RU"/>
              </w:rPr>
              <w:t>«____»_______________201</w:t>
            </w:r>
            <w:r w:rsidR="005832B4">
              <w:rPr>
                <w:rFonts w:ascii="Times New Roman" w:eastAsia="Times New Roman" w:hAnsi="Times New Roman" w:cs="Times New Roman"/>
                <w:b/>
                <w:lang w:eastAsia="ru-RU"/>
              </w:rPr>
              <w:t>6г.</w:t>
            </w:r>
          </w:p>
        </w:tc>
      </w:tr>
      <w:tr w:rsidR="007751E0" w:rsidRPr="007751E0" w:rsidTr="008946FF">
        <w:tc>
          <w:tcPr>
            <w:tcW w:w="4819" w:type="dxa"/>
          </w:tcPr>
          <w:p w:rsidR="007751E0" w:rsidRPr="007751E0" w:rsidRDefault="007751E0" w:rsidP="007751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315" w:type="dxa"/>
          </w:tcPr>
          <w:p w:rsidR="007751E0" w:rsidRPr="007751E0" w:rsidRDefault="007751E0" w:rsidP="007751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7751E0" w:rsidRPr="007751E0" w:rsidRDefault="007751E0" w:rsidP="0077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832B4" w:rsidRPr="007751E0" w:rsidRDefault="005832B4" w:rsidP="005832B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Учебный план образовательной деятельности</w:t>
      </w:r>
    </w:p>
    <w:p w:rsidR="005832B4" w:rsidRPr="007751E0" w:rsidRDefault="005832B4" w:rsidP="0058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Муниципального дошкольного образовательного учреждения детского сада комбинированного вида №20 «Ласточка» </w:t>
      </w:r>
      <w:proofErr w:type="spellStart"/>
      <w:r w:rsidRPr="007751E0">
        <w:rPr>
          <w:rFonts w:ascii="Times New Roman" w:eastAsia="Times New Roman" w:hAnsi="Times New Roman" w:cs="Times New Roman"/>
          <w:b/>
          <w:lang w:eastAsia="ru-RU"/>
        </w:rPr>
        <w:t>п</w:t>
      </w:r>
      <w:proofErr w:type="gramStart"/>
      <w:r w:rsidRPr="007751E0">
        <w:rPr>
          <w:rFonts w:ascii="Times New Roman" w:eastAsia="Times New Roman" w:hAnsi="Times New Roman" w:cs="Times New Roman"/>
          <w:b/>
          <w:lang w:eastAsia="ru-RU"/>
        </w:rPr>
        <w:t>.З</w:t>
      </w:r>
      <w:proofErr w:type="gramEnd"/>
      <w:r w:rsidRPr="007751E0">
        <w:rPr>
          <w:rFonts w:ascii="Times New Roman" w:eastAsia="Times New Roman" w:hAnsi="Times New Roman" w:cs="Times New Roman"/>
          <w:b/>
          <w:lang w:eastAsia="ru-RU"/>
        </w:rPr>
        <w:t>апрудня</w:t>
      </w:r>
      <w:proofErr w:type="spellEnd"/>
    </w:p>
    <w:p w:rsidR="005832B4" w:rsidRPr="007751E0" w:rsidRDefault="005832B4" w:rsidP="008322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на 201</w:t>
      </w:r>
      <w:r>
        <w:rPr>
          <w:rFonts w:ascii="Times New Roman" w:eastAsia="Times New Roman" w:hAnsi="Times New Roman" w:cs="Times New Roman"/>
          <w:b/>
          <w:lang w:eastAsia="ru-RU"/>
        </w:rPr>
        <w:t>6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lang w:eastAsia="ru-RU"/>
        </w:rPr>
        <w:t>7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 учебный год</w:t>
      </w:r>
      <w:r w:rsidR="0083223E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(второе полугодие)</w:t>
      </w:r>
    </w:p>
    <w:tbl>
      <w:tblPr>
        <w:tblStyle w:val="10"/>
        <w:tblW w:w="1583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96"/>
        <w:gridCol w:w="2381"/>
        <w:gridCol w:w="648"/>
        <w:gridCol w:w="622"/>
        <w:gridCol w:w="647"/>
        <w:gridCol w:w="622"/>
        <w:gridCol w:w="646"/>
        <w:gridCol w:w="621"/>
        <w:gridCol w:w="646"/>
        <w:gridCol w:w="621"/>
        <w:gridCol w:w="646"/>
        <w:gridCol w:w="861"/>
        <w:gridCol w:w="759"/>
        <w:gridCol w:w="898"/>
        <w:gridCol w:w="698"/>
        <w:gridCol w:w="720"/>
        <w:gridCol w:w="712"/>
        <w:gridCol w:w="989"/>
      </w:tblGrid>
      <w:tr w:rsidR="005832B4" w:rsidRPr="007751E0" w:rsidTr="00B91A20">
        <w:tc>
          <w:tcPr>
            <w:tcW w:w="2096" w:type="dxa"/>
            <w:vMerge w:val="restart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Образовательные области</w:t>
            </w:r>
          </w:p>
        </w:tc>
        <w:tc>
          <w:tcPr>
            <w:tcW w:w="2381" w:type="dxa"/>
            <w:vMerge w:val="restart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Базовый 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вид деятельности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(НОД)</w:t>
            </w:r>
          </w:p>
        </w:tc>
        <w:tc>
          <w:tcPr>
            <w:tcW w:w="1270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2 группа раннего возраста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(№1)</w:t>
            </w:r>
          </w:p>
        </w:tc>
        <w:tc>
          <w:tcPr>
            <w:tcW w:w="1269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Младшая группа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(№2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267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Младшая группа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(№7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267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Средняя группа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(№5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07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ind w:left="-19" w:right="-11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Старшая (логопедическая)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(№3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57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ind w:right="-11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Старшая (логопедическая)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(№4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ind w:right="-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Подготовитель-</w:t>
            </w:r>
            <w:proofErr w:type="spellStart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 школе (№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Подготовитель-</w:t>
            </w:r>
            <w:proofErr w:type="spellStart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 школе (</w:t>
            </w:r>
            <w:proofErr w:type="gramStart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логопедическая</w:t>
            </w:r>
            <w:proofErr w:type="gramEnd"/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группа (№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5832B4" w:rsidRPr="007751E0" w:rsidTr="00B91A20"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0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2-3 года</w:t>
            </w:r>
          </w:p>
        </w:tc>
        <w:tc>
          <w:tcPr>
            <w:tcW w:w="1269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3-4 года</w:t>
            </w:r>
          </w:p>
        </w:tc>
        <w:tc>
          <w:tcPr>
            <w:tcW w:w="1267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4-5 лет</w:t>
            </w:r>
          </w:p>
        </w:tc>
        <w:tc>
          <w:tcPr>
            <w:tcW w:w="1267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4-5 лет</w:t>
            </w:r>
          </w:p>
        </w:tc>
        <w:tc>
          <w:tcPr>
            <w:tcW w:w="1507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5-6 лет</w:t>
            </w:r>
          </w:p>
        </w:tc>
        <w:tc>
          <w:tcPr>
            <w:tcW w:w="1657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5-6 лет</w:t>
            </w:r>
          </w:p>
        </w:tc>
        <w:tc>
          <w:tcPr>
            <w:tcW w:w="1418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6-7 лет</w:t>
            </w:r>
          </w:p>
        </w:tc>
        <w:tc>
          <w:tcPr>
            <w:tcW w:w="1701" w:type="dxa"/>
            <w:gridSpan w:val="2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6-7 лет</w:t>
            </w:r>
          </w:p>
        </w:tc>
      </w:tr>
      <w:tr w:rsidR="005832B4" w:rsidRPr="007751E0" w:rsidTr="00B91A20"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56" w:type="dxa"/>
            <w:gridSpan w:val="16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видов непосредственно организованной деятельности / часов в неделю</w:t>
            </w:r>
          </w:p>
        </w:tc>
      </w:tr>
      <w:tr w:rsidR="005832B4" w:rsidRPr="007751E0" w:rsidTr="00B91A20"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часы</w:t>
            </w:r>
          </w:p>
        </w:tc>
      </w:tr>
      <w:tr w:rsidR="005832B4" w:rsidRPr="007751E0" w:rsidTr="00B91A20">
        <w:tc>
          <w:tcPr>
            <w:tcW w:w="15833" w:type="dxa"/>
            <w:gridSpan w:val="18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Инвариантная часть</w:t>
            </w:r>
          </w:p>
        </w:tc>
      </w:tr>
      <w:tr w:rsidR="005832B4" w:rsidRPr="007751E0" w:rsidTr="00B91A20">
        <w:tc>
          <w:tcPr>
            <w:tcW w:w="15833" w:type="dxa"/>
            <w:gridSpan w:val="18"/>
            <w:shd w:val="clear" w:color="auto" w:fill="D9D9D9" w:themeFill="background1" w:themeFillShade="D9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Познавательное развитие</w:t>
            </w:r>
          </w:p>
        </w:tc>
      </w:tr>
      <w:tr w:rsidR="005832B4" w:rsidRPr="007751E0" w:rsidTr="00B91A20">
        <w:trPr>
          <w:trHeight w:val="390"/>
        </w:trPr>
        <w:tc>
          <w:tcPr>
            <w:tcW w:w="2096" w:type="dxa"/>
            <w:vMerge w:val="restart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приобщение к социокультурным </w:t>
            </w:r>
            <w:proofErr w:type="spellStart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ценностям</w:t>
            </w:r>
            <w:proofErr w:type="gramStart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,о</w:t>
            </w:r>
            <w:proofErr w:type="gramEnd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знакомление</w:t>
            </w:r>
            <w:proofErr w:type="spellEnd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с миром природы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5832B4" w:rsidRPr="007751E0" w:rsidTr="00B91A20"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формирование элементарных математических представлений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</w:tr>
      <w:tr w:rsidR="005832B4" w:rsidRPr="007751E0" w:rsidTr="00B91A20"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- конструктивно-модельная и познавательно-исследовательская 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08 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5832B4" w:rsidRPr="007751E0" w:rsidTr="00B91A20">
        <w:tc>
          <w:tcPr>
            <w:tcW w:w="15833" w:type="dxa"/>
            <w:gridSpan w:val="18"/>
            <w:shd w:val="clear" w:color="auto" w:fill="D9D9D9" w:themeFill="background1" w:themeFillShade="D9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Речевое развитие</w:t>
            </w:r>
          </w:p>
        </w:tc>
      </w:tr>
      <w:tr w:rsidR="005832B4" w:rsidRPr="007751E0" w:rsidTr="00B91A20">
        <w:trPr>
          <w:trHeight w:val="465"/>
        </w:trPr>
        <w:tc>
          <w:tcPr>
            <w:tcW w:w="2096" w:type="dxa"/>
            <w:vMerge w:val="restart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-развитие речи</w:t>
            </w: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16 мин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5832B4" w:rsidRPr="00912C03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1ч 15 мин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:rsidR="005832B4" w:rsidRPr="00912C03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1ч 15 мин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 мин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5832B4" w:rsidRPr="007751E0" w:rsidTr="00B91A20">
        <w:trPr>
          <w:trHeight w:val="360"/>
        </w:trPr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-подготовка к обучению грамоте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</w:tr>
      <w:tr w:rsidR="005832B4" w:rsidRPr="007751E0" w:rsidTr="00B91A20">
        <w:tc>
          <w:tcPr>
            <w:tcW w:w="15833" w:type="dxa"/>
            <w:gridSpan w:val="18"/>
            <w:shd w:val="clear" w:color="auto" w:fill="D9D9D9" w:themeFill="background1" w:themeFillShade="D9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Художественно-</w:t>
            </w: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эстетическое развитие</w:t>
            </w:r>
          </w:p>
        </w:tc>
      </w:tr>
      <w:tr w:rsidR="005832B4" w:rsidRPr="007751E0" w:rsidTr="00B91A20">
        <w:tc>
          <w:tcPr>
            <w:tcW w:w="2096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музыка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60 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60 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</w:tr>
      <w:tr w:rsidR="005832B4" w:rsidRPr="007751E0" w:rsidTr="00B91A20">
        <w:tc>
          <w:tcPr>
            <w:tcW w:w="2096" w:type="dxa"/>
            <w:vMerge w:val="restart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Художественное творчество</w:t>
            </w: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рисование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08 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</w:tcPr>
          <w:p w:rsidR="005832B4" w:rsidRPr="007751E0" w:rsidRDefault="00B91A20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:rsidR="005832B4" w:rsidRPr="007751E0" w:rsidRDefault="00B91A20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="005832B4"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</w:tr>
      <w:tr w:rsidR="005832B4" w:rsidRPr="007751E0" w:rsidTr="00B91A20"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лепка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 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7,30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7,30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12,30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12,30мин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</w:tr>
      <w:tr w:rsidR="005832B4" w:rsidRPr="007751E0" w:rsidTr="00B91A20">
        <w:trPr>
          <w:trHeight w:val="424"/>
        </w:trPr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аппликация</w:t>
            </w: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7,30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7,30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12,30 мин</w:t>
            </w:r>
          </w:p>
        </w:tc>
        <w:tc>
          <w:tcPr>
            <w:tcW w:w="75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12,30мин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</w:tr>
      <w:tr w:rsidR="005832B4" w:rsidRPr="007751E0" w:rsidTr="00B91A20">
        <w:tc>
          <w:tcPr>
            <w:tcW w:w="15833" w:type="dxa"/>
            <w:gridSpan w:val="18"/>
            <w:shd w:val="clear" w:color="auto" w:fill="D9D9D9" w:themeFill="background1" w:themeFillShade="D9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Физическое развитие</w:t>
            </w:r>
          </w:p>
        </w:tc>
      </w:tr>
      <w:tr w:rsidR="005832B4" w:rsidRPr="007751E0" w:rsidTr="00B91A20">
        <w:trPr>
          <w:trHeight w:val="480"/>
        </w:trPr>
        <w:tc>
          <w:tcPr>
            <w:tcW w:w="2096" w:type="dxa"/>
            <w:vMerge w:val="restart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Физическая культура, здоровье</w:t>
            </w: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физическая культура в помещении</w:t>
            </w: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40 мин</w:t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 мин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60 мин</w:t>
            </w:r>
          </w:p>
        </w:tc>
      </w:tr>
      <w:tr w:rsidR="005832B4" w:rsidRPr="007751E0" w:rsidTr="00B91A20">
        <w:trPr>
          <w:trHeight w:val="555"/>
        </w:trPr>
        <w:tc>
          <w:tcPr>
            <w:tcW w:w="2096" w:type="dxa"/>
            <w:vMerge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- физическая культура на прогулке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20 мин</w:t>
            </w:r>
          </w:p>
        </w:tc>
        <w:tc>
          <w:tcPr>
            <w:tcW w:w="646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25 мин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</w:tr>
      <w:tr w:rsidR="005832B4" w:rsidRPr="007751E0" w:rsidTr="00B91A20">
        <w:tc>
          <w:tcPr>
            <w:tcW w:w="2096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646" w:type="dxa"/>
          </w:tcPr>
          <w:p w:rsidR="005832B4" w:rsidRPr="007751E0" w:rsidRDefault="005832B4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B91A2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5 ч </w:t>
            </w:r>
          </w:p>
          <w:p w:rsidR="005832B4" w:rsidRPr="007751E0" w:rsidRDefault="00B91A20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="005832B4"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</w:p>
        </w:tc>
        <w:tc>
          <w:tcPr>
            <w:tcW w:w="759" w:type="dxa"/>
          </w:tcPr>
          <w:p w:rsidR="005832B4" w:rsidRPr="007751E0" w:rsidRDefault="005832B4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5 ч </w:t>
            </w:r>
          </w:p>
          <w:p w:rsidR="005832B4" w:rsidRPr="007751E0" w:rsidRDefault="005832B4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</w:p>
        </w:tc>
        <w:tc>
          <w:tcPr>
            <w:tcW w:w="69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20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7 ч 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7 ч 30 мин</w:t>
            </w:r>
          </w:p>
        </w:tc>
      </w:tr>
      <w:tr w:rsidR="005832B4" w:rsidRPr="007751E0" w:rsidTr="00B91A20">
        <w:tc>
          <w:tcPr>
            <w:tcW w:w="15833" w:type="dxa"/>
            <w:gridSpan w:val="18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Вариативная часть</w:t>
            </w:r>
          </w:p>
        </w:tc>
      </w:tr>
      <w:tr w:rsidR="005832B4" w:rsidRPr="007751E0" w:rsidTr="00B91A20">
        <w:tc>
          <w:tcPr>
            <w:tcW w:w="2096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b/>
                <w:sz w:val="18"/>
                <w:szCs w:val="18"/>
              </w:rPr>
              <w:t>Приоритетные направления</w:t>
            </w:r>
          </w:p>
          <w:p w:rsidR="005832B4" w:rsidRPr="007751E0" w:rsidRDefault="005832B4" w:rsidP="00B91A2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Физкультурно</w:t>
            </w:r>
            <w:proofErr w:type="spellEnd"/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- оздоровительное, художественно-</w:t>
            </w:r>
            <w:r w:rsidR="0083223E">
              <w:rPr>
                <w:rFonts w:ascii="Times New Roman" w:hAnsi="Times New Roman" w:cs="Times New Roman"/>
                <w:sz w:val="18"/>
                <w:szCs w:val="18"/>
              </w:rPr>
              <w:t>эстетическое, познавательное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1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759" w:type="dxa"/>
            <w:shd w:val="clear" w:color="auto" w:fill="D9D9D9" w:themeFill="background1" w:themeFillShade="D9"/>
          </w:tcPr>
          <w:p w:rsidR="005832B4" w:rsidRPr="007751E0" w:rsidRDefault="00B91A20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98" w:type="dxa"/>
            <w:shd w:val="clear" w:color="auto" w:fill="D9D9D9" w:themeFill="background1" w:themeFillShade="D9"/>
          </w:tcPr>
          <w:p w:rsidR="005832B4" w:rsidRPr="007751E0" w:rsidRDefault="00B91A20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="005832B4"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:rsidR="005832B4" w:rsidRPr="007751E0" w:rsidRDefault="0083223E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5832B4" w:rsidRPr="007751E0" w:rsidRDefault="0083223E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ч </w:t>
            </w:r>
          </w:p>
        </w:tc>
      </w:tr>
      <w:tr w:rsidR="005832B4" w:rsidRPr="007751E0" w:rsidTr="00B91A20">
        <w:tc>
          <w:tcPr>
            <w:tcW w:w="2096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381" w:type="dxa"/>
          </w:tcPr>
          <w:p w:rsidR="005832B4" w:rsidRPr="007751E0" w:rsidRDefault="005832B4" w:rsidP="00B91A2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8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1ч 30 мин</w:t>
            </w:r>
          </w:p>
        </w:tc>
        <w:tc>
          <w:tcPr>
            <w:tcW w:w="647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2ч 30 мин</w:t>
            </w:r>
          </w:p>
        </w:tc>
        <w:tc>
          <w:tcPr>
            <w:tcW w:w="646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3ч 20 мин</w:t>
            </w:r>
          </w:p>
        </w:tc>
        <w:tc>
          <w:tcPr>
            <w:tcW w:w="646" w:type="dxa"/>
          </w:tcPr>
          <w:p w:rsidR="005832B4" w:rsidRPr="007751E0" w:rsidRDefault="005832B4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B91A2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1" w:type="dxa"/>
          </w:tcPr>
          <w:p w:rsidR="005832B4" w:rsidRPr="007751E0" w:rsidRDefault="005832B4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6ч </w:t>
            </w:r>
            <w:r w:rsidR="00B91A2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 </w:t>
            </w:r>
          </w:p>
        </w:tc>
        <w:tc>
          <w:tcPr>
            <w:tcW w:w="759" w:type="dxa"/>
          </w:tcPr>
          <w:p w:rsidR="005832B4" w:rsidRPr="007751E0" w:rsidRDefault="00B91A20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98" w:type="dxa"/>
          </w:tcPr>
          <w:p w:rsidR="005832B4" w:rsidRPr="007751E0" w:rsidRDefault="005832B4" w:rsidP="005832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6ч </w:t>
            </w:r>
            <w:r w:rsidR="00B91A2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мин </w:t>
            </w:r>
          </w:p>
        </w:tc>
        <w:tc>
          <w:tcPr>
            <w:tcW w:w="698" w:type="dxa"/>
          </w:tcPr>
          <w:p w:rsidR="005832B4" w:rsidRPr="007751E0" w:rsidRDefault="0083223E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20" w:type="dxa"/>
          </w:tcPr>
          <w:p w:rsidR="005832B4" w:rsidRPr="007751E0" w:rsidRDefault="0083223E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5832B4"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ч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 мин</w:t>
            </w:r>
          </w:p>
        </w:tc>
        <w:tc>
          <w:tcPr>
            <w:tcW w:w="712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89" w:type="dxa"/>
          </w:tcPr>
          <w:p w:rsidR="005832B4" w:rsidRPr="007751E0" w:rsidRDefault="005832B4" w:rsidP="00B91A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7751E0">
              <w:rPr>
                <w:rFonts w:ascii="Times New Roman" w:hAnsi="Times New Roman" w:cs="Times New Roman"/>
                <w:sz w:val="18"/>
                <w:szCs w:val="18"/>
              </w:rPr>
              <w:t xml:space="preserve"> ч 30 мин</w:t>
            </w:r>
          </w:p>
        </w:tc>
      </w:tr>
    </w:tbl>
    <w:p w:rsidR="005832B4" w:rsidRPr="007751E0" w:rsidRDefault="005832B4" w:rsidP="0058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Примечание: </w:t>
      </w:r>
    </w:p>
    <w:p w:rsidR="00A52E7B" w:rsidRPr="007751E0" w:rsidRDefault="00A52E7B" w:rsidP="00A52E7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Число 0</w:t>
      </w:r>
      <w:r>
        <w:rPr>
          <w:rFonts w:ascii="Times New Roman" w:eastAsia="Times New Roman" w:hAnsi="Times New Roman" w:cs="Times New Roman"/>
          <w:lang w:eastAsia="ru-RU"/>
        </w:rPr>
        <w:t>,5 означает, что непрерывная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(НОД)  проводится один раз в две недели, в чередовании с другим видом НОД.</w:t>
      </w:r>
    </w:p>
    <w:p w:rsidR="00A52E7B" w:rsidRPr="007751E0" w:rsidRDefault="00A52E7B" w:rsidP="00A52E7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Вид  </w:t>
      </w:r>
      <w:r w:rsidRPr="007751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 «Приобщение к социокультурным ценностям, ознакомление с миром природы»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проводится 4 раза в месяц – 3 раза предметное окружение, 1 раз природное окружение.</w:t>
      </w:r>
    </w:p>
    <w:p w:rsidR="00A52E7B" w:rsidRPr="007751E0" w:rsidRDefault="00A52E7B" w:rsidP="00A52E7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Вид деятельности  «Приобщение к художественной литературе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» планируется ежедневно утром в первой и  во второй половине дня, вечером в совместной деятельности взрослого и детей и интегрируется с видами НОД </w:t>
      </w:r>
      <w:r w:rsidRPr="007751E0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речи», «Художественное творчество», «Музыка».</w:t>
      </w:r>
    </w:p>
    <w:p w:rsidR="00A52E7B" w:rsidRPr="007751E0" w:rsidRDefault="00A52E7B" w:rsidP="00A52E7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Образовательная область «Социально-коммуникативное  развитие» реализуется через социализацию, формирование основ безопасности, нравственное и трудовое воспитание интеграцией  со всеми видами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51E0">
        <w:rPr>
          <w:rFonts w:ascii="Times New Roman" w:eastAsia="Times New Roman" w:hAnsi="Times New Roman" w:cs="Times New Roman"/>
          <w:lang w:eastAsia="ru-RU"/>
        </w:rPr>
        <w:t>образовательной деятельности.</w:t>
      </w:r>
    </w:p>
    <w:p w:rsidR="00A52E7B" w:rsidRPr="007751E0" w:rsidRDefault="00A52E7B" w:rsidP="00A52E7B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A52E7B" w:rsidRPr="007751E0" w:rsidRDefault="00A52E7B" w:rsidP="00A52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52E7B" w:rsidRPr="007751E0" w:rsidRDefault="00A52E7B" w:rsidP="00A52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Пояснительная записка к  плану обра</w:t>
      </w:r>
      <w:r>
        <w:rPr>
          <w:rFonts w:ascii="Times New Roman" w:eastAsia="Times New Roman" w:hAnsi="Times New Roman" w:cs="Times New Roman"/>
          <w:b/>
          <w:lang w:eastAsia="ru-RU"/>
        </w:rPr>
        <w:t>зовательной деятельности на 2016 – 2017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 xml:space="preserve"> учебный год</w:t>
      </w:r>
    </w:p>
    <w:p w:rsidR="00A52E7B" w:rsidRPr="007751E0" w:rsidRDefault="00A52E7B" w:rsidP="00A52E7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b/>
          <w:lang w:eastAsia="ru-RU"/>
        </w:rPr>
        <w:t>МДОУ детский сад комбинированного вида №20 "Ласточка"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</w:p>
    <w:p w:rsidR="00A52E7B" w:rsidRPr="007751E0" w:rsidRDefault="00A52E7B" w:rsidP="00A52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 План   составлен в соответствии с Федеральным законом </w:t>
      </w:r>
      <w:r>
        <w:rPr>
          <w:rFonts w:ascii="Times New Roman" w:eastAsia="Times New Roman" w:hAnsi="Times New Roman" w:cs="Times New Roman"/>
          <w:lang w:eastAsia="ru-RU"/>
        </w:rPr>
        <w:t>РФ от 29.12.2012г. №273-ФЗ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«Об образовании в Российской Федерации»; с СанПиН 2.4.1.3049 - 13 «Санитарно-эпидемиологические требования к устройству, содержанию и организации режима работы в дошкольных организациях» (утверждены постановлением Главного государственного санитарного врача Российской Федерации от 15.05.2013 № 26);  Уставом ДОУ.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>Основная цель  плана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- р</w:t>
      </w:r>
      <w:r>
        <w:rPr>
          <w:rFonts w:ascii="Times New Roman" w:eastAsia="Times New Roman" w:hAnsi="Times New Roman" w:cs="Times New Roman"/>
          <w:lang w:eastAsia="ru-RU"/>
        </w:rPr>
        <w:t xml:space="preserve">егламентировать непрерывную </w:t>
      </w:r>
      <w:r w:rsidRPr="007751E0">
        <w:rPr>
          <w:rFonts w:ascii="Times New Roman" w:eastAsia="Times New Roman" w:hAnsi="Times New Roman" w:cs="Times New Roman"/>
          <w:lang w:eastAsia="ru-RU"/>
        </w:rPr>
        <w:t>образовательную деятельность, определить её направленность, установить виды и формы организации,  их  количество  в неделю.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i/>
          <w:lang w:eastAsia="ru-RU"/>
        </w:rPr>
        <w:t>1.Общие сведения о ДОУ: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Муниципальное дошкольное образовательное учреждение детский сад комбинированного вида №20 «Ласточка»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lastRenderedPageBreak/>
        <w:t xml:space="preserve">Место нахождения: Московская область, Талдомский район, </w:t>
      </w:r>
      <w:proofErr w:type="spellStart"/>
      <w:r w:rsidRPr="007751E0">
        <w:rPr>
          <w:rFonts w:ascii="Times New Roman" w:eastAsia="Times New Roman" w:hAnsi="Times New Roman" w:cs="Times New Roman"/>
          <w:lang w:eastAsia="ru-RU"/>
        </w:rPr>
        <w:t>р.п</w:t>
      </w:r>
      <w:proofErr w:type="spellEnd"/>
      <w:r w:rsidRPr="007751E0">
        <w:rPr>
          <w:rFonts w:ascii="Times New Roman" w:eastAsia="Times New Roman" w:hAnsi="Times New Roman" w:cs="Times New Roman"/>
          <w:lang w:eastAsia="ru-RU"/>
        </w:rPr>
        <w:t>. Запрудня улица Ленина дом 17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Количество групп: 8,  из них 3 логопедические</w:t>
      </w:r>
      <w:proofErr w:type="gramEnd"/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К</w:t>
      </w:r>
      <w:r>
        <w:rPr>
          <w:rFonts w:ascii="Times New Roman" w:eastAsia="Times New Roman" w:hAnsi="Times New Roman" w:cs="Times New Roman"/>
          <w:lang w:eastAsia="ru-RU"/>
        </w:rPr>
        <w:t>оличество воспитанников: 163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lang w:eastAsia="ru-RU"/>
        </w:rPr>
        <w:t>а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Реализуемая основная общеобразовательная программа ДОУ: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254"/>
        <w:gridCol w:w="12046"/>
      </w:tblGrid>
      <w:tr w:rsidR="00A52E7B" w:rsidRPr="007751E0" w:rsidTr="002D2BFB">
        <w:tc>
          <w:tcPr>
            <w:tcW w:w="584" w:type="dxa"/>
          </w:tcPr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54" w:type="dxa"/>
          </w:tcPr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Примерная основная общеобразовательная программа дошкольного образования</w:t>
            </w:r>
          </w:p>
        </w:tc>
        <w:tc>
          <w:tcPr>
            <w:tcW w:w="12046" w:type="dxa"/>
          </w:tcPr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«От рождения до школы» под редакцией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Н.Е.Вераксы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Т.С.Комаровой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М.А.Васильевой</w:t>
            </w:r>
            <w:proofErr w:type="spellEnd"/>
          </w:p>
        </w:tc>
      </w:tr>
      <w:tr w:rsidR="00A52E7B" w:rsidRPr="007751E0" w:rsidTr="002D2BFB">
        <w:trPr>
          <w:trHeight w:val="273"/>
        </w:trPr>
        <w:tc>
          <w:tcPr>
            <w:tcW w:w="584" w:type="dxa"/>
          </w:tcPr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4" w:type="dxa"/>
          </w:tcPr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Дополнительные программы и технологии</w:t>
            </w:r>
          </w:p>
        </w:tc>
        <w:tc>
          <w:tcPr>
            <w:tcW w:w="12046" w:type="dxa"/>
          </w:tcPr>
          <w:p w:rsidR="00A52E7B" w:rsidRPr="007751E0" w:rsidRDefault="00A52E7B" w:rsidP="002D2B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«Приобщение детей к истокам русской народной культуры»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О.А.Князевой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, М.Д.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Маханевой</w:t>
            </w:r>
            <w:proofErr w:type="spellEnd"/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;«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Математические ступеньки»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Е.В.Колесниковой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«Цветные ладошки»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И.А.Лыковой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«Патриотическое воспитание граждан РФ»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Л.А.Кондрыкинской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«Основы безопасности детей дошкольного возраста» Р.Б.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Стеркиной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и др.; «Мы живем в России»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Н.Г.Зеленовой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Л.Е.Осиповой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«Разговор о правильном питании»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М.М.Безруких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, Т.А.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Филиповой</w:t>
            </w:r>
            <w:proofErr w:type="spellEnd"/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;«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эстетического воспитания детей 2-7 лет «Красота.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Радость</w:t>
            </w:r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ворчество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Т.С.Комаровой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и др.; «Экологическое воспитание дошкольников»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С.Н.Николаевой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r w:rsidRPr="007751E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 xml:space="preserve">«Радость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>творчества»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О.А.Соломенниковой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«Праздник каждый день»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И.Каплунова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И.Новоскольцева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;« Танцевальная ритмика для детей»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Т.И.Суворова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«Занятия по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психогимнастике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Е.А.Алябевой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«Подготовка детей к школе с недостатками речи»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Г.А.Каше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;  «Коррекционное обучение  и воспитание детей 5-ти летнего возраста с общим нарушением речи»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Т.Филичева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Г.Чиркина</w:t>
            </w:r>
            <w:proofErr w:type="spellEnd"/>
            <w:proofErr w:type="gram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proofErr w:type="gram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Сафи-Дансе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Ж.Е.Филирева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Е.Г.Сайкина</w:t>
            </w:r>
            <w:proofErr w:type="spellEnd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 xml:space="preserve">рабочие программы: «Шашки и шахматы дошкольникам» Л.В. Тулупова, </w:t>
            </w:r>
            <w:proofErr w:type="spellStart"/>
            <w:r w:rsidRPr="007751E0">
              <w:rPr>
                <w:rFonts w:ascii="Times New Roman" w:eastAsia="Times New Roman" w:hAnsi="Times New Roman" w:cs="Times New Roman"/>
                <w:lang w:eastAsia="ru-RU"/>
              </w:rPr>
              <w:t>О.А.Дорофеева</w:t>
            </w:r>
            <w:proofErr w:type="spellEnd"/>
            <w:r w:rsidRPr="007751E0">
              <w:rPr>
                <w:rFonts w:ascii="Times New Roman" w:eastAsia="Calibri" w:hAnsi="Times New Roman" w:cs="Times New Roman"/>
              </w:rPr>
              <w:t xml:space="preserve"> "Умей-ка"</w:t>
            </w:r>
            <w:r>
              <w:rPr>
                <w:rFonts w:ascii="Times New Roman" w:eastAsia="Calibri" w:hAnsi="Times New Roman" w:cs="Times New Roman"/>
              </w:rPr>
              <w:t>, Степанова Т.А. «Умелые ручки».</w:t>
            </w:r>
          </w:p>
        </w:tc>
      </w:tr>
    </w:tbl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3. 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Специализация дошкольного учреждения: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  детский сад комбинированного вида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4</w:t>
      </w:r>
      <w:r w:rsidRPr="007751E0">
        <w:rPr>
          <w:rFonts w:ascii="Times New Roman" w:eastAsia="Times New Roman" w:hAnsi="Times New Roman" w:cs="Times New Roman"/>
          <w:i/>
          <w:lang w:eastAsia="ru-RU"/>
        </w:rPr>
        <w:t>. Режим работы ДОУ</w:t>
      </w:r>
      <w:r w:rsidRPr="007751E0">
        <w:rPr>
          <w:rFonts w:ascii="Times New Roman" w:eastAsia="Times New Roman" w:hAnsi="Times New Roman" w:cs="Times New Roman"/>
          <w:lang w:eastAsia="ru-RU"/>
        </w:rPr>
        <w:t>:   07.00 часов – 19.00 часов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7751E0">
        <w:rPr>
          <w:rFonts w:ascii="Times New Roman" w:eastAsia="Times New Roman" w:hAnsi="Times New Roman" w:cs="Times New Roman"/>
          <w:bCs/>
          <w:i/>
          <w:lang w:eastAsia="ru-RU"/>
        </w:rPr>
        <w:t>5. Формы организации  непосредственно-образовательной деятельности: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-  для детей с 1 года до 3 лет –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подгрупповая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>, фронтальная;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- в дошкольных группах - 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фронтальная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>.</w:t>
      </w:r>
    </w:p>
    <w:p w:rsidR="00A52E7B" w:rsidRPr="007751E0" w:rsidRDefault="00A52E7B" w:rsidP="00A52E7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Для детей в возрасте от 1,5 до 3 лет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неп</w:t>
      </w:r>
      <w:r>
        <w:rPr>
          <w:rFonts w:ascii="Times New Roman" w:eastAsia="Times New Roman" w:hAnsi="Times New Roman" w:cs="Times New Roman"/>
          <w:lang w:eastAsia="ru-RU"/>
        </w:rPr>
        <w:t>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составляет не более 1,5 часа  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 xml:space="preserve">Максимальный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в младшей группе (дети четвертого года жизни) -2 часа 30 мин.,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 в средней группе (дети пятого года жизни) - 3 часа 20 мин,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 в старшей группе (дети шестого года жизни) - 6 часов 15 мин.,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подготовительной (дети седьмого года жизни) - </w:t>
      </w:r>
      <w:r>
        <w:rPr>
          <w:rFonts w:ascii="Times New Roman" w:eastAsia="Times New Roman" w:hAnsi="Times New Roman" w:cs="Times New Roman"/>
          <w:lang w:eastAsia="ru-RU"/>
        </w:rPr>
        <w:t>8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часов 30 мин.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Продолжительн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ость непрерывной </w:t>
      </w:r>
      <w:r w:rsidRPr="007751E0">
        <w:rPr>
          <w:rFonts w:ascii="Times New Roman" w:eastAsia="Times New Roman" w:hAnsi="Times New Roman" w:cs="Times New Roman"/>
          <w:u w:val="single"/>
          <w:lang w:eastAsia="ru-RU"/>
        </w:rPr>
        <w:t xml:space="preserve"> образовательной деятельности 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4-го года жизни - не более 15 минут,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5-го года жизни - не более 20 минут,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6-го года жизни - не более 25 минут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для детей 7-го года жизни - не более 30 минут.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в младшей и средней группах не превышает 30 и 40 минут соответственно,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gramStart"/>
      <w:r w:rsidRPr="007751E0">
        <w:rPr>
          <w:rFonts w:ascii="Times New Roman" w:eastAsia="Times New Roman" w:hAnsi="Times New Roman" w:cs="Times New Roman"/>
          <w:lang w:eastAsia="ru-RU"/>
        </w:rPr>
        <w:t>старшей</w:t>
      </w:r>
      <w:proofErr w:type="gramEnd"/>
      <w:r w:rsidRPr="007751E0">
        <w:rPr>
          <w:rFonts w:ascii="Times New Roman" w:eastAsia="Times New Roman" w:hAnsi="Times New Roman" w:cs="Times New Roman"/>
          <w:lang w:eastAsia="ru-RU"/>
        </w:rPr>
        <w:t xml:space="preserve"> и подготовительной 45 минут и 1, 5 часа соответственно.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 В середине времени, отведенного на непрерывную образовательную деятельность, проводят физкультминутку. Перерывы между периодами н</w:t>
      </w:r>
      <w:r>
        <w:rPr>
          <w:rFonts w:ascii="Times New Roman" w:eastAsia="Times New Roman" w:hAnsi="Times New Roman" w:cs="Times New Roman"/>
          <w:lang w:eastAsia="ru-RU"/>
        </w:rPr>
        <w:t>епрерывной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- не менее 10 минут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Непрерывная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 с детьми   старшего дошкольного возраста осуществляется во второй половине дня после дневного сна. Ее продолжительность должна составлять не более 25-30 минут в </w:t>
      </w:r>
      <w:r>
        <w:rPr>
          <w:rFonts w:ascii="Times New Roman" w:eastAsia="Times New Roman" w:hAnsi="Times New Roman" w:cs="Times New Roman"/>
          <w:lang w:eastAsia="ru-RU"/>
        </w:rPr>
        <w:t>день. В середине непрерывной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статического характера проводят физкультминутку.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Непрерывная</w:t>
      </w:r>
      <w:r w:rsidRPr="007751E0">
        <w:rPr>
          <w:rFonts w:ascii="Times New Roman" w:eastAsia="Times New Roman" w:hAnsi="Times New Roman" w:cs="Times New Roman"/>
          <w:lang w:eastAsia="ru-RU"/>
        </w:rPr>
        <w:t xml:space="preserve">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    На основе  плана составлено  </w:t>
      </w:r>
      <w:r w:rsidRPr="007751E0">
        <w:rPr>
          <w:rFonts w:ascii="Times New Roman" w:eastAsia="Times New Roman" w:hAnsi="Times New Roman" w:cs="Times New Roman"/>
          <w:b/>
          <w:lang w:eastAsia="ru-RU"/>
        </w:rPr>
        <w:t>расписание</w:t>
      </w:r>
      <w:r w:rsidRPr="007751E0">
        <w:rPr>
          <w:rFonts w:ascii="Times New Roman" w:eastAsia="Times New Roman" w:hAnsi="Times New Roman" w:cs="Times New Roman"/>
          <w:bCs/>
          <w:lang w:eastAsia="ru-RU"/>
        </w:rPr>
        <w:t xml:space="preserve">  </w:t>
      </w: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>неп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рерывной</w:t>
      </w:r>
      <w:r w:rsidRPr="007751E0">
        <w:rPr>
          <w:rFonts w:ascii="Times New Roman" w:eastAsia="Times New Roman" w:hAnsi="Times New Roman" w:cs="Times New Roman"/>
          <w:b/>
          <w:bCs/>
          <w:lang w:eastAsia="ru-RU"/>
        </w:rPr>
        <w:t xml:space="preserve"> образовательной деятельности.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>Цель - отрегулировать нагрузку, определить чередование различных видов учебно-познавательной деятельности в целях снятия  перегрузки, предупредить утомляемость, разнообразить формы проведения, чередовать статичные и динамичные виды деятельности, распределить нагрузку между воспитателями и специалистами.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В структуре  плана выделяются инвариантная (обязательная) и вариантная (модульная) часть. Инвариантная часть содержит направления развития: познавательное и речевое, художественно–эстетическое, социально-коммуникативное, физическое. Вариативная часть включает в себя факультативные занятия (кружки). </w:t>
      </w: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1E0">
        <w:rPr>
          <w:rFonts w:ascii="Times New Roman" w:eastAsia="Times New Roman" w:hAnsi="Times New Roman" w:cs="Times New Roman"/>
          <w:lang w:eastAsia="ru-RU"/>
        </w:rPr>
        <w:t xml:space="preserve">Составил заместитель заведующего по УВР:                                                        </w:t>
      </w:r>
      <w:proofErr w:type="spellStart"/>
      <w:r w:rsidRPr="007751E0">
        <w:rPr>
          <w:rFonts w:ascii="Times New Roman" w:eastAsia="Times New Roman" w:hAnsi="Times New Roman" w:cs="Times New Roman"/>
          <w:lang w:eastAsia="ru-RU"/>
        </w:rPr>
        <w:t>Е.В.Казанцева</w:t>
      </w:r>
      <w:proofErr w:type="spellEnd"/>
    </w:p>
    <w:p w:rsidR="00A52E7B" w:rsidRPr="007751E0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2E7B" w:rsidRDefault="00A52E7B" w:rsidP="00A52E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32B4" w:rsidRPr="007751E0" w:rsidRDefault="005832B4" w:rsidP="005832B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sectPr w:rsidR="005832B4" w:rsidRPr="007751E0" w:rsidSect="008946FF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0424B"/>
    <w:multiLevelType w:val="hybridMultilevel"/>
    <w:tmpl w:val="59C40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1E0"/>
    <w:rsid w:val="000048E9"/>
    <w:rsid w:val="00010C60"/>
    <w:rsid w:val="00010EE2"/>
    <w:rsid w:val="00012C20"/>
    <w:rsid w:val="000236FA"/>
    <w:rsid w:val="0002610A"/>
    <w:rsid w:val="00026FCE"/>
    <w:rsid w:val="00033049"/>
    <w:rsid w:val="0004224D"/>
    <w:rsid w:val="00050C6F"/>
    <w:rsid w:val="00056E2E"/>
    <w:rsid w:val="000647FE"/>
    <w:rsid w:val="00072DEB"/>
    <w:rsid w:val="00074BC0"/>
    <w:rsid w:val="0007505F"/>
    <w:rsid w:val="0008241F"/>
    <w:rsid w:val="000848AB"/>
    <w:rsid w:val="000B1E0C"/>
    <w:rsid w:val="000C2E97"/>
    <w:rsid w:val="000C6C76"/>
    <w:rsid w:val="000D1C72"/>
    <w:rsid w:val="000E4CD8"/>
    <w:rsid w:val="000E7736"/>
    <w:rsid w:val="000F546B"/>
    <w:rsid w:val="000F5F94"/>
    <w:rsid w:val="000F70B1"/>
    <w:rsid w:val="000F76F9"/>
    <w:rsid w:val="0012116D"/>
    <w:rsid w:val="00131C0B"/>
    <w:rsid w:val="001379A5"/>
    <w:rsid w:val="00141E42"/>
    <w:rsid w:val="001429AF"/>
    <w:rsid w:val="0014705E"/>
    <w:rsid w:val="00155CF6"/>
    <w:rsid w:val="001640BD"/>
    <w:rsid w:val="00164965"/>
    <w:rsid w:val="00167D89"/>
    <w:rsid w:val="00175C23"/>
    <w:rsid w:val="00176E8A"/>
    <w:rsid w:val="00183799"/>
    <w:rsid w:val="00196B43"/>
    <w:rsid w:val="001A036B"/>
    <w:rsid w:val="001A1DD5"/>
    <w:rsid w:val="001A4248"/>
    <w:rsid w:val="001A42D1"/>
    <w:rsid w:val="001B120B"/>
    <w:rsid w:val="001C1941"/>
    <w:rsid w:val="001C5733"/>
    <w:rsid w:val="001D5269"/>
    <w:rsid w:val="001D7E94"/>
    <w:rsid w:val="001E0D0B"/>
    <w:rsid w:val="001F52C4"/>
    <w:rsid w:val="002002B5"/>
    <w:rsid w:val="00200B9E"/>
    <w:rsid w:val="00201940"/>
    <w:rsid w:val="00204E6C"/>
    <w:rsid w:val="00211C83"/>
    <w:rsid w:val="002124B6"/>
    <w:rsid w:val="0023350B"/>
    <w:rsid w:val="002347CB"/>
    <w:rsid w:val="00252CC5"/>
    <w:rsid w:val="00257696"/>
    <w:rsid w:val="00257D0F"/>
    <w:rsid w:val="00257ECB"/>
    <w:rsid w:val="002644BA"/>
    <w:rsid w:val="00270EA5"/>
    <w:rsid w:val="00272B89"/>
    <w:rsid w:val="00274BBC"/>
    <w:rsid w:val="0027544A"/>
    <w:rsid w:val="0029082B"/>
    <w:rsid w:val="00291963"/>
    <w:rsid w:val="00297C8A"/>
    <w:rsid w:val="002B5352"/>
    <w:rsid w:val="002C0D98"/>
    <w:rsid w:val="002C197E"/>
    <w:rsid w:val="002D27E0"/>
    <w:rsid w:val="002D4BED"/>
    <w:rsid w:val="002D5677"/>
    <w:rsid w:val="002E0D27"/>
    <w:rsid w:val="002E117F"/>
    <w:rsid w:val="002E2B53"/>
    <w:rsid w:val="002F08F2"/>
    <w:rsid w:val="002F384E"/>
    <w:rsid w:val="002F4E3C"/>
    <w:rsid w:val="002F6730"/>
    <w:rsid w:val="00301036"/>
    <w:rsid w:val="00310873"/>
    <w:rsid w:val="0031158C"/>
    <w:rsid w:val="00322AA5"/>
    <w:rsid w:val="00324316"/>
    <w:rsid w:val="00324D6A"/>
    <w:rsid w:val="00334B19"/>
    <w:rsid w:val="00340AF6"/>
    <w:rsid w:val="00343635"/>
    <w:rsid w:val="003478A7"/>
    <w:rsid w:val="00357889"/>
    <w:rsid w:val="00357BBD"/>
    <w:rsid w:val="0036475F"/>
    <w:rsid w:val="0036482A"/>
    <w:rsid w:val="00366435"/>
    <w:rsid w:val="0038344A"/>
    <w:rsid w:val="00383498"/>
    <w:rsid w:val="00386414"/>
    <w:rsid w:val="00390BA7"/>
    <w:rsid w:val="00391E9B"/>
    <w:rsid w:val="003A1567"/>
    <w:rsid w:val="003A27B7"/>
    <w:rsid w:val="003B021E"/>
    <w:rsid w:val="003B7768"/>
    <w:rsid w:val="003C0B1F"/>
    <w:rsid w:val="003C1871"/>
    <w:rsid w:val="003D1E9B"/>
    <w:rsid w:val="003D236D"/>
    <w:rsid w:val="003D4D0B"/>
    <w:rsid w:val="003E2AEF"/>
    <w:rsid w:val="003E39BA"/>
    <w:rsid w:val="003F556C"/>
    <w:rsid w:val="0040674A"/>
    <w:rsid w:val="0040735B"/>
    <w:rsid w:val="0041221D"/>
    <w:rsid w:val="00412BD4"/>
    <w:rsid w:val="00414A94"/>
    <w:rsid w:val="004220C4"/>
    <w:rsid w:val="004336EF"/>
    <w:rsid w:val="004434D5"/>
    <w:rsid w:val="00444887"/>
    <w:rsid w:val="00451371"/>
    <w:rsid w:val="00455F89"/>
    <w:rsid w:val="00460846"/>
    <w:rsid w:val="0046598F"/>
    <w:rsid w:val="00490F6F"/>
    <w:rsid w:val="004A07CF"/>
    <w:rsid w:val="004A2519"/>
    <w:rsid w:val="004B3143"/>
    <w:rsid w:val="004B3E89"/>
    <w:rsid w:val="004B7F66"/>
    <w:rsid w:val="004C543A"/>
    <w:rsid w:val="004D3145"/>
    <w:rsid w:val="004D6E44"/>
    <w:rsid w:val="004E07F4"/>
    <w:rsid w:val="004F181B"/>
    <w:rsid w:val="004F6FD1"/>
    <w:rsid w:val="005010DB"/>
    <w:rsid w:val="00503039"/>
    <w:rsid w:val="005056A6"/>
    <w:rsid w:val="005058EE"/>
    <w:rsid w:val="00521852"/>
    <w:rsid w:val="00521E01"/>
    <w:rsid w:val="00526996"/>
    <w:rsid w:val="00534C5A"/>
    <w:rsid w:val="00541E66"/>
    <w:rsid w:val="005442FD"/>
    <w:rsid w:val="00545244"/>
    <w:rsid w:val="00550665"/>
    <w:rsid w:val="005532F9"/>
    <w:rsid w:val="00554755"/>
    <w:rsid w:val="00556E24"/>
    <w:rsid w:val="00565F94"/>
    <w:rsid w:val="0057280C"/>
    <w:rsid w:val="005736F7"/>
    <w:rsid w:val="005762C0"/>
    <w:rsid w:val="005832B4"/>
    <w:rsid w:val="00583F77"/>
    <w:rsid w:val="00586BE1"/>
    <w:rsid w:val="00587B7E"/>
    <w:rsid w:val="00595E7C"/>
    <w:rsid w:val="005A0677"/>
    <w:rsid w:val="005A6138"/>
    <w:rsid w:val="005A7063"/>
    <w:rsid w:val="005A7ED4"/>
    <w:rsid w:val="005B1B7E"/>
    <w:rsid w:val="005C2C6D"/>
    <w:rsid w:val="005C37AB"/>
    <w:rsid w:val="005C3FC0"/>
    <w:rsid w:val="005C534A"/>
    <w:rsid w:val="005D1DC5"/>
    <w:rsid w:val="005D3B15"/>
    <w:rsid w:val="005E00A3"/>
    <w:rsid w:val="005E04EA"/>
    <w:rsid w:val="005E290B"/>
    <w:rsid w:val="005F57C0"/>
    <w:rsid w:val="005F7F80"/>
    <w:rsid w:val="006065B2"/>
    <w:rsid w:val="0061171D"/>
    <w:rsid w:val="00612503"/>
    <w:rsid w:val="006138D1"/>
    <w:rsid w:val="00625EE9"/>
    <w:rsid w:val="00635F55"/>
    <w:rsid w:val="00641630"/>
    <w:rsid w:val="006468A6"/>
    <w:rsid w:val="006522E4"/>
    <w:rsid w:val="006564DD"/>
    <w:rsid w:val="0066424A"/>
    <w:rsid w:val="00692F5E"/>
    <w:rsid w:val="00696DB5"/>
    <w:rsid w:val="00696DFC"/>
    <w:rsid w:val="006A72F1"/>
    <w:rsid w:val="006B0597"/>
    <w:rsid w:val="006B50A7"/>
    <w:rsid w:val="006C0F3B"/>
    <w:rsid w:val="006C41D9"/>
    <w:rsid w:val="006F0DC3"/>
    <w:rsid w:val="006F533A"/>
    <w:rsid w:val="006F7297"/>
    <w:rsid w:val="0070394D"/>
    <w:rsid w:val="00705227"/>
    <w:rsid w:val="00710360"/>
    <w:rsid w:val="007145A4"/>
    <w:rsid w:val="0071483B"/>
    <w:rsid w:val="007155E5"/>
    <w:rsid w:val="007218DE"/>
    <w:rsid w:val="00730738"/>
    <w:rsid w:val="00730BE4"/>
    <w:rsid w:val="007321A6"/>
    <w:rsid w:val="0073351F"/>
    <w:rsid w:val="00740569"/>
    <w:rsid w:val="00760741"/>
    <w:rsid w:val="007662D6"/>
    <w:rsid w:val="00771787"/>
    <w:rsid w:val="007737EA"/>
    <w:rsid w:val="007751E0"/>
    <w:rsid w:val="00780943"/>
    <w:rsid w:val="007921AD"/>
    <w:rsid w:val="0079229E"/>
    <w:rsid w:val="007950CD"/>
    <w:rsid w:val="00795F55"/>
    <w:rsid w:val="007961C3"/>
    <w:rsid w:val="00796A05"/>
    <w:rsid w:val="007A0170"/>
    <w:rsid w:val="007A0585"/>
    <w:rsid w:val="007A7C8E"/>
    <w:rsid w:val="007B6C14"/>
    <w:rsid w:val="007C230B"/>
    <w:rsid w:val="007C5350"/>
    <w:rsid w:val="007C62C9"/>
    <w:rsid w:val="007D54B7"/>
    <w:rsid w:val="007D710F"/>
    <w:rsid w:val="007E1222"/>
    <w:rsid w:val="007E54E1"/>
    <w:rsid w:val="007F1AA4"/>
    <w:rsid w:val="007F1BEA"/>
    <w:rsid w:val="007F6D83"/>
    <w:rsid w:val="007F7681"/>
    <w:rsid w:val="00816361"/>
    <w:rsid w:val="008167D8"/>
    <w:rsid w:val="00816EDF"/>
    <w:rsid w:val="008219F3"/>
    <w:rsid w:val="00821F15"/>
    <w:rsid w:val="00827A5E"/>
    <w:rsid w:val="0083223E"/>
    <w:rsid w:val="008330E0"/>
    <w:rsid w:val="00834AAC"/>
    <w:rsid w:val="008401A6"/>
    <w:rsid w:val="0084204F"/>
    <w:rsid w:val="00842A1C"/>
    <w:rsid w:val="008558FE"/>
    <w:rsid w:val="008563E7"/>
    <w:rsid w:val="00856825"/>
    <w:rsid w:val="0086102A"/>
    <w:rsid w:val="008620B1"/>
    <w:rsid w:val="00864E60"/>
    <w:rsid w:val="0088567B"/>
    <w:rsid w:val="00890C8A"/>
    <w:rsid w:val="008911C8"/>
    <w:rsid w:val="008918A4"/>
    <w:rsid w:val="008946FF"/>
    <w:rsid w:val="00897746"/>
    <w:rsid w:val="008A4AF7"/>
    <w:rsid w:val="008B0E9C"/>
    <w:rsid w:val="008B50E9"/>
    <w:rsid w:val="008C0BF2"/>
    <w:rsid w:val="008D68A3"/>
    <w:rsid w:val="008E028D"/>
    <w:rsid w:val="008E52A9"/>
    <w:rsid w:val="008E73DE"/>
    <w:rsid w:val="008F3537"/>
    <w:rsid w:val="00905536"/>
    <w:rsid w:val="00905963"/>
    <w:rsid w:val="00910A24"/>
    <w:rsid w:val="009175F6"/>
    <w:rsid w:val="00917CDE"/>
    <w:rsid w:val="00921A9E"/>
    <w:rsid w:val="0092405B"/>
    <w:rsid w:val="0092584C"/>
    <w:rsid w:val="0093308C"/>
    <w:rsid w:val="00936802"/>
    <w:rsid w:val="00946FE5"/>
    <w:rsid w:val="00950332"/>
    <w:rsid w:val="009640F5"/>
    <w:rsid w:val="00967206"/>
    <w:rsid w:val="00975D6E"/>
    <w:rsid w:val="009837EB"/>
    <w:rsid w:val="00993161"/>
    <w:rsid w:val="00995CD7"/>
    <w:rsid w:val="009B4C62"/>
    <w:rsid w:val="009C06F6"/>
    <w:rsid w:val="009C2ED4"/>
    <w:rsid w:val="009C40BA"/>
    <w:rsid w:val="009C7804"/>
    <w:rsid w:val="009D1FDC"/>
    <w:rsid w:val="009D260E"/>
    <w:rsid w:val="009D3793"/>
    <w:rsid w:val="009D4BC7"/>
    <w:rsid w:val="009E033A"/>
    <w:rsid w:val="009E375E"/>
    <w:rsid w:val="009F0E21"/>
    <w:rsid w:val="009F3F0E"/>
    <w:rsid w:val="00A106BC"/>
    <w:rsid w:val="00A13184"/>
    <w:rsid w:val="00A15476"/>
    <w:rsid w:val="00A208F0"/>
    <w:rsid w:val="00A2785B"/>
    <w:rsid w:val="00A3322E"/>
    <w:rsid w:val="00A345E1"/>
    <w:rsid w:val="00A375ED"/>
    <w:rsid w:val="00A40575"/>
    <w:rsid w:val="00A4763F"/>
    <w:rsid w:val="00A52E7B"/>
    <w:rsid w:val="00A53ACC"/>
    <w:rsid w:val="00A66C35"/>
    <w:rsid w:val="00A67779"/>
    <w:rsid w:val="00A85C1D"/>
    <w:rsid w:val="00A93A9A"/>
    <w:rsid w:val="00AA529D"/>
    <w:rsid w:val="00AB2B32"/>
    <w:rsid w:val="00AB4E90"/>
    <w:rsid w:val="00AB63BD"/>
    <w:rsid w:val="00AB65A1"/>
    <w:rsid w:val="00AC1D60"/>
    <w:rsid w:val="00AC3839"/>
    <w:rsid w:val="00AC422F"/>
    <w:rsid w:val="00AC4E51"/>
    <w:rsid w:val="00AD7295"/>
    <w:rsid w:val="00AE0297"/>
    <w:rsid w:val="00AE584D"/>
    <w:rsid w:val="00AF05DA"/>
    <w:rsid w:val="00AF3BB2"/>
    <w:rsid w:val="00B06012"/>
    <w:rsid w:val="00B07CDF"/>
    <w:rsid w:val="00B12F62"/>
    <w:rsid w:val="00B17105"/>
    <w:rsid w:val="00B173EC"/>
    <w:rsid w:val="00B17A60"/>
    <w:rsid w:val="00B2267B"/>
    <w:rsid w:val="00B44B46"/>
    <w:rsid w:val="00B450FB"/>
    <w:rsid w:val="00B6248D"/>
    <w:rsid w:val="00B66732"/>
    <w:rsid w:val="00B70F54"/>
    <w:rsid w:val="00B80949"/>
    <w:rsid w:val="00B8513D"/>
    <w:rsid w:val="00B86868"/>
    <w:rsid w:val="00B871FC"/>
    <w:rsid w:val="00B90942"/>
    <w:rsid w:val="00B91A20"/>
    <w:rsid w:val="00B94022"/>
    <w:rsid w:val="00B94C91"/>
    <w:rsid w:val="00BA6F9B"/>
    <w:rsid w:val="00BA76D6"/>
    <w:rsid w:val="00BA79C2"/>
    <w:rsid w:val="00BB0960"/>
    <w:rsid w:val="00BB2502"/>
    <w:rsid w:val="00BB2972"/>
    <w:rsid w:val="00BB6A0A"/>
    <w:rsid w:val="00BC24C0"/>
    <w:rsid w:val="00BE0E13"/>
    <w:rsid w:val="00BE1753"/>
    <w:rsid w:val="00C10722"/>
    <w:rsid w:val="00C12C44"/>
    <w:rsid w:val="00C17CE3"/>
    <w:rsid w:val="00C207B2"/>
    <w:rsid w:val="00C27E05"/>
    <w:rsid w:val="00C35998"/>
    <w:rsid w:val="00C44097"/>
    <w:rsid w:val="00C456F4"/>
    <w:rsid w:val="00C4765F"/>
    <w:rsid w:val="00C52560"/>
    <w:rsid w:val="00C54E30"/>
    <w:rsid w:val="00C60ECA"/>
    <w:rsid w:val="00C74BB4"/>
    <w:rsid w:val="00C77ABE"/>
    <w:rsid w:val="00C82E2F"/>
    <w:rsid w:val="00C832B3"/>
    <w:rsid w:val="00C86C0E"/>
    <w:rsid w:val="00C921FD"/>
    <w:rsid w:val="00C93057"/>
    <w:rsid w:val="00C94D44"/>
    <w:rsid w:val="00CA0BC6"/>
    <w:rsid w:val="00CC2991"/>
    <w:rsid w:val="00CC50B4"/>
    <w:rsid w:val="00CC5633"/>
    <w:rsid w:val="00CC7170"/>
    <w:rsid w:val="00CD2D47"/>
    <w:rsid w:val="00CD2F55"/>
    <w:rsid w:val="00CF0078"/>
    <w:rsid w:val="00CF0ACF"/>
    <w:rsid w:val="00CF4647"/>
    <w:rsid w:val="00CF5A7D"/>
    <w:rsid w:val="00D01943"/>
    <w:rsid w:val="00D1528E"/>
    <w:rsid w:val="00D210F6"/>
    <w:rsid w:val="00D218FA"/>
    <w:rsid w:val="00D3554F"/>
    <w:rsid w:val="00D3646F"/>
    <w:rsid w:val="00D36C1C"/>
    <w:rsid w:val="00D513BF"/>
    <w:rsid w:val="00D579FD"/>
    <w:rsid w:val="00D62518"/>
    <w:rsid w:val="00D644A7"/>
    <w:rsid w:val="00D654B5"/>
    <w:rsid w:val="00D73E25"/>
    <w:rsid w:val="00D778CE"/>
    <w:rsid w:val="00D85946"/>
    <w:rsid w:val="00D86CF8"/>
    <w:rsid w:val="00D87EA1"/>
    <w:rsid w:val="00DB155A"/>
    <w:rsid w:val="00DB5B33"/>
    <w:rsid w:val="00DC058D"/>
    <w:rsid w:val="00DD258D"/>
    <w:rsid w:val="00DD2F06"/>
    <w:rsid w:val="00DD2FF8"/>
    <w:rsid w:val="00DD5031"/>
    <w:rsid w:val="00DE2846"/>
    <w:rsid w:val="00DE63A9"/>
    <w:rsid w:val="00DE77C1"/>
    <w:rsid w:val="00DF0958"/>
    <w:rsid w:val="00DF3CBA"/>
    <w:rsid w:val="00DF485B"/>
    <w:rsid w:val="00E025FA"/>
    <w:rsid w:val="00E0559E"/>
    <w:rsid w:val="00E05A38"/>
    <w:rsid w:val="00E07220"/>
    <w:rsid w:val="00E10F91"/>
    <w:rsid w:val="00E1269D"/>
    <w:rsid w:val="00E15742"/>
    <w:rsid w:val="00E20BDA"/>
    <w:rsid w:val="00E319B3"/>
    <w:rsid w:val="00E343D9"/>
    <w:rsid w:val="00E36725"/>
    <w:rsid w:val="00E370FF"/>
    <w:rsid w:val="00E449F8"/>
    <w:rsid w:val="00E648E1"/>
    <w:rsid w:val="00E75218"/>
    <w:rsid w:val="00E81D48"/>
    <w:rsid w:val="00E82466"/>
    <w:rsid w:val="00E84527"/>
    <w:rsid w:val="00E91DB9"/>
    <w:rsid w:val="00EC31E3"/>
    <w:rsid w:val="00EC345D"/>
    <w:rsid w:val="00EC6B95"/>
    <w:rsid w:val="00ED7768"/>
    <w:rsid w:val="00EE1808"/>
    <w:rsid w:val="00EF0EBF"/>
    <w:rsid w:val="00EF0FC9"/>
    <w:rsid w:val="00EF14A7"/>
    <w:rsid w:val="00F0284A"/>
    <w:rsid w:val="00F24477"/>
    <w:rsid w:val="00F31ECC"/>
    <w:rsid w:val="00F377B9"/>
    <w:rsid w:val="00F431D3"/>
    <w:rsid w:val="00F45A78"/>
    <w:rsid w:val="00F47456"/>
    <w:rsid w:val="00F47BD9"/>
    <w:rsid w:val="00F514A0"/>
    <w:rsid w:val="00F52CB6"/>
    <w:rsid w:val="00F54F37"/>
    <w:rsid w:val="00F56520"/>
    <w:rsid w:val="00F64410"/>
    <w:rsid w:val="00F6663F"/>
    <w:rsid w:val="00F70153"/>
    <w:rsid w:val="00F70E0C"/>
    <w:rsid w:val="00F726AA"/>
    <w:rsid w:val="00F84925"/>
    <w:rsid w:val="00F94E5B"/>
    <w:rsid w:val="00F96020"/>
    <w:rsid w:val="00FA38AE"/>
    <w:rsid w:val="00FC56F6"/>
    <w:rsid w:val="00FC7975"/>
    <w:rsid w:val="00FD5B20"/>
    <w:rsid w:val="00FD6B53"/>
    <w:rsid w:val="00FE0668"/>
    <w:rsid w:val="00FE1243"/>
    <w:rsid w:val="00FF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751E0"/>
  </w:style>
  <w:style w:type="table" w:customStyle="1" w:styleId="2-11">
    <w:name w:val="Средний список 2 - Акцент 11"/>
    <w:basedOn w:val="a1"/>
    <w:next w:val="2-1"/>
    <w:uiPriority w:val="66"/>
    <w:rsid w:val="007751E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0">
    <w:name w:val="Сетка таблицы1"/>
    <w:basedOn w:val="a1"/>
    <w:next w:val="a3"/>
    <w:uiPriority w:val="59"/>
    <w:rsid w:val="007751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51E0"/>
    <w:pPr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77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751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751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751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51E0"/>
    <w:rPr>
      <w:rFonts w:ascii="Cambria" w:eastAsia="Times New Roman" w:hAnsi="Cambria" w:cs="Times New Roman"/>
      <w:b/>
      <w:bCs/>
      <w:i/>
      <w:iCs/>
      <w:color w:val="4F81BD"/>
    </w:rPr>
  </w:style>
  <w:style w:type="table" w:styleId="2-1">
    <w:name w:val="Medium List 2 Accent 1"/>
    <w:basedOn w:val="a1"/>
    <w:uiPriority w:val="66"/>
    <w:rsid w:val="007751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3">
    <w:name w:val="Table Grid"/>
    <w:basedOn w:val="a1"/>
    <w:uiPriority w:val="59"/>
    <w:rsid w:val="00775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7751E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751E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751E0"/>
  </w:style>
  <w:style w:type="table" w:customStyle="1" w:styleId="2-11">
    <w:name w:val="Средний список 2 - Акцент 11"/>
    <w:basedOn w:val="a1"/>
    <w:next w:val="2-1"/>
    <w:uiPriority w:val="66"/>
    <w:rsid w:val="007751E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0">
    <w:name w:val="Сетка таблицы1"/>
    <w:basedOn w:val="a1"/>
    <w:next w:val="a3"/>
    <w:uiPriority w:val="59"/>
    <w:rsid w:val="007751E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51E0"/>
    <w:pPr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77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751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751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751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51E0"/>
    <w:rPr>
      <w:rFonts w:ascii="Cambria" w:eastAsia="Times New Roman" w:hAnsi="Cambria" w:cs="Times New Roman"/>
      <w:b/>
      <w:bCs/>
      <w:i/>
      <w:iCs/>
      <w:color w:val="4F81BD"/>
    </w:rPr>
  </w:style>
  <w:style w:type="table" w:styleId="2-1">
    <w:name w:val="Medium List 2 Accent 1"/>
    <w:basedOn w:val="a1"/>
    <w:uiPriority w:val="66"/>
    <w:rsid w:val="007751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3">
    <w:name w:val="Table Grid"/>
    <w:basedOn w:val="a1"/>
    <w:uiPriority w:val="59"/>
    <w:rsid w:val="00775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7751E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10</cp:revision>
  <cp:lastPrinted>2016-09-16T10:15:00Z</cp:lastPrinted>
  <dcterms:created xsi:type="dcterms:W3CDTF">2015-08-19T13:19:00Z</dcterms:created>
  <dcterms:modified xsi:type="dcterms:W3CDTF">2016-10-12T14:03:00Z</dcterms:modified>
</cp:coreProperties>
</file>