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0"/>
        <w:tblW w:w="1583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96"/>
        <w:gridCol w:w="2381"/>
        <w:gridCol w:w="648"/>
        <w:gridCol w:w="622"/>
        <w:gridCol w:w="647"/>
        <w:gridCol w:w="622"/>
        <w:gridCol w:w="646"/>
        <w:gridCol w:w="621"/>
        <w:gridCol w:w="646"/>
        <w:gridCol w:w="621"/>
        <w:gridCol w:w="646"/>
        <w:gridCol w:w="861"/>
        <w:gridCol w:w="759"/>
        <w:gridCol w:w="898"/>
        <w:gridCol w:w="698"/>
        <w:gridCol w:w="720"/>
        <w:gridCol w:w="712"/>
        <w:gridCol w:w="989"/>
      </w:tblGrid>
      <w:tr w:rsidR="00923A2B" w:rsidRPr="007751E0" w:rsidTr="00C54E30">
        <w:tc>
          <w:tcPr>
            <w:tcW w:w="15833" w:type="dxa"/>
            <w:gridSpan w:val="18"/>
            <w:shd w:val="clear" w:color="auto" w:fill="D9D9D9" w:themeFill="background1" w:themeFillShade="D9"/>
          </w:tcPr>
          <w:p w:rsidR="00923A2B" w:rsidRPr="007751E0" w:rsidRDefault="001B5A7E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9985375" cy="6477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1000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" b="6205"/>
                          <a:stretch/>
                        </pic:blipFill>
                        <pic:spPr bwMode="auto">
                          <a:xfrm>
                            <a:off x="0" y="0"/>
                            <a:ext cx="9999189" cy="648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923A2B"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Физическое развитие</w:t>
            </w:r>
          </w:p>
        </w:tc>
      </w:tr>
      <w:tr w:rsidR="00923A2B" w:rsidRPr="007751E0" w:rsidTr="00C54E30">
        <w:trPr>
          <w:trHeight w:val="480"/>
        </w:trPr>
        <w:tc>
          <w:tcPr>
            <w:tcW w:w="2096" w:type="dxa"/>
            <w:vMerge w:val="restart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Физическая культура, здоровье</w:t>
            </w:r>
          </w:p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физическая культура в помещении</w:t>
            </w:r>
          </w:p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</w:tr>
      <w:tr w:rsidR="00923A2B" w:rsidRPr="007751E0" w:rsidTr="00C54E30">
        <w:trPr>
          <w:trHeight w:val="555"/>
        </w:trPr>
        <w:tc>
          <w:tcPr>
            <w:tcW w:w="2096" w:type="dxa"/>
            <w:vMerge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физическая культура на прогулке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923A2B" w:rsidRPr="007751E0" w:rsidTr="00C54E30">
        <w:tc>
          <w:tcPr>
            <w:tcW w:w="2096" w:type="dxa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2381" w:type="dxa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7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6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646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1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759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98" w:type="dxa"/>
          </w:tcPr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5 ч </w:t>
            </w:r>
          </w:p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</w:tcPr>
          <w:p w:rsidR="00923A2B" w:rsidRPr="007751E0" w:rsidRDefault="00923A2B" w:rsidP="008D42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20" w:type="dxa"/>
          </w:tcPr>
          <w:p w:rsidR="00923A2B" w:rsidRPr="007751E0" w:rsidRDefault="00923A2B" w:rsidP="008D42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 ч 30 мин</w:t>
            </w:r>
          </w:p>
        </w:tc>
        <w:tc>
          <w:tcPr>
            <w:tcW w:w="712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89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 ч 30 мин</w:t>
            </w:r>
          </w:p>
        </w:tc>
      </w:tr>
      <w:tr w:rsidR="00923A2B" w:rsidRPr="007751E0" w:rsidTr="00C54E30">
        <w:tc>
          <w:tcPr>
            <w:tcW w:w="15833" w:type="dxa"/>
            <w:gridSpan w:val="18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Вариативная часть</w:t>
            </w:r>
          </w:p>
        </w:tc>
      </w:tr>
      <w:tr w:rsidR="00923A2B" w:rsidRPr="007751E0" w:rsidTr="00C54E30">
        <w:tc>
          <w:tcPr>
            <w:tcW w:w="2096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Приоритетные направления</w:t>
            </w:r>
          </w:p>
          <w:p w:rsidR="00923A2B" w:rsidRPr="007751E0" w:rsidRDefault="00923A2B" w:rsidP="007751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Физкультурно</w:t>
            </w:r>
            <w:proofErr w:type="spellEnd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оздоровительное, художественно-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эстетическое, познавательное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8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923A2B" w:rsidRPr="007751E0" w:rsidRDefault="00923A2B" w:rsidP="00923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ч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923A2B" w:rsidRPr="007751E0" w:rsidTr="00C54E30">
        <w:tc>
          <w:tcPr>
            <w:tcW w:w="2096" w:type="dxa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381" w:type="dxa"/>
          </w:tcPr>
          <w:p w:rsidR="00923A2B" w:rsidRPr="007751E0" w:rsidRDefault="00923A2B" w:rsidP="007751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7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6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646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1" w:type="dxa"/>
          </w:tcPr>
          <w:p w:rsidR="00923A2B" w:rsidRPr="007751E0" w:rsidRDefault="00923A2B" w:rsidP="009A7E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759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98" w:type="dxa"/>
          </w:tcPr>
          <w:p w:rsidR="00923A2B" w:rsidRPr="007751E0" w:rsidRDefault="00923A2B" w:rsidP="00C54E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6ч 15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 </w:t>
            </w:r>
          </w:p>
        </w:tc>
        <w:tc>
          <w:tcPr>
            <w:tcW w:w="698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20" w:type="dxa"/>
          </w:tcPr>
          <w:p w:rsidR="00923A2B" w:rsidRPr="007751E0" w:rsidRDefault="00923A2B" w:rsidP="008322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9ч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2" w:type="dxa"/>
          </w:tcPr>
          <w:p w:rsidR="00923A2B" w:rsidRPr="007751E0" w:rsidRDefault="00923A2B" w:rsidP="00923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89" w:type="dxa"/>
          </w:tcPr>
          <w:p w:rsidR="00923A2B" w:rsidRPr="007751E0" w:rsidRDefault="00923A2B" w:rsidP="007751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9ч</w:t>
            </w:r>
          </w:p>
        </w:tc>
      </w:tr>
    </w:tbl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Примечание: </w:t>
      </w:r>
    </w:p>
    <w:p w:rsidR="007751E0" w:rsidRPr="007751E0" w:rsidRDefault="007751E0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Число 0</w:t>
      </w:r>
      <w:r w:rsidR="00C54E30">
        <w:rPr>
          <w:rFonts w:ascii="Times New Roman" w:eastAsia="Times New Roman" w:hAnsi="Times New Roman" w:cs="Times New Roman"/>
          <w:lang w:eastAsia="ru-RU"/>
        </w:rPr>
        <w:t>,5 означает, что непрерывная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(НОД)  проводится один раз в две недели, в чередовании с другим видом НОД.</w:t>
      </w:r>
    </w:p>
    <w:p w:rsidR="007751E0" w:rsidRPr="007751E0" w:rsidRDefault="007751E0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Вид  </w:t>
      </w:r>
      <w:r w:rsidRPr="007751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 «Приобщение к социокультурным ценностям, ознакомление с миром природы»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проводится 4 раза в месяц – 3 раза предметное окружение, 1 раз природное окружение.</w:t>
      </w:r>
    </w:p>
    <w:p w:rsidR="007751E0" w:rsidRPr="007751E0" w:rsidRDefault="00A52E7B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Вид деятельности  «Приобщение к художественной литературе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» планируется ежедневно утром в первой и  во второй половине дня, вечером в совместной деятельности взрослого и детей и интегрируется с видами НОД </w:t>
      </w:r>
      <w:r w:rsidR="007751E0" w:rsidRPr="007751E0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речи», «Художественное творчество», «Музыка».</w:t>
      </w:r>
    </w:p>
    <w:p w:rsidR="007751E0" w:rsidRPr="007751E0" w:rsidRDefault="007751E0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Образовательная область «Социально-коммуникативное  развитие» реализуется через социализацию, формирование основ безопасности, нравственное и трудовое воспитание интеграцией  со всеми видами </w:t>
      </w:r>
      <w:r w:rsidR="00A52E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51E0">
        <w:rPr>
          <w:rFonts w:ascii="Times New Roman" w:eastAsia="Times New Roman" w:hAnsi="Times New Roman" w:cs="Times New Roman"/>
          <w:lang w:eastAsia="ru-RU"/>
        </w:rPr>
        <w:t>образовательной деятельности.</w:t>
      </w:r>
    </w:p>
    <w:p w:rsidR="007751E0" w:rsidRPr="007751E0" w:rsidRDefault="007751E0" w:rsidP="007751E0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Пояснительная записка к  плану обра</w:t>
      </w:r>
      <w:r w:rsidR="00C54E30">
        <w:rPr>
          <w:rFonts w:ascii="Times New Roman" w:eastAsia="Times New Roman" w:hAnsi="Times New Roman" w:cs="Times New Roman"/>
          <w:b/>
          <w:lang w:eastAsia="ru-RU"/>
        </w:rPr>
        <w:t>зовательной деятельности на 201</w:t>
      </w:r>
      <w:r w:rsidR="00923A2B">
        <w:rPr>
          <w:rFonts w:ascii="Times New Roman" w:eastAsia="Times New Roman" w:hAnsi="Times New Roman" w:cs="Times New Roman"/>
          <w:b/>
          <w:lang w:eastAsia="ru-RU"/>
        </w:rPr>
        <w:t>7</w:t>
      </w:r>
      <w:r w:rsidR="00C54E30">
        <w:rPr>
          <w:rFonts w:ascii="Times New Roman" w:eastAsia="Times New Roman" w:hAnsi="Times New Roman" w:cs="Times New Roman"/>
          <w:b/>
          <w:lang w:eastAsia="ru-RU"/>
        </w:rPr>
        <w:t xml:space="preserve"> – 201</w:t>
      </w:r>
      <w:r w:rsidR="00923A2B">
        <w:rPr>
          <w:rFonts w:ascii="Times New Roman" w:eastAsia="Times New Roman" w:hAnsi="Times New Roman" w:cs="Times New Roman"/>
          <w:b/>
          <w:lang w:eastAsia="ru-RU"/>
        </w:rPr>
        <w:t>8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 учебный год</w:t>
      </w:r>
    </w:p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МДОУ </w:t>
      </w:r>
      <w:r w:rsidR="00923A2B">
        <w:rPr>
          <w:rFonts w:ascii="Times New Roman" w:eastAsia="Times New Roman" w:hAnsi="Times New Roman" w:cs="Times New Roman"/>
          <w:b/>
          <w:lang w:eastAsia="ru-RU"/>
        </w:rPr>
        <w:t>ДСКВ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 №20 "Ласточка"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</w:p>
    <w:p w:rsidR="007751E0" w:rsidRPr="007751E0" w:rsidRDefault="007751E0" w:rsidP="00775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 План   составлен в соответствии с Федеральным законом </w:t>
      </w:r>
      <w:r w:rsidR="00A52E7B">
        <w:rPr>
          <w:rFonts w:ascii="Times New Roman" w:eastAsia="Times New Roman" w:hAnsi="Times New Roman" w:cs="Times New Roman"/>
          <w:lang w:eastAsia="ru-RU"/>
        </w:rPr>
        <w:t>РФ от 29.12.2012г. №273-ФЗ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«Об образовании в Российской Федерации»; с СанПиН 2.4.1.3049 - 13 «Санитарно-эпидемиологические требования к устройству, содержанию и организации режима работы в дошкольных организациях» (утверждены постановлением Главного государственного санитарного врача Российской Федерации от 15.05.2013 № 26);  Уставом ДОУ.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>Основная цель  плана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- р</w:t>
      </w:r>
      <w:r w:rsidR="00C54E30">
        <w:rPr>
          <w:rFonts w:ascii="Times New Roman" w:eastAsia="Times New Roman" w:hAnsi="Times New Roman" w:cs="Times New Roman"/>
          <w:lang w:eastAsia="ru-RU"/>
        </w:rPr>
        <w:t xml:space="preserve">егламентировать непрерывную </w:t>
      </w:r>
      <w:r w:rsidRPr="007751E0">
        <w:rPr>
          <w:rFonts w:ascii="Times New Roman" w:eastAsia="Times New Roman" w:hAnsi="Times New Roman" w:cs="Times New Roman"/>
          <w:lang w:eastAsia="ru-RU"/>
        </w:rPr>
        <w:t>образовательную деятельность, определить её направленность, установить виды и формы организации,  их  количество  в неделю.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i/>
          <w:lang w:eastAsia="ru-RU"/>
        </w:rPr>
        <w:t>1.Общие сведения о ДОУ: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Муниципальное дошкольное образовательное учреждение детский сад комбинированного вида №20 «Ласточка»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Место нахождения: Московская область, Талдомский район, р.п. Запрудня улица Ленина дом 17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Количество групп: 8,  из них 3 логопедические</w:t>
      </w:r>
      <w:proofErr w:type="gramEnd"/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К</w:t>
      </w:r>
      <w:r w:rsidR="00923A2B">
        <w:rPr>
          <w:rFonts w:ascii="Times New Roman" w:eastAsia="Times New Roman" w:hAnsi="Times New Roman" w:cs="Times New Roman"/>
          <w:lang w:eastAsia="ru-RU"/>
        </w:rPr>
        <w:t>оличество воспитанников: 171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человек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Реализуемая основная общеобразовательная программа ДОУ: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254"/>
        <w:gridCol w:w="12046"/>
      </w:tblGrid>
      <w:tr w:rsidR="00923A2B" w:rsidRPr="007751E0" w:rsidTr="00C57FF2">
        <w:tc>
          <w:tcPr>
            <w:tcW w:w="584" w:type="dxa"/>
          </w:tcPr>
          <w:p w:rsidR="00923A2B" w:rsidRPr="007751E0" w:rsidRDefault="00923A2B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4300" w:type="dxa"/>
            <w:gridSpan w:val="2"/>
          </w:tcPr>
          <w:p w:rsidR="00923A2B" w:rsidRPr="007751E0" w:rsidRDefault="00923A2B" w:rsidP="00923A2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Примерная основная 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образовательная программа дошкольного образования</w:t>
            </w:r>
          </w:p>
        </w:tc>
      </w:tr>
      <w:tr w:rsidR="007751E0" w:rsidRPr="007751E0" w:rsidTr="008946FF">
        <w:trPr>
          <w:trHeight w:val="273"/>
        </w:trPr>
        <w:tc>
          <w:tcPr>
            <w:tcW w:w="584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4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Дополнительные программы и технологии</w:t>
            </w:r>
          </w:p>
        </w:tc>
        <w:tc>
          <w:tcPr>
            <w:tcW w:w="12046" w:type="dxa"/>
          </w:tcPr>
          <w:p w:rsidR="007751E0" w:rsidRPr="007751E0" w:rsidRDefault="00923A2B" w:rsidP="0078380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«От рождения до школы» под редакцией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Н.Е.Вераксы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Т.С.Комаровой,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М.А.Васильевой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«Приобщение детей к истокам русской народной культуры» О.А.Князевой,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М.Д.Маханевой</w:t>
            </w:r>
            <w:proofErr w:type="gram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;«</w:t>
            </w:r>
            <w:proofErr w:type="gram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Математические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ступеньки» Е.В.Колесниковой; «Цветные ладошки» И.А.Лыковой; </w:t>
            </w:r>
            <w:r w:rsidR="00DF485B">
              <w:rPr>
                <w:rFonts w:ascii="Times New Roman" w:eastAsia="Times New Roman" w:hAnsi="Times New Roman" w:cs="Times New Roman"/>
                <w:lang w:eastAsia="ru-RU"/>
              </w:rPr>
              <w:t xml:space="preserve">«Патриотическое воспитание граждан РФ» Л.А.Кондрыкинской; </w:t>
            </w:r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«Основы безопасности детей дошкольного возраста» Р.Б. Стеркиной и др.; «Мы живем в России» Н.Г.Зеленовой, Л.Е.Осиповой; «Разговор о правильном питании» М.М.Безруких,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Т.А.Филиповой</w:t>
            </w:r>
            <w:proofErr w:type="gram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;«</w:t>
            </w:r>
            <w:proofErr w:type="gram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Программа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эстетического воспитания детей 2-7 лет «Красота.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Радость</w:t>
            </w:r>
            <w:proofErr w:type="gram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ворчество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Т.С.Комаровой и др.; «Экологическое воспитание дошкольников» С.Н.Николаевой; </w:t>
            </w:r>
            <w:r w:rsidR="007751E0" w:rsidRPr="007751E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 xml:space="preserve">«Радость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>творчества»</w:t>
            </w:r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О.А.Соломенниковой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«Праздник каждый день» И.Каплунова, И.Новоскольцева;« Танцевальная ритмика для детей» Т.И.Суворова; «Занятия по психогимнастике» Е.А.Алябевой; «Подготовка детей к школе с недостатками речи» Г.А.Каше;  «Коррекционное обучение  и воспитание детей 5-ти летнего возраста с общим нарушением речи» Т.Филичева,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Г.Чиркина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F485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Сафи-Дансе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Ж.Е.Филирева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Е.Г.Сайкина</w:t>
            </w:r>
            <w:proofErr w:type="spellEnd"/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 w:rsidR="00DF48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751E0" w:rsidRPr="007751E0">
              <w:rPr>
                <w:rFonts w:ascii="Times New Roman" w:eastAsia="Times New Roman" w:hAnsi="Times New Roman" w:cs="Times New Roman"/>
                <w:lang w:eastAsia="ru-RU"/>
              </w:rPr>
              <w:t>рабочие программы: О.А.Дорофеева</w:t>
            </w:r>
            <w:r w:rsidR="007751E0" w:rsidRPr="007751E0">
              <w:rPr>
                <w:rFonts w:ascii="Times New Roman" w:eastAsia="Calibri" w:hAnsi="Times New Roman" w:cs="Times New Roman"/>
              </w:rPr>
              <w:t xml:space="preserve"> "Умей-ка"</w:t>
            </w:r>
            <w:r w:rsidR="00DF485B">
              <w:rPr>
                <w:rFonts w:ascii="Times New Roman" w:eastAsia="Calibri" w:hAnsi="Times New Roman" w:cs="Times New Roman"/>
              </w:rPr>
              <w:t>, Степанова Т.А. «Умелые ручки»</w:t>
            </w:r>
            <w:r w:rsidR="00965214">
              <w:rPr>
                <w:rFonts w:ascii="Times New Roman" w:eastAsia="Calibri" w:hAnsi="Times New Roman" w:cs="Times New Roman"/>
              </w:rPr>
              <w:t>, Борисова О.В. «Цветной калейдоскоп»</w:t>
            </w:r>
            <w:r w:rsidR="00A52E7B"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3. 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Специализация дошкольного учреждения: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  детский сад комбинированного вида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4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. Режим работы ДОУ</w:t>
      </w:r>
      <w:r w:rsidRPr="007751E0">
        <w:rPr>
          <w:rFonts w:ascii="Times New Roman" w:eastAsia="Times New Roman" w:hAnsi="Times New Roman" w:cs="Times New Roman"/>
          <w:lang w:eastAsia="ru-RU"/>
        </w:rPr>
        <w:t>:   07.00 часов – 19.00 часов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7751E0">
        <w:rPr>
          <w:rFonts w:ascii="Times New Roman" w:eastAsia="Times New Roman" w:hAnsi="Times New Roman" w:cs="Times New Roman"/>
          <w:bCs/>
          <w:i/>
          <w:lang w:eastAsia="ru-RU"/>
        </w:rPr>
        <w:t>5. Формы организации  непосредственно-образовательной деятельности: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-  для детей с 1 года до 3 лет –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подгрупповая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>, фронтальная;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- в дошкольных группах - 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фронтальная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>.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Для детей в возрасте от 1,5 до 3 лет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неп</w:t>
      </w:r>
      <w:r w:rsidR="00C54E30">
        <w:rPr>
          <w:rFonts w:ascii="Times New Roman" w:eastAsia="Times New Roman" w:hAnsi="Times New Roman" w:cs="Times New Roman"/>
          <w:lang w:eastAsia="ru-RU"/>
        </w:rPr>
        <w:t>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составляет не более 1,5 часа  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 xml:space="preserve">Максимальный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в младшей группе (дети четвертого года жизни) -2 часа 30 мин.,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 в средней группе (дети пятого года жизни) - 3 часа 20 мин,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 в старшей группе (дети шестого года жизни) - 6 часов 15 мин.,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подготовительной (дети седьмого года жизни) - </w:t>
      </w:r>
      <w:r>
        <w:rPr>
          <w:rFonts w:ascii="Times New Roman" w:eastAsia="Times New Roman" w:hAnsi="Times New Roman" w:cs="Times New Roman"/>
          <w:lang w:eastAsia="ru-RU"/>
        </w:rPr>
        <w:t>8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часов 30 мин.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Продолжительн</w:t>
      </w:r>
      <w:r w:rsidR="00C54E30">
        <w:rPr>
          <w:rFonts w:ascii="Times New Roman" w:eastAsia="Times New Roman" w:hAnsi="Times New Roman" w:cs="Times New Roman"/>
          <w:u w:val="single"/>
          <w:lang w:eastAsia="ru-RU"/>
        </w:rPr>
        <w:t xml:space="preserve">ость непрерывной </w:t>
      </w:r>
      <w:r w:rsidRPr="007751E0">
        <w:rPr>
          <w:rFonts w:ascii="Times New Roman" w:eastAsia="Times New Roman" w:hAnsi="Times New Roman" w:cs="Times New Roman"/>
          <w:u w:val="single"/>
          <w:lang w:eastAsia="ru-RU"/>
        </w:rPr>
        <w:t xml:space="preserve"> образовательной деятельности 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4-го года жизни - не более 15 минут,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5-го года жизни - не более 20 минут,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6-го года жизни - не более 25 минут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7-го года жизни - не более 30 минут.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в младшей и средней группах не превышает 30 и 40 минут соответственно,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старшей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 xml:space="preserve"> и подготовительной 45 минут и 1, 5 часа соответственно.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 В середине времени, отведенного на непрерывную образовательную деятельность, проводят физкультминутку. Перерывы между периодами н</w:t>
      </w:r>
      <w:r w:rsidR="00C54E30">
        <w:rPr>
          <w:rFonts w:ascii="Times New Roman" w:eastAsia="Times New Roman" w:hAnsi="Times New Roman" w:cs="Times New Roman"/>
          <w:lang w:eastAsia="ru-RU"/>
        </w:rPr>
        <w:t>епрерывной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- не менее 10 минут</w:t>
      </w:r>
    </w:p>
    <w:p w:rsidR="007751E0" w:rsidRPr="007751E0" w:rsidRDefault="00C54E3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Непрерывная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с детьми   старшего дошкольного возраста осуществляется во второй половине дня после дневного сна. Ее продолжительность должна составлять не более 25-30 минут в </w:t>
      </w:r>
      <w:r w:rsidR="005832B4">
        <w:rPr>
          <w:rFonts w:ascii="Times New Roman" w:eastAsia="Times New Roman" w:hAnsi="Times New Roman" w:cs="Times New Roman"/>
          <w:lang w:eastAsia="ru-RU"/>
        </w:rPr>
        <w:t>день. В середине непрерывной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статического характера проводят физкультминутку.</w:t>
      </w:r>
    </w:p>
    <w:p w:rsidR="007751E0" w:rsidRPr="007751E0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Непрерывная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На основе  плана составлено  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>расписание</w:t>
      </w:r>
      <w:r w:rsidRPr="007751E0">
        <w:rPr>
          <w:rFonts w:ascii="Times New Roman" w:eastAsia="Times New Roman" w:hAnsi="Times New Roman" w:cs="Times New Roman"/>
          <w:bCs/>
          <w:lang w:eastAsia="ru-RU"/>
        </w:rPr>
        <w:t xml:space="preserve">  </w:t>
      </w: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>неп</w:t>
      </w:r>
      <w:r w:rsidR="005832B4">
        <w:rPr>
          <w:rFonts w:ascii="Times New Roman" w:eastAsia="Times New Roman" w:hAnsi="Times New Roman" w:cs="Times New Roman"/>
          <w:b/>
          <w:bCs/>
          <w:lang w:eastAsia="ru-RU"/>
        </w:rPr>
        <w:t>рерывной</w:t>
      </w: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 xml:space="preserve"> образовательной деятельности.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Цель - отрегулировать нагрузку, определить чередование различных видов учебно-познавательной деятельности в целях снятия  перегрузки, предупредить утомляемость, разнообразить формы проведения, чередовать статичные и динамичные виды деятельности, распределить нагрузку между воспитателями и специалистами.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структуре  плана выделяются инвариантная (обязательная) и вариантная (модульная) часть. Инвариантная часть содержит направления развития: познавательное и речевое, художественно–эстетическое, социально-коммуникативное, физическое. Вариативная часть включает в себя факультативные занятия (кружки). 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Составил заместитель заведующего по УВР:                                                        Е.В.Казанцева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6C85" w:rsidRDefault="00A56C85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6C85" w:rsidRDefault="00A56C85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6C85" w:rsidRDefault="00A56C85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6C85" w:rsidRDefault="00A56C85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6C85" w:rsidRDefault="00A56C85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485B" w:rsidRDefault="00DF485B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485B" w:rsidRDefault="00DF485B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Pr="007751E0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Pr="007751E0" w:rsidRDefault="005832B4" w:rsidP="005832B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sectPr w:rsidR="005832B4" w:rsidRPr="007751E0" w:rsidSect="008946FF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0424B"/>
    <w:multiLevelType w:val="hybridMultilevel"/>
    <w:tmpl w:val="59C40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1E0"/>
    <w:rsid w:val="000048E9"/>
    <w:rsid w:val="00010C60"/>
    <w:rsid w:val="00010EE2"/>
    <w:rsid w:val="00012C20"/>
    <w:rsid w:val="000236FA"/>
    <w:rsid w:val="0002610A"/>
    <w:rsid w:val="00026FCE"/>
    <w:rsid w:val="00033049"/>
    <w:rsid w:val="0004224D"/>
    <w:rsid w:val="00050C6F"/>
    <w:rsid w:val="00056E2E"/>
    <w:rsid w:val="00072DEB"/>
    <w:rsid w:val="00074BC0"/>
    <w:rsid w:val="0007505F"/>
    <w:rsid w:val="0008241F"/>
    <w:rsid w:val="000848AB"/>
    <w:rsid w:val="000B1E0C"/>
    <w:rsid w:val="000C2E97"/>
    <w:rsid w:val="000C6C76"/>
    <w:rsid w:val="000D1C72"/>
    <w:rsid w:val="000E4CD8"/>
    <w:rsid w:val="000E7736"/>
    <w:rsid w:val="000F546B"/>
    <w:rsid w:val="000F5F94"/>
    <w:rsid w:val="000F70B1"/>
    <w:rsid w:val="000F76F9"/>
    <w:rsid w:val="0012116D"/>
    <w:rsid w:val="00131C0B"/>
    <w:rsid w:val="001379A5"/>
    <w:rsid w:val="00141E42"/>
    <w:rsid w:val="001429AF"/>
    <w:rsid w:val="0014705E"/>
    <w:rsid w:val="00155CF6"/>
    <w:rsid w:val="001640BD"/>
    <w:rsid w:val="00164965"/>
    <w:rsid w:val="00167D89"/>
    <w:rsid w:val="00175C23"/>
    <w:rsid w:val="00176E8A"/>
    <w:rsid w:val="00183799"/>
    <w:rsid w:val="00196B43"/>
    <w:rsid w:val="001A036B"/>
    <w:rsid w:val="001A1DD5"/>
    <w:rsid w:val="001A4248"/>
    <w:rsid w:val="001A42D1"/>
    <w:rsid w:val="001B120B"/>
    <w:rsid w:val="001B5A7E"/>
    <w:rsid w:val="001C1941"/>
    <w:rsid w:val="001C4B51"/>
    <w:rsid w:val="001C5733"/>
    <w:rsid w:val="001D5269"/>
    <w:rsid w:val="001D7E94"/>
    <w:rsid w:val="001E0D0B"/>
    <w:rsid w:val="001F52C4"/>
    <w:rsid w:val="002002B5"/>
    <w:rsid w:val="00200B9E"/>
    <w:rsid w:val="00201940"/>
    <w:rsid w:val="00204E6C"/>
    <w:rsid w:val="00211C83"/>
    <w:rsid w:val="002124B6"/>
    <w:rsid w:val="0023350B"/>
    <w:rsid w:val="002347CB"/>
    <w:rsid w:val="00252CC5"/>
    <w:rsid w:val="00257696"/>
    <w:rsid w:val="00257D0F"/>
    <w:rsid w:val="00257ECB"/>
    <w:rsid w:val="002644BA"/>
    <w:rsid w:val="00270EA5"/>
    <w:rsid w:val="00272B89"/>
    <w:rsid w:val="00274BBC"/>
    <w:rsid w:val="0027544A"/>
    <w:rsid w:val="00286550"/>
    <w:rsid w:val="0029082B"/>
    <w:rsid w:val="00291963"/>
    <w:rsid w:val="00297C8A"/>
    <w:rsid w:val="002B5352"/>
    <w:rsid w:val="002C0D98"/>
    <w:rsid w:val="002C197E"/>
    <w:rsid w:val="002D27E0"/>
    <w:rsid w:val="002D4BED"/>
    <w:rsid w:val="002D5677"/>
    <w:rsid w:val="002E0D27"/>
    <w:rsid w:val="002E117F"/>
    <w:rsid w:val="002E2B53"/>
    <w:rsid w:val="002F08F2"/>
    <w:rsid w:val="002F384E"/>
    <w:rsid w:val="002F4E3C"/>
    <w:rsid w:val="002F6730"/>
    <w:rsid w:val="00301036"/>
    <w:rsid w:val="00306C19"/>
    <w:rsid w:val="00310873"/>
    <w:rsid w:val="0031158C"/>
    <w:rsid w:val="00322AA5"/>
    <w:rsid w:val="00324316"/>
    <w:rsid w:val="00324D6A"/>
    <w:rsid w:val="00334B19"/>
    <w:rsid w:val="00340AF6"/>
    <w:rsid w:val="00343635"/>
    <w:rsid w:val="003478A7"/>
    <w:rsid w:val="00357889"/>
    <w:rsid w:val="00357BBD"/>
    <w:rsid w:val="0036475F"/>
    <w:rsid w:val="0036482A"/>
    <w:rsid w:val="00366435"/>
    <w:rsid w:val="0038344A"/>
    <w:rsid w:val="00383498"/>
    <w:rsid w:val="00386414"/>
    <w:rsid w:val="00390BA7"/>
    <w:rsid w:val="00391E9B"/>
    <w:rsid w:val="003A1567"/>
    <w:rsid w:val="003A27B7"/>
    <w:rsid w:val="003B021E"/>
    <w:rsid w:val="003B7768"/>
    <w:rsid w:val="003C0B1F"/>
    <w:rsid w:val="003C1871"/>
    <w:rsid w:val="003D1E9B"/>
    <w:rsid w:val="003D236D"/>
    <w:rsid w:val="003D4D0B"/>
    <w:rsid w:val="003E2AEF"/>
    <w:rsid w:val="003E39BA"/>
    <w:rsid w:val="003F556C"/>
    <w:rsid w:val="0040674A"/>
    <w:rsid w:val="0040735B"/>
    <w:rsid w:val="0041221D"/>
    <w:rsid w:val="00412BD4"/>
    <w:rsid w:val="00414A94"/>
    <w:rsid w:val="004220C4"/>
    <w:rsid w:val="004336EF"/>
    <w:rsid w:val="004434D5"/>
    <w:rsid w:val="00444887"/>
    <w:rsid w:val="00451371"/>
    <w:rsid w:val="00455F89"/>
    <w:rsid w:val="00460846"/>
    <w:rsid w:val="0046598F"/>
    <w:rsid w:val="00490F6F"/>
    <w:rsid w:val="004A07CF"/>
    <w:rsid w:val="004A2519"/>
    <w:rsid w:val="004B3143"/>
    <w:rsid w:val="004B3E89"/>
    <w:rsid w:val="004B7F66"/>
    <w:rsid w:val="004C543A"/>
    <w:rsid w:val="004D3145"/>
    <w:rsid w:val="004D6E44"/>
    <w:rsid w:val="004E07F4"/>
    <w:rsid w:val="004F181B"/>
    <w:rsid w:val="004F6FD1"/>
    <w:rsid w:val="005010DB"/>
    <w:rsid w:val="00503039"/>
    <w:rsid w:val="005056A6"/>
    <w:rsid w:val="005058EE"/>
    <w:rsid w:val="00521852"/>
    <w:rsid w:val="00521E01"/>
    <w:rsid w:val="00526996"/>
    <w:rsid w:val="00534C5A"/>
    <w:rsid w:val="00541E66"/>
    <w:rsid w:val="005442FD"/>
    <w:rsid w:val="00545244"/>
    <w:rsid w:val="00550665"/>
    <w:rsid w:val="005532F9"/>
    <w:rsid w:val="00554755"/>
    <w:rsid w:val="00556E24"/>
    <w:rsid w:val="00565F94"/>
    <w:rsid w:val="0057280C"/>
    <w:rsid w:val="005736F7"/>
    <w:rsid w:val="005762C0"/>
    <w:rsid w:val="005832B4"/>
    <w:rsid w:val="00583F77"/>
    <w:rsid w:val="00586BE1"/>
    <w:rsid w:val="00587B7E"/>
    <w:rsid w:val="00595E7C"/>
    <w:rsid w:val="005A0677"/>
    <w:rsid w:val="005A6138"/>
    <w:rsid w:val="005A7063"/>
    <w:rsid w:val="005A7ED4"/>
    <w:rsid w:val="005B1B7E"/>
    <w:rsid w:val="005C2C6D"/>
    <w:rsid w:val="005C37AB"/>
    <w:rsid w:val="005C3FC0"/>
    <w:rsid w:val="005C534A"/>
    <w:rsid w:val="005D1DC5"/>
    <w:rsid w:val="005D3B15"/>
    <w:rsid w:val="005E00A3"/>
    <w:rsid w:val="005E04EA"/>
    <w:rsid w:val="005E290B"/>
    <w:rsid w:val="005F57C0"/>
    <w:rsid w:val="005F7F80"/>
    <w:rsid w:val="006065B2"/>
    <w:rsid w:val="0061171D"/>
    <w:rsid w:val="00612503"/>
    <w:rsid w:val="006138D1"/>
    <w:rsid w:val="00625EE9"/>
    <w:rsid w:val="00635F55"/>
    <w:rsid w:val="00641630"/>
    <w:rsid w:val="006468A6"/>
    <w:rsid w:val="006522E4"/>
    <w:rsid w:val="006564DD"/>
    <w:rsid w:val="0066424A"/>
    <w:rsid w:val="00692F5E"/>
    <w:rsid w:val="00696DB5"/>
    <w:rsid w:val="00696DFC"/>
    <w:rsid w:val="006A72F1"/>
    <w:rsid w:val="006B0597"/>
    <w:rsid w:val="006B50A7"/>
    <w:rsid w:val="006C0F3B"/>
    <w:rsid w:val="006C41D9"/>
    <w:rsid w:val="006F0DC3"/>
    <w:rsid w:val="006F533A"/>
    <w:rsid w:val="006F7297"/>
    <w:rsid w:val="0070394D"/>
    <w:rsid w:val="00705227"/>
    <w:rsid w:val="00710360"/>
    <w:rsid w:val="007145A4"/>
    <w:rsid w:val="0071483B"/>
    <w:rsid w:val="007155E5"/>
    <w:rsid w:val="007218DE"/>
    <w:rsid w:val="00730738"/>
    <w:rsid w:val="00730BE4"/>
    <w:rsid w:val="007321A6"/>
    <w:rsid w:val="0073351F"/>
    <w:rsid w:val="00740569"/>
    <w:rsid w:val="00760741"/>
    <w:rsid w:val="007662D6"/>
    <w:rsid w:val="00771787"/>
    <w:rsid w:val="007737EA"/>
    <w:rsid w:val="007751E0"/>
    <w:rsid w:val="00780943"/>
    <w:rsid w:val="0078380C"/>
    <w:rsid w:val="007921AD"/>
    <w:rsid w:val="0079229E"/>
    <w:rsid w:val="007950CD"/>
    <w:rsid w:val="00795F55"/>
    <w:rsid w:val="007961C3"/>
    <w:rsid w:val="00796A05"/>
    <w:rsid w:val="007A0170"/>
    <w:rsid w:val="007A0585"/>
    <w:rsid w:val="007A3EC1"/>
    <w:rsid w:val="007A7C8E"/>
    <w:rsid w:val="007B6C14"/>
    <w:rsid w:val="007C230B"/>
    <w:rsid w:val="007C5350"/>
    <w:rsid w:val="007C62C9"/>
    <w:rsid w:val="007D54B7"/>
    <w:rsid w:val="007D710F"/>
    <w:rsid w:val="007E1222"/>
    <w:rsid w:val="007E54E1"/>
    <w:rsid w:val="007F1AA4"/>
    <w:rsid w:val="007F1BEA"/>
    <w:rsid w:val="007F6D83"/>
    <w:rsid w:val="007F7681"/>
    <w:rsid w:val="00816361"/>
    <w:rsid w:val="008167D8"/>
    <w:rsid w:val="00816EDF"/>
    <w:rsid w:val="008219F3"/>
    <w:rsid w:val="00821F15"/>
    <w:rsid w:val="00827A5E"/>
    <w:rsid w:val="0083223E"/>
    <w:rsid w:val="008330E0"/>
    <w:rsid w:val="00834AAC"/>
    <w:rsid w:val="008401A6"/>
    <w:rsid w:val="0084204F"/>
    <w:rsid w:val="00842A1C"/>
    <w:rsid w:val="008558FE"/>
    <w:rsid w:val="008563E7"/>
    <w:rsid w:val="00856825"/>
    <w:rsid w:val="0086102A"/>
    <w:rsid w:val="008620B1"/>
    <w:rsid w:val="00864E60"/>
    <w:rsid w:val="0088567B"/>
    <w:rsid w:val="00890C8A"/>
    <w:rsid w:val="008911C8"/>
    <w:rsid w:val="008918A4"/>
    <w:rsid w:val="008946FF"/>
    <w:rsid w:val="00897746"/>
    <w:rsid w:val="008A4AF7"/>
    <w:rsid w:val="008B0E9C"/>
    <w:rsid w:val="008B50E9"/>
    <w:rsid w:val="008C0BF2"/>
    <w:rsid w:val="008D68A3"/>
    <w:rsid w:val="008E028D"/>
    <w:rsid w:val="008E52A9"/>
    <w:rsid w:val="008E73DE"/>
    <w:rsid w:val="008F3537"/>
    <w:rsid w:val="00905536"/>
    <w:rsid w:val="00905963"/>
    <w:rsid w:val="00910A24"/>
    <w:rsid w:val="009175F6"/>
    <w:rsid w:val="00917CDE"/>
    <w:rsid w:val="00921A9E"/>
    <w:rsid w:val="00923A2B"/>
    <w:rsid w:val="0092405B"/>
    <w:rsid w:val="0092584C"/>
    <w:rsid w:val="0093308C"/>
    <w:rsid w:val="00936802"/>
    <w:rsid w:val="00946FE5"/>
    <w:rsid w:val="00950332"/>
    <w:rsid w:val="009640F5"/>
    <w:rsid w:val="00965214"/>
    <w:rsid w:val="00967206"/>
    <w:rsid w:val="00975D6E"/>
    <w:rsid w:val="009837EB"/>
    <w:rsid w:val="00993161"/>
    <w:rsid w:val="00995CD7"/>
    <w:rsid w:val="009A7E4C"/>
    <w:rsid w:val="009B4C62"/>
    <w:rsid w:val="009C06F6"/>
    <w:rsid w:val="009C2ED4"/>
    <w:rsid w:val="009C40BA"/>
    <w:rsid w:val="009C7804"/>
    <w:rsid w:val="009D1FDC"/>
    <w:rsid w:val="009D260E"/>
    <w:rsid w:val="009D3793"/>
    <w:rsid w:val="009D4BC7"/>
    <w:rsid w:val="009E033A"/>
    <w:rsid w:val="009E375E"/>
    <w:rsid w:val="009F0E21"/>
    <w:rsid w:val="009F3F0E"/>
    <w:rsid w:val="00A106BC"/>
    <w:rsid w:val="00A13184"/>
    <w:rsid w:val="00A15476"/>
    <w:rsid w:val="00A208F0"/>
    <w:rsid w:val="00A2785B"/>
    <w:rsid w:val="00A3322E"/>
    <w:rsid w:val="00A345E1"/>
    <w:rsid w:val="00A375ED"/>
    <w:rsid w:val="00A40575"/>
    <w:rsid w:val="00A4763F"/>
    <w:rsid w:val="00A52E7B"/>
    <w:rsid w:val="00A53ACC"/>
    <w:rsid w:val="00A56C85"/>
    <w:rsid w:val="00A66C35"/>
    <w:rsid w:val="00A67779"/>
    <w:rsid w:val="00A85C1D"/>
    <w:rsid w:val="00A93A9A"/>
    <w:rsid w:val="00AA529D"/>
    <w:rsid w:val="00AB2B32"/>
    <w:rsid w:val="00AB4E90"/>
    <w:rsid w:val="00AB63BD"/>
    <w:rsid w:val="00AB65A1"/>
    <w:rsid w:val="00AC1D60"/>
    <w:rsid w:val="00AC3839"/>
    <w:rsid w:val="00AC422F"/>
    <w:rsid w:val="00AC4E51"/>
    <w:rsid w:val="00AD7295"/>
    <w:rsid w:val="00AE0297"/>
    <w:rsid w:val="00AE584D"/>
    <w:rsid w:val="00AE767C"/>
    <w:rsid w:val="00AF05DA"/>
    <w:rsid w:val="00AF3BB2"/>
    <w:rsid w:val="00B06012"/>
    <w:rsid w:val="00B07CDF"/>
    <w:rsid w:val="00B12F62"/>
    <w:rsid w:val="00B17105"/>
    <w:rsid w:val="00B173EC"/>
    <w:rsid w:val="00B17A60"/>
    <w:rsid w:val="00B2267B"/>
    <w:rsid w:val="00B44B46"/>
    <w:rsid w:val="00B450FB"/>
    <w:rsid w:val="00B6248D"/>
    <w:rsid w:val="00B66732"/>
    <w:rsid w:val="00B70F54"/>
    <w:rsid w:val="00B80949"/>
    <w:rsid w:val="00B8513D"/>
    <w:rsid w:val="00B86868"/>
    <w:rsid w:val="00B871FC"/>
    <w:rsid w:val="00B90942"/>
    <w:rsid w:val="00B91A20"/>
    <w:rsid w:val="00B94022"/>
    <w:rsid w:val="00B94C91"/>
    <w:rsid w:val="00BA6F9B"/>
    <w:rsid w:val="00BA76D6"/>
    <w:rsid w:val="00BA79C2"/>
    <w:rsid w:val="00BB0960"/>
    <w:rsid w:val="00BB2502"/>
    <w:rsid w:val="00BB2972"/>
    <w:rsid w:val="00BB6A0A"/>
    <w:rsid w:val="00BC24C0"/>
    <w:rsid w:val="00BE0E13"/>
    <w:rsid w:val="00BE1753"/>
    <w:rsid w:val="00C10722"/>
    <w:rsid w:val="00C12C44"/>
    <w:rsid w:val="00C17CE3"/>
    <w:rsid w:val="00C207B2"/>
    <w:rsid w:val="00C27E05"/>
    <w:rsid w:val="00C35998"/>
    <w:rsid w:val="00C44097"/>
    <w:rsid w:val="00C456F4"/>
    <w:rsid w:val="00C4765F"/>
    <w:rsid w:val="00C52560"/>
    <w:rsid w:val="00C54E30"/>
    <w:rsid w:val="00C60ECA"/>
    <w:rsid w:val="00C74BB4"/>
    <w:rsid w:val="00C77ABE"/>
    <w:rsid w:val="00C82E2F"/>
    <w:rsid w:val="00C832B3"/>
    <w:rsid w:val="00C86C0E"/>
    <w:rsid w:val="00C921FD"/>
    <w:rsid w:val="00C93057"/>
    <w:rsid w:val="00C94D44"/>
    <w:rsid w:val="00CA0BC6"/>
    <w:rsid w:val="00CC2991"/>
    <w:rsid w:val="00CC50B4"/>
    <w:rsid w:val="00CC5633"/>
    <w:rsid w:val="00CC7170"/>
    <w:rsid w:val="00CD2D47"/>
    <w:rsid w:val="00CD2F55"/>
    <w:rsid w:val="00CF0078"/>
    <w:rsid w:val="00CF0ACF"/>
    <w:rsid w:val="00CF4647"/>
    <w:rsid w:val="00CF5A7D"/>
    <w:rsid w:val="00D01943"/>
    <w:rsid w:val="00D1528E"/>
    <w:rsid w:val="00D210F6"/>
    <w:rsid w:val="00D218FA"/>
    <w:rsid w:val="00D3554F"/>
    <w:rsid w:val="00D3646F"/>
    <w:rsid w:val="00D36C1C"/>
    <w:rsid w:val="00D513BF"/>
    <w:rsid w:val="00D579FD"/>
    <w:rsid w:val="00D62518"/>
    <w:rsid w:val="00D644A7"/>
    <w:rsid w:val="00D654B5"/>
    <w:rsid w:val="00D73E25"/>
    <w:rsid w:val="00D778CE"/>
    <w:rsid w:val="00D85946"/>
    <w:rsid w:val="00D86CF8"/>
    <w:rsid w:val="00D87EA1"/>
    <w:rsid w:val="00DB155A"/>
    <w:rsid w:val="00DB5B33"/>
    <w:rsid w:val="00DC058D"/>
    <w:rsid w:val="00DD258D"/>
    <w:rsid w:val="00DD2F06"/>
    <w:rsid w:val="00DD2FF8"/>
    <w:rsid w:val="00DD5031"/>
    <w:rsid w:val="00DE2846"/>
    <w:rsid w:val="00DE63A9"/>
    <w:rsid w:val="00DE77C1"/>
    <w:rsid w:val="00DF0958"/>
    <w:rsid w:val="00DF3CBA"/>
    <w:rsid w:val="00DF485B"/>
    <w:rsid w:val="00E025FA"/>
    <w:rsid w:val="00E0559E"/>
    <w:rsid w:val="00E05A38"/>
    <w:rsid w:val="00E07220"/>
    <w:rsid w:val="00E10F91"/>
    <w:rsid w:val="00E1269D"/>
    <w:rsid w:val="00E15742"/>
    <w:rsid w:val="00E20BDA"/>
    <w:rsid w:val="00E319B3"/>
    <w:rsid w:val="00E343D9"/>
    <w:rsid w:val="00E36725"/>
    <w:rsid w:val="00E370FF"/>
    <w:rsid w:val="00E449F8"/>
    <w:rsid w:val="00E648E1"/>
    <w:rsid w:val="00E75218"/>
    <w:rsid w:val="00E81D48"/>
    <w:rsid w:val="00E82466"/>
    <w:rsid w:val="00E84527"/>
    <w:rsid w:val="00E91DB9"/>
    <w:rsid w:val="00EC31E3"/>
    <w:rsid w:val="00EC345D"/>
    <w:rsid w:val="00EC6B95"/>
    <w:rsid w:val="00ED7768"/>
    <w:rsid w:val="00EE1808"/>
    <w:rsid w:val="00EF0EBF"/>
    <w:rsid w:val="00EF0FC9"/>
    <w:rsid w:val="00EF14A7"/>
    <w:rsid w:val="00EF15CB"/>
    <w:rsid w:val="00F0284A"/>
    <w:rsid w:val="00F24477"/>
    <w:rsid w:val="00F31ECC"/>
    <w:rsid w:val="00F377B9"/>
    <w:rsid w:val="00F431D3"/>
    <w:rsid w:val="00F45A78"/>
    <w:rsid w:val="00F47456"/>
    <w:rsid w:val="00F47BD9"/>
    <w:rsid w:val="00F514A0"/>
    <w:rsid w:val="00F52CB6"/>
    <w:rsid w:val="00F54F37"/>
    <w:rsid w:val="00F56520"/>
    <w:rsid w:val="00F64410"/>
    <w:rsid w:val="00F6663F"/>
    <w:rsid w:val="00F70153"/>
    <w:rsid w:val="00F70E0C"/>
    <w:rsid w:val="00F726AA"/>
    <w:rsid w:val="00F84925"/>
    <w:rsid w:val="00F94E5B"/>
    <w:rsid w:val="00F96020"/>
    <w:rsid w:val="00FA38AE"/>
    <w:rsid w:val="00FC56F6"/>
    <w:rsid w:val="00FC7975"/>
    <w:rsid w:val="00FD5B20"/>
    <w:rsid w:val="00FD6B53"/>
    <w:rsid w:val="00FE0668"/>
    <w:rsid w:val="00FE1243"/>
    <w:rsid w:val="00FF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751E0"/>
  </w:style>
  <w:style w:type="table" w:customStyle="1" w:styleId="2-11">
    <w:name w:val="Средний список 2 - Акцент 11"/>
    <w:basedOn w:val="a1"/>
    <w:next w:val="2-1"/>
    <w:uiPriority w:val="66"/>
    <w:rsid w:val="007751E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0">
    <w:name w:val="Сетка таблицы1"/>
    <w:basedOn w:val="a1"/>
    <w:next w:val="a3"/>
    <w:uiPriority w:val="59"/>
    <w:rsid w:val="007751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51E0"/>
    <w:pPr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77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751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751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751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51E0"/>
    <w:rPr>
      <w:rFonts w:ascii="Cambria" w:eastAsia="Times New Roman" w:hAnsi="Cambria" w:cs="Times New Roman"/>
      <w:b/>
      <w:bCs/>
      <w:i/>
      <w:iCs/>
      <w:color w:val="4F81BD"/>
    </w:rPr>
  </w:style>
  <w:style w:type="table" w:styleId="2-1">
    <w:name w:val="Medium List 2 Accent 1"/>
    <w:basedOn w:val="a1"/>
    <w:uiPriority w:val="66"/>
    <w:rsid w:val="007751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3">
    <w:name w:val="Table Grid"/>
    <w:basedOn w:val="a1"/>
    <w:uiPriority w:val="59"/>
    <w:rsid w:val="00775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7751E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751E0"/>
  </w:style>
  <w:style w:type="table" w:customStyle="1" w:styleId="2-11">
    <w:name w:val="Средний список 2 - Акцент 11"/>
    <w:basedOn w:val="a1"/>
    <w:next w:val="2-1"/>
    <w:uiPriority w:val="66"/>
    <w:rsid w:val="007751E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0">
    <w:name w:val="Сетка таблицы1"/>
    <w:basedOn w:val="a1"/>
    <w:next w:val="a3"/>
    <w:uiPriority w:val="59"/>
    <w:rsid w:val="007751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51E0"/>
    <w:pPr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77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751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751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751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51E0"/>
    <w:rPr>
      <w:rFonts w:ascii="Cambria" w:eastAsia="Times New Roman" w:hAnsi="Cambria" w:cs="Times New Roman"/>
      <w:b/>
      <w:bCs/>
      <w:i/>
      <w:iCs/>
      <w:color w:val="4F81BD"/>
    </w:rPr>
  </w:style>
  <w:style w:type="table" w:styleId="2-1">
    <w:name w:val="Medium List 2 Accent 1"/>
    <w:basedOn w:val="a1"/>
    <w:uiPriority w:val="66"/>
    <w:rsid w:val="007751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3">
    <w:name w:val="Table Grid"/>
    <w:basedOn w:val="a1"/>
    <w:uiPriority w:val="59"/>
    <w:rsid w:val="00775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7751E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метод кабинет</cp:lastModifiedBy>
  <cp:revision>3</cp:revision>
  <cp:lastPrinted>2017-09-06T08:37:00Z</cp:lastPrinted>
  <dcterms:created xsi:type="dcterms:W3CDTF">2017-09-22T07:11:00Z</dcterms:created>
  <dcterms:modified xsi:type="dcterms:W3CDTF">2017-09-22T07:23:00Z</dcterms:modified>
</cp:coreProperties>
</file>