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C6" w:rsidRDefault="00FB6DC6" w:rsidP="00FB6DC6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</w:p>
    <w:p w:rsidR="00FD109B" w:rsidRPr="00BD3809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6452302" wp14:editId="655CD6D2">
            <wp:simplePos x="0" y="0"/>
            <wp:positionH relativeFrom="column">
              <wp:posOffset>-179705</wp:posOffset>
            </wp:positionH>
            <wp:positionV relativeFrom="paragraph">
              <wp:posOffset>-237490</wp:posOffset>
            </wp:positionV>
            <wp:extent cx="7143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12" y="21377"/>
                <wp:lineTo x="21312" y="0"/>
                <wp:lineTo x="0" y="0"/>
              </wp:wrapPolygon>
            </wp:wrapTight>
            <wp:docPr id="2" name="Рисунок 2" descr="Описание: Описание: New_Kyzyl_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w_Kyzyl_co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809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Муниципальное  бюджетное  общеобразовательное учреждение</w:t>
      </w:r>
    </w:p>
    <w:p w:rsidR="00FD109B" w:rsidRPr="00BD3809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BD3809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«Средняя общеобразовательная школа №1 </w:t>
      </w:r>
      <w:proofErr w:type="spellStart"/>
      <w:r w:rsidRPr="00BD3809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им.М.А.Бухтуева</w:t>
      </w:r>
      <w:proofErr w:type="spellEnd"/>
      <w:r w:rsidRPr="00BD3809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» </w:t>
      </w:r>
      <w:proofErr w:type="spellStart"/>
      <w:r w:rsidRPr="00BD3809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г</w:t>
      </w:r>
      <w:proofErr w:type="gramStart"/>
      <w:r w:rsidRPr="00BD3809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.К</w:t>
      </w:r>
      <w:proofErr w:type="gramEnd"/>
      <w:r w:rsidRPr="00BD3809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ызыла</w:t>
      </w:r>
      <w:proofErr w:type="spellEnd"/>
    </w:p>
    <w:p w:rsidR="00FD109B" w:rsidRPr="00BD3809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D380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/Республика Тыва, </w:t>
      </w:r>
      <w:proofErr w:type="spellStart"/>
      <w:r w:rsidRPr="00BD3809">
        <w:rPr>
          <w:rFonts w:ascii="Times New Roman" w:eastAsia="Times New Roman" w:hAnsi="Times New Roman"/>
          <w:b/>
          <w:sz w:val="24"/>
          <w:szCs w:val="28"/>
          <w:lang w:eastAsia="ru-RU"/>
        </w:rPr>
        <w:t>г</w:t>
      </w:r>
      <w:proofErr w:type="gramStart"/>
      <w:r w:rsidRPr="00BD3809">
        <w:rPr>
          <w:rFonts w:ascii="Times New Roman" w:eastAsia="Times New Roman" w:hAnsi="Times New Roman"/>
          <w:b/>
          <w:sz w:val="24"/>
          <w:szCs w:val="28"/>
          <w:lang w:eastAsia="ru-RU"/>
        </w:rPr>
        <w:t>.К</w:t>
      </w:r>
      <w:proofErr w:type="gramEnd"/>
      <w:r w:rsidRPr="00BD3809">
        <w:rPr>
          <w:rFonts w:ascii="Times New Roman" w:eastAsia="Times New Roman" w:hAnsi="Times New Roman"/>
          <w:b/>
          <w:sz w:val="24"/>
          <w:szCs w:val="28"/>
          <w:lang w:eastAsia="ru-RU"/>
        </w:rPr>
        <w:t>ызыл</w:t>
      </w:r>
      <w:proofErr w:type="spellEnd"/>
      <w:r w:rsidRPr="00BD380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, </w:t>
      </w:r>
      <w:proofErr w:type="spellStart"/>
      <w:r w:rsidRPr="00BD3809">
        <w:rPr>
          <w:rFonts w:ascii="Times New Roman" w:eastAsia="Times New Roman" w:hAnsi="Times New Roman"/>
          <w:b/>
          <w:sz w:val="24"/>
          <w:szCs w:val="28"/>
          <w:lang w:eastAsia="ru-RU"/>
        </w:rPr>
        <w:t>ул.Кочетова</w:t>
      </w:r>
      <w:proofErr w:type="spellEnd"/>
      <w:r w:rsidRPr="00BD3809">
        <w:rPr>
          <w:rFonts w:ascii="Times New Roman" w:eastAsia="Times New Roman" w:hAnsi="Times New Roman"/>
          <w:b/>
          <w:sz w:val="24"/>
          <w:szCs w:val="28"/>
          <w:lang w:eastAsia="ru-RU"/>
        </w:rPr>
        <w:t>, 59/3. т.(8-394-22)-2-40-01, 2-40-05, 2-47-67/</w:t>
      </w:r>
    </w:p>
    <w:p w:rsidR="000F11AC" w:rsidRDefault="000F11AC" w:rsidP="000F11AC">
      <w:pPr>
        <w:rPr>
          <w:b/>
          <w:sz w:val="28"/>
          <w:szCs w:val="28"/>
        </w:rPr>
      </w:pPr>
    </w:p>
    <w:p w:rsidR="000F11AC" w:rsidRDefault="000F11AC" w:rsidP="00605166">
      <w:pPr>
        <w:jc w:val="center"/>
        <w:rPr>
          <w:b/>
          <w:sz w:val="28"/>
          <w:szCs w:val="28"/>
        </w:rPr>
      </w:pPr>
    </w:p>
    <w:p w:rsidR="00FD109B" w:rsidRPr="00BD3809" w:rsidRDefault="00FD109B" w:rsidP="00FD109B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BD3809">
        <w:rPr>
          <w:rFonts w:ascii="Times New Roman" w:eastAsia="Times New Roman" w:hAnsi="Times New Roman"/>
          <w:b/>
          <w:bCs/>
        </w:rPr>
        <w:t>Утверждаю:</w:t>
      </w:r>
    </w:p>
    <w:p w:rsidR="00FD109B" w:rsidRPr="00BD3809" w:rsidRDefault="00FD109B" w:rsidP="00FD109B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BD3809">
        <w:rPr>
          <w:rFonts w:ascii="Times New Roman" w:eastAsia="Times New Roman" w:hAnsi="Times New Roman"/>
          <w:b/>
          <w:bCs/>
        </w:rPr>
        <w:t>«___»____________20_____г</w:t>
      </w:r>
    </w:p>
    <w:p w:rsidR="00FD109B" w:rsidRPr="00BD3809" w:rsidRDefault="00FD109B" w:rsidP="00FD109B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BD3809">
        <w:rPr>
          <w:rFonts w:ascii="Times New Roman" w:eastAsia="Times New Roman" w:hAnsi="Times New Roman"/>
          <w:b/>
          <w:bCs/>
        </w:rPr>
        <w:t>Директор школы:</w:t>
      </w:r>
    </w:p>
    <w:p w:rsidR="00FD109B" w:rsidRPr="00BD3809" w:rsidRDefault="00FD109B" w:rsidP="00FD109B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BD3809">
        <w:rPr>
          <w:rFonts w:ascii="Times New Roman" w:eastAsia="Times New Roman" w:hAnsi="Times New Roman"/>
          <w:b/>
          <w:bCs/>
        </w:rPr>
        <w:t xml:space="preserve"> ___________ /Р.Н. </w:t>
      </w:r>
      <w:proofErr w:type="spellStart"/>
      <w:r w:rsidRPr="00BD3809">
        <w:rPr>
          <w:rFonts w:ascii="Times New Roman" w:eastAsia="Times New Roman" w:hAnsi="Times New Roman"/>
          <w:b/>
          <w:bCs/>
        </w:rPr>
        <w:t>Хайманова</w:t>
      </w:r>
      <w:proofErr w:type="spellEnd"/>
      <w:r w:rsidRPr="00BD3809">
        <w:rPr>
          <w:rFonts w:ascii="Times New Roman" w:eastAsia="Times New Roman" w:hAnsi="Times New Roman"/>
          <w:b/>
          <w:bCs/>
        </w:rPr>
        <w:t>/</w:t>
      </w:r>
    </w:p>
    <w:p w:rsidR="000F11AC" w:rsidRDefault="000F11AC" w:rsidP="00FD109B">
      <w:pPr>
        <w:rPr>
          <w:b/>
          <w:sz w:val="28"/>
          <w:szCs w:val="28"/>
        </w:rPr>
      </w:pPr>
    </w:p>
    <w:p w:rsidR="00FD109B" w:rsidRDefault="00FD109B" w:rsidP="00FB6DC6">
      <w:pPr>
        <w:rPr>
          <w:b/>
          <w:sz w:val="28"/>
          <w:szCs w:val="28"/>
        </w:rPr>
      </w:pPr>
    </w:p>
    <w:p w:rsidR="00FD109B" w:rsidRPr="00FB6DC6" w:rsidRDefault="00DB7789" w:rsidP="006051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 w:rsidR="00FD109B" w:rsidRPr="00FB6DC6">
        <w:rPr>
          <w:b/>
          <w:sz w:val="32"/>
          <w:szCs w:val="32"/>
        </w:rPr>
        <w:t xml:space="preserve"> по предмету</w:t>
      </w:r>
    </w:p>
    <w:p w:rsidR="00FD109B" w:rsidRPr="00FB6DC6" w:rsidRDefault="00FD109B" w:rsidP="00605166">
      <w:pPr>
        <w:jc w:val="center"/>
        <w:rPr>
          <w:b/>
          <w:sz w:val="32"/>
          <w:szCs w:val="32"/>
        </w:rPr>
      </w:pPr>
      <w:r w:rsidRPr="00FB6DC6">
        <w:rPr>
          <w:b/>
          <w:sz w:val="32"/>
          <w:szCs w:val="32"/>
        </w:rPr>
        <w:t xml:space="preserve">«Народоведение» </w:t>
      </w:r>
    </w:p>
    <w:p w:rsidR="00FD109B" w:rsidRPr="00FB6DC6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B6DC6">
        <w:rPr>
          <w:rFonts w:ascii="Times New Roman" w:eastAsia="Times New Roman" w:hAnsi="Times New Roman"/>
          <w:b/>
          <w:bCs/>
          <w:sz w:val="32"/>
          <w:szCs w:val="32"/>
        </w:rPr>
        <w:t>для 5 «в» класса</w:t>
      </w:r>
    </w:p>
    <w:p w:rsidR="00FD109B" w:rsidRPr="00FB6DC6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D109B" w:rsidRPr="00FB6DC6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B6DC6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 </w:t>
      </w:r>
      <w:proofErr w:type="spellStart"/>
      <w:r w:rsidRPr="00FB6DC6">
        <w:rPr>
          <w:rFonts w:ascii="Times New Roman" w:eastAsia="Times New Roman" w:hAnsi="Times New Roman"/>
          <w:b/>
          <w:bCs/>
          <w:sz w:val="32"/>
          <w:szCs w:val="32"/>
        </w:rPr>
        <w:t>Оюн</w:t>
      </w:r>
      <w:proofErr w:type="spellEnd"/>
      <w:r w:rsidRPr="00FB6DC6">
        <w:rPr>
          <w:rFonts w:ascii="Times New Roman" w:eastAsia="Times New Roman" w:hAnsi="Times New Roman"/>
          <w:b/>
          <w:bCs/>
          <w:sz w:val="32"/>
          <w:szCs w:val="32"/>
        </w:rPr>
        <w:t xml:space="preserve"> Т.Б</w:t>
      </w:r>
    </w:p>
    <w:p w:rsidR="00FB6DC6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B6DC6">
        <w:rPr>
          <w:rFonts w:ascii="Times New Roman" w:eastAsia="Times New Roman" w:hAnsi="Times New Roman"/>
          <w:b/>
          <w:bCs/>
          <w:sz w:val="32"/>
          <w:szCs w:val="32"/>
        </w:rPr>
        <w:t xml:space="preserve">квалификационная категория </w:t>
      </w:r>
    </w:p>
    <w:p w:rsidR="00FD109B" w:rsidRPr="00FB6DC6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FB6DC6">
        <w:rPr>
          <w:rFonts w:ascii="Times New Roman" w:eastAsia="Times New Roman" w:hAnsi="Times New Roman"/>
          <w:b/>
          <w:bCs/>
          <w:sz w:val="32"/>
          <w:szCs w:val="32"/>
        </w:rPr>
        <w:t>высшая</w:t>
      </w:r>
    </w:p>
    <w:p w:rsidR="00FD109B" w:rsidRPr="00BD3809" w:rsidRDefault="00FD109B" w:rsidP="00FD109B">
      <w:pPr>
        <w:spacing w:after="0" w:line="240" w:lineRule="auto"/>
        <w:rPr>
          <w:rFonts w:ascii="Times New Roman" w:eastAsia="Times New Roman" w:hAnsi="Times New Roman"/>
        </w:rPr>
      </w:pPr>
    </w:p>
    <w:p w:rsidR="00FD109B" w:rsidRPr="00BD3809" w:rsidRDefault="00FD109B" w:rsidP="00FD109B">
      <w:pPr>
        <w:spacing w:after="0" w:line="240" w:lineRule="auto"/>
        <w:rPr>
          <w:rFonts w:ascii="Times New Roman" w:eastAsia="Times New Roman" w:hAnsi="Times New Roman"/>
        </w:rPr>
      </w:pPr>
    </w:p>
    <w:p w:rsidR="00FD109B" w:rsidRPr="00BD3809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D109B" w:rsidRPr="00BD3809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D109B" w:rsidRDefault="00FD109B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FB6DC6" w:rsidRPr="00BD3809" w:rsidRDefault="00FB6DC6" w:rsidP="00FD10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</w:rPr>
      </w:pPr>
    </w:p>
    <w:p w:rsidR="0048377B" w:rsidRPr="0048377B" w:rsidRDefault="00FD109B" w:rsidP="004837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B6DC6">
        <w:rPr>
          <w:rFonts w:ascii="Times New Roman" w:eastAsia="Times New Roman" w:hAnsi="Times New Roman"/>
          <w:b/>
          <w:bCs/>
          <w:sz w:val="32"/>
          <w:szCs w:val="32"/>
        </w:rPr>
        <w:t>2014-2015 учебный год</w:t>
      </w:r>
    </w:p>
    <w:p w:rsidR="0048377B" w:rsidRDefault="0048377B" w:rsidP="00FD1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</w:pPr>
    </w:p>
    <w:p w:rsidR="0048377B" w:rsidRDefault="0048377B" w:rsidP="00FD1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</w:pPr>
    </w:p>
    <w:p w:rsidR="0048377B" w:rsidRDefault="0048377B" w:rsidP="00FD1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</w:pPr>
    </w:p>
    <w:p w:rsidR="0048377B" w:rsidRDefault="0048377B" w:rsidP="00FD1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</w:pPr>
    </w:p>
    <w:p w:rsidR="00FD109B" w:rsidRDefault="00DB7789" w:rsidP="00FD1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  <w:t>РАБОЧАЯ</w:t>
      </w:r>
      <w:r w:rsidR="00FD109B" w:rsidRPr="00FD109B"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  <w:t xml:space="preserve"> ПРОГРАММА</w:t>
      </w:r>
    </w:p>
    <w:p w:rsidR="00DB7789" w:rsidRDefault="00DB7789" w:rsidP="00FD1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  <w:t xml:space="preserve">по предмету </w:t>
      </w:r>
    </w:p>
    <w:p w:rsidR="00DB7789" w:rsidRPr="00FD109B" w:rsidRDefault="00DB7789" w:rsidP="00FD1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tt-RU" w:eastAsia="ru-RU"/>
        </w:rPr>
        <w:t>НАРОДОВЕДЕНИЕ</w:t>
      </w:r>
    </w:p>
    <w:p w:rsidR="00DB7789" w:rsidRDefault="00FD109B" w:rsidP="00FD109B">
      <w:pPr>
        <w:spacing w:after="0" w:line="240" w:lineRule="auto"/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</w:pPr>
      <w:r w:rsidRPr="00FB6DC6"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  <w:t xml:space="preserve">Класс: </w:t>
      </w:r>
      <w:r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>5</w:t>
      </w:r>
    </w:p>
    <w:p w:rsidR="00FD109B" w:rsidRPr="00FB6DC6" w:rsidRDefault="00DB7789" w:rsidP="00FD109B">
      <w:pPr>
        <w:spacing w:after="0" w:line="240" w:lineRule="auto"/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</w:pPr>
      <w:r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  <w:t>А</w:t>
      </w:r>
      <w:r>
        <w:rPr>
          <w:rFonts w:ascii="Tuva New" w:eastAsia="Times New Roman" w:hAnsi="Tuva New" w:cs="Tuva New"/>
          <w:b/>
          <w:sz w:val="28"/>
          <w:szCs w:val="28"/>
          <w:lang w:val="tt-RU" w:eastAsia="ru-RU"/>
        </w:rPr>
        <w:t>втор</w:t>
      </w:r>
      <w:r w:rsidR="00FD109B" w:rsidRPr="00FB6DC6"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uva New" w:eastAsia="Times New Roman" w:hAnsi="Tuva New" w:cs="Tuva New"/>
          <w:b/>
          <w:sz w:val="28"/>
          <w:szCs w:val="28"/>
          <w:lang w:val="tt-RU" w:eastAsia="ru-RU"/>
        </w:rPr>
        <w:t>учебника</w:t>
      </w:r>
      <w:r w:rsidR="00FD109B" w:rsidRPr="00FB6DC6"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год издания</w:t>
      </w:r>
      <w:r w:rsidR="00FD109B" w:rsidRPr="00FB6DC6"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  <w:t xml:space="preserve">:  </w:t>
      </w:r>
      <w:r w:rsidR="00FD109B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>Г. Д. Сундуй. Улусчу ужурлар</w:t>
      </w:r>
      <w:r w:rsidR="00026336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>. Кызыл,  2005</w:t>
      </w:r>
      <w:r>
        <w:rPr>
          <w:rFonts w:ascii="Tuva New" w:eastAsia="Times New Roman" w:hAnsi="Tuva New" w:cs="Times New Roman"/>
          <w:sz w:val="28"/>
          <w:szCs w:val="28"/>
          <w:lang w:val="tt-RU" w:eastAsia="ru-RU"/>
        </w:rPr>
        <w:t xml:space="preserve">  год</w:t>
      </w:r>
      <w:r w:rsidR="00FD109B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>.</w:t>
      </w:r>
      <w:r w:rsidR="00FD109B" w:rsidRPr="00FB6DC6"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  <w:t xml:space="preserve"> </w:t>
      </w:r>
    </w:p>
    <w:p w:rsidR="00FD109B" w:rsidRPr="00FB6DC6" w:rsidRDefault="00DB7789" w:rsidP="00FD109B">
      <w:pPr>
        <w:spacing w:after="0" w:line="240" w:lineRule="auto"/>
        <w:rPr>
          <w:rFonts w:ascii="Tuva New" w:eastAsia="Times New Roman" w:hAnsi="Tuva New" w:cs="Times New Roman"/>
          <w:sz w:val="28"/>
          <w:szCs w:val="28"/>
          <w:lang w:val="tt-RU" w:eastAsia="ru-RU"/>
        </w:rPr>
      </w:pPr>
      <w:r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  <w:t>Программа</w:t>
      </w:r>
      <w:r w:rsidR="00FD109B" w:rsidRPr="00FB6DC6">
        <w:rPr>
          <w:rFonts w:ascii="Tuva New" w:eastAsia="Times New Roman" w:hAnsi="Tuva New" w:cs="Times New Roman"/>
          <w:b/>
          <w:sz w:val="28"/>
          <w:szCs w:val="28"/>
          <w:lang w:val="tt-RU" w:eastAsia="ru-RU"/>
        </w:rPr>
        <w:t xml:space="preserve">: </w:t>
      </w:r>
      <w:r w:rsidR="00026336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>“Улусчу педагогика</w:t>
      </w:r>
      <w:r w:rsidR="00FD109B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 xml:space="preserve">” </w:t>
      </w:r>
      <w:r w:rsidR="00026336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>чижек</w:t>
      </w:r>
      <w:r>
        <w:rPr>
          <w:rFonts w:ascii="Tuva New" w:eastAsia="Times New Roman" w:hAnsi="Tuva New" w:cs="Times New Roman"/>
          <w:sz w:val="28"/>
          <w:szCs w:val="28"/>
          <w:lang w:val="tt-RU" w:eastAsia="ru-RU"/>
        </w:rPr>
        <w:t xml:space="preserve"> программа, Кызыл-1995 ч. Автор</w:t>
      </w:r>
      <w:r w:rsidR="00026336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 xml:space="preserve"> </w:t>
      </w:r>
      <w:r w:rsidR="00FD109B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 xml:space="preserve"> </w:t>
      </w:r>
      <w:r w:rsidR="00026336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 xml:space="preserve">Г. Д. Сундуй. </w:t>
      </w:r>
      <w:r>
        <w:rPr>
          <w:rFonts w:ascii="Tuva New" w:eastAsia="Times New Roman" w:hAnsi="Tuva New" w:cs="Times New Roman"/>
          <w:sz w:val="28"/>
          <w:szCs w:val="28"/>
          <w:lang w:val="tt-RU" w:eastAsia="ru-RU"/>
        </w:rPr>
        <w:t>Одо</w:t>
      </w:r>
      <w:r w:rsidR="0096088C">
        <w:rPr>
          <w:rFonts w:ascii="Tuva New" w:eastAsia="Times New Roman" w:hAnsi="Tuva New" w:cs="Times New Roman"/>
          <w:sz w:val="28"/>
          <w:szCs w:val="28"/>
          <w:lang w:val="tt-RU" w:eastAsia="ru-RU"/>
        </w:rPr>
        <w:t>брено Министерством образования</w:t>
      </w:r>
      <w:r>
        <w:rPr>
          <w:rFonts w:ascii="Tuva New" w:eastAsia="Times New Roman" w:hAnsi="Tuva New" w:cs="Times New Roman"/>
          <w:sz w:val="28"/>
          <w:szCs w:val="28"/>
          <w:lang w:val="tt-RU" w:eastAsia="ru-RU"/>
        </w:rPr>
        <w:t xml:space="preserve"> и науки Республики Тыва, Институтом развития национальной школы</w:t>
      </w:r>
      <w:r w:rsidR="00FD109B" w:rsidRPr="00FB6DC6">
        <w:rPr>
          <w:rFonts w:ascii="Tuva New" w:eastAsia="Times New Roman" w:hAnsi="Tuva New" w:cs="Times New Roman"/>
          <w:sz w:val="28"/>
          <w:szCs w:val="28"/>
          <w:lang w:val="tt-RU" w:eastAsia="ru-RU"/>
        </w:rPr>
        <w:t>.</w:t>
      </w:r>
    </w:p>
    <w:p w:rsidR="00FD109B" w:rsidRPr="00FB6DC6" w:rsidRDefault="00DB7789" w:rsidP="00FD109B">
      <w:pPr>
        <w:jc w:val="both"/>
        <w:rPr>
          <w:rFonts w:ascii="Tuva New" w:eastAsia="Calibri" w:hAnsi="Tuva New" w:cs="Times New Roman"/>
          <w:sz w:val="28"/>
          <w:szCs w:val="28"/>
          <w:lang w:val="tt-RU"/>
        </w:rPr>
      </w:pPr>
      <w:r>
        <w:rPr>
          <w:rFonts w:ascii="Tuva New" w:hAnsi="Tuva New"/>
          <w:b/>
          <w:sz w:val="28"/>
          <w:szCs w:val="28"/>
          <w:lang w:val="tt-RU"/>
        </w:rPr>
        <w:t>Структура программы</w:t>
      </w:r>
      <w:r w:rsidR="00FD109B" w:rsidRPr="00FB6DC6">
        <w:rPr>
          <w:rFonts w:ascii="Tuva New" w:hAnsi="Tuva New"/>
          <w:b/>
          <w:sz w:val="28"/>
          <w:szCs w:val="28"/>
          <w:lang w:val="tt-RU"/>
        </w:rPr>
        <w:t>:</w:t>
      </w:r>
      <w:r>
        <w:rPr>
          <w:rFonts w:ascii="Tuva New" w:hAnsi="Tuva New"/>
          <w:sz w:val="28"/>
          <w:szCs w:val="28"/>
          <w:lang w:val="tt-RU"/>
        </w:rPr>
        <w:t xml:space="preserve">   пояснительная записка</w:t>
      </w:r>
      <w:r w:rsidR="00FD109B" w:rsidRPr="00FB6DC6">
        <w:rPr>
          <w:rFonts w:ascii="Tuva New" w:hAnsi="Tuva New"/>
          <w:sz w:val="28"/>
          <w:szCs w:val="28"/>
          <w:lang w:val="tt-RU"/>
        </w:rPr>
        <w:t xml:space="preserve">, </w:t>
      </w:r>
      <w:r>
        <w:rPr>
          <w:rFonts w:ascii="Tuva New" w:hAnsi="Tuva New"/>
          <w:sz w:val="28"/>
          <w:szCs w:val="28"/>
          <w:lang w:val="tt-RU"/>
        </w:rPr>
        <w:t>цели и задачи</w:t>
      </w:r>
      <w:r w:rsidR="00026336" w:rsidRPr="00FB6DC6">
        <w:rPr>
          <w:rFonts w:ascii="Tuva New" w:eastAsia="Calibri" w:hAnsi="Tuva New" w:cs="Times New Roman"/>
          <w:sz w:val="28"/>
          <w:szCs w:val="28"/>
          <w:lang w:val="tt-RU"/>
        </w:rPr>
        <w:t xml:space="preserve">, </w:t>
      </w:r>
      <w:r>
        <w:rPr>
          <w:rFonts w:ascii="Tuva New" w:eastAsia="Times New Roman" w:hAnsi="Tuva New" w:cs="Times New Roman"/>
          <w:sz w:val="28"/>
          <w:szCs w:val="28"/>
          <w:lang w:val="tt-RU" w:eastAsia="ru-RU"/>
        </w:rPr>
        <w:t>календарно-тематическое планирование</w:t>
      </w:r>
    </w:p>
    <w:p w:rsidR="00FD109B" w:rsidRPr="00180B59" w:rsidRDefault="00FD109B" w:rsidP="00FD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D109B" w:rsidRPr="00180B59" w:rsidRDefault="00FD109B" w:rsidP="00F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D109B" w:rsidRPr="00180B59" w:rsidRDefault="00FD109B" w:rsidP="00026336">
      <w:pPr>
        <w:spacing w:after="0" w:line="240" w:lineRule="auto"/>
        <w:jc w:val="right"/>
        <w:rPr>
          <w:rFonts w:ascii="Tuva New" w:eastAsia="Times New Roman" w:hAnsi="Tuva New" w:cs="Times New Roman"/>
          <w:b/>
          <w:sz w:val="24"/>
          <w:szCs w:val="24"/>
          <w:lang w:val="tt-RU" w:eastAsia="ru-RU"/>
        </w:rPr>
      </w:pPr>
      <w:r w:rsidRPr="00180B5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</w:t>
      </w:r>
    </w:p>
    <w:p w:rsidR="00026336" w:rsidRDefault="00026336" w:rsidP="00FD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26336" w:rsidRDefault="00026336" w:rsidP="00FD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26336" w:rsidRDefault="00026336" w:rsidP="00FD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26336" w:rsidRDefault="00026336" w:rsidP="00FD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FB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8377B" w:rsidRDefault="0048377B" w:rsidP="00D70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D109B" w:rsidRPr="00180B59" w:rsidRDefault="00FD109B" w:rsidP="001D3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80B5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2014 ч</w:t>
      </w:r>
    </w:p>
    <w:p w:rsidR="00FB6DC6" w:rsidRPr="0048377B" w:rsidRDefault="0048377B" w:rsidP="001D3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Кызыл</w:t>
      </w:r>
    </w:p>
    <w:p w:rsidR="00DB7789" w:rsidRPr="00D107A9" w:rsidRDefault="00DB7789" w:rsidP="00DB778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07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Рабочая программа по курсу «НАРОДОВЕДЕНИЕ»</w:t>
      </w:r>
    </w:p>
    <w:p w:rsidR="00DB7789" w:rsidRPr="00D107A9" w:rsidRDefault="00DB7789" w:rsidP="00DB778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5 «в»  класса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Оюн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Т.Б</w:t>
      </w:r>
      <w:r w:rsidRPr="00D10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DB7789" w:rsidRDefault="00DB7789" w:rsidP="00DB7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B7789" w:rsidRPr="00D107A9" w:rsidRDefault="00DB7789" w:rsidP="00DB778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0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записка.</w:t>
      </w:r>
    </w:p>
    <w:p w:rsidR="00DB7789" w:rsidRPr="00795931" w:rsidRDefault="00DB7789" w:rsidP="00DB77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Актуальность изучения курса «Народоведение»</w:t>
      </w:r>
    </w:p>
    <w:p w:rsidR="00DB7789" w:rsidRPr="00795931" w:rsidRDefault="00DB7789" w:rsidP="00DB7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Перед системой образования в современной России остро обозначена проблема этнокультурного воспитания и обучения детей, приобщения новых поколений к исторической памяти народа, сохранение ее в наших потомках. Традиционное наследие своего народа необходимо знать каждому человеку. Наше прошлое – это фундамент стабильной, полноценной жизни в настоящем и залог плодотворного развития в будущем.  Сегодня у нашего народа, в том числе и у подрастающего поколения, заметно стремление познать самих себя, ответить на вечные вопросы: кто мы? откуда мы? что берем из прошлого, во имя чего живем в настоящем, что передадим потомкам? Изучение в школе родного языка, литературы, отечественной истории, географии помогает ответить только на часть  этих вопросов. Актуальными и открытыми остаются вопросы, касающиеся различных сторон жизни и культуры тувинского народа: его самосознания, языка, традиционно-бытовых сторон жизни. Курс «Народоведение» поможет заполнить этот пробел. Данный курс направлен на получение представлений о родном крае, национальном характере, психологии, мировоззрении  тувинского народа; семье, родословной; познание  национальных традиций, обычаев, осознание человеческой ценности; самобытность родной культуры;  осмысление различных явлений народной жизни – ее уклад, семейно-социальные отношения, область умственной деятельности и искусства.  Материалы курса направлены помочь учащимся не только приобщиться к великолепному наследию традиций тувинского народа, но и осознать себя тувинцами, а свою будущую жизнь строить по канонам народной нравственности.</w:t>
      </w:r>
    </w:p>
    <w:p w:rsidR="00DB7789" w:rsidRPr="00795931" w:rsidRDefault="00DB7789" w:rsidP="00DB7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Цели и задачи курса «Народоведение».</w:t>
      </w:r>
    </w:p>
    <w:p w:rsidR="00DB7789" w:rsidRPr="00795931" w:rsidRDefault="00DB7789" w:rsidP="00DB77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79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освоение учащимися нравственных и эстетических ценностей тувинского народа; воспитание стремления к духовно-нравственному совершенствованию на основе традиционного наследия нашего народа.</w:t>
      </w:r>
    </w:p>
    <w:p w:rsidR="00DB7789" w:rsidRPr="00795931" w:rsidRDefault="00DB7789" w:rsidP="00DB77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этого, одна из важнейших целей – развитие у ребят аналитических способностей, воображения, творческого потенциала, приобщение их к поисково-исследовательской деятельности, формирование в учащихся патриотизма и гражданственности.</w:t>
      </w:r>
    </w:p>
    <w:p w:rsidR="00DB7789" w:rsidRDefault="00DB7789" w:rsidP="00DB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B7789" w:rsidRPr="00795931" w:rsidRDefault="00DB7789" w:rsidP="00DB778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F10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курса</w:t>
      </w:r>
      <w:r w:rsidRPr="007959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DB7789" w:rsidRDefault="00DB7789" w:rsidP="00DB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детей о жизни, традициях, буднях и праздниках тувинского народа. </w:t>
      </w:r>
    </w:p>
    <w:p w:rsidR="00DB7789" w:rsidRDefault="00DB7789" w:rsidP="00DB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уважения, любви, преданности к Родине, интерес к ее историческому прошлому,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 отношение к настоящему своей страны, ее народу. </w:t>
      </w:r>
    </w:p>
    <w:p w:rsidR="00DB7789" w:rsidRDefault="00DB7789" w:rsidP="00DB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духовно-нравственных качеств, которые должны стать основой  воспитанности, толерантности учащихся. </w:t>
      </w:r>
    </w:p>
    <w:p w:rsidR="00DB7789" w:rsidRPr="00795931" w:rsidRDefault="00DB7789" w:rsidP="00DB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 детях творческого начала, артистизма, любознательности, стремления к сотрудничеству, умения организованно выполнять свои поручения, коллективную работу.</w:t>
      </w:r>
    </w:p>
    <w:p w:rsidR="00DB7789" w:rsidRDefault="00DB7789" w:rsidP="00DB778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89" w:rsidRPr="00EF017E" w:rsidRDefault="00DB7789" w:rsidP="00DB7789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F1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Методологической основой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являются следующие положения:</w:t>
      </w:r>
    </w:p>
    <w:p w:rsidR="00DB7789" w:rsidRPr="00EF017E" w:rsidRDefault="00DB7789" w:rsidP="00DB7789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философские представления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 о необходимости очеловечивания (социализации) ребенка.</w:t>
      </w:r>
    </w:p>
    <w:p w:rsidR="00DB7789" w:rsidRPr="00EF017E" w:rsidRDefault="00DB7789" w:rsidP="00DB7789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диалектическое учение о роли наследственнос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влиянии среды (традиционно-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ритуальной</w:t>
      </w:r>
      <w:proofErr w:type="gram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формирование личности ребенка;</w:t>
      </w:r>
    </w:p>
    <w:p w:rsidR="00DB7789" w:rsidRPr="00EF017E" w:rsidRDefault="00DB7789" w:rsidP="00DB7789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философские воззрения тувинского народа о Мире, Природе, их взаимоотношениях, месте человека в них;</w:t>
      </w:r>
    </w:p>
    <w:p w:rsidR="00DB7789" w:rsidRPr="00EF017E" w:rsidRDefault="00DB7789" w:rsidP="00DB7789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ребенок как представитель народа, носитель его языка, истории и культуры формируется в определённых условиях, </w:t>
      </w:r>
      <w:r w:rsidR="0096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влияющих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его психику через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пециально подобранные средства,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традиции, обычаи, обряды и ритуалы.</w:t>
      </w:r>
    </w:p>
    <w:p w:rsidR="00DB7789" w:rsidRDefault="00DB7789" w:rsidP="00DB77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B7789" w:rsidRPr="00EF017E" w:rsidRDefault="00DB7789" w:rsidP="00DB7789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над программой использованы </w:t>
      </w:r>
      <w:r w:rsidRPr="005F1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анализ философской, педагогической, психологической, методической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 по теме, изучение этно-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 М.Б.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Кенин-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Лопсана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материалов научных экспедиций в Туву в разные годы, начиная с конца 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века;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исследований ведущих учен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республики по народной педагогике (М.И. Анисимов, К.Б.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Салчак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Г.Н.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Курбатской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И.У.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Самбуу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Ооржак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Шаалы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устного народного творчества; изучение произведений ведущих писателей Тувы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Сарыг-оола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Сюрюн-оола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Кудажы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Арапчора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Даржая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F1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Теоритическая значимость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своих возможностей и исходя из собственного опыта, пытались систематизировать имеющийся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 по народной педагогике с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возродить традиции и обычаи народа как воспитательное средство в условиях современной школы.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F1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значимость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может быть использована как один из варианто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и разрабатываемых программ при введении занятий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Улусчу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ужурлар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содержание регионального образования.</w:t>
      </w:r>
    </w:p>
    <w:p w:rsidR="00DB7789" w:rsidRDefault="00DB7789" w:rsidP="00DB77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89" w:rsidRDefault="00DB7789" w:rsidP="00DB77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программы</w:t>
      </w:r>
    </w:p>
    <w:p w:rsidR="00DB7789" w:rsidRPr="00EF017E" w:rsidRDefault="00DB7789" w:rsidP="00DB7789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для 5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общеобразовательной школы, написана на тувинском языке, включает в себя: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Объяснительную записку, где обосновывается актуальность, цель, задачи, формы, методы и средства изучения учебного предмета.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задачи: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ведением исконного хозяйства-подворья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кодан</w:t>
      </w:r>
      <w:proofErr w:type="spell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земледелие, скотоводство, охота, сбор ягод, лекарственных трав и других даров природы в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сочетании с изучением традиций, обычаев почитания Природы, ритуального отношения к Небу, Огню, Воде, Земле,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отношение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экологическому воспитанию детей с раннего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тяга к общению с Природой, ее охрана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разрушая, приумножая Природу, любить все живое в ней, сохраняя</w:t>
      </w:r>
      <w:proofErr w:type="gramEnd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жизнь.</w:t>
      </w:r>
    </w:p>
    <w:p w:rsidR="0096088C" w:rsidRDefault="00DB7789" w:rsidP="00DB77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праздники, игры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игрища. Даются понятия: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тувинский Новый год по восточному календарю приходит в преддверии наступления весны, пр</w:t>
      </w:r>
      <w:r w:rsidR="0096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обуждения новой жизни к природе.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Наадым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праздник земледелия и животноводства, празднуется в августе, в пору созревания плодов всего живого в природе.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является особенно дорогим, любовно хранимым и чтимым. Это может быть определенный предмет или место 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родник, гора, перевал, дерево и т.д.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установленных обычаем действий, в которых воплощаются представления народа, например, об очищении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осквернении, благопожелания и т.д.</w:t>
      </w:r>
    </w:p>
    <w:p w:rsidR="00DB7789" w:rsidRDefault="00DB7789" w:rsidP="00DB77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обрядовых действий, следование которому необходимо в зависимости от ситуации.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B7789" w:rsidRPr="00EF017E" w:rsidRDefault="00DB7789" w:rsidP="00DB7789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предлагаемых знаний, навыков,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определен в количестве 1 часа в неделю, в год 34 часа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1 четверти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часов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во 2 четверти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часов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3 четверти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часов</w:t>
      </w:r>
    </w:p>
    <w:p w:rsidR="00DB7789" w:rsidRDefault="00DB7789" w:rsidP="00DB778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4 четверти –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часов</w:t>
      </w:r>
    </w:p>
    <w:p w:rsidR="00DB7789" w:rsidRPr="00EF017E" w:rsidRDefault="00DB7789" w:rsidP="00DB778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B7789" w:rsidRPr="00EF017E" w:rsidRDefault="00DB7789" w:rsidP="00DB77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Дано примерное распределение  учебных часов по 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выделены три вида учебных знаний:</w:t>
      </w:r>
    </w:p>
    <w:p w:rsidR="00DB7789" w:rsidRPr="00EF017E" w:rsidRDefault="00DB7789" w:rsidP="00DB778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сообщения учителем учебной информации.</w:t>
      </w:r>
    </w:p>
    <w:p w:rsidR="00DB7789" w:rsidRPr="00EF017E" w:rsidRDefault="00DB7789" w:rsidP="00DB778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усвоения учащимися полученной учебной информации.</w:t>
      </w:r>
    </w:p>
    <w:p w:rsidR="00DB7789" w:rsidRPr="00EF017E" w:rsidRDefault="00DB7789" w:rsidP="00DB778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занятия, на которых отрабатываются все необходимые умения и навыки с выходом в реальную жизнь.</w:t>
      </w:r>
    </w:p>
    <w:p w:rsidR="00DB7789" w:rsidRDefault="00DB7789" w:rsidP="00DB7789">
      <w:pPr>
        <w:jc w:val="both"/>
      </w:pPr>
    </w:p>
    <w:p w:rsidR="00DB7789" w:rsidRPr="003E2A9D" w:rsidRDefault="00DB7789" w:rsidP="00DB778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Занятия проводятся во внеурочное вре</w:t>
      </w:r>
      <w:r>
        <w:rPr>
          <w:rFonts w:ascii="Times New Roman" w:hAnsi="Times New Roman"/>
          <w:sz w:val="28"/>
          <w:szCs w:val="28"/>
        </w:rPr>
        <w:t>мя  1 раз в неделю</w:t>
      </w:r>
      <w:r w:rsidRPr="003E2A9D">
        <w:rPr>
          <w:rFonts w:ascii="Times New Roman" w:hAnsi="Times New Roman"/>
          <w:sz w:val="28"/>
          <w:szCs w:val="28"/>
        </w:rPr>
        <w:t>.</w:t>
      </w:r>
    </w:p>
    <w:p w:rsidR="00DB7789" w:rsidRDefault="00DB7789" w:rsidP="00DB7789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 течение этого времени дети на фольклорном и этнографическом материале знакомятся с тем, как наши предки понимали мир, окружающего человека и свое место в этом мире, изучают традиционный народный  календарь, обычаи и обряды, связанные с земледельческим циклом, знакомятся с многообр</w:t>
      </w:r>
      <w:r>
        <w:rPr>
          <w:rFonts w:ascii="Times New Roman" w:hAnsi="Times New Roman"/>
          <w:sz w:val="28"/>
          <w:szCs w:val="28"/>
        </w:rPr>
        <w:t>азием культурных традиций Тувы</w:t>
      </w:r>
      <w:r w:rsidRPr="003E2A9D">
        <w:rPr>
          <w:rFonts w:ascii="Times New Roman" w:hAnsi="Times New Roman"/>
          <w:sz w:val="28"/>
          <w:szCs w:val="28"/>
        </w:rPr>
        <w:t>, с культурой родного края.</w:t>
      </w:r>
    </w:p>
    <w:p w:rsidR="00DB7789" w:rsidRPr="003E2A9D" w:rsidRDefault="00DB7789" w:rsidP="00DB7789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Реализация про</w:t>
      </w:r>
      <w:r>
        <w:rPr>
          <w:rFonts w:ascii="Times New Roman" w:hAnsi="Times New Roman"/>
          <w:sz w:val="28"/>
          <w:szCs w:val="28"/>
        </w:rPr>
        <w:t>граммы «Народоведение</w:t>
      </w:r>
      <w:r w:rsidRPr="003E2A9D">
        <w:rPr>
          <w:rFonts w:ascii="Times New Roman" w:hAnsi="Times New Roman"/>
          <w:sz w:val="28"/>
          <w:szCs w:val="28"/>
        </w:rPr>
        <w:t>» предусматривает построение в виде теоретической и практической деятельности и воп</w:t>
      </w:r>
      <w:r>
        <w:rPr>
          <w:rFonts w:ascii="Times New Roman" w:hAnsi="Times New Roman"/>
          <w:sz w:val="28"/>
          <w:szCs w:val="28"/>
        </w:rPr>
        <w:t>лощается в доступных для</w:t>
      </w:r>
      <w:r w:rsidRPr="003E2A9D">
        <w:rPr>
          <w:rFonts w:ascii="Times New Roman" w:hAnsi="Times New Roman"/>
          <w:sz w:val="28"/>
          <w:szCs w:val="28"/>
        </w:rPr>
        <w:t xml:space="preserve"> школьников формах: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lastRenderedPageBreak/>
        <w:t xml:space="preserve"> Беседа;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A9D">
        <w:rPr>
          <w:rFonts w:ascii="Times New Roman" w:hAnsi="Times New Roman"/>
          <w:sz w:val="28"/>
          <w:szCs w:val="28"/>
        </w:rPr>
        <w:t>Фольклорный праздник;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A9D">
        <w:rPr>
          <w:rFonts w:ascii="Times New Roman" w:hAnsi="Times New Roman"/>
          <w:sz w:val="28"/>
          <w:szCs w:val="28"/>
        </w:rPr>
        <w:t>Театрализованное представление;</w:t>
      </w:r>
      <w:r w:rsidR="0096088C">
        <w:rPr>
          <w:rFonts w:ascii="Times New Roman" w:hAnsi="Times New Roman"/>
          <w:sz w:val="28"/>
          <w:szCs w:val="28"/>
        </w:rPr>
        <w:t xml:space="preserve"> Выставка-</w:t>
      </w:r>
      <w:r>
        <w:rPr>
          <w:rFonts w:ascii="Times New Roman" w:hAnsi="Times New Roman"/>
          <w:sz w:val="28"/>
          <w:szCs w:val="28"/>
        </w:rPr>
        <w:t xml:space="preserve">ярмарка, </w:t>
      </w:r>
      <w:r w:rsidRPr="003E2A9D">
        <w:rPr>
          <w:rFonts w:ascii="Times New Roman" w:hAnsi="Times New Roman"/>
          <w:sz w:val="28"/>
          <w:szCs w:val="28"/>
        </w:rPr>
        <w:t>Викторина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A9D">
        <w:rPr>
          <w:rFonts w:ascii="Times New Roman" w:hAnsi="Times New Roman"/>
          <w:sz w:val="28"/>
          <w:szCs w:val="28"/>
        </w:rPr>
        <w:t>Мастерская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A9D">
        <w:rPr>
          <w:rFonts w:ascii="Times New Roman" w:hAnsi="Times New Roman"/>
          <w:sz w:val="28"/>
          <w:szCs w:val="28"/>
        </w:rPr>
        <w:t>Участие в отчетном концерте школьных коллективов.</w:t>
      </w: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Это очень яркий и выразительный мир и поэтому он интересен для детей. Еще в нем привлекает то, что предмет изучения позволяет ребенку стать активным его участником. Дети могут попробовать себя в разных ролях и видах деятельности. Петь, танцевать, рисовать, мастерить, участвовать в театральных постановках – все эти возможности представ</w:t>
      </w:r>
      <w:r w:rsidR="0096088C">
        <w:rPr>
          <w:rFonts w:ascii="Times New Roman" w:hAnsi="Times New Roman"/>
          <w:sz w:val="28"/>
          <w:szCs w:val="28"/>
        </w:rPr>
        <w:t>ляю</w:t>
      </w:r>
      <w:bookmarkStart w:id="0" w:name="_GoBack"/>
      <w:bookmarkEnd w:id="0"/>
      <w:r w:rsidRPr="003E2A9D">
        <w:rPr>
          <w:rFonts w:ascii="Times New Roman" w:hAnsi="Times New Roman"/>
          <w:sz w:val="28"/>
          <w:szCs w:val="28"/>
        </w:rPr>
        <w:t>т изучение народной культуры, тем самым способствуя всестороннему развитию личности ребенка. Привлекает и языковой аспект: произведения фольклора дают образцы красивой, образной и поэтической речи.</w:t>
      </w:r>
    </w:p>
    <w:p w:rsidR="00DB7789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ab/>
        <w:t>Это образовательная программа, в которой каждый из участников открывает свои способности, таланты, обретает друзей. Это мастерская культуры умственной, коммуникативной, эмоциональной и этической деятельности.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 xml:space="preserve">При составлении программы учитывались следующие </w:t>
      </w:r>
      <w:r w:rsidRPr="00AF7FD7">
        <w:rPr>
          <w:rFonts w:ascii="Times New Roman" w:hAnsi="Times New Roman"/>
          <w:b/>
          <w:sz w:val="28"/>
          <w:szCs w:val="28"/>
        </w:rPr>
        <w:t>принципы</w:t>
      </w:r>
      <w:r w:rsidRPr="003E2A9D">
        <w:rPr>
          <w:rFonts w:ascii="Times New Roman" w:hAnsi="Times New Roman"/>
          <w:sz w:val="28"/>
          <w:szCs w:val="28"/>
        </w:rPr>
        <w:t>: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Принцип сознательности.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Принцип систематичности и последовательности.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Принцип учёта возрастных и индивидуальных особенностей.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Принцип наглядности.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Принцип активности.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Принцип всестороннего и гармоничного развития личности.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Принцип оздоровительной направленности.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Принцип формирования ответственности.</w:t>
      </w: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24E40">
        <w:rPr>
          <w:rFonts w:ascii="Times New Roman" w:hAnsi="Times New Roman"/>
          <w:b/>
          <w:sz w:val="28"/>
          <w:szCs w:val="28"/>
        </w:rPr>
        <w:t>В результате</w:t>
      </w:r>
      <w:r w:rsidRPr="003E2A9D">
        <w:rPr>
          <w:rFonts w:ascii="Times New Roman" w:hAnsi="Times New Roman"/>
          <w:sz w:val="28"/>
          <w:szCs w:val="28"/>
        </w:rPr>
        <w:t xml:space="preserve"> реализации про</w:t>
      </w:r>
      <w:r>
        <w:rPr>
          <w:rFonts w:ascii="Times New Roman" w:hAnsi="Times New Roman"/>
          <w:sz w:val="28"/>
          <w:szCs w:val="28"/>
        </w:rPr>
        <w:t>граммы «Народоведение</w:t>
      </w:r>
      <w:r w:rsidRPr="003E2A9D">
        <w:rPr>
          <w:rFonts w:ascii="Times New Roman" w:hAnsi="Times New Roman"/>
          <w:sz w:val="28"/>
          <w:szCs w:val="28"/>
        </w:rPr>
        <w:t>» учащиеся должны знать: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Традиции, обычаи</w:t>
      </w:r>
      <w:r w:rsidRPr="00EF0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почитания Природы, ритуального отношения к Небу, Огню, Воде, Земле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17E">
        <w:rPr>
          <w:rFonts w:ascii="Times New Roman" w:hAnsi="Times New Roman"/>
          <w:color w:val="000000"/>
          <w:sz w:val="28"/>
          <w:szCs w:val="28"/>
          <w:lang w:eastAsia="ru-RU"/>
        </w:rPr>
        <w:t>Святины</w:t>
      </w:r>
      <w:proofErr w:type="spellEnd"/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Календарно-бытовую культуру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жанры тувинского</w:t>
      </w:r>
      <w:r w:rsidRPr="003E2A9D">
        <w:rPr>
          <w:rFonts w:ascii="Times New Roman" w:hAnsi="Times New Roman"/>
          <w:sz w:val="28"/>
          <w:szCs w:val="28"/>
        </w:rPr>
        <w:t xml:space="preserve"> фольклора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Тувинские</w:t>
      </w:r>
      <w:r w:rsidRPr="003E2A9D">
        <w:rPr>
          <w:rFonts w:ascii="Times New Roman" w:hAnsi="Times New Roman"/>
          <w:sz w:val="28"/>
          <w:szCs w:val="28"/>
        </w:rPr>
        <w:t xml:space="preserve"> народные игры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Тувинские</w:t>
      </w:r>
      <w:r w:rsidRPr="003E2A9D">
        <w:rPr>
          <w:rFonts w:ascii="Times New Roman" w:hAnsi="Times New Roman"/>
          <w:sz w:val="28"/>
          <w:szCs w:val="28"/>
        </w:rPr>
        <w:t xml:space="preserve"> народные песни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промыслы Тувы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тувинских</w:t>
      </w:r>
      <w:r w:rsidRPr="003E2A9D">
        <w:rPr>
          <w:rFonts w:ascii="Times New Roman" w:hAnsi="Times New Roman"/>
          <w:sz w:val="28"/>
          <w:szCs w:val="28"/>
        </w:rPr>
        <w:t xml:space="preserve"> народных сказок</w:t>
      </w:r>
      <w:r>
        <w:rPr>
          <w:rFonts w:ascii="Times New Roman" w:hAnsi="Times New Roman"/>
          <w:sz w:val="28"/>
          <w:szCs w:val="28"/>
        </w:rPr>
        <w:t>, сказаний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Введение программы «</w:t>
      </w:r>
      <w:r>
        <w:rPr>
          <w:rFonts w:ascii="Times New Roman" w:hAnsi="Times New Roman"/>
          <w:sz w:val="28"/>
          <w:szCs w:val="28"/>
        </w:rPr>
        <w:t>Народоведение</w:t>
      </w:r>
      <w:r w:rsidRPr="003E2A9D">
        <w:rPr>
          <w:rFonts w:ascii="Times New Roman" w:hAnsi="Times New Roman"/>
          <w:sz w:val="28"/>
          <w:szCs w:val="28"/>
        </w:rPr>
        <w:t>» позволит возродить преемственность поколений, передать подрастающему поколению нравственные устои предков, патриотические настроения, обычаи и традиции своего народа.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7789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внеурочного занятия </w:t>
      </w:r>
      <w:r w:rsidRPr="003E2A9D">
        <w:rPr>
          <w:rFonts w:ascii="Times New Roman" w:hAnsi="Times New Roman"/>
          <w:sz w:val="28"/>
          <w:szCs w:val="28"/>
        </w:rPr>
        <w:t>создает возмож</w:t>
      </w:r>
      <w:r>
        <w:rPr>
          <w:rFonts w:ascii="Times New Roman" w:hAnsi="Times New Roman"/>
          <w:sz w:val="28"/>
          <w:szCs w:val="28"/>
        </w:rPr>
        <w:t>ность для воспитания гражданина</w:t>
      </w:r>
      <w:r w:rsidRPr="003E2A9D">
        <w:rPr>
          <w:rFonts w:ascii="Times New Roman" w:hAnsi="Times New Roman"/>
          <w:sz w:val="28"/>
          <w:szCs w:val="28"/>
        </w:rPr>
        <w:t xml:space="preserve">, знающего культуру, обычаи и традиции своей страны и готового к восприятию культуры, обычаев и традиций народов других стран.  Особое внимание обращается на формирование у школьников интереса к </w:t>
      </w:r>
      <w:r w:rsidRPr="003E2A9D">
        <w:rPr>
          <w:rFonts w:ascii="Times New Roman" w:hAnsi="Times New Roman"/>
          <w:sz w:val="28"/>
          <w:szCs w:val="28"/>
        </w:rPr>
        <w:lastRenderedPageBreak/>
        <w:t>народному творчеству, толерантности, патриотизма и гражданственности, развитию художественного вкуса.</w:t>
      </w: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789" w:rsidRDefault="00DB7789" w:rsidP="00DB7789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B24E40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B24E4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24E40">
        <w:rPr>
          <w:rFonts w:ascii="Times New Roman" w:hAnsi="Times New Roman"/>
          <w:b/>
          <w:sz w:val="28"/>
          <w:szCs w:val="28"/>
        </w:rPr>
        <w:t xml:space="preserve"> и предметные результаты</w:t>
      </w:r>
      <w:r w:rsidRPr="003E2A9D">
        <w:rPr>
          <w:rFonts w:ascii="Times New Roman" w:hAnsi="Times New Roman"/>
          <w:sz w:val="28"/>
          <w:szCs w:val="28"/>
        </w:rPr>
        <w:t xml:space="preserve"> </w:t>
      </w:r>
    </w:p>
    <w:p w:rsidR="00DB7789" w:rsidRDefault="00DB7789" w:rsidP="00DB7789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освоения программы курса внеурочной деятельности.</w:t>
      </w:r>
    </w:p>
    <w:p w:rsidR="00DB7789" w:rsidRPr="003E2A9D" w:rsidRDefault="00DB7789" w:rsidP="00DB7789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 результате освоени</w:t>
      </w:r>
      <w:r>
        <w:rPr>
          <w:rFonts w:ascii="Times New Roman" w:hAnsi="Times New Roman"/>
          <w:sz w:val="28"/>
          <w:szCs w:val="28"/>
        </w:rPr>
        <w:t xml:space="preserve">я программы «Народоведение» </w:t>
      </w:r>
      <w:r w:rsidRPr="003E2A9D">
        <w:rPr>
          <w:rFonts w:ascii="Times New Roman" w:hAnsi="Times New Roman"/>
          <w:sz w:val="28"/>
          <w:szCs w:val="28"/>
        </w:rPr>
        <w:t xml:space="preserve">формируются </w:t>
      </w:r>
      <w:r w:rsidRPr="00494BDA">
        <w:rPr>
          <w:rFonts w:ascii="Times New Roman" w:hAnsi="Times New Roman"/>
          <w:sz w:val="28"/>
          <w:szCs w:val="28"/>
        </w:rPr>
        <w:t>личностные</w:t>
      </w:r>
      <w:r w:rsidRPr="003E2A9D">
        <w:rPr>
          <w:rFonts w:ascii="Times New Roman" w:hAnsi="Times New Roman"/>
          <w:sz w:val="28"/>
          <w:szCs w:val="28"/>
        </w:rPr>
        <w:t xml:space="preserve"> универсальные учебные действия:</w:t>
      </w: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A9D">
        <w:rPr>
          <w:rFonts w:ascii="Times New Roman" w:hAnsi="Times New Roman"/>
          <w:sz w:val="28"/>
          <w:szCs w:val="28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A9D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знакомства с мировой и отечест</w:t>
      </w:r>
      <w:r>
        <w:rPr>
          <w:rFonts w:ascii="Times New Roman" w:hAnsi="Times New Roman"/>
          <w:sz w:val="28"/>
          <w:szCs w:val="28"/>
        </w:rPr>
        <w:t>венной художественной культурой</w:t>
      </w:r>
      <w:r w:rsidRPr="003E2A9D">
        <w:rPr>
          <w:rFonts w:ascii="Times New Roman" w:hAnsi="Times New Roman"/>
          <w:sz w:val="28"/>
          <w:szCs w:val="28"/>
        </w:rPr>
        <w:t>;</w:t>
      </w: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A9D">
        <w:rPr>
          <w:rFonts w:ascii="Times New Roman" w:hAnsi="Times New Roman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A9D">
        <w:rPr>
          <w:rFonts w:ascii="Times New Roman" w:hAnsi="Times New Roman"/>
          <w:sz w:val="28"/>
          <w:szCs w:val="28"/>
        </w:rPr>
        <w:t xml:space="preserve">ориентация на понимание причин успеха во </w:t>
      </w:r>
      <w:proofErr w:type="spellStart"/>
      <w:r w:rsidRPr="003E2A9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E2A9D">
        <w:rPr>
          <w:rFonts w:ascii="Times New Roman" w:hAnsi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DB7789" w:rsidRPr="003E2A9D" w:rsidRDefault="00DB7789" w:rsidP="00DB778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A9D">
        <w:rPr>
          <w:rFonts w:ascii="Times New Roman" w:hAnsi="Times New Roman"/>
          <w:sz w:val="28"/>
          <w:szCs w:val="28"/>
        </w:rPr>
        <w:t xml:space="preserve">способность к самооценке на основе критериев успешности </w:t>
      </w:r>
      <w:proofErr w:type="spellStart"/>
      <w:r w:rsidRPr="003E2A9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E2A9D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DB7789" w:rsidRPr="00B24E40" w:rsidRDefault="00DB7789" w:rsidP="00DB7789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B24E40">
        <w:rPr>
          <w:rFonts w:ascii="Times New Roman" w:hAnsi="Times New Roman"/>
          <w:i/>
          <w:sz w:val="28"/>
          <w:szCs w:val="28"/>
        </w:rPr>
        <w:t xml:space="preserve">Ученик получит возможность научиться: 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видеть проблемы;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ставить вопросы;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выдвигать гипотезы;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давать определение понятиям;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классифицировать;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наблюдать;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делать умозаключения и выводы;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структурировать материал;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готовить тексты собственных докладов;</w:t>
      </w:r>
    </w:p>
    <w:p w:rsidR="00DB7789" w:rsidRPr="003E2A9D" w:rsidRDefault="00DB7789" w:rsidP="00DB7789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объяснять, доказывать и защищать свои идеи.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 ходе реали</w:t>
      </w:r>
      <w:r>
        <w:rPr>
          <w:rFonts w:ascii="Times New Roman" w:hAnsi="Times New Roman"/>
          <w:sz w:val="28"/>
          <w:szCs w:val="28"/>
        </w:rPr>
        <w:t>зации программы курса  у</w:t>
      </w:r>
      <w:r w:rsidRPr="003E2A9D">
        <w:rPr>
          <w:rFonts w:ascii="Times New Roman" w:hAnsi="Times New Roman"/>
          <w:sz w:val="28"/>
          <w:szCs w:val="28"/>
        </w:rPr>
        <w:t xml:space="preserve"> школьников могут быть сформированы следующие способности:</w:t>
      </w:r>
    </w:p>
    <w:p w:rsidR="00DB7789" w:rsidRPr="003E2A9D" w:rsidRDefault="00DB7789" w:rsidP="00DB7789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 xml:space="preserve">Рефлексировать (видеть проблему; анализировать </w:t>
      </w:r>
      <w:proofErr w:type="gramStart"/>
      <w:r w:rsidRPr="003E2A9D">
        <w:rPr>
          <w:rFonts w:ascii="Times New Roman" w:hAnsi="Times New Roman"/>
          <w:sz w:val="28"/>
          <w:szCs w:val="28"/>
        </w:rPr>
        <w:t>сделанное</w:t>
      </w:r>
      <w:proofErr w:type="gramEnd"/>
      <w:r w:rsidRPr="003E2A9D">
        <w:rPr>
          <w:rFonts w:ascii="Times New Roman" w:hAnsi="Times New Roman"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DB7789" w:rsidRPr="003E2A9D" w:rsidRDefault="00DB7789" w:rsidP="00DB7789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E2A9D">
        <w:rPr>
          <w:rFonts w:ascii="Times New Roman" w:hAnsi="Times New Roman"/>
          <w:sz w:val="28"/>
          <w:szCs w:val="28"/>
        </w:rPr>
        <w:t>Целеполагать</w:t>
      </w:r>
      <w:proofErr w:type="spellEnd"/>
      <w:r w:rsidRPr="003E2A9D">
        <w:rPr>
          <w:rFonts w:ascii="Times New Roman" w:hAnsi="Times New Roman"/>
          <w:sz w:val="28"/>
          <w:szCs w:val="28"/>
        </w:rPr>
        <w:t xml:space="preserve"> (ставить и удерживать цели);</w:t>
      </w:r>
    </w:p>
    <w:p w:rsidR="00DB7789" w:rsidRPr="003E2A9D" w:rsidRDefault="00DB7789" w:rsidP="00DB7789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Планировать (составлять план своей деятельности);</w:t>
      </w:r>
    </w:p>
    <w:p w:rsidR="00DB7789" w:rsidRPr="003E2A9D" w:rsidRDefault="00DB7789" w:rsidP="00DB7789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DB7789" w:rsidRPr="003E2A9D" w:rsidRDefault="00DB7789" w:rsidP="00DB7789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DB7789" w:rsidRPr="00494BDA" w:rsidRDefault="00DB7789" w:rsidP="00DB7789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DB7789" w:rsidRPr="00B24E40" w:rsidRDefault="00DB7789" w:rsidP="00DB7789">
      <w:pPr>
        <w:pStyle w:val="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E40">
        <w:rPr>
          <w:rFonts w:ascii="Times New Roman" w:hAnsi="Times New Roman"/>
          <w:b/>
          <w:sz w:val="32"/>
          <w:szCs w:val="32"/>
        </w:rPr>
        <w:lastRenderedPageBreak/>
        <w:t>Содержание программы курса внеурочной деятельности</w:t>
      </w:r>
    </w:p>
    <w:p w:rsidR="00DB7789" w:rsidRDefault="00DB7789" w:rsidP="00DB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9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Природа – сердечный друг.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Мать-</w:t>
      </w:r>
      <w:r w:rsidRPr="004A19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природа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4A1911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Традиции, обычаи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почитания Природы</w:t>
      </w:r>
    </w:p>
    <w:p w:rsidR="00DB7789" w:rsidRPr="004A1911" w:rsidRDefault="00DB7789" w:rsidP="00DB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A19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Вселенная.</w:t>
      </w:r>
      <w:r w:rsidRPr="004A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итуального отношения к Небу, Огню, Воде, Земле</w:t>
      </w:r>
    </w:p>
    <w:p w:rsidR="00DB7789" w:rsidRDefault="00DB7789" w:rsidP="00DB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A19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Народный календарь. Народные приметы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B7789" w:rsidRDefault="00DB7789" w:rsidP="00DB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789" w:rsidRDefault="00DB7789" w:rsidP="00DB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старины.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жанры тувинского</w:t>
      </w:r>
      <w:r w:rsidRPr="003E2A9D">
        <w:rPr>
          <w:rFonts w:ascii="Times New Roman" w:hAnsi="Times New Roman"/>
          <w:sz w:val="28"/>
          <w:szCs w:val="28"/>
        </w:rPr>
        <w:t xml:space="preserve"> фольклора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Тувинские</w:t>
      </w:r>
      <w:r w:rsidRPr="003E2A9D">
        <w:rPr>
          <w:rFonts w:ascii="Times New Roman" w:hAnsi="Times New Roman"/>
          <w:sz w:val="28"/>
          <w:szCs w:val="28"/>
        </w:rPr>
        <w:t xml:space="preserve"> народные игры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Тувинские</w:t>
      </w:r>
      <w:r w:rsidRPr="003E2A9D">
        <w:rPr>
          <w:rFonts w:ascii="Times New Roman" w:hAnsi="Times New Roman"/>
          <w:sz w:val="28"/>
          <w:szCs w:val="28"/>
        </w:rPr>
        <w:t xml:space="preserve"> народные песни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промыслы Тувы</w:t>
      </w:r>
    </w:p>
    <w:p w:rsidR="00DB7789" w:rsidRPr="003E2A9D" w:rsidRDefault="00DB7789" w:rsidP="00DB778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E2A9D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тувинских</w:t>
      </w:r>
      <w:r w:rsidRPr="003E2A9D">
        <w:rPr>
          <w:rFonts w:ascii="Times New Roman" w:hAnsi="Times New Roman"/>
          <w:sz w:val="28"/>
          <w:szCs w:val="28"/>
        </w:rPr>
        <w:t xml:space="preserve"> народных сказок</w:t>
      </w:r>
      <w:r>
        <w:rPr>
          <w:rFonts w:ascii="Times New Roman" w:hAnsi="Times New Roman"/>
          <w:sz w:val="28"/>
          <w:szCs w:val="28"/>
        </w:rPr>
        <w:t>, сказаний</w:t>
      </w:r>
    </w:p>
    <w:p w:rsidR="00DB7789" w:rsidRDefault="00DB7789" w:rsidP="00DB778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B7789" w:rsidRDefault="00DB7789" w:rsidP="00DB7789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</w:t>
      </w:r>
      <w:r w:rsidRPr="00E550A7">
        <w:rPr>
          <w:rFonts w:ascii="Times New Roman" w:hAnsi="Times New Roman"/>
          <w:b/>
          <w:sz w:val="28"/>
          <w:szCs w:val="28"/>
        </w:rPr>
        <w:t>но-тематическое планирование.</w:t>
      </w:r>
    </w:p>
    <w:p w:rsidR="00DB7789" w:rsidRPr="008870EC" w:rsidRDefault="00DB7789" w:rsidP="00DB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8870EC">
        <w:rPr>
          <w:b/>
          <w:sz w:val="28"/>
          <w:szCs w:val="28"/>
        </w:rPr>
        <w:t>кл</w:t>
      </w:r>
      <w:proofErr w:type="spellEnd"/>
    </w:p>
    <w:p w:rsidR="00DB7789" w:rsidRPr="00721200" w:rsidRDefault="00DB7789" w:rsidP="00DB7789">
      <w:pPr>
        <w:ind w:left="360"/>
        <w:jc w:val="center"/>
        <w:rPr>
          <w:b/>
          <w:bCs/>
          <w:sz w:val="32"/>
          <w:szCs w:val="24"/>
        </w:rPr>
      </w:pPr>
      <w:r w:rsidRPr="008870EC">
        <w:rPr>
          <w:sz w:val="28"/>
        </w:rPr>
        <w:t>«</w:t>
      </w:r>
      <w:proofErr w:type="spellStart"/>
      <w:r w:rsidRPr="008870EC">
        <w:rPr>
          <w:b/>
          <w:bCs/>
          <w:sz w:val="28"/>
        </w:rPr>
        <w:t>Бурунгу</w:t>
      </w:r>
      <w:proofErr w:type="spellEnd"/>
      <w:r w:rsidRPr="008870EC">
        <w:rPr>
          <w:b/>
          <w:bCs/>
          <w:sz w:val="28"/>
        </w:rPr>
        <w:t xml:space="preserve"> </w:t>
      </w:r>
      <w:proofErr w:type="spellStart"/>
      <w:r w:rsidRPr="008870EC">
        <w:rPr>
          <w:b/>
          <w:bCs/>
          <w:sz w:val="28"/>
        </w:rPr>
        <w:t>чүдүлгелер</w:t>
      </w:r>
      <w:proofErr w:type="spellEnd"/>
      <w:r w:rsidRPr="008870EC">
        <w:rPr>
          <w:b/>
          <w:bCs/>
          <w:sz w:val="28"/>
        </w:rPr>
        <w:t xml:space="preserve">, </w:t>
      </w:r>
      <w:proofErr w:type="spellStart"/>
      <w:r w:rsidRPr="008870EC">
        <w:rPr>
          <w:b/>
          <w:bCs/>
          <w:sz w:val="28"/>
        </w:rPr>
        <w:t>дагылгалар</w:t>
      </w:r>
      <w:proofErr w:type="spellEnd"/>
      <w:r w:rsidRPr="008870EC">
        <w:rPr>
          <w:b/>
          <w:bCs/>
          <w:sz w:val="28"/>
        </w:rPr>
        <w:t xml:space="preserve">, </w:t>
      </w:r>
      <w:proofErr w:type="spellStart"/>
      <w:r w:rsidRPr="008870EC">
        <w:rPr>
          <w:b/>
          <w:bCs/>
          <w:sz w:val="28"/>
        </w:rPr>
        <w:t>ыдыктар</w:t>
      </w:r>
      <w:proofErr w:type="spellEnd"/>
      <w:r w:rsidRPr="008870EC">
        <w:rPr>
          <w:b/>
          <w:bCs/>
          <w:sz w:val="28"/>
        </w:rPr>
        <w:t xml:space="preserve">. </w:t>
      </w:r>
      <w:proofErr w:type="spellStart"/>
      <w:r w:rsidRPr="008870EC">
        <w:rPr>
          <w:b/>
          <w:bCs/>
          <w:sz w:val="28"/>
        </w:rPr>
        <w:t>Ужурлар</w:t>
      </w:r>
      <w:proofErr w:type="spellEnd"/>
      <w:r w:rsidRPr="008870EC">
        <w:rPr>
          <w:b/>
          <w:bCs/>
          <w:sz w:val="28"/>
        </w:rP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560"/>
        <w:gridCol w:w="1463"/>
      </w:tblGrid>
      <w:tr w:rsidR="00DB7789" w:rsidTr="00D70E97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89" w:rsidRDefault="00DB7789" w:rsidP="00D70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89" w:rsidRDefault="00DB7789" w:rsidP="00D70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Темалар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89" w:rsidRDefault="00DB7789" w:rsidP="00D70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Шагы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B7789" w:rsidRPr="008870EC" w:rsidTr="00D70E97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89" w:rsidRPr="008870EC" w:rsidRDefault="00DB7789" w:rsidP="00D70E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Киирилде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</w:t>
            </w:r>
            <w:proofErr w:type="spellEnd"/>
            <w:r w:rsidRPr="008870EC">
              <w:rPr>
                <w:sz w:val="28"/>
                <w:szCs w:val="28"/>
              </w:rPr>
              <w:t xml:space="preserve">. </w:t>
            </w:r>
            <w:proofErr w:type="spellStart"/>
            <w:r w:rsidRPr="008870EC">
              <w:rPr>
                <w:sz w:val="28"/>
                <w:szCs w:val="28"/>
              </w:rPr>
              <w:t>Чүдүлге</w:t>
            </w:r>
            <w:proofErr w:type="spellEnd"/>
            <w:r w:rsidRPr="008870EC">
              <w:rPr>
                <w:sz w:val="28"/>
                <w:szCs w:val="28"/>
              </w:rPr>
              <w:t xml:space="preserve"> – </w:t>
            </w:r>
            <w:proofErr w:type="spellStart"/>
            <w:r w:rsidRPr="008870EC">
              <w:rPr>
                <w:sz w:val="28"/>
                <w:szCs w:val="28"/>
              </w:rPr>
              <w:t>бурунгу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чаңчылдарның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бирээзи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Хүнге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айга</w:t>
            </w:r>
            <w:proofErr w:type="spellEnd"/>
            <w:r w:rsidRPr="008870EC">
              <w:rPr>
                <w:sz w:val="28"/>
                <w:szCs w:val="28"/>
              </w:rPr>
              <w:t xml:space="preserve">, </w:t>
            </w:r>
            <w:proofErr w:type="spellStart"/>
            <w:r w:rsidRPr="008870EC">
              <w:rPr>
                <w:sz w:val="28"/>
                <w:szCs w:val="28"/>
              </w:rPr>
              <w:t>дээрге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чүдүүрү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Default="00DB7789" w:rsidP="00D7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Черге</w:t>
            </w:r>
            <w:r w:rsidRPr="008870EC">
              <w:rPr>
                <w:sz w:val="28"/>
                <w:szCs w:val="28"/>
              </w:rPr>
              <w:t xml:space="preserve">, </w:t>
            </w:r>
            <w:proofErr w:type="spellStart"/>
            <w:r w:rsidRPr="008870EC">
              <w:rPr>
                <w:sz w:val="28"/>
                <w:szCs w:val="28"/>
              </w:rPr>
              <w:t>артка</w:t>
            </w:r>
            <w:proofErr w:type="spellEnd"/>
            <w:r w:rsidRPr="008870EC">
              <w:rPr>
                <w:sz w:val="28"/>
                <w:szCs w:val="28"/>
              </w:rPr>
              <w:t xml:space="preserve">, </w:t>
            </w:r>
            <w:proofErr w:type="spellStart"/>
            <w:r w:rsidRPr="008870EC">
              <w:rPr>
                <w:sz w:val="28"/>
                <w:szCs w:val="28"/>
              </w:rPr>
              <w:t>сугга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чүдүүрү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Default="00DB7789" w:rsidP="00D70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Адыгга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Чеди-Хаанга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сүтке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чүд</w:t>
            </w:r>
            <w:r w:rsidRPr="008870EC">
              <w:rPr>
                <w:sz w:val="28"/>
                <w:szCs w:val="28"/>
              </w:rPr>
              <w:t>үүрү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 xml:space="preserve">Тыва </w:t>
            </w:r>
            <w:proofErr w:type="spellStart"/>
            <w:r w:rsidRPr="008870EC">
              <w:rPr>
                <w:sz w:val="28"/>
                <w:szCs w:val="28"/>
              </w:rPr>
              <w:t>улустуң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тоолдарында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чүдүлгени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көргүскени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Практиктиг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агынгыр-тывынгырлар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мөөрейи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7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дагылгалар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Дээрни</w:t>
            </w:r>
            <w:proofErr w:type="spellEnd"/>
            <w:r w:rsidRPr="008870EC">
              <w:rPr>
                <w:sz w:val="28"/>
                <w:szCs w:val="28"/>
              </w:rPr>
              <w:t xml:space="preserve">, </w:t>
            </w:r>
            <w:proofErr w:type="spellStart"/>
            <w:r w:rsidRPr="008870EC">
              <w:rPr>
                <w:sz w:val="28"/>
                <w:szCs w:val="28"/>
              </w:rPr>
              <w:t>Танды</w:t>
            </w:r>
            <w:proofErr w:type="spellEnd"/>
            <w:r w:rsidRPr="008870EC">
              <w:rPr>
                <w:sz w:val="28"/>
                <w:szCs w:val="28"/>
              </w:rPr>
              <w:t xml:space="preserve">, </w:t>
            </w:r>
            <w:proofErr w:type="gramStart"/>
            <w:r w:rsidRPr="008870EC">
              <w:rPr>
                <w:sz w:val="28"/>
                <w:szCs w:val="28"/>
              </w:rPr>
              <w:t>Хам</w:t>
            </w:r>
            <w:proofErr w:type="gram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ыяш</w:t>
            </w:r>
            <w:proofErr w:type="spellEnd"/>
            <w:r w:rsidRPr="008870EC">
              <w:rPr>
                <w:sz w:val="28"/>
                <w:szCs w:val="28"/>
              </w:rPr>
              <w:t xml:space="preserve">, тел </w:t>
            </w:r>
            <w:proofErr w:type="spellStart"/>
            <w:r w:rsidRPr="008870EC">
              <w:rPr>
                <w:sz w:val="28"/>
                <w:szCs w:val="28"/>
              </w:rPr>
              <w:t>ыяш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дагыыры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5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Оваа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дагыыры</w:t>
            </w:r>
            <w:proofErr w:type="spellEnd"/>
            <w:r w:rsidRPr="008870EC">
              <w:rPr>
                <w:sz w:val="28"/>
                <w:szCs w:val="28"/>
              </w:rPr>
              <w:t xml:space="preserve">. Буга </w:t>
            </w:r>
            <w:proofErr w:type="spellStart"/>
            <w:r w:rsidRPr="008870EC">
              <w:rPr>
                <w:sz w:val="28"/>
                <w:szCs w:val="28"/>
              </w:rPr>
              <w:t>бажы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дагыыры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Практиктиг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Дагылга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кылыры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7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Практиктиг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Дагылга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кылыры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5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ыдык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кижилерниң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багай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чүүлдерден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камгаланып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чорууру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сүзүү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Ыдыктар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Практиктиг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кичээл</w:t>
            </w:r>
            <w:proofErr w:type="spellEnd"/>
            <w:r w:rsidRPr="008870EC">
              <w:rPr>
                <w:sz w:val="28"/>
                <w:szCs w:val="28"/>
              </w:rPr>
              <w:t xml:space="preserve">. </w:t>
            </w:r>
            <w:proofErr w:type="spellStart"/>
            <w:r w:rsidRPr="008870EC">
              <w:rPr>
                <w:sz w:val="28"/>
                <w:szCs w:val="28"/>
              </w:rPr>
              <w:t>Музейже</w:t>
            </w:r>
            <w:proofErr w:type="spellEnd"/>
            <w:r w:rsidRPr="008870EC">
              <w:rPr>
                <w:sz w:val="28"/>
                <w:szCs w:val="28"/>
              </w:rPr>
              <w:t xml:space="preserve"> экскурсия.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Дойлар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Уруг</w:t>
            </w:r>
            <w:proofErr w:type="spellEnd"/>
            <w:r w:rsidRPr="008870EC">
              <w:rPr>
                <w:sz w:val="28"/>
                <w:szCs w:val="28"/>
              </w:rPr>
              <w:t xml:space="preserve"> дою.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Уруг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бажын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хылбыктаарының</w:t>
            </w:r>
            <w:proofErr w:type="spellEnd"/>
            <w:r w:rsidRPr="008870EC">
              <w:rPr>
                <w:sz w:val="28"/>
                <w:szCs w:val="28"/>
              </w:rPr>
              <w:t xml:space="preserve"> дою.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5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Мал-</w:t>
            </w:r>
            <w:proofErr w:type="spellStart"/>
            <w:r w:rsidRPr="008870EC">
              <w:rPr>
                <w:sz w:val="28"/>
                <w:szCs w:val="28"/>
              </w:rPr>
              <w:t>маганга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хамаарышкан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дойлар</w:t>
            </w:r>
            <w:proofErr w:type="spellEnd"/>
            <w:r w:rsidRPr="008870EC">
              <w:rPr>
                <w:sz w:val="28"/>
                <w:szCs w:val="28"/>
              </w:rPr>
              <w:t xml:space="preserve">. </w:t>
            </w:r>
            <w:proofErr w:type="spellStart"/>
            <w:r w:rsidRPr="008870EC">
              <w:rPr>
                <w:sz w:val="28"/>
                <w:szCs w:val="28"/>
              </w:rPr>
              <w:t>Дү</w:t>
            </w:r>
            <w:proofErr w:type="gramStart"/>
            <w:r w:rsidRPr="008870EC">
              <w:rPr>
                <w:sz w:val="28"/>
                <w:szCs w:val="28"/>
              </w:rPr>
              <w:t>к</w:t>
            </w:r>
            <w:proofErr w:type="spellEnd"/>
            <w:r w:rsidRPr="008870EC">
              <w:rPr>
                <w:sz w:val="28"/>
                <w:szCs w:val="28"/>
              </w:rPr>
              <w:t xml:space="preserve"> дою</w:t>
            </w:r>
            <w:proofErr w:type="gram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5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Тарак</w:t>
            </w:r>
            <w:proofErr w:type="spellEnd"/>
            <w:r w:rsidRPr="008870EC">
              <w:rPr>
                <w:sz w:val="28"/>
                <w:szCs w:val="28"/>
              </w:rPr>
              <w:t xml:space="preserve"> дою.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Кыштаг</w:t>
            </w:r>
            <w:proofErr w:type="spellEnd"/>
            <w:r w:rsidRPr="008870EC">
              <w:rPr>
                <w:sz w:val="28"/>
                <w:szCs w:val="28"/>
              </w:rPr>
              <w:t xml:space="preserve"> дою.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Чер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ажылынга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хамаарышкан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дойлар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Тараа</w:t>
            </w:r>
            <w:proofErr w:type="spellEnd"/>
            <w:r w:rsidRPr="008870EC">
              <w:rPr>
                <w:sz w:val="28"/>
                <w:szCs w:val="28"/>
              </w:rPr>
              <w:t xml:space="preserve"> дою. </w:t>
            </w:r>
            <w:proofErr w:type="spellStart"/>
            <w:r w:rsidRPr="008870EC">
              <w:rPr>
                <w:sz w:val="28"/>
                <w:szCs w:val="28"/>
              </w:rPr>
              <w:t>Сиген</w:t>
            </w:r>
            <w:proofErr w:type="spellEnd"/>
            <w:r w:rsidRPr="008870EC">
              <w:rPr>
                <w:sz w:val="28"/>
                <w:szCs w:val="28"/>
              </w:rPr>
              <w:t xml:space="preserve"> дою.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Чүдүлгеге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хамаарышкан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дойлар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Дүнгү</w:t>
            </w:r>
            <w:proofErr w:type="gramStart"/>
            <w:r w:rsidRPr="008870E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870EC">
              <w:rPr>
                <w:sz w:val="28"/>
                <w:szCs w:val="28"/>
              </w:rPr>
              <w:t xml:space="preserve"> дою.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6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Практиктиг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кичээл-ужуражылга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7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Кижиниң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сөөлгү</w:t>
            </w:r>
            <w:proofErr w:type="spellEnd"/>
            <w:r w:rsidRPr="008870EC">
              <w:rPr>
                <w:sz w:val="28"/>
                <w:szCs w:val="28"/>
              </w:rPr>
              <w:t xml:space="preserve"> дою (</w:t>
            </w:r>
            <w:proofErr w:type="spellStart"/>
            <w:r w:rsidRPr="008870EC">
              <w:rPr>
                <w:sz w:val="28"/>
                <w:szCs w:val="28"/>
              </w:rPr>
              <w:t>хуюун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хуюктаары</w:t>
            </w:r>
            <w:proofErr w:type="spellEnd"/>
            <w:r w:rsidRPr="008870EC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Шаандагы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болгаш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амгы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үеде</w:t>
            </w:r>
            <w:proofErr w:type="spellEnd"/>
            <w:r w:rsidRPr="008870EC">
              <w:rPr>
                <w:sz w:val="28"/>
                <w:szCs w:val="28"/>
              </w:rPr>
              <w:t xml:space="preserve">  </w:t>
            </w:r>
            <w:proofErr w:type="spellStart"/>
            <w:r w:rsidRPr="008870EC">
              <w:rPr>
                <w:sz w:val="28"/>
                <w:szCs w:val="28"/>
              </w:rPr>
              <w:t>ону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сагып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турарында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ылгалы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Ада-</w:t>
            </w:r>
            <w:proofErr w:type="spellStart"/>
            <w:r w:rsidRPr="008870EC">
              <w:rPr>
                <w:sz w:val="28"/>
                <w:szCs w:val="28"/>
              </w:rPr>
              <w:t>иезин</w:t>
            </w:r>
            <w:proofErr w:type="spellEnd"/>
            <w:r w:rsidRPr="008870EC">
              <w:rPr>
                <w:sz w:val="28"/>
                <w:szCs w:val="28"/>
              </w:rPr>
              <w:t xml:space="preserve">, </w:t>
            </w:r>
            <w:proofErr w:type="spellStart"/>
            <w:r w:rsidRPr="008870EC">
              <w:rPr>
                <w:sz w:val="28"/>
                <w:szCs w:val="28"/>
              </w:rPr>
              <w:t>өгбезин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хүндүлээр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ужурлар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3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Оол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уругнуң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сагыыр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ужурлары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5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Кыс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уругну</w:t>
            </w:r>
            <w:r>
              <w:rPr>
                <w:sz w:val="28"/>
                <w:szCs w:val="28"/>
              </w:rPr>
              <w:t>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сагыыр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ужурлары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ужурлар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аржаан</w:t>
            </w:r>
            <w:proofErr w:type="spellEnd"/>
            <w:r w:rsidRPr="008870EC">
              <w:rPr>
                <w:sz w:val="28"/>
                <w:szCs w:val="28"/>
              </w:rPr>
              <w:t xml:space="preserve">. </w:t>
            </w: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дээр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эртине</w:t>
            </w:r>
            <w:proofErr w:type="spellEnd"/>
            <w:r w:rsidRPr="008870EC">
              <w:rPr>
                <w:sz w:val="28"/>
                <w:szCs w:val="28"/>
              </w:rPr>
              <w:t xml:space="preserve">. </w:t>
            </w: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сыртык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Танды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сүзүк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эрии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 xml:space="preserve">Эр </w:t>
            </w:r>
            <w:proofErr w:type="spellStart"/>
            <w:r w:rsidRPr="008870EC">
              <w:rPr>
                <w:sz w:val="28"/>
                <w:szCs w:val="28"/>
              </w:rPr>
              <w:t>кижиниң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ажып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эртер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тос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бергези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Практиктиг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</w:t>
            </w:r>
            <w:proofErr w:type="spellEnd"/>
            <w:proofErr w:type="gramStart"/>
            <w:r w:rsidRPr="008870EC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870EC">
              <w:rPr>
                <w:sz w:val="28"/>
                <w:szCs w:val="28"/>
              </w:rPr>
              <w:t xml:space="preserve">СТМ </w:t>
            </w:r>
            <w:proofErr w:type="spellStart"/>
            <w:r w:rsidRPr="008870EC">
              <w:rPr>
                <w:sz w:val="28"/>
                <w:szCs w:val="28"/>
              </w:rPr>
              <w:t>мөөрейи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Практиктиг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Кичээл-эксурсия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</w:p>
        </w:tc>
      </w:tr>
      <w:tr w:rsidR="00DB7789" w:rsidRPr="008870EC" w:rsidTr="00D70E97">
        <w:trPr>
          <w:trHeight w:val="8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Кожа-</w:t>
            </w:r>
            <w:proofErr w:type="spellStart"/>
            <w:r w:rsidRPr="008870EC">
              <w:rPr>
                <w:sz w:val="28"/>
                <w:szCs w:val="28"/>
              </w:rPr>
              <w:t>хелбээ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чоннарның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байырлалдары</w:t>
            </w:r>
            <w:proofErr w:type="spellEnd"/>
            <w:r w:rsidRPr="008870EC">
              <w:rPr>
                <w:sz w:val="28"/>
                <w:szCs w:val="28"/>
              </w:rPr>
              <w:t xml:space="preserve">, </w:t>
            </w:r>
            <w:proofErr w:type="spellStart"/>
            <w:r w:rsidRPr="008870EC">
              <w:rPr>
                <w:sz w:val="28"/>
                <w:szCs w:val="28"/>
              </w:rPr>
              <w:t>ужу</w:t>
            </w:r>
            <w:proofErr w:type="gramStart"/>
            <w:r w:rsidRPr="008870EC">
              <w:rPr>
                <w:sz w:val="28"/>
                <w:szCs w:val="28"/>
              </w:rPr>
              <w:t>р</w:t>
            </w:r>
            <w:proofErr w:type="spellEnd"/>
            <w:r w:rsidRPr="008870EC">
              <w:rPr>
                <w:sz w:val="28"/>
                <w:szCs w:val="28"/>
              </w:rPr>
              <w:t>-</w:t>
            </w:r>
            <w:proofErr w:type="gram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чаңчылдары</w:t>
            </w:r>
            <w:proofErr w:type="spellEnd"/>
            <w:r w:rsidRPr="008870EC">
              <w:rPr>
                <w:sz w:val="28"/>
                <w:szCs w:val="28"/>
              </w:rPr>
              <w:t xml:space="preserve">, </w:t>
            </w:r>
            <w:proofErr w:type="spellStart"/>
            <w:r w:rsidRPr="008870EC">
              <w:rPr>
                <w:sz w:val="28"/>
                <w:szCs w:val="28"/>
              </w:rPr>
              <w:t>чүдүлгези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11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 w:rsidRPr="008870EC">
              <w:rPr>
                <w:sz w:val="28"/>
                <w:szCs w:val="28"/>
              </w:rPr>
              <w:t>Уж</w:t>
            </w:r>
            <w:r>
              <w:rPr>
                <w:sz w:val="28"/>
                <w:szCs w:val="28"/>
              </w:rPr>
              <w:t>урлар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чаңчылдар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сагыырынга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өг-</w:t>
            </w:r>
            <w:r w:rsidRPr="008870EC">
              <w:rPr>
                <w:sz w:val="28"/>
                <w:szCs w:val="28"/>
              </w:rPr>
              <w:t>бүлениң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киржилгези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үеде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ужур-</w:t>
            </w:r>
            <w:r w:rsidRPr="008870EC">
              <w:rPr>
                <w:sz w:val="28"/>
                <w:szCs w:val="28"/>
              </w:rPr>
              <w:t>чанчылдарның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өскерлип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турары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>1</w:t>
            </w:r>
          </w:p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</w:p>
        </w:tc>
      </w:tr>
      <w:tr w:rsidR="00DB7789" w:rsidRPr="008870EC" w:rsidTr="00D70E97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Default="00DB7789" w:rsidP="00D70E97">
            <w:pPr>
              <w:rPr>
                <w:sz w:val="28"/>
                <w:szCs w:val="28"/>
              </w:rPr>
            </w:pPr>
            <w:r w:rsidRPr="008870EC">
              <w:rPr>
                <w:sz w:val="28"/>
                <w:szCs w:val="28"/>
              </w:rPr>
              <w:t xml:space="preserve">10-13 </w:t>
            </w:r>
            <w:proofErr w:type="spellStart"/>
            <w:r w:rsidRPr="008870EC">
              <w:rPr>
                <w:sz w:val="28"/>
                <w:szCs w:val="28"/>
              </w:rPr>
              <w:t>харлыг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уругларның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сагыыр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чүүлдери</w:t>
            </w:r>
            <w:proofErr w:type="spellEnd"/>
            <w:r w:rsidRPr="008870EC">
              <w:rPr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7789" w:rsidRPr="008870EC" w:rsidTr="00D70E97">
        <w:trPr>
          <w:trHeight w:val="4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Түң</w:t>
            </w:r>
            <w:r w:rsidRPr="008870EC">
              <w:rPr>
                <w:sz w:val="28"/>
                <w:szCs w:val="28"/>
              </w:rPr>
              <w:t>нел</w:t>
            </w:r>
            <w:proofErr w:type="spellEnd"/>
            <w:r w:rsidRPr="008870EC">
              <w:rPr>
                <w:sz w:val="28"/>
                <w:szCs w:val="28"/>
              </w:rPr>
              <w:t xml:space="preserve"> </w:t>
            </w:r>
            <w:proofErr w:type="spellStart"/>
            <w:r w:rsidRPr="008870EC">
              <w:rPr>
                <w:sz w:val="28"/>
                <w:szCs w:val="28"/>
              </w:rPr>
              <w:t>кичээл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89" w:rsidRPr="008870EC" w:rsidRDefault="00DB7789" w:rsidP="00D7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B7789" w:rsidRDefault="00DB7789" w:rsidP="00DB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789" w:rsidRDefault="00DB7789" w:rsidP="00DB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789" w:rsidRPr="005A531F" w:rsidRDefault="00DB7789" w:rsidP="00DB77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DB7789" w:rsidRPr="005A531F" w:rsidRDefault="00DB7789" w:rsidP="00DB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5A5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концу обучения</w:t>
      </w: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5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курсу «Народоведение»</w:t>
      </w: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должны знать влияние природы на жизнь человека в прошлом, народные приметы и традиции; легенды, предания старины;  традиционные занятия детей, игрушки, игры; научиться использовать элементы народной культуры в повседневной жизни</w:t>
      </w:r>
    </w:p>
    <w:p w:rsidR="00DB7789" w:rsidRPr="005A531F" w:rsidRDefault="00DB7789" w:rsidP="00DB77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789" w:rsidRPr="005A531F" w:rsidRDefault="00DB7789" w:rsidP="00DB77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 учебного факультативного курса учащиеся должны:</w:t>
      </w:r>
    </w:p>
    <w:p w:rsidR="00DB7789" w:rsidRPr="005A531F" w:rsidRDefault="00DB7789" w:rsidP="00DB77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основные народные традиции;</w:t>
      </w:r>
    </w:p>
    <w:p w:rsidR="00DB7789" w:rsidRPr="005A531F" w:rsidRDefault="00DB7789" w:rsidP="00DB77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основами народного календаря;</w:t>
      </w:r>
    </w:p>
    <w:p w:rsidR="00DB7789" w:rsidRPr="005A531F" w:rsidRDefault="00DB7789" w:rsidP="00DB77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своей малой  родине;</w:t>
      </w:r>
    </w:p>
    <w:p w:rsidR="00DB7789" w:rsidRPr="005A531F" w:rsidRDefault="00DB7789" w:rsidP="00DB77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и чтить родителей и память предков;</w:t>
      </w:r>
    </w:p>
    <w:p w:rsidR="00DB7789" w:rsidRPr="005A531F" w:rsidRDefault="00DB7789" w:rsidP="00DB7789">
      <w:pPr>
        <w:spacing w:after="0" w:line="240" w:lineRule="auto"/>
        <w:ind w:right="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 пользоваться дополнительными источниками информации для дальнейшего самообразования; добиваться поставленной цели;</w:t>
      </w:r>
    </w:p>
    <w:p w:rsidR="00DB7789" w:rsidRPr="005A531F" w:rsidRDefault="00DB7789" w:rsidP="00DB7789">
      <w:pPr>
        <w:spacing w:after="0" w:line="240" w:lineRule="auto"/>
        <w:ind w:right="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приобрести навыки коллективной работы в едином темпе;</w:t>
      </w:r>
    </w:p>
    <w:p w:rsidR="00DB7789" w:rsidRDefault="00DB7789" w:rsidP="00DB7789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осознать и научиться соблюдать социально-этические нормы поведения со сверстниками и взрослыми, представителями разных национальных и социальных групп.</w:t>
      </w:r>
    </w:p>
    <w:p w:rsidR="00DB7789" w:rsidRPr="005A531F" w:rsidRDefault="00DB7789" w:rsidP="00DB7789">
      <w:pPr>
        <w:spacing w:after="0" w:line="240" w:lineRule="auto"/>
        <w:ind w:right="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7789" w:rsidRDefault="00DB7789" w:rsidP="00DB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A53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Литература.</w:t>
      </w:r>
    </w:p>
    <w:p w:rsidR="00DB7789" w:rsidRDefault="00DB7789" w:rsidP="00DB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Алдай-Буучу</w:t>
      </w:r>
      <w:proofErr w:type="spellEnd"/>
      <w:r w:rsidRPr="007C7BEC">
        <w:rPr>
          <w:sz w:val="28"/>
          <w:szCs w:val="28"/>
        </w:rPr>
        <w:t>, Кызыл, 1993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Байыр-оол</w:t>
      </w:r>
      <w:proofErr w:type="spellEnd"/>
      <w:r w:rsidRPr="007C7BEC">
        <w:rPr>
          <w:sz w:val="28"/>
          <w:szCs w:val="28"/>
        </w:rPr>
        <w:t xml:space="preserve"> С.Б </w:t>
      </w:r>
      <w:proofErr w:type="spellStart"/>
      <w:r w:rsidRPr="007C7BEC">
        <w:rPr>
          <w:sz w:val="28"/>
          <w:szCs w:val="28"/>
        </w:rPr>
        <w:t>болгаш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о.ө</w:t>
      </w:r>
      <w:proofErr w:type="spellEnd"/>
      <w:r w:rsidRPr="007C7BEC">
        <w:rPr>
          <w:sz w:val="28"/>
          <w:szCs w:val="28"/>
        </w:rPr>
        <w:t xml:space="preserve">. Тыва </w:t>
      </w:r>
      <w:proofErr w:type="spellStart"/>
      <w:r w:rsidRPr="007C7BEC">
        <w:rPr>
          <w:sz w:val="28"/>
          <w:szCs w:val="28"/>
        </w:rPr>
        <w:t>чоннуң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бурунгу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ужурларын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болгаш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чанчылдарын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өөредириниң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программазы</w:t>
      </w:r>
      <w:proofErr w:type="spellEnd"/>
      <w:r w:rsidRPr="007C7BEC">
        <w:rPr>
          <w:sz w:val="28"/>
          <w:szCs w:val="28"/>
        </w:rPr>
        <w:t>. Кызыл, 2002.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Бартан</w:t>
      </w:r>
      <w:proofErr w:type="spellEnd"/>
      <w:r w:rsidRPr="007C7BEC">
        <w:rPr>
          <w:sz w:val="28"/>
          <w:szCs w:val="28"/>
        </w:rPr>
        <w:t xml:space="preserve"> О.О. </w:t>
      </w:r>
      <w:proofErr w:type="spellStart"/>
      <w:r w:rsidRPr="007C7BEC">
        <w:rPr>
          <w:sz w:val="28"/>
          <w:szCs w:val="28"/>
        </w:rPr>
        <w:t>Тываларның</w:t>
      </w:r>
      <w:proofErr w:type="spellEnd"/>
      <w:r w:rsidRPr="007C7BEC">
        <w:rPr>
          <w:sz w:val="28"/>
          <w:szCs w:val="28"/>
        </w:rPr>
        <w:t xml:space="preserve"> национал </w:t>
      </w:r>
      <w:proofErr w:type="spellStart"/>
      <w:r w:rsidRPr="007C7BEC">
        <w:rPr>
          <w:sz w:val="28"/>
          <w:szCs w:val="28"/>
        </w:rPr>
        <w:t>чеми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proofErr w:type="gramStart"/>
      <w:r w:rsidRPr="007C7BEC">
        <w:rPr>
          <w:sz w:val="28"/>
          <w:szCs w:val="28"/>
        </w:rPr>
        <w:t>болгаш</w:t>
      </w:r>
      <w:proofErr w:type="spellEnd"/>
      <w:proofErr w:type="gramEnd"/>
      <w:r w:rsidRPr="007C7BEC">
        <w:rPr>
          <w:sz w:val="28"/>
          <w:szCs w:val="28"/>
        </w:rPr>
        <w:t xml:space="preserve"> чем </w:t>
      </w:r>
      <w:proofErr w:type="spellStart"/>
      <w:r w:rsidRPr="007C7BEC">
        <w:rPr>
          <w:sz w:val="28"/>
          <w:szCs w:val="28"/>
        </w:rPr>
        <w:t>үнүштер</w:t>
      </w:r>
      <w:proofErr w:type="spellEnd"/>
      <w:r w:rsidRPr="007C7BEC">
        <w:rPr>
          <w:sz w:val="28"/>
          <w:szCs w:val="28"/>
        </w:rPr>
        <w:t>. Кызыл, 1997.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Будегечи</w:t>
      </w:r>
      <w:proofErr w:type="spellEnd"/>
      <w:r w:rsidRPr="007C7BEC">
        <w:rPr>
          <w:sz w:val="28"/>
          <w:szCs w:val="28"/>
        </w:rPr>
        <w:t xml:space="preserve"> Т. Б. Художественное наследие тувинцев. Москва, 1995.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Кенин-Лопсан</w:t>
      </w:r>
      <w:proofErr w:type="spellEnd"/>
      <w:r w:rsidRPr="007C7BEC">
        <w:rPr>
          <w:sz w:val="28"/>
          <w:szCs w:val="28"/>
        </w:rPr>
        <w:t xml:space="preserve"> М.Б. Тыва </w:t>
      </w:r>
      <w:proofErr w:type="spellStart"/>
      <w:r w:rsidRPr="007C7BEC">
        <w:rPr>
          <w:sz w:val="28"/>
          <w:szCs w:val="28"/>
        </w:rPr>
        <w:t>улсутуң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буруңгу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ужурлары</w:t>
      </w:r>
      <w:proofErr w:type="spellEnd"/>
      <w:r w:rsidRPr="007C7BEC">
        <w:rPr>
          <w:sz w:val="28"/>
          <w:szCs w:val="28"/>
        </w:rPr>
        <w:t>. Кызыл, 1994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Кенин-Лопсан</w:t>
      </w:r>
      <w:proofErr w:type="spellEnd"/>
      <w:r w:rsidRPr="007C7BEC">
        <w:rPr>
          <w:sz w:val="28"/>
          <w:szCs w:val="28"/>
        </w:rPr>
        <w:t xml:space="preserve"> М.Б. Тыва </w:t>
      </w:r>
      <w:proofErr w:type="spellStart"/>
      <w:r w:rsidRPr="007C7BEC">
        <w:rPr>
          <w:sz w:val="28"/>
          <w:szCs w:val="28"/>
        </w:rPr>
        <w:t>чаңчыл</w:t>
      </w:r>
      <w:proofErr w:type="spellEnd"/>
      <w:r w:rsidRPr="007C7BEC">
        <w:rPr>
          <w:sz w:val="28"/>
          <w:szCs w:val="28"/>
        </w:rPr>
        <w:t xml:space="preserve">. Кызыл «Новости Тувы», 2000. 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7C7BEC">
        <w:rPr>
          <w:sz w:val="28"/>
          <w:szCs w:val="28"/>
        </w:rPr>
        <w:t xml:space="preserve">Лекарственные растения Тувы. Кызыл,1998 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Монгуш</w:t>
      </w:r>
      <w:proofErr w:type="spellEnd"/>
      <w:r w:rsidRPr="007C7BEC">
        <w:rPr>
          <w:sz w:val="28"/>
          <w:szCs w:val="28"/>
        </w:rPr>
        <w:t xml:space="preserve"> М.В. Тувинцы Монголии и Китая. Новосибирск, «Наука», 2002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Намзал</w:t>
      </w:r>
      <w:proofErr w:type="spellEnd"/>
      <w:r w:rsidRPr="007C7BEC">
        <w:rPr>
          <w:sz w:val="28"/>
          <w:szCs w:val="28"/>
        </w:rPr>
        <w:t xml:space="preserve"> Э.Х. </w:t>
      </w:r>
      <w:proofErr w:type="spellStart"/>
      <w:r w:rsidRPr="007C7BEC">
        <w:rPr>
          <w:sz w:val="28"/>
          <w:szCs w:val="28"/>
        </w:rPr>
        <w:t>Холу</w:t>
      </w:r>
      <w:proofErr w:type="spellEnd"/>
      <w:r w:rsidRPr="007C7BEC">
        <w:rPr>
          <w:sz w:val="28"/>
          <w:szCs w:val="28"/>
        </w:rPr>
        <w:t xml:space="preserve">  </w:t>
      </w:r>
      <w:proofErr w:type="spellStart"/>
      <w:r w:rsidRPr="007C7BEC">
        <w:rPr>
          <w:sz w:val="28"/>
          <w:szCs w:val="28"/>
        </w:rPr>
        <w:t>чемзиг</w:t>
      </w:r>
      <w:proofErr w:type="spellEnd"/>
      <w:r w:rsidRPr="007C7BEC">
        <w:rPr>
          <w:sz w:val="28"/>
          <w:szCs w:val="28"/>
        </w:rPr>
        <w:t xml:space="preserve">  </w:t>
      </w:r>
      <w:proofErr w:type="spellStart"/>
      <w:r w:rsidRPr="007C7BEC">
        <w:rPr>
          <w:sz w:val="28"/>
          <w:szCs w:val="28"/>
        </w:rPr>
        <w:t>авам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сөңү</w:t>
      </w:r>
      <w:proofErr w:type="spellEnd"/>
      <w:r w:rsidRPr="007C7BEC">
        <w:rPr>
          <w:sz w:val="28"/>
          <w:szCs w:val="28"/>
        </w:rPr>
        <w:t xml:space="preserve">. Кызыл 1995.  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Ооржак</w:t>
      </w:r>
      <w:proofErr w:type="spellEnd"/>
      <w:r w:rsidRPr="007C7BEC">
        <w:rPr>
          <w:sz w:val="28"/>
          <w:szCs w:val="28"/>
        </w:rPr>
        <w:t xml:space="preserve"> А.К, </w:t>
      </w:r>
      <w:proofErr w:type="spellStart"/>
      <w:r w:rsidRPr="007C7BEC">
        <w:rPr>
          <w:sz w:val="28"/>
          <w:szCs w:val="28"/>
        </w:rPr>
        <w:t>Оюн</w:t>
      </w:r>
      <w:proofErr w:type="spellEnd"/>
      <w:r w:rsidRPr="007C7BEC">
        <w:rPr>
          <w:sz w:val="28"/>
          <w:szCs w:val="28"/>
        </w:rPr>
        <w:t xml:space="preserve"> С.Б. Тыва </w:t>
      </w:r>
      <w:proofErr w:type="spellStart"/>
      <w:r w:rsidRPr="007C7BEC">
        <w:rPr>
          <w:sz w:val="28"/>
          <w:szCs w:val="28"/>
        </w:rPr>
        <w:t>чаңчылдар</w:t>
      </w:r>
      <w:proofErr w:type="spellEnd"/>
      <w:r w:rsidRPr="007C7BEC">
        <w:rPr>
          <w:sz w:val="28"/>
          <w:szCs w:val="28"/>
        </w:rPr>
        <w:t xml:space="preserve">. 5-9 </w:t>
      </w:r>
      <w:proofErr w:type="spellStart"/>
      <w:r w:rsidRPr="007C7BEC">
        <w:rPr>
          <w:sz w:val="28"/>
          <w:szCs w:val="28"/>
        </w:rPr>
        <w:t>класстарга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өөредилге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программазы</w:t>
      </w:r>
      <w:proofErr w:type="spellEnd"/>
      <w:r w:rsidRPr="007C7BEC">
        <w:rPr>
          <w:sz w:val="28"/>
          <w:szCs w:val="28"/>
        </w:rPr>
        <w:t>. Кызыл,2003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7C7BEC">
        <w:rPr>
          <w:sz w:val="28"/>
          <w:szCs w:val="28"/>
        </w:rPr>
        <w:t xml:space="preserve">Самбу И.У, Самбу М.Д. Тыва </w:t>
      </w:r>
      <w:proofErr w:type="spellStart"/>
      <w:r w:rsidRPr="007C7BEC">
        <w:rPr>
          <w:sz w:val="28"/>
          <w:szCs w:val="28"/>
        </w:rPr>
        <w:t>чоннуң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бурунгу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ажыл-агыйы</w:t>
      </w:r>
      <w:proofErr w:type="spellEnd"/>
      <w:r w:rsidRPr="007C7BEC">
        <w:rPr>
          <w:sz w:val="28"/>
          <w:szCs w:val="28"/>
        </w:rPr>
        <w:t xml:space="preserve">, </w:t>
      </w:r>
      <w:proofErr w:type="spellStart"/>
      <w:r w:rsidRPr="007C7BEC">
        <w:rPr>
          <w:sz w:val="28"/>
          <w:szCs w:val="28"/>
        </w:rPr>
        <w:t>амыдыралы</w:t>
      </w:r>
      <w:proofErr w:type="spellEnd"/>
      <w:r w:rsidRPr="007C7BEC">
        <w:rPr>
          <w:sz w:val="28"/>
          <w:szCs w:val="28"/>
        </w:rPr>
        <w:t xml:space="preserve">. Кызыл, 2004.  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Салчак</w:t>
      </w:r>
      <w:proofErr w:type="spellEnd"/>
      <w:r w:rsidRPr="007C7BEC">
        <w:rPr>
          <w:sz w:val="28"/>
          <w:szCs w:val="28"/>
        </w:rPr>
        <w:t xml:space="preserve"> К.Б, </w:t>
      </w:r>
      <w:proofErr w:type="spellStart"/>
      <w:r w:rsidRPr="007C7BEC">
        <w:rPr>
          <w:sz w:val="28"/>
          <w:szCs w:val="28"/>
        </w:rPr>
        <w:t>Салчак</w:t>
      </w:r>
      <w:proofErr w:type="spellEnd"/>
      <w:r w:rsidRPr="007C7BEC">
        <w:rPr>
          <w:sz w:val="28"/>
          <w:szCs w:val="28"/>
        </w:rPr>
        <w:t xml:space="preserve"> Л.П. Тыва </w:t>
      </w:r>
      <w:proofErr w:type="spellStart"/>
      <w:r w:rsidRPr="007C7BEC">
        <w:rPr>
          <w:sz w:val="28"/>
          <w:szCs w:val="28"/>
        </w:rPr>
        <w:t>улусчу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педагогиканын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хөгжулдези</w:t>
      </w:r>
      <w:proofErr w:type="spellEnd"/>
      <w:r w:rsidRPr="007C7BEC">
        <w:rPr>
          <w:sz w:val="28"/>
          <w:szCs w:val="28"/>
        </w:rPr>
        <w:t>. Кызыл, 1984.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Серенот</w:t>
      </w:r>
      <w:proofErr w:type="spellEnd"/>
      <w:r w:rsidRPr="007C7BEC">
        <w:rPr>
          <w:sz w:val="28"/>
          <w:szCs w:val="28"/>
        </w:rPr>
        <w:t xml:space="preserve"> С.К. Тыва </w:t>
      </w:r>
      <w:proofErr w:type="spellStart"/>
      <w:r w:rsidRPr="007C7BEC">
        <w:rPr>
          <w:sz w:val="28"/>
          <w:szCs w:val="28"/>
        </w:rPr>
        <w:t>улусчу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эмнээшкин</w:t>
      </w:r>
      <w:proofErr w:type="spellEnd"/>
      <w:r w:rsidRPr="007C7BEC">
        <w:rPr>
          <w:sz w:val="28"/>
          <w:szCs w:val="28"/>
        </w:rPr>
        <w:t>. Кызыл, 1993.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Сундуй</w:t>
      </w:r>
      <w:proofErr w:type="spellEnd"/>
      <w:r w:rsidRPr="007C7BEC">
        <w:rPr>
          <w:sz w:val="28"/>
          <w:szCs w:val="28"/>
        </w:rPr>
        <w:t xml:space="preserve"> Г.Д. </w:t>
      </w:r>
      <w:proofErr w:type="spellStart"/>
      <w:r w:rsidRPr="007C7BEC">
        <w:rPr>
          <w:sz w:val="28"/>
          <w:szCs w:val="28"/>
        </w:rPr>
        <w:t>Улусчу</w:t>
      </w:r>
      <w:proofErr w:type="spellEnd"/>
      <w:r w:rsidRPr="007C7BEC">
        <w:rPr>
          <w:sz w:val="28"/>
          <w:szCs w:val="28"/>
        </w:rPr>
        <w:t xml:space="preserve"> педагогика. Кызыл, 2004.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7C7BEC">
        <w:rPr>
          <w:sz w:val="28"/>
          <w:szCs w:val="28"/>
        </w:rPr>
        <w:lastRenderedPageBreak/>
        <w:t>Традиционная культура тувинцев глазами иностранцев. Кызыл, 2003. 2002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7C7BEC">
        <w:rPr>
          <w:sz w:val="28"/>
          <w:szCs w:val="28"/>
        </w:rPr>
        <w:t xml:space="preserve">Тыва </w:t>
      </w:r>
      <w:proofErr w:type="spellStart"/>
      <w:r w:rsidRPr="007C7BEC">
        <w:rPr>
          <w:sz w:val="28"/>
          <w:szCs w:val="28"/>
        </w:rPr>
        <w:t>улустуң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алгыш-йорээлдери</w:t>
      </w:r>
      <w:proofErr w:type="gramStart"/>
      <w:r w:rsidRPr="007C7BEC">
        <w:rPr>
          <w:sz w:val="28"/>
          <w:szCs w:val="28"/>
        </w:rPr>
        <w:t>.К</w:t>
      </w:r>
      <w:proofErr w:type="gramEnd"/>
      <w:r w:rsidRPr="007C7BEC">
        <w:rPr>
          <w:sz w:val="28"/>
          <w:szCs w:val="28"/>
        </w:rPr>
        <w:t>ызыл</w:t>
      </w:r>
      <w:proofErr w:type="spellEnd"/>
      <w:r w:rsidRPr="007C7BEC">
        <w:rPr>
          <w:sz w:val="28"/>
          <w:szCs w:val="28"/>
        </w:rPr>
        <w:t>, 1990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Чамзырын</w:t>
      </w:r>
      <w:proofErr w:type="spellEnd"/>
      <w:r w:rsidRPr="007C7BEC">
        <w:rPr>
          <w:sz w:val="28"/>
          <w:szCs w:val="28"/>
        </w:rPr>
        <w:t xml:space="preserve"> М.Ч, </w:t>
      </w:r>
      <w:proofErr w:type="spellStart"/>
      <w:r w:rsidRPr="007C7BEC">
        <w:rPr>
          <w:sz w:val="28"/>
          <w:szCs w:val="28"/>
        </w:rPr>
        <w:t>Чамзырын</w:t>
      </w:r>
      <w:proofErr w:type="spellEnd"/>
      <w:r w:rsidRPr="007C7BEC">
        <w:rPr>
          <w:sz w:val="28"/>
          <w:szCs w:val="28"/>
        </w:rPr>
        <w:t xml:space="preserve"> Е.Д. Тыва </w:t>
      </w:r>
      <w:proofErr w:type="spellStart"/>
      <w:r w:rsidRPr="007C7BEC">
        <w:rPr>
          <w:sz w:val="28"/>
          <w:szCs w:val="28"/>
        </w:rPr>
        <w:t>чоннун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чаагай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чаңчылдарын</w:t>
      </w:r>
      <w:proofErr w:type="spellEnd"/>
      <w:r w:rsidRPr="007C7BEC">
        <w:rPr>
          <w:sz w:val="28"/>
          <w:szCs w:val="28"/>
        </w:rPr>
        <w:t xml:space="preserve">              </w:t>
      </w:r>
      <w:proofErr w:type="spellStart"/>
      <w:r w:rsidRPr="007C7BEC">
        <w:rPr>
          <w:sz w:val="28"/>
          <w:szCs w:val="28"/>
        </w:rPr>
        <w:t>кижизидилге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ажылынга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ажыглаары</w:t>
      </w:r>
      <w:proofErr w:type="spellEnd"/>
      <w:r w:rsidRPr="007C7BEC">
        <w:rPr>
          <w:sz w:val="28"/>
          <w:szCs w:val="28"/>
        </w:rPr>
        <w:t>. Кызыл, 2000.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Чадамба</w:t>
      </w:r>
      <w:proofErr w:type="spellEnd"/>
      <w:r w:rsidRPr="007C7BEC">
        <w:rPr>
          <w:sz w:val="28"/>
          <w:szCs w:val="28"/>
        </w:rPr>
        <w:t xml:space="preserve"> В.Ф. </w:t>
      </w:r>
      <w:proofErr w:type="spellStart"/>
      <w:r w:rsidRPr="007C7BEC">
        <w:rPr>
          <w:sz w:val="28"/>
          <w:szCs w:val="28"/>
        </w:rPr>
        <w:t>Сүр-кучунун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үш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оюну</w:t>
      </w:r>
      <w:proofErr w:type="spellEnd"/>
      <w:r w:rsidRPr="007C7BEC">
        <w:rPr>
          <w:sz w:val="28"/>
          <w:szCs w:val="28"/>
        </w:rPr>
        <w:t>. Кызыл,2004.</w:t>
      </w:r>
    </w:p>
    <w:p w:rsidR="00DB7789" w:rsidRPr="007C7BEC" w:rsidRDefault="00DB7789" w:rsidP="00DB7789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spellStart"/>
      <w:r w:rsidRPr="007C7BEC">
        <w:rPr>
          <w:sz w:val="28"/>
          <w:szCs w:val="28"/>
        </w:rPr>
        <w:t>Улусчу</w:t>
      </w:r>
      <w:proofErr w:type="spellEnd"/>
      <w:r w:rsidRPr="007C7BEC">
        <w:rPr>
          <w:sz w:val="28"/>
          <w:szCs w:val="28"/>
        </w:rPr>
        <w:t xml:space="preserve"> педагогика. </w:t>
      </w:r>
      <w:proofErr w:type="spellStart"/>
      <w:r w:rsidRPr="007C7BEC">
        <w:rPr>
          <w:sz w:val="28"/>
          <w:szCs w:val="28"/>
        </w:rPr>
        <w:t>Чижек</w:t>
      </w:r>
      <w:proofErr w:type="spellEnd"/>
      <w:r w:rsidRPr="007C7BEC">
        <w:rPr>
          <w:sz w:val="28"/>
          <w:szCs w:val="28"/>
        </w:rPr>
        <w:t xml:space="preserve"> </w:t>
      </w:r>
      <w:proofErr w:type="spellStart"/>
      <w:r w:rsidRPr="007C7BEC">
        <w:rPr>
          <w:sz w:val="28"/>
          <w:szCs w:val="28"/>
        </w:rPr>
        <w:t>программалар</w:t>
      </w:r>
      <w:proofErr w:type="spellEnd"/>
      <w:r w:rsidRPr="007C7BEC">
        <w:rPr>
          <w:sz w:val="28"/>
          <w:szCs w:val="28"/>
        </w:rPr>
        <w:t>. Кызыл, 1995.</w:t>
      </w:r>
    </w:p>
    <w:p w:rsidR="00DB7789" w:rsidRPr="005A531F" w:rsidRDefault="00DB7789" w:rsidP="00DB7789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FB6DC6" w:rsidRDefault="00FB6DC6" w:rsidP="00F870B2">
      <w:pPr>
        <w:rPr>
          <w:sz w:val="28"/>
          <w:szCs w:val="28"/>
        </w:rPr>
      </w:pPr>
    </w:p>
    <w:p w:rsidR="00FB6DC6" w:rsidRDefault="00FB6DC6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p w:rsidR="00DB7789" w:rsidRDefault="00DB7789" w:rsidP="00F870B2">
      <w:pPr>
        <w:rPr>
          <w:sz w:val="28"/>
          <w:szCs w:val="28"/>
        </w:rPr>
      </w:pPr>
    </w:p>
    <w:sectPr w:rsidR="00DB7789" w:rsidSect="001D3B8F">
      <w:footerReference w:type="default" r:id="rId10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AA" w:rsidRDefault="007652AA" w:rsidP="000F11AC">
      <w:pPr>
        <w:spacing w:after="0" w:line="240" w:lineRule="auto"/>
      </w:pPr>
      <w:r>
        <w:separator/>
      </w:r>
    </w:p>
  </w:endnote>
  <w:endnote w:type="continuationSeparator" w:id="0">
    <w:p w:rsidR="007652AA" w:rsidRDefault="007652AA" w:rsidP="000F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634620"/>
      <w:docPartObj>
        <w:docPartGallery w:val="Page Numbers (Bottom of Page)"/>
        <w:docPartUnique/>
      </w:docPartObj>
    </w:sdtPr>
    <w:sdtEndPr/>
    <w:sdtContent>
      <w:p w:rsidR="001D3B8F" w:rsidRDefault="001D3B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88C">
          <w:rPr>
            <w:noProof/>
          </w:rPr>
          <w:t>11</w:t>
        </w:r>
        <w:r>
          <w:fldChar w:fldCharType="end"/>
        </w:r>
      </w:p>
    </w:sdtContent>
  </w:sdt>
  <w:p w:rsidR="001D3B8F" w:rsidRDefault="001D3B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AA" w:rsidRDefault="007652AA" w:rsidP="000F11AC">
      <w:pPr>
        <w:spacing w:after="0" w:line="240" w:lineRule="auto"/>
      </w:pPr>
      <w:r>
        <w:separator/>
      </w:r>
    </w:p>
  </w:footnote>
  <w:footnote w:type="continuationSeparator" w:id="0">
    <w:p w:rsidR="007652AA" w:rsidRDefault="007652AA" w:rsidP="000F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184"/>
    <w:multiLevelType w:val="hybridMultilevel"/>
    <w:tmpl w:val="603A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1633"/>
    <w:multiLevelType w:val="hybridMultilevel"/>
    <w:tmpl w:val="E5582350"/>
    <w:lvl w:ilvl="0" w:tplc="F8A43D5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D609B"/>
    <w:multiLevelType w:val="hybridMultilevel"/>
    <w:tmpl w:val="D6D6512C"/>
    <w:lvl w:ilvl="0" w:tplc="4AE6C46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A10CC"/>
    <w:multiLevelType w:val="hybridMultilevel"/>
    <w:tmpl w:val="0BA29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B5891"/>
    <w:multiLevelType w:val="hybridMultilevel"/>
    <w:tmpl w:val="D3145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0D28"/>
    <w:multiLevelType w:val="hybridMultilevel"/>
    <w:tmpl w:val="FA3C9288"/>
    <w:lvl w:ilvl="0" w:tplc="45FE9426">
      <w:start w:val="5"/>
      <w:numFmt w:val="decimal"/>
      <w:lvlText w:val="%1"/>
      <w:lvlJc w:val="left"/>
      <w:pPr>
        <w:ind w:left="447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70FC51C1"/>
    <w:multiLevelType w:val="multilevel"/>
    <w:tmpl w:val="331E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865D1"/>
    <w:multiLevelType w:val="hybridMultilevel"/>
    <w:tmpl w:val="D108D126"/>
    <w:lvl w:ilvl="0" w:tplc="E8E2A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E95F07"/>
    <w:multiLevelType w:val="hybridMultilevel"/>
    <w:tmpl w:val="9E48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66"/>
    <w:rsid w:val="00023AB1"/>
    <w:rsid w:val="00026336"/>
    <w:rsid w:val="000F11AC"/>
    <w:rsid w:val="001663B3"/>
    <w:rsid w:val="001D3B8F"/>
    <w:rsid w:val="0036020C"/>
    <w:rsid w:val="00472E87"/>
    <w:rsid w:val="0048377B"/>
    <w:rsid w:val="00597203"/>
    <w:rsid w:val="00605166"/>
    <w:rsid w:val="007652AA"/>
    <w:rsid w:val="00776244"/>
    <w:rsid w:val="0096088C"/>
    <w:rsid w:val="00AD5065"/>
    <w:rsid w:val="00C70885"/>
    <w:rsid w:val="00D15E09"/>
    <w:rsid w:val="00D647FD"/>
    <w:rsid w:val="00D70E97"/>
    <w:rsid w:val="00D83799"/>
    <w:rsid w:val="00DB7789"/>
    <w:rsid w:val="00DC3CBA"/>
    <w:rsid w:val="00E85614"/>
    <w:rsid w:val="00E87C7F"/>
    <w:rsid w:val="00EE074E"/>
    <w:rsid w:val="00F2717C"/>
    <w:rsid w:val="00F870B2"/>
    <w:rsid w:val="00FB6DC6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B3"/>
    <w:pPr>
      <w:ind w:left="720"/>
      <w:contextualSpacing/>
    </w:pPr>
  </w:style>
  <w:style w:type="table" w:styleId="a4">
    <w:name w:val="Table Grid"/>
    <w:basedOn w:val="a1"/>
    <w:uiPriority w:val="59"/>
    <w:rsid w:val="0059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1AC"/>
  </w:style>
  <w:style w:type="paragraph" w:styleId="a7">
    <w:name w:val="footer"/>
    <w:basedOn w:val="a"/>
    <w:link w:val="a8"/>
    <w:uiPriority w:val="99"/>
    <w:unhideWhenUsed/>
    <w:rsid w:val="000F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1AC"/>
  </w:style>
  <w:style w:type="paragraph" w:customStyle="1" w:styleId="1">
    <w:name w:val="Без интервала1"/>
    <w:rsid w:val="00DB778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B3"/>
    <w:pPr>
      <w:ind w:left="720"/>
      <w:contextualSpacing/>
    </w:pPr>
  </w:style>
  <w:style w:type="table" w:styleId="a4">
    <w:name w:val="Table Grid"/>
    <w:basedOn w:val="a1"/>
    <w:uiPriority w:val="59"/>
    <w:rsid w:val="0059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1AC"/>
  </w:style>
  <w:style w:type="paragraph" w:styleId="a7">
    <w:name w:val="footer"/>
    <w:basedOn w:val="a"/>
    <w:link w:val="a8"/>
    <w:uiPriority w:val="99"/>
    <w:unhideWhenUsed/>
    <w:rsid w:val="000F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1AC"/>
  </w:style>
  <w:style w:type="paragraph" w:customStyle="1" w:styleId="1">
    <w:name w:val="Без интервала1"/>
    <w:rsid w:val="00DB77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21E2-F78A-48B5-8C54-671C336C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2014-09-15T00:29:00Z</cp:lastPrinted>
  <dcterms:created xsi:type="dcterms:W3CDTF">2014-09-11T13:08:00Z</dcterms:created>
  <dcterms:modified xsi:type="dcterms:W3CDTF">2014-10-29T17:06:00Z</dcterms:modified>
</cp:coreProperties>
</file>