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A4" w:rsidRPr="00BD72A4" w:rsidRDefault="00BD72A4" w:rsidP="00BD7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begin"/>
      </w: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instrText xml:space="preserve"> HYPERLINK "http://base.garant.ru/12182689/" \l "text" </w:instrText>
      </w: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separate"/>
      </w:r>
      <w:r w:rsidRPr="00BD72A4">
        <w:rPr>
          <w:rFonts w:ascii="Arial" w:eastAsia="Times New Roman" w:hAnsi="Arial" w:cs="Arial"/>
          <w:color w:val="26579A"/>
          <w:sz w:val="24"/>
          <w:szCs w:val="24"/>
          <w:lang w:eastAsia="ru-RU"/>
        </w:rPr>
        <w:t>Приказ Министерства образования и науки РФ от 28 декабря 2010 г. N 2106 "Об утверждении федеральных требований к образовательным учреждениям в части охраны здоровья обучающихся, воспитанников" (утратил силу)</w:t>
      </w: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fldChar w:fldCharType="end"/>
      </w: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72A4" w:rsidRPr="00BD72A4" w:rsidRDefault="00BD72A4" w:rsidP="00BD7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5" w:anchor="block_1000" w:history="1">
        <w:r w:rsidRPr="00BD72A4">
          <w:rPr>
            <w:rFonts w:ascii="Arial" w:eastAsia="Times New Roman" w:hAnsi="Arial" w:cs="Arial"/>
            <w:color w:val="26579A"/>
            <w:sz w:val="24"/>
            <w:szCs w:val="24"/>
            <w:lang w:eastAsia="ru-RU"/>
          </w:rPr>
          <w:t>Приложение. Федеральные требования к образовательным учреждениям в части охраны здоровья обучающихся, воспитанников</w:t>
        </w:r>
      </w:hyperlink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BD72A4" w:rsidRPr="00BD72A4" w:rsidRDefault="00BD72A4" w:rsidP="00BD7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bookmarkStart w:id="0" w:name="text"/>
      <w:bookmarkEnd w:id="0"/>
    </w:p>
    <w:p w:rsidR="00BD72A4" w:rsidRPr="00BD72A4" w:rsidRDefault="00BD72A4" w:rsidP="00BD72A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BD72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Приказ Министерства образования и науки РФ от 28 декабря 2010 г. N 2106</w:t>
      </w:r>
      <w:r w:rsidRPr="00BD72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"Об утверждении федеральных требований к образовательным учреждениям в части охраны здоровья обучающихся, воспитанников"</w:t>
      </w:r>
    </w:p>
    <w:p w:rsidR="00BD72A4" w:rsidRPr="00BD72A4" w:rsidRDefault="00BD72A4" w:rsidP="00BD72A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BD72A4" w:rsidRPr="00BD72A4" w:rsidRDefault="00BD72A4" w:rsidP="00BD72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hyperlink r:id="rId6" w:anchor="block_1025" w:history="1">
        <w:r w:rsidRPr="00BD72A4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Приказом</w:t>
        </w:r>
      </w:hyperlink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</w:t>
      </w:r>
      <w:proofErr w:type="spellStart"/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РФ от 18 сентября 2013 г. N 1074 настоящий приказ признан утратившим силу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hyperlink r:id="rId7" w:anchor="block_125258" w:history="1">
        <w:r w:rsidRPr="00BD72A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пунктом 5.2.58</w:t>
        </w:r>
      </w:hyperlink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8" w:history="1">
        <w:r w:rsidRPr="00BD72A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постановлением</w:t>
        </w:r>
      </w:hyperlink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Правительства Российской Федерации от 15 мая 2010 г. N 337 (Собрание законодательства Российской Федерации, 2010, N 21, ст. 2603; N 26 ст. 3350), приказываю: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1"/>
      <w:bookmarkEnd w:id="1"/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прилагаемые </w:t>
      </w:r>
      <w:hyperlink r:id="rId9" w:anchor="block_1000" w:history="1">
        <w:r w:rsidRPr="00BD72A4">
          <w:rPr>
            <w:rFonts w:ascii="Arial" w:eastAsia="Times New Roman" w:hAnsi="Arial" w:cs="Arial"/>
            <w:color w:val="008000"/>
            <w:sz w:val="24"/>
            <w:szCs w:val="24"/>
            <w:lang w:eastAsia="ru-RU"/>
          </w:rPr>
          <w:t>федеральные требования</w:t>
        </w:r>
      </w:hyperlink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образовательным учреждениям в части охраны здоровья обучающихся, воспитанников.</w:t>
      </w:r>
    </w:p>
    <w:p w:rsidR="00BD72A4" w:rsidRPr="00BD72A4" w:rsidRDefault="00BD72A4" w:rsidP="00BD72A4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BD72A4" w:rsidRPr="00BD72A4" w:rsidTr="00BD72A4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D72A4" w:rsidRPr="00BD72A4" w:rsidRDefault="00BD72A4" w:rsidP="00BD72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2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D72A4" w:rsidRPr="00BD72A4" w:rsidRDefault="00BD72A4" w:rsidP="00BD72A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D72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А.А. </w:t>
            </w:r>
            <w:proofErr w:type="spellStart"/>
            <w:r w:rsidRPr="00BD72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Фурсенко</w:t>
            </w:r>
            <w:proofErr w:type="spellEnd"/>
          </w:p>
        </w:tc>
      </w:tr>
    </w:tbl>
    <w:p w:rsidR="00BD72A4" w:rsidRPr="00BD72A4" w:rsidRDefault="00BD72A4" w:rsidP="00BD7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BD72A4" w:rsidRPr="00BD72A4" w:rsidRDefault="00BD72A4" w:rsidP="00BD7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Зарегистрировано в Минюсте РФ 2 февраля 2011 г.</w:t>
      </w:r>
    </w:p>
    <w:p w:rsidR="00BD72A4" w:rsidRPr="00BD72A4" w:rsidRDefault="00BD72A4" w:rsidP="00BD7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Регистрационный N 19676</w:t>
      </w:r>
    </w:p>
    <w:p w:rsidR="00BD72A4" w:rsidRPr="00BD72A4" w:rsidRDefault="00BD72A4" w:rsidP="00BD72A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72A4" w:rsidRPr="00BD72A4" w:rsidRDefault="00BD72A4" w:rsidP="00BD72A4">
      <w:pPr>
        <w:shd w:val="clear" w:color="auto" w:fill="FFFFFF"/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b/>
          <w:bCs/>
          <w:color w:val="000080"/>
          <w:sz w:val="18"/>
          <w:lang w:eastAsia="ru-RU"/>
        </w:rPr>
        <w:t>Приложение</w:t>
      </w:r>
    </w:p>
    <w:p w:rsidR="00BD72A4" w:rsidRPr="00BD72A4" w:rsidRDefault="00BD72A4" w:rsidP="00BD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BD72A4" w:rsidRPr="00BD72A4" w:rsidRDefault="00BD72A4" w:rsidP="00BD7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</w:pPr>
      <w:r w:rsidRPr="00BD72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>Федеральные требования</w:t>
      </w:r>
      <w:r w:rsidRPr="00BD72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>к образовательным учреждениям в части охраны здоровья обучающихся, воспитанников</w:t>
      </w:r>
      <w:r w:rsidRPr="00BD72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br/>
        <w:t xml:space="preserve">(утв. </w:t>
      </w:r>
      <w:hyperlink r:id="rId10" w:history="1">
        <w:r w:rsidRPr="00BD72A4">
          <w:rPr>
            <w:rFonts w:ascii="Arial" w:eastAsia="Times New Roman" w:hAnsi="Arial" w:cs="Arial"/>
            <w:b/>
            <w:bCs/>
            <w:color w:val="008000"/>
            <w:sz w:val="21"/>
            <w:szCs w:val="21"/>
            <w:lang w:eastAsia="ru-RU"/>
          </w:rPr>
          <w:t>приказом</w:t>
        </w:r>
      </w:hyperlink>
      <w:r w:rsidRPr="00BD72A4">
        <w:rPr>
          <w:rFonts w:ascii="Arial" w:eastAsia="Times New Roman" w:hAnsi="Arial" w:cs="Arial"/>
          <w:b/>
          <w:bCs/>
          <w:color w:val="000080"/>
          <w:sz w:val="21"/>
          <w:szCs w:val="21"/>
          <w:lang w:eastAsia="ru-RU"/>
        </w:rPr>
        <w:t xml:space="preserve"> Министерства образования и науки РФ от 28 декабря 2010 г. N 2106)</w:t>
      </w:r>
    </w:p>
    <w:p w:rsidR="00BD72A4" w:rsidRPr="00BD72A4" w:rsidRDefault="00BD72A4" w:rsidP="00BD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Федеральные требования к образовательным учреждениям в части охраны здоровья обучающихся, воспитанников (далее - Требования) представляют собой систему необходимых условий, обеспечивающих сохранение и укрепление физического и психологического здоровья обучающихся, воспитанников.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Образовательное учреждение создает условия, гарантирующие охрану и укрепление здоровья обучающихся, воспитанников.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Требования сформированы с учетом факторов, оказывающих влияние на состояние здоровья обучающихся, воспитанников: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социальные, экономические и экологические условия окружающей действительности;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факторы риска, имеющие место в образовательных учреждениях, которые приводят к ухудшению здоровья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фактор значительного временного разрыва между воздействием и негативным популяционным сдвигом в здоровье обучающихся, воспитанников и всего населения страны в целом;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система знаний, установок, правил поведения, привычек, формируемых у обучающихся, воспитанников в процессе обучения;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особенности отношения обучающихся, воспитанников к своему здоровью, существенно отличающиеся от таковых у взрослых, связанные с отсутствием у них опыта "нездоровья" (за исключением детей с хроническими заболеваниями), неспособностью прогнозировать последствия своего отношения к здоровью,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невосприятием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деятельности, связанной с укреплением здоровья и профилактикой его нарушений, как актуальной и значимой.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4. Настоящие Требования включают восемь групп требований: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целостность системы формирования культуры здорового и безопасного образа жизни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соответствие инфраструктуры образовательного учреждения условиям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рациональная организация образовательного процесса;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организация физкультурно-оздоровительной и спортивно-массовой работы в образовательном учреждении;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организация системы просветительской и методической работы с участниками образовательного процесса по вопросам здорового и безопасного образа жизни;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6) организация профилактики употребления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психоактивных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 обучающимися, воспитанниками;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комплексное сопровождение системы формирования культуры здорового и безопасного образа жизни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8) мониторинг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 здорового и безопасного образа жизни обучающихся, воспитанников.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Требования к целостности системы формирования культуры здорового и безопасного образа жизни обучающихся, воспитанников включают: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системность деятельности по вопросам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(отражение в основной образовательной программе образовательного учреждения, уставе и локальных актах образовательного учреждения направлений деятельности, обеспечивающих сохранение и укрепление здоровья, безопасный образ жизни обучающихся, воспитанников);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взаимодействие образовательного учреждения с органами исполнительной власти, правоохранительными органами, научными учреждениями,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охраны и укрепления здоровья, безопасного образа жизни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преемственность и непрерывность обучения здоровому и безопасному образу жизни (здоровью) на различных ступенях, уровнях образования;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комплексный подход в оказании психолого-педагогической, медико-социальной поддержки различных групп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непрерывность отслеживания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здорового и безопасного образа жизни обучающихся, воспитанников.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6. Требования к соответствию инфраструктуры образовательного учреждения условиям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обучающихся, воспитанников включают: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соответствие состояния и содержания территории, здания и помещений, а также и их оборудования (для водоснабжения, канализации, вентиляции, освещения) требованиям санитарных правил, требованиям пожарной безопасности, требованиям безопасности дорожного движения;</w:t>
      </w:r>
      <w:proofErr w:type="gramEnd"/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наличие и необходимое оснащение помещений для питания обучающихся, воспитанников, а также для хранения и приготовления пищи в соответствии с требованиями санитарных правил;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оснащение учебных кабинетов, спортивных сооружений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обеспечение учебных кабинетов, спортивных залов и других помещений для пребывания обучающихся, воспитанников естественной и искусственной освещенностью, воздушно-тепловым режимом в соответствии с требованиями санитарных правил;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оснащение в соответствии с требованиями санитарных правил помещений для работы медицинского персонала оборудованием для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6) наличие в учебных помещениях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здоровьесберегающего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оборудования, используемого в профилактических целях, информационного оборудования по безопасности жизнедеятельности в соответствии с требованиями санитарных правил;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7) наличие в образовательном учреждении квалифицированных специалистов, обеспечивающих проведение оздоровительной работы с обучающимися, воспитанниками (медицинские работники, учителя (преподаватели) физической культуры, логопеды, психологи, педагоги дополнительного образования, социальные педагоги,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тьюторы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);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8)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сформированность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 здоровья педагогических и научн</w:t>
      </w:r>
      <w:proofErr w:type="gram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о-</w:t>
      </w:r>
      <w:proofErr w:type="gram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педагогических работников образовательного учреждения (наличие знаний и умений по вопросам использования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методов и технологий;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здоровьесберегающий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стиль общения; образ жизни и наличие ответственного отношения к собственному здоровью).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Требования к рациональной организации образовательного процесса содержат: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включение в основную общеобразовательную программу разделов по формированию культуры здорового и безопасного образа жизни, включение в основную профессиональную образовательную программу учебных модулей по формированию культуры здорового и безопасного образа жизни;</w:t>
      </w:r>
      <w:proofErr w:type="gramEnd"/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реализацию дополнительных образовательных программ, ориентированных на формирование ценности здоровья и здорового образа жизни, которые могут быть реализованы как в урочной (аудиторной), так и во внеурочной (внеаудиторной) деятельности;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наличие и реализацию проектов (целевая программа, программа экспериментальной работы) спортивно-оздоровительной направленности;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4) соблюдение санитарных норм, предъявляемых 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использование форм, методов обучения и воспитания, педагогических технологий, адекватных возрастным возможностям и особенностям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6) использование в образовательном процессе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приемов, методов, форм, технологий;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соблюдение норм двигательной активности при организации образовательного процесса в соответствии с требованиями санитарных правил;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8) соблюдение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здоровьесберегающего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9) учет индивидуальных особенностей развития обучающихся, воспитанников при организации образовательного процесса;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10) обеспечение благоприятных психологических условий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Требования к организации физкультурно-оздоровительной и спортивно-массовой работы в образовательном учреждении включают: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организацию физкультурно-оздоровительной работы с обучающимися, воспитанниками всех групп здоровья;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организацию занятий по лечебной физкультуре для обучающихся, воспитанников в соответствии с медицинскими показаниями по результатам медицинского профилактического осмотра;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выполнение комплекса упражнений во время регламентированных перерывов для снижения нервно-эмоционального напряжения, утомления зрительного анализатора, устранения влияния гиподинамии, гипокинезии, а также предотвращения развития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познотонического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утомления;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организацию динамических пауз (динамических перемен), физкультминуток на уроках, занятиях, способствующих эмоциональной разгрузке и повышению двигательной активности;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организацию работы спортивных секций, кружков, клубов и создание условий, соблюдение режима их (секций, кружков, клубов) работы в соответствии с требованиями санитарных правил;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6) организацию воспитательной, внеурочной (внеаудиторной) деятельности физкультурно-оздоровительной направленности на каждой ступени общего образования и в системе профессионального образования;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7) организацию физкультурных и спортивных мероприятий с обучающимися, воспитанниками по видам спорта и комплексных мероприятий (спартакиад, универсиад, олимпиад, соревнований, дней спорта, дней здоровья);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8) обеспечение участия обучающихся, воспитанников в региональных, межрегиональных, всероссийских физкультурных мероприятиях и спортивных мероприятиях.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Требования к организации системы просветительской и методической работы с участниками образовательного процесса по вопросам здорового и безопасного образа жизни включают: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организацию взаимодействия образовательного учреждения с организациями (учреждениями) физической культуры и спорта, туризма, культуры, здравоохранения, гражданской обороны, защиты населения и территорий от чрезвычайных ситуаций, правоохранительными органами по проведению физкультурных мероприятий, спортивных мероприятий, мероприятий по формированию безопасного образа жизни, занятий по профилактике вредных привычек, массовых мероприятий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здоровьесберегающей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направленности;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организацию взаимодействия образовательного учреждения с общественностью по вопросам сохранения и укрепления здоровья обучающихся, воспитанников, профилактики у них вредных привычек, формирования безопасного образа жизни;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наличие в фонде информационно-библиотечного центра (библиотеки,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медиатеки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образовательного учреждения детской, научно-публицистической, научно-методической литературы, периодических изданий, информационных ресурсов по вопросам здоровья,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здоровьесбережения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ведения здорового образа жизни, занятий физической культурой и массовым спортом, организации подвижных игр, выбора оптимальной двигательной нагрузки;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наличие и периодическое обновление информации, посвященной проблемам сохранения здоровья, организации и ведения здорового образа жизни на различных информационных носителях, информационных стендах и (или) на сайте образовательного учреждения;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5) наличие и реализацию плана методических мероприятий, повышения квалификации педагогических и научно-педагогических работников по различным вопросам возрастной психологии и физиологии, развития человека, его здоровья, факторов, положительно и отрицательно влияющих на здоровье и безопасность обучающихся, воспитанников,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здоровьесберегающих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технологий.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10. Требования к организации профилактики употребления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психоактивных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 обучающимися, воспитанниками включают: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1) реализацию превентивных программ, направленных на предотвращение употребления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психоактивных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веществ (далее - ПАВ) обучающимися, воспитанниками;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выявление факторов риска распространения в подростковой, молодежной среде ПАВ и оценку эффективности реализуемых в образовательном учреждении превентивных программ;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наличие безопасной поддерживающей образовательной среды (благоприятный психологический климат, реализация тезиса "образовательное учреждение - территория, свободная от ПАВ", система работы с </w:t>
      </w: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педагогическими и научно-педагогическими работниками образовательного учреждения по повышению компетентности в области создания условий, предупреждающих закрепление зависимых форм поведения).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 Требования к комплексному сопровождению системы формирования культуры здорового и безопасного образа жизни обучающихся, воспитанников включают: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использование рекомендованных и утвержденных методов профилактики заболеваний, не требующих постоянного наблюдения врача;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2) организацию в соответствии с требованиями санитарных правил качественного горячего питания обучающихся, воспитанников, соответствующего их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энергозатратам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 учетом энергетической ценности продуктов и сбалансированности рациона;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3) наличие системы комплексной педагогической, психологической и социальной помощи обучающимся, воспитанникам с ограниченными возможностями здоровья;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привлечение педагогических и медицинских работников к реализации всех направлений работы по сохранению и укреплению здоровья обучающихся, воспитанников, просвещению родителей (законных представителей);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привлечение педагогических работников и сотрудников правоохранительных органов к реализации направлений работы по формированию безопасного образа жизни, просвещению родителей (законных представителей).</w:t>
      </w:r>
    </w:p>
    <w:p w:rsidR="00BD72A4" w:rsidRPr="00BD72A4" w:rsidRDefault="00BD72A4" w:rsidP="00BD72A4">
      <w:pP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</w:pPr>
      <w:r w:rsidRPr="00BD72A4">
        <w:rPr>
          <w:rFonts w:ascii="Arial" w:eastAsia="Times New Roman" w:hAnsi="Arial" w:cs="Arial"/>
          <w:b/>
          <w:bCs/>
          <w:color w:val="003C80"/>
          <w:sz w:val="24"/>
          <w:szCs w:val="24"/>
          <w:lang w:eastAsia="ru-RU"/>
        </w:rPr>
        <w:t>ГАРАНТ: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См. </w:t>
      </w:r>
      <w:hyperlink r:id="rId11" w:anchor="block_1" w:history="1">
        <w:r w:rsidRPr="00BD72A4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Методические рекомендации</w:t>
        </w:r>
      </w:hyperlink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"Формирование культуры здорового питания обучающихся, воспитанников", направленные </w:t>
      </w:r>
      <w:hyperlink r:id="rId12" w:history="1">
        <w:r w:rsidRPr="00BD72A4">
          <w:rPr>
            <w:rFonts w:ascii="Arial" w:eastAsia="Times New Roman" w:hAnsi="Arial" w:cs="Arial"/>
            <w:i/>
            <w:iCs/>
            <w:color w:val="008000"/>
            <w:sz w:val="18"/>
            <w:szCs w:val="18"/>
            <w:u w:val="single"/>
            <w:lang w:eastAsia="ru-RU"/>
          </w:rPr>
          <w:t>письмом</w:t>
        </w:r>
      </w:hyperlink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</w:t>
      </w:r>
      <w:proofErr w:type="spellStart"/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>Минобрнауки</w:t>
      </w:r>
      <w:proofErr w:type="spellEnd"/>
      <w:r w:rsidRPr="00BD72A4"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  <w:t xml:space="preserve"> России от 12 апреля 2012 г. N 06-731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12. Требования к мониторингу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 здорового и безопасного образа жизни обучающихся, воспитанников содержат: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наличие аналитических данных о формировании ценности здорового и безопасного образа жизни у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отслеживание динамики показателей здоровья обучающихся, воспитанников (общего показателя здоровья; показателей заболеваемости органов зрения и опорно-двигательного аппарата; травматизма в образовательном учреждении, в том числе дорожно-транспортного травматизма; показателя количества пропусков занятий по болезни; эффективности оздоровления часто болеющих обучающихся, воспитанников);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3) включение в ежегодный отчет образовательного учреждения, доступный широкой общественности, обобщенных данных о </w:t>
      </w:r>
      <w:proofErr w:type="spellStart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сформированности</w:t>
      </w:r>
      <w:proofErr w:type="spellEnd"/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культуры здорового и безопасного образа жизни обучающихся, воспитанников;</w:t>
      </w:r>
    </w:p>
    <w:p w:rsidR="00BD72A4" w:rsidRPr="00BD72A4" w:rsidRDefault="00BD72A4" w:rsidP="00BD72A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4) наличие инструментария мониторинга здоровья и физического развития обучающихся, воспитанников образовательного учреждения;</w:t>
      </w:r>
    </w:p>
    <w:p w:rsidR="00BD72A4" w:rsidRPr="00BD72A4" w:rsidRDefault="00BD72A4" w:rsidP="00BD72A4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72A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5) проведение социологических исследований на предмет удовлетворенности обучающихся, воспитанников, родителей (законных представителей), педагогических и научно-педагогических работников образовательного учреждения, социальных партнеров образовательного учреждения комплексностью и системностью работы образовательного учреждения по сохранению и укреплению здоровья; а также на предмет наличия благоприятного мнения об образовательном учреждении.</w:t>
      </w:r>
    </w:p>
    <w:p w:rsidR="00A2303D" w:rsidRDefault="00BD72A4" w:rsidP="00BD72A4"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BD72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Система ГАРАНТ: </w:t>
      </w:r>
      <w:hyperlink r:id="rId13" w:anchor="ixzz2wUzaW1XS" w:history="1">
        <w:r w:rsidRPr="00BD72A4">
          <w:rPr>
            <w:rFonts w:ascii="Arial" w:eastAsia="Times New Roman" w:hAnsi="Arial" w:cs="Arial"/>
            <w:color w:val="003399"/>
            <w:sz w:val="24"/>
            <w:szCs w:val="24"/>
            <w:lang w:eastAsia="ru-RU"/>
          </w:rPr>
          <w:t>http://base.garant.ru/12182689/#ixzz2wUzaW1XS</w:t>
        </w:r>
      </w:hyperlink>
    </w:p>
    <w:sectPr w:rsidR="00A2303D" w:rsidSect="00A23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F3EE0"/>
    <w:multiLevelType w:val="multilevel"/>
    <w:tmpl w:val="D68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2A4"/>
    <w:rsid w:val="004E4962"/>
    <w:rsid w:val="00A2303D"/>
    <w:rsid w:val="00BD72A4"/>
    <w:rsid w:val="00D30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3D"/>
  </w:style>
  <w:style w:type="paragraph" w:styleId="4">
    <w:name w:val="heading 4"/>
    <w:basedOn w:val="a"/>
    <w:link w:val="40"/>
    <w:uiPriority w:val="9"/>
    <w:qFormat/>
    <w:rsid w:val="00BD72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D72A4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paragraph" w:customStyle="1" w:styleId="s9">
    <w:name w:val="s_9"/>
    <w:basedOn w:val="a"/>
    <w:rsid w:val="00BD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  <w:style w:type="paragraph" w:customStyle="1" w:styleId="s32">
    <w:name w:val="s_32"/>
    <w:basedOn w:val="a"/>
    <w:rsid w:val="00BD72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12">
    <w:name w:val="s_12"/>
    <w:basedOn w:val="a"/>
    <w:rsid w:val="00BD72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_161"/>
    <w:basedOn w:val="a"/>
    <w:rsid w:val="00BD7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rsid w:val="00BD72A4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3">
    <w:name w:val="s_103"/>
    <w:basedOn w:val="a0"/>
    <w:rsid w:val="00BD72A4"/>
    <w:rPr>
      <w:b/>
      <w:bCs/>
      <w:color w:val="000080"/>
    </w:rPr>
  </w:style>
  <w:style w:type="paragraph" w:customStyle="1" w:styleId="s34">
    <w:name w:val="s_34"/>
    <w:basedOn w:val="a"/>
    <w:rsid w:val="00BD72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1"/>
      <w:szCs w:val="21"/>
      <w:lang w:eastAsia="ru-RU"/>
    </w:rPr>
  </w:style>
  <w:style w:type="paragraph" w:customStyle="1" w:styleId="s94">
    <w:name w:val="s_94"/>
    <w:basedOn w:val="a"/>
    <w:rsid w:val="00BD72A4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54718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8227/" TargetMode="External"/><Relationship Id="rId13" Type="http://schemas.openxmlformats.org/officeDocument/2006/relationships/hyperlink" Target="http://base.garant.ru/121826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58052351/" TargetMode="External"/><Relationship Id="rId12" Type="http://schemas.openxmlformats.org/officeDocument/2006/relationships/hyperlink" Target="http://base.garant.ru/701701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475328/" TargetMode="External"/><Relationship Id="rId11" Type="http://schemas.openxmlformats.org/officeDocument/2006/relationships/hyperlink" Target="http://base.garant.ru/70170148/" TargetMode="External"/><Relationship Id="rId5" Type="http://schemas.openxmlformats.org/officeDocument/2006/relationships/hyperlink" Target="http://base.garant.ru/12182689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21826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268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2492</Words>
  <Characters>14205</Characters>
  <Application>Microsoft Office Word</Application>
  <DocSecurity>0</DocSecurity>
  <Lines>118</Lines>
  <Paragraphs>33</Paragraphs>
  <ScaleCrop>false</ScaleCrop>
  <Company>HOME</Company>
  <LinksUpToDate>false</LinksUpToDate>
  <CharactersWithSpaces>16664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2014-03-20T10:49:00Z</dcterms:created>
  <dcterms:modified xsi:type="dcterms:W3CDTF">2014-03-20T10:49:00Z</dcterms:modified>
</cp:coreProperties>
</file>