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D3" w:rsidRPr="00E8219A" w:rsidRDefault="00F34A64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9A">
        <w:rPr>
          <w:rFonts w:ascii="Times New Roman" w:hAnsi="Times New Roman" w:cs="Times New Roman"/>
          <w:b/>
          <w:sz w:val="28"/>
          <w:szCs w:val="28"/>
        </w:rPr>
        <w:t>ПЛАН РАБОТЫ ШКОЛЫ ПО РЕАЛИЗАЦИИ ИННОВАЦИОННОГО ПРОЕКТА «ВОСПИТАНИЕ ГРАЖДАНСТВЕННОСТИ И ПАРТРИОТИЗМА ЧЕРЕЗ ИСТОРИКО-КРАЕВЕДЧЕСКУЮ РАБОТУ»</w:t>
      </w:r>
    </w:p>
    <w:p w:rsidR="00E8219A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A64" w:rsidRDefault="00F34A64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2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E8219A" w:rsidRPr="00E8219A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 w:rsidRPr="00E8219A">
        <w:rPr>
          <w:rFonts w:ascii="Times New Roman" w:hAnsi="Times New Roman" w:cs="Times New Roman"/>
          <w:b/>
          <w:sz w:val="28"/>
          <w:szCs w:val="28"/>
        </w:rPr>
        <w:br/>
        <w:t>(организационный)</w:t>
      </w:r>
    </w:p>
    <w:p w:rsidR="00E8219A" w:rsidRPr="00E8219A" w:rsidRDefault="00E8219A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08" w:type="dxa"/>
        <w:tblLook w:val="0420" w:firstRow="1" w:lastRow="0" w:firstColumn="0" w:lastColumn="0" w:noHBand="0" w:noVBand="1"/>
      </w:tblPr>
      <w:tblGrid>
        <w:gridCol w:w="3546"/>
        <w:gridCol w:w="2040"/>
        <w:gridCol w:w="2447"/>
        <w:gridCol w:w="2375"/>
      </w:tblGrid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447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F34A64" w:rsidRPr="00BB7E79" w:rsidTr="00BB7E79">
        <w:trPr>
          <w:trHeight w:val="829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Утвердить состав рабочей группы по реализации инновационного Проекта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2447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Хайманова Р.Н.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34A64" w:rsidRPr="00BB7E79" w:rsidTr="00BB7E79">
        <w:trPr>
          <w:trHeight w:val="1404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 действий по реализации Проекта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Эренчинова Т.А.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</w:t>
            </w:r>
            <w:proofErr w:type="spell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план работы на 2013-2014 </w:t>
            </w: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4A64" w:rsidRPr="00BB7E79" w:rsidTr="00BB7E79">
        <w:trPr>
          <w:trHeight w:val="1119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Изучить опыт историко-краеведческой работы в школах РФ</w:t>
            </w:r>
          </w:p>
        </w:tc>
        <w:tc>
          <w:tcPr>
            <w:tcW w:w="2040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Приступить к созданию модели историко-краеведческой деятельности в школе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процессе разработки</w:t>
            </w:r>
          </w:p>
        </w:tc>
      </w:tr>
      <w:tr w:rsidR="00BB7E79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«Историко-краеведческая работа в школе»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Эренчинова Т.А.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процессе разработки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Изучить опыт и разработать программу «Формирование личностных качеств учащихся, способствующих формированию гражданственности  и патриотизма»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</w:t>
            </w:r>
            <w:proofErr w:type="gram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Идет изучение и обобщение опыта, программа в процессе разработки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Разработать поисковые маршруты поисковой деятельности учащихся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Февраль 2014 г.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Утверждённые поисковые маршруты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Принять участие в муниципальном конкурсе инновационных проектов, значимых для системы образования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Сентябрь-октябрь 2013 г.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Грант Мэра г.Кызыла на реконструкцию  школьного музея в размере 70 000 руб.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Возобновить работу ТКО «Улуг-Хем»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Сентябрь-октябрь 2013 г.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Официальное возобновление работы ТКО «Улуг-Хем» состоялось 19 сентября 2013 г.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учащихся по вовлечению в работу Детских организаций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  <w:proofErr w:type="gram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 ДОО «Дети – потомки Тувинских добровольцев»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Создан и активно работает клуб «Встреча»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Провести акцию «Обменяй раритет на «5»!»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МО истории</w:t>
            </w:r>
          </w:p>
        </w:tc>
        <w:tc>
          <w:tcPr>
            <w:tcW w:w="2375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Пополнение фондов школьного музея.</w:t>
            </w: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Подготовить помещение для школьного музея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Апрель 2014 г.</w:t>
            </w:r>
          </w:p>
        </w:tc>
        <w:tc>
          <w:tcPr>
            <w:tcW w:w="2447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Медведева Н.Л.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о работе школьного музея</w:t>
            </w:r>
          </w:p>
        </w:tc>
        <w:tc>
          <w:tcPr>
            <w:tcW w:w="2040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имеющегося музейного фонда</w:t>
            </w:r>
          </w:p>
        </w:tc>
        <w:tc>
          <w:tcPr>
            <w:tcW w:w="2040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Ощепкова С.В.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Черлик-оол Э.Т.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Начать перевод материалов музейного фонда в электронный формат</w:t>
            </w:r>
          </w:p>
        </w:tc>
        <w:tc>
          <w:tcPr>
            <w:tcW w:w="2040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Потандаевна Н.А.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Бочарова Е.М.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о школьном музее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Рубанова Ю.А.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Чадамба М.А.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школьном музее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Утверждено ПС</w:t>
            </w:r>
          </w:p>
        </w:tc>
      </w:tr>
      <w:tr w:rsidR="00BB7E79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Начать сбор материалов к созданию историко-краеведческого фильма к 100-летию школы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Потандаева</w:t>
            </w:r>
            <w:proofErr w:type="spell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Ершов И.А.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777"/>
        </w:trPr>
        <w:tc>
          <w:tcPr>
            <w:tcW w:w="354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конкурсах, НПК, смотрах, посвящённых предстоящим юбилеям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2013-2014 </w:t>
            </w: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75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Публикации в Республиканских СМИ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Победы и призовые места в конкурсах различных уровней</w:t>
            </w:r>
          </w:p>
        </w:tc>
      </w:tr>
    </w:tbl>
    <w:p w:rsid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A64" w:rsidRDefault="00F34A64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  </w:t>
      </w:r>
      <w:r w:rsidRPr="00E8219A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E8219A" w:rsidRPr="00E8219A" w:rsidRDefault="00E8219A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Look w:val="0420" w:firstRow="1" w:lastRow="0" w:firstColumn="0" w:lastColumn="0" w:noHBand="0" w:noVBand="1"/>
      </w:tblPr>
      <w:tblGrid>
        <w:gridCol w:w="3510"/>
        <w:gridCol w:w="2040"/>
        <w:gridCol w:w="2840"/>
        <w:gridCol w:w="2066"/>
      </w:tblGrid>
      <w:tr w:rsidR="00F34A64" w:rsidRPr="00BB7E79" w:rsidTr="00BB7E79">
        <w:trPr>
          <w:trHeight w:val="584"/>
        </w:trPr>
        <w:tc>
          <w:tcPr>
            <w:tcW w:w="3510" w:type="dxa"/>
            <w:hideMark/>
          </w:tcPr>
          <w:p w:rsidR="00000000" w:rsidRPr="00BB7E79" w:rsidRDefault="00F34A64" w:rsidP="00BB7E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hideMark/>
          </w:tcPr>
          <w:p w:rsidR="00000000" w:rsidRPr="00BB7E79" w:rsidRDefault="00F34A64" w:rsidP="00BB7E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66" w:type="dxa"/>
            <w:hideMark/>
          </w:tcPr>
          <w:p w:rsidR="00000000" w:rsidRPr="00BB7E79" w:rsidRDefault="00F34A64" w:rsidP="00BB7E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F34A64" w:rsidRPr="00BB7E79" w:rsidTr="00BB7E79">
        <w:trPr>
          <w:trHeight w:val="584"/>
        </w:trPr>
        <w:tc>
          <w:tcPr>
            <w:tcW w:w="351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действий создания модели историко-краеведческой деятельности школы и её апробация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Сентябрь 2014 г.</w:t>
            </w:r>
          </w:p>
        </w:tc>
        <w:tc>
          <w:tcPr>
            <w:tcW w:w="28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Володкина Л.А.</w:t>
            </w:r>
          </w:p>
        </w:tc>
        <w:tc>
          <w:tcPr>
            <w:tcW w:w="2066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584"/>
        </w:trPr>
        <w:tc>
          <w:tcPr>
            <w:tcW w:w="351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материала для выпуска книги об истории  школы №1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2014-2015 </w:t>
            </w: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Фельдман А.П.</w:t>
            </w:r>
          </w:p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Конгар</w:t>
            </w:r>
            <w:proofErr w:type="spell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 Ч.Д.</w:t>
            </w:r>
          </w:p>
        </w:tc>
        <w:tc>
          <w:tcPr>
            <w:tcW w:w="2066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584"/>
        </w:trPr>
        <w:tc>
          <w:tcPr>
            <w:tcW w:w="351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и материалов поисковой  экспедиции для банка данных школьного музея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2014-2015 </w:t>
            </w:r>
            <w:proofErr w:type="spell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Ощепкова С.М.</w:t>
            </w:r>
          </w:p>
        </w:tc>
        <w:tc>
          <w:tcPr>
            <w:tcW w:w="2066" w:type="dxa"/>
            <w:hideMark/>
          </w:tcPr>
          <w:p w:rsidR="00F34A64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64" w:rsidRPr="00BB7E79" w:rsidTr="00BB7E79">
        <w:trPr>
          <w:trHeight w:val="584"/>
        </w:trPr>
        <w:tc>
          <w:tcPr>
            <w:tcW w:w="351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6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4A64" w:rsidRPr="00BB7E79" w:rsidTr="00BB7E79">
        <w:trPr>
          <w:trHeight w:val="584"/>
        </w:trPr>
        <w:tc>
          <w:tcPr>
            <w:tcW w:w="351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Отчет рабочих групп о проделанной работе</w:t>
            </w:r>
          </w:p>
        </w:tc>
        <w:tc>
          <w:tcPr>
            <w:tcW w:w="20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 раз в четверть на ПС</w:t>
            </w:r>
          </w:p>
        </w:tc>
        <w:tc>
          <w:tcPr>
            <w:tcW w:w="2840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  <w:tc>
          <w:tcPr>
            <w:tcW w:w="2066" w:type="dxa"/>
            <w:hideMark/>
          </w:tcPr>
          <w:p w:rsidR="00000000" w:rsidRPr="00BB7E79" w:rsidRDefault="00F34A64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Утвержден состав рабочих групп, график отчетов на ПС 26.03.2014г.</w:t>
            </w:r>
          </w:p>
        </w:tc>
      </w:tr>
    </w:tbl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  <w:sectPr w:rsidR="00BB7E79" w:rsidSect="00BB7E79"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lastRenderedPageBreak/>
        <w:t>1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Франк М.В.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Ершова Н.Л.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Шестакова В.Е.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Черноуско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Манын-оол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Горбатова Л.С.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Кудрявцева Н.Л.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Берген Г.А.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2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Идам Г.Д.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Виговская Л.В.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Андреева Р.М.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Мартына Т.С.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Байдинова Н.А.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Вержбицкая Е.В.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Лапина Н.В.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7E79">
        <w:rPr>
          <w:rFonts w:ascii="Times New Roman" w:hAnsi="Times New Roman" w:cs="Times New Roman"/>
          <w:sz w:val="28"/>
          <w:szCs w:val="28"/>
        </w:rPr>
        <w:lastRenderedPageBreak/>
        <w:t>Кара-сал</w:t>
      </w:r>
      <w:proofErr w:type="gramEnd"/>
      <w:r w:rsidRPr="00BB7E79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Панаргина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Дарба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Кандан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Даргый-оол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Юсупова Л.А.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Сувак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Р.Э.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Х.Ч.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3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Балчар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Козлова Ю.Н.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Ч.А.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Вохмина Л.В.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Балчий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Рубанова Ю.А.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Пашк</w:t>
      </w:r>
      <w:r w:rsidRPr="00BB7E79">
        <w:rPr>
          <w:rFonts w:ascii="Times New Roman" w:hAnsi="Times New Roman" w:cs="Times New Roman"/>
          <w:sz w:val="28"/>
          <w:szCs w:val="28"/>
        </w:rPr>
        <w:t>ова И.А.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Чадамаба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Омзар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С.Ч-Д.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О.К.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lastRenderedPageBreak/>
        <w:t>Самбо С.К.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4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Ощепкова С.В.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Черлик-оол Э.Т.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Бочарова Е.М.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Фельдман А.П.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7E79">
        <w:rPr>
          <w:rFonts w:ascii="Times New Roman" w:hAnsi="Times New Roman" w:cs="Times New Roman"/>
          <w:sz w:val="28"/>
          <w:szCs w:val="28"/>
        </w:rPr>
        <w:t>Кара-сал</w:t>
      </w:r>
      <w:proofErr w:type="gramEnd"/>
      <w:r w:rsidRPr="00BB7E79">
        <w:rPr>
          <w:rFonts w:ascii="Times New Roman" w:hAnsi="Times New Roman" w:cs="Times New Roman"/>
          <w:sz w:val="28"/>
          <w:szCs w:val="28"/>
        </w:rPr>
        <w:t xml:space="preserve"> Ч.К.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5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Доржиева Э.Д.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Белоусова Т.И.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Филимонова Г.Г.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Казакова Л.А.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Тимонина И.В.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Ч.Н.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Лобашова А.А.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Дуваа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У.Ш.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Потандаева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Ершов И.А.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Манын-оол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F34A64" w:rsidRPr="00BB7E79" w:rsidRDefault="00F34A64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6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Варнова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Кулар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Васильева Л.Р.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Мангаракова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Бланк Р.Н.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Долума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lastRenderedPageBreak/>
        <w:t>Никитина Н.Л.</w:t>
      </w:r>
    </w:p>
    <w:p w:rsidR="00F34A64" w:rsidRP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7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Конгар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Ч.Д.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Шжал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BB7E79" w:rsidRP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8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Косарькова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Э.Ю.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Ерёмина Т.Н.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Ким Д.Х.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Орлова Е.М.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Борбанай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BB7E79" w:rsidRP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9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М.Ч.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Нордуп-оол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У.Б.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Позябкин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Калин-</w:t>
      </w: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Ч.М.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Б.В.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Санаа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BB7E79" w:rsidRP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10 группа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Лунгова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Попугалов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Очур-оол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B7E79">
        <w:rPr>
          <w:rFonts w:ascii="Times New Roman" w:hAnsi="Times New Roman" w:cs="Times New Roman"/>
          <w:sz w:val="28"/>
          <w:szCs w:val="28"/>
        </w:rPr>
        <w:t>Андалаев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Овчинников М.В.</w:t>
      </w:r>
    </w:p>
    <w:p w:rsidR="00BB7E79" w:rsidRDefault="00BB7E79" w:rsidP="00BB7E79">
      <w:pPr>
        <w:pStyle w:val="a4"/>
        <w:rPr>
          <w:rFonts w:ascii="Times New Roman" w:hAnsi="Times New Roman" w:cs="Times New Roman"/>
          <w:sz w:val="28"/>
          <w:szCs w:val="28"/>
        </w:rPr>
        <w:sectPr w:rsidR="00BB7E79" w:rsidSect="00BB7E79">
          <w:type w:val="continuous"/>
          <w:pgSz w:w="11906" w:h="16838"/>
          <w:pgMar w:top="720" w:right="720" w:bottom="720" w:left="993" w:header="708" w:footer="708" w:gutter="0"/>
          <w:cols w:num="2" w:space="708"/>
          <w:docGrid w:linePitch="360"/>
        </w:sectPr>
      </w:pPr>
    </w:p>
    <w:p w:rsidR="00E8219A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E79" w:rsidRPr="00E8219A" w:rsidRDefault="00BB7E79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9A">
        <w:rPr>
          <w:rFonts w:ascii="Times New Roman" w:hAnsi="Times New Roman" w:cs="Times New Roman"/>
          <w:b/>
          <w:sz w:val="28"/>
          <w:szCs w:val="28"/>
        </w:rPr>
        <w:t>Примерный план работы группы</w:t>
      </w:r>
    </w:p>
    <w:p w:rsidR="00E8219A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Учителя, работавшие в школе в разное время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Учителя, работающие в школе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 xml:space="preserve">Выпускники школы 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 xml:space="preserve">Достижения учащихся 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Родители-активисты</w:t>
      </w:r>
    </w:p>
    <w:p w:rsidR="00E8219A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E79" w:rsidRDefault="00BB7E79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9A">
        <w:rPr>
          <w:rFonts w:ascii="Times New Roman" w:hAnsi="Times New Roman" w:cs="Times New Roman"/>
          <w:b/>
          <w:sz w:val="28"/>
          <w:szCs w:val="28"/>
        </w:rPr>
        <w:t>«Зона ответственности»</w:t>
      </w:r>
    </w:p>
    <w:p w:rsidR="00E8219A" w:rsidRPr="00E8219A" w:rsidRDefault="00E8219A" w:rsidP="00E82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09" w:type="dxa"/>
        <w:jc w:val="center"/>
        <w:tblInd w:w="8700" w:type="dxa"/>
        <w:tblLook w:val="0420" w:firstRow="1" w:lastRow="0" w:firstColumn="0" w:lastColumn="0" w:noHBand="0" w:noVBand="1"/>
      </w:tblPr>
      <w:tblGrid>
        <w:gridCol w:w="7200"/>
        <w:gridCol w:w="3409"/>
      </w:tblGrid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группы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Зона ответственности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1960-1970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1970-1980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1916-1950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1916-1950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1950-1960</w:t>
            </w:r>
          </w:p>
        </w:tc>
      </w:tr>
      <w:tr w:rsidR="00BB7E79" w:rsidRPr="00BB7E79" w:rsidTr="00E8219A">
        <w:trPr>
          <w:trHeight w:val="137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Учителя-выпускники школы, династии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1990 -2013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1980-1990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Спортивные достижения школы</w:t>
            </w:r>
          </w:p>
        </w:tc>
      </w:tr>
      <w:tr w:rsidR="00BB7E79" w:rsidRPr="00BB7E79" w:rsidTr="00E8219A">
        <w:trPr>
          <w:trHeight w:val="799"/>
          <w:jc w:val="center"/>
        </w:trPr>
        <w:tc>
          <w:tcPr>
            <w:tcW w:w="7200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9" w:type="dxa"/>
            <w:hideMark/>
          </w:tcPr>
          <w:p w:rsidR="00000000" w:rsidRPr="00BB7E79" w:rsidRDefault="00BB7E79" w:rsidP="00BB7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7E79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</w:tbl>
    <w:p w:rsidR="00E8219A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Размещение материалов</w:t>
      </w:r>
      <w:proofErr w:type="gramStart"/>
      <w:r w:rsidRPr="00BB7E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7E79">
        <w:rPr>
          <w:rFonts w:ascii="Times New Roman" w:hAnsi="Times New Roman" w:cs="Times New Roman"/>
          <w:sz w:val="28"/>
          <w:szCs w:val="28"/>
        </w:rPr>
        <w:t xml:space="preserve"> СМИ (</w:t>
      </w:r>
      <w:proofErr w:type="spellStart"/>
      <w:r w:rsidRPr="00BB7E79">
        <w:rPr>
          <w:rFonts w:ascii="Times New Roman" w:hAnsi="Times New Roman" w:cs="Times New Roman"/>
          <w:sz w:val="28"/>
          <w:szCs w:val="28"/>
        </w:rPr>
        <w:t>Шожал</w:t>
      </w:r>
      <w:proofErr w:type="spellEnd"/>
      <w:r w:rsidRPr="00BB7E79">
        <w:rPr>
          <w:rFonts w:ascii="Times New Roman" w:hAnsi="Times New Roman" w:cs="Times New Roman"/>
          <w:sz w:val="28"/>
          <w:szCs w:val="28"/>
        </w:rPr>
        <w:t xml:space="preserve"> З.О., Черноусова Л.Ф.)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BB7E7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B7E79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BB7E79">
        <w:rPr>
          <w:rFonts w:ascii="Times New Roman" w:hAnsi="Times New Roman" w:cs="Times New Roman"/>
          <w:sz w:val="28"/>
          <w:szCs w:val="28"/>
        </w:rPr>
        <w:t xml:space="preserve">   ШНПК, посвящённой 100-летию школы №1 г.Кызыла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Отбор собранного материала (1 этап – ноябрь 2014 г., 2 этап – январь 2015 г., 3 этап – март 2015 г.)</w:t>
      </w:r>
    </w:p>
    <w:p w:rsidR="00000000" w:rsidRPr="00BB7E79" w:rsidRDefault="00E8219A" w:rsidP="00BB7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E79">
        <w:rPr>
          <w:rFonts w:ascii="Times New Roman" w:hAnsi="Times New Roman" w:cs="Times New Roman"/>
          <w:sz w:val="28"/>
          <w:szCs w:val="28"/>
        </w:rPr>
        <w:t>Разработка сценария и творческого решения (фильм, к</w:t>
      </w:r>
      <w:r w:rsidRPr="00BB7E79">
        <w:rPr>
          <w:rFonts w:ascii="Times New Roman" w:hAnsi="Times New Roman" w:cs="Times New Roman"/>
          <w:sz w:val="28"/>
          <w:szCs w:val="28"/>
        </w:rPr>
        <w:t>нига) – апрель-декабрь 2015 г.</w:t>
      </w:r>
    </w:p>
    <w:p w:rsidR="00BB7E79" w:rsidRDefault="00BB7E79" w:rsidP="00F34A64"/>
    <w:p w:rsidR="00F34A64" w:rsidRPr="00F34A64" w:rsidRDefault="00F34A64" w:rsidP="00F34A64"/>
    <w:p w:rsidR="00F34A64" w:rsidRDefault="00F34A64"/>
    <w:sectPr w:rsidR="00F34A64" w:rsidSect="00BB7E79">
      <w:type w:val="continuous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DE1"/>
    <w:multiLevelType w:val="hybridMultilevel"/>
    <w:tmpl w:val="EFC28A28"/>
    <w:lvl w:ilvl="0" w:tplc="CACC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0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06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84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06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6E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8B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9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8C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47F3"/>
    <w:multiLevelType w:val="hybridMultilevel"/>
    <w:tmpl w:val="FE6AF536"/>
    <w:lvl w:ilvl="0" w:tplc="E2C8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A5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A8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EB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A6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05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85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69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A7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36360"/>
    <w:multiLevelType w:val="hybridMultilevel"/>
    <w:tmpl w:val="2B584DA0"/>
    <w:lvl w:ilvl="0" w:tplc="43129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07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CD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44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AC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EB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CB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F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20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416EE"/>
    <w:multiLevelType w:val="hybridMultilevel"/>
    <w:tmpl w:val="C1D0F2C2"/>
    <w:lvl w:ilvl="0" w:tplc="935A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4F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8A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29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28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A9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F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43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6A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52784"/>
    <w:multiLevelType w:val="hybridMultilevel"/>
    <w:tmpl w:val="7B969A16"/>
    <w:lvl w:ilvl="0" w:tplc="C81E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C2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3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6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ED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6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8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C1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D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13361B"/>
    <w:multiLevelType w:val="hybridMultilevel"/>
    <w:tmpl w:val="F43A19E8"/>
    <w:lvl w:ilvl="0" w:tplc="41D8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0C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2B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E1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81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6F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AD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29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53122"/>
    <w:multiLevelType w:val="hybridMultilevel"/>
    <w:tmpl w:val="42D4287A"/>
    <w:lvl w:ilvl="0" w:tplc="1F0E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E0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D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C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A5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4C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AF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22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4C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115CF"/>
    <w:multiLevelType w:val="hybridMultilevel"/>
    <w:tmpl w:val="95DC9BC6"/>
    <w:lvl w:ilvl="0" w:tplc="7D5A6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84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3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6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C9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A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3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8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8352FC"/>
    <w:multiLevelType w:val="hybridMultilevel"/>
    <w:tmpl w:val="A26CAAAA"/>
    <w:lvl w:ilvl="0" w:tplc="F070B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1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D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A0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AF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20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A2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0F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25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E7D51"/>
    <w:multiLevelType w:val="hybridMultilevel"/>
    <w:tmpl w:val="D3B42FDC"/>
    <w:lvl w:ilvl="0" w:tplc="5376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C1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0C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00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0A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0F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E9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61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F2685"/>
    <w:multiLevelType w:val="hybridMultilevel"/>
    <w:tmpl w:val="E39C612A"/>
    <w:lvl w:ilvl="0" w:tplc="E0EC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8F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E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2A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9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4A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26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0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0F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67A84"/>
    <w:multiLevelType w:val="hybridMultilevel"/>
    <w:tmpl w:val="C292F196"/>
    <w:lvl w:ilvl="0" w:tplc="A222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04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CF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8F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6E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A9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A1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24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64"/>
    <w:rsid w:val="00BB7E79"/>
    <w:rsid w:val="00E335D3"/>
    <w:rsid w:val="00E8219A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64"/>
    <w:pPr>
      <w:ind w:left="720"/>
      <w:contextualSpacing/>
    </w:pPr>
  </w:style>
  <w:style w:type="paragraph" w:styleId="a4">
    <w:name w:val="No Spacing"/>
    <w:uiPriority w:val="1"/>
    <w:qFormat/>
    <w:rsid w:val="00BB7E79"/>
    <w:pPr>
      <w:spacing w:after="0" w:line="240" w:lineRule="auto"/>
    </w:pPr>
  </w:style>
  <w:style w:type="table" w:styleId="a5">
    <w:name w:val="Table Grid"/>
    <w:basedOn w:val="a1"/>
    <w:uiPriority w:val="59"/>
    <w:rsid w:val="00BB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64"/>
    <w:pPr>
      <w:ind w:left="720"/>
      <w:contextualSpacing/>
    </w:pPr>
  </w:style>
  <w:style w:type="paragraph" w:styleId="a4">
    <w:name w:val="No Spacing"/>
    <w:uiPriority w:val="1"/>
    <w:qFormat/>
    <w:rsid w:val="00BB7E79"/>
    <w:pPr>
      <w:spacing w:after="0" w:line="240" w:lineRule="auto"/>
    </w:pPr>
  </w:style>
  <w:style w:type="table" w:styleId="a5">
    <w:name w:val="Table Grid"/>
    <w:basedOn w:val="a1"/>
    <w:uiPriority w:val="59"/>
    <w:rsid w:val="00BB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8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9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1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3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1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1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5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7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6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6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5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8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3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36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8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4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41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2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6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3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8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8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6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2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1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4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5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7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5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4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1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50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8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9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4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5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4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8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3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9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66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5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3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5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7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6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3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1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1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0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9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5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9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7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4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9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2014-05-15T22:35:00Z</dcterms:created>
  <dcterms:modified xsi:type="dcterms:W3CDTF">2014-05-15T22:58:00Z</dcterms:modified>
</cp:coreProperties>
</file>