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C4" w:rsidRPr="0036593E" w:rsidRDefault="00961FFE" w:rsidP="00AF01C4">
      <w:pPr>
        <w:ind w:right="-199"/>
        <w:jc w:val="right"/>
      </w:pPr>
      <w:r w:rsidRPr="0036593E">
        <w:t>Утверждено</w:t>
      </w:r>
    </w:p>
    <w:p w:rsidR="00961FFE" w:rsidRPr="0036593E" w:rsidRDefault="00961FFE" w:rsidP="00AF01C4">
      <w:pPr>
        <w:ind w:right="-199"/>
        <w:jc w:val="right"/>
      </w:pPr>
      <w:r w:rsidRPr="0036593E">
        <w:t>приказом МОН РТ</w:t>
      </w:r>
    </w:p>
    <w:p w:rsidR="00961FFE" w:rsidRPr="0036593E" w:rsidRDefault="00961FFE" w:rsidP="00AF01C4">
      <w:pPr>
        <w:ind w:right="-199"/>
        <w:jc w:val="right"/>
      </w:pPr>
      <w:r w:rsidRPr="0036593E">
        <w:t>№ _____ / __</w:t>
      </w:r>
    </w:p>
    <w:p w:rsidR="00961FFE" w:rsidRPr="0036593E" w:rsidRDefault="00961FFE" w:rsidP="00AF01C4">
      <w:pPr>
        <w:ind w:right="-199"/>
        <w:jc w:val="right"/>
      </w:pPr>
      <w:r w:rsidRPr="0036593E">
        <w:t>от «__»</w:t>
      </w:r>
      <w:r w:rsidR="005544A0" w:rsidRPr="0036593E">
        <w:t xml:space="preserve">____________ </w:t>
      </w:r>
      <w:r w:rsidRPr="0036593E">
        <w:t>201</w:t>
      </w:r>
      <w:r w:rsidR="005544A0" w:rsidRPr="0036593E">
        <w:t>5</w:t>
      </w:r>
      <w:r w:rsidRPr="0036593E">
        <w:t xml:space="preserve"> г.</w:t>
      </w:r>
    </w:p>
    <w:p w:rsidR="00AF01C4" w:rsidRPr="0036593E" w:rsidRDefault="00AF01C4" w:rsidP="00E24F75">
      <w:pPr>
        <w:ind w:firstLine="709"/>
        <w:jc w:val="center"/>
        <w:rPr>
          <w:b/>
        </w:rPr>
      </w:pPr>
    </w:p>
    <w:p w:rsidR="00E24F75" w:rsidRPr="0036593E" w:rsidRDefault="00E24F75" w:rsidP="00E24F75">
      <w:pPr>
        <w:ind w:firstLine="709"/>
        <w:jc w:val="center"/>
        <w:rPr>
          <w:b/>
        </w:rPr>
      </w:pPr>
      <w:r w:rsidRPr="0036593E">
        <w:rPr>
          <w:b/>
        </w:rPr>
        <w:t>ПОЛОЖЕНИЕ</w:t>
      </w:r>
    </w:p>
    <w:p w:rsidR="00E24F75" w:rsidRPr="0036593E" w:rsidRDefault="00E24F75" w:rsidP="00E24F75">
      <w:pPr>
        <w:ind w:firstLine="709"/>
        <w:jc w:val="center"/>
        <w:rPr>
          <w:b/>
        </w:rPr>
      </w:pPr>
      <w:r w:rsidRPr="0036593E">
        <w:rPr>
          <w:b/>
        </w:rPr>
        <w:t xml:space="preserve">о </w:t>
      </w:r>
      <w:r w:rsidR="00AF01C4" w:rsidRPr="0036593E">
        <w:rPr>
          <w:b/>
        </w:rPr>
        <w:t xml:space="preserve">Республиканском </w:t>
      </w:r>
      <w:r w:rsidRPr="0036593E">
        <w:rPr>
          <w:b/>
        </w:rPr>
        <w:t xml:space="preserve">заочном конкурсе детского творчества    </w:t>
      </w:r>
    </w:p>
    <w:p w:rsidR="00E24F75" w:rsidRPr="0036593E" w:rsidRDefault="00E24F75" w:rsidP="00E24F75">
      <w:pPr>
        <w:ind w:firstLine="709"/>
        <w:jc w:val="center"/>
        <w:rPr>
          <w:b/>
        </w:rPr>
      </w:pPr>
      <w:r w:rsidRPr="0036593E">
        <w:rPr>
          <w:b/>
        </w:rPr>
        <w:t xml:space="preserve"> «ЗЕРКАЛО ПРИРОДЫ»</w:t>
      </w:r>
    </w:p>
    <w:p w:rsidR="00E24F75" w:rsidRPr="0036593E" w:rsidRDefault="00E24F75" w:rsidP="00E24F75">
      <w:pPr>
        <w:ind w:firstLine="709"/>
        <w:jc w:val="both"/>
      </w:pPr>
    </w:p>
    <w:p w:rsidR="00E24F75" w:rsidRPr="0036593E" w:rsidRDefault="00E24F75" w:rsidP="00AF01C4">
      <w:pPr>
        <w:numPr>
          <w:ilvl w:val="0"/>
          <w:numId w:val="1"/>
        </w:numPr>
        <w:ind w:left="0" w:firstLine="709"/>
        <w:jc w:val="center"/>
      </w:pPr>
      <w:r w:rsidRPr="0036593E">
        <w:rPr>
          <w:b/>
        </w:rPr>
        <w:t>Общие положения</w:t>
      </w:r>
    </w:p>
    <w:p w:rsidR="00AF01C4" w:rsidRPr="0036593E" w:rsidRDefault="00E24F75" w:rsidP="00E24F7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36593E">
        <w:t xml:space="preserve">1.1. </w:t>
      </w:r>
      <w:r w:rsidR="00AF01C4" w:rsidRPr="0036593E">
        <w:t xml:space="preserve">Республиканский </w:t>
      </w:r>
      <w:r w:rsidRPr="0036593E">
        <w:t xml:space="preserve">заочный конкурс детского творчества «Зеркало природы» (далее - Конкурс) проводится </w:t>
      </w:r>
      <w:r w:rsidRPr="0036593E">
        <w:rPr>
          <w:rFonts w:ascii="Times New Roman CYR" w:hAnsi="Times New Roman CYR" w:cs="Times New Roman CYR"/>
        </w:rPr>
        <w:t xml:space="preserve">в соответствии с </w:t>
      </w:r>
      <w:r w:rsidR="00AF01C4" w:rsidRPr="0036593E">
        <w:rPr>
          <w:rFonts w:ascii="Times New Roman CYR" w:hAnsi="Times New Roman CYR" w:cs="Times New Roman CYR"/>
        </w:rPr>
        <w:t>планом работы отдела по реализации республиканских программ и проектов эколого-биологического направления ГБОУ РТ «РЦДОД»</w:t>
      </w:r>
    </w:p>
    <w:p w:rsidR="00E24F75" w:rsidRPr="0036593E" w:rsidRDefault="00E24F75" w:rsidP="00E24F75">
      <w:pPr>
        <w:ind w:firstLine="708"/>
        <w:jc w:val="both"/>
      </w:pPr>
      <w:r w:rsidRPr="0036593E">
        <w:t xml:space="preserve">1.2. Цель Конкурса - привлечение внимания </w:t>
      </w:r>
      <w:proofErr w:type="gramStart"/>
      <w:r w:rsidRPr="0036593E">
        <w:t>обучающихся</w:t>
      </w:r>
      <w:proofErr w:type="gramEnd"/>
      <w:r w:rsidRPr="0036593E">
        <w:t xml:space="preserve"> к проблемам охраны окружающей среды, воспитание бережного и внимательного отношения к природе средствами художественного творчества, направленные на повышение общего эстетического и</w:t>
      </w:r>
      <w:r w:rsidR="00DA3CA7" w:rsidRPr="0036593E">
        <w:t xml:space="preserve"> культурного уровня обучающихся</w:t>
      </w:r>
      <w:r w:rsidRPr="0036593E">
        <w:t xml:space="preserve"> </w:t>
      </w:r>
    </w:p>
    <w:p w:rsidR="00E24F75" w:rsidRPr="0036593E" w:rsidRDefault="00E24F75" w:rsidP="00E24F75">
      <w:pPr>
        <w:ind w:firstLine="709"/>
        <w:jc w:val="both"/>
      </w:pPr>
      <w:r w:rsidRPr="0036593E">
        <w:t>1.3. Задачи Конкурса:</w:t>
      </w:r>
    </w:p>
    <w:p w:rsidR="00E24F75" w:rsidRPr="0036593E" w:rsidRDefault="00E24F75" w:rsidP="00E24F75">
      <w:pPr>
        <w:numPr>
          <w:ilvl w:val="0"/>
          <w:numId w:val="3"/>
        </w:numPr>
        <w:tabs>
          <w:tab w:val="clear" w:pos="1789"/>
          <w:tab w:val="num" w:pos="900"/>
        </w:tabs>
        <w:ind w:left="0" w:firstLine="709"/>
        <w:jc w:val="both"/>
      </w:pPr>
      <w:r w:rsidRPr="0036593E">
        <w:t>развитие интереса обучающихся к народному творчеству;</w:t>
      </w:r>
    </w:p>
    <w:p w:rsidR="00E24F75" w:rsidRPr="0036593E" w:rsidRDefault="00E24F75" w:rsidP="00E24F75">
      <w:pPr>
        <w:numPr>
          <w:ilvl w:val="0"/>
          <w:numId w:val="3"/>
        </w:numPr>
        <w:tabs>
          <w:tab w:val="clear" w:pos="1789"/>
          <w:tab w:val="num" w:pos="900"/>
        </w:tabs>
        <w:ind w:left="0" w:firstLine="709"/>
        <w:jc w:val="both"/>
      </w:pPr>
      <w:r w:rsidRPr="0036593E">
        <w:t>поиск и поощрение одаренных детей в системе учреждений общего и дополнительного образования;</w:t>
      </w:r>
    </w:p>
    <w:p w:rsidR="00E24F75" w:rsidRPr="0036593E" w:rsidRDefault="00E24F75" w:rsidP="00E24F75">
      <w:pPr>
        <w:numPr>
          <w:ilvl w:val="0"/>
          <w:numId w:val="3"/>
        </w:numPr>
        <w:tabs>
          <w:tab w:val="clear" w:pos="1789"/>
          <w:tab w:val="num" w:pos="900"/>
        </w:tabs>
        <w:ind w:left="0" w:firstLine="709"/>
        <w:jc w:val="both"/>
      </w:pPr>
      <w:r w:rsidRPr="0036593E">
        <w:t>стимуляция творческой активности обучающихся и педагогов;</w:t>
      </w:r>
    </w:p>
    <w:p w:rsidR="00E24F75" w:rsidRPr="0036593E" w:rsidRDefault="00E24F75" w:rsidP="00E24F75">
      <w:pPr>
        <w:numPr>
          <w:ilvl w:val="0"/>
          <w:numId w:val="3"/>
        </w:numPr>
        <w:tabs>
          <w:tab w:val="clear" w:pos="1789"/>
          <w:tab w:val="num" w:pos="900"/>
        </w:tabs>
        <w:ind w:left="0" w:firstLine="709"/>
        <w:jc w:val="both"/>
      </w:pPr>
      <w:r w:rsidRPr="0036593E">
        <w:t>объединение усилий людей, неравнодушных к судьбам природы и культуры России, и установление между ними творческих контактов.</w:t>
      </w:r>
    </w:p>
    <w:p w:rsidR="00E24F75" w:rsidRPr="0036593E" w:rsidRDefault="00E24F75" w:rsidP="00E24F75">
      <w:pPr>
        <w:ind w:firstLine="709"/>
        <w:jc w:val="both"/>
      </w:pPr>
      <w:r w:rsidRPr="0036593E">
        <w:t>1.4. Учредителем Конкурса является Министерство образования и науки</w:t>
      </w:r>
      <w:r w:rsidR="00AF01C4" w:rsidRPr="0036593E">
        <w:t xml:space="preserve"> Республики Тыва</w:t>
      </w:r>
      <w:r w:rsidRPr="0036593E">
        <w:t xml:space="preserve">. Организацию и проведение Конкурса осуществляет </w:t>
      </w:r>
      <w:r w:rsidR="00AF01C4" w:rsidRPr="0036593E">
        <w:t>ГБОУ РТ «Республиканский</w:t>
      </w:r>
      <w:r w:rsidR="00AF01C4" w:rsidRPr="0036593E">
        <w:tab/>
        <w:t xml:space="preserve"> центр дополнительного образования детей» </w:t>
      </w:r>
      <w:r w:rsidRPr="0036593E">
        <w:t>(далее -</w:t>
      </w:r>
      <w:r w:rsidR="00AF01C4" w:rsidRPr="0036593E">
        <w:t xml:space="preserve"> РЦДОД</w:t>
      </w:r>
      <w:r w:rsidRPr="0036593E">
        <w:t>).</w:t>
      </w:r>
    </w:p>
    <w:p w:rsidR="00E24F75" w:rsidRPr="0036593E" w:rsidRDefault="00E24F75" w:rsidP="00E24F75">
      <w:pPr>
        <w:ind w:firstLine="709"/>
        <w:jc w:val="both"/>
      </w:pPr>
    </w:p>
    <w:p w:rsidR="00E24F75" w:rsidRPr="0036593E" w:rsidRDefault="00E24F75" w:rsidP="00E24F75">
      <w:pPr>
        <w:ind w:firstLine="709"/>
        <w:jc w:val="both"/>
        <w:rPr>
          <w:b/>
        </w:rPr>
      </w:pPr>
      <w:r w:rsidRPr="0036593E">
        <w:rPr>
          <w:b/>
        </w:rPr>
        <w:t>2. Участники Конкурса</w:t>
      </w:r>
    </w:p>
    <w:p w:rsidR="00E24F75" w:rsidRPr="0036593E" w:rsidRDefault="007C682A" w:rsidP="00E24F75">
      <w:pPr>
        <w:ind w:firstLine="709"/>
        <w:jc w:val="both"/>
      </w:pPr>
      <w:r w:rsidRPr="0036593E">
        <w:t>В Конкурсе могут приня</w:t>
      </w:r>
      <w:r w:rsidR="00E24F75" w:rsidRPr="0036593E">
        <w:t xml:space="preserve">ть участие обучающиеся 5 - 11 классов, занимающиеся художественным творчеством в объединениях по интересам учреждений общего и дополнительного образования детей или в индивидуальном порядке. </w:t>
      </w:r>
    </w:p>
    <w:p w:rsidR="00E24F75" w:rsidRPr="0036593E" w:rsidRDefault="00E24F75" w:rsidP="00E24F75">
      <w:pPr>
        <w:ind w:firstLine="709"/>
        <w:jc w:val="both"/>
      </w:pPr>
    </w:p>
    <w:p w:rsidR="00E24F75" w:rsidRPr="0036593E" w:rsidRDefault="00E24F75" w:rsidP="00E24F75">
      <w:pPr>
        <w:ind w:firstLine="709"/>
        <w:jc w:val="both"/>
      </w:pPr>
      <w:r w:rsidRPr="0036593E">
        <w:rPr>
          <w:b/>
        </w:rPr>
        <w:t>3. Номинации Конкурса</w:t>
      </w:r>
    </w:p>
    <w:p w:rsidR="00E24F75" w:rsidRPr="0036593E" w:rsidRDefault="00E24F75" w:rsidP="00E24F75">
      <w:pPr>
        <w:ind w:firstLine="709"/>
        <w:jc w:val="both"/>
      </w:pPr>
      <w:r w:rsidRPr="0036593E">
        <w:t>3.1. Конкурс проводится по следующим номинациям:</w:t>
      </w:r>
    </w:p>
    <w:p w:rsidR="00E24F75" w:rsidRPr="0036593E" w:rsidRDefault="00E24F75" w:rsidP="00E24F75">
      <w:pPr>
        <w:numPr>
          <w:ilvl w:val="0"/>
          <w:numId w:val="5"/>
        </w:numPr>
        <w:tabs>
          <w:tab w:val="left" w:pos="900"/>
        </w:tabs>
        <w:ind w:left="0" w:firstLine="709"/>
        <w:jc w:val="both"/>
        <w:rPr>
          <w:spacing w:val="60"/>
        </w:rPr>
      </w:pPr>
      <w:proofErr w:type="gramStart"/>
      <w:r w:rsidRPr="0036593E">
        <w:rPr>
          <w:spacing w:val="60"/>
        </w:rPr>
        <w:t>живопись и графика</w:t>
      </w:r>
      <w:r w:rsidRPr="0036593E">
        <w:t xml:space="preserve"> (рисунки карандашом, тушью, фломастерами; гуашью, живопись маслом, акварелью; черно-белая графика и др.);</w:t>
      </w:r>
      <w:proofErr w:type="gramEnd"/>
    </w:p>
    <w:p w:rsidR="00E24F75" w:rsidRPr="0036593E" w:rsidRDefault="00E24F75" w:rsidP="00E24F75">
      <w:pPr>
        <w:numPr>
          <w:ilvl w:val="0"/>
          <w:numId w:val="5"/>
        </w:numPr>
        <w:tabs>
          <w:tab w:val="left" w:pos="900"/>
        </w:tabs>
        <w:ind w:left="0" w:firstLine="709"/>
        <w:jc w:val="both"/>
      </w:pPr>
      <w:r w:rsidRPr="0036593E">
        <w:rPr>
          <w:spacing w:val="60"/>
        </w:rPr>
        <w:t>природа и творчество</w:t>
      </w:r>
      <w:r w:rsidRPr="0036593E">
        <w:t xml:space="preserve"> (соломка, плоские флористические работы, поделки и композиции из различных природных материалов и т.д.); </w:t>
      </w:r>
    </w:p>
    <w:p w:rsidR="00E24F75" w:rsidRPr="0036593E" w:rsidRDefault="00E24F75" w:rsidP="00E24F75">
      <w:pPr>
        <w:numPr>
          <w:ilvl w:val="0"/>
          <w:numId w:val="4"/>
        </w:numPr>
        <w:tabs>
          <w:tab w:val="left" w:pos="900"/>
        </w:tabs>
        <w:ind w:left="0" w:firstLine="709"/>
        <w:jc w:val="both"/>
      </w:pPr>
      <w:r w:rsidRPr="0036593E">
        <w:rPr>
          <w:spacing w:val="60"/>
        </w:rPr>
        <w:t>фитодизайн</w:t>
      </w:r>
      <w:r w:rsidRPr="0036593E">
        <w:t xml:space="preserve"> (объемные коллажи, аранжировка в восточном или европейском стилях, бонсай и т.д.);</w:t>
      </w:r>
    </w:p>
    <w:p w:rsidR="00E24F75" w:rsidRPr="0036593E" w:rsidRDefault="00E24F75" w:rsidP="00E24F75">
      <w:pPr>
        <w:numPr>
          <w:ilvl w:val="0"/>
          <w:numId w:val="4"/>
        </w:numPr>
        <w:tabs>
          <w:tab w:val="left" w:pos="900"/>
        </w:tabs>
        <w:ind w:left="0" w:firstLine="709"/>
        <w:jc w:val="both"/>
      </w:pPr>
      <w:r w:rsidRPr="0036593E">
        <w:t xml:space="preserve"> </w:t>
      </w:r>
      <w:proofErr w:type="gramStart"/>
      <w:r w:rsidRPr="0036593E">
        <w:rPr>
          <w:spacing w:val="20"/>
        </w:rPr>
        <w:t>прикладное искусство-1</w:t>
      </w:r>
      <w:r w:rsidRPr="0036593E">
        <w:t xml:space="preserve"> (гобелен, лоскутная техника, вышивка, плетение, работа с текстилем, ткачество, вязание (спицы, крючок, челночное кружево, «фриволите», игольное кружево, мягкая игрушка, батик);</w:t>
      </w:r>
      <w:proofErr w:type="gramEnd"/>
    </w:p>
    <w:p w:rsidR="00E24F75" w:rsidRPr="0036593E" w:rsidRDefault="00E24F75" w:rsidP="00E24F75">
      <w:pPr>
        <w:numPr>
          <w:ilvl w:val="0"/>
          <w:numId w:val="4"/>
        </w:numPr>
        <w:tabs>
          <w:tab w:val="left" w:pos="900"/>
        </w:tabs>
        <w:ind w:left="0" w:firstLine="709"/>
        <w:jc w:val="both"/>
      </w:pPr>
      <w:r w:rsidRPr="0036593E">
        <w:rPr>
          <w:spacing w:val="60"/>
        </w:rPr>
        <w:t>прикладное искусство–2</w:t>
      </w:r>
      <w:r w:rsidRPr="0036593E">
        <w:t xml:space="preserve"> (дерево и изделия из него, роспись и резьба по дереву, береста-роспись и изделия из нее, кожа животных и рыб, изделия из лозы, камня,  металла, резьба и роспись по кости и изделия из нее);</w:t>
      </w:r>
    </w:p>
    <w:p w:rsidR="00D23586" w:rsidRPr="0036593E" w:rsidRDefault="00D23586" w:rsidP="00E24F75">
      <w:pPr>
        <w:numPr>
          <w:ilvl w:val="0"/>
          <w:numId w:val="4"/>
        </w:numPr>
        <w:tabs>
          <w:tab w:val="left" w:pos="900"/>
        </w:tabs>
        <w:ind w:left="0" w:firstLine="709"/>
        <w:jc w:val="both"/>
      </w:pPr>
      <w:r w:rsidRPr="0036593E">
        <w:rPr>
          <w:spacing w:val="60"/>
        </w:rPr>
        <w:t xml:space="preserve">соленое тесто </w:t>
      </w:r>
      <w:r w:rsidRPr="0036593E">
        <w:t xml:space="preserve">(скульптура и рельефное панно; объемные и плоские </w:t>
      </w:r>
      <w:r w:rsidR="00DA092C" w:rsidRPr="0036593E">
        <w:t>композиции, и др.).</w:t>
      </w:r>
    </w:p>
    <w:p w:rsidR="00E24F75" w:rsidRPr="0036593E" w:rsidRDefault="00E24F75" w:rsidP="00E24F75">
      <w:pPr>
        <w:tabs>
          <w:tab w:val="left" w:pos="900"/>
        </w:tabs>
        <w:ind w:firstLine="709"/>
        <w:jc w:val="both"/>
        <w:rPr>
          <w:b/>
        </w:rPr>
      </w:pPr>
    </w:p>
    <w:p w:rsidR="00E24F75" w:rsidRPr="0036593E" w:rsidRDefault="00E24F75" w:rsidP="00E24F75">
      <w:pPr>
        <w:ind w:firstLine="709"/>
        <w:jc w:val="both"/>
        <w:rPr>
          <w:b/>
        </w:rPr>
      </w:pPr>
      <w:r w:rsidRPr="0036593E">
        <w:rPr>
          <w:b/>
        </w:rPr>
        <w:t>4. Порядок и сроки проведения Конкурса</w:t>
      </w:r>
    </w:p>
    <w:p w:rsidR="00961FFE" w:rsidRPr="0036593E" w:rsidRDefault="00961FFE" w:rsidP="00E24F75">
      <w:pPr>
        <w:tabs>
          <w:tab w:val="left" w:pos="900"/>
        </w:tabs>
        <w:ind w:firstLine="709"/>
        <w:jc w:val="both"/>
      </w:pPr>
      <w:r w:rsidRPr="0036593E">
        <w:lastRenderedPageBreak/>
        <w:t>4.1. Конкурс проводится в три</w:t>
      </w:r>
      <w:r w:rsidR="00E24F75" w:rsidRPr="0036593E">
        <w:t xml:space="preserve"> этапа: </w:t>
      </w:r>
    </w:p>
    <w:p w:rsidR="00961FFE" w:rsidRPr="0036593E" w:rsidRDefault="009F38E1" w:rsidP="00E24F75">
      <w:pPr>
        <w:tabs>
          <w:tab w:val="left" w:pos="900"/>
        </w:tabs>
        <w:ind w:firstLine="709"/>
        <w:jc w:val="both"/>
      </w:pPr>
      <w:r w:rsidRPr="0036593E">
        <w:rPr>
          <w:lang w:val="en-US"/>
        </w:rPr>
        <w:t>I</w:t>
      </w:r>
      <w:r w:rsidRPr="0036593E">
        <w:t xml:space="preserve"> этап </w:t>
      </w:r>
      <w:r w:rsidR="005168D3" w:rsidRPr="0036593E">
        <w:t>–</w:t>
      </w:r>
      <w:r w:rsidR="00961FFE" w:rsidRPr="0036593E">
        <w:t xml:space="preserve"> школьный</w:t>
      </w:r>
      <w:r w:rsidR="005168D3" w:rsidRPr="0036593E">
        <w:t xml:space="preserve"> (3-7 марта);</w:t>
      </w:r>
    </w:p>
    <w:p w:rsidR="00961FFE" w:rsidRPr="0036593E" w:rsidRDefault="009F38E1" w:rsidP="00E24F75">
      <w:pPr>
        <w:tabs>
          <w:tab w:val="left" w:pos="900"/>
        </w:tabs>
        <w:ind w:firstLine="709"/>
        <w:jc w:val="both"/>
      </w:pPr>
      <w:r w:rsidRPr="0036593E">
        <w:rPr>
          <w:lang w:val="en-US"/>
        </w:rPr>
        <w:t>II</w:t>
      </w:r>
      <w:r w:rsidRPr="0036593E">
        <w:t xml:space="preserve"> этап </w:t>
      </w:r>
      <w:r w:rsidR="00961FFE" w:rsidRPr="0036593E">
        <w:t xml:space="preserve">- муниципальный </w:t>
      </w:r>
      <w:r w:rsidR="005168D3" w:rsidRPr="0036593E">
        <w:t>(17-21 марта);</w:t>
      </w:r>
    </w:p>
    <w:p w:rsidR="00E24F75" w:rsidRPr="0036593E" w:rsidRDefault="009F38E1" w:rsidP="00E24F75">
      <w:pPr>
        <w:tabs>
          <w:tab w:val="left" w:pos="900"/>
        </w:tabs>
        <w:ind w:firstLine="709"/>
        <w:jc w:val="both"/>
        <w:rPr>
          <w:b/>
        </w:rPr>
      </w:pPr>
      <w:proofErr w:type="gramStart"/>
      <w:r w:rsidRPr="0036593E">
        <w:rPr>
          <w:lang w:val="en-US"/>
        </w:rPr>
        <w:t>III</w:t>
      </w:r>
      <w:r w:rsidRPr="0036593E">
        <w:t xml:space="preserve"> этап </w:t>
      </w:r>
      <w:r w:rsidR="00961FFE" w:rsidRPr="0036593E">
        <w:t xml:space="preserve">- республиканский </w:t>
      </w:r>
      <w:r w:rsidR="005168D3" w:rsidRPr="0036593E">
        <w:t>(</w:t>
      </w:r>
      <w:r w:rsidR="00961FFE" w:rsidRPr="0036593E">
        <w:t>16-17 апреля</w:t>
      </w:r>
      <w:r w:rsidR="005168D3" w:rsidRPr="0036593E">
        <w:t>)</w:t>
      </w:r>
      <w:r w:rsidR="00961FFE" w:rsidRPr="0036593E">
        <w:t>.</w:t>
      </w:r>
      <w:proofErr w:type="gramEnd"/>
      <w:r w:rsidR="00E24F75" w:rsidRPr="0036593E">
        <w:rPr>
          <w:b/>
        </w:rPr>
        <w:t xml:space="preserve"> </w:t>
      </w:r>
    </w:p>
    <w:p w:rsidR="00961FFE" w:rsidRPr="0036593E" w:rsidRDefault="00961FFE" w:rsidP="00E24F75">
      <w:pPr>
        <w:tabs>
          <w:tab w:val="left" w:pos="900"/>
        </w:tabs>
        <w:ind w:firstLine="709"/>
        <w:jc w:val="both"/>
        <w:rPr>
          <w:b/>
        </w:rPr>
      </w:pPr>
    </w:p>
    <w:p w:rsidR="00E24F75" w:rsidRPr="0036593E" w:rsidRDefault="00E24F75" w:rsidP="00E24F75">
      <w:pPr>
        <w:tabs>
          <w:tab w:val="left" w:pos="900"/>
        </w:tabs>
        <w:ind w:firstLine="709"/>
        <w:jc w:val="both"/>
        <w:rPr>
          <w:b/>
        </w:rPr>
      </w:pPr>
      <w:r w:rsidRPr="0036593E">
        <w:t>4.2</w:t>
      </w:r>
      <w:r w:rsidRPr="0036593E">
        <w:rPr>
          <w:color w:val="FF0000"/>
        </w:rPr>
        <w:t xml:space="preserve">. </w:t>
      </w:r>
      <w:r w:rsidRPr="0036593E">
        <w:t xml:space="preserve">Темы Конкурса: </w:t>
      </w:r>
      <w:r w:rsidRPr="0036593E">
        <w:rPr>
          <w:i/>
        </w:rPr>
        <w:t>«</w:t>
      </w:r>
      <w:r w:rsidR="000142EF" w:rsidRPr="0036593E">
        <w:rPr>
          <w:i/>
        </w:rPr>
        <w:t>70-лети</w:t>
      </w:r>
      <w:r w:rsidR="00DD624F" w:rsidRPr="0036593E">
        <w:rPr>
          <w:i/>
        </w:rPr>
        <w:t xml:space="preserve">е </w:t>
      </w:r>
      <w:r w:rsidRPr="0036593E">
        <w:rPr>
          <w:i/>
        </w:rPr>
        <w:t xml:space="preserve"> </w:t>
      </w:r>
      <w:r w:rsidR="000142EF" w:rsidRPr="0036593E">
        <w:rPr>
          <w:i/>
        </w:rPr>
        <w:t>Победы в ВОВ</w:t>
      </w:r>
      <w:r w:rsidRPr="0036593E">
        <w:rPr>
          <w:i/>
        </w:rPr>
        <w:t>»; «Живые символы России»; «</w:t>
      </w:r>
      <w:r w:rsidR="00B65F2F" w:rsidRPr="0036593E">
        <w:rPr>
          <w:i/>
        </w:rPr>
        <w:t>Горихвостка</w:t>
      </w:r>
      <w:r w:rsidR="00E02B3D" w:rsidRPr="0036593E">
        <w:rPr>
          <w:i/>
        </w:rPr>
        <w:t xml:space="preserve"> </w:t>
      </w:r>
      <w:r w:rsidRPr="0036593E">
        <w:rPr>
          <w:i/>
        </w:rPr>
        <w:t>– птица 201</w:t>
      </w:r>
      <w:r w:rsidR="00B65F2F" w:rsidRPr="0036593E">
        <w:rPr>
          <w:i/>
        </w:rPr>
        <w:t>5</w:t>
      </w:r>
      <w:r w:rsidRPr="0036593E">
        <w:rPr>
          <w:i/>
        </w:rPr>
        <w:t xml:space="preserve"> года»; «</w:t>
      </w:r>
      <w:r w:rsidR="005D3F49" w:rsidRPr="0036593E">
        <w:rPr>
          <w:i/>
        </w:rPr>
        <w:t>Природа Тувы</w:t>
      </w:r>
      <w:r w:rsidRPr="0036593E">
        <w:rPr>
          <w:i/>
        </w:rPr>
        <w:t xml:space="preserve">»; «Гармония природы». </w:t>
      </w:r>
    </w:p>
    <w:p w:rsidR="00E24F75" w:rsidRPr="0036593E" w:rsidRDefault="00E24F75" w:rsidP="00E24F75">
      <w:pPr>
        <w:ind w:firstLine="709"/>
        <w:jc w:val="both"/>
      </w:pPr>
      <w:r w:rsidRPr="0036593E">
        <w:t>4.</w:t>
      </w:r>
      <w:r w:rsidR="009F38E1" w:rsidRPr="0036593E">
        <w:t>3</w:t>
      </w:r>
      <w:r w:rsidRPr="0036593E">
        <w:t xml:space="preserve">. Конкурсные работы победителей </w:t>
      </w:r>
      <w:r w:rsidR="009F38E1" w:rsidRPr="0036593E">
        <w:t xml:space="preserve">муниципального </w:t>
      </w:r>
      <w:r w:rsidRPr="0036593E">
        <w:t>этапа вместе с протоколом и анкетой-заявкой, оформленные в соответствии с требованиями (</w:t>
      </w:r>
      <w:r w:rsidRPr="0036593E">
        <w:rPr>
          <w:spacing w:val="30"/>
        </w:rPr>
        <w:t>приложения</w:t>
      </w:r>
      <w:r w:rsidRPr="0036593E">
        <w:t xml:space="preserve"> 1 и 2), направляются  </w:t>
      </w:r>
      <w:r w:rsidR="009F38E1" w:rsidRPr="0036593E">
        <w:t xml:space="preserve">в отдел по реализации республиканских программ и проектов эколого-биологического направления ГБОУ РТ «РЦДОД» по </w:t>
      </w:r>
      <w:r w:rsidRPr="0036593E">
        <w:t xml:space="preserve"> адрес</w:t>
      </w:r>
      <w:r w:rsidR="009F38E1" w:rsidRPr="0036593E">
        <w:t>у: г</w:t>
      </w:r>
      <w:proofErr w:type="gramStart"/>
      <w:r w:rsidR="009F38E1" w:rsidRPr="0036593E">
        <w:t>.К</w:t>
      </w:r>
      <w:proofErr w:type="gramEnd"/>
      <w:r w:rsidR="009F38E1" w:rsidRPr="0036593E">
        <w:t xml:space="preserve">ызыл </w:t>
      </w:r>
      <w:r w:rsidR="00DD624F" w:rsidRPr="0036593E">
        <w:t xml:space="preserve">, </w:t>
      </w:r>
      <w:r w:rsidR="009F38E1" w:rsidRPr="0036593E">
        <w:t xml:space="preserve">ул., Дружба 50  </w:t>
      </w:r>
      <w:r w:rsidRPr="0036593E">
        <w:rPr>
          <w:b/>
          <w:u w:val="single"/>
        </w:rPr>
        <w:t xml:space="preserve">до </w:t>
      </w:r>
      <w:r w:rsidR="009F38E1" w:rsidRPr="0036593E">
        <w:rPr>
          <w:b/>
          <w:u w:val="single"/>
        </w:rPr>
        <w:t>1</w:t>
      </w:r>
      <w:r w:rsidRPr="0036593E">
        <w:rPr>
          <w:b/>
          <w:u w:val="single"/>
        </w:rPr>
        <w:t xml:space="preserve">0 </w:t>
      </w:r>
      <w:r w:rsidR="009F38E1" w:rsidRPr="0036593E">
        <w:rPr>
          <w:b/>
          <w:u w:val="single"/>
        </w:rPr>
        <w:t>апреля</w:t>
      </w:r>
      <w:r w:rsidRPr="0036593E">
        <w:t xml:space="preserve">  текущего года</w:t>
      </w:r>
      <w:r w:rsidR="009F38E1" w:rsidRPr="0036593E">
        <w:t>.</w:t>
      </w:r>
      <w:r w:rsidRPr="0036593E">
        <w:t xml:space="preserve"> </w:t>
      </w:r>
    </w:p>
    <w:p w:rsidR="00E24F75" w:rsidRPr="0036593E" w:rsidRDefault="00E24F75" w:rsidP="00E24F75">
      <w:pPr>
        <w:ind w:firstLine="709"/>
        <w:jc w:val="both"/>
        <w:rPr>
          <w:spacing w:val="60"/>
        </w:rPr>
      </w:pPr>
      <w:r w:rsidRPr="0036593E">
        <w:rPr>
          <w:spacing w:val="20"/>
        </w:rPr>
        <w:t>4.</w:t>
      </w:r>
      <w:r w:rsidR="009F38E1" w:rsidRPr="0036593E">
        <w:rPr>
          <w:spacing w:val="20"/>
        </w:rPr>
        <w:t>4</w:t>
      </w:r>
      <w:r w:rsidRPr="0036593E">
        <w:rPr>
          <w:spacing w:val="20"/>
        </w:rPr>
        <w:t>.</w:t>
      </w:r>
      <w:r w:rsidRPr="0036593E">
        <w:t xml:space="preserve"> Анкета-заявка оформляется на каждую конкурсную работу </w:t>
      </w:r>
      <w:r w:rsidRPr="0036593E">
        <w:rPr>
          <w:spacing w:val="30"/>
        </w:rPr>
        <w:t>(приложение 2</w:t>
      </w:r>
      <w:r w:rsidRPr="0036593E">
        <w:rPr>
          <w:spacing w:val="60"/>
        </w:rPr>
        <w:t>).</w:t>
      </w:r>
    </w:p>
    <w:p w:rsidR="00E24F75" w:rsidRPr="0036593E" w:rsidRDefault="00E24F75" w:rsidP="00E24F75">
      <w:pPr>
        <w:ind w:firstLine="709"/>
        <w:jc w:val="both"/>
        <w:rPr>
          <w:spacing w:val="20"/>
        </w:rPr>
      </w:pPr>
      <w:r w:rsidRPr="0036593E">
        <w:t>4.</w:t>
      </w:r>
      <w:r w:rsidR="009F38E1" w:rsidRPr="0036593E">
        <w:t>5</w:t>
      </w:r>
      <w:r w:rsidRPr="0036593E">
        <w:t xml:space="preserve">. Оценка конкурсных работ проводится в соответствии с имеющимися критериями </w:t>
      </w:r>
      <w:r w:rsidRPr="0036593E">
        <w:rPr>
          <w:spacing w:val="30"/>
        </w:rPr>
        <w:t>(приложение 3).</w:t>
      </w:r>
    </w:p>
    <w:p w:rsidR="005168D3" w:rsidRPr="0036593E" w:rsidRDefault="00E24F75" w:rsidP="00E24F75">
      <w:pPr>
        <w:ind w:firstLine="709"/>
        <w:jc w:val="both"/>
      </w:pPr>
      <w:r w:rsidRPr="0036593E">
        <w:t>4.</w:t>
      </w:r>
      <w:r w:rsidR="009F38E1" w:rsidRPr="0036593E">
        <w:t>6</w:t>
      </w:r>
      <w:r w:rsidRPr="0036593E">
        <w:t xml:space="preserve">. Работы, присланные на Конкурс, обратно не </w:t>
      </w:r>
      <w:r w:rsidR="009F38E1" w:rsidRPr="0036593E">
        <w:t>возвращаются</w:t>
      </w:r>
      <w:r w:rsidRPr="0036593E">
        <w:t xml:space="preserve">. Работы, отмеченные дипломами, </w:t>
      </w:r>
      <w:r w:rsidR="005168D3" w:rsidRPr="0036593E">
        <w:t>отправляются для участия на Всероссийском этапе.</w:t>
      </w:r>
    </w:p>
    <w:p w:rsidR="00E24F75" w:rsidRPr="0036593E" w:rsidRDefault="00E24F75" w:rsidP="00E24F75">
      <w:pPr>
        <w:ind w:firstLine="709"/>
        <w:jc w:val="both"/>
      </w:pPr>
      <w:r w:rsidRPr="0036593E">
        <w:t>4.8. Конкурсные работы могут быть представлены к публикации.</w:t>
      </w:r>
    </w:p>
    <w:p w:rsidR="00E24F75" w:rsidRPr="0036593E" w:rsidRDefault="00E24F75" w:rsidP="00E24F75">
      <w:pPr>
        <w:ind w:firstLine="709"/>
        <w:jc w:val="both"/>
      </w:pPr>
      <w:r w:rsidRPr="0036593E">
        <w:t xml:space="preserve">4.9. По итогам Конкурса на базе </w:t>
      </w:r>
      <w:r w:rsidR="005168D3" w:rsidRPr="0036593E">
        <w:t xml:space="preserve">отдела по реализации республиканских программ и проектов эколого-биологического направления ГБОУ РТ «РЦДОД» </w:t>
      </w:r>
      <w:r w:rsidRPr="0036593E">
        <w:t>проводится заключительная выставка.</w:t>
      </w:r>
    </w:p>
    <w:p w:rsidR="005168D3" w:rsidRPr="0036593E" w:rsidRDefault="00E24F75" w:rsidP="00E24F75">
      <w:pPr>
        <w:ind w:right="-199" w:firstLine="708"/>
        <w:jc w:val="both"/>
      </w:pPr>
      <w:r w:rsidRPr="0036593E">
        <w:t>4.10. Итоги Конкурса сообщаются его участникам информационным письмом</w:t>
      </w:r>
      <w:r w:rsidR="00A90813" w:rsidRPr="0036593E">
        <w:t xml:space="preserve">, </w:t>
      </w:r>
      <w:r w:rsidR="005168D3" w:rsidRPr="0036593E">
        <w:t>телефон</w:t>
      </w:r>
      <w:r w:rsidR="00A90813" w:rsidRPr="0036593E">
        <w:t xml:space="preserve"> для справок - </w:t>
      </w:r>
      <w:r w:rsidR="005168D3" w:rsidRPr="0036593E">
        <w:t>2-89-26.</w:t>
      </w:r>
    </w:p>
    <w:p w:rsidR="005168D3" w:rsidRPr="0036593E" w:rsidRDefault="005168D3" w:rsidP="00E24F75">
      <w:pPr>
        <w:ind w:firstLine="709"/>
        <w:jc w:val="both"/>
        <w:rPr>
          <w:b/>
          <w:color w:val="FF0000"/>
        </w:rPr>
      </w:pPr>
    </w:p>
    <w:p w:rsidR="00E24F75" w:rsidRPr="0036593E" w:rsidRDefault="00E24F75" w:rsidP="00E24F75">
      <w:pPr>
        <w:ind w:firstLine="709"/>
        <w:jc w:val="both"/>
        <w:rPr>
          <w:b/>
        </w:rPr>
      </w:pPr>
      <w:r w:rsidRPr="0036593E">
        <w:rPr>
          <w:b/>
        </w:rPr>
        <w:t>5. Награждение победителей Конкурса</w:t>
      </w:r>
    </w:p>
    <w:p w:rsidR="005168D3" w:rsidRPr="0036593E" w:rsidRDefault="005168D3" w:rsidP="005168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6593E">
        <w:rPr>
          <w:rFonts w:ascii="Times New Roman" w:hAnsi="Times New Roman"/>
          <w:sz w:val="24"/>
          <w:szCs w:val="24"/>
        </w:rPr>
        <w:t xml:space="preserve">5.1. Победитель Конкурса определяется по максимальному количеству набранных баллов. </w:t>
      </w:r>
    </w:p>
    <w:p w:rsidR="00DD624F" w:rsidRPr="0036593E" w:rsidRDefault="005168D3" w:rsidP="00DD624F">
      <w:pPr>
        <w:ind w:firstLine="709"/>
        <w:jc w:val="both"/>
      </w:pPr>
      <w:r w:rsidRPr="0036593E">
        <w:t>5.2. Победитель и призеры (2-е и 3-е места) Конкурса будут награждены дипломами  и грамотами Министерства образования и науки Республики Тыва и памятными сувенирами. Руководители победителей – грамотами ГБОУ РТ «РЦДОД». Всем участникам вручаются сертификаты об участии.</w:t>
      </w:r>
      <w:r w:rsidR="00DD624F" w:rsidRPr="0036593E">
        <w:t xml:space="preserve"> </w:t>
      </w:r>
    </w:p>
    <w:p w:rsidR="00DD624F" w:rsidRPr="0036593E" w:rsidRDefault="00DD624F" w:rsidP="00DD624F">
      <w:pPr>
        <w:ind w:firstLine="709"/>
        <w:jc w:val="both"/>
      </w:pPr>
      <w:r w:rsidRPr="0036593E">
        <w:t>Все участники республиканского этапа не занявшие призовые места получают «Сертификат участника Форума». Стоимость «Сертификата участника Форума» - 100 руб.</w:t>
      </w:r>
    </w:p>
    <w:p w:rsidR="00101D5B" w:rsidRPr="0036593E" w:rsidRDefault="00101D5B" w:rsidP="007F4FDE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6593E">
        <w:rPr>
          <w:rFonts w:ascii="Times New Roman" w:hAnsi="Times New Roman"/>
          <w:b/>
          <w:sz w:val="24"/>
          <w:szCs w:val="24"/>
        </w:rPr>
        <w:t>Для справок:</w:t>
      </w:r>
    </w:p>
    <w:p w:rsidR="007F4FDE" w:rsidRPr="0036593E" w:rsidRDefault="007F4FDE" w:rsidP="007F4FD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6593E">
        <w:rPr>
          <w:rFonts w:ascii="Times New Roman" w:hAnsi="Times New Roman"/>
          <w:b/>
          <w:sz w:val="24"/>
          <w:szCs w:val="24"/>
        </w:rPr>
        <w:t>Контакты</w:t>
      </w:r>
      <w:r w:rsidRPr="0036593E">
        <w:rPr>
          <w:rFonts w:ascii="Times New Roman" w:hAnsi="Times New Roman"/>
          <w:sz w:val="24"/>
          <w:szCs w:val="24"/>
        </w:rPr>
        <w:t xml:space="preserve">: ГБОУ РТ «РЦДОД» отдел по реализации республиканских программ и проектов эколого-биологического направления </w:t>
      </w:r>
    </w:p>
    <w:p w:rsidR="007F4FDE" w:rsidRPr="0036593E" w:rsidRDefault="007F4FDE" w:rsidP="007F4FD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6593E">
        <w:rPr>
          <w:rFonts w:ascii="Times New Roman" w:hAnsi="Times New Roman"/>
          <w:sz w:val="24"/>
          <w:szCs w:val="24"/>
        </w:rPr>
        <w:t>г. Кызыл ул. Дружба, 50</w:t>
      </w:r>
    </w:p>
    <w:p w:rsidR="007F4FDE" w:rsidRPr="0036593E" w:rsidRDefault="007F4FDE" w:rsidP="007F4FD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6593E">
        <w:rPr>
          <w:rFonts w:ascii="Times New Roman" w:hAnsi="Times New Roman"/>
          <w:sz w:val="24"/>
          <w:szCs w:val="24"/>
        </w:rPr>
        <w:t>тел: 8(39422)28926</w:t>
      </w:r>
    </w:p>
    <w:p w:rsidR="007F4FDE" w:rsidRPr="0036593E" w:rsidRDefault="007F4FDE" w:rsidP="007F4FD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6593E">
        <w:rPr>
          <w:rFonts w:ascii="Times New Roman" w:hAnsi="Times New Roman"/>
          <w:sz w:val="24"/>
          <w:szCs w:val="24"/>
        </w:rPr>
        <w:t xml:space="preserve">эл. почта: </w:t>
      </w:r>
      <w:hyperlink r:id="rId5" w:history="1">
        <w:r w:rsidRPr="0036593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ecojunic</w:t>
        </w:r>
        <w:r w:rsidRPr="0036593E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36593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tuva</w:t>
        </w:r>
        <w:r w:rsidRPr="0036593E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Pr="0036593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36593E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36593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E24F75" w:rsidRPr="0036593E" w:rsidRDefault="00E24F75" w:rsidP="00E24F75">
      <w:pPr>
        <w:rPr>
          <w:color w:val="FF0000"/>
          <w:spacing w:val="20"/>
        </w:rPr>
      </w:pPr>
    </w:p>
    <w:p w:rsidR="00DD624F" w:rsidRPr="0036593E" w:rsidRDefault="00DD624F" w:rsidP="00101D5B">
      <w:pPr>
        <w:ind w:firstLine="709"/>
        <w:jc w:val="right"/>
        <w:rPr>
          <w:spacing w:val="20"/>
        </w:rPr>
      </w:pPr>
      <w:bookmarkStart w:id="0" w:name="_GoBack"/>
      <w:bookmarkEnd w:id="0"/>
    </w:p>
    <w:p w:rsidR="00E24F75" w:rsidRPr="0036593E" w:rsidRDefault="003A1031" w:rsidP="00101D5B">
      <w:pPr>
        <w:ind w:firstLine="709"/>
        <w:jc w:val="right"/>
        <w:rPr>
          <w:i/>
          <w:spacing w:val="20"/>
        </w:rPr>
      </w:pPr>
      <w:r w:rsidRPr="0036593E">
        <w:rPr>
          <w:spacing w:val="20"/>
        </w:rPr>
        <w:t xml:space="preserve">  </w:t>
      </w:r>
      <w:r w:rsidR="00E24F75" w:rsidRPr="0036593E">
        <w:rPr>
          <w:i/>
          <w:spacing w:val="20"/>
        </w:rPr>
        <w:t>Приложение 1</w:t>
      </w:r>
    </w:p>
    <w:p w:rsidR="00E24F75" w:rsidRPr="0036593E" w:rsidRDefault="00E24F75" w:rsidP="00E24F75">
      <w:pPr>
        <w:ind w:firstLine="709"/>
        <w:jc w:val="center"/>
        <w:rPr>
          <w:b/>
        </w:rPr>
      </w:pPr>
    </w:p>
    <w:p w:rsidR="00E24F75" w:rsidRPr="0036593E" w:rsidRDefault="00E24F75" w:rsidP="00E24F75">
      <w:pPr>
        <w:ind w:firstLine="709"/>
        <w:jc w:val="center"/>
        <w:rPr>
          <w:b/>
        </w:rPr>
      </w:pPr>
      <w:r w:rsidRPr="0036593E">
        <w:rPr>
          <w:b/>
        </w:rPr>
        <w:t>Требования к оформлению конкурсных работ</w:t>
      </w:r>
    </w:p>
    <w:p w:rsidR="00E24F75" w:rsidRPr="0036593E" w:rsidRDefault="00E24F75" w:rsidP="00E24F75">
      <w:pPr>
        <w:ind w:firstLine="709"/>
        <w:jc w:val="both"/>
        <w:rPr>
          <w:b/>
        </w:rPr>
      </w:pPr>
    </w:p>
    <w:p w:rsidR="00E24F75" w:rsidRPr="0036593E" w:rsidRDefault="00E24F75" w:rsidP="00E24F75">
      <w:pPr>
        <w:numPr>
          <w:ilvl w:val="0"/>
          <w:numId w:val="2"/>
        </w:numPr>
        <w:tabs>
          <w:tab w:val="clear" w:pos="720"/>
          <w:tab w:val="num" w:pos="1080"/>
        </w:tabs>
        <w:ind w:left="0" w:firstLine="709"/>
        <w:jc w:val="both"/>
      </w:pPr>
      <w:r w:rsidRPr="0036593E">
        <w:t>Работы на Конкурс по номинациям «Живопись и графика», «Природа и творчество», «Прикладное искусство», «</w:t>
      </w:r>
      <w:proofErr w:type="spellStart"/>
      <w:r w:rsidRPr="0036593E">
        <w:t>Фитодизайн</w:t>
      </w:r>
      <w:proofErr w:type="spellEnd"/>
      <w:r w:rsidRPr="0036593E">
        <w:t>», «Резервы» должны быть представлены в натуральном виде.</w:t>
      </w:r>
    </w:p>
    <w:p w:rsidR="00E24F75" w:rsidRPr="0036593E" w:rsidRDefault="00E24F75" w:rsidP="00E24F75">
      <w:pPr>
        <w:ind w:firstLine="709"/>
        <w:jc w:val="both"/>
      </w:pPr>
      <w:r w:rsidRPr="0036593E">
        <w:t xml:space="preserve">Желательно при пересылке конкурсных работ </w:t>
      </w:r>
      <w:r w:rsidRPr="0036593E">
        <w:rPr>
          <w:spacing w:val="40"/>
        </w:rPr>
        <w:t>хрупкие</w:t>
      </w:r>
      <w:r w:rsidRPr="0036593E">
        <w:t xml:space="preserve"> изделия надежно упаковать, а</w:t>
      </w:r>
      <w:r w:rsidRPr="0036593E">
        <w:rPr>
          <w:spacing w:val="40"/>
        </w:rPr>
        <w:t xml:space="preserve"> плоские изделия</w:t>
      </w:r>
      <w:r w:rsidRPr="0036593E">
        <w:t xml:space="preserve"> не сворачивать и не перегибать, т.к. это может повредить их внешнему виду.  </w:t>
      </w:r>
    </w:p>
    <w:p w:rsidR="00E24F75" w:rsidRPr="0036593E" w:rsidRDefault="00E24F75" w:rsidP="00E24F75">
      <w:pPr>
        <w:ind w:firstLine="709"/>
        <w:jc w:val="both"/>
      </w:pPr>
      <w:r w:rsidRPr="0036593E">
        <w:lastRenderedPageBreak/>
        <w:t xml:space="preserve">2. Каждая работа должна иметь </w:t>
      </w:r>
      <w:r w:rsidRPr="0036593E">
        <w:rPr>
          <w:i/>
        </w:rPr>
        <w:t>этикетку</w:t>
      </w:r>
      <w:r w:rsidRPr="0036593E">
        <w:t xml:space="preserve"> (размер 10см х 5см) из плотной бумаги </w:t>
      </w:r>
      <w:r w:rsidRPr="0036593E">
        <w:rPr>
          <w:spacing w:val="40"/>
          <w:u w:val="single"/>
        </w:rPr>
        <w:t>(к работе</w:t>
      </w:r>
      <w:r w:rsidRPr="0036593E">
        <w:rPr>
          <w:u w:val="single"/>
        </w:rPr>
        <w:t xml:space="preserve"> </w:t>
      </w:r>
      <w:r w:rsidRPr="0036593E">
        <w:rPr>
          <w:spacing w:val="40"/>
          <w:u w:val="single"/>
        </w:rPr>
        <w:t>не приклеивать!),</w:t>
      </w:r>
      <w:r w:rsidRPr="0036593E">
        <w:rPr>
          <w:spacing w:val="40"/>
        </w:rPr>
        <w:t xml:space="preserve"> где </w:t>
      </w:r>
      <w:r w:rsidRPr="0036593E">
        <w:rPr>
          <w:i/>
          <w:spacing w:val="40"/>
        </w:rPr>
        <w:t>ук</w:t>
      </w:r>
      <w:r w:rsidRPr="0036593E">
        <w:rPr>
          <w:i/>
        </w:rPr>
        <w:t>азываются:</w:t>
      </w:r>
      <w:r w:rsidRPr="0036593E">
        <w:t xml:space="preserve"> название работы, Ф.И.О. автор</w:t>
      </w:r>
      <w:proofErr w:type="gramStart"/>
      <w:r w:rsidRPr="0036593E">
        <w:t>а(</w:t>
      </w:r>
      <w:proofErr w:type="gramEnd"/>
      <w:r w:rsidRPr="0036593E">
        <w:t>-</w:t>
      </w:r>
      <w:proofErr w:type="spellStart"/>
      <w:r w:rsidRPr="0036593E">
        <w:t>ов</w:t>
      </w:r>
      <w:proofErr w:type="spellEnd"/>
      <w:r w:rsidRPr="0036593E">
        <w:t>), возраст, место жительства и занятий, Ф.И.О. руководителя (если имеется), техника исполнения и материал, из которого выполнена работа.</w:t>
      </w:r>
    </w:p>
    <w:p w:rsidR="00E24F75" w:rsidRPr="0036593E" w:rsidRDefault="00E24F75" w:rsidP="00E24F75">
      <w:pPr>
        <w:ind w:firstLine="709"/>
        <w:jc w:val="both"/>
      </w:pPr>
      <w:r w:rsidRPr="0036593E">
        <w:rPr>
          <w:spacing w:val="40"/>
        </w:rPr>
        <w:t xml:space="preserve">Плоские </w:t>
      </w:r>
      <w:r w:rsidRPr="0036593E">
        <w:t>работы должны быть подписаны с обратной стороны (работы другой формы - в любом незаметном месте), четко и крупно в соответствии с нижеприведенным образцом:</w:t>
      </w:r>
    </w:p>
    <w:tbl>
      <w:tblPr>
        <w:tblW w:w="9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85"/>
      </w:tblGrid>
      <w:tr w:rsidR="00E24F75" w:rsidRPr="0036593E" w:rsidTr="00F23AB7">
        <w:tc>
          <w:tcPr>
            <w:tcW w:w="4820" w:type="dxa"/>
          </w:tcPr>
          <w:p w:rsidR="00E24F75" w:rsidRPr="0036593E" w:rsidRDefault="00E24F75" w:rsidP="00F23AB7">
            <w:pPr>
              <w:ind w:firstLine="709"/>
              <w:jc w:val="both"/>
              <w:rPr>
                <w:spacing w:val="40"/>
              </w:rPr>
            </w:pPr>
            <w:r w:rsidRPr="0036593E">
              <w:rPr>
                <w:spacing w:val="40"/>
              </w:rPr>
              <w:t>Порядок заполнения</w:t>
            </w:r>
          </w:p>
        </w:tc>
        <w:tc>
          <w:tcPr>
            <w:tcW w:w="4885" w:type="dxa"/>
          </w:tcPr>
          <w:p w:rsidR="00E24F75" w:rsidRPr="0036593E" w:rsidRDefault="00E24F75" w:rsidP="00F23AB7">
            <w:pPr>
              <w:ind w:firstLine="709"/>
              <w:jc w:val="both"/>
              <w:rPr>
                <w:spacing w:val="40"/>
              </w:rPr>
            </w:pPr>
            <w:r w:rsidRPr="0036593E">
              <w:rPr>
                <w:spacing w:val="40"/>
              </w:rPr>
              <w:t>Пример оформления</w:t>
            </w:r>
          </w:p>
        </w:tc>
      </w:tr>
      <w:tr w:rsidR="00E24F75" w:rsidRPr="0036593E" w:rsidTr="00F23AB7">
        <w:tc>
          <w:tcPr>
            <w:tcW w:w="4820" w:type="dxa"/>
          </w:tcPr>
          <w:p w:rsidR="00E24F75" w:rsidRPr="0036593E" w:rsidRDefault="00E24F75" w:rsidP="00F23AB7">
            <w:pPr>
              <w:jc w:val="both"/>
            </w:pPr>
            <w:r w:rsidRPr="0036593E">
              <w:t>Фамилия, имя, возраст автора</w:t>
            </w:r>
          </w:p>
        </w:tc>
        <w:tc>
          <w:tcPr>
            <w:tcW w:w="4885" w:type="dxa"/>
          </w:tcPr>
          <w:p w:rsidR="00E24F75" w:rsidRPr="0036593E" w:rsidRDefault="00743A63" w:rsidP="00F23AB7">
            <w:pPr>
              <w:jc w:val="both"/>
            </w:pPr>
            <w:proofErr w:type="spellStart"/>
            <w:r w:rsidRPr="0036593E">
              <w:t>Саая</w:t>
            </w:r>
            <w:proofErr w:type="spellEnd"/>
            <w:r w:rsidRPr="0036593E">
              <w:t xml:space="preserve"> </w:t>
            </w:r>
            <w:proofErr w:type="spellStart"/>
            <w:r w:rsidRPr="0036593E">
              <w:t>Саглай</w:t>
            </w:r>
            <w:proofErr w:type="spellEnd"/>
            <w:r w:rsidR="00E24F75" w:rsidRPr="0036593E">
              <w:t>, 14 лет</w:t>
            </w:r>
          </w:p>
        </w:tc>
      </w:tr>
      <w:tr w:rsidR="00E24F75" w:rsidRPr="0036593E" w:rsidTr="00F23AB7">
        <w:tc>
          <w:tcPr>
            <w:tcW w:w="4820" w:type="dxa"/>
          </w:tcPr>
          <w:p w:rsidR="00E24F75" w:rsidRPr="0036593E" w:rsidRDefault="00E24F75" w:rsidP="00F23AB7">
            <w:pPr>
              <w:jc w:val="both"/>
            </w:pPr>
            <w:r w:rsidRPr="0036593E">
              <w:t>Место жительства</w:t>
            </w:r>
          </w:p>
        </w:tc>
        <w:tc>
          <w:tcPr>
            <w:tcW w:w="4885" w:type="dxa"/>
          </w:tcPr>
          <w:p w:rsidR="00E24F75" w:rsidRPr="0036593E" w:rsidRDefault="00E24F75" w:rsidP="00F23AB7">
            <w:pPr>
              <w:jc w:val="both"/>
            </w:pPr>
            <w:r w:rsidRPr="0036593E">
              <w:t xml:space="preserve">г. </w:t>
            </w:r>
            <w:r w:rsidR="00743A63" w:rsidRPr="0036593E">
              <w:t>К</w:t>
            </w:r>
            <w:r w:rsidRPr="0036593E">
              <w:t>ы</w:t>
            </w:r>
            <w:r w:rsidR="00743A63" w:rsidRPr="0036593E">
              <w:t>зыл</w:t>
            </w:r>
            <w:r w:rsidRPr="0036593E">
              <w:t xml:space="preserve"> </w:t>
            </w:r>
            <w:r w:rsidR="00743A63" w:rsidRPr="0036593E">
              <w:t xml:space="preserve"> </w:t>
            </w:r>
            <w:r w:rsidR="001300F5" w:rsidRPr="0036593E">
              <w:t>ул. Дружбы</w:t>
            </w:r>
            <w:r w:rsidR="00743A63" w:rsidRPr="0036593E">
              <w:t xml:space="preserve"> 52</w:t>
            </w:r>
          </w:p>
        </w:tc>
      </w:tr>
      <w:tr w:rsidR="00E24F75" w:rsidRPr="0036593E" w:rsidTr="00F23AB7">
        <w:tc>
          <w:tcPr>
            <w:tcW w:w="4820" w:type="dxa"/>
          </w:tcPr>
          <w:p w:rsidR="00E24F75" w:rsidRPr="0036593E" w:rsidRDefault="00E24F75" w:rsidP="00F23AB7">
            <w:pPr>
              <w:jc w:val="both"/>
            </w:pPr>
            <w:r w:rsidRPr="0036593E">
              <w:t>Место занятий</w:t>
            </w:r>
          </w:p>
        </w:tc>
        <w:tc>
          <w:tcPr>
            <w:tcW w:w="4885" w:type="dxa"/>
          </w:tcPr>
          <w:p w:rsidR="00E24F75" w:rsidRPr="0036593E" w:rsidRDefault="00E24F75" w:rsidP="00F23AB7">
            <w:r w:rsidRPr="0036593E">
              <w:t>Кружок «Изобразительное искусство» при школе № 4</w:t>
            </w:r>
          </w:p>
        </w:tc>
      </w:tr>
      <w:tr w:rsidR="00E24F75" w:rsidRPr="0036593E" w:rsidTr="00F23AB7">
        <w:tc>
          <w:tcPr>
            <w:tcW w:w="4820" w:type="dxa"/>
          </w:tcPr>
          <w:p w:rsidR="00E24F75" w:rsidRPr="0036593E" w:rsidRDefault="001300F5" w:rsidP="00F23AB7">
            <w:pPr>
              <w:jc w:val="both"/>
            </w:pPr>
            <w:r w:rsidRPr="0036593E">
              <w:t>Ф.И.О. руководителя полностью, должность</w:t>
            </w:r>
          </w:p>
        </w:tc>
        <w:tc>
          <w:tcPr>
            <w:tcW w:w="4885" w:type="dxa"/>
          </w:tcPr>
          <w:p w:rsidR="00E24F75" w:rsidRPr="0036593E" w:rsidRDefault="001300F5" w:rsidP="00F23AB7">
            <w:pPr>
              <w:jc w:val="both"/>
            </w:pPr>
            <w:r w:rsidRPr="0036593E">
              <w:t xml:space="preserve">рук. Сидоров Виктор </w:t>
            </w:r>
            <w:r w:rsidR="00E24F75" w:rsidRPr="0036593E">
              <w:t>К</w:t>
            </w:r>
            <w:r w:rsidRPr="0036593E">
              <w:t xml:space="preserve">арлович, учитель труда </w:t>
            </w:r>
          </w:p>
        </w:tc>
      </w:tr>
      <w:tr w:rsidR="00E24F75" w:rsidRPr="0036593E" w:rsidTr="00F23AB7">
        <w:tc>
          <w:tcPr>
            <w:tcW w:w="4820" w:type="dxa"/>
          </w:tcPr>
          <w:p w:rsidR="00E24F75" w:rsidRPr="0036593E" w:rsidRDefault="00E24F75" w:rsidP="00F23AB7">
            <w:pPr>
              <w:jc w:val="both"/>
            </w:pPr>
            <w:r w:rsidRPr="0036593E">
              <w:t>Название работы</w:t>
            </w:r>
          </w:p>
        </w:tc>
        <w:tc>
          <w:tcPr>
            <w:tcW w:w="4885" w:type="dxa"/>
          </w:tcPr>
          <w:p w:rsidR="00E24F75" w:rsidRPr="0036593E" w:rsidRDefault="00E24F75" w:rsidP="00F23AB7">
            <w:pPr>
              <w:jc w:val="both"/>
            </w:pPr>
            <w:r w:rsidRPr="0036593E">
              <w:t>«Цветущий сад»</w:t>
            </w:r>
          </w:p>
        </w:tc>
      </w:tr>
      <w:tr w:rsidR="00E24F75" w:rsidRPr="0036593E" w:rsidTr="00F23AB7">
        <w:tc>
          <w:tcPr>
            <w:tcW w:w="4820" w:type="dxa"/>
          </w:tcPr>
          <w:p w:rsidR="00E24F75" w:rsidRPr="0036593E" w:rsidRDefault="00E24F75" w:rsidP="00F23AB7">
            <w:pPr>
              <w:jc w:val="both"/>
            </w:pPr>
            <w:r w:rsidRPr="0036593E">
              <w:t>Техника исполнения работы</w:t>
            </w:r>
          </w:p>
        </w:tc>
        <w:tc>
          <w:tcPr>
            <w:tcW w:w="4885" w:type="dxa"/>
          </w:tcPr>
          <w:p w:rsidR="00E24F75" w:rsidRPr="0036593E" w:rsidRDefault="00E24F75" w:rsidP="00F23AB7">
            <w:pPr>
              <w:jc w:val="both"/>
            </w:pPr>
            <w:r w:rsidRPr="0036593E">
              <w:t>Бумага, акварель, тушь.</w:t>
            </w:r>
          </w:p>
        </w:tc>
      </w:tr>
      <w:tr w:rsidR="001300F5" w:rsidRPr="0036593E" w:rsidTr="00F23AB7">
        <w:tc>
          <w:tcPr>
            <w:tcW w:w="4820" w:type="dxa"/>
          </w:tcPr>
          <w:p w:rsidR="001300F5" w:rsidRPr="0036593E" w:rsidRDefault="001300F5" w:rsidP="00F23AB7">
            <w:pPr>
              <w:jc w:val="both"/>
            </w:pPr>
            <w:r w:rsidRPr="0036593E">
              <w:t>Контактные телефоны</w:t>
            </w:r>
          </w:p>
        </w:tc>
        <w:tc>
          <w:tcPr>
            <w:tcW w:w="4885" w:type="dxa"/>
          </w:tcPr>
          <w:p w:rsidR="001300F5" w:rsidRPr="0036593E" w:rsidRDefault="00743A63" w:rsidP="00F23AB7">
            <w:pPr>
              <w:jc w:val="both"/>
            </w:pPr>
            <w:r w:rsidRPr="0036593E">
              <w:t>89232659999</w:t>
            </w:r>
          </w:p>
        </w:tc>
      </w:tr>
      <w:tr w:rsidR="001300F5" w:rsidRPr="0036593E" w:rsidTr="00F23AB7">
        <w:tc>
          <w:tcPr>
            <w:tcW w:w="4820" w:type="dxa"/>
          </w:tcPr>
          <w:p w:rsidR="001300F5" w:rsidRPr="0036593E" w:rsidRDefault="001300F5" w:rsidP="00F23AB7">
            <w:pPr>
              <w:jc w:val="both"/>
            </w:pPr>
            <w:r w:rsidRPr="0036593E">
              <w:t>Электронный адрес</w:t>
            </w:r>
          </w:p>
        </w:tc>
        <w:tc>
          <w:tcPr>
            <w:tcW w:w="4885" w:type="dxa"/>
          </w:tcPr>
          <w:p w:rsidR="001300F5" w:rsidRPr="0036593E" w:rsidRDefault="003F4C50" w:rsidP="00F23AB7">
            <w:pPr>
              <w:jc w:val="both"/>
            </w:pPr>
            <w:hyperlink r:id="rId6" w:history="1">
              <w:r w:rsidR="00743A63" w:rsidRPr="0036593E">
                <w:rPr>
                  <w:rStyle w:val="a4"/>
                  <w:color w:val="auto"/>
                  <w:u w:val="none"/>
                  <w:lang w:val="en-US"/>
                </w:rPr>
                <w:t>ecojunic</w:t>
              </w:r>
              <w:r w:rsidR="00743A63" w:rsidRPr="0036593E">
                <w:rPr>
                  <w:rStyle w:val="a4"/>
                  <w:color w:val="auto"/>
                  <w:u w:val="none"/>
                </w:rPr>
                <w:t>.</w:t>
              </w:r>
              <w:r w:rsidR="00743A63" w:rsidRPr="0036593E">
                <w:rPr>
                  <w:rStyle w:val="a4"/>
                  <w:color w:val="auto"/>
                  <w:u w:val="none"/>
                  <w:lang w:val="en-US"/>
                </w:rPr>
                <w:t>tuva</w:t>
              </w:r>
              <w:r w:rsidR="00743A63" w:rsidRPr="0036593E">
                <w:rPr>
                  <w:rStyle w:val="a4"/>
                  <w:color w:val="auto"/>
                  <w:u w:val="none"/>
                </w:rPr>
                <w:t>@</w:t>
              </w:r>
              <w:r w:rsidR="00743A63" w:rsidRPr="0036593E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="00743A63" w:rsidRPr="0036593E">
                <w:rPr>
                  <w:rStyle w:val="a4"/>
                  <w:color w:val="auto"/>
                  <w:u w:val="none"/>
                </w:rPr>
                <w:t>.</w:t>
              </w:r>
              <w:r w:rsidR="00743A63" w:rsidRPr="0036593E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</w:tbl>
    <w:p w:rsidR="00E24F75" w:rsidRPr="0036593E" w:rsidRDefault="00E24F75" w:rsidP="00E24F75">
      <w:pPr>
        <w:tabs>
          <w:tab w:val="left" w:pos="720"/>
        </w:tabs>
        <w:jc w:val="both"/>
      </w:pPr>
      <w:r w:rsidRPr="0036593E">
        <w:tab/>
        <w:t>К конкурсной работе (или серии работ) прилагается  сопроводительный текст, раскрывающий замысел автора, особенности техники исполнения.</w:t>
      </w:r>
    </w:p>
    <w:p w:rsidR="00E24F75" w:rsidRPr="0036593E" w:rsidRDefault="00E24F75" w:rsidP="00E24F75">
      <w:pPr>
        <w:tabs>
          <w:tab w:val="left" w:pos="720"/>
        </w:tabs>
        <w:jc w:val="both"/>
      </w:pPr>
      <w:r w:rsidRPr="0036593E">
        <w:tab/>
        <w:t>Сопроводительный текст пишется или печатается на отдельном  листе, на русском языке, так, чтобы его можно было вывесить рядом с работой, подписывается с обратной стороны так же, как и работа.</w:t>
      </w:r>
    </w:p>
    <w:p w:rsidR="001300F5" w:rsidRPr="0036593E" w:rsidRDefault="001300F5" w:rsidP="00E24F75">
      <w:pPr>
        <w:tabs>
          <w:tab w:val="left" w:pos="720"/>
        </w:tabs>
        <w:jc w:val="both"/>
      </w:pPr>
      <w:r w:rsidRPr="0036593E">
        <w:t xml:space="preserve">           Текст должен быть расположен на одной стороне листа, напечатан через  полуторный межстрочный интервал, шрифт обычный (не жирный, не курсив), </w:t>
      </w:r>
      <w:proofErr w:type="spellStart"/>
      <w:r w:rsidRPr="0036593E">
        <w:t>Times</w:t>
      </w:r>
      <w:proofErr w:type="spellEnd"/>
      <w:r w:rsidRPr="0036593E">
        <w:t xml:space="preserve"> </w:t>
      </w:r>
      <w:proofErr w:type="spellStart"/>
      <w:r w:rsidRPr="0036593E">
        <w:t>New</w:t>
      </w:r>
      <w:proofErr w:type="spellEnd"/>
      <w:r w:rsidRPr="0036593E">
        <w:t xml:space="preserve"> </w:t>
      </w:r>
      <w:proofErr w:type="spellStart"/>
      <w:r w:rsidRPr="0036593E">
        <w:t>Roman</w:t>
      </w:r>
      <w:proofErr w:type="spellEnd"/>
      <w:r w:rsidRPr="0036593E">
        <w:t>, 12 размер.</w:t>
      </w:r>
    </w:p>
    <w:p w:rsidR="001300F5" w:rsidRPr="0036593E" w:rsidRDefault="001300F5" w:rsidP="00E24F75">
      <w:pPr>
        <w:tabs>
          <w:tab w:val="left" w:pos="720"/>
        </w:tabs>
        <w:jc w:val="both"/>
      </w:pPr>
    </w:p>
    <w:p w:rsidR="00E24F75" w:rsidRPr="0036593E" w:rsidRDefault="00E24F75" w:rsidP="00E24F75">
      <w:pPr>
        <w:ind w:firstLine="720"/>
        <w:jc w:val="both"/>
      </w:pPr>
      <w:r w:rsidRPr="0036593E">
        <w:t xml:space="preserve">3. </w:t>
      </w:r>
      <w:r w:rsidR="00B0672E" w:rsidRPr="0036593E">
        <w:t xml:space="preserve"> </w:t>
      </w:r>
      <w:r w:rsidRPr="0036593E">
        <w:t xml:space="preserve">Рисунки и живопись должны быть помещены в рамы или оформлены в паспарту, а    </w:t>
      </w:r>
      <w:r w:rsidRPr="0036593E">
        <w:rPr>
          <w:b/>
          <w:spacing w:val="60"/>
          <w:u w:val="single"/>
        </w:rPr>
        <w:t>не наклеены!</w:t>
      </w:r>
      <w:r w:rsidRPr="0036593E">
        <w:rPr>
          <w:spacing w:val="60"/>
        </w:rPr>
        <w:t xml:space="preserve"> </w:t>
      </w:r>
      <w:r w:rsidRPr="0036593E">
        <w:t>на плотную основу.</w:t>
      </w:r>
    </w:p>
    <w:p w:rsidR="00E24F75" w:rsidRPr="0036593E" w:rsidRDefault="00E24F75" w:rsidP="00E24F75">
      <w:pPr>
        <w:numPr>
          <w:ilvl w:val="0"/>
          <w:numId w:val="6"/>
        </w:numPr>
        <w:tabs>
          <w:tab w:val="clear" w:pos="1068"/>
          <w:tab w:val="num" w:pos="0"/>
          <w:tab w:val="left" w:pos="1080"/>
        </w:tabs>
        <w:ind w:left="0" w:firstLine="708"/>
        <w:jc w:val="both"/>
      </w:pPr>
      <w:r w:rsidRPr="0036593E">
        <w:t>В номинации «</w:t>
      </w:r>
      <w:proofErr w:type="spellStart"/>
      <w:r w:rsidRPr="0036593E">
        <w:t>Фитодизайн</w:t>
      </w:r>
      <w:proofErr w:type="spellEnd"/>
      <w:r w:rsidRPr="0036593E">
        <w:t xml:space="preserve">»  каждая работа должна иметь </w:t>
      </w:r>
      <w:r w:rsidRPr="0036593E">
        <w:rPr>
          <w:spacing w:val="40"/>
        </w:rPr>
        <w:t>небольшой эпиграф</w:t>
      </w:r>
      <w:r w:rsidRPr="0036593E">
        <w:t xml:space="preserve"> на русском языке, написанный </w:t>
      </w:r>
      <w:r w:rsidR="001300F5" w:rsidRPr="0036593E">
        <w:t xml:space="preserve">шрифтом </w:t>
      </w:r>
      <w:proofErr w:type="spellStart"/>
      <w:r w:rsidR="001300F5" w:rsidRPr="0036593E">
        <w:t>Times</w:t>
      </w:r>
      <w:proofErr w:type="spellEnd"/>
      <w:r w:rsidR="001300F5" w:rsidRPr="0036593E">
        <w:t xml:space="preserve"> </w:t>
      </w:r>
      <w:proofErr w:type="spellStart"/>
      <w:r w:rsidR="001300F5" w:rsidRPr="0036593E">
        <w:t>New</w:t>
      </w:r>
      <w:proofErr w:type="spellEnd"/>
      <w:r w:rsidR="001300F5" w:rsidRPr="0036593E">
        <w:t xml:space="preserve"> </w:t>
      </w:r>
      <w:proofErr w:type="spellStart"/>
      <w:r w:rsidR="001300F5" w:rsidRPr="0036593E">
        <w:t>Roman</w:t>
      </w:r>
      <w:proofErr w:type="spellEnd"/>
      <w:r w:rsidR="001300F5" w:rsidRPr="0036593E">
        <w:t xml:space="preserve">, 12 размер </w:t>
      </w:r>
      <w:r w:rsidRPr="0036593E">
        <w:t>и оформленный так же, как этикетка. В сопроводительном тексте желательно перечислить виды использованных растений.</w:t>
      </w:r>
    </w:p>
    <w:p w:rsidR="00AA7842" w:rsidRPr="0036593E" w:rsidRDefault="00AA7842" w:rsidP="00E24F75">
      <w:pPr>
        <w:jc w:val="both"/>
      </w:pPr>
    </w:p>
    <w:p w:rsidR="00AA7842" w:rsidRPr="0036593E" w:rsidRDefault="00AA7842" w:rsidP="00E24F75">
      <w:pPr>
        <w:jc w:val="both"/>
      </w:pPr>
    </w:p>
    <w:p w:rsidR="00DD624F" w:rsidRPr="0036593E" w:rsidRDefault="00E24F75" w:rsidP="00E24F75">
      <w:pPr>
        <w:jc w:val="both"/>
        <w:rPr>
          <w:i/>
          <w:spacing w:val="20"/>
        </w:rPr>
      </w:pPr>
      <w:r w:rsidRPr="0036593E">
        <w:rPr>
          <w:i/>
          <w:spacing w:val="20"/>
        </w:rPr>
        <w:t xml:space="preserve">                                                  </w:t>
      </w:r>
      <w:r w:rsidR="00B0672E" w:rsidRPr="0036593E">
        <w:rPr>
          <w:i/>
          <w:spacing w:val="20"/>
        </w:rPr>
        <w:t xml:space="preserve">                               </w:t>
      </w:r>
    </w:p>
    <w:p w:rsidR="00E24F75" w:rsidRPr="0036593E" w:rsidRDefault="00E24F75" w:rsidP="00DD624F">
      <w:pPr>
        <w:jc w:val="right"/>
        <w:rPr>
          <w:i/>
          <w:spacing w:val="20"/>
        </w:rPr>
      </w:pPr>
      <w:r w:rsidRPr="0036593E">
        <w:rPr>
          <w:i/>
          <w:spacing w:val="20"/>
        </w:rPr>
        <w:t>Приложение 2</w:t>
      </w:r>
    </w:p>
    <w:p w:rsidR="00E24F75" w:rsidRPr="0036593E" w:rsidRDefault="00E24F75" w:rsidP="00E24F75">
      <w:pPr>
        <w:ind w:firstLine="709"/>
        <w:jc w:val="center"/>
      </w:pPr>
    </w:p>
    <w:p w:rsidR="00E24F75" w:rsidRPr="0036593E" w:rsidRDefault="00E24F75" w:rsidP="00E24F75">
      <w:pPr>
        <w:ind w:firstLine="709"/>
        <w:jc w:val="center"/>
        <w:rPr>
          <w:b/>
        </w:rPr>
      </w:pPr>
      <w:r w:rsidRPr="0036593E">
        <w:rPr>
          <w:b/>
        </w:rPr>
        <w:t>Анкета-заявка участника</w:t>
      </w:r>
    </w:p>
    <w:p w:rsidR="00E24F75" w:rsidRPr="0036593E" w:rsidRDefault="000E2CBF" w:rsidP="00E24F75">
      <w:pPr>
        <w:ind w:firstLine="709"/>
        <w:jc w:val="center"/>
        <w:rPr>
          <w:b/>
        </w:rPr>
      </w:pPr>
      <w:r w:rsidRPr="0036593E">
        <w:rPr>
          <w:b/>
        </w:rPr>
        <w:t xml:space="preserve">Республиканского </w:t>
      </w:r>
      <w:r w:rsidR="00E24F75" w:rsidRPr="0036593E">
        <w:rPr>
          <w:b/>
        </w:rPr>
        <w:t>заочного конкурса детского творчества</w:t>
      </w:r>
    </w:p>
    <w:p w:rsidR="00E24F75" w:rsidRPr="0036593E" w:rsidRDefault="00E24F75" w:rsidP="00E24F75">
      <w:pPr>
        <w:ind w:firstLine="709"/>
        <w:jc w:val="center"/>
        <w:rPr>
          <w:b/>
        </w:rPr>
      </w:pPr>
      <w:r w:rsidRPr="0036593E">
        <w:rPr>
          <w:b/>
        </w:rPr>
        <w:t>«Зеркало природы-201</w:t>
      </w:r>
      <w:r w:rsidR="00A34BEC" w:rsidRPr="0036593E">
        <w:rPr>
          <w:b/>
        </w:rPr>
        <w:t>5</w:t>
      </w:r>
      <w:r w:rsidRPr="0036593E">
        <w:rPr>
          <w:b/>
        </w:rPr>
        <w:t>»</w:t>
      </w:r>
    </w:p>
    <w:p w:rsidR="00E24F75" w:rsidRPr="0036593E" w:rsidRDefault="00E24F75" w:rsidP="00E24F75">
      <w:pPr>
        <w:ind w:firstLine="709"/>
        <w:jc w:val="both"/>
        <w:rPr>
          <w:b/>
          <w:i/>
        </w:rPr>
      </w:pPr>
      <w:r w:rsidRPr="0036593E">
        <w:rPr>
          <w:b/>
        </w:rPr>
        <w:t xml:space="preserve"> </w:t>
      </w:r>
    </w:p>
    <w:p w:rsidR="00E24F75" w:rsidRPr="0036593E" w:rsidRDefault="00E24F75" w:rsidP="00E24F75">
      <w:pPr>
        <w:spacing w:line="360" w:lineRule="auto"/>
        <w:ind w:right="211"/>
        <w:jc w:val="both"/>
      </w:pPr>
      <w:r w:rsidRPr="0036593E">
        <w:t>Номинация _______________________________________________________</w:t>
      </w:r>
    </w:p>
    <w:p w:rsidR="00E24F75" w:rsidRPr="0036593E" w:rsidRDefault="00E24F75" w:rsidP="00E24F75">
      <w:pPr>
        <w:spacing w:line="360" w:lineRule="auto"/>
        <w:ind w:right="211"/>
        <w:jc w:val="both"/>
        <w:rPr>
          <w:u w:val="single"/>
        </w:rPr>
      </w:pPr>
      <w:r w:rsidRPr="0036593E">
        <w:t xml:space="preserve">Ф.И.О. участника (полностью) </w:t>
      </w:r>
      <w:r w:rsidR="001300F5" w:rsidRPr="0036593E">
        <w:rPr>
          <w:u w:val="single"/>
        </w:rPr>
        <w:tab/>
      </w:r>
      <w:r w:rsidR="001300F5" w:rsidRPr="0036593E">
        <w:rPr>
          <w:u w:val="single"/>
        </w:rPr>
        <w:tab/>
      </w:r>
      <w:r w:rsidR="001300F5" w:rsidRPr="0036593E">
        <w:rPr>
          <w:u w:val="single"/>
        </w:rPr>
        <w:tab/>
      </w:r>
      <w:r w:rsidR="001300F5" w:rsidRPr="0036593E">
        <w:rPr>
          <w:u w:val="single"/>
        </w:rPr>
        <w:tab/>
      </w:r>
      <w:r w:rsidR="001300F5" w:rsidRPr="0036593E">
        <w:rPr>
          <w:u w:val="single"/>
        </w:rPr>
        <w:tab/>
      </w:r>
      <w:r w:rsidR="001300F5" w:rsidRPr="0036593E">
        <w:rPr>
          <w:u w:val="single"/>
        </w:rPr>
        <w:tab/>
      </w:r>
      <w:r w:rsidR="001300F5" w:rsidRPr="0036593E">
        <w:t>_________</w:t>
      </w:r>
    </w:p>
    <w:p w:rsidR="00E24F75" w:rsidRPr="0036593E" w:rsidRDefault="00E24F75" w:rsidP="001300F5">
      <w:pPr>
        <w:spacing w:line="360" w:lineRule="auto"/>
        <w:ind w:right="-1"/>
        <w:jc w:val="both"/>
      </w:pPr>
      <w:r w:rsidRPr="0036593E">
        <w:t>Дата рождения «_____»_______________</w:t>
      </w:r>
    </w:p>
    <w:p w:rsidR="00E24F75" w:rsidRPr="0036593E" w:rsidRDefault="00E24F75" w:rsidP="00E24F75">
      <w:pPr>
        <w:spacing w:line="360" w:lineRule="auto"/>
        <w:ind w:right="211"/>
        <w:jc w:val="both"/>
      </w:pPr>
      <w:r w:rsidRPr="0036593E">
        <w:t xml:space="preserve">Домашний почтовый адрес (с индексом), контактный телефон </w:t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="000B386B" w:rsidRPr="0036593E">
        <w:rPr>
          <w:u w:val="single"/>
        </w:rPr>
        <w:tab/>
      </w:r>
      <w:r w:rsidR="000B386B" w:rsidRPr="0036593E">
        <w:rPr>
          <w:u w:val="single"/>
        </w:rPr>
        <w:tab/>
      </w:r>
      <w:r w:rsidR="000B386B" w:rsidRPr="0036593E">
        <w:rPr>
          <w:u w:val="single"/>
        </w:rPr>
        <w:tab/>
      </w:r>
      <w:r w:rsidR="000B386B" w:rsidRPr="0036593E">
        <w:rPr>
          <w:u w:val="single"/>
        </w:rPr>
        <w:tab/>
      </w:r>
      <w:r w:rsidR="000B386B" w:rsidRPr="0036593E">
        <w:rPr>
          <w:u w:val="single"/>
        </w:rPr>
        <w:tab/>
      </w:r>
      <w:r w:rsidR="000B386B" w:rsidRPr="0036593E">
        <w:rPr>
          <w:u w:val="single"/>
        </w:rPr>
        <w:tab/>
      </w:r>
      <w:r w:rsidR="000B386B" w:rsidRPr="0036593E">
        <w:rPr>
          <w:u w:val="single"/>
        </w:rPr>
        <w:tab/>
      </w:r>
      <w:r w:rsidR="000B386B" w:rsidRPr="0036593E">
        <w:rPr>
          <w:u w:val="single"/>
        </w:rPr>
        <w:tab/>
      </w:r>
      <w:r w:rsidR="000B386B" w:rsidRPr="0036593E">
        <w:rPr>
          <w:u w:val="single"/>
        </w:rPr>
        <w:tab/>
      </w:r>
      <w:r w:rsidR="000B386B" w:rsidRPr="0036593E">
        <w:rPr>
          <w:u w:val="single"/>
        </w:rPr>
        <w:tab/>
      </w:r>
      <w:r w:rsidR="000B386B" w:rsidRPr="0036593E">
        <w:rPr>
          <w:u w:val="single"/>
        </w:rPr>
        <w:tab/>
      </w:r>
    </w:p>
    <w:p w:rsidR="00E24F75" w:rsidRPr="0036593E" w:rsidRDefault="00E24F75" w:rsidP="001300F5">
      <w:pPr>
        <w:spacing w:line="360" w:lineRule="auto"/>
        <w:ind w:right="-1"/>
        <w:jc w:val="both"/>
      </w:pPr>
      <w:r w:rsidRPr="0036593E">
        <w:t>Место учебы, класс ____________________________</w:t>
      </w:r>
      <w:r w:rsidR="001300F5" w:rsidRPr="0036593E">
        <w:t>____________</w:t>
      </w:r>
    </w:p>
    <w:p w:rsidR="00E24F75" w:rsidRPr="0036593E" w:rsidRDefault="00E24F75" w:rsidP="00E24F75">
      <w:pPr>
        <w:spacing w:line="360" w:lineRule="auto"/>
        <w:ind w:right="31"/>
        <w:jc w:val="both"/>
      </w:pPr>
      <w:r w:rsidRPr="0036593E">
        <w:t>Сведения о руководителе, творческом консультанте (если имеются):</w:t>
      </w:r>
    </w:p>
    <w:p w:rsidR="00E24F75" w:rsidRPr="0036593E" w:rsidRDefault="00E24F75" w:rsidP="00E24F75">
      <w:pPr>
        <w:spacing w:line="360" w:lineRule="auto"/>
        <w:ind w:right="31"/>
        <w:jc w:val="both"/>
      </w:pPr>
      <w:r w:rsidRPr="0036593E">
        <w:lastRenderedPageBreak/>
        <w:t xml:space="preserve">Ф.И.О. (полностью) </w:t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t>____________________</w:t>
      </w:r>
    </w:p>
    <w:p w:rsidR="00E24F75" w:rsidRPr="0036593E" w:rsidRDefault="00E24F75" w:rsidP="00E24F75">
      <w:pPr>
        <w:spacing w:line="360" w:lineRule="auto"/>
        <w:ind w:right="31"/>
        <w:jc w:val="both"/>
      </w:pPr>
      <w:r w:rsidRPr="0036593E">
        <w:t xml:space="preserve">должность </w:t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t>_____</w:t>
      </w:r>
    </w:p>
    <w:p w:rsidR="00E24F75" w:rsidRPr="0036593E" w:rsidRDefault="00E24F75" w:rsidP="00E24F75">
      <w:pPr>
        <w:spacing w:line="360" w:lineRule="auto"/>
        <w:ind w:right="211"/>
        <w:jc w:val="both"/>
      </w:pPr>
      <w:r w:rsidRPr="0036593E">
        <w:t xml:space="preserve">Наименование базового учреждения, его точный адрес, контактные телефоны, факс, электронная почта </w:t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="001300F5" w:rsidRPr="0036593E">
        <w:t>____</w:t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="001300F5" w:rsidRPr="0036593E">
        <w:rPr>
          <w:u w:val="single"/>
        </w:rPr>
        <w:t>____</w:t>
      </w:r>
      <w:r w:rsidRPr="0036593E">
        <w:t xml:space="preserve"> </w:t>
      </w:r>
    </w:p>
    <w:p w:rsidR="00E24F75" w:rsidRPr="0036593E" w:rsidRDefault="00E24F75" w:rsidP="00E24F75">
      <w:pPr>
        <w:spacing w:line="360" w:lineRule="auto"/>
        <w:ind w:right="211"/>
        <w:jc w:val="both"/>
      </w:pPr>
      <w:r w:rsidRPr="0036593E">
        <w:t>Название работы___________________________________</w:t>
      </w:r>
      <w:r w:rsidR="001300F5" w:rsidRPr="0036593E">
        <w:t>___________</w:t>
      </w:r>
      <w:r w:rsidRPr="0036593E">
        <w:t xml:space="preserve">_ </w:t>
      </w:r>
    </w:p>
    <w:p w:rsidR="00E24F75" w:rsidRPr="0036593E" w:rsidRDefault="00E24F75" w:rsidP="00E24F75">
      <w:pPr>
        <w:spacing w:line="360" w:lineRule="auto"/>
        <w:ind w:right="211"/>
        <w:jc w:val="both"/>
      </w:pPr>
      <w:r w:rsidRPr="0036593E">
        <w:t>Тема работы ___________________________________</w:t>
      </w:r>
      <w:r w:rsidR="001300F5" w:rsidRPr="0036593E">
        <w:t>______________</w:t>
      </w:r>
      <w:r w:rsidRPr="0036593E">
        <w:t xml:space="preserve">_ </w:t>
      </w:r>
    </w:p>
    <w:p w:rsidR="00E24F75" w:rsidRPr="0036593E" w:rsidRDefault="00E24F75" w:rsidP="00E24F75">
      <w:pPr>
        <w:spacing w:line="360" w:lineRule="auto"/>
        <w:ind w:right="211"/>
        <w:jc w:val="both"/>
      </w:pPr>
      <w:r w:rsidRPr="0036593E">
        <w:t>Вид работы и техника исполнения ________________</w:t>
      </w:r>
      <w:r w:rsidR="001300F5" w:rsidRPr="0036593E">
        <w:t>_____________</w:t>
      </w:r>
      <w:r w:rsidRPr="0036593E">
        <w:t xml:space="preserve">___ </w:t>
      </w:r>
    </w:p>
    <w:p w:rsidR="00E24F75" w:rsidRPr="0036593E" w:rsidRDefault="00E24F75" w:rsidP="00E24F75">
      <w:pPr>
        <w:spacing w:line="360" w:lineRule="auto"/>
        <w:ind w:right="211"/>
        <w:jc w:val="both"/>
      </w:pPr>
      <w:r w:rsidRPr="0036593E">
        <w:t>_________________________________________________________________</w:t>
      </w:r>
    </w:p>
    <w:p w:rsidR="00E24F75" w:rsidRPr="0036593E" w:rsidRDefault="00E24F75" w:rsidP="00E24F75">
      <w:pPr>
        <w:ind w:right="211"/>
        <w:jc w:val="both"/>
      </w:pPr>
      <w:r w:rsidRPr="0036593E">
        <w:t>Разрешение на публикацию (да, нет)__________________________________</w:t>
      </w:r>
    </w:p>
    <w:p w:rsidR="00E24F75" w:rsidRPr="0036593E" w:rsidRDefault="00E24F75" w:rsidP="00E24F75">
      <w:pPr>
        <w:ind w:right="211"/>
        <w:jc w:val="both"/>
        <w:rPr>
          <w:i/>
        </w:rPr>
      </w:pPr>
      <w:r w:rsidRPr="0036593E">
        <w:rPr>
          <w:i/>
        </w:rPr>
        <w:t xml:space="preserve">           </w:t>
      </w:r>
      <w:r w:rsidR="00DA092C" w:rsidRPr="0036593E">
        <w:rPr>
          <w:i/>
        </w:rPr>
        <w:t xml:space="preserve">                           </w:t>
      </w:r>
      <w:r w:rsidRPr="0036593E">
        <w:rPr>
          <w:i/>
        </w:rPr>
        <w:t xml:space="preserve"> (нужное подчеркнуть)</w:t>
      </w:r>
    </w:p>
    <w:p w:rsidR="00E24F75" w:rsidRPr="0036593E" w:rsidRDefault="00E24F75" w:rsidP="00E24F75">
      <w:pPr>
        <w:ind w:right="211"/>
        <w:jc w:val="both"/>
        <w:rPr>
          <w:u w:val="single"/>
        </w:rPr>
      </w:pPr>
      <w:r w:rsidRPr="0036593E">
        <w:t xml:space="preserve">Подпись автора  </w:t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</w:p>
    <w:p w:rsidR="00E24F75" w:rsidRPr="0036593E" w:rsidRDefault="00E24F75" w:rsidP="00E24F75">
      <w:pPr>
        <w:ind w:right="211"/>
        <w:jc w:val="both"/>
        <w:rPr>
          <w:u w:val="single"/>
        </w:rPr>
      </w:pPr>
    </w:p>
    <w:p w:rsidR="000B386B" w:rsidRPr="0036593E" w:rsidRDefault="00E24F75" w:rsidP="0036593E">
      <w:pPr>
        <w:ind w:right="211"/>
        <w:jc w:val="both"/>
        <w:rPr>
          <w:u w:val="single"/>
        </w:rPr>
      </w:pPr>
      <w:r w:rsidRPr="0036593E">
        <w:t xml:space="preserve">Подпись руководителя (если имеется)  </w:t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  <w:r w:rsidRPr="0036593E">
        <w:rPr>
          <w:u w:val="single"/>
        </w:rPr>
        <w:tab/>
      </w:r>
    </w:p>
    <w:p w:rsidR="00E24F75" w:rsidRPr="0036593E" w:rsidRDefault="00E24F75" w:rsidP="00E24F75">
      <w:pPr>
        <w:ind w:left="6371" w:firstLine="709"/>
        <w:jc w:val="both"/>
        <w:rPr>
          <w:i/>
          <w:spacing w:val="20"/>
        </w:rPr>
      </w:pPr>
      <w:r w:rsidRPr="0036593E">
        <w:rPr>
          <w:i/>
          <w:spacing w:val="20"/>
        </w:rPr>
        <w:t>Приложение 3</w:t>
      </w:r>
    </w:p>
    <w:p w:rsidR="00E24F75" w:rsidRPr="0036593E" w:rsidRDefault="00E24F75" w:rsidP="00E24F75">
      <w:pPr>
        <w:ind w:firstLine="709"/>
        <w:jc w:val="both"/>
      </w:pPr>
    </w:p>
    <w:p w:rsidR="00E24F75" w:rsidRPr="0036593E" w:rsidRDefault="00E24F75" w:rsidP="00E24F75">
      <w:pPr>
        <w:ind w:firstLine="720"/>
        <w:jc w:val="center"/>
        <w:rPr>
          <w:b/>
        </w:rPr>
      </w:pPr>
      <w:r w:rsidRPr="0036593E">
        <w:rPr>
          <w:b/>
        </w:rPr>
        <w:t>Критерии оценки работ</w:t>
      </w:r>
    </w:p>
    <w:p w:rsidR="00E24F75" w:rsidRPr="0036593E" w:rsidRDefault="000E2CBF" w:rsidP="00E24F75">
      <w:pPr>
        <w:ind w:firstLine="720"/>
        <w:jc w:val="center"/>
        <w:rPr>
          <w:b/>
        </w:rPr>
      </w:pPr>
      <w:r w:rsidRPr="0036593E">
        <w:rPr>
          <w:b/>
        </w:rPr>
        <w:t xml:space="preserve">Республиканского </w:t>
      </w:r>
      <w:r w:rsidR="00E24F75" w:rsidRPr="0036593E">
        <w:rPr>
          <w:b/>
        </w:rPr>
        <w:t>заочного конкурса детского творчества</w:t>
      </w:r>
    </w:p>
    <w:p w:rsidR="00E24F75" w:rsidRPr="0036593E" w:rsidRDefault="00E24F75" w:rsidP="00E24F75">
      <w:pPr>
        <w:ind w:firstLine="720"/>
        <w:jc w:val="center"/>
        <w:rPr>
          <w:b/>
        </w:rPr>
      </w:pPr>
      <w:r w:rsidRPr="0036593E">
        <w:rPr>
          <w:b/>
        </w:rPr>
        <w:t>«Зеркало природы-201</w:t>
      </w:r>
      <w:r w:rsidR="00A34BEC" w:rsidRPr="0036593E">
        <w:rPr>
          <w:b/>
        </w:rPr>
        <w:t>5</w:t>
      </w:r>
      <w:r w:rsidRPr="0036593E">
        <w:rPr>
          <w:b/>
        </w:rPr>
        <w:t>»</w:t>
      </w:r>
    </w:p>
    <w:p w:rsidR="00E24F75" w:rsidRPr="0036593E" w:rsidRDefault="00E24F75" w:rsidP="00E24F75">
      <w:pPr>
        <w:ind w:firstLine="720"/>
        <w:jc w:val="center"/>
        <w:rPr>
          <w:b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531"/>
        <w:gridCol w:w="4967"/>
      </w:tblGrid>
      <w:tr w:rsidR="00E24F75" w:rsidRPr="0036593E" w:rsidTr="00F23AB7">
        <w:tc>
          <w:tcPr>
            <w:tcW w:w="4531" w:type="dxa"/>
          </w:tcPr>
          <w:p w:rsidR="00E24F75" w:rsidRPr="0036593E" w:rsidRDefault="00E24F75" w:rsidP="00F23AB7">
            <w:pPr>
              <w:rPr>
                <w:b/>
              </w:rPr>
            </w:pPr>
          </w:p>
          <w:p w:rsidR="00E24F75" w:rsidRPr="0036593E" w:rsidRDefault="00E24F75" w:rsidP="00F23AB7">
            <w:pPr>
              <w:rPr>
                <w:b/>
                <w:spacing w:val="40"/>
              </w:rPr>
            </w:pPr>
            <w:r w:rsidRPr="0036593E">
              <w:rPr>
                <w:b/>
                <w:spacing w:val="40"/>
              </w:rPr>
              <w:t xml:space="preserve">В номинации </w:t>
            </w:r>
          </w:p>
          <w:p w:rsidR="00E24F75" w:rsidRPr="0036593E" w:rsidRDefault="00E24F75" w:rsidP="00F23AB7">
            <w:pPr>
              <w:rPr>
                <w:b/>
              </w:rPr>
            </w:pPr>
            <w:r w:rsidRPr="0036593E">
              <w:rPr>
                <w:b/>
              </w:rPr>
              <w:t>«Живопись и графика»</w:t>
            </w:r>
          </w:p>
          <w:p w:rsidR="00E24F75" w:rsidRPr="0036593E" w:rsidRDefault="00E24F75" w:rsidP="00F23AB7"/>
          <w:p w:rsidR="00E24F75" w:rsidRPr="0036593E" w:rsidRDefault="00E24F75" w:rsidP="00F23AB7">
            <w:pPr>
              <w:numPr>
                <w:ilvl w:val="0"/>
                <w:numId w:val="7"/>
              </w:numPr>
            </w:pPr>
            <w:r w:rsidRPr="0036593E">
              <w:t>Техника выполнения работы</w:t>
            </w:r>
            <w:r w:rsidR="000B386B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7"/>
              </w:numPr>
            </w:pPr>
            <w:r w:rsidRPr="0036593E">
              <w:t>Композиция</w:t>
            </w:r>
            <w:r w:rsidR="000B386B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7"/>
              </w:numPr>
            </w:pPr>
            <w:r w:rsidRPr="0036593E">
              <w:t>Полнота освещения выбранной темы, образность</w:t>
            </w:r>
            <w:r w:rsidR="000B386B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7"/>
              </w:numPr>
            </w:pPr>
            <w:r w:rsidRPr="0036593E">
              <w:t>Грамотность рисунка</w:t>
            </w:r>
            <w:r w:rsidR="000B386B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7"/>
              </w:numPr>
            </w:pPr>
            <w:r w:rsidRPr="0036593E">
              <w:t>Цветовое решение работы</w:t>
            </w:r>
            <w:r w:rsidR="000B386B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7"/>
              </w:numPr>
            </w:pPr>
            <w:r w:rsidRPr="0036593E">
              <w:t>Оригинальность</w:t>
            </w:r>
            <w:r w:rsidR="000B386B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7"/>
              </w:numPr>
            </w:pPr>
            <w:r w:rsidRPr="0036593E">
              <w:t>Оформление работы</w:t>
            </w:r>
            <w:r w:rsidR="000B386B" w:rsidRPr="0036593E">
              <w:t xml:space="preserve"> (5 б.)</w:t>
            </w:r>
          </w:p>
          <w:p w:rsidR="00025859" w:rsidRPr="0036593E" w:rsidRDefault="00025859" w:rsidP="00F23AB7">
            <w:pPr>
              <w:ind w:left="720"/>
            </w:pPr>
            <w:r w:rsidRPr="0036593E">
              <w:t>Максимальный балл - 35</w:t>
            </w:r>
          </w:p>
        </w:tc>
        <w:tc>
          <w:tcPr>
            <w:tcW w:w="4967" w:type="dxa"/>
          </w:tcPr>
          <w:p w:rsidR="00E24F75" w:rsidRPr="0036593E" w:rsidRDefault="00E24F75" w:rsidP="00F23AB7">
            <w:pPr>
              <w:rPr>
                <w:b/>
              </w:rPr>
            </w:pPr>
          </w:p>
          <w:p w:rsidR="00E24F75" w:rsidRPr="0036593E" w:rsidRDefault="00E24F75" w:rsidP="00F23AB7">
            <w:pPr>
              <w:rPr>
                <w:b/>
                <w:spacing w:val="20"/>
              </w:rPr>
            </w:pPr>
            <w:r w:rsidRPr="0036593E">
              <w:rPr>
                <w:b/>
                <w:spacing w:val="20"/>
              </w:rPr>
              <w:t xml:space="preserve">В номинациях </w:t>
            </w:r>
          </w:p>
          <w:p w:rsidR="00E24F75" w:rsidRPr="0036593E" w:rsidRDefault="00E24F75" w:rsidP="00F23AB7">
            <w:r w:rsidRPr="0036593E">
              <w:rPr>
                <w:b/>
              </w:rPr>
              <w:t xml:space="preserve"> «Прикладное искусство (-1; -2)»</w:t>
            </w:r>
          </w:p>
          <w:p w:rsidR="00E24F75" w:rsidRPr="0036593E" w:rsidRDefault="00E24F75" w:rsidP="00F23AB7">
            <w:pPr>
              <w:numPr>
                <w:ilvl w:val="0"/>
                <w:numId w:val="8"/>
              </w:numPr>
            </w:pPr>
            <w:r w:rsidRPr="0036593E">
              <w:t>Техника выполнения работы</w:t>
            </w:r>
            <w:r w:rsidR="000B386B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8"/>
              </w:numPr>
            </w:pPr>
            <w:r w:rsidRPr="0036593E">
              <w:t>Качество оформления</w:t>
            </w:r>
            <w:r w:rsidR="000B386B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8"/>
              </w:numPr>
            </w:pPr>
            <w:r w:rsidRPr="0036593E">
              <w:t>Композиция</w:t>
            </w:r>
            <w:r w:rsidR="000B386B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8"/>
              </w:numPr>
            </w:pPr>
            <w:r w:rsidRPr="0036593E">
              <w:t>Полнота освещения выбранной темы, образность</w:t>
            </w:r>
            <w:r w:rsidR="000B386B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8"/>
              </w:numPr>
            </w:pPr>
            <w:r w:rsidRPr="0036593E">
              <w:t>Цветовое решение работы</w:t>
            </w:r>
            <w:r w:rsidR="000B386B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8"/>
              </w:numPr>
            </w:pPr>
            <w:r w:rsidRPr="0036593E">
              <w:t>Оригинальность</w:t>
            </w:r>
            <w:r w:rsidR="000B386B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8"/>
              </w:numPr>
            </w:pPr>
            <w:r w:rsidRPr="0036593E">
              <w:t>Линия, пластика</w:t>
            </w:r>
            <w:r w:rsidR="000B386B" w:rsidRPr="0036593E">
              <w:t xml:space="preserve"> (5б.)</w:t>
            </w:r>
          </w:p>
          <w:p w:rsidR="00025859" w:rsidRPr="0036593E" w:rsidRDefault="00025859" w:rsidP="00F23AB7">
            <w:pPr>
              <w:ind w:left="720"/>
            </w:pPr>
            <w:r w:rsidRPr="0036593E">
              <w:t>Максимальный балл - 35</w:t>
            </w:r>
          </w:p>
        </w:tc>
      </w:tr>
      <w:tr w:rsidR="00E24F75" w:rsidRPr="0036593E" w:rsidTr="00F23AB7">
        <w:tc>
          <w:tcPr>
            <w:tcW w:w="4531" w:type="dxa"/>
          </w:tcPr>
          <w:p w:rsidR="00E24F75" w:rsidRPr="0036593E" w:rsidRDefault="00E24F75" w:rsidP="00F23AB7">
            <w:pPr>
              <w:rPr>
                <w:b/>
              </w:rPr>
            </w:pPr>
          </w:p>
          <w:p w:rsidR="00E24F75" w:rsidRPr="0036593E" w:rsidRDefault="00E24F75" w:rsidP="00F23AB7">
            <w:pPr>
              <w:rPr>
                <w:b/>
              </w:rPr>
            </w:pPr>
          </w:p>
          <w:p w:rsidR="00E24F75" w:rsidRPr="0036593E" w:rsidRDefault="00E24F75" w:rsidP="00F23AB7">
            <w:pPr>
              <w:rPr>
                <w:b/>
                <w:spacing w:val="40"/>
              </w:rPr>
            </w:pPr>
            <w:r w:rsidRPr="0036593E">
              <w:rPr>
                <w:b/>
                <w:spacing w:val="40"/>
              </w:rPr>
              <w:t xml:space="preserve">В номинациях </w:t>
            </w:r>
          </w:p>
          <w:p w:rsidR="00E24F75" w:rsidRPr="0036593E" w:rsidRDefault="00E24F75" w:rsidP="00F23AB7">
            <w:pPr>
              <w:rPr>
                <w:b/>
              </w:rPr>
            </w:pPr>
            <w:r w:rsidRPr="0036593E">
              <w:rPr>
                <w:b/>
              </w:rPr>
              <w:t>«Природа и творчество»  и</w:t>
            </w:r>
          </w:p>
          <w:p w:rsidR="00E24F75" w:rsidRPr="0036593E" w:rsidRDefault="00E24F75" w:rsidP="00F23AB7">
            <w:r w:rsidRPr="0036593E">
              <w:rPr>
                <w:b/>
              </w:rPr>
              <w:t>«</w:t>
            </w:r>
            <w:proofErr w:type="spellStart"/>
            <w:r w:rsidRPr="0036593E">
              <w:rPr>
                <w:b/>
              </w:rPr>
              <w:t>Фитодизайн</w:t>
            </w:r>
            <w:proofErr w:type="spellEnd"/>
            <w:r w:rsidRPr="0036593E">
              <w:rPr>
                <w:b/>
              </w:rPr>
              <w:t>»</w:t>
            </w:r>
          </w:p>
          <w:p w:rsidR="00E24F75" w:rsidRPr="0036593E" w:rsidRDefault="00E24F75" w:rsidP="00F23AB7">
            <w:pPr>
              <w:numPr>
                <w:ilvl w:val="0"/>
                <w:numId w:val="9"/>
              </w:numPr>
            </w:pPr>
            <w:r w:rsidRPr="0036593E">
              <w:t>Техника выполнения работы и качество ее оформления</w:t>
            </w:r>
            <w:r w:rsidR="00025859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9"/>
              </w:numPr>
            </w:pPr>
            <w:r w:rsidRPr="0036593E">
              <w:t>Композиция</w:t>
            </w:r>
            <w:r w:rsidR="00025859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9"/>
              </w:numPr>
            </w:pPr>
            <w:r w:rsidRPr="0036593E">
              <w:t>Полнота освещения выбранной темы, образность</w:t>
            </w:r>
            <w:r w:rsidR="00025859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9"/>
              </w:numPr>
            </w:pPr>
            <w:r w:rsidRPr="0036593E">
              <w:t>Цветовое решение работы</w:t>
            </w:r>
            <w:r w:rsidR="00025859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9"/>
              </w:numPr>
            </w:pPr>
            <w:r w:rsidRPr="0036593E">
              <w:t>Оригинальность</w:t>
            </w:r>
            <w:r w:rsidR="00025859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9"/>
              </w:numPr>
            </w:pPr>
            <w:r w:rsidRPr="0036593E">
              <w:t>Линия, пластика</w:t>
            </w:r>
            <w:r w:rsidR="00025859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9"/>
              </w:numPr>
            </w:pPr>
            <w:r w:rsidRPr="0036593E">
              <w:lastRenderedPageBreak/>
              <w:t>Полнота демонстрации природных свойств материала</w:t>
            </w:r>
            <w:r w:rsidR="00025859" w:rsidRPr="0036593E">
              <w:t xml:space="preserve"> (5 б.)</w:t>
            </w:r>
          </w:p>
          <w:p w:rsidR="00025859" w:rsidRPr="0036593E" w:rsidRDefault="00025859" w:rsidP="00F23AB7">
            <w:pPr>
              <w:ind w:left="720"/>
            </w:pPr>
            <w:r w:rsidRPr="0036593E">
              <w:t>Максимальный балл - 35</w:t>
            </w:r>
          </w:p>
        </w:tc>
        <w:tc>
          <w:tcPr>
            <w:tcW w:w="4967" w:type="dxa"/>
          </w:tcPr>
          <w:p w:rsidR="00E24F75" w:rsidRPr="0036593E" w:rsidRDefault="00E24F75" w:rsidP="00F23AB7">
            <w:pPr>
              <w:rPr>
                <w:b/>
              </w:rPr>
            </w:pPr>
          </w:p>
          <w:p w:rsidR="00E24F75" w:rsidRPr="0036593E" w:rsidRDefault="00E24F75" w:rsidP="00F23AB7">
            <w:pPr>
              <w:rPr>
                <w:b/>
              </w:rPr>
            </w:pPr>
          </w:p>
          <w:p w:rsidR="00E24F75" w:rsidRPr="0036593E" w:rsidRDefault="00E24F75" w:rsidP="00F23AB7">
            <w:pPr>
              <w:rPr>
                <w:b/>
                <w:spacing w:val="40"/>
              </w:rPr>
            </w:pPr>
            <w:r w:rsidRPr="0036593E">
              <w:rPr>
                <w:b/>
                <w:spacing w:val="40"/>
              </w:rPr>
              <w:t xml:space="preserve">В номинации </w:t>
            </w:r>
          </w:p>
          <w:p w:rsidR="00E24F75" w:rsidRPr="0036593E" w:rsidRDefault="001346A6" w:rsidP="00F23AB7">
            <w:pPr>
              <w:rPr>
                <w:b/>
              </w:rPr>
            </w:pPr>
            <w:r w:rsidRPr="0036593E">
              <w:rPr>
                <w:b/>
              </w:rPr>
              <w:t>«Соленое тесто</w:t>
            </w:r>
            <w:r w:rsidR="00E24F75" w:rsidRPr="0036593E">
              <w:rPr>
                <w:b/>
              </w:rPr>
              <w:t>»</w:t>
            </w:r>
          </w:p>
          <w:p w:rsidR="00E24F75" w:rsidRPr="0036593E" w:rsidRDefault="00E24F75" w:rsidP="00F23AB7"/>
          <w:p w:rsidR="003C3790" w:rsidRPr="0036593E" w:rsidRDefault="003C3790" w:rsidP="00F23AB7">
            <w:pPr>
              <w:numPr>
                <w:ilvl w:val="0"/>
                <w:numId w:val="10"/>
              </w:numPr>
            </w:pPr>
            <w:r w:rsidRPr="0036593E">
              <w:t>Техника выполнения работы (5 б.)</w:t>
            </w:r>
          </w:p>
          <w:p w:rsidR="003C3790" w:rsidRPr="0036593E" w:rsidRDefault="003C3790" w:rsidP="00F23AB7">
            <w:pPr>
              <w:numPr>
                <w:ilvl w:val="0"/>
                <w:numId w:val="10"/>
              </w:numPr>
            </w:pPr>
            <w:r w:rsidRPr="0036593E">
              <w:t>Полнота освещения выбранной темы, образность (5 б.)</w:t>
            </w:r>
          </w:p>
          <w:p w:rsidR="00E24F75" w:rsidRPr="0036593E" w:rsidRDefault="00E24F75" w:rsidP="00F23AB7">
            <w:pPr>
              <w:numPr>
                <w:ilvl w:val="0"/>
                <w:numId w:val="10"/>
              </w:numPr>
            </w:pPr>
            <w:r w:rsidRPr="0036593E">
              <w:t>Оригинальность художественного замысла</w:t>
            </w:r>
            <w:r w:rsidR="003C3790" w:rsidRPr="0036593E">
              <w:t xml:space="preserve"> и технологии</w:t>
            </w:r>
            <w:r w:rsidR="00025859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10"/>
              </w:numPr>
            </w:pPr>
            <w:r w:rsidRPr="0036593E">
              <w:t>Цветовое решение работы, композиция, пластика</w:t>
            </w:r>
            <w:r w:rsidR="00025859" w:rsidRPr="0036593E">
              <w:t xml:space="preserve"> (5 б.)</w:t>
            </w:r>
          </w:p>
          <w:p w:rsidR="00E24F75" w:rsidRPr="0036593E" w:rsidRDefault="00E24F75" w:rsidP="00F23AB7">
            <w:pPr>
              <w:numPr>
                <w:ilvl w:val="0"/>
                <w:numId w:val="10"/>
              </w:numPr>
            </w:pPr>
            <w:r w:rsidRPr="0036593E">
              <w:t>Качество выполненной работы</w:t>
            </w:r>
            <w:r w:rsidR="00025859" w:rsidRPr="0036593E">
              <w:t xml:space="preserve"> (5 б.)</w:t>
            </w:r>
          </w:p>
          <w:p w:rsidR="00025859" w:rsidRPr="0036593E" w:rsidRDefault="003C3790" w:rsidP="00F23AB7">
            <w:pPr>
              <w:ind w:left="720"/>
            </w:pPr>
            <w:r w:rsidRPr="0036593E">
              <w:lastRenderedPageBreak/>
              <w:t>Максимальный балл - 25</w:t>
            </w:r>
          </w:p>
          <w:p w:rsidR="00E24F75" w:rsidRPr="0036593E" w:rsidRDefault="00E24F75" w:rsidP="00F23AB7">
            <w:pPr>
              <w:ind w:left="360"/>
            </w:pPr>
          </w:p>
        </w:tc>
      </w:tr>
    </w:tbl>
    <w:p w:rsidR="00E24F75" w:rsidRPr="0036593E" w:rsidRDefault="00E24F75" w:rsidP="00E24F75">
      <w:pPr>
        <w:ind w:firstLine="709"/>
        <w:jc w:val="center"/>
        <w:rPr>
          <w:b/>
        </w:rPr>
      </w:pPr>
    </w:p>
    <w:p w:rsidR="00E24F75" w:rsidRPr="0036593E" w:rsidRDefault="00E24F75" w:rsidP="00E24F75">
      <w:pPr>
        <w:ind w:firstLine="709"/>
        <w:jc w:val="center"/>
        <w:rPr>
          <w:b/>
        </w:rPr>
      </w:pPr>
    </w:p>
    <w:p w:rsidR="00E24F75" w:rsidRPr="0036593E" w:rsidRDefault="00E24F75" w:rsidP="000B386B">
      <w:pPr>
        <w:ind w:firstLine="567"/>
        <w:jc w:val="both"/>
        <w:rPr>
          <w:b/>
        </w:rPr>
      </w:pPr>
    </w:p>
    <w:p w:rsidR="00E24F75" w:rsidRPr="0036593E" w:rsidRDefault="00E24F75" w:rsidP="00E24F75">
      <w:pPr>
        <w:ind w:firstLine="709"/>
        <w:jc w:val="center"/>
        <w:rPr>
          <w:b/>
        </w:rPr>
      </w:pPr>
    </w:p>
    <w:p w:rsidR="00E24F75" w:rsidRPr="0036593E" w:rsidRDefault="00E24F75" w:rsidP="00E24F75">
      <w:pPr>
        <w:ind w:firstLine="709"/>
        <w:jc w:val="center"/>
        <w:rPr>
          <w:b/>
        </w:rPr>
      </w:pPr>
    </w:p>
    <w:p w:rsidR="00CA0CEF" w:rsidRPr="0036593E" w:rsidRDefault="00CA0CEF"/>
    <w:sectPr w:rsidR="00CA0CEF" w:rsidRPr="0036593E" w:rsidSect="00CA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317"/>
    <w:multiLevelType w:val="hybridMultilevel"/>
    <w:tmpl w:val="8E8E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06F45"/>
    <w:multiLevelType w:val="hybridMultilevel"/>
    <w:tmpl w:val="D7A8E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B00A1"/>
    <w:multiLevelType w:val="hybridMultilevel"/>
    <w:tmpl w:val="7D70D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D26CE"/>
    <w:multiLevelType w:val="hybridMultilevel"/>
    <w:tmpl w:val="E8549314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>
    <w:nsid w:val="3B6B2AF3"/>
    <w:multiLevelType w:val="hybridMultilevel"/>
    <w:tmpl w:val="C4FECA6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>
    <w:nsid w:val="46CE1CA0"/>
    <w:multiLevelType w:val="hybridMultilevel"/>
    <w:tmpl w:val="1FB83470"/>
    <w:lvl w:ilvl="0" w:tplc="3CB69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4245E9"/>
    <w:multiLevelType w:val="hybridMultilevel"/>
    <w:tmpl w:val="8952AA04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7">
    <w:nsid w:val="54EE6A11"/>
    <w:multiLevelType w:val="hybridMultilevel"/>
    <w:tmpl w:val="A906D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7A01FE"/>
    <w:multiLevelType w:val="hybridMultilevel"/>
    <w:tmpl w:val="E3282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956E96"/>
    <w:multiLevelType w:val="hybridMultilevel"/>
    <w:tmpl w:val="643249BC"/>
    <w:lvl w:ilvl="0" w:tplc="4326840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F75"/>
    <w:rsid w:val="000142EF"/>
    <w:rsid w:val="00025859"/>
    <w:rsid w:val="000633F8"/>
    <w:rsid w:val="000B386B"/>
    <w:rsid w:val="000D527E"/>
    <w:rsid w:val="000E2CBF"/>
    <w:rsid w:val="00101D5B"/>
    <w:rsid w:val="001300F5"/>
    <w:rsid w:val="001346A6"/>
    <w:rsid w:val="0036593E"/>
    <w:rsid w:val="003A1031"/>
    <w:rsid w:val="003C3790"/>
    <w:rsid w:val="003F4C50"/>
    <w:rsid w:val="00472121"/>
    <w:rsid w:val="005168D3"/>
    <w:rsid w:val="005544A0"/>
    <w:rsid w:val="005D3F49"/>
    <w:rsid w:val="00641070"/>
    <w:rsid w:val="007266E0"/>
    <w:rsid w:val="00743A63"/>
    <w:rsid w:val="007722C4"/>
    <w:rsid w:val="007C682A"/>
    <w:rsid w:val="007F4FDE"/>
    <w:rsid w:val="008277E0"/>
    <w:rsid w:val="008E1D37"/>
    <w:rsid w:val="008F66E4"/>
    <w:rsid w:val="00903AC2"/>
    <w:rsid w:val="00961FFE"/>
    <w:rsid w:val="009F38E1"/>
    <w:rsid w:val="00A03D23"/>
    <w:rsid w:val="00A34BEC"/>
    <w:rsid w:val="00A90813"/>
    <w:rsid w:val="00AA7842"/>
    <w:rsid w:val="00AF01C4"/>
    <w:rsid w:val="00B0672E"/>
    <w:rsid w:val="00B65F2F"/>
    <w:rsid w:val="00BC5368"/>
    <w:rsid w:val="00C42115"/>
    <w:rsid w:val="00CA0CEF"/>
    <w:rsid w:val="00D23586"/>
    <w:rsid w:val="00DA092C"/>
    <w:rsid w:val="00DA3CA7"/>
    <w:rsid w:val="00DD624F"/>
    <w:rsid w:val="00DF60DC"/>
    <w:rsid w:val="00E02B3D"/>
    <w:rsid w:val="00E24F75"/>
    <w:rsid w:val="00EF3403"/>
    <w:rsid w:val="00F23AB7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F7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24F75"/>
    <w:rPr>
      <w:color w:val="0000FF"/>
      <w:u w:val="single"/>
    </w:rPr>
  </w:style>
  <w:style w:type="paragraph" w:customStyle="1" w:styleId="2">
    <w:name w:val="Знак2"/>
    <w:basedOn w:val="a"/>
    <w:rsid w:val="00E24F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F01C4"/>
    <w:pPr>
      <w:ind w:left="720"/>
      <w:contextualSpacing/>
    </w:pPr>
  </w:style>
  <w:style w:type="paragraph" w:styleId="a6">
    <w:name w:val="No Spacing"/>
    <w:uiPriority w:val="1"/>
    <w:qFormat/>
    <w:rsid w:val="007F4FD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junic.tuva@mail.ru" TargetMode="External"/><Relationship Id="rId5" Type="http://schemas.openxmlformats.org/officeDocument/2006/relationships/hyperlink" Target="mailto:ecojunic.tu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9236</CharactersWithSpaces>
  <SharedDoc>false</SharedDoc>
  <HLinks>
    <vt:vector size="12" baseType="variant">
      <vt:variant>
        <vt:i4>1114227</vt:i4>
      </vt:variant>
      <vt:variant>
        <vt:i4>3</vt:i4>
      </vt:variant>
      <vt:variant>
        <vt:i4>0</vt:i4>
      </vt:variant>
      <vt:variant>
        <vt:i4>5</vt:i4>
      </vt:variant>
      <vt:variant>
        <vt:lpwstr>mailto:ecojunic.tuva@mail.ru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mailto:ecojunic.tuva@mail.ru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</cp:revision>
  <dcterms:created xsi:type="dcterms:W3CDTF">2015-03-11T11:38:00Z</dcterms:created>
  <dcterms:modified xsi:type="dcterms:W3CDTF">2015-03-11T11:38:00Z</dcterms:modified>
</cp:coreProperties>
</file>