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2C" w:rsidRDefault="002D702C" w:rsidP="002D70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:rsidR="002D702C" w:rsidRDefault="002D702C" w:rsidP="002D7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ВУЗы</w:t>
      </w:r>
    </w:p>
    <w:p w:rsidR="008F4131" w:rsidRDefault="00F20353" w:rsidP="001E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</w:t>
      </w:r>
      <w:r w:rsidR="00213A54">
        <w:rPr>
          <w:rFonts w:ascii="Times New Roman" w:hAnsi="Times New Roman" w:cs="Times New Roman"/>
          <w:sz w:val="28"/>
          <w:szCs w:val="28"/>
        </w:rPr>
        <w:t xml:space="preserve">о ст. 43 </w:t>
      </w:r>
      <w:r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213A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РФ каждый имеет право на образование, </w:t>
      </w:r>
      <w:r w:rsidR="00213A54">
        <w:rPr>
          <w:rFonts w:ascii="Times New Roman" w:hAnsi="Times New Roman" w:cs="Times New Roman"/>
          <w:sz w:val="28"/>
          <w:szCs w:val="28"/>
        </w:rPr>
        <w:t>а также</w:t>
      </w:r>
      <w:r w:rsidR="00141E00">
        <w:rPr>
          <w:rFonts w:ascii="Times New Roman" w:hAnsi="Times New Roman" w:cs="Times New Roman"/>
          <w:sz w:val="28"/>
          <w:szCs w:val="28"/>
        </w:rPr>
        <w:t xml:space="preserve"> на конкурсной основе бесплатно получить высшее образование в государственном или муниципальном образовательном учреждении и на предприятии. Российская Федерация устанавливает федеральные государственные стандарты, поддерживает различные формы образования и самообразования. </w:t>
      </w:r>
    </w:p>
    <w:p w:rsidR="00564778" w:rsidRDefault="00564778" w:rsidP="001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 от 29.12.2012 №</w:t>
      </w:r>
      <w:r w:rsidR="0004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 – ФЗ</w:t>
      </w:r>
      <w:r w:rsidRPr="0035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5B2A" w:rsidRPr="00355B2A">
        <w:rPr>
          <w:rFonts w:ascii="Times New Roman" w:hAnsi="Times New Roman" w:cs="Times New Roman"/>
          <w:sz w:val="28"/>
          <w:szCs w:val="28"/>
        </w:rPr>
        <w:t>орядок приема на обучение устанавливается на законодательном уровне, а правила приема в конкретную образовательную организацию - в части, не урегулированной законодательством, устанавливаются данной организацией самостоятельно</w:t>
      </w:r>
      <w:r w:rsidR="00282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5FC" w:rsidRDefault="00355B2A" w:rsidP="001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>По общему правилу для поступления в вуз в 2019/2020 учебном году рекомендуем прид</w:t>
      </w:r>
      <w:r w:rsidR="002826DA">
        <w:rPr>
          <w:rFonts w:ascii="Times New Roman" w:hAnsi="Times New Roman" w:cs="Times New Roman"/>
          <w:sz w:val="28"/>
          <w:szCs w:val="28"/>
        </w:rPr>
        <w:t>ерживаться следующего алгоритма</w:t>
      </w:r>
      <w:r w:rsidR="00564778">
        <w:rPr>
          <w:rFonts w:ascii="Times New Roman" w:hAnsi="Times New Roman" w:cs="Times New Roman"/>
          <w:sz w:val="28"/>
          <w:szCs w:val="28"/>
        </w:rPr>
        <w:t>, который следует из Порядка, утв. Приказом Минобрнауки России от 14.10.2015 №</w:t>
      </w:r>
      <w:r w:rsidR="0004602F">
        <w:rPr>
          <w:rFonts w:ascii="Times New Roman" w:hAnsi="Times New Roman" w:cs="Times New Roman"/>
          <w:sz w:val="28"/>
          <w:szCs w:val="28"/>
        </w:rPr>
        <w:t xml:space="preserve"> </w:t>
      </w:r>
      <w:r w:rsidR="00564778">
        <w:rPr>
          <w:rFonts w:ascii="Times New Roman" w:hAnsi="Times New Roman" w:cs="Times New Roman"/>
          <w:sz w:val="28"/>
          <w:szCs w:val="28"/>
        </w:rPr>
        <w:t>1147</w:t>
      </w:r>
      <w:r w:rsidR="002826DA">
        <w:rPr>
          <w:rFonts w:ascii="Times New Roman" w:hAnsi="Times New Roman" w:cs="Times New Roman"/>
          <w:sz w:val="28"/>
          <w:szCs w:val="28"/>
        </w:rPr>
        <w:t>: подготовит</w:t>
      </w:r>
      <w:r w:rsidR="00564778">
        <w:rPr>
          <w:rFonts w:ascii="Times New Roman" w:hAnsi="Times New Roman" w:cs="Times New Roman"/>
          <w:sz w:val="28"/>
          <w:szCs w:val="28"/>
        </w:rPr>
        <w:t>ь необходимые документы, уточнив</w:t>
      </w:r>
      <w:r w:rsidR="002826DA">
        <w:rPr>
          <w:rFonts w:ascii="Times New Roman" w:hAnsi="Times New Roman" w:cs="Times New Roman"/>
          <w:sz w:val="28"/>
          <w:szCs w:val="28"/>
        </w:rPr>
        <w:t xml:space="preserve"> точный перечень через контактный телефон у приемной комиссии</w:t>
      </w:r>
      <w:r w:rsidR="00564778">
        <w:rPr>
          <w:rFonts w:ascii="Times New Roman" w:hAnsi="Times New Roman" w:cs="Times New Roman"/>
          <w:sz w:val="28"/>
          <w:szCs w:val="28"/>
        </w:rPr>
        <w:t xml:space="preserve"> выбранного Вами вуза</w:t>
      </w:r>
      <w:r w:rsidR="002826DA">
        <w:rPr>
          <w:rFonts w:ascii="Times New Roman" w:hAnsi="Times New Roman" w:cs="Times New Roman"/>
          <w:sz w:val="28"/>
          <w:szCs w:val="28"/>
        </w:rPr>
        <w:t>. Затем подать все документ</w:t>
      </w:r>
      <w:r w:rsidR="00564778">
        <w:rPr>
          <w:rFonts w:ascii="Times New Roman" w:hAnsi="Times New Roman" w:cs="Times New Roman"/>
          <w:sz w:val="28"/>
          <w:szCs w:val="28"/>
        </w:rPr>
        <w:t xml:space="preserve">ы в приемную комиссию, это можно сделать как </w:t>
      </w:r>
      <w:r w:rsidR="002826DA">
        <w:rPr>
          <w:rFonts w:ascii="Times New Roman" w:hAnsi="Times New Roman" w:cs="Times New Roman"/>
          <w:sz w:val="28"/>
          <w:szCs w:val="28"/>
        </w:rPr>
        <w:t xml:space="preserve">самому, </w:t>
      </w:r>
      <w:r w:rsidR="00564778">
        <w:rPr>
          <w:rFonts w:ascii="Times New Roman" w:hAnsi="Times New Roman" w:cs="Times New Roman"/>
          <w:sz w:val="28"/>
          <w:szCs w:val="28"/>
        </w:rPr>
        <w:t>так и доверенно</w:t>
      </w:r>
      <w:r w:rsidR="002826DA">
        <w:rPr>
          <w:rFonts w:ascii="Times New Roman" w:hAnsi="Times New Roman" w:cs="Times New Roman"/>
          <w:sz w:val="28"/>
          <w:szCs w:val="28"/>
        </w:rPr>
        <w:t>м</w:t>
      </w:r>
      <w:r w:rsidR="00564778">
        <w:rPr>
          <w:rFonts w:ascii="Times New Roman" w:hAnsi="Times New Roman" w:cs="Times New Roman"/>
          <w:sz w:val="28"/>
          <w:szCs w:val="28"/>
        </w:rPr>
        <w:t>у</w:t>
      </w:r>
      <w:r w:rsidR="002826DA">
        <w:rPr>
          <w:rFonts w:ascii="Times New Roman" w:hAnsi="Times New Roman" w:cs="Times New Roman"/>
          <w:sz w:val="28"/>
          <w:szCs w:val="28"/>
        </w:rPr>
        <w:t xml:space="preserve"> </w:t>
      </w:r>
      <w:r w:rsidR="00564778">
        <w:rPr>
          <w:rFonts w:ascii="Times New Roman" w:hAnsi="Times New Roman" w:cs="Times New Roman"/>
          <w:sz w:val="28"/>
          <w:szCs w:val="28"/>
        </w:rPr>
        <w:t>лицу</w:t>
      </w:r>
      <w:r w:rsidR="002826DA">
        <w:rPr>
          <w:rFonts w:ascii="Times New Roman" w:hAnsi="Times New Roman" w:cs="Times New Roman"/>
          <w:sz w:val="28"/>
          <w:szCs w:val="28"/>
        </w:rPr>
        <w:t>, либо через операторов по</w:t>
      </w:r>
      <w:r w:rsidR="00E965FC">
        <w:rPr>
          <w:rFonts w:ascii="Times New Roman" w:hAnsi="Times New Roman" w:cs="Times New Roman"/>
          <w:sz w:val="28"/>
          <w:szCs w:val="28"/>
        </w:rPr>
        <w:t>чтовой связи общего пользования.</w:t>
      </w:r>
      <w:r w:rsidR="002826DA">
        <w:rPr>
          <w:rFonts w:ascii="Times New Roman" w:hAnsi="Times New Roman" w:cs="Times New Roman"/>
          <w:sz w:val="28"/>
          <w:szCs w:val="28"/>
        </w:rPr>
        <w:t xml:space="preserve"> </w:t>
      </w:r>
      <w:r w:rsidR="00E965FC">
        <w:rPr>
          <w:rFonts w:ascii="Times New Roman" w:hAnsi="Times New Roman" w:cs="Times New Roman"/>
          <w:sz w:val="28"/>
          <w:szCs w:val="28"/>
        </w:rPr>
        <w:t>Направлять</w:t>
      </w:r>
      <w:r w:rsidR="002826DA">
        <w:rPr>
          <w:rFonts w:ascii="Times New Roman" w:hAnsi="Times New Roman" w:cs="Times New Roman"/>
          <w:sz w:val="28"/>
          <w:szCs w:val="28"/>
        </w:rPr>
        <w:t xml:space="preserve"> </w:t>
      </w:r>
      <w:r w:rsidR="00E965F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826DA">
        <w:rPr>
          <w:rFonts w:ascii="Times New Roman" w:hAnsi="Times New Roman" w:cs="Times New Roman"/>
          <w:sz w:val="28"/>
          <w:szCs w:val="28"/>
        </w:rPr>
        <w:t xml:space="preserve">можно не более чем в пять организаций высшего образования и участвовать не более чем по трем специальностям и (или) направлениям подготовки.  </w:t>
      </w:r>
      <w:r w:rsidR="00E965FC">
        <w:rPr>
          <w:rFonts w:ascii="Times New Roman" w:hAnsi="Times New Roman" w:cs="Times New Roman"/>
          <w:sz w:val="28"/>
          <w:szCs w:val="28"/>
        </w:rPr>
        <w:t xml:space="preserve">По общим правилам при поступлении </w:t>
      </w:r>
      <w:r w:rsidR="00E965FC" w:rsidRPr="00355B2A">
        <w:rPr>
          <w:rFonts w:ascii="Times New Roman" w:hAnsi="Times New Roman" w:cs="Times New Roman"/>
          <w:sz w:val="28"/>
          <w:szCs w:val="28"/>
        </w:rPr>
        <w:t>на обучен</w:t>
      </w:r>
      <w:r w:rsidR="00E965FC">
        <w:rPr>
          <w:rFonts w:ascii="Times New Roman" w:hAnsi="Times New Roman" w:cs="Times New Roman"/>
          <w:sz w:val="28"/>
          <w:szCs w:val="28"/>
        </w:rPr>
        <w:t>ие по программам бакалавриата и</w:t>
      </w:r>
      <w:r w:rsidR="00E965FC" w:rsidRPr="00355B2A">
        <w:rPr>
          <w:rFonts w:ascii="Times New Roman" w:hAnsi="Times New Roman" w:cs="Times New Roman"/>
          <w:sz w:val="28"/>
          <w:szCs w:val="28"/>
        </w:rPr>
        <w:t xml:space="preserve"> специалитета </w:t>
      </w:r>
      <w:r w:rsidR="00E965FC">
        <w:rPr>
          <w:rFonts w:ascii="Times New Roman" w:hAnsi="Times New Roman" w:cs="Times New Roman"/>
          <w:sz w:val="28"/>
          <w:szCs w:val="28"/>
        </w:rPr>
        <w:t xml:space="preserve">конкурс на обучение за счет бюджетных ассигнований </w:t>
      </w:r>
      <w:r w:rsidR="00E965FC" w:rsidRPr="00355B2A">
        <w:rPr>
          <w:rFonts w:ascii="Times New Roman" w:hAnsi="Times New Roman" w:cs="Times New Roman"/>
          <w:sz w:val="28"/>
          <w:szCs w:val="28"/>
        </w:rPr>
        <w:t>проводится на основании результатов ЕГЭ</w:t>
      </w:r>
      <w:r w:rsidR="00E965FC">
        <w:rPr>
          <w:rFonts w:ascii="Times New Roman" w:hAnsi="Times New Roman" w:cs="Times New Roman"/>
          <w:sz w:val="28"/>
          <w:szCs w:val="28"/>
        </w:rPr>
        <w:t>.  Однако п</w:t>
      </w:r>
      <w:r w:rsidR="002826DA">
        <w:rPr>
          <w:rFonts w:ascii="Times New Roman" w:hAnsi="Times New Roman" w:cs="Times New Roman"/>
          <w:sz w:val="28"/>
          <w:szCs w:val="28"/>
        </w:rPr>
        <w:t>ри необходимости надо пройти дополнительные вступительные испыта</w:t>
      </w:r>
      <w:r w:rsidR="00464782">
        <w:rPr>
          <w:rFonts w:ascii="Times New Roman" w:hAnsi="Times New Roman" w:cs="Times New Roman"/>
          <w:sz w:val="28"/>
          <w:szCs w:val="28"/>
        </w:rPr>
        <w:t>ния, которые</w:t>
      </w:r>
      <w:r w:rsidR="00E965FC">
        <w:rPr>
          <w:rFonts w:ascii="Times New Roman" w:hAnsi="Times New Roman" w:cs="Times New Roman"/>
          <w:sz w:val="28"/>
          <w:szCs w:val="28"/>
        </w:rPr>
        <w:t xml:space="preserve"> могут быть установлены</w:t>
      </w:r>
      <w:r w:rsidR="00464782">
        <w:rPr>
          <w:rFonts w:ascii="Times New Roman" w:hAnsi="Times New Roman" w:cs="Times New Roman"/>
          <w:sz w:val="28"/>
          <w:szCs w:val="28"/>
        </w:rPr>
        <w:t xml:space="preserve"> вуз</w:t>
      </w:r>
      <w:r w:rsidR="002826DA">
        <w:rPr>
          <w:rFonts w:ascii="Times New Roman" w:hAnsi="Times New Roman" w:cs="Times New Roman"/>
          <w:sz w:val="28"/>
          <w:szCs w:val="28"/>
        </w:rPr>
        <w:t>ом</w:t>
      </w:r>
      <w:r w:rsidRPr="00355B2A">
        <w:rPr>
          <w:rFonts w:ascii="Times New Roman" w:hAnsi="Times New Roman" w:cs="Times New Roman"/>
          <w:sz w:val="28"/>
          <w:szCs w:val="28"/>
        </w:rPr>
        <w:t xml:space="preserve">. Минимальное количество баллов ЕГЭ, необходимое для поступления в вуз, не может быть ниже минимума, установленного Рособрнадзором. </w:t>
      </w:r>
      <w:r w:rsidR="00E965FC">
        <w:rPr>
          <w:rFonts w:ascii="Times New Roman" w:hAnsi="Times New Roman" w:cs="Times New Roman"/>
          <w:sz w:val="28"/>
          <w:szCs w:val="28"/>
        </w:rPr>
        <w:t>Так</w:t>
      </w:r>
      <w:r w:rsidRPr="00355B2A">
        <w:rPr>
          <w:rFonts w:ascii="Times New Roman" w:hAnsi="Times New Roman" w:cs="Times New Roman"/>
          <w:sz w:val="28"/>
          <w:szCs w:val="28"/>
        </w:rPr>
        <w:t xml:space="preserve">, минимальное количество баллов по русскому языку - 36, по математике профильного уровня </w:t>
      </w:r>
      <w:r w:rsidR="002826DA">
        <w:rPr>
          <w:rFonts w:ascii="Times New Roman" w:hAnsi="Times New Roman" w:cs="Times New Roman"/>
          <w:sz w:val="28"/>
          <w:szCs w:val="28"/>
        </w:rPr>
        <w:t>–</w:t>
      </w:r>
      <w:r w:rsidRPr="00355B2A">
        <w:rPr>
          <w:rFonts w:ascii="Times New Roman" w:hAnsi="Times New Roman" w:cs="Times New Roman"/>
          <w:sz w:val="28"/>
          <w:szCs w:val="28"/>
        </w:rPr>
        <w:t xml:space="preserve"> 27</w:t>
      </w:r>
      <w:r w:rsidR="00282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782" w:rsidRDefault="002826DA" w:rsidP="00E96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результатов вступительн</w:t>
      </w:r>
      <w:r w:rsidR="00E965FC">
        <w:rPr>
          <w:rFonts w:ascii="Times New Roman" w:hAnsi="Times New Roman" w:cs="Times New Roman"/>
          <w:sz w:val="28"/>
          <w:szCs w:val="28"/>
        </w:rPr>
        <w:t>ых испытаний и списков поступивш</w:t>
      </w:r>
      <w:r>
        <w:rPr>
          <w:rFonts w:ascii="Times New Roman" w:hAnsi="Times New Roman" w:cs="Times New Roman"/>
          <w:sz w:val="28"/>
          <w:szCs w:val="28"/>
        </w:rPr>
        <w:t>их, которы</w:t>
      </w:r>
      <w:r w:rsidR="00464782">
        <w:rPr>
          <w:rFonts w:ascii="Times New Roman" w:hAnsi="Times New Roman" w:cs="Times New Roman"/>
          <w:sz w:val="28"/>
          <w:szCs w:val="28"/>
        </w:rPr>
        <w:t>е размещаются на официальном сайте или на информационном стенде об</w:t>
      </w:r>
      <w:r w:rsidR="00E965FC">
        <w:rPr>
          <w:rFonts w:ascii="Times New Roman" w:hAnsi="Times New Roman" w:cs="Times New Roman"/>
          <w:sz w:val="28"/>
          <w:szCs w:val="28"/>
        </w:rPr>
        <w:t>разовательной организации.  При положительном результате Вам необходимо</w:t>
      </w:r>
      <w:r w:rsidR="00464782">
        <w:rPr>
          <w:rFonts w:ascii="Times New Roman" w:hAnsi="Times New Roman" w:cs="Times New Roman"/>
          <w:sz w:val="28"/>
          <w:szCs w:val="28"/>
        </w:rPr>
        <w:t xml:space="preserve"> </w:t>
      </w:r>
      <w:r w:rsidR="00E965FC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464782">
        <w:rPr>
          <w:rFonts w:ascii="Times New Roman" w:hAnsi="Times New Roman" w:cs="Times New Roman"/>
          <w:sz w:val="28"/>
          <w:szCs w:val="28"/>
        </w:rPr>
        <w:t>заявление о согласии на зачисление в  вуз не позднее</w:t>
      </w:r>
      <w:r w:rsidR="00E965FC">
        <w:rPr>
          <w:rFonts w:ascii="Times New Roman" w:hAnsi="Times New Roman" w:cs="Times New Roman"/>
          <w:sz w:val="28"/>
          <w:szCs w:val="28"/>
        </w:rPr>
        <w:t xml:space="preserve"> 18 часов по местному времени</w:t>
      </w:r>
      <w:r w:rsidR="00464782">
        <w:rPr>
          <w:rFonts w:ascii="Times New Roman" w:hAnsi="Times New Roman" w:cs="Times New Roman"/>
          <w:sz w:val="28"/>
          <w:szCs w:val="28"/>
        </w:rPr>
        <w:t xml:space="preserve"> дня завершения приема таких заявлений. </w:t>
      </w:r>
      <w:r w:rsidR="00355B2A" w:rsidRPr="00355B2A">
        <w:rPr>
          <w:rFonts w:ascii="Times New Roman" w:hAnsi="Times New Roman" w:cs="Times New Roman"/>
          <w:sz w:val="28"/>
          <w:szCs w:val="28"/>
        </w:rPr>
        <w:t>К заявлению о согласии на зачисление потребуется приложить также документ, удостоверяющий образование соответствующего уровня, за исключением случая, когда такой документ был представлен ранее</w:t>
      </w:r>
      <w:r w:rsidR="00464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02C" w:rsidRPr="00F20353" w:rsidRDefault="002D702C" w:rsidP="001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D702C" w:rsidRPr="00F20353" w:rsidSect="00F9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2"/>
    <w:rsid w:val="0004602F"/>
    <w:rsid w:val="00057359"/>
    <w:rsid w:val="00083611"/>
    <w:rsid w:val="000E0A8B"/>
    <w:rsid w:val="000E35B3"/>
    <w:rsid w:val="00141E00"/>
    <w:rsid w:val="001E6B65"/>
    <w:rsid w:val="001F6BFE"/>
    <w:rsid w:val="00213A54"/>
    <w:rsid w:val="002826DA"/>
    <w:rsid w:val="00282996"/>
    <w:rsid w:val="002D702C"/>
    <w:rsid w:val="002E123E"/>
    <w:rsid w:val="002E1447"/>
    <w:rsid w:val="00355B2A"/>
    <w:rsid w:val="003642AC"/>
    <w:rsid w:val="00376344"/>
    <w:rsid w:val="003F7FDC"/>
    <w:rsid w:val="00464782"/>
    <w:rsid w:val="004832CD"/>
    <w:rsid w:val="00497E77"/>
    <w:rsid w:val="00546C28"/>
    <w:rsid w:val="00564778"/>
    <w:rsid w:val="005C70A9"/>
    <w:rsid w:val="005F50DC"/>
    <w:rsid w:val="006A7D67"/>
    <w:rsid w:val="006F4CD9"/>
    <w:rsid w:val="0071540B"/>
    <w:rsid w:val="007C6C74"/>
    <w:rsid w:val="00843855"/>
    <w:rsid w:val="008845A1"/>
    <w:rsid w:val="008F4131"/>
    <w:rsid w:val="0096228B"/>
    <w:rsid w:val="00A60659"/>
    <w:rsid w:val="00A84C77"/>
    <w:rsid w:val="00AA3D7D"/>
    <w:rsid w:val="00B75251"/>
    <w:rsid w:val="00BE51AF"/>
    <w:rsid w:val="00C97A02"/>
    <w:rsid w:val="00CB3C92"/>
    <w:rsid w:val="00CD5039"/>
    <w:rsid w:val="00D40993"/>
    <w:rsid w:val="00D40CD7"/>
    <w:rsid w:val="00D600AC"/>
    <w:rsid w:val="00DA4FC5"/>
    <w:rsid w:val="00DF5FB0"/>
    <w:rsid w:val="00E965FC"/>
    <w:rsid w:val="00EB22FD"/>
    <w:rsid w:val="00F03305"/>
    <w:rsid w:val="00F20353"/>
    <w:rsid w:val="00F3259A"/>
    <w:rsid w:val="00F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комп зауча</cp:lastModifiedBy>
  <cp:revision>2</cp:revision>
  <dcterms:created xsi:type="dcterms:W3CDTF">2019-03-20T09:29:00Z</dcterms:created>
  <dcterms:modified xsi:type="dcterms:W3CDTF">2019-03-20T09:29:00Z</dcterms:modified>
</cp:coreProperties>
</file>