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66ED9" w:rsidTr="00866ED9">
        <w:tc>
          <w:tcPr>
            <w:tcW w:w="1914" w:type="dxa"/>
          </w:tcPr>
          <w:p w:rsidR="00866ED9" w:rsidRDefault="00866ED9">
            <w:bookmarkStart w:id="0" w:name="_GoBack"/>
            <w:bookmarkEnd w:id="0"/>
            <w:r>
              <w:t>Дата  проведения урока</w:t>
            </w:r>
          </w:p>
        </w:tc>
        <w:tc>
          <w:tcPr>
            <w:tcW w:w="1914" w:type="dxa"/>
          </w:tcPr>
          <w:p w:rsidR="00866ED9" w:rsidRDefault="00866ED9">
            <w:r>
              <w:t>Предметы</w:t>
            </w:r>
          </w:p>
        </w:tc>
        <w:tc>
          <w:tcPr>
            <w:tcW w:w="1914" w:type="dxa"/>
          </w:tcPr>
          <w:p w:rsidR="00866ED9" w:rsidRDefault="00866ED9">
            <w:r>
              <w:t>Тема</w:t>
            </w:r>
          </w:p>
        </w:tc>
        <w:tc>
          <w:tcPr>
            <w:tcW w:w="1914" w:type="dxa"/>
          </w:tcPr>
          <w:p w:rsidR="00866ED9" w:rsidRDefault="008D0E68">
            <w:r>
              <w:t>Домашняя работа</w:t>
            </w:r>
          </w:p>
        </w:tc>
        <w:tc>
          <w:tcPr>
            <w:tcW w:w="1915" w:type="dxa"/>
          </w:tcPr>
          <w:p w:rsidR="00866ED9" w:rsidRDefault="00866ED9">
            <w:proofErr w:type="gramStart"/>
            <w:r>
              <w:t>Дета</w:t>
            </w:r>
            <w:proofErr w:type="gramEnd"/>
            <w:r>
              <w:t xml:space="preserve"> сдачи</w:t>
            </w:r>
          </w:p>
        </w:tc>
      </w:tr>
      <w:tr w:rsidR="00866ED9" w:rsidTr="00866ED9">
        <w:tc>
          <w:tcPr>
            <w:tcW w:w="1914" w:type="dxa"/>
          </w:tcPr>
          <w:p w:rsidR="00866ED9" w:rsidRDefault="00866ED9">
            <w:r>
              <w:t>18.05</w:t>
            </w:r>
          </w:p>
        </w:tc>
        <w:tc>
          <w:tcPr>
            <w:tcW w:w="1914" w:type="dxa"/>
          </w:tcPr>
          <w:p w:rsidR="00866ED9" w:rsidRDefault="00866ED9">
            <w:r>
              <w:t>Математика</w:t>
            </w:r>
          </w:p>
        </w:tc>
        <w:tc>
          <w:tcPr>
            <w:tcW w:w="1914" w:type="dxa"/>
          </w:tcPr>
          <w:p w:rsidR="00866ED9" w:rsidRDefault="00866ED9">
            <w:proofErr w:type="spellStart"/>
            <w:r>
              <w:t>ДЕление</w:t>
            </w:r>
            <w:proofErr w:type="spellEnd"/>
            <w:r>
              <w:t xml:space="preserve"> на 3значного числа</w:t>
            </w:r>
          </w:p>
        </w:tc>
        <w:tc>
          <w:tcPr>
            <w:tcW w:w="1914" w:type="dxa"/>
          </w:tcPr>
          <w:p w:rsidR="00866ED9" w:rsidRDefault="008D0E68">
            <w:r>
              <w:t xml:space="preserve">292 298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74</w:t>
            </w:r>
          </w:p>
        </w:tc>
        <w:tc>
          <w:tcPr>
            <w:tcW w:w="1915" w:type="dxa"/>
          </w:tcPr>
          <w:p w:rsidR="00866ED9" w:rsidRDefault="008D0E68">
            <w:r>
              <w:t>20.05</w:t>
            </w:r>
          </w:p>
        </w:tc>
      </w:tr>
      <w:tr w:rsidR="00866ED9" w:rsidTr="00866ED9">
        <w:tc>
          <w:tcPr>
            <w:tcW w:w="1914" w:type="dxa"/>
          </w:tcPr>
          <w:p w:rsidR="00866ED9" w:rsidRDefault="008D0E68">
            <w:r>
              <w:t>18.05</w:t>
            </w:r>
          </w:p>
        </w:tc>
        <w:tc>
          <w:tcPr>
            <w:tcW w:w="1914" w:type="dxa"/>
          </w:tcPr>
          <w:p w:rsidR="00866ED9" w:rsidRDefault="008D0E68">
            <w:r>
              <w:t>Русский язык</w:t>
            </w:r>
          </w:p>
        </w:tc>
        <w:tc>
          <w:tcPr>
            <w:tcW w:w="1914" w:type="dxa"/>
          </w:tcPr>
          <w:p w:rsidR="00866ED9" w:rsidRDefault="008D0E68">
            <w:r>
              <w:t>Правописание</w:t>
            </w:r>
            <w:r w:rsidR="00450234">
              <w:t xml:space="preserve"> возвратных глаголов</w:t>
            </w:r>
          </w:p>
        </w:tc>
        <w:tc>
          <w:tcPr>
            <w:tcW w:w="1914" w:type="dxa"/>
          </w:tcPr>
          <w:p w:rsidR="00866ED9" w:rsidRDefault="00450234">
            <w:r>
              <w:t xml:space="preserve">Упражнение </w:t>
            </w:r>
            <w:r w:rsidR="00FB1943">
              <w:t xml:space="preserve">134  135 </w:t>
            </w:r>
            <w:proofErr w:type="gramStart"/>
            <w:r w:rsidR="00FB1943">
              <w:t>Р</w:t>
            </w:r>
            <w:proofErr w:type="gramEnd"/>
            <w:r w:rsidR="00FB1943">
              <w:t xml:space="preserve"> Т стр59</w:t>
            </w:r>
          </w:p>
        </w:tc>
        <w:tc>
          <w:tcPr>
            <w:tcW w:w="1915" w:type="dxa"/>
          </w:tcPr>
          <w:p w:rsidR="00866ED9" w:rsidRDefault="00450234">
            <w:r>
              <w:t>19.05</w:t>
            </w:r>
          </w:p>
        </w:tc>
      </w:tr>
      <w:tr w:rsidR="00866ED9" w:rsidTr="00866ED9">
        <w:tc>
          <w:tcPr>
            <w:tcW w:w="1914" w:type="dxa"/>
          </w:tcPr>
          <w:p w:rsidR="00866ED9" w:rsidRDefault="00450234">
            <w:r>
              <w:t>19.05</w:t>
            </w:r>
          </w:p>
        </w:tc>
        <w:tc>
          <w:tcPr>
            <w:tcW w:w="1914" w:type="dxa"/>
          </w:tcPr>
          <w:p w:rsidR="00866ED9" w:rsidRDefault="00450234">
            <w:proofErr w:type="spellStart"/>
            <w:r>
              <w:t>Руский</w:t>
            </w:r>
            <w:proofErr w:type="spellEnd"/>
            <w:r>
              <w:t xml:space="preserve"> язык</w:t>
            </w:r>
          </w:p>
        </w:tc>
        <w:tc>
          <w:tcPr>
            <w:tcW w:w="1914" w:type="dxa"/>
          </w:tcPr>
          <w:p w:rsidR="00866ED9" w:rsidRDefault="00450234"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сяи</w:t>
            </w:r>
            <w:proofErr w:type="spellEnd"/>
            <w:r>
              <w:t xml:space="preserve"> </w:t>
            </w:r>
            <w:proofErr w:type="spellStart"/>
            <w:r>
              <w:t>ться</w:t>
            </w:r>
            <w:proofErr w:type="spellEnd"/>
          </w:p>
        </w:tc>
        <w:tc>
          <w:tcPr>
            <w:tcW w:w="1914" w:type="dxa"/>
          </w:tcPr>
          <w:p w:rsidR="00866ED9" w:rsidRDefault="00FB1943">
            <w:r>
              <w:t xml:space="preserve">Упражнение136 135138 </w:t>
            </w:r>
            <w:proofErr w:type="gramStart"/>
            <w:r>
              <w:t>Р</w:t>
            </w:r>
            <w:proofErr w:type="gramEnd"/>
            <w:r>
              <w:t xml:space="preserve"> Т </w:t>
            </w:r>
            <w:proofErr w:type="spellStart"/>
            <w:r>
              <w:t>стр</w:t>
            </w:r>
            <w:proofErr w:type="spellEnd"/>
            <w:r>
              <w:t xml:space="preserve"> 60</w:t>
            </w:r>
          </w:p>
        </w:tc>
        <w:tc>
          <w:tcPr>
            <w:tcW w:w="1915" w:type="dxa"/>
          </w:tcPr>
          <w:p w:rsidR="00866ED9" w:rsidRDefault="00450234">
            <w:r>
              <w:t>20.05</w:t>
            </w:r>
          </w:p>
        </w:tc>
      </w:tr>
      <w:tr w:rsidR="00866ED9" w:rsidTr="00866ED9">
        <w:tc>
          <w:tcPr>
            <w:tcW w:w="1914" w:type="dxa"/>
          </w:tcPr>
          <w:p w:rsidR="00866ED9" w:rsidRDefault="00450234">
            <w:r>
              <w:t>20.05</w:t>
            </w:r>
          </w:p>
        </w:tc>
        <w:tc>
          <w:tcPr>
            <w:tcW w:w="1914" w:type="dxa"/>
          </w:tcPr>
          <w:p w:rsidR="00866ED9" w:rsidRDefault="00450234">
            <w:r>
              <w:t>Математика</w:t>
            </w:r>
          </w:p>
        </w:tc>
        <w:tc>
          <w:tcPr>
            <w:tcW w:w="1914" w:type="dxa"/>
          </w:tcPr>
          <w:p w:rsidR="00866ED9" w:rsidRDefault="00450234">
            <w:r>
              <w:t>Проверка умножения делением</w:t>
            </w:r>
          </w:p>
        </w:tc>
        <w:tc>
          <w:tcPr>
            <w:tcW w:w="1914" w:type="dxa"/>
          </w:tcPr>
          <w:p w:rsidR="00866ED9" w:rsidRDefault="00450234">
            <w:r>
              <w:t>№302  305стр75</w:t>
            </w:r>
          </w:p>
        </w:tc>
        <w:tc>
          <w:tcPr>
            <w:tcW w:w="1915" w:type="dxa"/>
          </w:tcPr>
          <w:p w:rsidR="00866ED9" w:rsidRDefault="00450234">
            <w:r>
              <w:t>22.05</w:t>
            </w:r>
          </w:p>
        </w:tc>
      </w:tr>
      <w:tr w:rsidR="00866ED9" w:rsidTr="00866ED9">
        <w:tc>
          <w:tcPr>
            <w:tcW w:w="1914" w:type="dxa"/>
          </w:tcPr>
          <w:p w:rsidR="00866ED9" w:rsidRDefault="00450234">
            <w:r>
              <w:t>20.05</w:t>
            </w:r>
          </w:p>
        </w:tc>
        <w:tc>
          <w:tcPr>
            <w:tcW w:w="1914" w:type="dxa"/>
          </w:tcPr>
          <w:p w:rsidR="00866ED9" w:rsidRDefault="00450234">
            <w:r>
              <w:t>Родной язык</w:t>
            </w:r>
          </w:p>
        </w:tc>
        <w:tc>
          <w:tcPr>
            <w:tcW w:w="1914" w:type="dxa"/>
          </w:tcPr>
          <w:p w:rsidR="00866ED9" w:rsidRDefault="00450234">
            <w:proofErr w:type="spellStart"/>
            <w:r>
              <w:t>Кылыг</w:t>
            </w:r>
            <w:proofErr w:type="spellEnd"/>
            <w:r>
              <w:t xml:space="preserve"> </w:t>
            </w:r>
            <w:proofErr w:type="spellStart"/>
            <w:r>
              <w:t>созунун</w:t>
            </w:r>
            <w:proofErr w:type="spellEnd"/>
            <w:r>
              <w:t xml:space="preserve"> </w:t>
            </w:r>
            <w:proofErr w:type="spellStart"/>
            <w:r>
              <w:t>арыннырга</w:t>
            </w:r>
            <w:proofErr w:type="spellEnd"/>
            <w:r>
              <w:t xml:space="preserve"> </w:t>
            </w:r>
            <w:proofErr w:type="spellStart"/>
            <w:r>
              <w:t>болгаш</w:t>
            </w:r>
            <w:proofErr w:type="spellEnd"/>
            <w:r>
              <w:t xml:space="preserve"> </w:t>
            </w:r>
            <w:proofErr w:type="spellStart"/>
            <w:r>
              <w:t>саннарга</w:t>
            </w:r>
            <w:proofErr w:type="spellEnd"/>
            <w:r>
              <w:t xml:space="preserve"> </w:t>
            </w:r>
            <w:proofErr w:type="spellStart"/>
            <w:r>
              <w:t>оскерлири</w:t>
            </w:r>
            <w:proofErr w:type="spellEnd"/>
          </w:p>
        </w:tc>
        <w:tc>
          <w:tcPr>
            <w:tcW w:w="1914" w:type="dxa"/>
          </w:tcPr>
          <w:p w:rsidR="00866ED9" w:rsidRDefault="00450234">
            <w:r>
              <w:t>Мергежилге</w:t>
            </w:r>
            <w:r w:rsidR="00FB1943">
              <w:t>336 337    339 ар131 .132</w:t>
            </w:r>
          </w:p>
        </w:tc>
        <w:tc>
          <w:tcPr>
            <w:tcW w:w="1915" w:type="dxa"/>
          </w:tcPr>
          <w:p w:rsidR="00866ED9" w:rsidRDefault="00FB1943">
            <w:r>
              <w:t>21.05</w:t>
            </w:r>
          </w:p>
        </w:tc>
      </w:tr>
      <w:tr w:rsidR="00866ED9" w:rsidTr="00866ED9">
        <w:tc>
          <w:tcPr>
            <w:tcW w:w="1914" w:type="dxa"/>
          </w:tcPr>
          <w:p w:rsidR="00866ED9" w:rsidRDefault="000A3891">
            <w:r>
              <w:t>21</w:t>
            </w:r>
            <w:r w:rsidR="00FB1943">
              <w:t>.05</w:t>
            </w:r>
          </w:p>
        </w:tc>
        <w:tc>
          <w:tcPr>
            <w:tcW w:w="1914" w:type="dxa"/>
          </w:tcPr>
          <w:p w:rsidR="00866ED9" w:rsidRDefault="00FB1943">
            <w:r>
              <w:t>Русский язык</w:t>
            </w:r>
          </w:p>
        </w:tc>
        <w:tc>
          <w:tcPr>
            <w:tcW w:w="1914" w:type="dxa"/>
          </w:tcPr>
          <w:p w:rsidR="00866ED9" w:rsidRDefault="00FB1943">
            <w:r>
              <w:t>Правописание глаголов в прошедшем времени</w:t>
            </w:r>
          </w:p>
        </w:tc>
        <w:tc>
          <w:tcPr>
            <w:tcW w:w="1914" w:type="dxa"/>
          </w:tcPr>
          <w:p w:rsidR="00866ED9" w:rsidRDefault="00FB1943">
            <w:r>
              <w:t>Упражнение 141  144 145</w:t>
            </w:r>
          </w:p>
        </w:tc>
        <w:tc>
          <w:tcPr>
            <w:tcW w:w="1915" w:type="dxa"/>
          </w:tcPr>
          <w:p w:rsidR="00866ED9" w:rsidRDefault="00FB1943">
            <w:r>
              <w:t>22 05</w:t>
            </w:r>
          </w:p>
        </w:tc>
      </w:tr>
      <w:tr w:rsidR="00866ED9" w:rsidTr="00866ED9">
        <w:tc>
          <w:tcPr>
            <w:tcW w:w="1914" w:type="dxa"/>
          </w:tcPr>
          <w:p w:rsidR="00866ED9" w:rsidRDefault="000A3891">
            <w:r>
              <w:t>22  05</w:t>
            </w:r>
          </w:p>
        </w:tc>
        <w:tc>
          <w:tcPr>
            <w:tcW w:w="1914" w:type="dxa"/>
          </w:tcPr>
          <w:p w:rsidR="00866ED9" w:rsidRDefault="000A3891">
            <w:r>
              <w:t>Окружающий мир</w:t>
            </w:r>
          </w:p>
        </w:tc>
        <w:tc>
          <w:tcPr>
            <w:tcW w:w="1914" w:type="dxa"/>
          </w:tcPr>
          <w:p w:rsidR="00866ED9" w:rsidRDefault="000A3891">
            <w:r>
              <w:t>Россия вступает в  20 век</w:t>
            </w:r>
          </w:p>
        </w:tc>
        <w:tc>
          <w:tcPr>
            <w:tcW w:w="1914" w:type="dxa"/>
          </w:tcPr>
          <w:p w:rsidR="00866ED9" w:rsidRDefault="000A3891">
            <w:r>
              <w:t xml:space="preserve">Учебник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127-135. </w:t>
            </w:r>
            <w:proofErr w:type="gramStart"/>
            <w:r>
              <w:t>Р</w:t>
            </w:r>
            <w:proofErr w:type="gramEnd"/>
            <w:r>
              <w:t xml:space="preserve"> Т стр46-47</w:t>
            </w:r>
          </w:p>
        </w:tc>
        <w:tc>
          <w:tcPr>
            <w:tcW w:w="1915" w:type="dxa"/>
          </w:tcPr>
          <w:p w:rsidR="00866ED9" w:rsidRDefault="000A3891">
            <w:r>
              <w:t>30 05</w:t>
            </w:r>
          </w:p>
        </w:tc>
      </w:tr>
    </w:tbl>
    <w:p w:rsidR="005F2577" w:rsidRDefault="000A3891">
      <w:proofErr w:type="spellStart"/>
      <w:r>
        <w:t>НЕдельный</w:t>
      </w:r>
      <w:proofErr w:type="spellEnd"/>
      <w:r>
        <w:t xml:space="preserve"> план 4ж </w:t>
      </w:r>
      <w:proofErr w:type="spellStart"/>
      <w:r>
        <w:t>кл</w:t>
      </w:r>
      <w:proofErr w:type="spellEnd"/>
      <w:r>
        <w:t xml:space="preserve"> .Мартына</w:t>
      </w:r>
      <w:proofErr w:type="gramStart"/>
      <w:r>
        <w:t xml:space="preserve"> Т</w:t>
      </w:r>
      <w:proofErr w:type="gramEnd"/>
      <w:r>
        <w:t xml:space="preserve"> С   </w:t>
      </w:r>
      <w:proofErr w:type="spellStart"/>
      <w:r>
        <w:t>с</w:t>
      </w:r>
      <w:proofErr w:type="spellEnd"/>
      <w:r>
        <w:t xml:space="preserve"> 18 по 23.05</w:t>
      </w:r>
    </w:p>
    <w:sectPr w:rsidR="005F2577" w:rsidSect="0009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9"/>
    <w:rsid w:val="00090712"/>
    <w:rsid w:val="000A3891"/>
    <w:rsid w:val="001F6B22"/>
    <w:rsid w:val="00450234"/>
    <w:rsid w:val="00541B0F"/>
    <w:rsid w:val="00816DCC"/>
    <w:rsid w:val="00866ED9"/>
    <w:rsid w:val="008D0E68"/>
    <w:rsid w:val="00F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admin</cp:lastModifiedBy>
  <cp:revision>2</cp:revision>
  <dcterms:created xsi:type="dcterms:W3CDTF">2020-05-25T09:58:00Z</dcterms:created>
  <dcterms:modified xsi:type="dcterms:W3CDTF">2020-05-25T09:58:00Z</dcterms:modified>
</cp:coreProperties>
</file>