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10DA" w14:textId="56D0CC05" w:rsidR="008A2EC3" w:rsidRPr="008A2EC3" w:rsidRDefault="008A2EC3" w:rsidP="008A2EC3">
      <w:pPr>
        <w:jc w:val="center"/>
        <w:rPr>
          <w:rFonts w:ascii="Times New Roman" w:hAnsi="Times New Roman" w:cs="Times New Roman"/>
          <w:b/>
          <w:bCs/>
          <w:sz w:val="32"/>
          <w:szCs w:val="32"/>
        </w:rPr>
      </w:pPr>
      <w:r w:rsidRPr="008A2EC3">
        <w:rPr>
          <w:rFonts w:ascii="Times New Roman" w:hAnsi="Times New Roman" w:cs="Times New Roman"/>
          <w:b/>
          <w:bCs/>
          <w:sz w:val="32"/>
          <w:szCs w:val="32"/>
        </w:rPr>
        <w:t>Советы психолога выпускникам</w:t>
      </w:r>
      <w:r w:rsidRPr="008A2EC3">
        <w:rPr>
          <w:rFonts w:ascii="Times New Roman" w:hAnsi="Times New Roman" w:cs="Times New Roman"/>
          <w:b/>
          <w:bCs/>
          <w:sz w:val="32"/>
          <w:szCs w:val="32"/>
        </w:rPr>
        <w:t xml:space="preserve"> 9-х и 11 классов при подготовке и сдачи экзамена</w:t>
      </w:r>
    </w:p>
    <w:p w14:paraId="7F439341" w14:textId="4BEC51AA"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14:paraId="4EA9605C" w14:textId="254B43BB" w:rsidR="008A2EC3" w:rsidRPr="008A2EC3" w:rsidRDefault="00C00D7E" w:rsidP="008A2EC3">
      <w:pPr>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99E9DC6" wp14:editId="5C7EA033">
            <wp:simplePos x="0" y="0"/>
            <wp:positionH relativeFrom="margin">
              <wp:posOffset>-89535</wp:posOffset>
            </wp:positionH>
            <wp:positionV relativeFrom="margin">
              <wp:posOffset>1280160</wp:posOffset>
            </wp:positionV>
            <wp:extent cx="2962275" cy="2221230"/>
            <wp:effectExtent l="0" t="0" r="9525" b="7620"/>
            <wp:wrapSquare wrapText="bothSides"/>
            <wp:docPr id="1" name="Рисунок 1" descr="Презентация Психологическая готовность к экзаме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 Психологическая готовность к экзамена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22212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A2EC3" w:rsidRPr="008A2EC3">
        <w:rPr>
          <w:rFonts w:ascii="Times New Roman" w:hAnsi="Times New Roman" w:cs="Times New Roman"/>
          <w:sz w:val="24"/>
          <w:szCs w:val="24"/>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w:t>
      </w:r>
    </w:p>
    <w:p w14:paraId="52E290E6" w14:textId="240515B0"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Для успешной сдачи ГИА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14:paraId="58DD9B79"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14:paraId="48A25B94" w14:textId="48101BF4"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14:paraId="17A028D1"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14:paraId="764A8A8D" w14:textId="10BC397A"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14:paraId="24B23F02"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Если Вы не можете справиться с этими трудностями сами, обратитесь к школьному психологу.</w:t>
      </w:r>
    </w:p>
    <w:p w14:paraId="3DA956AC" w14:textId="10559B99" w:rsidR="00C00D7E" w:rsidRDefault="00C00D7E" w:rsidP="008A2EC3">
      <w:pPr>
        <w:jc w:val="center"/>
        <w:rPr>
          <w:rFonts w:ascii="Times New Roman" w:hAnsi="Times New Roman" w:cs="Times New Roman"/>
          <w:b/>
          <w:bCs/>
          <w:sz w:val="28"/>
          <w:szCs w:val="28"/>
        </w:rPr>
      </w:pPr>
    </w:p>
    <w:p w14:paraId="4AE9B81E" w14:textId="671DBF4A" w:rsidR="00C00D7E" w:rsidRDefault="00C00D7E" w:rsidP="008A2EC3">
      <w:pPr>
        <w:jc w:val="center"/>
        <w:rPr>
          <w:rFonts w:ascii="Times New Roman" w:hAnsi="Times New Roman" w:cs="Times New Roman"/>
          <w:b/>
          <w:bCs/>
          <w:sz w:val="28"/>
          <w:szCs w:val="28"/>
        </w:rPr>
      </w:pPr>
    </w:p>
    <w:p w14:paraId="6BD43D0D" w14:textId="77777777" w:rsidR="00C00D7E" w:rsidRDefault="00C00D7E" w:rsidP="008A2EC3">
      <w:pPr>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6527E5E6" w14:textId="4D811375" w:rsidR="008A2EC3" w:rsidRDefault="008A2EC3" w:rsidP="008A2EC3">
      <w:pPr>
        <w:jc w:val="center"/>
        <w:rPr>
          <w:rFonts w:ascii="Times New Roman" w:hAnsi="Times New Roman" w:cs="Times New Roman"/>
          <w:b/>
          <w:bCs/>
          <w:sz w:val="28"/>
          <w:szCs w:val="28"/>
        </w:rPr>
      </w:pPr>
      <w:r w:rsidRPr="008A2EC3">
        <w:rPr>
          <w:rFonts w:ascii="Times New Roman" w:hAnsi="Times New Roman" w:cs="Times New Roman"/>
          <w:b/>
          <w:bCs/>
          <w:sz w:val="28"/>
          <w:szCs w:val="28"/>
        </w:rPr>
        <w:lastRenderedPageBreak/>
        <w:t>Памятка для тех, кто готовится сдавать ГИА</w:t>
      </w:r>
      <w:r>
        <w:rPr>
          <w:rFonts w:ascii="Times New Roman" w:hAnsi="Times New Roman" w:cs="Times New Roman"/>
          <w:b/>
          <w:bCs/>
          <w:sz w:val="28"/>
          <w:szCs w:val="28"/>
        </w:rPr>
        <w:t xml:space="preserve"> или ЕГЭ</w:t>
      </w:r>
    </w:p>
    <w:p w14:paraId="46AB8EE8" w14:textId="4C04C015"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14:paraId="3E9638C4" w14:textId="1550B690" w:rsidR="008A2EC3" w:rsidRPr="008A2EC3" w:rsidRDefault="00C00D7E" w:rsidP="008A2EC3">
      <w:pPr>
        <w:jc w:val="both"/>
        <w:rPr>
          <w:rFonts w:ascii="Times New Roman" w:hAnsi="Times New Roman" w:cs="Times New Roman"/>
          <w:sz w:val="24"/>
          <w:szCs w:val="24"/>
        </w:rPr>
      </w:pPr>
      <w:r w:rsidRPr="00C00D7E">
        <w:drawing>
          <wp:anchor distT="0" distB="0" distL="114300" distR="114300" simplePos="0" relativeHeight="251659264" behindDoc="0" locked="0" layoutInCell="1" allowOverlap="1" wp14:anchorId="426A83D0" wp14:editId="40018E61">
            <wp:simplePos x="0" y="0"/>
            <wp:positionH relativeFrom="margin">
              <wp:align>right</wp:align>
            </wp:positionH>
            <wp:positionV relativeFrom="margin">
              <wp:posOffset>857250</wp:posOffset>
            </wp:positionV>
            <wp:extent cx="2409825" cy="166560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09825" cy="16656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A2EC3" w:rsidRPr="008A2EC3">
        <w:rPr>
          <w:rFonts w:ascii="Times New Roman" w:hAnsi="Times New Roman" w:cs="Times New Roman"/>
          <w:sz w:val="24"/>
          <w:szCs w:val="24"/>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14:paraId="240C92EB" w14:textId="0D001111"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14:paraId="116D0170" w14:textId="3B480D22"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14:paraId="1DDCE4C8" w14:textId="3BD9B1C3"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14:paraId="3E417DE2" w14:textId="0CA0F51D"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14:paraId="71872DE7" w14:textId="63FDA931"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14:paraId="69F8D8D9" w14:textId="3270CC10" w:rsidR="008A2EC3" w:rsidRPr="008A2EC3" w:rsidRDefault="008A2EC3" w:rsidP="008A2EC3">
      <w:pPr>
        <w:jc w:val="center"/>
        <w:rPr>
          <w:rFonts w:ascii="Times New Roman" w:hAnsi="Times New Roman" w:cs="Times New Roman"/>
          <w:b/>
          <w:bCs/>
          <w:sz w:val="28"/>
          <w:szCs w:val="28"/>
        </w:rPr>
      </w:pPr>
      <w:r w:rsidRPr="008A2EC3">
        <w:rPr>
          <w:rFonts w:ascii="Times New Roman" w:hAnsi="Times New Roman" w:cs="Times New Roman"/>
          <w:b/>
          <w:bCs/>
          <w:sz w:val="28"/>
          <w:szCs w:val="28"/>
        </w:rPr>
        <w:t>Формирование правильных установок для успешной сдачи экзамена</w:t>
      </w:r>
    </w:p>
    <w:p w14:paraId="0AA3E642" w14:textId="7C8359B3" w:rsidR="008A2EC3" w:rsidRPr="008A2EC3" w:rsidRDefault="008A2EC3" w:rsidP="008A2EC3">
      <w:pPr>
        <w:jc w:val="both"/>
        <w:rPr>
          <w:rFonts w:ascii="Times New Roman" w:hAnsi="Times New Roman" w:cs="Times New Roman"/>
          <w:b/>
          <w:bCs/>
          <w:i/>
          <w:iCs/>
          <w:sz w:val="24"/>
          <w:szCs w:val="24"/>
          <w:u w:val="single"/>
        </w:rPr>
      </w:pPr>
      <w:r w:rsidRPr="008A2EC3">
        <w:rPr>
          <w:rFonts w:ascii="Times New Roman" w:hAnsi="Times New Roman" w:cs="Times New Roman"/>
          <w:b/>
          <w:bCs/>
          <w:i/>
          <w:iCs/>
          <w:sz w:val="24"/>
          <w:szCs w:val="24"/>
          <w:u w:val="single"/>
        </w:rPr>
        <w:t>Пример формирования установок для настройки на успешную подготовку и сдачу экзамена:</w:t>
      </w:r>
    </w:p>
    <w:p w14:paraId="4CC53B42" w14:textId="3D0F16C2" w:rsidR="008A2EC3" w:rsidRPr="008A2EC3" w:rsidRDefault="00C00D7E" w:rsidP="008A2EC3">
      <w:pPr>
        <w:jc w:val="both"/>
        <w:rPr>
          <w:rFonts w:ascii="Times New Roman" w:hAnsi="Times New Roman" w:cs="Times New Roman"/>
          <w:sz w:val="24"/>
          <w:szCs w:val="24"/>
        </w:rPr>
      </w:pPr>
      <w:r>
        <w:rPr>
          <w:b/>
          <w:bCs/>
          <w:i/>
          <w:iCs/>
          <w:noProof/>
          <w:u w:val="single"/>
        </w:rPr>
        <w:drawing>
          <wp:anchor distT="0" distB="0" distL="114300" distR="114300" simplePos="0" relativeHeight="251660288" behindDoc="0" locked="0" layoutInCell="1" allowOverlap="1" wp14:anchorId="6F6A88C0" wp14:editId="06E8F4CF">
            <wp:simplePos x="0" y="0"/>
            <wp:positionH relativeFrom="margin">
              <wp:align>left</wp:align>
            </wp:positionH>
            <wp:positionV relativeFrom="margin">
              <wp:posOffset>6572250</wp:posOffset>
            </wp:positionV>
            <wp:extent cx="2895600" cy="1885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885950"/>
                    </a:xfrm>
                    <a:prstGeom prst="rect">
                      <a:avLst/>
                    </a:prstGeom>
                    <a:ln>
                      <a:noFill/>
                    </a:ln>
                    <a:effectLst>
                      <a:softEdge rad="112500"/>
                    </a:effectLst>
                  </pic:spPr>
                </pic:pic>
              </a:graphicData>
            </a:graphic>
            <wp14:sizeRelV relativeFrom="margin">
              <wp14:pctHeight>0</wp14:pctHeight>
            </wp14:sizeRelV>
          </wp:anchor>
        </w:drawing>
      </w:r>
      <w:r w:rsidR="008A2EC3">
        <w:rPr>
          <w:rFonts w:ascii="Times New Roman" w:hAnsi="Times New Roman" w:cs="Times New Roman"/>
          <w:sz w:val="24"/>
          <w:szCs w:val="24"/>
        </w:rPr>
        <w:t>-</w:t>
      </w:r>
      <w:r w:rsidR="008A2EC3" w:rsidRPr="008A2EC3">
        <w:rPr>
          <w:rFonts w:ascii="Times New Roman" w:hAnsi="Times New Roman" w:cs="Times New Roman"/>
          <w:sz w:val="24"/>
          <w:szCs w:val="24"/>
        </w:rPr>
        <w:t>Я сажусь за своё рабочее место.</w:t>
      </w:r>
    </w:p>
    <w:p w14:paraId="457F1F2E" w14:textId="79E87B08"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Я настраиваюсь на подготовку к экзамену, все беспокоящие меня мысли я оставлю в стороне.</w:t>
      </w:r>
    </w:p>
    <w:p w14:paraId="38DBF723" w14:textId="17C80E86"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14:paraId="69A4C1DE" w14:textId="0EBC7196"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14:paraId="70AE5EC7" w14:textId="5C85FB17"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Даже одна изученная тема, один решённый пример, одно разобранное правило продвигают меня дальше.</w:t>
      </w:r>
    </w:p>
    <w:p w14:paraId="6C76DF2B" w14:textId="2F037989"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14:paraId="275C5D99" w14:textId="335A4D9E"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8A2EC3">
        <w:rPr>
          <w:rFonts w:ascii="Times New Roman" w:hAnsi="Times New Roman" w:cs="Times New Roman"/>
          <w:sz w:val="24"/>
          <w:szCs w:val="24"/>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14:paraId="1D7F7C7E" w14:textId="2A607FDD"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14:paraId="3ED7B34F" w14:textId="77777777" w:rsidR="008A2EC3" w:rsidRPr="008A2EC3" w:rsidRDefault="008A2EC3" w:rsidP="008A2EC3">
      <w:pPr>
        <w:jc w:val="both"/>
        <w:rPr>
          <w:rFonts w:ascii="Times New Roman" w:hAnsi="Times New Roman" w:cs="Times New Roman"/>
          <w:b/>
          <w:bCs/>
          <w:i/>
          <w:iCs/>
          <w:sz w:val="24"/>
          <w:szCs w:val="24"/>
          <w:u w:val="single"/>
        </w:rPr>
      </w:pPr>
      <w:r w:rsidRPr="008A2EC3">
        <w:rPr>
          <w:rFonts w:ascii="Times New Roman" w:hAnsi="Times New Roman" w:cs="Times New Roman"/>
          <w:b/>
          <w:bCs/>
          <w:i/>
          <w:iCs/>
          <w:sz w:val="24"/>
          <w:szCs w:val="24"/>
          <w:u w:val="single"/>
        </w:rPr>
        <w:t>Пример формирования установок для непосредственной настройки на экзамен:</w:t>
      </w:r>
    </w:p>
    <w:p w14:paraId="7406A6C0" w14:textId="5316167A"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Я готов к экзамену.</w:t>
      </w:r>
    </w:p>
    <w:p w14:paraId="3E3817C6" w14:textId="11693451"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Я занимаю своё рабочее место и сосредоточенно начинаю прочитывать задание.</w:t>
      </w:r>
    </w:p>
    <w:p w14:paraId="08F4E2DF" w14:textId="0C08D3C8"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При возникновении беспокойства я дышу медленно и глубоко. Я сделал всё, чтобы подготовиться к экзамену. Ко мне возвращается спокойствие.</w:t>
      </w:r>
    </w:p>
    <w:p w14:paraId="35B0339E" w14:textId="49B156A7"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14:paraId="43B90D7D" w14:textId="33562AF2" w:rsidR="008A2EC3" w:rsidRPr="008A2EC3" w:rsidRDefault="008A2EC3" w:rsidP="008A2EC3">
      <w:pPr>
        <w:jc w:val="both"/>
        <w:rPr>
          <w:rFonts w:ascii="Times New Roman" w:hAnsi="Times New Roman" w:cs="Times New Roman"/>
          <w:sz w:val="24"/>
          <w:szCs w:val="24"/>
        </w:rPr>
      </w:pPr>
      <w:r>
        <w:rPr>
          <w:rFonts w:ascii="Times New Roman" w:hAnsi="Times New Roman" w:cs="Times New Roman"/>
          <w:sz w:val="24"/>
          <w:szCs w:val="24"/>
        </w:rPr>
        <w:t>-</w:t>
      </w:r>
      <w:r w:rsidRPr="008A2EC3">
        <w:rPr>
          <w:rFonts w:ascii="Times New Roman" w:hAnsi="Times New Roman" w:cs="Times New Roman"/>
          <w:sz w:val="24"/>
          <w:szCs w:val="24"/>
        </w:rPr>
        <w:t>Дышу ровно и спокойно. Это всего лишь экзамен. Я в безопасности.</w:t>
      </w:r>
    </w:p>
    <w:p w14:paraId="2D474D20" w14:textId="77777777" w:rsidR="008A2EC3" w:rsidRPr="008A2EC3" w:rsidRDefault="008A2EC3" w:rsidP="008A2EC3">
      <w:pPr>
        <w:jc w:val="center"/>
        <w:rPr>
          <w:rFonts w:ascii="Times New Roman" w:hAnsi="Times New Roman" w:cs="Times New Roman"/>
          <w:b/>
          <w:bCs/>
          <w:sz w:val="28"/>
          <w:szCs w:val="28"/>
        </w:rPr>
      </w:pPr>
      <w:r w:rsidRPr="008A2EC3">
        <w:rPr>
          <w:rFonts w:ascii="Times New Roman" w:hAnsi="Times New Roman" w:cs="Times New Roman"/>
          <w:b/>
          <w:bCs/>
          <w:sz w:val="28"/>
          <w:szCs w:val="28"/>
        </w:rPr>
        <w:t>Рекомендации по подготовке к экзамену</w:t>
      </w:r>
    </w:p>
    <w:p w14:paraId="2366A0DD"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14:paraId="333608C4"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14:paraId="3AFB0FCF"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14:paraId="4C9A526A"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14:paraId="57587AA8"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14:paraId="78666A2D"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14:paraId="0C0436D0"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Выполняйте как можно больше тестов по этому предмету. Эти тренировки ознакомят вас с конструкциями тестовых заданий.</w:t>
      </w:r>
    </w:p>
    <w:p w14:paraId="18B783C9"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Тренируйтесь иногда с секундомером в руках, засекайте время выполнения тестов (в части А в среднем уходит 2 минуты на задание).</w:t>
      </w:r>
    </w:p>
    <w:p w14:paraId="53476EAA"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14:paraId="766D55E2" w14:textId="77777777" w:rsidR="008A2EC3" w:rsidRPr="008A2EC3" w:rsidRDefault="008A2EC3" w:rsidP="008A2EC3">
      <w:pPr>
        <w:pStyle w:val="a3"/>
        <w:numPr>
          <w:ilvl w:val="0"/>
          <w:numId w:val="1"/>
        </w:numPr>
        <w:jc w:val="both"/>
        <w:rPr>
          <w:rFonts w:ascii="Times New Roman" w:hAnsi="Times New Roman" w:cs="Times New Roman"/>
          <w:sz w:val="24"/>
          <w:szCs w:val="24"/>
        </w:rPr>
      </w:pPr>
      <w:r w:rsidRPr="008A2EC3">
        <w:rPr>
          <w:rFonts w:ascii="Times New Roman" w:hAnsi="Times New Roman" w:cs="Times New Roman"/>
          <w:sz w:val="24"/>
          <w:szCs w:val="24"/>
        </w:rPr>
        <w:t>Желательно оставить один день на то, чтобы вновь повторить все планы ответов, еще раз остановиться на самых трудных вопросах.</w:t>
      </w:r>
    </w:p>
    <w:p w14:paraId="199230B4" w14:textId="77777777" w:rsidR="00C00D7E" w:rsidRDefault="00C00D7E" w:rsidP="008A2EC3">
      <w:pPr>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5B84AF0B" w14:textId="5DDA44E7" w:rsidR="008A2EC3" w:rsidRPr="008A2EC3" w:rsidRDefault="008A2EC3" w:rsidP="008A2EC3">
      <w:pPr>
        <w:jc w:val="center"/>
        <w:rPr>
          <w:rFonts w:ascii="Times New Roman" w:hAnsi="Times New Roman" w:cs="Times New Roman"/>
          <w:b/>
          <w:bCs/>
          <w:sz w:val="28"/>
          <w:szCs w:val="28"/>
          <w:u w:val="single"/>
        </w:rPr>
      </w:pPr>
      <w:r w:rsidRPr="008A2EC3">
        <w:rPr>
          <w:rFonts w:ascii="Times New Roman" w:hAnsi="Times New Roman" w:cs="Times New Roman"/>
          <w:b/>
          <w:bCs/>
          <w:sz w:val="28"/>
          <w:szCs w:val="28"/>
        </w:rPr>
        <w:lastRenderedPageBreak/>
        <w:t>Накануне экзамена</w:t>
      </w:r>
    </w:p>
    <w:p w14:paraId="0C3C213A"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14:paraId="79D35495"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14:paraId="3B60BFE8"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14:paraId="09AEF0CA"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Как справиться с волнением перед экзаменом, контрольной работой или выступлением?</w:t>
      </w:r>
    </w:p>
    <w:p w14:paraId="17583021"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14:paraId="2D3B250D"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Существует несколько способов, которые помогают уменьшить волнение при подготовке к важному событию:</w:t>
      </w:r>
    </w:p>
    <w:p w14:paraId="51092D00"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14:paraId="68104B90"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 xml:space="preserve">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w:t>
      </w:r>
      <w:proofErr w:type="gramStart"/>
      <w:r w:rsidRPr="008A2EC3">
        <w:rPr>
          <w:rFonts w:ascii="Times New Roman" w:hAnsi="Times New Roman" w:cs="Times New Roman"/>
          <w:sz w:val="24"/>
          <w:szCs w:val="24"/>
        </w:rPr>
        <w:t>тем</w:t>
      </w:r>
      <w:proofErr w:type="gramEnd"/>
      <w:r w:rsidRPr="008A2EC3">
        <w:rPr>
          <w:rFonts w:ascii="Times New Roman" w:hAnsi="Times New Roman" w:cs="Times New Roman"/>
          <w:sz w:val="24"/>
          <w:szCs w:val="24"/>
        </w:rPr>
        <w:t xml:space="preserve"> как тренировать те или иные движения, имеет смысл медленно выполнить требуемое движение в воображении.</w:t>
      </w:r>
    </w:p>
    <w:p w14:paraId="542FC919"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Готовиться к важному событию лучше всего вместе с кем-то. Тогда каждый сможет помочь другим разобраться в том, что сам хорошо понимает.</w:t>
      </w:r>
    </w:p>
    <w:p w14:paraId="4842B29A"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14:paraId="41CA94B6" w14:textId="77777777" w:rsidR="008A2EC3" w:rsidRPr="008A2EC3" w:rsidRDefault="008A2EC3" w:rsidP="008A2EC3">
      <w:pPr>
        <w:jc w:val="both"/>
        <w:rPr>
          <w:rFonts w:ascii="Times New Roman" w:hAnsi="Times New Roman" w:cs="Times New Roman"/>
          <w:b/>
          <w:bCs/>
          <w:i/>
          <w:iCs/>
          <w:sz w:val="24"/>
          <w:szCs w:val="24"/>
          <w:u w:val="single"/>
        </w:rPr>
      </w:pPr>
      <w:r w:rsidRPr="008A2EC3">
        <w:rPr>
          <w:rFonts w:ascii="Times New Roman" w:hAnsi="Times New Roman" w:cs="Times New Roman"/>
          <w:b/>
          <w:bCs/>
          <w:i/>
          <w:iCs/>
          <w:sz w:val="24"/>
          <w:szCs w:val="24"/>
          <w:u w:val="single"/>
        </w:rPr>
        <w:t>Справиться с чрезмерным волнением может помочь выполнение двух простых упражнений:</w:t>
      </w:r>
    </w:p>
    <w:p w14:paraId="13B7F0FF"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i/>
          <w:iCs/>
          <w:sz w:val="24"/>
          <w:szCs w:val="24"/>
          <w:u w:val="single"/>
        </w:rPr>
        <w:t>Визуализация:</w:t>
      </w:r>
      <w:r w:rsidRPr="008A2EC3">
        <w:rPr>
          <w:rFonts w:ascii="Times New Roman" w:hAnsi="Times New Roman" w:cs="Times New Roman"/>
          <w:sz w:val="24"/>
          <w:szCs w:val="24"/>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14:paraId="12A5292D"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i/>
          <w:iCs/>
          <w:sz w:val="24"/>
          <w:szCs w:val="24"/>
          <w:u w:val="single"/>
        </w:rPr>
        <w:t>Усиление страха:</w:t>
      </w:r>
      <w:r w:rsidRPr="008A2EC3">
        <w:rPr>
          <w:rFonts w:ascii="Times New Roman" w:hAnsi="Times New Roman" w:cs="Times New Roman"/>
          <w:sz w:val="24"/>
          <w:szCs w:val="24"/>
        </w:rPr>
        <w:t xml:space="preserve">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14:paraId="65296236"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Ответ может показаться странным: заставить себя волноваться.</w:t>
      </w:r>
    </w:p>
    <w:p w14:paraId="7FA99AAA"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14:paraId="289F5EED" w14:textId="77777777" w:rsidR="008A2EC3" w:rsidRPr="008A2EC3" w:rsidRDefault="008A2EC3" w:rsidP="008A2EC3">
      <w:pPr>
        <w:jc w:val="center"/>
        <w:rPr>
          <w:rFonts w:ascii="Times New Roman" w:hAnsi="Times New Roman" w:cs="Times New Roman"/>
          <w:b/>
          <w:bCs/>
          <w:sz w:val="28"/>
          <w:szCs w:val="28"/>
        </w:rPr>
      </w:pPr>
      <w:r w:rsidRPr="008A2EC3">
        <w:rPr>
          <w:rFonts w:ascii="Times New Roman" w:hAnsi="Times New Roman" w:cs="Times New Roman"/>
          <w:b/>
          <w:bCs/>
          <w:sz w:val="28"/>
          <w:szCs w:val="28"/>
        </w:rPr>
        <w:lastRenderedPageBreak/>
        <w:t>Во время экзамена</w:t>
      </w:r>
    </w:p>
    <w:p w14:paraId="0509649F"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14:paraId="5465D5EB"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14:paraId="61CC6E03"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После заполнения бланка регистрации, постарайтесь сосредоточиться только на ситуации экзамена.</w:t>
      </w:r>
    </w:p>
    <w:p w14:paraId="7AA55A87"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14:paraId="348EED65"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14:paraId="6A361B5F"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14:paraId="38C509FE"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14:paraId="7A1D2020"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14:paraId="4A665712" w14:textId="77777777" w:rsidR="008A2EC3" w:rsidRPr="008A2EC3" w:rsidRDefault="008A2EC3" w:rsidP="008A2EC3">
      <w:pPr>
        <w:pStyle w:val="a3"/>
        <w:numPr>
          <w:ilvl w:val="0"/>
          <w:numId w:val="2"/>
        </w:numPr>
        <w:jc w:val="both"/>
        <w:rPr>
          <w:rFonts w:ascii="Times New Roman" w:hAnsi="Times New Roman" w:cs="Times New Roman"/>
          <w:sz w:val="24"/>
          <w:szCs w:val="24"/>
        </w:rPr>
      </w:pPr>
      <w:r w:rsidRPr="008A2EC3">
        <w:rPr>
          <w:rFonts w:ascii="Times New Roman" w:hAnsi="Times New Roman" w:cs="Times New Roman"/>
          <w:sz w:val="24"/>
          <w:szCs w:val="24"/>
        </w:rPr>
        <w:t>Постарайтесь прочитывать все вопросы до конца. Это позволит максимально избежать ошибок при выполнении теста.</w:t>
      </w:r>
    </w:p>
    <w:p w14:paraId="532739A9" w14:textId="77777777" w:rsidR="008A2EC3" w:rsidRPr="008A2EC3" w:rsidRDefault="008A2EC3" w:rsidP="008A2EC3">
      <w:pPr>
        <w:jc w:val="center"/>
        <w:rPr>
          <w:rFonts w:ascii="Times New Roman" w:hAnsi="Times New Roman" w:cs="Times New Roman"/>
          <w:b/>
          <w:bCs/>
          <w:sz w:val="28"/>
          <w:szCs w:val="28"/>
        </w:rPr>
      </w:pPr>
      <w:r w:rsidRPr="008A2EC3">
        <w:rPr>
          <w:rFonts w:ascii="Times New Roman" w:hAnsi="Times New Roman" w:cs="Times New Roman"/>
          <w:b/>
          <w:bCs/>
          <w:sz w:val="28"/>
          <w:szCs w:val="28"/>
        </w:rPr>
        <w:t>Универсальные рецепты успешной тактики выполнения тестов.</w:t>
      </w:r>
    </w:p>
    <w:p w14:paraId="22DBE65B" w14:textId="6EE72245"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r w:rsidR="00C00D7E" w:rsidRPr="008A2EC3">
        <w:rPr>
          <w:rFonts w:ascii="Times New Roman" w:hAnsi="Times New Roman" w:cs="Times New Roman"/>
          <w:sz w:val="24"/>
          <w:szCs w:val="24"/>
        </w:rPr>
        <w:t>Торопись,</w:t>
      </w:r>
      <w:r w:rsidRPr="008A2EC3">
        <w:rPr>
          <w:rFonts w:ascii="Times New Roman" w:hAnsi="Times New Roman" w:cs="Times New Roman"/>
          <w:sz w:val="24"/>
          <w:szCs w:val="24"/>
        </w:rPr>
        <w:t xml:space="preserve">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14:paraId="6921025B"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14:paraId="326439F9"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14:paraId="4A10C1ED" w14:textId="31EDCD09"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lastRenderedPageBreak/>
        <w:t xml:space="preserve">Читай задание до конца! Спешка не должна приводить к тому, что ты стараешься понять условия задания </w:t>
      </w:r>
      <w:proofErr w:type="gramStart"/>
      <w:r w:rsidR="00C00D7E" w:rsidRPr="008A2EC3">
        <w:rPr>
          <w:rFonts w:ascii="Times New Roman" w:hAnsi="Times New Roman" w:cs="Times New Roman"/>
          <w:sz w:val="24"/>
          <w:szCs w:val="24"/>
        </w:rPr>
        <w:t>«по первым словам</w:t>
      </w:r>
      <w:proofErr w:type="gramEnd"/>
      <w:r w:rsidR="00C00D7E" w:rsidRPr="008A2EC3">
        <w:rPr>
          <w:rFonts w:ascii="Times New Roman" w:hAnsi="Times New Roman" w:cs="Times New Roman"/>
          <w:sz w:val="24"/>
          <w:szCs w:val="24"/>
        </w:rPr>
        <w:t>,</w:t>
      </w:r>
      <w:r w:rsidRPr="008A2EC3">
        <w:rPr>
          <w:rFonts w:ascii="Times New Roman" w:hAnsi="Times New Roman" w:cs="Times New Roman"/>
          <w:sz w:val="24"/>
          <w:szCs w:val="24"/>
        </w:rPr>
        <w:t>» и достраиваешь концовку в собственном воображении. Это верный способ совершить досадные ошибки в самых легких вопросах.</w:t>
      </w:r>
    </w:p>
    <w:p w14:paraId="7FEC6AF9"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14:paraId="2BD0D668"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14:paraId="05BE28AE"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14:paraId="6B2B46F7"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Проверь! Оставь время для проверки своей работы, хотя бы, чтобы успеть пробежать глазами и заметить явные ошибки.</w:t>
      </w:r>
    </w:p>
    <w:p w14:paraId="764E74ED" w14:textId="77777777" w:rsidR="008A2EC3"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14:paraId="3E87CB89" w14:textId="3AE8AA66" w:rsidR="000B578D" w:rsidRPr="008A2EC3" w:rsidRDefault="008A2EC3" w:rsidP="008A2EC3">
      <w:pPr>
        <w:jc w:val="both"/>
        <w:rPr>
          <w:rFonts w:ascii="Times New Roman" w:hAnsi="Times New Roman" w:cs="Times New Roman"/>
          <w:sz w:val="24"/>
          <w:szCs w:val="24"/>
        </w:rPr>
      </w:pPr>
      <w:r w:rsidRPr="008A2EC3">
        <w:rPr>
          <w:rFonts w:ascii="Times New Roman" w:hAnsi="Times New Roman" w:cs="Times New Roman"/>
          <w:sz w:val="24"/>
          <w:szCs w:val="24"/>
        </w:rPr>
        <w:t>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sectPr w:rsidR="000B578D" w:rsidRPr="008A2EC3" w:rsidSect="00C00D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079F"/>
    <w:multiLevelType w:val="hybridMultilevel"/>
    <w:tmpl w:val="FEA47A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0065C3"/>
    <w:multiLevelType w:val="hybridMultilevel"/>
    <w:tmpl w:val="63B8FC4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83"/>
    <w:rsid w:val="000B578D"/>
    <w:rsid w:val="002977BC"/>
    <w:rsid w:val="008A2EC3"/>
    <w:rsid w:val="00973983"/>
    <w:rsid w:val="00C0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E50E"/>
  <w15:chartTrackingRefBased/>
  <w15:docId w15:val="{844BBB20-9839-4E5F-9B17-3EC98103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0603">
      <w:bodyDiv w:val="1"/>
      <w:marLeft w:val="0"/>
      <w:marRight w:val="0"/>
      <w:marTop w:val="0"/>
      <w:marBottom w:val="0"/>
      <w:divBdr>
        <w:top w:val="none" w:sz="0" w:space="0" w:color="auto"/>
        <w:left w:val="none" w:sz="0" w:space="0" w:color="auto"/>
        <w:bottom w:val="none" w:sz="0" w:space="0" w:color="auto"/>
        <w:right w:val="none" w:sz="0" w:space="0" w:color="auto"/>
      </w:divBdr>
    </w:div>
    <w:div w:id="967708765">
      <w:bodyDiv w:val="1"/>
      <w:marLeft w:val="0"/>
      <w:marRight w:val="0"/>
      <w:marTop w:val="0"/>
      <w:marBottom w:val="0"/>
      <w:divBdr>
        <w:top w:val="none" w:sz="0" w:space="0" w:color="auto"/>
        <w:left w:val="none" w:sz="0" w:space="0" w:color="auto"/>
        <w:bottom w:val="none" w:sz="0" w:space="0" w:color="auto"/>
        <w:right w:val="none" w:sz="0" w:space="0" w:color="auto"/>
      </w:divBdr>
    </w:div>
    <w:div w:id="17281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2020-04-14T08:02:00Z</dcterms:created>
  <dcterms:modified xsi:type="dcterms:W3CDTF">2020-04-14T08:29:00Z</dcterms:modified>
</cp:coreProperties>
</file>