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8B" w:rsidRDefault="002702CD" w:rsidP="00AE5535">
      <w:pPr>
        <w:widowControl w:val="0"/>
        <w:autoSpaceDE w:val="0"/>
        <w:autoSpaceDN w:val="0"/>
        <w:adjustRightInd w:val="0"/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Н</w:t>
      </w:r>
      <w:r w:rsidR="002508BC">
        <w:rPr>
          <w:b/>
          <w:bCs/>
          <w:color w:val="365F91"/>
          <w:sz w:val="28"/>
          <w:szCs w:val="28"/>
        </w:rPr>
        <w:t>аучно-практическая конференция</w:t>
      </w:r>
    </w:p>
    <w:p w:rsidR="00F5578B" w:rsidRDefault="00F5578B" w:rsidP="00F5578B">
      <w:pPr>
        <w:widowControl w:val="0"/>
        <w:autoSpaceDE w:val="0"/>
        <w:autoSpaceDN w:val="0"/>
        <w:adjustRightInd w:val="0"/>
        <w:jc w:val="center"/>
        <w:rPr>
          <w:b/>
          <w:bCs/>
          <w:color w:val="365F91"/>
          <w:sz w:val="28"/>
          <w:szCs w:val="28"/>
        </w:rPr>
      </w:pPr>
      <w:r w:rsidRPr="00464E31">
        <w:rPr>
          <w:b/>
          <w:bCs/>
          <w:color w:val="365F91"/>
          <w:sz w:val="28"/>
          <w:szCs w:val="28"/>
        </w:rPr>
        <w:t>«</w:t>
      </w:r>
      <w:r>
        <w:rPr>
          <w:b/>
          <w:bCs/>
          <w:color w:val="365F91"/>
          <w:sz w:val="28"/>
          <w:szCs w:val="28"/>
        </w:rPr>
        <w:t>Современные возможности эндохирургии в онкологии</w:t>
      </w:r>
      <w:r w:rsidRPr="00464E31">
        <w:rPr>
          <w:b/>
          <w:bCs/>
          <w:color w:val="365F91"/>
          <w:sz w:val="28"/>
          <w:szCs w:val="28"/>
        </w:rPr>
        <w:t>»</w:t>
      </w:r>
    </w:p>
    <w:p w:rsidR="00F5578B" w:rsidRDefault="002508BC" w:rsidP="00BF188E">
      <w:pPr>
        <w:widowControl w:val="0"/>
        <w:autoSpaceDE w:val="0"/>
        <w:autoSpaceDN w:val="0"/>
        <w:adjustRightInd w:val="0"/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 с мастер-классом и трансляцией из операционной</w:t>
      </w:r>
      <w:r w:rsidR="00F5578B">
        <w:rPr>
          <w:b/>
          <w:bCs/>
          <w:color w:val="365F91"/>
          <w:sz w:val="28"/>
          <w:szCs w:val="28"/>
        </w:rPr>
        <w:t>,</w:t>
      </w:r>
    </w:p>
    <w:p w:rsidR="00F5578B" w:rsidRDefault="00F5578B" w:rsidP="00BF188E">
      <w:pPr>
        <w:widowControl w:val="0"/>
        <w:autoSpaceDE w:val="0"/>
        <w:autoSpaceDN w:val="0"/>
        <w:adjustRightInd w:val="0"/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посвященная о</w:t>
      </w:r>
      <w:r w:rsidR="002702CD">
        <w:rPr>
          <w:b/>
          <w:bCs/>
          <w:color w:val="365F91"/>
          <w:sz w:val="28"/>
          <w:szCs w:val="28"/>
        </w:rPr>
        <w:t>ткрытию интегрированной операционной</w:t>
      </w:r>
    </w:p>
    <w:p w:rsidR="002508BC" w:rsidRPr="00560E47" w:rsidRDefault="00560E47" w:rsidP="00BF188E">
      <w:pPr>
        <w:widowControl w:val="0"/>
        <w:autoSpaceDE w:val="0"/>
        <w:autoSpaceDN w:val="0"/>
        <w:adjustRightInd w:val="0"/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в Республиканском онкологическом диспансере</w:t>
      </w:r>
    </w:p>
    <w:p w:rsidR="002508BC" w:rsidRPr="00464E31" w:rsidRDefault="00F5578B" w:rsidP="00BF18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15-16</w:t>
      </w:r>
      <w:r w:rsidR="002702CD">
        <w:rPr>
          <w:b/>
          <w:bCs/>
          <w:color w:val="365F91"/>
          <w:sz w:val="28"/>
          <w:szCs w:val="28"/>
        </w:rPr>
        <w:t xml:space="preserve"> декабря</w:t>
      </w:r>
      <w:r w:rsidR="002508BC">
        <w:rPr>
          <w:b/>
          <w:bCs/>
          <w:color w:val="365F91"/>
          <w:sz w:val="28"/>
          <w:szCs w:val="28"/>
        </w:rPr>
        <w:t>, г. Грозный</w:t>
      </w:r>
    </w:p>
    <w:p w:rsidR="002508BC" w:rsidRPr="00464E31" w:rsidRDefault="00AE7E51" w:rsidP="00BF188E">
      <w:pPr>
        <w:shd w:val="clear" w:color="auto" w:fill="FFFFFF"/>
        <w:rPr>
          <w:color w:val="333333"/>
          <w:sz w:val="28"/>
          <w:szCs w:val="28"/>
        </w:rPr>
      </w:pPr>
      <w:r w:rsidRPr="00AE7E51">
        <w:rPr>
          <w:color w:val="333333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508BC" w:rsidRDefault="002508BC" w:rsidP="002D5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Организаторы: ГБУ «Республиканский онкологический диспансер»</w:t>
      </w:r>
    </w:p>
    <w:p w:rsidR="002508BC" w:rsidRDefault="002508BC" w:rsidP="002D5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ФГБУ «Национальный медицинский исследовательский радиологический центр» Министерства здравоохранения РФ</w:t>
      </w:r>
    </w:p>
    <w:p w:rsidR="002508BC" w:rsidRDefault="002508BC" w:rsidP="002D5B82">
      <w:pPr>
        <w:jc w:val="center"/>
        <w:rPr>
          <w:b/>
          <w:bCs/>
          <w:sz w:val="28"/>
          <w:szCs w:val="28"/>
        </w:rPr>
      </w:pPr>
    </w:p>
    <w:p w:rsidR="002508BC" w:rsidRPr="00BF6BB0" w:rsidRDefault="002508BC" w:rsidP="002D5B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 w:rsidR="007E39A5">
        <w:rPr>
          <w:sz w:val="28"/>
          <w:szCs w:val="28"/>
        </w:rPr>
        <w:t>РФ, г. Грозный, 364029</w:t>
      </w:r>
      <w:r w:rsidRPr="00BF6BB0">
        <w:rPr>
          <w:sz w:val="28"/>
          <w:szCs w:val="28"/>
        </w:rPr>
        <w:t>, ул. Леонова, 81 (конференц-зал)</w:t>
      </w:r>
    </w:p>
    <w:p w:rsidR="002508BC" w:rsidRDefault="002508BC" w:rsidP="00BF6BB0">
      <w:pPr>
        <w:rPr>
          <w:b/>
          <w:bCs/>
          <w:sz w:val="28"/>
          <w:szCs w:val="28"/>
        </w:rPr>
      </w:pPr>
    </w:p>
    <w:p w:rsidR="002508BC" w:rsidRPr="00BF6BB0" w:rsidRDefault="002508BC" w:rsidP="00BF6B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поддержке: </w:t>
      </w:r>
      <w:r w:rsidRPr="00BF6BB0">
        <w:rPr>
          <w:sz w:val="28"/>
          <w:szCs w:val="28"/>
        </w:rPr>
        <w:t>правительства Чеченской республики и Российской Ассоциации терапевтических радиационных онкологов</w:t>
      </w:r>
    </w:p>
    <w:p w:rsidR="002508BC" w:rsidRDefault="002508BC" w:rsidP="002D5B82">
      <w:pPr>
        <w:jc w:val="center"/>
        <w:rPr>
          <w:b/>
          <w:bCs/>
          <w:sz w:val="28"/>
          <w:szCs w:val="28"/>
        </w:rPr>
      </w:pPr>
    </w:p>
    <w:p w:rsidR="002508BC" w:rsidRDefault="002508BC" w:rsidP="00AE5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организационного комитета мероприятия</w:t>
      </w:r>
    </w:p>
    <w:p w:rsidR="002508BC" w:rsidRDefault="002508BC" w:rsidP="002D5B82">
      <w:pPr>
        <w:jc w:val="center"/>
        <w:rPr>
          <w:b/>
          <w:bCs/>
          <w:sz w:val="28"/>
          <w:szCs w:val="28"/>
        </w:rPr>
      </w:pPr>
    </w:p>
    <w:p w:rsidR="002508BC" w:rsidRDefault="002508BC" w:rsidP="004C4B53">
      <w:pPr>
        <w:rPr>
          <w:sz w:val="28"/>
          <w:szCs w:val="28"/>
        </w:rPr>
      </w:pPr>
      <w:r>
        <w:rPr>
          <w:sz w:val="28"/>
          <w:szCs w:val="28"/>
        </w:rPr>
        <w:t>к.м.н. Э.А. Сулейманов – Советник Главы Чеченской Республики по здравоохранению, главный врач ГБУ  «Республиканский онкологический диспансер»</w:t>
      </w:r>
    </w:p>
    <w:p w:rsidR="002508BC" w:rsidRPr="00BF6BB0" w:rsidRDefault="002508BC" w:rsidP="00BF6BB0">
      <w:pPr>
        <w:rPr>
          <w:sz w:val="28"/>
          <w:szCs w:val="28"/>
        </w:rPr>
      </w:pPr>
      <w:r>
        <w:rPr>
          <w:sz w:val="28"/>
          <w:szCs w:val="28"/>
        </w:rPr>
        <w:t xml:space="preserve">член-корр. РАН, проф. А.Д. Каприн – генеральный директор </w:t>
      </w:r>
      <w:r w:rsidRPr="00BF6BB0">
        <w:rPr>
          <w:sz w:val="28"/>
          <w:szCs w:val="28"/>
        </w:rPr>
        <w:t>ФГБУ</w:t>
      </w:r>
      <w:r w:rsidR="00785123">
        <w:rPr>
          <w:sz w:val="28"/>
          <w:szCs w:val="28"/>
        </w:rPr>
        <w:t xml:space="preserve"> </w:t>
      </w:r>
      <w:r w:rsidRPr="00BF6BB0">
        <w:rPr>
          <w:sz w:val="28"/>
          <w:szCs w:val="28"/>
        </w:rPr>
        <w:t>«Национальный медицинский исследовательский радиологический центр» Министерства здравоохранения РФ</w:t>
      </w:r>
    </w:p>
    <w:p w:rsidR="002508BC" w:rsidRDefault="002508BC" w:rsidP="004C4B53">
      <w:pPr>
        <w:rPr>
          <w:sz w:val="28"/>
          <w:szCs w:val="28"/>
        </w:rPr>
      </w:pPr>
      <w:r>
        <w:rPr>
          <w:sz w:val="28"/>
          <w:szCs w:val="28"/>
        </w:rPr>
        <w:t>Ш.С. Ахмадов – Министр здравоохранения Чеченской республики</w:t>
      </w:r>
    </w:p>
    <w:p w:rsidR="002508BC" w:rsidRPr="00BF6BB0" w:rsidRDefault="002508BC" w:rsidP="00BF6BB0">
      <w:pPr>
        <w:rPr>
          <w:sz w:val="28"/>
          <w:szCs w:val="28"/>
        </w:rPr>
      </w:pPr>
      <w:r>
        <w:rPr>
          <w:sz w:val="28"/>
          <w:szCs w:val="28"/>
        </w:rPr>
        <w:t xml:space="preserve">проф. А.А. Костин – заместитель директора по науке </w:t>
      </w:r>
      <w:r w:rsidRPr="00BF6BB0">
        <w:rPr>
          <w:sz w:val="28"/>
          <w:szCs w:val="28"/>
        </w:rPr>
        <w:t>ФГБУ</w:t>
      </w:r>
      <w:r w:rsidR="00785123">
        <w:rPr>
          <w:sz w:val="28"/>
          <w:szCs w:val="28"/>
        </w:rPr>
        <w:t xml:space="preserve"> </w:t>
      </w:r>
      <w:r w:rsidRPr="00BF6BB0">
        <w:rPr>
          <w:sz w:val="28"/>
          <w:szCs w:val="28"/>
        </w:rPr>
        <w:t>«Национальный медицинский исследовательский радиологический центр» Министерства здравоохранения РФ</w:t>
      </w:r>
    </w:p>
    <w:p w:rsidR="002508BC" w:rsidRPr="00BF6BB0" w:rsidRDefault="002508BC" w:rsidP="00BF6BB0">
      <w:pPr>
        <w:rPr>
          <w:sz w:val="28"/>
          <w:szCs w:val="28"/>
        </w:rPr>
      </w:pPr>
      <w:r>
        <w:rPr>
          <w:sz w:val="28"/>
          <w:szCs w:val="28"/>
        </w:rPr>
        <w:t xml:space="preserve">проф. Б.Я. Алексеев – заместитель директора по науке </w:t>
      </w:r>
      <w:r w:rsidRPr="00BF6BB0">
        <w:rPr>
          <w:sz w:val="28"/>
          <w:szCs w:val="28"/>
        </w:rPr>
        <w:t>ФГБУ</w:t>
      </w:r>
      <w:r w:rsidR="00785123">
        <w:rPr>
          <w:sz w:val="28"/>
          <w:szCs w:val="28"/>
        </w:rPr>
        <w:t xml:space="preserve"> </w:t>
      </w:r>
      <w:r w:rsidRPr="00BF6BB0">
        <w:rPr>
          <w:sz w:val="28"/>
          <w:szCs w:val="28"/>
        </w:rPr>
        <w:t>«Национальный медицинский исследовательский радиологический центр» Министерства здравоохранения РФ</w:t>
      </w:r>
    </w:p>
    <w:p w:rsidR="002508BC" w:rsidRDefault="002508BC" w:rsidP="005B073B">
      <w:pPr>
        <w:rPr>
          <w:sz w:val="28"/>
          <w:szCs w:val="28"/>
        </w:rPr>
      </w:pPr>
      <w:r>
        <w:rPr>
          <w:sz w:val="28"/>
          <w:szCs w:val="28"/>
        </w:rPr>
        <w:t>д.м.н. А.Б. Рябов – руководитель одела торако-абдоминальной</w:t>
      </w:r>
      <w:r w:rsidR="00785123">
        <w:rPr>
          <w:sz w:val="28"/>
          <w:szCs w:val="28"/>
        </w:rPr>
        <w:t xml:space="preserve"> </w:t>
      </w:r>
      <w:r>
        <w:rPr>
          <w:sz w:val="28"/>
          <w:szCs w:val="28"/>
        </w:rPr>
        <w:t>онкохирургии</w:t>
      </w:r>
      <w:r w:rsidR="00785123">
        <w:rPr>
          <w:sz w:val="28"/>
          <w:szCs w:val="28"/>
        </w:rPr>
        <w:t xml:space="preserve"> </w:t>
      </w:r>
      <w:r w:rsidRPr="00BF6BB0">
        <w:rPr>
          <w:sz w:val="28"/>
          <w:szCs w:val="28"/>
        </w:rPr>
        <w:t>ФГБУ</w:t>
      </w:r>
      <w:r w:rsidR="00785123">
        <w:rPr>
          <w:sz w:val="28"/>
          <w:szCs w:val="28"/>
        </w:rPr>
        <w:t xml:space="preserve"> </w:t>
      </w:r>
      <w:r w:rsidRPr="00BF6BB0">
        <w:rPr>
          <w:sz w:val="28"/>
          <w:szCs w:val="28"/>
        </w:rPr>
        <w:t>«Национальный медицинский исследовательский радиологический центр» Министерства здравоохранения РФ</w:t>
      </w:r>
    </w:p>
    <w:p w:rsidR="00F5578B" w:rsidRDefault="00F5578B" w:rsidP="00F5578B">
      <w:pPr>
        <w:rPr>
          <w:sz w:val="28"/>
          <w:szCs w:val="28"/>
        </w:rPr>
      </w:pPr>
      <w:r>
        <w:rPr>
          <w:sz w:val="28"/>
          <w:szCs w:val="28"/>
        </w:rPr>
        <w:t xml:space="preserve">к.м.н. Г.С. Погосян – </w:t>
      </w:r>
      <w:r w:rsidR="00785123">
        <w:rPr>
          <w:sz w:val="28"/>
          <w:szCs w:val="28"/>
        </w:rPr>
        <w:t>руководитель х</w:t>
      </w:r>
      <w:r>
        <w:rPr>
          <w:sz w:val="28"/>
          <w:szCs w:val="28"/>
        </w:rPr>
        <w:t>ирург</w:t>
      </w:r>
      <w:r w:rsidR="00785123">
        <w:rPr>
          <w:sz w:val="28"/>
          <w:szCs w:val="28"/>
        </w:rPr>
        <w:t xml:space="preserve">ической службы </w:t>
      </w:r>
      <w:r>
        <w:rPr>
          <w:sz w:val="28"/>
          <w:szCs w:val="28"/>
        </w:rPr>
        <w:t>ГБУ «Республиканского онкологического диспансера».</w:t>
      </w:r>
    </w:p>
    <w:p w:rsidR="00F5578B" w:rsidRPr="00BF6BB0" w:rsidRDefault="00F5578B" w:rsidP="005B073B">
      <w:pPr>
        <w:rPr>
          <w:sz w:val="28"/>
          <w:szCs w:val="28"/>
        </w:rPr>
      </w:pPr>
    </w:p>
    <w:p w:rsidR="002508BC" w:rsidRDefault="002508BC" w:rsidP="003B7508">
      <w:pPr>
        <w:rPr>
          <w:sz w:val="28"/>
          <w:szCs w:val="28"/>
        </w:rPr>
      </w:pPr>
    </w:p>
    <w:p w:rsidR="002508BC" w:rsidRPr="002702CD" w:rsidRDefault="002508BC" w:rsidP="00161E35">
      <w:pPr>
        <w:rPr>
          <w:sz w:val="28"/>
          <w:szCs w:val="28"/>
        </w:rPr>
      </w:pPr>
      <w:r w:rsidRPr="00847525">
        <w:rPr>
          <w:b/>
          <w:bCs/>
          <w:sz w:val="28"/>
          <w:szCs w:val="28"/>
        </w:rPr>
        <w:t>Члены президиума:</w:t>
      </w:r>
      <w:r>
        <w:rPr>
          <w:sz w:val="28"/>
          <w:szCs w:val="28"/>
        </w:rPr>
        <w:t xml:space="preserve"> Э.А. Сулейманов, А.Д. Каприн, Ш.С. Ахмадов,</w:t>
      </w:r>
      <w:r w:rsidR="002702CD">
        <w:rPr>
          <w:sz w:val="28"/>
          <w:szCs w:val="28"/>
        </w:rPr>
        <w:t xml:space="preserve"> А.Б. Рябов</w:t>
      </w:r>
    </w:p>
    <w:p w:rsidR="002508BC" w:rsidRDefault="002508BC" w:rsidP="004C4B53">
      <w:pPr>
        <w:rPr>
          <w:sz w:val="28"/>
          <w:szCs w:val="28"/>
        </w:rPr>
      </w:pPr>
    </w:p>
    <w:p w:rsidR="00785123" w:rsidRDefault="00785123" w:rsidP="002D5B82">
      <w:pPr>
        <w:jc w:val="center"/>
        <w:rPr>
          <w:b/>
          <w:bCs/>
          <w:sz w:val="28"/>
          <w:szCs w:val="28"/>
        </w:rPr>
      </w:pPr>
    </w:p>
    <w:p w:rsidR="00161E35" w:rsidRDefault="00161E35" w:rsidP="002D5B82">
      <w:pPr>
        <w:jc w:val="center"/>
        <w:rPr>
          <w:b/>
          <w:bCs/>
          <w:sz w:val="28"/>
          <w:szCs w:val="28"/>
        </w:rPr>
      </w:pPr>
    </w:p>
    <w:p w:rsidR="00161E35" w:rsidRDefault="00161E35" w:rsidP="002D5B82">
      <w:pPr>
        <w:jc w:val="center"/>
        <w:rPr>
          <w:b/>
          <w:bCs/>
          <w:sz w:val="28"/>
          <w:szCs w:val="28"/>
        </w:rPr>
      </w:pPr>
    </w:p>
    <w:p w:rsidR="00161E35" w:rsidRDefault="00161E35" w:rsidP="002D5B82">
      <w:pPr>
        <w:jc w:val="center"/>
        <w:rPr>
          <w:b/>
          <w:bCs/>
          <w:sz w:val="28"/>
          <w:szCs w:val="28"/>
        </w:rPr>
      </w:pPr>
    </w:p>
    <w:p w:rsidR="00161E35" w:rsidRDefault="00161E35" w:rsidP="002D5B82">
      <w:pPr>
        <w:jc w:val="center"/>
        <w:rPr>
          <w:b/>
          <w:bCs/>
          <w:sz w:val="28"/>
          <w:szCs w:val="28"/>
        </w:rPr>
      </w:pPr>
    </w:p>
    <w:p w:rsidR="00161E35" w:rsidRDefault="00161E35" w:rsidP="002D5B82">
      <w:pPr>
        <w:jc w:val="center"/>
        <w:rPr>
          <w:b/>
          <w:bCs/>
          <w:sz w:val="28"/>
          <w:szCs w:val="28"/>
        </w:rPr>
      </w:pPr>
    </w:p>
    <w:p w:rsidR="00AE5535" w:rsidRDefault="00AE5535" w:rsidP="00AE5535">
      <w:pPr>
        <w:rPr>
          <w:b/>
          <w:bCs/>
          <w:sz w:val="28"/>
          <w:szCs w:val="28"/>
        </w:rPr>
      </w:pPr>
    </w:p>
    <w:p w:rsidR="002508BC" w:rsidRPr="00464E31" w:rsidRDefault="002508BC" w:rsidP="00AE5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464E31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конференции</w:t>
      </w:r>
    </w:p>
    <w:p w:rsidR="002508BC" w:rsidRDefault="002508BC" w:rsidP="00464E31">
      <w:pPr>
        <w:jc w:val="center"/>
        <w:rPr>
          <w:b/>
          <w:bCs/>
          <w:sz w:val="28"/>
          <w:szCs w:val="28"/>
        </w:rPr>
      </w:pPr>
    </w:p>
    <w:p w:rsidR="002508BC" w:rsidRDefault="00F5578B" w:rsidP="00464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2702CD">
        <w:rPr>
          <w:b/>
          <w:bCs/>
          <w:sz w:val="28"/>
          <w:szCs w:val="28"/>
        </w:rPr>
        <w:t xml:space="preserve"> дека</w:t>
      </w:r>
      <w:r w:rsidR="00E84C00">
        <w:rPr>
          <w:b/>
          <w:bCs/>
          <w:sz w:val="28"/>
          <w:szCs w:val="28"/>
        </w:rPr>
        <w:t>б</w:t>
      </w:r>
      <w:r w:rsidR="002702CD">
        <w:rPr>
          <w:b/>
          <w:bCs/>
          <w:sz w:val="28"/>
          <w:szCs w:val="28"/>
        </w:rPr>
        <w:t>ря</w:t>
      </w:r>
      <w:r w:rsidR="002508BC">
        <w:rPr>
          <w:b/>
          <w:bCs/>
          <w:sz w:val="28"/>
          <w:szCs w:val="28"/>
        </w:rPr>
        <w:t xml:space="preserve"> 2015</w:t>
      </w:r>
      <w:r w:rsidR="002508BC" w:rsidRPr="00464E31">
        <w:rPr>
          <w:b/>
          <w:bCs/>
          <w:sz w:val="28"/>
          <w:szCs w:val="28"/>
        </w:rPr>
        <w:t xml:space="preserve"> года</w:t>
      </w:r>
    </w:p>
    <w:p w:rsidR="00D27899" w:rsidRDefault="00D27899" w:rsidP="00914883">
      <w:pPr>
        <w:jc w:val="center"/>
        <w:rPr>
          <w:b/>
          <w:bCs/>
          <w:sz w:val="28"/>
          <w:szCs w:val="28"/>
        </w:rPr>
      </w:pPr>
    </w:p>
    <w:p w:rsidR="002508BC" w:rsidRDefault="002508BC" w:rsidP="00914883">
      <w:pPr>
        <w:jc w:val="center"/>
        <w:rPr>
          <w:b/>
          <w:bCs/>
          <w:sz w:val="28"/>
          <w:szCs w:val="28"/>
        </w:rPr>
      </w:pPr>
      <w:r w:rsidRPr="001D75D0">
        <w:rPr>
          <w:b/>
          <w:bCs/>
          <w:sz w:val="28"/>
          <w:szCs w:val="28"/>
        </w:rPr>
        <w:t xml:space="preserve">Конференц-зал </w:t>
      </w:r>
      <w:r>
        <w:rPr>
          <w:b/>
          <w:bCs/>
          <w:sz w:val="28"/>
          <w:szCs w:val="28"/>
        </w:rPr>
        <w:t xml:space="preserve">ГБУ «Республиканский онкологический диспансер» </w:t>
      </w:r>
    </w:p>
    <w:p w:rsidR="002508BC" w:rsidRDefault="002508BC" w:rsidP="00914883">
      <w:pPr>
        <w:jc w:val="center"/>
        <w:rPr>
          <w:b/>
          <w:bCs/>
          <w:sz w:val="28"/>
          <w:szCs w:val="28"/>
        </w:rPr>
      </w:pPr>
    </w:p>
    <w:p w:rsidR="00D27899" w:rsidRPr="00D27899" w:rsidRDefault="00D27899" w:rsidP="00464E3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D27899">
        <w:rPr>
          <w:b/>
          <w:bCs/>
          <w:color w:val="000000"/>
          <w:sz w:val="28"/>
          <w:szCs w:val="28"/>
          <w:vertAlign w:val="superscript"/>
        </w:rPr>
        <w:t>30</w:t>
      </w:r>
      <w:r>
        <w:rPr>
          <w:b/>
          <w:bCs/>
          <w:color w:val="000000"/>
          <w:sz w:val="28"/>
          <w:szCs w:val="28"/>
        </w:rPr>
        <w:t>-9</w:t>
      </w:r>
      <w:r w:rsidRPr="00D27899">
        <w:rPr>
          <w:b/>
          <w:bCs/>
          <w:color w:val="000000"/>
          <w:sz w:val="28"/>
          <w:szCs w:val="28"/>
          <w:vertAlign w:val="superscript"/>
        </w:rPr>
        <w:t>00</w:t>
      </w:r>
      <w:r>
        <w:rPr>
          <w:b/>
          <w:bCs/>
          <w:color w:val="000000"/>
          <w:sz w:val="28"/>
          <w:szCs w:val="28"/>
        </w:rPr>
        <w:t xml:space="preserve"> – Регистрация участников.</w:t>
      </w:r>
    </w:p>
    <w:p w:rsidR="00D27899" w:rsidRDefault="00D27899" w:rsidP="00464E31">
      <w:pPr>
        <w:rPr>
          <w:b/>
          <w:bCs/>
          <w:color w:val="000000"/>
          <w:sz w:val="28"/>
          <w:szCs w:val="28"/>
        </w:rPr>
      </w:pPr>
    </w:p>
    <w:p w:rsidR="002508BC" w:rsidRPr="001D75D0" w:rsidRDefault="002508BC" w:rsidP="00464E31">
      <w:pPr>
        <w:rPr>
          <w:b/>
          <w:bCs/>
          <w:color w:val="000000"/>
          <w:sz w:val="28"/>
          <w:szCs w:val="28"/>
        </w:rPr>
      </w:pPr>
      <w:r w:rsidRPr="001D75D0">
        <w:rPr>
          <w:b/>
          <w:bCs/>
          <w:color w:val="000000"/>
          <w:sz w:val="28"/>
          <w:szCs w:val="28"/>
        </w:rPr>
        <w:t>9</w:t>
      </w:r>
      <w:r w:rsidRPr="001D75D0">
        <w:rPr>
          <w:b/>
          <w:bCs/>
          <w:color w:val="000000"/>
          <w:sz w:val="28"/>
          <w:szCs w:val="28"/>
          <w:vertAlign w:val="superscript"/>
        </w:rPr>
        <w:t>00</w:t>
      </w:r>
      <w:r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D278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b/>
          <w:bCs/>
          <w:color w:val="000000"/>
          <w:sz w:val="28"/>
          <w:szCs w:val="28"/>
        </w:rPr>
        <w:t>9</w:t>
      </w:r>
      <w:r w:rsidRPr="003B7508">
        <w:rPr>
          <w:b/>
          <w:bCs/>
          <w:color w:val="000000"/>
          <w:sz w:val="28"/>
          <w:szCs w:val="28"/>
          <w:vertAlign w:val="superscript"/>
        </w:rPr>
        <w:t>15</w:t>
      </w:r>
      <w:r w:rsidR="00D27899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1D75D0">
        <w:rPr>
          <w:b/>
          <w:bCs/>
          <w:color w:val="000000"/>
          <w:sz w:val="28"/>
          <w:szCs w:val="28"/>
        </w:rPr>
        <w:t>- Открытие конференции</w:t>
      </w:r>
      <w:r w:rsidR="00D27899">
        <w:rPr>
          <w:b/>
          <w:bCs/>
          <w:color w:val="000000"/>
          <w:sz w:val="28"/>
          <w:szCs w:val="28"/>
        </w:rPr>
        <w:t>.</w:t>
      </w:r>
    </w:p>
    <w:p w:rsidR="002508BC" w:rsidRPr="001D75D0" w:rsidRDefault="002508BC" w:rsidP="00BF188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2508BC" w:rsidRPr="009825FF" w:rsidRDefault="002508BC" w:rsidP="00AE553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825FF">
        <w:rPr>
          <w:b/>
          <w:bCs/>
          <w:i/>
          <w:iCs/>
          <w:sz w:val="28"/>
          <w:szCs w:val="28"/>
        </w:rPr>
        <w:t>Приветственное слово:</w:t>
      </w:r>
    </w:p>
    <w:p w:rsidR="000541BB" w:rsidRPr="002702CD" w:rsidRDefault="000541BB" w:rsidP="0005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763" w:rsidRDefault="000541BB" w:rsidP="000541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41BB">
        <w:rPr>
          <w:sz w:val="28"/>
          <w:szCs w:val="28"/>
        </w:rPr>
        <w:t>Главного врача ГБУ «</w:t>
      </w:r>
      <w:r w:rsidRPr="000541BB">
        <w:rPr>
          <w:bCs/>
          <w:sz w:val="28"/>
          <w:szCs w:val="28"/>
        </w:rPr>
        <w:t xml:space="preserve">Республиканский онкологический диспансер» </w:t>
      </w:r>
    </w:p>
    <w:p w:rsidR="002508BC" w:rsidRPr="000541BB" w:rsidRDefault="000541BB" w:rsidP="00054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41BB">
        <w:rPr>
          <w:b/>
          <w:bCs/>
          <w:sz w:val="28"/>
          <w:szCs w:val="28"/>
        </w:rPr>
        <w:t>Э.А. Сулейманова</w:t>
      </w:r>
      <w:r w:rsidR="00D27899">
        <w:rPr>
          <w:b/>
          <w:bCs/>
          <w:sz w:val="28"/>
          <w:szCs w:val="28"/>
        </w:rPr>
        <w:t>.</w:t>
      </w:r>
    </w:p>
    <w:p w:rsidR="000541BB" w:rsidRPr="000541BB" w:rsidRDefault="000541BB" w:rsidP="009825FF">
      <w:pPr>
        <w:rPr>
          <w:sz w:val="28"/>
          <w:szCs w:val="28"/>
        </w:rPr>
      </w:pPr>
    </w:p>
    <w:p w:rsidR="002508BC" w:rsidRDefault="002508BC" w:rsidP="009825F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464E31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– </w:t>
      </w:r>
      <w:r w:rsidRPr="00BF6BB0">
        <w:rPr>
          <w:sz w:val="28"/>
          <w:szCs w:val="28"/>
        </w:rPr>
        <w:t>ФГБУ</w:t>
      </w:r>
      <w:r w:rsidR="00785123">
        <w:rPr>
          <w:sz w:val="28"/>
          <w:szCs w:val="28"/>
        </w:rPr>
        <w:t xml:space="preserve"> </w:t>
      </w:r>
      <w:r w:rsidRPr="00BF6BB0">
        <w:rPr>
          <w:sz w:val="28"/>
          <w:szCs w:val="28"/>
        </w:rPr>
        <w:t>«Национальный медицинский исследовательский радиологический центр» Министерства здравоохранения РФ</w:t>
      </w:r>
      <w:r>
        <w:rPr>
          <w:sz w:val="28"/>
          <w:szCs w:val="28"/>
        </w:rPr>
        <w:t xml:space="preserve"> член-корр. РАН, проф. </w:t>
      </w:r>
      <w:r w:rsidRPr="009825FF">
        <w:rPr>
          <w:b/>
          <w:bCs/>
          <w:sz w:val="28"/>
          <w:szCs w:val="28"/>
        </w:rPr>
        <w:t>А.Д. Каприна</w:t>
      </w:r>
      <w:r w:rsidR="00D27899">
        <w:rPr>
          <w:b/>
          <w:bCs/>
          <w:sz w:val="28"/>
          <w:szCs w:val="28"/>
        </w:rPr>
        <w:t>.</w:t>
      </w:r>
    </w:p>
    <w:p w:rsidR="002702CD" w:rsidRDefault="002702CD" w:rsidP="009825FF">
      <w:pPr>
        <w:rPr>
          <w:b/>
          <w:bCs/>
          <w:sz w:val="28"/>
          <w:szCs w:val="28"/>
        </w:rPr>
      </w:pPr>
    </w:p>
    <w:p w:rsidR="002702CD" w:rsidRPr="00560E47" w:rsidRDefault="002702CD" w:rsidP="009825FF">
      <w:pPr>
        <w:rPr>
          <w:sz w:val="28"/>
          <w:szCs w:val="28"/>
        </w:rPr>
      </w:pPr>
      <w:r w:rsidRPr="00560E47">
        <w:rPr>
          <w:b/>
          <w:sz w:val="28"/>
          <w:szCs w:val="28"/>
        </w:rPr>
        <w:t>Представитель фирмы Storz</w:t>
      </w:r>
      <w:r w:rsidRPr="00560E47">
        <w:rPr>
          <w:sz w:val="28"/>
          <w:szCs w:val="28"/>
        </w:rPr>
        <w:t xml:space="preserve"> – Интегрированные операционные и возможности </w:t>
      </w:r>
      <w:r w:rsidR="00560E47" w:rsidRPr="00560E47">
        <w:rPr>
          <w:sz w:val="28"/>
          <w:szCs w:val="28"/>
        </w:rPr>
        <w:t>эндохирургического оборудования фирмы Storz.</w:t>
      </w:r>
    </w:p>
    <w:p w:rsidR="002508BC" w:rsidRDefault="002508BC" w:rsidP="009825FF">
      <w:pPr>
        <w:rPr>
          <w:b/>
          <w:bCs/>
          <w:color w:val="000000"/>
          <w:sz w:val="28"/>
          <w:szCs w:val="28"/>
        </w:rPr>
      </w:pPr>
    </w:p>
    <w:p w:rsidR="002702CD" w:rsidRPr="002B6447" w:rsidRDefault="002508BC" w:rsidP="002702CD">
      <w:pPr>
        <w:rPr>
          <w:bCs/>
          <w:color w:val="000000"/>
          <w:sz w:val="28"/>
          <w:szCs w:val="28"/>
        </w:rPr>
      </w:pPr>
      <w:r w:rsidRPr="001D75D0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  <w:vertAlign w:val="superscript"/>
        </w:rPr>
        <w:t xml:space="preserve">15 – </w:t>
      </w:r>
      <w:r w:rsidR="00607763">
        <w:rPr>
          <w:b/>
          <w:bCs/>
          <w:color w:val="000000"/>
          <w:sz w:val="28"/>
          <w:szCs w:val="28"/>
        </w:rPr>
        <w:t>9</w:t>
      </w:r>
      <w:r w:rsidR="00607763" w:rsidRPr="00607763">
        <w:rPr>
          <w:b/>
          <w:bCs/>
          <w:color w:val="000000"/>
          <w:sz w:val="28"/>
          <w:szCs w:val="28"/>
          <w:vertAlign w:val="superscript"/>
        </w:rPr>
        <w:t>4</w:t>
      </w:r>
      <w:r>
        <w:rPr>
          <w:b/>
          <w:bCs/>
          <w:color w:val="000000"/>
          <w:sz w:val="28"/>
          <w:szCs w:val="28"/>
          <w:vertAlign w:val="superscript"/>
        </w:rPr>
        <w:t xml:space="preserve">5 </w:t>
      </w:r>
      <w:r w:rsidR="002B6447">
        <w:rPr>
          <w:b/>
          <w:bCs/>
          <w:color w:val="000000"/>
          <w:sz w:val="28"/>
          <w:szCs w:val="28"/>
        </w:rPr>
        <w:t xml:space="preserve">д.м.н. В.Э. Хороненко </w:t>
      </w:r>
      <w:r w:rsidR="002B6447" w:rsidRPr="002B6447">
        <w:rPr>
          <w:bCs/>
          <w:color w:val="000000"/>
          <w:sz w:val="28"/>
          <w:szCs w:val="28"/>
        </w:rPr>
        <w:t>(Москва)</w:t>
      </w:r>
      <w:r w:rsidR="002B6447">
        <w:rPr>
          <w:bCs/>
          <w:color w:val="000000"/>
          <w:sz w:val="28"/>
          <w:szCs w:val="28"/>
        </w:rPr>
        <w:t xml:space="preserve"> – «Анестезиологического обеспечения при эндовидеохирургических операциях».</w:t>
      </w:r>
    </w:p>
    <w:p w:rsidR="002702CD" w:rsidRPr="002B6447" w:rsidRDefault="002702CD" w:rsidP="002702CD">
      <w:pPr>
        <w:rPr>
          <w:bCs/>
          <w:color w:val="000000"/>
          <w:sz w:val="28"/>
          <w:szCs w:val="28"/>
        </w:rPr>
      </w:pPr>
    </w:p>
    <w:p w:rsidR="002B6447" w:rsidRDefault="000541BB" w:rsidP="00607763">
      <w:pPr>
        <w:rPr>
          <w:color w:val="000000"/>
          <w:sz w:val="28"/>
          <w:szCs w:val="28"/>
        </w:rPr>
      </w:pPr>
      <w:r w:rsidRPr="001D6BB6">
        <w:rPr>
          <w:b/>
          <w:bCs/>
          <w:color w:val="000000"/>
          <w:sz w:val="28"/>
          <w:szCs w:val="28"/>
        </w:rPr>
        <w:t>9</w:t>
      </w:r>
      <w:r w:rsidR="00607763">
        <w:rPr>
          <w:b/>
          <w:bCs/>
          <w:color w:val="000000"/>
          <w:sz w:val="28"/>
          <w:szCs w:val="28"/>
          <w:vertAlign w:val="superscript"/>
        </w:rPr>
        <w:t>4</w:t>
      </w:r>
      <w:r w:rsidRPr="001D6BB6">
        <w:rPr>
          <w:b/>
          <w:bCs/>
          <w:color w:val="000000"/>
          <w:sz w:val="28"/>
          <w:szCs w:val="28"/>
          <w:vertAlign w:val="superscript"/>
        </w:rPr>
        <w:t>5</w:t>
      </w:r>
      <w:r w:rsidRPr="001D6BB6">
        <w:rPr>
          <w:b/>
          <w:bCs/>
          <w:color w:val="000000"/>
          <w:sz w:val="28"/>
          <w:szCs w:val="28"/>
        </w:rPr>
        <w:t>-</w:t>
      </w:r>
      <w:r w:rsidR="00607763">
        <w:rPr>
          <w:b/>
          <w:bCs/>
          <w:color w:val="000000"/>
          <w:sz w:val="28"/>
          <w:szCs w:val="28"/>
        </w:rPr>
        <w:t>10</w:t>
      </w:r>
      <w:r w:rsidR="00607763">
        <w:rPr>
          <w:b/>
          <w:bCs/>
          <w:color w:val="000000"/>
          <w:sz w:val="28"/>
          <w:szCs w:val="28"/>
          <w:vertAlign w:val="superscript"/>
        </w:rPr>
        <w:t>15</w:t>
      </w:r>
      <w:r w:rsidR="00785123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2B6447" w:rsidRPr="00781E86">
        <w:rPr>
          <w:b/>
          <w:color w:val="000000"/>
          <w:sz w:val="28"/>
          <w:szCs w:val="28"/>
        </w:rPr>
        <w:t>д.м.н.</w:t>
      </w:r>
      <w:r w:rsidR="00AE5535">
        <w:rPr>
          <w:b/>
          <w:color w:val="000000"/>
          <w:sz w:val="28"/>
          <w:szCs w:val="28"/>
        </w:rPr>
        <w:t xml:space="preserve"> </w:t>
      </w:r>
      <w:r w:rsidR="00EB0378">
        <w:rPr>
          <w:b/>
          <w:bCs/>
          <w:color w:val="000000"/>
          <w:sz w:val="28"/>
          <w:szCs w:val="28"/>
        </w:rPr>
        <w:t xml:space="preserve">А.С. </w:t>
      </w:r>
      <w:r w:rsidR="002B6447">
        <w:rPr>
          <w:b/>
          <w:bCs/>
          <w:color w:val="000000"/>
          <w:sz w:val="28"/>
          <w:szCs w:val="28"/>
        </w:rPr>
        <w:t xml:space="preserve">Шевчук </w:t>
      </w:r>
      <w:r w:rsidR="002B6447" w:rsidRPr="005B073B">
        <w:rPr>
          <w:color w:val="000000"/>
          <w:sz w:val="28"/>
          <w:szCs w:val="28"/>
        </w:rPr>
        <w:t>(Москва)</w:t>
      </w:r>
      <w:r w:rsidR="00785123">
        <w:rPr>
          <w:color w:val="000000"/>
          <w:sz w:val="28"/>
          <w:szCs w:val="28"/>
        </w:rPr>
        <w:t xml:space="preserve"> </w:t>
      </w:r>
      <w:r w:rsidR="002B6447" w:rsidRPr="00F1288D">
        <w:rPr>
          <w:color w:val="000000"/>
          <w:sz w:val="28"/>
          <w:szCs w:val="28"/>
        </w:rPr>
        <w:t>– «</w:t>
      </w:r>
      <w:r w:rsidR="00EB0378">
        <w:rPr>
          <w:color w:val="000000"/>
          <w:sz w:val="28"/>
          <w:szCs w:val="28"/>
        </w:rPr>
        <w:t xml:space="preserve">Лапароскопическая хирургия </w:t>
      </w:r>
      <w:r w:rsidR="002B6447">
        <w:rPr>
          <w:color w:val="000000"/>
          <w:sz w:val="28"/>
          <w:szCs w:val="28"/>
        </w:rPr>
        <w:t>в онкогинекологии</w:t>
      </w:r>
      <w:r w:rsidR="002B6447" w:rsidRPr="00F1288D">
        <w:rPr>
          <w:color w:val="000000"/>
          <w:sz w:val="28"/>
          <w:szCs w:val="28"/>
        </w:rPr>
        <w:t>»</w:t>
      </w:r>
      <w:r w:rsidR="002B6447">
        <w:rPr>
          <w:color w:val="000000"/>
          <w:sz w:val="28"/>
          <w:szCs w:val="28"/>
        </w:rPr>
        <w:t>.</w:t>
      </w:r>
    </w:p>
    <w:p w:rsidR="000541BB" w:rsidRPr="001D6BB6" w:rsidRDefault="000541BB" w:rsidP="009825FF">
      <w:pPr>
        <w:rPr>
          <w:bCs/>
          <w:color w:val="000000"/>
          <w:sz w:val="28"/>
          <w:szCs w:val="28"/>
        </w:rPr>
      </w:pPr>
    </w:p>
    <w:p w:rsidR="00607763" w:rsidRPr="003C5629" w:rsidRDefault="00607763" w:rsidP="009825FF">
      <w:pPr>
        <w:rPr>
          <w:b/>
          <w:bCs/>
          <w:color w:val="000000"/>
          <w:sz w:val="28"/>
          <w:szCs w:val="28"/>
        </w:rPr>
      </w:pPr>
      <w:r w:rsidRPr="003C5629">
        <w:rPr>
          <w:b/>
          <w:bCs/>
          <w:color w:val="000000"/>
          <w:sz w:val="28"/>
          <w:szCs w:val="28"/>
        </w:rPr>
        <w:t>10</w:t>
      </w:r>
      <w:r w:rsidRPr="003C5629">
        <w:rPr>
          <w:b/>
          <w:bCs/>
          <w:color w:val="000000"/>
          <w:sz w:val="28"/>
          <w:szCs w:val="28"/>
          <w:vertAlign w:val="superscript"/>
        </w:rPr>
        <w:t>15</w:t>
      </w:r>
      <w:r w:rsidR="002508BC" w:rsidRPr="003C5629">
        <w:rPr>
          <w:b/>
          <w:bCs/>
          <w:color w:val="000000"/>
          <w:sz w:val="28"/>
          <w:szCs w:val="28"/>
          <w:vertAlign w:val="superscript"/>
        </w:rPr>
        <w:t xml:space="preserve"> – </w:t>
      </w:r>
      <w:r w:rsidRPr="003C5629">
        <w:rPr>
          <w:b/>
          <w:bCs/>
          <w:color w:val="000000"/>
          <w:sz w:val="28"/>
          <w:szCs w:val="28"/>
        </w:rPr>
        <w:t>13</w:t>
      </w:r>
      <w:r w:rsidRPr="003C5629">
        <w:rPr>
          <w:b/>
          <w:bCs/>
          <w:color w:val="000000"/>
          <w:sz w:val="28"/>
          <w:szCs w:val="28"/>
          <w:vertAlign w:val="superscript"/>
        </w:rPr>
        <w:t>00</w:t>
      </w:r>
      <w:r w:rsidR="00785123" w:rsidRPr="003C5629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3C5629">
        <w:rPr>
          <w:b/>
          <w:bCs/>
          <w:color w:val="000000"/>
          <w:sz w:val="28"/>
          <w:szCs w:val="28"/>
        </w:rPr>
        <w:t>Включение из операционной</w:t>
      </w:r>
    </w:p>
    <w:p w:rsidR="00AA76B5" w:rsidRPr="00AA76B5" w:rsidRDefault="00AA76B5" w:rsidP="009825FF">
      <w:pPr>
        <w:rPr>
          <w:b/>
          <w:bCs/>
          <w:color w:val="000000"/>
          <w:sz w:val="28"/>
          <w:szCs w:val="28"/>
          <w:u w:val="single"/>
        </w:rPr>
      </w:pPr>
    </w:p>
    <w:p w:rsidR="00D25056" w:rsidRDefault="00D25056" w:rsidP="00D25056">
      <w:pPr>
        <w:rPr>
          <w:sz w:val="28"/>
          <w:szCs w:val="28"/>
        </w:rPr>
      </w:pPr>
      <w:r w:rsidRPr="00AA76B5">
        <w:rPr>
          <w:b/>
          <w:i/>
          <w:sz w:val="28"/>
          <w:szCs w:val="28"/>
        </w:rPr>
        <w:t>Представление пациента на операцию</w:t>
      </w:r>
      <w:r>
        <w:rPr>
          <w:sz w:val="28"/>
          <w:szCs w:val="28"/>
        </w:rPr>
        <w:t xml:space="preserve"> «Рак </w:t>
      </w:r>
      <w:r w:rsidR="000D1684">
        <w:rPr>
          <w:sz w:val="28"/>
          <w:szCs w:val="28"/>
        </w:rPr>
        <w:t xml:space="preserve">эндометрия </w:t>
      </w:r>
      <w:r w:rsidR="000D1684">
        <w:rPr>
          <w:sz w:val="28"/>
          <w:szCs w:val="28"/>
          <w:lang w:val="en-US"/>
        </w:rPr>
        <w:t>IA</w:t>
      </w:r>
      <w:r w:rsidR="000D1684" w:rsidRPr="000D1684">
        <w:rPr>
          <w:sz w:val="28"/>
          <w:szCs w:val="28"/>
        </w:rPr>
        <w:t>-</w:t>
      </w:r>
      <w:r w:rsidR="000D1684">
        <w:rPr>
          <w:sz w:val="28"/>
          <w:szCs w:val="28"/>
          <w:lang w:val="en-US"/>
        </w:rPr>
        <w:t>IB</w:t>
      </w:r>
      <w:r w:rsidR="000D1684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0D1684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T</w:t>
      </w:r>
      <w:r w:rsidR="000D1684" w:rsidRPr="000D1684">
        <w:rPr>
          <w:sz w:val="28"/>
          <w:szCs w:val="28"/>
          <w:vertAlign w:val="subscript"/>
        </w:rPr>
        <w:t>1</w:t>
      </w:r>
      <w:r w:rsidR="000D1684" w:rsidRPr="000D1684">
        <w:rPr>
          <w:sz w:val="28"/>
          <w:szCs w:val="28"/>
          <w:vertAlign w:val="subscript"/>
          <w:lang w:val="en-US"/>
        </w:rPr>
        <w:t>a</w:t>
      </w:r>
      <w:r w:rsidR="000D1684" w:rsidRPr="000D1684">
        <w:rPr>
          <w:sz w:val="28"/>
          <w:szCs w:val="28"/>
          <w:vertAlign w:val="subscript"/>
        </w:rPr>
        <w:t>-</w:t>
      </w:r>
      <w:r w:rsidR="000D1684" w:rsidRPr="000D1684"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  <w:lang w:val="en-US"/>
        </w:rPr>
        <w:t>N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M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»</w:t>
      </w:r>
    </w:p>
    <w:p w:rsidR="00D25056" w:rsidRDefault="00D25056" w:rsidP="00D25056">
      <w:pPr>
        <w:rPr>
          <w:sz w:val="28"/>
          <w:szCs w:val="28"/>
        </w:rPr>
      </w:pPr>
    </w:p>
    <w:p w:rsidR="00D25056" w:rsidRDefault="000D1684" w:rsidP="00D25056">
      <w:pPr>
        <w:rPr>
          <w:sz w:val="28"/>
          <w:szCs w:val="28"/>
        </w:rPr>
      </w:pPr>
      <w:r>
        <w:rPr>
          <w:sz w:val="28"/>
          <w:szCs w:val="28"/>
        </w:rPr>
        <w:t>Операция «Лапароскопическая экстирпация матки с придатками, тазовая лимфодиссекция</w:t>
      </w:r>
      <w:r w:rsidR="00D25056">
        <w:rPr>
          <w:sz w:val="28"/>
          <w:szCs w:val="28"/>
        </w:rPr>
        <w:t>»</w:t>
      </w:r>
      <w:r w:rsidR="00D27899">
        <w:rPr>
          <w:sz w:val="28"/>
          <w:szCs w:val="28"/>
        </w:rPr>
        <w:t>.</w:t>
      </w:r>
    </w:p>
    <w:p w:rsidR="00D25056" w:rsidRDefault="00D25056" w:rsidP="00D25056">
      <w:pPr>
        <w:rPr>
          <w:sz w:val="28"/>
          <w:szCs w:val="28"/>
        </w:rPr>
      </w:pPr>
    </w:p>
    <w:p w:rsidR="00D25056" w:rsidRDefault="000D1684" w:rsidP="00D25056">
      <w:pPr>
        <w:rPr>
          <w:sz w:val="28"/>
          <w:szCs w:val="28"/>
        </w:rPr>
      </w:pPr>
      <w:r>
        <w:rPr>
          <w:sz w:val="28"/>
          <w:szCs w:val="28"/>
        </w:rPr>
        <w:t>Оперирует проф. А.С. Шевчук</w:t>
      </w:r>
    </w:p>
    <w:p w:rsidR="000D1684" w:rsidRDefault="000D1684" w:rsidP="00D25056">
      <w:pPr>
        <w:rPr>
          <w:sz w:val="28"/>
          <w:szCs w:val="28"/>
        </w:rPr>
      </w:pPr>
      <w:r>
        <w:rPr>
          <w:sz w:val="28"/>
          <w:szCs w:val="28"/>
        </w:rPr>
        <w:t>Ассистенты</w:t>
      </w:r>
      <w:r w:rsidR="00D25056">
        <w:rPr>
          <w:sz w:val="28"/>
          <w:szCs w:val="28"/>
        </w:rPr>
        <w:t xml:space="preserve"> – Г.С. Погосян</w:t>
      </w:r>
      <w:r w:rsidR="00785123">
        <w:rPr>
          <w:sz w:val="28"/>
          <w:szCs w:val="28"/>
        </w:rPr>
        <w:t>, Э.А. Кадиева</w:t>
      </w:r>
    </w:p>
    <w:p w:rsidR="000D1684" w:rsidRDefault="000D1684" w:rsidP="00D25056">
      <w:pPr>
        <w:rPr>
          <w:sz w:val="28"/>
          <w:szCs w:val="28"/>
        </w:rPr>
      </w:pPr>
      <w:r>
        <w:rPr>
          <w:sz w:val="28"/>
          <w:szCs w:val="28"/>
        </w:rPr>
        <w:t>Анестезиолог – В.Э. Хороненко, А.А. Алексин</w:t>
      </w:r>
    </w:p>
    <w:p w:rsidR="000D1684" w:rsidRDefault="000D1684" w:rsidP="00D25056">
      <w:pPr>
        <w:rPr>
          <w:sz w:val="28"/>
          <w:szCs w:val="28"/>
        </w:rPr>
      </w:pPr>
    </w:p>
    <w:p w:rsidR="00D25056" w:rsidRDefault="00D25056" w:rsidP="00D25056">
      <w:pPr>
        <w:rPr>
          <w:sz w:val="28"/>
          <w:szCs w:val="28"/>
        </w:rPr>
      </w:pPr>
      <w:r>
        <w:rPr>
          <w:sz w:val="28"/>
          <w:szCs w:val="28"/>
        </w:rPr>
        <w:t>Модератор в конференц-зале – А.Б. Рябов</w:t>
      </w:r>
    </w:p>
    <w:p w:rsidR="003C5629" w:rsidRDefault="003C5629" w:rsidP="000D1684">
      <w:pPr>
        <w:rPr>
          <w:sz w:val="28"/>
          <w:szCs w:val="28"/>
        </w:rPr>
      </w:pPr>
    </w:p>
    <w:p w:rsidR="000D1684" w:rsidRDefault="000D1684" w:rsidP="000D1684">
      <w:pPr>
        <w:rPr>
          <w:sz w:val="28"/>
          <w:szCs w:val="28"/>
        </w:rPr>
      </w:pPr>
      <w:r w:rsidRPr="00AA76B5">
        <w:rPr>
          <w:b/>
          <w:i/>
          <w:sz w:val="28"/>
          <w:szCs w:val="28"/>
        </w:rPr>
        <w:t>Представление пациента на операцию</w:t>
      </w:r>
      <w:r w:rsidR="0078512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«Рак шейки матки </w:t>
      </w:r>
      <w:r>
        <w:rPr>
          <w:sz w:val="28"/>
          <w:szCs w:val="28"/>
          <w:lang w:val="en-US"/>
        </w:rPr>
        <w:t>IB</w:t>
      </w:r>
      <w:r>
        <w:rPr>
          <w:sz w:val="28"/>
          <w:szCs w:val="28"/>
        </w:rPr>
        <w:t>ст., с</w:t>
      </w:r>
      <w:r>
        <w:rPr>
          <w:sz w:val="28"/>
          <w:szCs w:val="28"/>
          <w:lang w:val="en-US"/>
        </w:rPr>
        <w:t>T</w:t>
      </w:r>
      <w:r w:rsidRPr="000D1684">
        <w:rPr>
          <w:sz w:val="28"/>
          <w:szCs w:val="28"/>
          <w:vertAlign w:val="subscript"/>
        </w:rPr>
        <w:t>1</w:t>
      </w:r>
      <w:r w:rsidRPr="000D1684">
        <w:rPr>
          <w:sz w:val="28"/>
          <w:szCs w:val="28"/>
          <w:vertAlign w:val="subscript"/>
          <w:lang w:val="en-US"/>
        </w:rPr>
        <w:t>b</w:t>
      </w:r>
      <w:r w:rsidR="00AA76B5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N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M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»</w:t>
      </w:r>
    </w:p>
    <w:p w:rsidR="000D1684" w:rsidRDefault="000D1684" w:rsidP="000D1684">
      <w:pPr>
        <w:rPr>
          <w:sz w:val="28"/>
          <w:szCs w:val="28"/>
        </w:rPr>
      </w:pPr>
    </w:p>
    <w:p w:rsidR="000D1684" w:rsidRDefault="000D1684" w:rsidP="000D1684">
      <w:pPr>
        <w:rPr>
          <w:sz w:val="28"/>
          <w:szCs w:val="28"/>
        </w:rPr>
      </w:pPr>
      <w:r>
        <w:rPr>
          <w:sz w:val="28"/>
          <w:szCs w:val="28"/>
        </w:rPr>
        <w:t>Операция «Лапароскопическая</w:t>
      </w:r>
      <w:r w:rsidR="00785123">
        <w:rPr>
          <w:sz w:val="28"/>
          <w:szCs w:val="28"/>
        </w:rPr>
        <w:t xml:space="preserve"> </w:t>
      </w:r>
      <w:r w:rsidR="00AA76B5">
        <w:rPr>
          <w:sz w:val="28"/>
          <w:szCs w:val="28"/>
        </w:rPr>
        <w:t>расширенная экстирпация матки с транспозицией яичников</w:t>
      </w:r>
      <w:r>
        <w:rPr>
          <w:sz w:val="28"/>
          <w:szCs w:val="28"/>
        </w:rPr>
        <w:t>»</w:t>
      </w:r>
      <w:r w:rsidR="00D27899">
        <w:rPr>
          <w:sz w:val="28"/>
          <w:szCs w:val="28"/>
        </w:rPr>
        <w:t>.</w:t>
      </w:r>
    </w:p>
    <w:p w:rsidR="000D1684" w:rsidRDefault="000D1684" w:rsidP="000D1684">
      <w:pPr>
        <w:rPr>
          <w:sz w:val="28"/>
          <w:szCs w:val="28"/>
        </w:rPr>
      </w:pPr>
    </w:p>
    <w:p w:rsidR="000D1684" w:rsidRDefault="000D1684" w:rsidP="000D1684">
      <w:pPr>
        <w:rPr>
          <w:sz w:val="28"/>
          <w:szCs w:val="28"/>
        </w:rPr>
      </w:pPr>
      <w:r>
        <w:rPr>
          <w:sz w:val="28"/>
          <w:szCs w:val="28"/>
        </w:rPr>
        <w:t>Оперирует проф. А.С. Шевчук</w:t>
      </w:r>
    </w:p>
    <w:p w:rsidR="000D1684" w:rsidRDefault="000D1684" w:rsidP="000D16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Ассистенты – Г.С. Погосян</w:t>
      </w:r>
      <w:r w:rsidR="00785123">
        <w:rPr>
          <w:sz w:val="28"/>
          <w:szCs w:val="28"/>
        </w:rPr>
        <w:t>, Э.Х. Нанаева</w:t>
      </w:r>
    </w:p>
    <w:p w:rsidR="000D1684" w:rsidRDefault="000D1684" w:rsidP="000D1684">
      <w:pPr>
        <w:rPr>
          <w:sz w:val="28"/>
          <w:szCs w:val="28"/>
        </w:rPr>
      </w:pPr>
      <w:r>
        <w:rPr>
          <w:sz w:val="28"/>
          <w:szCs w:val="28"/>
        </w:rPr>
        <w:t>Анестезиолог – В.Э. Хороненко, А.А. Алексин</w:t>
      </w:r>
    </w:p>
    <w:p w:rsidR="000D1684" w:rsidRDefault="000D1684" w:rsidP="000D1684">
      <w:pPr>
        <w:rPr>
          <w:sz w:val="28"/>
          <w:szCs w:val="28"/>
        </w:rPr>
      </w:pPr>
      <w:r>
        <w:rPr>
          <w:sz w:val="28"/>
          <w:szCs w:val="28"/>
        </w:rPr>
        <w:t>Модератор в конференц-зале – А.Б. Рябов</w:t>
      </w:r>
    </w:p>
    <w:p w:rsidR="000D1684" w:rsidRDefault="000D1684" w:rsidP="000D1684">
      <w:pPr>
        <w:rPr>
          <w:sz w:val="28"/>
          <w:szCs w:val="28"/>
        </w:rPr>
      </w:pPr>
    </w:p>
    <w:p w:rsidR="00D25056" w:rsidRPr="00785123" w:rsidRDefault="00785123" w:rsidP="009825F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Pr="00785123">
        <w:rPr>
          <w:b/>
          <w:bCs/>
          <w:color w:val="000000"/>
          <w:sz w:val="28"/>
          <w:szCs w:val="28"/>
          <w:vertAlign w:val="superscript"/>
        </w:rPr>
        <w:t>00</w:t>
      </w:r>
      <w:r>
        <w:rPr>
          <w:b/>
          <w:bCs/>
          <w:color w:val="000000"/>
          <w:sz w:val="28"/>
          <w:szCs w:val="28"/>
        </w:rPr>
        <w:t>-13</w:t>
      </w:r>
      <w:r w:rsidRPr="00785123">
        <w:rPr>
          <w:b/>
          <w:bCs/>
          <w:color w:val="000000"/>
          <w:sz w:val="28"/>
          <w:szCs w:val="28"/>
          <w:vertAlign w:val="superscript"/>
        </w:rPr>
        <w:t>30</w:t>
      </w:r>
      <w:r>
        <w:rPr>
          <w:b/>
          <w:bCs/>
          <w:color w:val="000000"/>
          <w:sz w:val="28"/>
          <w:szCs w:val="28"/>
        </w:rPr>
        <w:t xml:space="preserve"> </w:t>
      </w:r>
      <w:r w:rsidR="00D27899">
        <w:rPr>
          <w:b/>
          <w:bCs/>
          <w:color w:val="000000"/>
          <w:sz w:val="28"/>
          <w:szCs w:val="28"/>
        </w:rPr>
        <w:t xml:space="preserve"> Перерыв</w:t>
      </w:r>
      <w:r w:rsidR="00E12364">
        <w:rPr>
          <w:b/>
          <w:bCs/>
          <w:color w:val="000000"/>
          <w:sz w:val="28"/>
          <w:szCs w:val="28"/>
        </w:rPr>
        <w:t>.</w:t>
      </w:r>
    </w:p>
    <w:p w:rsidR="00785123" w:rsidRDefault="00785123" w:rsidP="009825FF">
      <w:pPr>
        <w:rPr>
          <w:b/>
          <w:bCs/>
          <w:color w:val="000000"/>
          <w:sz w:val="28"/>
          <w:szCs w:val="28"/>
        </w:rPr>
      </w:pPr>
    </w:p>
    <w:p w:rsidR="00EB0378" w:rsidRPr="00210A08" w:rsidRDefault="00607763" w:rsidP="00EB037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E12364" w:rsidRPr="00E12364">
        <w:rPr>
          <w:b/>
          <w:bCs/>
          <w:color w:val="000000"/>
          <w:sz w:val="28"/>
          <w:szCs w:val="28"/>
          <w:vertAlign w:val="superscript"/>
        </w:rPr>
        <w:t>30</w:t>
      </w:r>
      <w:r w:rsidR="002508BC">
        <w:rPr>
          <w:b/>
          <w:bCs/>
          <w:color w:val="000000"/>
          <w:sz w:val="28"/>
          <w:szCs w:val="28"/>
          <w:vertAlign w:val="superscript"/>
        </w:rPr>
        <w:t xml:space="preserve"> – </w:t>
      </w:r>
      <w:r w:rsidR="002508BC">
        <w:rPr>
          <w:b/>
          <w:bCs/>
          <w:color w:val="000000"/>
          <w:sz w:val="28"/>
          <w:szCs w:val="28"/>
        </w:rPr>
        <w:t>1</w:t>
      </w:r>
      <w:r w:rsidR="00E12364">
        <w:rPr>
          <w:b/>
          <w:bCs/>
          <w:color w:val="000000"/>
          <w:sz w:val="28"/>
          <w:szCs w:val="28"/>
        </w:rPr>
        <w:t>4</w:t>
      </w:r>
      <w:r w:rsidR="00E12364">
        <w:rPr>
          <w:b/>
          <w:bCs/>
          <w:color w:val="000000"/>
          <w:sz w:val="28"/>
          <w:szCs w:val="28"/>
          <w:vertAlign w:val="superscript"/>
        </w:rPr>
        <w:t>0</w:t>
      </w:r>
      <w:r w:rsidR="001D6BB6" w:rsidRPr="00607763">
        <w:rPr>
          <w:b/>
          <w:bCs/>
          <w:color w:val="000000"/>
          <w:sz w:val="28"/>
          <w:szCs w:val="28"/>
          <w:vertAlign w:val="superscript"/>
        </w:rPr>
        <w:t>0</w:t>
      </w:r>
      <w:r w:rsidR="00D27899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EB0378" w:rsidRPr="00781E86">
        <w:rPr>
          <w:b/>
          <w:color w:val="000000"/>
          <w:sz w:val="28"/>
          <w:szCs w:val="28"/>
        </w:rPr>
        <w:t>к.м.н.</w:t>
      </w:r>
      <w:r w:rsidR="00EB0378">
        <w:rPr>
          <w:b/>
          <w:color w:val="000000"/>
          <w:sz w:val="28"/>
          <w:szCs w:val="28"/>
        </w:rPr>
        <w:t xml:space="preserve"> Н.А.</w:t>
      </w:r>
      <w:r w:rsidR="00EB0378">
        <w:rPr>
          <w:b/>
          <w:bCs/>
          <w:color w:val="000000"/>
          <w:sz w:val="28"/>
          <w:szCs w:val="28"/>
        </w:rPr>
        <w:t xml:space="preserve"> Гришин  – </w:t>
      </w:r>
      <w:r w:rsidR="00EB0378" w:rsidRPr="00210A08">
        <w:rPr>
          <w:color w:val="000000"/>
          <w:sz w:val="28"/>
          <w:szCs w:val="28"/>
        </w:rPr>
        <w:t>«</w:t>
      </w:r>
      <w:r w:rsidR="00EB0378">
        <w:rPr>
          <w:color w:val="000000"/>
          <w:sz w:val="28"/>
          <w:szCs w:val="28"/>
        </w:rPr>
        <w:t>Малоинвазивная хирургия колоректального рака</w:t>
      </w:r>
      <w:r w:rsidR="00EB0378" w:rsidRPr="00210A08">
        <w:rPr>
          <w:color w:val="000000"/>
          <w:sz w:val="28"/>
          <w:szCs w:val="28"/>
        </w:rPr>
        <w:t>»</w:t>
      </w:r>
      <w:r w:rsidR="00E12364">
        <w:rPr>
          <w:color w:val="000000"/>
          <w:sz w:val="28"/>
          <w:szCs w:val="28"/>
        </w:rPr>
        <w:t>.</w:t>
      </w:r>
    </w:p>
    <w:p w:rsidR="00EB0378" w:rsidRDefault="00EB0378" w:rsidP="00EB0378">
      <w:pPr>
        <w:rPr>
          <w:b/>
          <w:bCs/>
          <w:color w:val="000000"/>
          <w:sz w:val="28"/>
          <w:szCs w:val="28"/>
        </w:rPr>
      </w:pPr>
    </w:p>
    <w:p w:rsidR="00EB0378" w:rsidRDefault="002508BC" w:rsidP="00EB03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12364">
        <w:rPr>
          <w:b/>
          <w:bCs/>
          <w:color w:val="000000"/>
          <w:sz w:val="28"/>
          <w:szCs w:val="28"/>
        </w:rPr>
        <w:t>4</w:t>
      </w:r>
      <w:r w:rsidR="00E12364" w:rsidRPr="00E12364">
        <w:rPr>
          <w:b/>
          <w:bCs/>
          <w:color w:val="000000"/>
          <w:sz w:val="28"/>
          <w:szCs w:val="28"/>
          <w:vertAlign w:val="superscript"/>
        </w:rPr>
        <w:t>00</w:t>
      </w:r>
      <w:r>
        <w:rPr>
          <w:b/>
          <w:bCs/>
          <w:color w:val="000000"/>
          <w:sz w:val="28"/>
          <w:szCs w:val="28"/>
          <w:vertAlign w:val="superscript"/>
        </w:rPr>
        <w:t xml:space="preserve"> – </w:t>
      </w:r>
      <w:r w:rsidR="00607763">
        <w:rPr>
          <w:b/>
          <w:bCs/>
          <w:color w:val="000000"/>
          <w:sz w:val="28"/>
          <w:szCs w:val="28"/>
        </w:rPr>
        <w:t>14</w:t>
      </w:r>
      <w:r w:rsidR="00E12364" w:rsidRPr="00E12364">
        <w:rPr>
          <w:b/>
          <w:bCs/>
          <w:color w:val="000000"/>
          <w:sz w:val="28"/>
          <w:szCs w:val="28"/>
          <w:vertAlign w:val="superscript"/>
        </w:rPr>
        <w:t>3</w:t>
      </w:r>
      <w:r w:rsidR="001D6BB6" w:rsidRPr="00E12364">
        <w:rPr>
          <w:b/>
          <w:bCs/>
          <w:color w:val="000000"/>
          <w:sz w:val="28"/>
          <w:szCs w:val="28"/>
          <w:vertAlign w:val="superscript"/>
        </w:rPr>
        <w:t>0</w:t>
      </w:r>
      <w:r w:rsidR="00E12364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EB0378" w:rsidRPr="00607763">
        <w:rPr>
          <w:b/>
          <w:bCs/>
          <w:color w:val="000000"/>
          <w:sz w:val="28"/>
          <w:szCs w:val="28"/>
        </w:rPr>
        <w:t xml:space="preserve">к.м.н. </w:t>
      </w:r>
      <w:r w:rsidR="00EB0378">
        <w:rPr>
          <w:b/>
          <w:bCs/>
          <w:color w:val="000000"/>
          <w:sz w:val="28"/>
          <w:szCs w:val="28"/>
        </w:rPr>
        <w:t xml:space="preserve">И.П. </w:t>
      </w:r>
      <w:r w:rsidR="00EB0378" w:rsidRPr="00607763">
        <w:rPr>
          <w:b/>
          <w:bCs/>
          <w:color w:val="000000"/>
          <w:sz w:val="28"/>
          <w:szCs w:val="28"/>
        </w:rPr>
        <w:t>Костюк</w:t>
      </w:r>
      <w:r w:rsidR="00EB0378">
        <w:rPr>
          <w:bCs/>
          <w:color w:val="000000"/>
          <w:sz w:val="28"/>
          <w:szCs w:val="28"/>
        </w:rPr>
        <w:t xml:space="preserve"> (Обнинск)</w:t>
      </w:r>
      <w:r w:rsidR="00D27899">
        <w:rPr>
          <w:bCs/>
          <w:color w:val="000000"/>
          <w:sz w:val="28"/>
          <w:szCs w:val="28"/>
        </w:rPr>
        <w:t xml:space="preserve"> </w:t>
      </w:r>
      <w:r w:rsidR="00EB0378">
        <w:rPr>
          <w:bCs/>
          <w:color w:val="000000"/>
          <w:sz w:val="28"/>
          <w:szCs w:val="28"/>
        </w:rPr>
        <w:t xml:space="preserve">- </w:t>
      </w:r>
      <w:r w:rsidR="00EB0378" w:rsidRPr="00F1288D">
        <w:rPr>
          <w:color w:val="000000"/>
          <w:sz w:val="28"/>
          <w:szCs w:val="28"/>
        </w:rPr>
        <w:t>«</w:t>
      </w:r>
      <w:r w:rsidR="00EB0378">
        <w:rPr>
          <w:color w:val="000000"/>
          <w:sz w:val="28"/>
          <w:szCs w:val="28"/>
        </w:rPr>
        <w:t>Эндохирургические технологии в онкоурологии</w:t>
      </w:r>
      <w:r w:rsidR="00EB0378" w:rsidRPr="00F1288D">
        <w:rPr>
          <w:color w:val="000000"/>
          <w:sz w:val="28"/>
          <w:szCs w:val="28"/>
        </w:rPr>
        <w:t>»</w:t>
      </w:r>
      <w:r w:rsidR="00E12364">
        <w:rPr>
          <w:color w:val="000000"/>
          <w:sz w:val="28"/>
          <w:szCs w:val="28"/>
        </w:rPr>
        <w:t>.</w:t>
      </w:r>
    </w:p>
    <w:p w:rsidR="00EB0378" w:rsidRDefault="00EB0378" w:rsidP="009825FF">
      <w:pPr>
        <w:rPr>
          <w:b/>
          <w:bCs/>
          <w:color w:val="000000"/>
          <w:sz w:val="28"/>
          <w:szCs w:val="28"/>
        </w:rPr>
      </w:pPr>
    </w:p>
    <w:p w:rsidR="00781E86" w:rsidRPr="003C5629" w:rsidRDefault="00781E86" w:rsidP="00781E86">
      <w:pPr>
        <w:rPr>
          <w:b/>
          <w:bCs/>
          <w:color w:val="000000"/>
          <w:sz w:val="28"/>
          <w:szCs w:val="28"/>
        </w:rPr>
      </w:pPr>
      <w:r w:rsidRPr="003C5629">
        <w:rPr>
          <w:b/>
          <w:bCs/>
          <w:color w:val="000000"/>
          <w:sz w:val="28"/>
          <w:szCs w:val="28"/>
        </w:rPr>
        <w:t>14</w:t>
      </w:r>
      <w:r w:rsidR="00E12364" w:rsidRPr="003C5629">
        <w:rPr>
          <w:b/>
          <w:bCs/>
          <w:color w:val="000000"/>
          <w:sz w:val="28"/>
          <w:szCs w:val="28"/>
          <w:vertAlign w:val="superscript"/>
        </w:rPr>
        <w:t>30</w:t>
      </w:r>
      <w:r w:rsidRPr="003C5629">
        <w:rPr>
          <w:b/>
          <w:bCs/>
          <w:color w:val="000000"/>
          <w:sz w:val="28"/>
          <w:szCs w:val="28"/>
          <w:vertAlign w:val="superscript"/>
        </w:rPr>
        <w:t xml:space="preserve"> – </w:t>
      </w:r>
      <w:r w:rsidRPr="003C5629">
        <w:rPr>
          <w:b/>
          <w:bCs/>
          <w:color w:val="000000"/>
          <w:sz w:val="28"/>
          <w:szCs w:val="28"/>
        </w:rPr>
        <w:t>1</w:t>
      </w:r>
      <w:r w:rsidR="00E12364" w:rsidRPr="003C5629">
        <w:rPr>
          <w:b/>
          <w:bCs/>
          <w:color w:val="000000"/>
          <w:sz w:val="28"/>
          <w:szCs w:val="28"/>
        </w:rPr>
        <w:t>6</w:t>
      </w:r>
      <w:r w:rsidR="00E12364" w:rsidRPr="003C5629">
        <w:rPr>
          <w:b/>
          <w:bCs/>
          <w:color w:val="000000"/>
          <w:sz w:val="28"/>
          <w:szCs w:val="28"/>
          <w:vertAlign w:val="superscript"/>
        </w:rPr>
        <w:t>00</w:t>
      </w:r>
      <w:r w:rsidRPr="003C5629">
        <w:rPr>
          <w:b/>
          <w:bCs/>
          <w:color w:val="000000"/>
          <w:sz w:val="28"/>
          <w:szCs w:val="28"/>
        </w:rPr>
        <w:t xml:space="preserve"> Включение из операционной</w:t>
      </w:r>
    </w:p>
    <w:p w:rsidR="00AA76B5" w:rsidRDefault="00AA76B5" w:rsidP="00781E86">
      <w:pPr>
        <w:rPr>
          <w:b/>
          <w:bCs/>
          <w:color w:val="000000"/>
          <w:sz w:val="28"/>
          <w:szCs w:val="28"/>
          <w:u w:val="single"/>
        </w:rPr>
      </w:pPr>
    </w:p>
    <w:p w:rsidR="00AA76B5" w:rsidRDefault="00AA76B5" w:rsidP="00AA76B5">
      <w:pPr>
        <w:rPr>
          <w:sz w:val="28"/>
          <w:szCs w:val="28"/>
        </w:rPr>
      </w:pPr>
      <w:r w:rsidRPr="00533184">
        <w:rPr>
          <w:b/>
          <w:i/>
          <w:sz w:val="28"/>
          <w:szCs w:val="28"/>
        </w:rPr>
        <w:t>Представление пациента на операцию</w:t>
      </w:r>
      <w:r>
        <w:rPr>
          <w:sz w:val="28"/>
          <w:szCs w:val="28"/>
        </w:rPr>
        <w:t xml:space="preserve"> «Рак левой почки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ст., с</w:t>
      </w:r>
      <w:r>
        <w:rPr>
          <w:sz w:val="28"/>
          <w:szCs w:val="28"/>
          <w:lang w:val="en-US"/>
        </w:rPr>
        <w:t>T</w:t>
      </w:r>
      <w:r w:rsidRPr="000D1684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  <w:lang w:val="en-US"/>
        </w:rPr>
        <w:t>N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M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»</w:t>
      </w:r>
      <w:r w:rsidR="00E12364">
        <w:rPr>
          <w:sz w:val="28"/>
          <w:szCs w:val="28"/>
        </w:rPr>
        <w:t>.</w:t>
      </w:r>
    </w:p>
    <w:p w:rsidR="00AA76B5" w:rsidRDefault="00AA76B5" w:rsidP="00AA76B5">
      <w:pPr>
        <w:rPr>
          <w:sz w:val="28"/>
          <w:szCs w:val="28"/>
        </w:rPr>
      </w:pP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Операция «Лапароскопическая</w:t>
      </w:r>
      <w:r w:rsidR="003C5629">
        <w:rPr>
          <w:sz w:val="28"/>
          <w:szCs w:val="28"/>
        </w:rPr>
        <w:t xml:space="preserve"> </w:t>
      </w:r>
      <w:r>
        <w:rPr>
          <w:sz w:val="28"/>
          <w:szCs w:val="28"/>
        </w:rPr>
        <w:t>нефрэктомия».</w:t>
      </w:r>
    </w:p>
    <w:p w:rsidR="00AA76B5" w:rsidRDefault="00AA76B5" w:rsidP="00AA76B5">
      <w:pPr>
        <w:rPr>
          <w:sz w:val="28"/>
          <w:szCs w:val="28"/>
        </w:rPr>
      </w:pP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Оперирует проф. А.Д.Каприн</w:t>
      </w: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Ассистенты – И.П. Костюк, Г.С. Погосян</w:t>
      </w: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Анестезиологи – В.Э. Хороненко, А.А. Алексин</w:t>
      </w: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Модератор в конференц-зале – А.Б. Рябов</w:t>
      </w:r>
    </w:p>
    <w:p w:rsidR="00AA76B5" w:rsidRDefault="00AA76B5" w:rsidP="00AA76B5">
      <w:pPr>
        <w:rPr>
          <w:sz w:val="28"/>
          <w:szCs w:val="28"/>
        </w:rPr>
      </w:pPr>
    </w:p>
    <w:p w:rsidR="00EB0378" w:rsidRDefault="00781E86" w:rsidP="00EB037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12364">
        <w:rPr>
          <w:b/>
          <w:bCs/>
          <w:color w:val="000000"/>
          <w:sz w:val="28"/>
          <w:szCs w:val="28"/>
        </w:rPr>
        <w:t>6</w:t>
      </w:r>
      <w:r w:rsidR="00E12364" w:rsidRPr="00E12364">
        <w:rPr>
          <w:b/>
          <w:bCs/>
          <w:color w:val="000000"/>
          <w:sz w:val="28"/>
          <w:szCs w:val="28"/>
          <w:vertAlign w:val="superscript"/>
        </w:rPr>
        <w:t>00</w:t>
      </w:r>
      <w:r w:rsidR="00E12364">
        <w:rPr>
          <w:b/>
          <w:bCs/>
          <w:color w:val="000000"/>
          <w:sz w:val="28"/>
          <w:szCs w:val="28"/>
        </w:rPr>
        <w:t xml:space="preserve"> </w:t>
      </w:r>
      <w:r w:rsidR="002508BC" w:rsidRPr="00DA7F8D">
        <w:rPr>
          <w:b/>
          <w:bCs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16</w:t>
      </w:r>
      <w:r w:rsidR="00E12364" w:rsidRPr="00E12364">
        <w:rPr>
          <w:b/>
          <w:bCs/>
          <w:color w:val="000000"/>
          <w:sz w:val="28"/>
          <w:szCs w:val="28"/>
          <w:vertAlign w:val="superscript"/>
        </w:rPr>
        <w:t>30</w:t>
      </w:r>
      <w:r w:rsidR="00E12364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EB0378">
        <w:rPr>
          <w:b/>
          <w:bCs/>
          <w:color w:val="000000"/>
          <w:sz w:val="28"/>
          <w:szCs w:val="28"/>
        </w:rPr>
        <w:t>д.м.н. О.В. Пикин</w:t>
      </w:r>
      <w:r w:rsidR="00EB0378" w:rsidRPr="000D0608">
        <w:rPr>
          <w:color w:val="000000"/>
          <w:sz w:val="28"/>
          <w:szCs w:val="28"/>
        </w:rPr>
        <w:t xml:space="preserve"> (Москва)</w:t>
      </w:r>
      <w:r w:rsidR="00EB0378">
        <w:rPr>
          <w:b/>
          <w:bCs/>
          <w:color w:val="000000"/>
          <w:sz w:val="28"/>
          <w:szCs w:val="28"/>
        </w:rPr>
        <w:t xml:space="preserve"> – </w:t>
      </w:r>
      <w:r w:rsidR="00EB0378" w:rsidRPr="00210A08">
        <w:rPr>
          <w:color w:val="000000"/>
          <w:sz w:val="28"/>
          <w:szCs w:val="28"/>
        </w:rPr>
        <w:t>«</w:t>
      </w:r>
      <w:r w:rsidR="00EB0378">
        <w:rPr>
          <w:color w:val="000000"/>
          <w:sz w:val="28"/>
          <w:szCs w:val="28"/>
        </w:rPr>
        <w:t>Эндохирургия в торакальной онкологии. Возможности и перспективы</w:t>
      </w:r>
      <w:r w:rsidR="00EB0378" w:rsidRPr="00210A08">
        <w:rPr>
          <w:color w:val="000000"/>
          <w:sz w:val="28"/>
          <w:szCs w:val="28"/>
        </w:rPr>
        <w:t>»</w:t>
      </w:r>
      <w:r w:rsidR="00EB0378">
        <w:rPr>
          <w:color w:val="000000"/>
          <w:sz w:val="28"/>
          <w:szCs w:val="28"/>
        </w:rPr>
        <w:t>.</w:t>
      </w:r>
    </w:p>
    <w:p w:rsidR="00EB0378" w:rsidRDefault="00EB0378" w:rsidP="00EB0378">
      <w:pPr>
        <w:rPr>
          <w:color w:val="000000"/>
          <w:sz w:val="28"/>
          <w:szCs w:val="28"/>
        </w:rPr>
      </w:pPr>
    </w:p>
    <w:p w:rsidR="00781E86" w:rsidRPr="003C5629" w:rsidRDefault="00781E86" w:rsidP="00781E86">
      <w:pPr>
        <w:rPr>
          <w:b/>
          <w:bCs/>
          <w:color w:val="000000"/>
          <w:sz w:val="28"/>
          <w:szCs w:val="28"/>
        </w:rPr>
      </w:pPr>
      <w:r w:rsidRPr="003C5629">
        <w:rPr>
          <w:b/>
          <w:bCs/>
          <w:color w:val="000000"/>
          <w:sz w:val="28"/>
          <w:szCs w:val="28"/>
        </w:rPr>
        <w:t>16</w:t>
      </w:r>
      <w:r w:rsidR="00E12364" w:rsidRPr="003C5629">
        <w:rPr>
          <w:b/>
          <w:bCs/>
          <w:color w:val="000000"/>
          <w:sz w:val="28"/>
          <w:szCs w:val="28"/>
          <w:vertAlign w:val="superscript"/>
        </w:rPr>
        <w:t>3</w:t>
      </w:r>
      <w:r w:rsidRPr="003C5629">
        <w:rPr>
          <w:b/>
          <w:bCs/>
          <w:color w:val="000000"/>
          <w:sz w:val="28"/>
          <w:szCs w:val="28"/>
          <w:vertAlign w:val="superscript"/>
        </w:rPr>
        <w:t xml:space="preserve">0 – </w:t>
      </w:r>
      <w:r w:rsidRPr="003C5629">
        <w:rPr>
          <w:b/>
          <w:bCs/>
          <w:color w:val="000000"/>
          <w:sz w:val="28"/>
          <w:szCs w:val="28"/>
        </w:rPr>
        <w:t>1</w:t>
      </w:r>
      <w:r w:rsidR="00E12364" w:rsidRPr="003C5629">
        <w:rPr>
          <w:b/>
          <w:bCs/>
          <w:color w:val="000000"/>
          <w:sz w:val="28"/>
          <w:szCs w:val="28"/>
        </w:rPr>
        <w:t>8</w:t>
      </w:r>
      <w:r w:rsidR="00E12364" w:rsidRPr="003C5629">
        <w:rPr>
          <w:b/>
          <w:bCs/>
          <w:color w:val="000000"/>
          <w:sz w:val="28"/>
          <w:szCs w:val="28"/>
          <w:vertAlign w:val="superscript"/>
        </w:rPr>
        <w:t>00</w:t>
      </w:r>
      <w:r w:rsidRPr="003C5629">
        <w:rPr>
          <w:b/>
          <w:bCs/>
          <w:color w:val="000000"/>
          <w:sz w:val="28"/>
          <w:szCs w:val="28"/>
        </w:rPr>
        <w:t xml:space="preserve"> Включение из операционной</w:t>
      </w:r>
    </w:p>
    <w:p w:rsidR="00AA76B5" w:rsidRDefault="00AA76B5" w:rsidP="00AA76B5">
      <w:pPr>
        <w:rPr>
          <w:sz w:val="28"/>
          <w:szCs w:val="28"/>
        </w:rPr>
      </w:pPr>
    </w:p>
    <w:p w:rsidR="00AA76B5" w:rsidRDefault="00AA76B5" w:rsidP="00AA76B5">
      <w:pPr>
        <w:rPr>
          <w:sz w:val="28"/>
          <w:szCs w:val="28"/>
        </w:rPr>
      </w:pPr>
      <w:r w:rsidRPr="00533184">
        <w:rPr>
          <w:b/>
          <w:i/>
          <w:sz w:val="28"/>
          <w:szCs w:val="28"/>
        </w:rPr>
        <w:t>Представление пациента на операцию</w:t>
      </w:r>
      <w:r>
        <w:rPr>
          <w:sz w:val="28"/>
          <w:szCs w:val="28"/>
        </w:rPr>
        <w:t xml:space="preserve"> «Рак правой половины ободочной кишки</w:t>
      </w:r>
      <w:r w:rsidR="00F663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ст., с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N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M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»</w:t>
      </w:r>
      <w:r w:rsidR="00E12364">
        <w:rPr>
          <w:sz w:val="28"/>
          <w:szCs w:val="28"/>
        </w:rPr>
        <w:t>.</w:t>
      </w:r>
    </w:p>
    <w:p w:rsidR="00AA76B5" w:rsidRDefault="00AA76B5" w:rsidP="00AA76B5">
      <w:pPr>
        <w:rPr>
          <w:sz w:val="28"/>
          <w:szCs w:val="28"/>
        </w:rPr>
      </w:pP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Операция «Лапароскопическая</w:t>
      </w:r>
      <w:r w:rsidR="00F6634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правосторонняя гемиколэктомия».</w:t>
      </w:r>
    </w:p>
    <w:p w:rsidR="00AA76B5" w:rsidRDefault="00AA76B5" w:rsidP="00AA76B5">
      <w:pPr>
        <w:rPr>
          <w:sz w:val="28"/>
          <w:szCs w:val="28"/>
        </w:rPr>
      </w:pP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Оперирует И.П. Костюк</w:t>
      </w: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Ассистенты –</w:t>
      </w:r>
      <w:r w:rsidR="00533184">
        <w:rPr>
          <w:sz w:val="28"/>
          <w:szCs w:val="28"/>
        </w:rPr>
        <w:t xml:space="preserve"> Н.А. Гришин</w:t>
      </w:r>
      <w:r>
        <w:rPr>
          <w:sz w:val="28"/>
          <w:szCs w:val="28"/>
        </w:rPr>
        <w:t xml:space="preserve">, </w:t>
      </w:r>
      <w:r w:rsidR="00F66345">
        <w:rPr>
          <w:sz w:val="28"/>
          <w:szCs w:val="28"/>
        </w:rPr>
        <w:t xml:space="preserve">А.В. </w:t>
      </w:r>
      <w:r>
        <w:rPr>
          <w:sz w:val="28"/>
          <w:szCs w:val="28"/>
        </w:rPr>
        <w:t>Г</w:t>
      </w:r>
      <w:r w:rsidR="00F66345">
        <w:rPr>
          <w:sz w:val="28"/>
          <w:szCs w:val="28"/>
        </w:rPr>
        <w:t>оловин</w:t>
      </w: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Анестезиологи – В.Э. Хороненко, А.А. Алексин</w:t>
      </w:r>
    </w:p>
    <w:p w:rsidR="00AA76B5" w:rsidRDefault="00AA76B5" w:rsidP="00AA76B5">
      <w:pPr>
        <w:rPr>
          <w:sz w:val="28"/>
          <w:szCs w:val="28"/>
        </w:rPr>
      </w:pPr>
      <w:r>
        <w:rPr>
          <w:sz w:val="28"/>
          <w:szCs w:val="28"/>
        </w:rPr>
        <w:t>Модератор в конференц-зале – А.Б. Рябов</w:t>
      </w:r>
      <w:r w:rsidR="00F66345">
        <w:rPr>
          <w:sz w:val="28"/>
          <w:szCs w:val="28"/>
        </w:rPr>
        <w:t>.</w:t>
      </w:r>
    </w:p>
    <w:p w:rsidR="003E0A18" w:rsidRDefault="003E0A18" w:rsidP="003C5629">
      <w:pPr>
        <w:rPr>
          <w:b/>
          <w:bCs/>
          <w:sz w:val="28"/>
          <w:szCs w:val="28"/>
        </w:rPr>
      </w:pPr>
    </w:p>
    <w:p w:rsidR="003C5629" w:rsidRDefault="00AB70AD" w:rsidP="003C5629">
      <w:pPr>
        <w:rPr>
          <w:sz w:val="28"/>
          <w:szCs w:val="28"/>
        </w:rPr>
      </w:pPr>
      <w:r w:rsidRPr="00DA7F8D">
        <w:rPr>
          <w:b/>
          <w:bCs/>
          <w:sz w:val="28"/>
          <w:szCs w:val="28"/>
        </w:rPr>
        <w:t>1</w:t>
      </w:r>
      <w:r w:rsidR="00E12364">
        <w:rPr>
          <w:b/>
          <w:bCs/>
          <w:sz w:val="28"/>
          <w:szCs w:val="28"/>
        </w:rPr>
        <w:t>8</w:t>
      </w:r>
      <w:r w:rsidR="00E12364">
        <w:rPr>
          <w:b/>
          <w:bCs/>
          <w:sz w:val="28"/>
          <w:szCs w:val="28"/>
          <w:vertAlign w:val="superscript"/>
        </w:rPr>
        <w:t>0</w:t>
      </w:r>
      <w:r w:rsidR="00781E86" w:rsidRPr="00781E86">
        <w:rPr>
          <w:b/>
          <w:bCs/>
          <w:sz w:val="28"/>
          <w:szCs w:val="28"/>
          <w:vertAlign w:val="superscript"/>
        </w:rPr>
        <w:t>0</w:t>
      </w:r>
      <w:r w:rsidR="00781E86">
        <w:rPr>
          <w:b/>
          <w:bCs/>
          <w:sz w:val="28"/>
          <w:szCs w:val="28"/>
        </w:rPr>
        <w:t>– 18</w:t>
      </w:r>
      <w:r w:rsidR="00E12364">
        <w:rPr>
          <w:b/>
          <w:bCs/>
          <w:sz w:val="28"/>
          <w:szCs w:val="28"/>
          <w:vertAlign w:val="superscript"/>
        </w:rPr>
        <w:t>3</w:t>
      </w:r>
      <w:r w:rsidR="00781E86" w:rsidRPr="00781E86">
        <w:rPr>
          <w:b/>
          <w:bCs/>
          <w:sz w:val="28"/>
          <w:szCs w:val="28"/>
          <w:vertAlign w:val="superscript"/>
        </w:rPr>
        <w:t>0</w:t>
      </w:r>
      <w:r w:rsidR="00E12364">
        <w:rPr>
          <w:b/>
          <w:b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Дискуссия, лекторы</w:t>
      </w:r>
      <w:r w:rsidR="00781E86">
        <w:rPr>
          <w:sz w:val="28"/>
          <w:szCs w:val="28"/>
        </w:rPr>
        <w:t xml:space="preserve"> и оперировавшие хирурги</w:t>
      </w:r>
      <w:r>
        <w:rPr>
          <w:sz w:val="28"/>
          <w:szCs w:val="28"/>
        </w:rPr>
        <w:t xml:space="preserve"> отвечают на вопросы аудитории</w:t>
      </w:r>
      <w:r w:rsidR="00E12364">
        <w:rPr>
          <w:sz w:val="28"/>
          <w:szCs w:val="28"/>
        </w:rPr>
        <w:t>.</w:t>
      </w: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3E0A18" w:rsidRDefault="003E0A18" w:rsidP="003C5629">
      <w:pPr>
        <w:jc w:val="center"/>
        <w:rPr>
          <w:b/>
          <w:bCs/>
          <w:sz w:val="28"/>
          <w:szCs w:val="28"/>
        </w:rPr>
      </w:pPr>
    </w:p>
    <w:p w:rsidR="002508BC" w:rsidRPr="003C5629" w:rsidRDefault="00E84C00" w:rsidP="003C562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16</w:t>
      </w:r>
      <w:r w:rsidR="00E123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2508BC">
        <w:rPr>
          <w:b/>
          <w:bCs/>
          <w:sz w:val="28"/>
          <w:szCs w:val="28"/>
        </w:rPr>
        <w:t xml:space="preserve"> 2015</w:t>
      </w:r>
      <w:r w:rsidR="002508BC" w:rsidRPr="00464E31">
        <w:rPr>
          <w:b/>
          <w:bCs/>
          <w:sz w:val="28"/>
          <w:szCs w:val="28"/>
        </w:rPr>
        <w:t xml:space="preserve"> года</w:t>
      </w:r>
    </w:p>
    <w:p w:rsidR="00E12364" w:rsidRDefault="00E12364" w:rsidP="00FC46D6">
      <w:pPr>
        <w:jc w:val="center"/>
        <w:rPr>
          <w:b/>
          <w:bCs/>
          <w:sz w:val="28"/>
          <w:szCs w:val="28"/>
        </w:rPr>
      </w:pPr>
    </w:p>
    <w:p w:rsidR="002508BC" w:rsidRDefault="002508BC" w:rsidP="00FC46D6">
      <w:pPr>
        <w:jc w:val="center"/>
        <w:rPr>
          <w:b/>
          <w:bCs/>
          <w:sz w:val="28"/>
          <w:szCs w:val="28"/>
        </w:rPr>
      </w:pPr>
      <w:r w:rsidRPr="001D75D0">
        <w:rPr>
          <w:b/>
          <w:bCs/>
          <w:sz w:val="28"/>
          <w:szCs w:val="28"/>
        </w:rPr>
        <w:t xml:space="preserve">Конференц-зал </w:t>
      </w:r>
      <w:r>
        <w:rPr>
          <w:b/>
          <w:bCs/>
          <w:sz w:val="28"/>
          <w:szCs w:val="28"/>
        </w:rPr>
        <w:t xml:space="preserve">ГБУ «Республиканский онкологический диспансер» </w:t>
      </w:r>
    </w:p>
    <w:p w:rsidR="002508BC" w:rsidRDefault="002508BC" w:rsidP="00FC46D6">
      <w:pPr>
        <w:jc w:val="center"/>
        <w:rPr>
          <w:b/>
          <w:bCs/>
          <w:sz w:val="28"/>
          <w:szCs w:val="28"/>
        </w:rPr>
      </w:pPr>
    </w:p>
    <w:p w:rsidR="00533184" w:rsidRDefault="002508BC" w:rsidP="00533184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E4A72" w:rsidRPr="004E4A72">
        <w:rPr>
          <w:b/>
          <w:bCs/>
          <w:sz w:val="28"/>
          <w:szCs w:val="28"/>
          <w:vertAlign w:val="superscript"/>
        </w:rPr>
        <w:t>30</w:t>
      </w:r>
      <w:r w:rsidR="006C72F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4E4A72">
        <w:rPr>
          <w:b/>
          <w:bCs/>
          <w:sz w:val="28"/>
          <w:szCs w:val="28"/>
        </w:rPr>
        <w:t>9</w:t>
      </w:r>
      <w:r w:rsidR="004E4A72" w:rsidRPr="004E4A72">
        <w:rPr>
          <w:b/>
          <w:bCs/>
          <w:sz w:val="28"/>
          <w:szCs w:val="28"/>
          <w:vertAlign w:val="superscript"/>
        </w:rPr>
        <w:t>00</w:t>
      </w:r>
      <w:r w:rsidR="00E12364">
        <w:rPr>
          <w:b/>
          <w:bCs/>
          <w:sz w:val="28"/>
          <w:szCs w:val="28"/>
          <w:vertAlign w:val="superscript"/>
        </w:rPr>
        <w:t xml:space="preserve"> </w:t>
      </w:r>
      <w:r w:rsidR="00533184" w:rsidRPr="006C72F1">
        <w:rPr>
          <w:b/>
          <w:color w:val="000000"/>
          <w:sz w:val="28"/>
          <w:szCs w:val="28"/>
        </w:rPr>
        <w:t>к.м.н.</w:t>
      </w:r>
      <w:r w:rsidR="00E12364">
        <w:rPr>
          <w:b/>
          <w:color w:val="000000"/>
          <w:sz w:val="28"/>
          <w:szCs w:val="28"/>
        </w:rPr>
        <w:t xml:space="preserve"> </w:t>
      </w:r>
      <w:r w:rsidR="00533184" w:rsidRPr="00E615C7">
        <w:rPr>
          <w:b/>
          <w:bCs/>
          <w:color w:val="000000"/>
          <w:sz w:val="28"/>
          <w:szCs w:val="28"/>
        </w:rPr>
        <w:t>И.В. Колобаев</w:t>
      </w:r>
      <w:r w:rsidR="00E12364">
        <w:rPr>
          <w:b/>
          <w:bCs/>
          <w:color w:val="000000"/>
          <w:sz w:val="28"/>
          <w:szCs w:val="28"/>
        </w:rPr>
        <w:t xml:space="preserve"> </w:t>
      </w:r>
      <w:r w:rsidR="00533184" w:rsidRPr="00DA7F8D">
        <w:rPr>
          <w:color w:val="000000"/>
          <w:sz w:val="28"/>
          <w:szCs w:val="28"/>
        </w:rPr>
        <w:t>(Москва)</w:t>
      </w:r>
      <w:r w:rsidR="00533184">
        <w:rPr>
          <w:color w:val="000000"/>
          <w:sz w:val="28"/>
          <w:szCs w:val="28"/>
        </w:rPr>
        <w:t xml:space="preserve"> – </w:t>
      </w:r>
      <w:r w:rsidR="00533184" w:rsidRPr="00E615C7">
        <w:rPr>
          <w:color w:val="000000"/>
          <w:sz w:val="28"/>
          <w:szCs w:val="28"/>
        </w:rPr>
        <w:t>«</w:t>
      </w:r>
      <w:r w:rsidR="006C72F1">
        <w:rPr>
          <w:color w:val="000000"/>
          <w:sz w:val="28"/>
          <w:szCs w:val="28"/>
        </w:rPr>
        <w:t>Возможности малоинвазивной хирургии при злокачественных опухолях желудка</w:t>
      </w:r>
      <w:r w:rsidR="00533184" w:rsidRPr="00E615C7">
        <w:rPr>
          <w:color w:val="000000"/>
          <w:sz w:val="28"/>
          <w:szCs w:val="28"/>
        </w:rPr>
        <w:t>»</w:t>
      </w:r>
      <w:r w:rsidR="006C72F1">
        <w:rPr>
          <w:color w:val="000000"/>
          <w:sz w:val="28"/>
          <w:szCs w:val="28"/>
        </w:rPr>
        <w:t>.</w:t>
      </w:r>
    </w:p>
    <w:p w:rsidR="006C72F1" w:rsidRDefault="006C72F1" w:rsidP="00533184">
      <w:pPr>
        <w:rPr>
          <w:color w:val="000000"/>
          <w:sz w:val="28"/>
          <w:szCs w:val="28"/>
        </w:rPr>
      </w:pPr>
    </w:p>
    <w:p w:rsidR="006C72F1" w:rsidRDefault="004E4A72" w:rsidP="006C72F1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E4A72">
        <w:rPr>
          <w:b/>
          <w:bCs/>
          <w:sz w:val="28"/>
          <w:szCs w:val="28"/>
          <w:vertAlign w:val="superscript"/>
        </w:rPr>
        <w:t>0</w:t>
      </w:r>
      <w:r w:rsidR="006C72F1" w:rsidRPr="004E4A72">
        <w:rPr>
          <w:b/>
          <w:bCs/>
          <w:sz w:val="28"/>
          <w:szCs w:val="28"/>
          <w:vertAlign w:val="superscript"/>
        </w:rPr>
        <w:t>0</w:t>
      </w:r>
      <w:r w:rsidR="006C72F1">
        <w:rPr>
          <w:b/>
          <w:bCs/>
          <w:sz w:val="28"/>
          <w:szCs w:val="28"/>
        </w:rPr>
        <w:t>– 9</w:t>
      </w:r>
      <w:r w:rsidRPr="004E4A72">
        <w:rPr>
          <w:b/>
          <w:bCs/>
          <w:sz w:val="28"/>
          <w:szCs w:val="28"/>
          <w:vertAlign w:val="superscript"/>
        </w:rPr>
        <w:t>30</w:t>
      </w:r>
      <w:r>
        <w:rPr>
          <w:b/>
          <w:bCs/>
          <w:sz w:val="28"/>
          <w:szCs w:val="28"/>
          <w:vertAlign w:val="superscript"/>
        </w:rPr>
        <w:t xml:space="preserve"> </w:t>
      </w:r>
      <w:r w:rsidR="006C72F1" w:rsidRPr="006C72F1">
        <w:rPr>
          <w:b/>
          <w:color w:val="000000"/>
          <w:sz w:val="28"/>
          <w:szCs w:val="28"/>
        </w:rPr>
        <w:t>к.м.н.</w:t>
      </w:r>
      <w:r>
        <w:rPr>
          <w:b/>
          <w:color w:val="000000"/>
          <w:sz w:val="28"/>
          <w:szCs w:val="28"/>
        </w:rPr>
        <w:t xml:space="preserve"> </w:t>
      </w:r>
      <w:r w:rsidR="006C72F1">
        <w:rPr>
          <w:b/>
          <w:bCs/>
          <w:color w:val="000000"/>
          <w:sz w:val="28"/>
          <w:szCs w:val="28"/>
        </w:rPr>
        <w:t>В</w:t>
      </w:r>
      <w:r w:rsidR="006C72F1" w:rsidRPr="00E615C7">
        <w:rPr>
          <w:b/>
          <w:bCs/>
          <w:color w:val="000000"/>
          <w:sz w:val="28"/>
          <w:szCs w:val="28"/>
        </w:rPr>
        <w:t xml:space="preserve">.В. </w:t>
      </w:r>
      <w:r w:rsidR="006C72F1">
        <w:rPr>
          <w:b/>
          <w:bCs/>
          <w:color w:val="000000"/>
          <w:sz w:val="28"/>
          <w:szCs w:val="28"/>
        </w:rPr>
        <w:t>Черемисов</w:t>
      </w:r>
      <w:r w:rsidR="00E12364">
        <w:rPr>
          <w:b/>
          <w:bCs/>
          <w:color w:val="000000"/>
          <w:sz w:val="28"/>
          <w:szCs w:val="28"/>
        </w:rPr>
        <w:t xml:space="preserve"> </w:t>
      </w:r>
      <w:r w:rsidR="006C72F1" w:rsidRPr="00DA7F8D">
        <w:rPr>
          <w:color w:val="000000"/>
          <w:sz w:val="28"/>
          <w:szCs w:val="28"/>
        </w:rPr>
        <w:t>(Москва)</w:t>
      </w:r>
      <w:r w:rsidR="006C72F1">
        <w:rPr>
          <w:color w:val="000000"/>
          <w:sz w:val="28"/>
          <w:szCs w:val="28"/>
        </w:rPr>
        <w:t xml:space="preserve"> – </w:t>
      </w:r>
      <w:r w:rsidR="006C72F1" w:rsidRPr="00E615C7">
        <w:rPr>
          <w:color w:val="000000"/>
          <w:sz w:val="28"/>
          <w:szCs w:val="28"/>
        </w:rPr>
        <w:t>«</w:t>
      </w:r>
      <w:r w:rsidR="006C72F1">
        <w:rPr>
          <w:color w:val="000000"/>
          <w:sz w:val="28"/>
          <w:szCs w:val="28"/>
        </w:rPr>
        <w:t>Торакоскопические резекции пищевода при опухолевой патологии</w:t>
      </w:r>
      <w:r w:rsidR="006C72F1" w:rsidRPr="00E615C7">
        <w:rPr>
          <w:color w:val="000000"/>
          <w:sz w:val="28"/>
          <w:szCs w:val="28"/>
        </w:rPr>
        <w:t>»</w:t>
      </w:r>
      <w:r w:rsidR="006C72F1">
        <w:rPr>
          <w:color w:val="000000"/>
          <w:sz w:val="28"/>
          <w:szCs w:val="28"/>
        </w:rPr>
        <w:t>.</w:t>
      </w:r>
    </w:p>
    <w:p w:rsidR="006C72F1" w:rsidRDefault="006C72F1" w:rsidP="006C72F1">
      <w:pPr>
        <w:rPr>
          <w:color w:val="000000"/>
          <w:sz w:val="28"/>
          <w:szCs w:val="28"/>
        </w:rPr>
      </w:pPr>
    </w:p>
    <w:p w:rsidR="006E00A3" w:rsidRPr="003C5629" w:rsidRDefault="006E00A3" w:rsidP="006E00A3">
      <w:pPr>
        <w:rPr>
          <w:b/>
          <w:bCs/>
          <w:color w:val="000000"/>
          <w:sz w:val="28"/>
          <w:szCs w:val="28"/>
        </w:rPr>
      </w:pPr>
      <w:r w:rsidRPr="003C5629">
        <w:rPr>
          <w:b/>
          <w:bCs/>
          <w:color w:val="000000"/>
          <w:sz w:val="28"/>
          <w:szCs w:val="28"/>
        </w:rPr>
        <w:t>9</w:t>
      </w:r>
      <w:r w:rsidR="004E4A72" w:rsidRPr="003C5629">
        <w:rPr>
          <w:b/>
          <w:bCs/>
          <w:color w:val="000000"/>
          <w:sz w:val="28"/>
          <w:szCs w:val="28"/>
          <w:vertAlign w:val="superscript"/>
        </w:rPr>
        <w:t>3</w:t>
      </w:r>
      <w:r w:rsidRPr="003C5629">
        <w:rPr>
          <w:b/>
          <w:bCs/>
          <w:color w:val="000000"/>
          <w:sz w:val="28"/>
          <w:szCs w:val="28"/>
          <w:vertAlign w:val="superscript"/>
        </w:rPr>
        <w:t xml:space="preserve">0 – </w:t>
      </w:r>
      <w:r w:rsidRPr="003C5629">
        <w:rPr>
          <w:b/>
          <w:bCs/>
          <w:color w:val="000000"/>
          <w:sz w:val="28"/>
          <w:szCs w:val="28"/>
        </w:rPr>
        <w:t>12</w:t>
      </w:r>
      <w:r w:rsidR="00700C73" w:rsidRPr="003C5629">
        <w:rPr>
          <w:b/>
          <w:bCs/>
          <w:color w:val="000000"/>
          <w:sz w:val="28"/>
          <w:szCs w:val="28"/>
          <w:vertAlign w:val="superscript"/>
        </w:rPr>
        <w:t>3</w:t>
      </w:r>
      <w:r w:rsidRPr="003C5629">
        <w:rPr>
          <w:b/>
          <w:bCs/>
          <w:color w:val="000000"/>
          <w:sz w:val="28"/>
          <w:szCs w:val="28"/>
          <w:vertAlign w:val="superscript"/>
        </w:rPr>
        <w:t>0</w:t>
      </w:r>
      <w:r w:rsidRPr="003C5629">
        <w:rPr>
          <w:b/>
          <w:bCs/>
          <w:color w:val="000000"/>
          <w:sz w:val="28"/>
          <w:szCs w:val="28"/>
        </w:rPr>
        <w:t xml:space="preserve"> Включение из операционной</w:t>
      </w:r>
    </w:p>
    <w:p w:rsidR="006E00A3" w:rsidRDefault="006E00A3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 w:rsidRPr="00533184">
        <w:rPr>
          <w:b/>
          <w:i/>
          <w:sz w:val="28"/>
          <w:szCs w:val="28"/>
        </w:rPr>
        <w:t>Представление пациента на операцию</w:t>
      </w:r>
      <w:r>
        <w:rPr>
          <w:sz w:val="28"/>
          <w:szCs w:val="28"/>
        </w:rPr>
        <w:t xml:space="preserve"> «Периферический рак верхней доли правого легкого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ст., с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N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M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»</w:t>
      </w:r>
      <w:r w:rsidR="00E12364">
        <w:rPr>
          <w:sz w:val="28"/>
          <w:szCs w:val="28"/>
        </w:rPr>
        <w:t>.</w:t>
      </w:r>
    </w:p>
    <w:p w:rsidR="006E00A3" w:rsidRDefault="006E00A3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Операция «Торакоскопическая верхняя лобэктомия справа».</w:t>
      </w:r>
    </w:p>
    <w:p w:rsidR="006E00A3" w:rsidRDefault="006E00A3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Оперирует А.Б. Рябов</w:t>
      </w: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Ассистенты – И.В. Колобаев, Г.С. Погосян</w:t>
      </w: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Анестезиологи – В.Э. Хороненко, А.А. Алексин</w:t>
      </w: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Модератор в конференц-зале – О.В. Пикин</w:t>
      </w:r>
      <w:r w:rsidR="00E12364">
        <w:rPr>
          <w:sz w:val="28"/>
          <w:szCs w:val="28"/>
        </w:rPr>
        <w:t>.</w:t>
      </w:r>
    </w:p>
    <w:p w:rsidR="006E00A3" w:rsidRDefault="006E00A3" w:rsidP="006E00A3">
      <w:pPr>
        <w:rPr>
          <w:sz w:val="28"/>
          <w:szCs w:val="28"/>
        </w:rPr>
      </w:pPr>
    </w:p>
    <w:p w:rsidR="006C72F1" w:rsidRDefault="006E00A3" w:rsidP="006C72F1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6E00A3">
        <w:rPr>
          <w:b/>
          <w:bCs/>
          <w:sz w:val="28"/>
          <w:szCs w:val="28"/>
          <w:vertAlign w:val="superscript"/>
        </w:rPr>
        <w:t>3</w:t>
      </w:r>
      <w:r w:rsidRPr="00FC46D6">
        <w:rPr>
          <w:b/>
          <w:bCs/>
          <w:sz w:val="28"/>
          <w:szCs w:val="28"/>
          <w:vertAlign w:val="superscript"/>
        </w:rPr>
        <w:t>0</w:t>
      </w:r>
      <w:r>
        <w:rPr>
          <w:b/>
          <w:bCs/>
          <w:sz w:val="28"/>
          <w:szCs w:val="28"/>
        </w:rPr>
        <w:t>– 13</w:t>
      </w:r>
      <w:r w:rsidR="00C65AF6" w:rsidRPr="00700C73">
        <w:rPr>
          <w:b/>
          <w:bCs/>
          <w:sz w:val="28"/>
          <w:szCs w:val="28"/>
          <w:vertAlign w:val="superscript"/>
        </w:rPr>
        <w:t>0</w:t>
      </w:r>
      <w:r w:rsidRPr="00700C73">
        <w:rPr>
          <w:b/>
          <w:bCs/>
          <w:sz w:val="28"/>
          <w:szCs w:val="28"/>
          <w:vertAlign w:val="superscript"/>
        </w:rPr>
        <w:t>0</w:t>
      </w:r>
      <w:r w:rsidR="00324A00"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Pr="006C72F1">
        <w:rPr>
          <w:b/>
          <w:color w:val="000000"/>
          <w:sz w:val="28"/>
          <w:szCs w:val="28"/>
        </w:rPr>
        <w:t>.м.н.</w:t>
      </w:r>
      <w:r w:rsidR="00E12364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А.Б</w:t>
      </w:r>
      <w:r w:rsidRPr="00E615C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Рябов</w:t>
      </w:r>
      <w:r w:rsidR="00E12364">
        <w:rPr>
          <w:b/>
          <w:bCs/>
          <w:color w:val="000000"/>
          <w:sz w:val="28"/>
          <w:szCs w:val="28"/>
        </w:rPr>
        <w:t xml:space="preserve"> </w:t>
      </w:r>
      <w:r w:rsidRPr="00DA7F8D">
        <w:rPr>
          <w:color w:val="000000"/>
          <w:sz w:val="28"/>
          <w:szCs w:val="28"/>
        </w:rPr>
        <w:t>(Москва)</w:t>
      </w:r>
      <w:r>
        <w:rPr>
          <w:color w:val="000000"/>
          <w:sz w:val="28"/>
          <w:szCs w:val="28"/>
        </w:rPr>
        <w:t xml:space="preserve"> – </w:t>
      </w:r>
      <w:r w:rsidRPr="00E615C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Перспективы развития малоин</w:t>
      </w:r>
      <w:r w:rsidR="004E4A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азивных технологий в онкохирургии. Эндохирургия в детской онкологии</w:t>
      </w:r>
      <w:r w:rsidRPr="00E615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C72F1" w:rsidRDefault="00700C73" w:rsidP="005331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00C73" w:rsidRPr="00700C73" w:rsidRDefault="00700C73" w:rsidP="00533184">
      <w:pPr>
        <w:rPr>
          <w:b/>
          <w:color w:val="000000"/>
          <w:sz w:val="28"/>
          <w:szCs w:val="28"/>
        </w:rPr>
      </w:pPr>
      <w:r w:rsidRPr="00700C73">
        <w:rPr>
          <w:b/>
          <w:color w:val="000000"/>
          <w:sz w:val="28"/>
          <w:szCs w:val="28"/>
        </w:rPr>
        <w:t>13</w:t>
      </w:r>
      <w:r w:rsidRPr="00700C73">
        <w:rPr>
          <w:b/>
          <w:color w:val="000000"/>
          <w:sz w:val="28"/>
          <w:szCs w:val="28"/>
          <w:vertAlign w:val="superscript"/>
        </w:rPr>
        <w:t>00</w:t>
      </w:r>
      <w:r w:rsidRPr="00700C73">
        <w:rPr>
          <w:b/>
          <w:color w:val="000000"/>
          <w:sz w:val="28"/>
          <w:szCs w:val="28"/>
        </w:rPr>
        <w:t>-13</w:t>
      </w:r>
      <w:r w:rsidRPr="00700C73">
        <w:rPr>
          <w:b/>
          <w:color w:val="000000"/>
          <w:sz w:val="28"/>
          <w:szCs w:val="28"/>
          <w:vertAlign w:val="superscript"/>
        </w:rPr>
        <w:t>30</w:t>
      </w:r>
      <w:r>
        <w:rPr>
          <w:b/>
          <w:color w:val="000000"/>
          <w:sz w:val="28"/>
          <w:szCs w:val="28"/>
        </w:rPr>
        <w:t xml:space="preserve"> Перерыв.</w:t>
      </w:r>
    </w:p>
    <w:p w:rsidR="00324A00" w:rsidRDefault="00324A00" w:rsidP="006E00A3">
      <w:pPr>
        <w:rPr>
          <w:b/>
          <w:bCs/>
          <w:color w:val="000000"/>
          <w:sz w:val="28"/>
          <w:szCs w:val="28"/>
          <w:u w:val="single"/>
        </w:rPr>
      </w:pPr>
    </w:p>
    <w:p w:rsidR="006E00A3" w:rsidRPr="003C5629" w:rsidRDefault="006E00A3" w:rsidP="006E00A3">
      <w:pPr>
        <w:rPr>
          <w:b/>
          <w:bCs/>
          <w:color w:val="000000"/>
          <w:sz w:val="28"/>
          <w:szCs w:val="28"/>
        </w:rPr>
      </w:pPr>
      <w:r w:rsidRPr="003C5629">
        <w:rPr>
          <w:b/>
          <w:bCs/>
          <w:color w:val="000000"/>
          <w:sz w:val="28"/>
          <w:szCs w:val="28"/>
        </w:rPr>
        <w:t>13</w:t>
      </w:r>
      <w:r w:rsidRPr="003C5629">
        <w:rPr>
          <w:b/>
          <w:bCs/>
          <w:color w:val="000000"/>
          <w:sz w:val="28"/>
          <w:szCs w:val="28"/>
          <w:vertAlign w:val="superscript"/>
        </w:rPr>
        <w:t xml:space="preserve">30 – </w:t>
      </w:r>
      <w:r w:rsidRPr="003C5629">
        <w:rPr>
          <w:b/>
          <w:bCs/>
          <w:color w:val="000000"/>
          <w:sz w:val="28"/>
          <w:szCs w:val="28"/>
        </w:rPr>
        <w:t>18</w:t>
      </w:r>
      <w:r w:rsidRPr="003C5629">
        <w:rPr>
          <w:b/>
          <w:bCs/>
          <w:color w:val="000000"/>
          <w:sz w:val="28"/>
          <w:szCs w:val="28"/>
          <w:vertAlign w:val="superscript"/>
        </w:rPr>
        <w:t>30</w:t>
      </w:r>
      <w:r w:rsidRPr="003C5629">
        <w:rPr>
          <w:b/>
          <w:bCs/>
          <w:color w:val="000000"/>
          <w:sz w:val="28"/>
          <w:szCs w:val="28"/>
        </w:rPr>
        <w:t xml:space="preserve"> Включение из операционной</w:t>
      </w:r>
    </w:p>
    <w:p w:rsidR="006E00A3" w:rsidRDefault="006E00A3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 w:rsidRPr="00533184">
        <w:rPr>
          <w:b/>
          <w:i/>
          <w:sz w:val="28"/>
          <w:szCs w:val="28"/>
        </w:rPr>
        <w:t>Представление пациента на операцию</w:t>
      </w:r>
      <w:r>
        <w:rPr>
          <w:sz w:val="28"/>
          <w:szCs w:val="28"/>
        </w:rPr>
        <w:t xml:space="preserve"> «Периферический рак верхней доли левого легкого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ст., с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N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M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»</w:t>
      </w:r>
      <w:r w:rsidR="00324A00">
        <w:rPr>
          <w:sz w:val="28"/>
          <w:szCs w:val="28"/>
        </w:rPr>
        <w:t>.</w:t>
      </w:r>
    </w:p>
    <w:p w:rsidR="006E00A3" w:rsidRDefault="006E00A3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Операция «Торакоскопическая верхняя лобэктомия</w:t>
      </w:r>
      <w:r w:rsidR="00E12364">
        <w:rPr>
          <w:sz w:val="28"/>
          <w:szCs w:val="28"/>
        </w:rPr>
        <w:t xml:space="preserve"> </w:t>
      </w:r>
      <w:r>
        <w:rPr>
          <w:sz w:val="28"/>
          <w:szCs w:val="28"/>
        </w:rPr>
        <w:t>слева».</w:t>
      </w:r>
    </w:p>
    <w:p w:rsidR="006E00A3" w:rsidRDefault="006E00A3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Оперирует О.В. Пикин</w:t>
      </w:r>
    </w:p>
    <w:p w:rsidR="00AA1E88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Ассистенты – В.В. Черемисов,</w:t>
      </w:r>
      <w:r w:rsidR="00AA1E88">
        <w:rPr>
          <w:sz w:val="28"/>
          <w:szCs w:val="28"/>
        </w:rPr>
        <w:t xml:space="preserve"> А.В. Головин</w:t>
      </w: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Анестезиологи –</w:t>
      </w:r>
      <w:bookmarkStart w:id="0" w:name="_GoBack"/>
      <w:bookmarkEnd w:id="0"/>
      <w:r>
        <w:rPr>
          <w:sz w:val="28"/>
          <w:szCs w:val="28"/>
        </w:rPr>
        <w:t xml:space="preserve"> А.А. Алексин</w:t>
      </w: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Модератор в конференц-зале – А.Б. Рябов</w:t>
      </w:r>
    </w:p>
    <w:p w:rsidR="006E00A3" w:rsidRDefault="006E00A3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 w:rsidRPr="00533184">
        <w:rPr>
          <w:b/>
          <w:i/>
          <w:sz w:val="28"/>
          <w:szCs w:val="28"/>
        </w:rPr>
        <w:t>Представление пациента на операцию</w:t>
      </w:r>
      <w:r>
        <w:rPr>
          <w:sz w:val="28"/>
          <w:szCs w:val="28"/>
        </w:rPr>
        <w:t xml:space="preserve"> «Рак </w:t>
      </w:r>
      <w:r w:rsidR="00D716E8">
        <w:rPr>
          <w:sz w:val="28"/>
          <w:szCs w:val="28"/>
        </w:rPr>
        <w:t>антрального отдела желудка</w:t>
      </w:r>
      <w:r w:rsidR="00324A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ст., с</w:t>
      </w:r>
      <w:r>
        <w:rPr>
          <w:sz w:val="28"/>
          <w:szCs w:val="28"/>
          <w:lang w:val="en-US"/>
        </w:rPr>
        <w:t>T</w:t>
      </w:r>
      <w:r w:rsidR="00D716E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N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M</w:t>
      </w:r>
      <w:r w:rsidRPr="000D168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»</w:t>
      </w:r>
      <w:r w:rsidR="00324A00">
        <w:rPr>
          <w:sz w:val="28"/>
          <w:szCs w:val="28"/>
        </w:rPr>
        <w:t>.</w:t>
      </w:r>
    </w:p>
    <w:p w:rsidR="003C5629" w:rsidRDefault="003C5629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Операция «</w:t>
      </w:r>
      <w:r w:rsidR="00D716E8">
        <w:rPr>
          <w:sz w:val="28"/>
          <w:szCs w:val="28"/>
        </w:rPr>
        <w:t>Лапароскопическая дистальная субтотальная резекция желудка</w:t>
      </w:r>
      <w:r>
        <w:rPr>
          <w:sz w:val="28"/>
          <w:szCs w:val="28"/>
        </w:rPr>
        <w:t>».</w:t>
      </w:r>
    </w:p>
    <w:p w:rsidR="003C5629" w:rsidRDefault="003C5629" w:rsidP="006E00A3">
      <w:pPr>
        <w:rPr>
          <w:sz w:val="28"/>
          <w:szCs w:val="28"/>
        </w:rPr>
      </w:pP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 xml:space="preserve">Оперирует </w:t>
      </w:r>
      <w:r w:rsidR="00D716E8">
        <w:rPr>
          <w:sz w:val="28"/>
          <w:szCs w:val="28"/>
        </w:rPr>
        <w:t>А.Б</w:t>
      </w:r>
      <w:r>
        <w:rPr>
          <w:sz w:val="28"/>
          <w:szCs w:val="28"/>
        </w:rPr>
        <w:t xml:space="preserve">. </w:t>
      </w:r>
      <w:r w:rsidR="00D716E8">
        <w:rPr>
          <w:sz w:val="28"/>
          <w:szCs w:val="28"/>
        </w:rPr>
        <w:t>Рябов</w:t>
      </w: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 xml:space="preserve">Ассистенты – </w:t>
      </w:r>
      <w:r w:rsidR="00D716E8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r w:rsidR="00D716E8">
        <w:rPr>
          <w:sz w:val="28"/>
          <w:szCs w:val="28"/>
        </w:rPr>
        <w:t>Колобаев</w:t>
      </w:r>
      <w:r>
        <w:rPr>
          <w:sz w:val="28"/>
          <w:szCs w:val="28"/>
        </w:rPr>
        <w:t>, Г.С. Погосян</w:t>
      </w:r>
    </w:p>
    <w:p w:rsidR="008F0565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t>Анестезиологи – А.А. Алексин</w:t>
      </w:r>
    </w:p>
    <w:p w:rsidR="006E00A3" w:rsidRDefault="006E00A3" w:rsidP="006E00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Модератор в конференц-зале –</w:t>
      </w:r>
      <w:r w:rsidR="00D716E8">
        <w:rPr>
          <w:sz w:val="28"/>
          <w:szCs w:val="28"/>
        </w:rPr>
        <w:t xml:space="preserve"> О.В. Пикин</w:t>
      </w:r>
    </w:p>
    <w:p w:rsidR="006E00A3" w:rsidRDefault="006E00A3" w:rsidP="006E00A3">
      <w:pPr>
        <w:rPr>
          <w:sz w:val="28"/>
          <w:szCs w:val="28"/>
        </w:rPr>
      </w:pPr>
    </w:p>
    <w:p w:rsidR="002508BC" w:rsidRPr="0065230B" w:rsidRDefault="00D716E8" w:rsidP="006523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2508BC" w:rsidRPr="00DA7F8D">
        <w:rPr>
          <w:b/>
          <w:bCs/>
          <w:sz w:val="28"/>
          <w:szCs w:val="28"/>
          <w:vertAlign w:val="superscript"/>
        </w:rPr>
        <w:t>30</w:t>
      </w:r>
      <w:r w:rsidR="00E41F40">
        <w:rPr>
          <w:b/>
          <w:bCs/>
          <w:sz w:val="28"/>
          <w:szCs w:val="28"/>
          <w:vertAlign w:val="superscript"/>
        </w:rPr>
        <w:t xml:space="preserve">  </w:t>
      </w:r>
      <w:r w:rsidR="002508BC" w:rsidRPr="0065230B">
        <w:rPr>
          <w:sz w:val="28"/>
          <w:szCs w:val="28"/>
        </w:rPr>
        <w:t>Закрытие конференции</w:t>
      </w:r>
      <w:r w:rsidR="002508BC">
        <w:rPr>
          <w:sz w:val="28"/>
          <w:szCs w:val="28"/>
        </w:rPr>
        <w:t>, выдача сертификатов участникам</w:t>
      </w:r>
    </w:p>
    <w:p w:rsidR="002508BC" w:rsidRDefault="002508BC" w:rsidP="0065230B">
      <w:pPr>
        <w:rPr>
          <w:sz w:val="28"/>
          <w:szCs w:val="28"/>
        </w:rPr>
      </w:pPr>
    </w:p>
    <w:p w:rsidR="002508BC" w:rsidRPr="00FC46D6" w:rsidRDefault="002508BC" w:rsidP="00FC46D6">
      <w:pPr>
        <w:rPr>
          <w:b/>
          <w:bCs/>
          <w:sz w:val="28"/>
          <w:szCs w:val="28"/>
        </w:rPr>
      </w:pPr>
    </w:p>
    <w:p w:rsidR="002508BC" w:rsidRDefault="002508BC" w:rsidP="00FC46D6">
      <w:pPr>
        <w:jc w:val="center"/>
        <w:rPr>
          <w:b/>
          <w:bCs/>
          <w:sz w:val="28"/>
          <w:szCs w:val="28"/>
        </w:rPr>
      </w:pPr>
    </w:p>
    <w:p w:rsidR="002508BC" w:rsidRDefault="002508BC" w:rsidP="009825FF">
      <w:pPr>
        <w:rPr>
          <w:sz w:val="28"/>
          <w:szCs w:val="28"/>
        </w:rPr>
      </w:pPr>
    </w:p>
    <w:p w:rsidR="002508BC" w:rsidRDefault="002508BC" w:rsidP="009825FF">
      <w:pPr>
        <w:rPr>
          <w:sz w:val="28"/>
          <w:szCs w:val="28"/>
        </w:rPr>
      </w:pPr>
    </w:p>
    <w:p w:rsidR="002508BC" w:rsidRDefault="002508BC" w:rsidP="009825FF">
      <w:pPr>
        <w:rPr>
          <w:sz w:val="28"/>
          <w:szCs w:val="28"/>
        </w:rPr>
      </w:pPr>
    </w:p>
    <w:p w:rsidR="002508BC" w:rsidRDefault="002508BC" w:rsidP="009825FF">
      <w:pPr>
        <w:rPr>
          <w:sz w:val="28"/>
          <w:szCs w:val="28"/>
        </w:rPr>
      </w:pPr>
    </w:p>
    <w:p w:rsidR="002508BC" w:rsidRPr="00994FD8" w:rsidRDefault="002508BC" w:rsidP="009825FF">
      <w:pPr>
        <w:rPr>
          <w:sz w:val="28"/>
          <w:szCs w:val="28"/>
        </w:rPr>
      </w:pPr>
    </w:p>
    <w:p w:rsidR="002508BC" w:rsidRPr="00464E31" w:rsidRDefault="002508BC" w:rsidP="002D5B8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508BC" w:rsidRDefault="002508BC" w:rsidP="00BF18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08BC" w:rsidRDefault="002508BC" w:rsidP="00BF18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2508BC" w:rsidSect="00AE5535">
      <w:footnotePr>
        <w:numFmt w:val="chicago"/>
        <w:numRestart w:val="eachPage"/>
      </w:footnotePr>
      <w:type w:val="continuous"/>
      <w:pgSz w:w="11906" w:h="16838"/>
      <w:pgMar w:top="1135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1D" w:rsidRDefault="00121C1D">
      <w:r>
        <w:separator/>
      </w:r>
    </w:p>
  </w:endnote>
  <w:endnote w:type="continuationSeparator" w:id="1">
    <w:p w:rsidR="00121C1D" w:rsidRDefault="0012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1D" w:rsidRDefault="00121C1D">
      <w:r>
        <w:separator/>
      </w:r>
    </w:p>
  </w:footnote>
  <w:footnote w:type="continuationSeparator" w:id="1">
    <w:p w:rsidR="00121C1D" w:rsidRDefault="00121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C9D"/>
    <w:multiLevelType w:val="hybridMultilevel"/>
    <w:tmpl w:val="3C98E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065F6C"/>
    <w:multiLevelType w:val="hybridMultilevel"/>
    <w:tmpl w:val="2210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C017B1"/>
    <w:multiLevelType w:val="hybridMultilevel"/>
    <w:tmpl w:val="B6EE7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AF2FD5"/>
    <w:multiLevelType w:val="hybridMultilevel"/>
    <w:tmpl w:val="7302A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56799C"/>
    <w:multiLevelType w:val="hybridMultilevel"/>
    <w:tmpl w:val="3A9259CC"/>
    <w:lvl w:ilvl="0" w:tplc="041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3DF40102"/>
    <w:multiLevelType w:val="hybridMultilevel"/>
    <w:tmpl w:val="52AE4B10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21815"/>
    <w:rsid w:val="0000385A"/>
    <w:rsid w:val="00004C5B"/>
    <w:rsid w:val="000116C4"/>
    <w:rsid w:val="00011717"/>
    <w:rsid w:val="00020CB7"/>
    <w:rsid w:val="00044689"/>
    <w:rsid w:val="000541BB"/>
    <w:rsid w:val="00056485"/>
    <w:rsid w:val="000777A4"/>
    <w:rsid w:val="00087E18"/>
    <w:rsid w:val="000919BF"/>
    <w:rsid w:val="00095A69"/>
    <w:rsid w:val="000B330F"/>
    <w:rsid w:val="000C10E2"/>
    <w:rsid w:val="000C5BE4"/>
    <w:rsid w:val="000D0608"/>
    <w:rsid w:val="000D1684"/>
    <w:rsid w:val="000F1994"/>
    <w:rsid w:val="00102B57"/>
    <w:rsid w:val="001107F3"/>
    <w:rsid w:val="0011615C"/>
    <w:rsid w:val="00121815"/>
    <w:rsid w:val="00121C1D"/>
    <w:rsid w:val="00125567"/>
    <w:rsid w:val="00131853"/>
    <w:rsid w:val="00135D44"/>
    <w:rsid w:val="001446EC"/>
    <w:rsid w:val="001461B4"/>
    <w:rsid w:val="00152818"/>
    <w:rsid w:val="00161E35"/>
    <w:rsid w:val="00163F16"/>
    <w:rsid w:val="0016464E"/>
    <w:rsid w:val="001752D7"/>
    <w:rsid w:val="00175592"/>
    <w:rsid w:val="00175D05"/>
    <w:rsid w:val="0018499D"/>
    <w:rsid w:val="00184B46"/>
    <w:rsid w:val="00185638"/>
    <w:rsid w:val="001927C7"/>
    <w:rsid w:val="001968EC"/>
    <w:rsid w:val="001B07BB"/>
    <w:rsid w:val="001B42F8"/>
    <w:rsid w:val="001D6BB6"/>
    <w:rsid w:val="001D75D0"/>
    <w:rsid w:val="001F0A1C"/>
    <w:rsid w:val="001F64A9"/>
    <w:rsid w:val="00200503"/>
    <w:rsid w:val="00210A08"/>
    <w:rsid w:val="00212C4B"/>
    <w:rsid w:val="0021499F"/>
    <w:rsid w:val="00220C9C"/>
    <w:rsid w:val="002257EE"/>
    <w:rsid w:val="002446A0"/>
    <w:rsid w:val="00246E4D"/>
    <w:rsid w:val="0024738A"/>
    <w:rsid w:val="00250531"/>
    <w:rsid w:val="002508BC"/>
    <w:rsid w:val="00257EDE"/>
    <w:rsid w:val="0026071E"/>
    <w:rsid w:val="00266B9E"/>
    <w:rsid w:val="002702CD"/>
    <w:rsid w:val="002912B0"/>
    <w:rsid w:val="00294F9F"/>
    <w:rsid w:val="00297D88"/>
    <w:rsid w:val="002A13AB"/>
    <w:rsid w:val="002A2AD4"/>
    <w:rsid w:val="002A2D21"/>
    <w:rsid w:val="002B4D67"/>
    <w:rsid w:val="002B6447"/>
    <w:rsid w:val="002C1545"/>
    <w:rsid w:val="002C6E49"/>
    <w:rsid w:val="002D3C96"/>
    <w:rsid w:val="002D5B82"/>
    <w:rsid w:val="002F12F6"/>
    <w:rsid w:val="002F2723"/>
    <w:rsid w:val="00324A00"/>
    <w:rsid w:val="003260E0"/>
    <w:rsid w:val="003306C1"/>
    <w:rsid w:val="00331DA1"/>
    <w:rsid w:val="003352EE"/>
    <w:rsid w:val="00336D91"/>
    <w:rsid w:val="00347496"/>
    <w:rsid w:val="00350DAA"/>
    <w:rsid w:val="00361212"/>
    <w:rsid w:val="00377186"/>
    <w:rsid w:val="00384752"/>
    <w:rsid w:val="00386F50"/>
    <w:rsid w:val="00390679"/>
    <w:rsid w:val="003925AE"/>
    <w:rsid w:val="003B7508"/>
    <w:rsid w:val="003C22F1"/>
    <w:rsid w:val="003C5629"/>
    <w:rsid w:val="003D08F2"/>
    <w:rsid w:val="003E0A18"/>
    <w:rsid w:val="003E12F5"/>
    <w:rsid w:val="003E65A2"/>
    <w:rsid w:val="003F3802"/>
    <w:rsid w:val="00433162"/>
    <w:rsid w:val="00435347"/>
    <w:rsid w:val="00444BDA"/>
    <w:rsid w:val="00447773"/>
    <w:rsid w:val="00454598"/>
    <w:rsid w:val="00454DEB"/>
    <w:rsid w:val="004571F1"/>
    <w:rsid w:val="004614FE"/>
    <w:rsid w:val="004637D8"/>
    <w:rsid w:val="00464E31"/>
    <w:rsid w:val="004670FC"/>
    <w:rsid w:val="00483B89"/>
    <w:rsid w:val="004848E9"/>
    <w:rsid w:val="00490872"/>
    <w:rsid w:val="004A0EC0"/>
    <w:rsid w:val="004B7E44"/>
    <w:rsid w:val="004C280C"/>
    <w:rsid w:val="004C4B53"/>
    <w:rsid w:val="004C7555"/>
    <w:rsid w:val="004D6922"/>
    <w:rsid w:val="004D7ADB"/>
    <w:rsid w:val="004E06D9"/>
    <w:rsid w:val="004E4A72"/>
    <w:rsid w:val="00501C55"/>
    <w:rsid w:val="00525F4E"/>
    <w:rsid w:val="00530F81"/>
    <w:rsid w:val="00533029"/>
    <w:rsid w:val="00533184"/>
    <w:rsid w:val="00536381"/>
    <w:rsid w:val="005375A8"/>
    <w:rsid w:val="00542A4C"/>
    <w:rsid w:val="00545DFD"/>
    <w:rsid w:val="00550786"/>
    <w:rsid w:val="00557F9B"/>
    <w:rsid w:val="00560E47"/>
    <w:rsid w:val="005735B7"/>
    <w:rsid w:val="00593FD5"/>
    <w:rsid w:val="00595E04"/>
    <w:rsid w:val="00597108"/>
    <w:rsid w:val="005A2F69"/>
    <w:rsid w:val="005B073B"/>
    <w:rsid w:val="005B0BB5"/>
    <w:rsid w:val="005B148F"/>
    <w:rsid w:val="005B3F80"/>
    <w:rsid w:val="005C1FA4"/>
    <w:rsid w:val="005E1C0E"/>
    <w:rsid w:val="005E2936"/>
    <w:rsid w:val="005E5DF4"/>
    <w:rsid w:val="005F24A7"/>
    <w:rsid w:val="00607763"/>
    <w:rsid w:val="00607CC0"/>
    <w:rsid w:val="00607E38"/>
    <w:rsid w:val="00611B56"/>
    <w:rsid w:val="00621553"/>
    <w:rsid w:val="00632A89"/>
    <w:rsid w:val="00633641"/>
    <w:rsid w:val="0063401D"/>
    <w:rsid w:val="00641B15"/>
    <w:rsid w:val="006437F8"/>
    <w:rsid w:val="006504D8"/>
    <w:rsid w:val="0065230B"/>
    <w:rsid w:val="00662AF4"/>
    <w:rsid w:val="006774E9"/>
    <w:rsid w:val="006863CD"/>
    <w:rsid w:val="00686B43"/>
    <w:rsid w:val="00692570"/>
    <w:rsid w:val="006B4561"/>
    <w:rsid w:val="006B4C4B"/>
    <w:rsid w:val="006C0556"/>
    <w:rsid w:val="006C6358"/>
    <w:rsid w:val="006C72F1"/>
    <w:rsid w:val="006D59C7"/>
    <w:rsid w:val="006D7773"/>
    <w:rsid w:val="006E00A3"/>
    <w:rsid w:val="006E39CF"/>
    <w:rsid w:val="006E67DE"/>
    <w:rsid w:val="006F6BF9"/>
    <w:rsid w:val="00700C73"/>
    <w:rsid w:val="007066BF"/>
    <w:rsid w:val="00712756"/>
    <w:rsid w:val="00721692"/>
    <w:rsid w:val="00723EE3"/>
    <w:rsid w:val="00725090"/>
    <w:rsid w:val="00732027"/>
    <w:rsid w:val="00733494"/>
    <w:rsid w:val="00744CE9"/>
    <w:rsid w:val="0074693C"/>
    <w:rsid w:val="00747C04"/>
    <w:rsid w:val="00772321"/>
    <w:rsid w:val="0077262D"/>
    <w:rsid w:val="00781E86"/>
    <w:rsid w:val="00785123"/>
    <w:rsid w:val="00792C29"/>
    <w:rsid w:val="007A5F6E"/>
    <w:rsid w:val="007B7FD9"/>
    <w:rsid w:val="007C1CE9"/>
    <w:rsid w:val="007C552A"/>
    <w:rsid w:val="007D61BF"/>
    <w:rsid w:val="007D71C3"/>
    <w:rsid w:val="007D7777"/>
    <w:rsid w:val="007E1CEF"/>
    <w:rsid w:val="007E23D5"/>
    <w:rsid w:val="007E39A5"/>
    <w:rsid w:val="007E4D87"/>
    <w:rsid w:val="007F03B0"/>
    <w:rsid w:val="007F1F67"/>
    <w:rsid w:val="007F2B55"/>
    <w:rsid w:val="00815305"/>
    <w:rsid w:val="00821C10"/>
    <w:rsid w:val="00823F28"/>
    <w:rsid w:val="00847525"/>
    <w:rsid w:val="008717EE"/>
    <w:rsid w:val="00872E45"/>
    <w:rsid w:val="00874E73"/>
    <w:rsid w:val="0087545E"/>
    <w:rsid w:val="00892F70"/>
    <w:rsid w:val="008A3EF8"/>
    <w:rsid w:val="008A45B9"/>
    <w:rsid w:val="008B5632"/>
    <w:rsid w:val="008C7A73"/>
    <w:rsid w:val="008C7F17"/>
    <w:rsid w:val="008D3E32"/>
    <w:rsid w:val="008D5032"/>
    <w:rsid w:val="008D7E25"/>
    <w:rsid w:val="008F0565"/>
    <w:rsid w:val="008F0D65"/>
    <w:rsid w:val="008F38B8"/>
    <w:rsid w:val="00903FEB"/>
    <w:rsid w:val="009128C8"/>
    <w:rsid w:val="00914883"/>
    <w:rsid w:val="009257EA"/>
    <w:rsid w:val="00932F65"/>
    <w:rsid w:val="00932FF0"/>
    <w:rsid w:val="00936E5D"/>
    <w:rsid w:val="00961172"/>
    <w:rsid w:val="00962C41"/>
    <w:rsid w:val="00962FCB"/>
    <w:rsid w:val="00964734"/>
    <w:rsid w:val="00980745"/>
    <w:rsid w:val="009825FF"/>
    <w:rsid w:val="00994FD8"/>
    <w:rsid w:val="00995F5B"/>
    <w:rsid w:val="00997FE7"/>
    <w:rsid w:val="009A333B"/>
    <w:rsid w:val="009A37AC"/>
    <w:rsid w:val="009B4797"/>
    <w:rsid w:val="009C2896"/>
    <w:rsid w:val="009C30A4"/>
    <w:rsid w:val="009C5B90"/>
    <w:rsid w:val="009D34F7"/>
    <w:rsid w:val="009D6D83"/>
    <w:rsid w:val="009E07C0"/>
    <w:rsid w:val="009E4C6E"/>
    <w:rsid w:val="009F2BCF"/>
    <w:rsid w:val="009F704C"/>
    <w:rsid w:val="00A0696C"/>
    <w:rsid w:val="00A139CA"/>
    <w:rsid w:val="00A144CD"/>
    <w:rsid w:val="00A15E55"/>
    <w:rsid w:val="00A168FB"/>
    <w:rsid w:val="00A20657"/>
    <w:rsid w:val="00A21EE5"/>
    <w:rsid w:val="00A23E92"/>
    <w:rsid w:val="00A245E0"/>
    <w:rsid w:val="00A277EA"/>
    <w:rsid w:val="00A3100D"/>
    <w:rsid w:val="00A35184"/>
    <w:rsid w:val="00A36887"/>
    <w:rsid w:val="00A3784F"/>
    <w:rsid w:val="00A56C57"/>
    <w:rsid w:val="00A65863"/>
    <w:rsid w:val="00A65CB0"/>
    <w:rsid w:val="00A71132"/>
    <w:rsid w:val="00A71ACF"/>
    <w:rsid w:val="00A73550"/>
    <w:rsid w:val="00A90260"/>
    <w:rsid w:val="00A90A74"/>
    <w:rsid w:val="00A91F45"/>
    <w:rsid w:val="00A93F3A"/>
    <w:rsid w:val="00A950E7"/>
    <w:rsid w:val="00AA0A4B"/>
    <w:rsid w:val="00AA1C8C"/>
    <w:rsid w:val="00AA1E88"/>
    <w:rsid w:val="00AA5513"/>
    <w:rsid w:val="00AA76B5"/>
    <w:rsid w:val="00AB44CC"/>
    <w:rsid w:val="00AB6631"/>
    <w:rsid w:val="00AB70AD"/>
    <w:rsid w:val="00AB75CB"/>
    <w:rsid w:val="00AB7F3F"/>
    <w:rsid w:val="00AC71AD"/>
    <w:rsid w:val="00AE2A2A"/>
    <w:rsid w:val="00AE5535"/>
    <w:rsid w:val="00AE5FD3"/>
    <w:rsid w:val="00AE7E51"/>
    <w:rsid w:val="00B01165"/>
    <w:rsid w:val="00B01BB0"/>
    <w:rsid w:val="00B0562A"/>
    <w:rsid w:val="00B12CF6"/>
    <w:rsid w:val="00B13EB6"/>
    <w:rsid w:val="00B168BD"/>
    <w:rsid w:val="00B169EF"/>
    <w:rsid w:val="00B20912"/>
    <w:rsid w:val="00B410FE"/>
    <w:rsid w:val="00B5100C"/>
    <w:rsid w:val="00B67A0C"/>
    <w:rsid w:val="00B770AF"/>
    <w:rsid w:val="00B87F45"/>
    <w:rsid w:val="00B907AB"/>
    <w:rsid w:val="00B93927"/>
    <w:rsid w:val="00BB0E91"/>
    <w:rsid w:val="00BB407E"/>
    <w:rsid w:val="00BB7389"/>
    <w:rsid w:val="00BC1D79"/>
    <w:rsid w:val="00BC2184"/>
    <w:rsid w:val="00BD1A71"/>
    <w:rsid w:val="00BE3380"/>
    <w:rsid w:val="00BE6C3A"/>
    <w:rsid w:val="00BF188E"/>
    <w:rsid w:val="00BF6BB0"/>
    <w:rsid w:val="00C02C8D"/>
    <w:rsid w:val="00C1441E"/>
    <w:rsid w:val="00C259CA"/>
    <w:rsid w:val="00C263CE"/>
    <w:rsid w:val="00C355A1"/>
    <w:rsid w:val="00C35E50"/>
    <w:rsid w:val="00C40F68"/>
    <w:rsid w:val="00C5427F"/>
    <w:rsid w:val="00C55C03"/>
    <w:rsid w:val="00C55DCD"/>
    <w:rsid w:val="00C567B2"/>
    <w:rsid w:val="00C578AE"/>
    <w:rsid w:val="00C613B4"/>
    <w:rsid w:val="00C618F2"/>
    <w:rsid w:val="00C63421"/>
    <w:rsid w:val="00C65AF6"/>
    <w:rsid w:val="00C7776C"/>
    <w:rsid w:val="00C803B5"/>
    <w:rsid w:val="00C81F91"/>
    <w:rsid w:val="00C85B4A"/>
    <w:rsid w:val="00C87457"/>
    <w:rsid w:val="00C910C6"/>
    <w:rsid w:val="00C954E9"/>
    <w:rsid w:val="00C967D9"/>
    <w:rsid w:val="00C96A77"/>
    <w:rsid w:val="00C97EA7"/>
    <w:rsid w:val="00CA7E1D"/>
    <w:rsid w:val="00CB24C7"/>
    <w:rsid w:val="00CC0F10"/>
    <w:rsid w:val="00CD0A90"/>
    <w:rsid w:val="00CE6DA0"/>
    <w:rsid w:val="00CF3548"/>
    <w:rsid w:val="00CF5AF5"/>
    <w:rsid w:val="00CF7D7A"/>
    <w:rsid w:val="00D13C97"/>
    <w:rsid w:val="00D24193"/>
    <w:rsid w:val="00D242AA"/>
    <w:rsid w:val="00D25056"/>
    <w:rsid w:val="00D27899"/>
    <w:rsid w:val="00D27B65"/>
    <w:rsid w:val="00D316F9"/>
    <w:rsid w:val="00D45FC6"/>
    <w:rsid w:val="00D634E5"/>
    <w:rsid w:val="00D67F16"/>
    <w:rsid w:val="00D7104E"/>
    <w:rsid w:val="00D716E8"/>
    <w:rsid w:val="00D75682"/>
    <w:rsid w:val="00D77A94"/>
    <w:rsid w:val="00D822C5"/>
    <w:rsid w:val="00D86A72"/>
    <w:rsid w:val="00D94F88"/>
    <w:rsid w:val="00D9622E"/>
    <w:rsid w:val="00DA50E6"/>
    <w:rsid w:val="00DA7F8D"/>
    <w:rsid w:val="00DB45F8"/>
    <w:rsid w:val="00DB4DE3"/>
    <w:rsid w:val="00DC6C38"/>
    <w:rsid w:val="00DD1205"/>
    <w:rsid w:val="00DD376D"/>
    <w:rsid w:val="00DE05AA"/>
    <w:rsid w:val="00DF5C12"/>
    <w:rsid w:val="00E013A2"/>
    <w:rsid w:val="00E12364"/>
    <w:rsid w:val="00E1480B"/>
    <w:rsid w:val="00E17B48"/>
    <w:rsid w:val="00E35586"/>
    <w:rsid w:val="00E41F40"/>
    <w:rsid w:val="00E6107D"/>
    <w:rsid w:val="00E615C7"/>
    <w:rsid w:val="00E625EF"/>
    <w:rsid w:val="00E668A1"/>
    <w:rsid w:val="00E80461"/>
    <w:rsid w:val="00E839C1"/>
    <w:rsid w:val="00E84C00"/>
    <w:rsid w:val="00E85860"/>
    <w:rsid w:val="00E87546"/>
    <w:rsid w:val="00EA3E30"/>
    <w:rsid w:val="00EA41A2"/>
    <w:rsid w:val="00EA6176"/>
    <w:rsid w:val="00EB0378"/>
    <w:rsid w:val="00EB73BF"/>
    <w:rsid w:val="00EC5C88"/>
    <w:rsid w:val="00ED0207"/>
    <w:rsid w:val="00ED651C"/>
    <w:rsid w:val="00EF1DE1"/>
    <w:rsid w:val="00F03923"/>
    <w:rsid w:val="00F05E2F"/>
    <w:rsid w:val="00F11CD9"/>
    <w:rsid w:val="00F1288D"/>
    <w:rsid w:val="00F166B7"/>
    <w:rsid w:val="00F23661"/>
    <w:rsid w:val="00F24545"/>
    <w:rsid w:val="00F26635"/>
    <w:rsid w:val="00F31BA6"/>
    <w:rsid w:val="00F42F16"/>
    <w:rsid w:val="00F4467F"/>
    <w:rsid w:val="00F51F41"/>
    <w:rsid w:val="00F54198"/>
    <w:rsid w:val="00F5578B"/>
    <w:rsid w:val="00F63E21"/>
    <w:rsid w:val="00F66345"/>
    <w:rsid w:val="00F76C18"/>
    <w:rsid w:val="00F77EB5"/>
    <w:rsid w:val="00F92709"/>
    <w:rsid w:val="00F93DE8"/>
    <w:rsid w:val="00FA4711"/>
    <w:rsid w:val="00FB0BC2"/>
    <w:rsid w:val="00FC46D6"/>
    <w:rsid w:val="00FD4C46"/>
    <w:rsid w:val="00FD7966"/>
    <w:rsid w:val="00FE0922"/>
    <w:rsid w:val="00FE7250"/>
    <w:rsid w:val="00FE7DCB"/>
    <w:rsid w:val="00FF2D03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571F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07BB"/>
    <w:pPr>
      <w:keepNext/>
      <w:spacing w:line="360" w:lineRule="auto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1F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48E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1B07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"/>
    <w:basedOn w:val="a"/>
    <w:uiPriority w:val="99"/>
    <w:rsid w:val="001B07BB"/>
    <w:pPr>
      <w:ind w:left="283" w:hanging="283"/>
    </w:pPr>
  </w:style>
  <w:style w:type="character" w:styleId="a5">
    <w:name w:val="Hyperlink"/>
    <w:basedOn w:val="a0"/>
    <w:uiPriority w:val="99"/>
    <w:rsid w:val="001B07BB"/>
    <w:rPr>
      <w:color w:val="0000FF"/>
      <w:u w:val="single"/>
    </w:rPr>
  </w:style>
  <w:style w:type="character" w:styleId="a6">
    <w:name w:val="Strong"/>
    <w:basedOn w:val="a0"/>
    <w:uiPriority w:val="99"/>
    <w:qFormat/>
    <w:rsid w:val="001B07BB"/>
    <w:rPr>
      <w:b/>
      <w:bCs/>
    </w:rPr>
  </w:style>
  <w:style w:type="paragraph" w:styleId="a7">
    <w:name w:val="Balloon Text"/>
    <w:basedOn w:val="a"/>
    <w:link w:val="a8"/>
    <w:uiPriority w:val="99"/>
    <w:semiHidden/>
    <w:rsid w:val="00CF7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48E9"/>
    <w:rPr>
      <w:sz w:val="2"/>
      <w:szCs w:val="2"/>
    </w:rPr>
  </w:style>
  <w:style w:type="paragraph" w:styleId="a9">
    <w:name w:val="footnote text"/>
    <w:basedOn w:val="a"/>
    <w:link w:val="aa"/>
    <w:uiPriority w:val="99"/>
    <w:semiHidden/>
    <w:rsid w:val="00E6107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4848E9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E6107D"/>
    <w:rPr>
      <w:vertAlign w:val="superscript"/>
    </w:rPr>
  </w:style>
  <w:style w:type="paragraph" w:styleId="ac">
    <w:name w:val="Normal (Web)"/>
    <w:basedOn w:val="a"/>
    <w:uiPriority w:val="99"/>
    <w:rsid w:val="0053302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4E06D9"/>
  </w:style>
  <w:style w:type="character" w:styleId="ad">
    <w:name w:val="FollowedHyperlink"/>
    <w:basedOn w:val="a0"/>
    <w:uiPriority w:val="99"/>
    <w:rsid w:val="004E06D9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1646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6464E"/>
    <w:rPr>
      <w:sz w:val="24"/>
      <w:szCs w:val="24"/>
    </w:rPr>
  </w:style>
  <w:style w:type="paragraph" w:styleId="af0">
    <w:name w:val="footer"/>
    <w:basedOn w:val="a"/>
    <w:link w:val="af1"/>
    <w:uiPriority w:val="99"/>
    <w:rsid w:val="001646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6464E"/>
    <w:rPr>
      <w:sz w:val="24"/>
      <w:szCs w:val="24"/>
    </w:rPr>
  </w:style>
  <w:style w:type="table" w:styleId="af2">
    <w:name w:val="Table Grid"/>
    <w:basedOn w:val="a1"/>
    <w:uiPriority w:val="99"/>
    <w:rsid w:val="00454D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1480B"/>
  </w:style>
  <w:style w:type="character" w:customStyle="1" w:styleId="note">
    <w:name w:val="note"/>
    <w:basedOn w:val="a0"/>
    <w:uiPriority w:val="99"/>
    <w:rsid w:val="004571F1"/>
  </w:style>
  <w:style w:type="paragraph" w:customStyle="1" w:styleId="11">
    <w:name w:val="Абзац списка1"/>
    <w:basedOn w:val="a"/>
    <w:uiPriority w:val="99"/>
    <w:rsid w:val="00ED65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D08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571F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07BB"/>
    <w:pPr>
      <w:keepNext/>
      <w:spacing w:line="360" w:lineRule="auto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1F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48E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1B07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"/>
    <w:basedOn w:val="a"/>
    <w:uiPriority w:val="99"/>
    <w:rsid w:val="001B07BB"/>
    <w:pPr>
      <w:ind w:left="283" w:hanging="283"/>
    </w:pPr>
  </w:style>
  <w:style w:type="character" w:styleId="a5">
    <w:name w:val="Hyperlink"/>
    <w:basedOn w:val="a0"/>
    <w:uiPriority w:val="99"/>
    <w:rsid w:val="001B07BB"/>
    <w:rPr>
      <w:color w:val="0000FF"/>
      <w:u w:val="single"/>
    </w:rPr>
  </w:style>
  <w:style w:type="character" w:styleId="a6">
    <w:name w:val="Strong"/>
    <w:basedOn w:val="a0"/>
    <w:uiPriority w:val="99"/>
    <w:qFormat/>
    <w:rsid w:val="001B07BB"/>
    <w:rPr>
      <w:b/>
      <w:bCs/>
    </w:rPr>
  </w:style>
  <w:style w:type="paragraph" w:styleId="a7">
    <w:name w:val="Balloon Text"/>
    <w:basedOn w:val="a"/>
    <w:link w:val="a8"/>
    <w:uiPriority w:val="99"/>
    <w:semiHidden/>
    <w:rsid w:val="00CF7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48E9"/>
    <w:rPr>
      <w:sz w:val="2"/>
      <w:szCs w:val="2"/>
    </w:rPr>
  </w:style>
  <w:style w:type="paragraph" w:styleId="a9">
    <w:name w:val="footnote text"/>
    <w:basedOn w:val="a"/>
    <w:link w:val="aa"/>
    <w:uiPriority w:val="99"/>
    <w:semiHidden/>
    <w:rsid w:val="00E6107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4848E9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E6107D"/>
    <w:rPr>
      <w:vertAlign w:val="superscript"/>
    </w:rPr>
  </w:style>
  <w:style w:type="paragraph" w:styleId="ac">
    <w:name w:val="Normal (Web)"/>
    <w:basedOn w:val="a"/>
    <w:uiPriority w:val="99"/>
    <w:rsid w:val="0053302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4E06D9"/>
  </w:style>
  <w:style w:type="character" w:styleId="ad">
    <w:name w:val="FollowedHyperlink"/>
    <w:basedOn w:val="a0"/>
    <w:uiPriority w:val="99"/>
    <w:rsid w:val="004E06D9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1646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6464E"/>
    <w:rPr>
      <w:sz w:val="24"/>
      <w:szCs w:val="24"/>
    </w:rPr>
  </w:style>
  <w:style w:type="paragraph" w:styleId="af0">
    <w:name w:val="footer"/>
    <w:basedOn w:val="a"/>
    <w:link w:val="af1"/>
    <w:uiPriority w:val="99"/>
    <w:rsid w:val="001646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6464E"/>
    <w:rPr>
      <w:sz w:val="24"/>
      <w:szCs w:val="24"/>
    </w:rPr>
  </w:style>
  <w:style w:type="table" w:styleId="af2">
    <w:name w:val="Table Grid"/>
    <w:basedOn w:val="a1"/>
    <w:uiPriority w:val="99"/>
    <w:rsid w:val="00454D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1480B"/>
  </w:style>
  <w:style w:type="character" w:customStyle="1" w:styleId="note">
    <w:name w:val="note"/>
    <w:basedOn w:val="a0"/>
    <w:uiPriority w:val="99"/>
    <w:rsid w:val="004571F1"/>
  </w:style>
  <w:style w:type="paragraph" w:customStyle="1" w:styleId="11">
    <w:name w:val="Абзац списка1"/>
    <w:basedOn w:val="a"/>
    <w:uiPriority w:val="99"/>
    <w:rsid w:val="00ED65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D08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186">
              <w:marLeft w:val="150"/>
              <w:marRight w:val="0"/>
              <w:marTop w:val="0"/>
              <w:marBottom w:val="150"/>
              <w:divBdr>
                <w:top w:val="single" w:sz="12" w:space="8" w:color="DDDDDD"/>
                <w:left w:val="single" w:sz="12" w:space="8" w:color="DDDDDD"/>
                <w:bottom w:val="single" w:sz="12" w:space="8" w:color="DDDDDD"/>
                <w:right w:val="single" w:sz="12" w:space="8" w:color="DDDDDD"/>
              </w:divBdr>
            </w:div>
          </w:divsChild>
        </w:div>
      </w:divsChild>
    </w:div>
    <w:div w:id="16916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_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Grozny</cp:lastModifiedBy>
  <cp:revision>24</cp:revision>
  <cp:lastPrinted>2015-11-30T07:32:00Z</cp:lastPrinted>
  <dcterms:created xsi:type="dcterms:W3CDTF">2015-11-06T13:16:00Z</dcterms:created>
  <dcterms:modified xsi:type="dcterms:W3CDTF">2015-12-01T12:01:00Z</dcterms:modified>
</cp:coreProperties>
</file>