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2" w:rsidRPr="00D05F0F" w:rsidRDefault="0023675C" w:rsidP="0023675C">
      <w:pPr>
        <w:tabs>
          <w:tab w:val="left" w:pos="11685"/>
          <w:tab w:val="left" w:pos="11715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35FF">
        <w:rPr>
          <w:sz w:val="24"/>
          <w:szCs w:val="24"/>
        </w:rPr>
        <w:t>СОГЛАСОВАНО</w:t>
      </w:r>
      <w:r w:rsidR="00D47BF2" w:rsidRPr="00D05F0F">
        <w:rPr>
          <w:sz w:val="24"/>
          <w:szCs w:val="24"/>
        </w:rPr>
        <w:t>:</w:t>
      </w:r>
    </w:p>
    <w:p w:rsidR="00D47BF2" w:rsidRPr="00D05F0F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D47BF2" w:rsidRDefault="00D47BF2" w:rsidP="00D47BF2">
      <w:pPr>
        <w:tabs>
          <w:tab w:val="left" w:pos="1176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05F0F">
        <w:rPr>
          <w:sz w:val="24"/>
          <w:szCs w:val="24"/>
        </w:rPr>
        <w:t>Тес-Хемского кожууна</w:t>
      </w:r>
    </w:p>
    <w:p w:rsidR="00D47BF2" w:rsidRDefault="00D47BF2" w:rsidP="00D47BF2">
      <w:pPr>
        <w:tabs>
          <w:tab w:val="left" w:pos="1170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Самдан Т.С   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47BF2" w:rsidRPr="00D05F0F" w:rsidRDefault="00D47BF2" w:rsidP="00D47BF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</w:t>
      </w:r>
    </w:p>
    <w:p w:rsidR="00D47BF2" w:rsidRDefault="00D47BF2" w:rsidP="00D47BF2">
      <w:pPr>
        <w:tabs>
          <w:tab w:val="left" w:pos="12405"/>
          <w:tab w:val="right" w:pos="15309"/>
        </w:tabs>
        <w:spacing w:after="0" w:line="240" w:lineRule="auto"/>
        <w:rPr>
          <w:sz w:val="28"/>
          <w:szCs w:val="28"/>
        </w:rPr>
      </w:pPr>
    </w:p>
    <w:p w:rsidR="00D47BF2" w:rsidRPr="00D05F0F" w:rsidRDefault="00D47BF2" w:rsidP="00D47BF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  <w:bookmarkStart w:id="0" w:name="_GoBack"/>
      <w:bookmarkEnd w:id="0"/>
    </w:p>
    <w:p w:rsidR="00D47BF2" w:rsidRPr="00D05F0F" w:rsidRDefault="00D47BF2" w:rsidP="00D47BF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D47BF2" w:rsidRPr="00D05F0F" w:rsidRDefault="00D47BF2" w:rsidP="00D47BF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D47BF2" w:rsidRPr="00D05F0F" w:rsidRDefault="00D47BF2" w:rsidP="00D47B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</w:t>
      </w:r>
      <w:r w:rsidRPr="00D05F0F">
        <w:rPr>
          <w:sz w:val="24"/>
          <w:szCs w:val="24"/>
        </w:rPr>
        <w:t>ерритории муниципального района «Тес-Хемский кожуун РТ» на 2017 г.</w:t>
      </w:r>
      <w:r w:rsidR="000F35FF">
        <w:rPr>
          <w:sz w:val="24"/>
          <w:szCs w:val="24"/>
        </w:rPr>
        <w:t xml:space="preserve"> с. </w:t>
      </w:r>
      <w:r w:rsidR="000F35FF" w:rsidRPr="000F35FF">
        <w:rPr>
          <w:b/>
          <w:sz w:val="24"/>
          <w:szCs w:val="24"/>
        </w:rPr>
        <w:t>О-Шынаа</w:t>
      </w:r>
    </w:p>
    <w:p w:rsidR="00A15D5A" w:rsidRPr="00F3632B" w:rsidRDefault="00A15D5A" w:rsidP="00A15D5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9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3"/>
        <w:gridCol w:w="1933"/>
        <w:gridCol w:w="1985"/>
        <w:gridCol w:w="1735"/>
        <w:gridCol w:w="850"/>
        <w:gridCol w:w="1276"/>
        <w:gridCol w:w="1276"/>
        <w:gridCol w:w="708"/>
        <w:gridCol w:w="1418"/>
        <w:gridCol w:w="1985"/>
        <w:gridCol w:w="2349"/>
      </w:tblGrid>
      <w:tr w:rsidR="00744589" w:rsidTr="00B72A9E">
        <w:tc>
          <w:tcPr>
            <w:tcW w:w="443" w:type="dxa"/>
          </w:tcPr>
          <w:p w:rsidR="00744589" w:rsidRDefault="00744589" w:rsidP="005917F7">
            <w:pPr>
              <w:jc w:val="center"/>
            </w:pPr>
            <w:r>
              <w:t>№</w:t>
            </w:r>
          </w:p>
        </w:tc>
        <w:tc>
          <w:tcPr>
            <w:tcW w:w="1933" w:type="dxa"/>
          </w:tcPr>
          <w:p w:rsidR="00744589" w:rsidRDefault="00744589" w:rsidP="005917F7">
            <w:pPr>
              <w:jc w:val="center"/>
            </w:pPr>
          </w:p>
          <w:p w:rsidR="00744589" w:rsidRDefault="00744589" w:rsidP="005917F7">
            <w:pPr>
              <w:jc w:val="center"/>
            </w:pPr>
            <w:r>
              <w:t>Физ. лицо или адрес земельного участка</w:t>
            </w:r>
          </w:p>
        </w:tc>
        <w:tc>
          <w:tcPr>
            <w:tcW w:w="1985" w:type="dxa"/>
          </w:tcPr>
          <w:p w:rsidR="00744589" w:rsidRDefault="00744589" w:rsidP="005917F7">
            <w:pPr>
              <w:jc w:val="center"/>
            </w:pPr>
          </w:p>
          <w:p w:rsidR="00744589" w:rsidRDefault="00744589" w:rsidP="005917F7">
            <w:pPr>
              <w:jc w:val="center"/>
            </w:pPr>
            <w:r>
              <w:t>Кадастровый номер /категория земель</w:t>
            </w:r>
          </w:p>
        </w:tc>
        <w:tc>
          <w:tcPr>
            <w:tcW w:w="1735" w:type="dxa"/>
          </w:tcPr>
          <w:p w:rsidR="00744589" w:rsidRDefault="00744589" w:rsidP="005917F7">
            <w:pPr>
              <w:jc w:val="center"/>
            </w:pPr>
          </w:p>
          <w:p w:rsidR="00744589" w:rsidRDefault="00744589" w:rsidP="005917F7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850" w:type="dxa"/>
          </w:tcPr>
          <w:p w:rsidR="00744589" w:rsidRDefault="00744589" w:rsidP="005917F7">
            <w:pPr>
              <w:jc w:val="center"/>
            </w:pPr>
          </w:p>
          <w:p w:rsidR="00744589" w:rsidRDefault="00744589" w:rsidP="005917F7">
            <w:pPr>
              <w:jc w:val="center"/>
            </w:pPr>
            <w:r>
              <w:t>Площадь земельного участка</w:t>
            </w:r>
          </w:p>
          <w:p w:rsidR="00744589" w:rsidRDefault="00744589" w:rsidP="005917F7">
            <w:pPr>
              <w:jc w:val="center"/>
            </w:pPr>
            <w:r>
              <w:t>кв.м</w:t>
            </w:r>
          </w:p>
        </w:tc>
        <w:tc>
          <w:tcPr>
            <w:tcW w:w="1276" w:type="dxa"/>
          </w:tcPr>
          <w:p w:rsidR="00744589" w:rsidRDefault="00744589" w:rsidP="005917F7">
            <w:pPr>
              <w:jc w:val="center"/>
            </w:pPr>
          </w:p>
          <w:p w:rsidR="00744589" w:rsidRDefault="00744589" w:rsidP="005917F7">
            <w:pPr>
              <w:jc w:val="center"/>
            </w:pPr>
            <w:r>
              <w:t>Землепользователи/</w:t>
            </w:r>
          </w:p>
          <w:p w:rsidR="00744589" w:rsidRPr="00887EA1" w:rsidRDefault="00744589" w:rsidP="005917F7">
            <w:pPr>
              <w:tabs>
                <w:tab w:val="left" w:pos="493"/>
              </w:tabs>
            </w:pPr>
            <w:r>
              <w:t xml:space="preserve">   вид права</w:t>
            </w:r>
          </w:p>
        </w:tc>
        <w:tc>
          <w:tcPr>
            <w:tcW w:w="1276" w:type="dxa"/>
          </w:tcPr>
          <w:p w:rsidR="00744589" w:rsidRDefault="00744589" w:rsidP="00591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последней проверки/</w:t>
            </w:r>
          </w:p>
          <w:p w:rsidR="00744589" w:rsidRDefault="00744589" w:rsidP="005917F7">
            <w:pPr>
              <w:jc w:val="center"/>
            </w:pPr>
            <w:r w:rsidRPr="00656531">
              <w:rPr>
                <w:color w:val="000000"/>
              </w:rPr>
              <w:t>Дата начала проведения проверки</w:t>
            </w:r>
          </w:p>
        </w:tc>
        <w:tc>
          <w:tcPr>
            <w:tcW w:w="708" w:type="dxa"/>
          </w:tcPr>
          <w:p w:rsidR="00744589" w:rsidRDefault="00744589" w:rsidP="005917F7">
            <w:pPr>
              <w:jc w:val="center"/>
              <w:rPr>
                <w:color w:val="000000"/>
              </w:rPr>
            </w:pPr>
          </w:p>
          <w:p w:rsidR="00744589" w:rsidRDefault="00744589" w:rsidP="005917F7">
            <w:pPr>
              <w:jc w:val="center"/>
            </w:pPr>
            <w:r w:rsidRPr="00656531">
              <w:rPr>
                <w:color w:val="000000"/>
              </w:rPr>
              <w:t>Срок проведения проверки</w:t>
            </w:r>
          </w:p>
        </w:tc>
        <w:tc>
          <w:tcPr>
            <w:tcW w:w="1418" w:type="dxa"/>
          </w:tcPr>
          <w:p w:rsidR="00744589" w:rsidRDefault="00744589" w:rsidP="005917F7">
            <w:pPr>
              <w:jc w:val="center"/>
              <w:rPr>
                <w:color w:val="000000"/>
              </w:rPr>
            </w:pPr>
            <w:proofErr w:type="gramStart"/>
            <w:r w:rsidRPr="00656531">
              <w:rPr>
                <w:color w:val="000000"/>
              </w:rPr>
              <w:t>Форма проведения проверки (</w:t>
            </w:r>
            <w:proofErr w:type="spellStart"/>
            <w:r w:rsidRPr="00656531">
              <w:rPr>
                <w:color w:val="000000"/>
              </w:rPr>
              <w:t>документар</w:t>
            </w:r>
            <w:proofErr w:type="spellEnd"/>
            <w:proofErr w:type="gramEnd"/>
          </w:p>
          <w:p w:rsidR="00744589" w:rsidRDefault="00744589" w:rsidP="005917F7">
            <w:pPr>
              <w:jc w:val="center"/>
            </w:pPr>
            <w:proofErr w:type="spellStart"/>
            <w:proofErr w:type="gramStart"/>
            <w:r w:rsidRPr="00656531">
              <w:rPr>
                <w:color w:val="000000"/>
              </w:rPr>
              <w:t>ная</w:t>
            </w:r>
            <w:proofErr w:type="spellEnd"/>
            <w:r w:rsidRPr="0065653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ли</w:t>
            </w:r>
            <w:r w:rsidRPr="006565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выездная и документарная</w:t>
            </w:r>
            <w:r w:rsidRPr="00656531">
              <w:rPr>
                <w:color w:val="000000"/>
              </w:rPr>
              <w:t>)</w:t>
            </w:r>
            <w:proofErr w:type="gramEnd"/>
          </w:p>
        </w:tc>
        <w:tc>
          <w:tcPr>
            <w:tcW w:w="1985" w:type="dxa"/>
          </w:tcPr>
          <w:p w:rsidR="00744589" w:rsidRPr="000D652A" w:rsidRDefault="00744589" w:rsidP="005917F7">
            <w:pPr>
              <w:jc w:val="center"/>
            </w:pPr>
            <w:r>
              <w:rPr>
                <w:color w:val="000000"/>
              </w:rPr>
              <w:t xml:space="preserve">Наименование </w:t>
            </w:r>
            <w:r w:rsidRPr="000D652A">
              <w:rPr>
                <w:color w:val="000000"/>
              </w:rPr>
              <w:t>органа муниципального</w:t>
            </w:r>
            <w:r>
              <w:rPr>
                <w:color w:val="000000"/>
              </w:rPr>
              <w:t xml:space="preserve"> земельного контроля </w:t>
            </w:r>
            <w:r w:rsidRPr="000D652A">
              <w:rPr>
                <w:color w:val="000000"/>
              </w:rPr>
              <w:t>осуществляющего проверку</w:t>
            </w:r>
          </w:p>
        </w:tc>
        <w:tc>
          <w:tcPr>
            <w:tcW w:w="2349" w:type="dxa"/>
          </w:tcPr>
          <w:p w:rsidR="00744589" w:rsidRDefault="00744589" w:rsidP="005917F7">
            <w:pPr>
              <w:jc w:val="center"/>
            </w:pPr>
          </w:p>
          <w:p w:rsidR="00744589" w:rsidRPr="000D652A" w:rsidRDefault="00744589" w:rsidP="005917F7">
            <w:pPr>
              <w:jc w:val="center"/>
            </w:pPr>
            <w:r>
              <w:t>Цель проведения проверки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744589" w:rsidRPr="00466956" w:rsidRDefault="00744589" w:rsidP="004669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985" w:type="dxa"/>
          </w:tcPr>
          <w:p w:rsidR="00744589" w:rsidRDefault="00744589" w:rsidP="004669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17:12:0401011:256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DA2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административное здание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DA2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DA2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</w:p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  <w:r>
              <w:t xml:space="preserve">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744589" w:rsidRPr="00542253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1985" w:type="dxa"/>
          </w:tcPr>
          <w:p w:rsidR="00744589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17:12:0401011:236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пекарню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ED4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ED4BA4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ED4BA4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744589" w:rsidRPr="00542253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 12, кв. 1</w:t>
            </w:r>
          </w:p>
        </w:tc>
        <w:tc>
          <w:tcPr>
            <w:tcW w:w="1985" w:type="dxa"/>
          </w:tcPr>
          <w:p w:rsidR="00744589" w:rsidRPr="00542253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Республика Тыва, Тес-Хемский район,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 12, кв. 1</w:t>
            </w:r>
          </w:p>
        </w:tc>
        <w:tc>
          <w:tcPr>
            <w:tcW w:w="1735" w:type="dxa"/>
          </w:tcPr>
          <w:p w:rsidR="00744589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Для ведения личного </w:t>
            </w:r>
            <w:r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42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701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ED4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ED4BA4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ED4BA4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</w:t>
            </w:r>
            <w:r>
              <w:rPr>
                <w:color w:val="000000"/>
              </w:rPr>
              <w:lastRenderedPageBreak/>
              <w:t>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ОУМИиЗО Администрации 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lastRenderedPageBreak/>
              <w:t>4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 12 "а"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17:12:0401011:210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магазин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-Шынаа, </w:t>
            </w:r>
            <w:proofErr w:type="spellStart"/>
            <w:r>
              <w:rPr>
                <w:color w:val="000000"/>
                <w:sz w:val="20"/>
                <w:szCs w:val="20"/>
              </w:rPr>
              <w:t>ул.Артына</w:t>
            </w:r>
            <w:proofErr w:type="spellEnd"/>
            <w:r>
              <w:rPr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17:12:0401011:243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многоквартирное жилищное строительство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sz w:val="20"/>
                <w:szCs w:val="20"/>
              </w:rPr>
              <w:t>Чургуй</w:t>
            </w:r>
            <w:proofErr w:type="spellEnd"/>
            <w:r>
              <w:rPr>
                <w:sz w:val="20"/>
                <w:szCs w:val="20"/>
              </w:rPr>
              <w:t>-оол, д. 8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17:12:0401013:202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многоквартирное жилищное строительство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7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sz w:val="20"/>
                <w:szCs w:val="20"/>
              </w:rPr>
              <w:t>Чургуй</w:t>
            </w:r>
            <w:proofErr w:type="spellEnd"/>
            <w:r>
              <w:rPr>
                <w:sz w:val="20"/>
                <w:szCs w:val="20"/>
              </w:rPr>
              <w:t>-оол, д. 23 "а"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17:12:0000000:267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Чургуй-оола</w:t>
            </w:r>
            <w:proofErr w:type="spellEnd"/>
            <w:r>
              <w:rPr>
                <w:color w:val="000000"/>
                <w:sz w:val="20"/>
                <w:szCs w:val="20"/>
              </w:rPr>
              <w:t>, д. 29а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17:12:0401014:4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целях использования мастерской по переработке шерсти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AA756D">
            <w:pPr>
              <w:jc w:val="center"/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Чыжыргана</w:t>
            </w:r>
            <w:proofErr w:type="spellEnd"/>
            <w:r>
              <w:rPr>
                <w:color w:val="000000"/>
                <w:sz w:val="20"/>
                <w:szCs w:val="20"/>
              </w:rPr>
              <w:t>, дом 2 "а"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17:12:0401012:8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proofErr w:type="spellStart"/>
            <w:r>
              <w:rPr>
                <w:color w:val="000000"/>
                <w:sz w:val="20"/>
                <w:szCs w:val="20"/>
              </w:rPr>
              <w:t>Чыжыргана</w:t>
            </w:r>
            <w:proofErr w:type="spellEnd"/>
            <w:r>
              <w:rPr>
                <w:color w:val="000000"/>
                <w:sz w:val="20"/>
                <w:szCs w:val="20"/>
              </w:rPr>
              <w:t>, д. 2б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17:12:0401012:9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</w:t>
            </w:r>
            <w:r>
              <w:rPr>
                <w:sz w:val="20"/>
                <w:szCs w:val="20"/>
              </w:rPr>
              <w:lastRenderedPageBreak/>
              <w:t xml:space="preserve">Тес-Хемский р-н, с О-Шынаа,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Найырал</w:t>
            </w:r>
            <w:proofErr w:type="spellEnd"/>
            <w:r>
              <w:rPr>
                <w:sz w:val="20"/>
                <w:szCs w:val="20"/>
              </w:rPr>
              <w:t xml:space="preserve">, д 5 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17:12:0401013:81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колодец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lastRenderedPageBreak/>
              <w:t>-</w:t>
            </w:r>
            <w:r w:rsidR="00890C4C">
              <w:lastRenderedPageBreak/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lastRenderedPageBreak/>
              <w:t xml:space="preserve">30 </w:t>
            </w:r>
            <w:r>
              <w:lastRenderedPageBreak/>
              <w:t>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Выездная и </w:t>
            </w:r>
            <w:r>
              <w:rPr>
                <w:color w:val="000000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ОУМИиЗО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33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р-н, с О-Шынаа,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Найырал</w:t>
            </w:r>
            <w:proofErr w:type="spellEnd"/>
            <w:r>
              <w:rPr>
                <w:sz w:val="20"/>
                <w:szCs w:val="20"/>
              </w:rPr>
              <w:t xml:space="preserve">, д 8, квартира 2 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17:12:0401013:78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13</w:t>
            </w:r>
          </w:p>
        </w:tc>
        <w:tc>
          <w:tcPr>
            <w:tcW w:w="1933" w:type="dxa"/>
          </w:tcPr>
          <w:p w:rsidR="00744589" w:rsidRPr="005571AA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р-н, с О-Шынаа,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Найырал</w:t>
            </w:r>
            <w:proofErr w:type="spellEnd"/>
            <w:r>
              <w:rPr>
                <w:sz w:val="20"/>
                <w:szCs w:val="20"/>
              </w:rPr>
              <w:t xml:space="preserve">, д 9, квартира 2 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17:12:0401013:80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14</w:t>
            </w:r>
          </w:p>
        </w:tc>
        <w:tc>
          <w:tcPr>
            <w:tcW w:w="1933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р-н, с О-Шынаа,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Найырал</w:t>
            </w:r>
            <w:proofErr w:type="spellEnd"/>
            <w:r>
              <w:rPr>
                <w:sz w:val="20"/>
                <w:szCs w:val="20"/>
              </w:rPr>
              <w:t>, д 21</w:t>
            </w:r>
          </w:p>
        </w:tc>
        <w:tc>
          <w:tcPr>
            <w:tcW w:w="198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17:12:0401013:84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proofErr w:type="gramStart"/>
            <w:r>
              <w:rPr>
                <w:sz w:val="20"/>
                <w:szCs w:val="20"/>
              </w:rPr>
              <w:t>административной</w:t>
            </w:r>
            <w:proofErr w:type="gramEnd"/>
            <w:r>
              <w:rPr>
                <w:sz w:val="20"/>
                <w:szCs w:val="20"/>
              </w:rPr>
              <w:t xml:space="preserve"> здании контора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744589" w:rsidTr="00B72A9E">
        <w:tc>
          <w:tcPr>
            <w:tcW w:w="443" w:type="dxa"/>
          </w:tcPr>
          <w:p w:rsidR="00744589" w:rsidRDefault="00744589" w:rsidP="00AA756D">
            <w:pPr>
              <w:jc w:val="center"/>
            </w:pPr>
            <w:r>
              <w:t>15</w:t>
            </w:r>
          </w:p>
        </w:tc>
        <w:tc>
          <w:tcPr>
            <w:tcW w:w="1933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р-н, с О-Шынаа,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Октябрьская, д 10, квартира 2 </w:t>
            </w:r>
          </w:p>
        </w:tc>
        <w:tc>
          <w:tcPr>
            <w:tcW w:w="1985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17:12:0401013:73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744589" w:rsidRDefault="00744589" w:rsidP="005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9" w:rsidRDefault="00744589" w:rsidP="00BE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44589" w:rsidRDefault="00744589" w:rsidP="00AA756D">
            <w:pPr>
              <w:jc w:val="center"/>
            </w:pPr>
          </w:p>
        </w:tc>
        <w:tc>
          <w:tcPr>
            <w:tcW w:w="1276" w:type="dxa"/>
          </w:tcPr>
          <w:p w:rsidR="00744589" w:rsidRDefault="00744589" w:rsidP="00AA756D">
            <w:pPr>
              <w:jc w:val="center"/>
            </w:pPr>
            <w:r>
              <w:t>-</w:t>
            </w:r>
            <w:r w:rsidR="00890C4C">
              <w:t>08.08.2017</w:t>
            </w:r>
          </w:p>
        </w:tc>
        <w:tc>
          <w:tcPr>
            <w:tcW w:w="708" w:type="dxa"/>
          </w:tcPr>
          <w:p w:rsidR="00744589" w:rsidRDefault="00744589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744589" w:rsidRDefault="00744589" w:rsidP="00DC2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Выездная и документарная</w:t>
            </w:r>
          </w:p>
        </w:tc>
        <w:tc>
          <w:tcPr>
            <w:tcW w:w="1985" w:type="dxa"/>
          </w:tcPr>
          <w:p w:rsidR="00744589" w:rsidRDefault="00744589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49" w:type="dxa"/>
          </w:tcPr>
          <w:p w:rsidR="00744589" w:rsidRDefault="00744589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CD3063" w:rsidTr="00B72A9E">
        <w:tc>
          <w:tcPr>
            <w:tcW w:w="443" w:type="dxa"/>
          </w:tcPr>
          <w:p w:rsidR="00CD3063" w:rsidRDefault="00CD3063" w:rsidP="00AA756D">
            <w:pPr>
              <w:jc w:val="center"/>
            </w:pPr>
          </w:p>
        </w:tc>
        <w:tc>
          <w:tcPr>
            <w:tcW w:w="1933" w:type="dxa"/>
          </w:tcPr>
          <w:p w:rsidR="00CD3063" w:rsidRDefault="00CD3063" w:rsidP="00D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15 участков</w:t>
            </w:r>
          </w:p>
        </w:tc>
        <w:tc>
          <w:tcPr>
            <w:tcW w:w="1985" w:type="dxa"/>
          </w:tcPr>
          <w:p w:rsidR="00CD3063" w:rsidRDefault="00CD3063" w:rsidP="00DC2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CD3063" w:rsidRDefault="00CD3063" w:rsidP="00DC2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063" w:rsidRDefault="00CD3063" w:rsidP="00DC2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63" w:rsidRDefault="00CD3063" w:rsidP="00BE33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63" w:rsidRDefault="00CD3063" w:rsidP="00AA756D">
            <w:pPr>
              <w:jc w:val="center"/>
            </w:pPr>
          </w:p>
        </w:tc>
        <w:tc>
          <w:tcPr>
            <w:tcW w:w="708" w:type="dxa"/>
          </w:tcPr>
          <w:p w:rsidR="00CD3063" w:rsidRDefault="00CD3063" w:rsidP="00AA756D">
            <w:pPr>
              <w:jc w:val="center"/>
            </w:pPr>
          </w:p>
        </w:tc>
        <w:tc>
          <w:tcPr>
            <w:tcW w:w="1418" w:type="dxa"/>
          </w:tcPr>
          <w:p w:rsidR="00CD3063" w:rsidRDefault="00CD3063" w:rsidP="00DC235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D3063" w:rsidRPr="000D652A" w:rsidRDefault="00CD3063" w:rsidP="00AA75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</w:tcPr>
          <w:p w:rsidR="00CD3063" w:rsidRPr="00684B00" w:rsidRDefault="00CD3063" w:rsidP="00AA75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04B15" w:rsidRDefault="00404B15"/>
    <w:p w:rsidR="00404B15" w:rsidRDefault="00404B15" w:rsidP="00404B15"/>
    <w:p w:rsidR="00404B15" w:rsidRDefault="00404B15" w:rsidP="00404B15">
      <w:pPr>
        <w:tabs>
          <w:tab w:val="left" w:pos="12810"/>
        </w:tabs>
      </w:pPr>
      <w:r>
        <w:rPr>
          <w:color w:val="000000"/>
          <w:sz w:val="20"/>
          <w:szCs w:val="20"/>
        </w:rPr>
        <w:t xml:space="preserve">ОУМИиЗО Администрации  муниципального района «Тес-Хемский кожуун РТ» </w:t>
      </w:r>
      <w:r>
        <w:rPr>
          <w:color w:val="000000"/>
          <w:sz w:val="20"/>
          <w:szCs w:val="20"/>
        </w:rPr>
        <w:tab/>
        <w:t xml:space="preserve">                          Дапый-оол Ч.О</w:t>
      </w:r>
    </w:p>
    <w:p w:rsidR="005E0438" w:rsidRPr="00404B15" w:rsidRDefault="005E0438" w:rsidP="00404B15"/>
    <w:sectPr w:rsidR="005E0438" w:rsidRPr="00404B15" w:rsidSect="004F4FF0">
      <w:pgSz w:w="16838" w:h="11906" w:orient="landscape"/>
      <w:pgMar w:top="851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C4" w:rsidRDefault="003A0DC4" w:rsidP="0023675C">
      <w:pPr>
        <w:spacing w:after="0" w:line="240" w:lineRule="auto"/>
      </w:pPr>
      <w:r>
        <w:separator/>
      </w:r>
    </w:p>
  </w:endnote>
  <w:endnote w:type="continuationSeparator" w:id="0">
    <w:p w:rsidR="003A0DC4" w:rsidRDefault="003A0DC4" w:rsidP="002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C4" w:rsidRDefault="003A0DC4" w:rsidP="0023675C">
      <w:pPr>
        <w:spacing w:after="0" w:line="240" w:lineRule="auto"/>
      </w:pPr>
      <w:r>
        <w:separator/>
      </w:r>
    </w:p>
  </w:footnote>
  <w:footnote w:type="continuationSeparator" w:id="0">
    <w:p w:rsidR="003A0DC4" w:rsidRDefault="003A0DC4" w:rsidP="00236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BA"/>
    <w:rsid w:val="000453BA"/>
    <w:rsid w:val="000F35FF"/>
    <w:rsid w:val="00130EBF"/>
    <w:rsid w:val="00162509"/>
    <w:rsid w:val="0023675C"/>
    <w:rsid w:val="002845F5"/>
    <w:rsid w:val="003A0DC4"/>
    <w:rsid w:val="003A712D"/>
    <w:rsid w:val="003D3C6D"/>
    <w:rsid w:val="003F626C"/>
    <w:rsid w:val="00404B15"/>
    <w:rsid w:val="004200FD"/>
    <w:rsid w:val="00466956"/>
    <w:rsid w:val="004F4FF0"/>
    <w:rsid w:val="00525993"/>
    <w:rsid w:val="00542253"/>
    <w:rsid w:val="005571AA"/>
    <w:rsid w:val="005E0438"/>
    <w:rsid w:val="005E5C54"/>
    <w:rsid w:val="005E6F45"/>
    <w:rsid w:val="00744589"/>
    <w:rsid w:val="007A1871"/>
    <w:rsid w:val="00835E63"/>
    <w:rsid w:val="00890C4C"/>
    <w:rsid w:val="009500CD"/>
    <w:rsid w:val="00A04DD5"/>
    <w:rsid w:val="00A15D5A"/>
    <w:rsid w:val="00AC6739"/>
    <w:rsid w:val="00B33D29"/>
    <w:rsid w:val="00B72A9E"/>
    <w:rsid w:val="00BB6274"/>
    <w:rsid w:val="00BC4A1E"/>
    <w:rsid w:val="00BD1A0F"/>
    <w:rsid w:val="00BE337A"/>
    <w:rsid w:val="00C72E86"/>
    <w:rsid w:val="00C93507"/>
    <w:rsid w:val="00CA7B8E"/>
    <w:rsid w:val="00CD3063"/>
    <w:rsid w:val="00D232EA"/>
    <w:rsid w:val="00D254B9"/>
    <w:rsid w:val="00D30B19"/>
    <w:rsid w:val="00D47BF2"/>
    <w:rsid w:val="00DA218E"/>
    <w:rsid w:val="00DC235B"/>
    <w:rsid w:val="00E01C84"/>
    <w:rsid w:val="00E12C0A"/>
    <w:rsid w:val="00E83226"/>
    <w:rsid w:val="00ED448A"/>
    <w:rsid w:val="00F30F4F"/>
    <w:rsid w:val="00F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2016-11-28T02:44:00Z</cp:lastPrinted>
  <dcterms:created xsi:type="dcterms:W3CDTF">2016-11-14T05:45:00Z</dcterms:created>
  <dcterms:modified xsi:type="dcterms:W3CDTF">2016-11-28T02:44:00Z</dcterms:modified>
</cp:coreProperties>
</file>