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D5" w:rsidRDefault="00C773D5" w:rsidP="00D57B57"/>
    <w:p w:rsidR="00D3360B" w:rsidRDefault="00C773D5" w:rsidP="00D3360B">
      <w:pPr>
        <w:jc w:val="center"/>
      </w:pPr>
      <w:r>
        <w:rPr>
          <w:noProof/>
        </w:rPr>
        <w:drawing>
          <wp:inline distT="0" distB="0" distL="0" distR="0" wp14:anchorId="31396BCE" wp14:editId="02E98A57">
            <wp:extent cx="91440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D5" w:rsidRPr="00E13664" w:rsidRDefault="00C773D5" w:rsidP="00D3360B">
      <w:pPr>
        <w:jc w:val="center"/>
      </w:pPr>
    </w:p>
    <w:p w:rsidR="00D3360B" w:rsidRDefault="00D3360B" w:rsidP="00D3360B">
      <w:pPr>
        <w:rPr>
          <w:b/>
        </w:rPr>
      </w:pPr>
      <w:r>
        <w:rPr>
          <w:b/>
          <w:sz w:val="28"/>
          <w:szCs w:val="28"/>
        </w:rPr>
        <w:t xml:space="preserve">РЕСПУБЛИКА ТЫВА                                       </w:t>
      </w:r>
      <w:r w:rsidR="00B54A14">
        <w:rPr>
          <w:b/>
          <w:sz w:val="28"/>
          <w:szCs w:val="28"/>
        </w:rPr>
        <w:t xml:space="preserve">    </w:t>
      </w:r>
      <w:proofErr w:type="spellStart"/>
      <w:proofErr w:type="gramStart"/>
      <w:r>
        <w:rPr>
          <w:b/>
        </w:rPr>
        <w:t>ТЫВА</w:t>
      </w:r>
      <w:proofErr w:type="spellEnd"/>
      <w:proofErr w:type="gramEnd"/>
      <w:r>
        <w:rPr>
          <w:b/>
        </w:rPr>
        <w:t xml:space="preserve"> РЕСПУБЛИКАНЫН</w:t>
      </w:r>
    </w:p>
    <w:p w:rsidR="00D3360B" w:rsidRDefault="00D3360B" w:rsidP="00D3360B">
      <w:pPr>
        <w:rPr>
          <w:b/>
        </w:rPr>
      </w:pPr>
      <w:r>
        <w:rPr>
          <w:b/>
        </w:rPr>
        <w:t xml:space="preserve">ТЕС-ХЕМСКИЙ КОЖУУН                                            </w:t>
      </w:r>
      <w:r w:rsidR="00B54A14">
        <w:rPr>
          <w:b/>
        </w:rPr>
        <w:t xml:space="preserve">    </w:t>
      </w:r>
      <w:r>
        <w:rPr>
          <w:b/>
        </w:rPr>
        <w:t>ТЕС-ХЕМ КОЖУУННУН</w:t>
      </w:r>
    </w:p>
    <w:p w:rsidR="00D3360B" w:rsidRDefault="00D3360B" w:rsidP="00D3360B">
      <w:pPr>
        <w:rPr>
          <w:b/>
        </w:rPr>
      </w:pPr>
      <w:r>
        <w:rPr>
          <w:b/>
        </w:rPr>
        <w:t xml:space="preserve">ХУРАЛ ПРЕДСТАВИТЕЛЕЙ                                        </w:t>
      </w:r>
      <w:r w:rsidR="00B54A14">
        <w:rPr>
          <w:b/>
        </w:rPr>
        <w:t xml:space="preserve">    </w:t>
      </w:r>
      <w:r>
        <w:rPr>
          <w:b/>
        </w:rPr>
        <w:t xml:space="preserve"> КЫЗЫЛ-ЧЫРАА СУМУЗУНУН</w:t>
      </w:r>
    </w:p>
    <w:p w:rsidR="00D3360B" w:rsidRDefault="00D3360B" w:rsidP="00D3360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СУМОНА КЫЗЫЛ-ЧЫРААНСКИЙ                            </w:t>
      </w:r>
      <w:r w:rsidR="00B54A14">
        <w:rPr>
          <w:b/>
        </w:rPr>
        <w:t xml:space="preserve">    </w:t>
      </w:r>
      <w:r>
        <w:rPr>
          <w:b/>
        </w:rPr>
        <w:t>ТОЛЭЭЛЕКЧИЛЕР ХУРАЛЫ</w:t>
      </w:r>
    </w:p>
    <w:p w:rsidR="00D3360B" w:rsidRDefault="00D3360B" w:rsidP="00D336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Республика Тыва, Тес-</w:t>
      </w:r>
      <w:proofErr w:type="spellStart"/>
      <w:r>
        <w:rPr>
          <w:sz w:val="20"/>
          <w:szCs w:val="20"/>
        </w:rPr>
        <w:t>Хемский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кожуун</w:t>
      </w:r>
      <w:proofErr w:type="spellEnd"/>
      <w:r>
        <w:rPr>
          <w:sz w:val="20"/>
          <w:szCs w:val="20"/>
        </w:rPr>
        <w:t>, с. Ак-Эрик, О.Чадамба,39</w:t>
      </w:r>
    </w:p>
    <w:p w:rsidR="00D3360B" w:rsidRDefault="00D3360B" w:rsidP="00D3360B">
      <w:pPr>
        <w:jc w:val="center"/>
        <w:rPr>
          <w:b/>
          <w:bCs/>
        </w:rPr>
      </w:pPr>
    </w:p>
    <w:p w:rsidR="00D3360B" w:rsidRDefault="00D3360B" w:rsidP="00D3360B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D3360B" w:rsidRDefault="00D3360B" w:rsidP="00D3360B">
      <w:pPr>
        <w:jc w:val="center"/>
        <w:rPr>
          <w:b/>
          <w:bCs/>
        </w:rPr>
      </w:pPr>
    </w:p>
    <w:p w:rsidR="00D3360B" w:rsidRDefault="00B54A14" w:rsidP="00D3360B">
      <w:pPr>
        <w:rPr>
          <w:bCs/>
        </w:rPr>
      </w:pPr>
      <w:r>
        <w:rPr>
          <w:bCs/>
        </w:rPr>
        <w:t xml:space="preserve">  № </w:t>
      </w:r>
      <w:r w:rsidR="009E31BA">
        <w:rPr>
          <w:bCs/>
        </w:rPr>
        <w:t>9</w:t>
      </w:r>
      <w:r w:rsidR="00D3360B">
        <w:rPr>
          <w:bCs/>
        </w:rPr>
        <w:t xml:space="preserve">                                                                                       </w:t>
      </w:r>
      <w:r w:rsidR="009E31BA">
        <w:rPr>
          <w:bCs/>
        </w:rPr>
        <w:t xml:space="preserve">                          от «</w:t>
      </w:r>
      <w:r w:rsidR="00264D70">
        <w:rPr>
          <w:bCs/>
        </w:rPr>
        <w:t>25</w:t>
      </w:r>
      <w:bookmarkStart w:id="0" w:name="_GoBack"/>
      <w:bookmarkEnd w:id="0"/>
      <w:r w:rsidR="00D3360B">
        <w:rPr>
          <w:bCs/>
        </w:rPr>
        <w:t xml:space="preserve">» </w:t>
      </w:r>
      <w:r w:rsidR="00A037C0">
        <w:rPr>
          <w:bCs/>
        </w:rPr>
        <w:t>июля</w:t>
      </w:r>
      <w:r w:rsidR="00740CD5">
        <w:rPr>
          <w:bCs/>
        </w:rPr>
        <w:t xml:space="preserve"> </w:t>
      </w:r>
      <w:r w:rsidR="00D3360B">
        <w:rPr>
          <w:bCs/>
        </w:rPr>
        <w:t xml:space="preserve"> 2017г.</w:t>
      </w:r>
    </w:p>
    <w:p w:rsidR="00D3360B" w:rsidRDefault="00D3360B" w:rsidP="00D3360B">
      <w:pPr>
        <w:jc w:val="center"/>
        <w:rPr>
          <w:bCs/>
        </w:rPr>
      </w:pPr>
      <w:r>
        <w:rPr>
          <w:bCs/>
        </w:rPr>
        <w:t>с. Ак-Эрик</w:t>
      </w:r>
    </w:p>
    <w:p w:rsidR="00D3360B" w:rsidRDefault="00D3360B" w:rsidP="00D3360B">
      <w:pPr>
        <w:jc w:val="center"/>
        <w:rPr>
          <w:bCs/>
        </w:rPr>
      </w:pPr>
    </w:p>
    <w:p w:rsidR="00170061" w:rsidRDefault="00170061" w:rsidP="00170061">
      <w:pPr>
        <w:jc w:val="center"/>
        <w:rPr>
          <w:bCs/>
        </w:rPr>
      </w:pPr>
    </w:p>
    <w:p w:rsidR="0006755F" w:rsidRPr="0006755F" w:rsidRDefault="007A6984" w:rsidP="007A6984">
      <w:pPr>
        <w:jc w:val="center"/>
        <w:rPr>
          <w:b/>
          <w:bCs/>
        </w:rPr>
      </w:pPr>
      <w:r w:rsidRPr="0006755F">
        <w:rPr>
          <w:b/>
          <w:bCs/>
        </w:rPr>
        <w:t xml:space="preserve">Об исполнении бюджета сельского поселения сумона </w:t>
      </w:r>
    </w:p>
    <w:p w:rsidR="00170061" w:rsidRPr="0006755F" w:rsidRDefault="00D3360B" w:rsidP="007A6984">
      <w:pPr>
        <w:jc w:val="center"/>
        <w:rPr>
          <w:b/>
          <w:bCs/>
        </w:rPr>
      </w:pPr>
      <w:r>
        <w:rPr>
          <w:b/>
          <w:bCs/>
        </w:rPr>
        <w:t>Кызыл-</w:t>
      </w:r>
      <w:proofErr w:type="spellStart"/>
      <w:r>
        <w:rPr>
          <w:b/>
          <w:bCs/>
        </w:rPr>
        <w:t>Чыраа</w:t>
      </w:r>
      <w:r w:rsidR="007A6984" w:rsidRPr="0006755F">
        <w:rPr>
          <w:b/>
          <w:bCs/>
        </w:rPr>
        <w:t>нский</w:t>
      </w:r>
      <w:proofErr w:type="spellEnd"/>
      <w:r w:rsidR="007A6984" w:rsidRPr="0006755F">
        <w:rPr>
          <w:b/>
          <w:bCs/>
        </w:rPr>
        <w:t xml:space="preserve"> Тес-</w:t>
      </w:r>
      <w:proofErr w:type="spellStart"/>
      <w:r w:rsidR="007A6984" w:rsidRPr="0006755F">
        <w:rPr>
          <w:b/>
          <w:bCs/>
        </w:rPr>
        <w:t>Хемского</w:t>
      </w:r>
      <w:proofErr w:type="spellEnd"/>
      <w:r w:rsidR="007A6984" w:rsidRPr="0006755F">
        <w:rPr>
          <w:b/>
          <w:bCs/>
        </w:rPr>
        <w:t xml:space="preserve"> </w:t>
      </w:r>
      <w:proofErr w:type="spellStart"/>
      <w:r w:rsidR="007A6984" w:rsidRPr="0006755F">
        <w:rPr>
          <w:b/>
          <w:bCs/>
        </w:rPr>
        <w:t>кожууна</w:t>
      </w:r>
      <w:proofErr w:type="spellEnd"/>
      <w:r w:rsidR="007A6984" w:rsidRPr="0006755F">
        <w:rPr>
          <w:b/>
          <w:bCs/>
        </w:rPr>
        <w:t xml:space="preserve"> Республики Тыва за </w:t>
      </w:r>
      <w:r w:rsidR="00CB6E7E">
        <w:rPr>
          <w:b/>
          <w:bCs/>
          <w:lang w:val="en-US"/>
        </w:rPr>
        <w:t>I</w:t>
      </w:r>
      <w:r w:rsidR="00CB6E7E">
        <w:rPr>
          <w:b/>
          <w:bCs/>
        </w:rPr>
        <w:t xml:space="preserve"> полугодие</w:t>
      </w:r>
      <w:r w:rsidR="00C52876">
        <w:rPr>
          <w:b/>
          <w:bCs/>
        </w:rPr>
        <w:t xml:space="preserve"> </w:t>
      </w:r>
      <w:r w:rsidR="007A6984" w:rsidRPr="0006755F">
        <w:rPr>
          <w:b/>
          <w:bCs/>
        </w:rPr>
        <w:t>201</w:t>
      </w:r>
      <w:r w:rsidR="00C52876">
        <w:rPr>
          <w:b/>
          <w:bCs/>
        </w:rPr>
        <w:t>7</w:t>
      </w:r>
      <w:r w:rsidR="00DE3C43">
        <w:rPr>
          <w:b/>
          <w:bCs/>
        </w:rPr>
        <w:t xml:space="preserve"> год</w:t>
      </w:r>
      <w:r w:rsidR="00CB6E7E">
        <w:rPr>
          <w:b/>
          <w:bCs/>
        </w:rPr>
        <w:t>а</w:t>
      </w:r>
    </w:p>
    <w:p w:rsidR="0006755F" w:rsidRDefault="0006755F" w:rsidP="007A6984">
      <w:pPr>
        <w:jc w:val="center"/>
        <w:rPr>
          <w:bCs/>
        </w:rPr>
      </w:pPr>
    </w:p>
    <w:p w:rsidR="0006755F" w:rsidRDefault="003E2F6D" w:rsidP="003E2F6D">
      <w:pPr>
        <w:jc w:val="both"/>
        <w:rPr>
          <w:bCs/>
        </w:rPr>
      </w:pPr>
      <w:r>
        <w:rPr>
          <w:bCs/>
        </w:rPr>
        <w:t xml:space="preserve">           </w:t>
      </w:r>
      <w:r w:rsidR="0006755F">
        <w:rPr>
          <w:bCs/>
        </w:rPr>
        <w:t xml:space="preserve">В </w:t>
      </w:r>
      <w:r w:rsidR="00E87F8F">
        <w:rPr>
          <w:bCs/>
        </w:rPr>
        <w:t>соответствии</w:t>
      </w:r>
      <w:r w:rsidR="0006755F">
        <w:rPr>
          <w:bCs/>
        </w:rPr>
        <w:t xml:space="preserve"> Бюджетного кодекса Российской Федерации, </w:t>
      </w:r>
      <w:proofErr w:type="gramStart"/>
      <w:r w:rsidR="0006755F">
        <w:rPr>
          <w:bCs/>
        </w:rPr>
        <w:t>согласно Устава</w:t>
      </w:r>
      <w:proofErr w:type="gramEnd"/>
      <w:r w:rsidR="0006755F">
        <w:rPr>
          <w:bCs/>
        </w:rPr>
        <w:t xml:space="preserve"> сельского поселения </w:t>
      </w:r>
      <w:proofErr w:type="spellStart"/>
      <w:r w:rsidR="0006755F">
        <w:rPr>
          <w:bCs/>
        </w:rPr>
        <w:t>сумон</w:t>
      </w:r>
      <w:proofErr w:type="spellEnd"/>
      <w:r w:rsidR="00D3360B">
        <w:rPr>
          <w:bCs/>
        </w:rPr>
        <w:t xml:space="preserve"> Кызыл-</w:t>
      </w:r>
      <w:proofErr w:type="spellStart"/>
      <w:r w:rsidR="00D3360B">
        <w:rPr>
          <w:bCs/>
        </w:rPr>
        <w:t>Чыраа</w:t>
      </w:r>
      <w:r w:rsidR="0006755F">
        <w:rPr>
          <w:bCs/>
        </w:rPr>
        <w:t>нский</w:t>
      </w:r>
      <w:proofErr w:type="spellEnd"/>
      <w:r w:rsidR="0006755F">
        <w:rPr>
          <w:bCs/>
        </w:rPr>
        <w:t xml:space="preserve"> 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Республики Тыва, обсудив и </w:t>
      </w:r>
      <w:proofErr w:type="gramStart"/>
      <w:r w:rsidR="0006755F">
        <w:rPr>
          <w:bCs/>
        </w:rPr>
        <w:t xml:space="preserve">рассмотрев информацию председателя администрации </w:t>
      </w:r>
      <w:proofErr w:type="spellStart"/>
      <w:r w:rsidR="0006755F">
        <w:rPr>
          <w:bCs/>
        </w:rPr>
        <w:t>сумона</w:t>
      </w:r>
      <w:proofErr w:type="spellEnd"/>
      <w:r w:rsidR="0006755F">
        <w:rPr>
          <w:bCs/>
        </w:rPr>
        <w:t xml:space="preserve"> </w:t>
      </w:r>
      <w:r w:rsidR="00D3360B">
        <w:rPr>
          <w:bCs/>
        </w:rPr>
        <w:t>Кызыл-</w:t>
      </w:r>
      <w:proofErr w:type="spellStart"/>
      <w:r w:rsidR="00D3360B">
        <w:rPr>
          <w:bCs/>
        </w:rPr>
        <w:t>Чыраанский</w:t>
      </w:r>
      <w:proofErr w:type="spellEnd"/>
      <w:r w:rsidR="0006755F">
        <w:rPr>
          <w:bCs/>
        </w:rPr>
        <w:t xml:space="preserve"> 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Республики Тыва </w:t>
      </w:r>
      <w:proofErr w:type="spellStart"/>
      <w:r w:rsidR="00D3360B">
        <w:rPr>
          <w:bCs/>
        </w:rPr>
        <w:t>Сакпай</w:t>
      </w:r>
      <w:proofErr w:type="spellEnd"/>
      <w:r w:rsidR="00D3360B">
        <w:rPr>
          <w:bCs/>
        </w:rPr>
        <w:t xml:space="preserve"> А.</w:t>
      </w:r>
      <w:proofErr w:type="gramEnd"/>
      <w:r w:rsidR="00D3360B">
        <w:rPr>
          <w:bCs/>
        </w:rPr>
        <w:t>М</w:t>
      </w:r>
      <w:r w:rsidR="00DE3C43">
        <w:rPr>
          <w:bCs/>
        </w:rPr>
        <w:t>,</w:t>
      </w:r>
      <w:r w:rsidR="0006755F">
        <w:rPr>
          <w:bCs/>
        </w:rPr>
        <w:t xml:space="preserve"> об итогах исполнения бюджета за </w:t>
      </w:r>
      <w:r w:rsidR="00CB6E7E">
        <w:rPr>
          <w:bCs/>
          <w:lang w:val="en-US"/>
        </w:rPr>
        <w:t>I</w:t>
      </w:r>
      <w:r w:rsidR="00CB6E7E" w:rsidRPr="00CB6E7E">
        <w:rPr>
          <w:bCs/>
        </w:rPr>
        <w:t xml:space="preserve"> </w:t>
      </w:r>
      <w:r w:rsidR="00CB6E7E">
        <w:rPr>
          <w:bCs/>
        </w:rPr>
        <w:t>полугодие</w:t>
      </w:r>
      <w:r w:rsidR="00C52876">
        <w:rPr>
          <w:bCs/>
        </w:rPr>
        <w:t xml:space="preserve"> </w:t>
      </w:r>
      <w:r w:rsidR="0006755F">
        <w:rPr>
          <w:bCs/>
        </w:rPr>
        <w:t>201</w:t>
      </w:r>
      <w:r w:rsidR="00C52876">
        <w:rPr>
          <w:bCs/>
        </w:rPr>
        <w:t>7</w:t>
      </w:r>
      <w:r w:rsidR="0006755F">
        <w:rPr>
          <w:bCs/>
        </w:rPr>
        <w:t xml:space="preserve"> год</w:t>
      </w:r>
      <w:r w:rsidR="00CB6E7E">
        <w:rPr>
          <w:bCs/>
        </w:rPr>
        <w:t>а</w:t>
      </w:r>
      <w:r w:rsidR="0006755F">
        <w:rPr>
          <w:bCs/>
        </w:rPr>
        <w:t xml:space="preserve"> Хурал Представителей сельского поселения </w:t>
      </w:r>
      <w:proofErr w:type="spellStart"/>
      <w:r w:rsidR="0006755F">
        <w:rPr>
          <w:bCs/>
        </w:rPr>
        <w:t>сумона</w:t>
      </w:r>
      <w:proofErr w:type="spellEnd"/>
      <w:r w:rsidR="0006755F">
        <w:rPr>
          <w:bCs/>
        </w:rPr>
        <w:t xml:space="preserve"> </w:t>
      </w:r>
      <w:r w:rsidR="00D3360B">
        <w:rPr>
          <w:bCs/>
        </w:rPr>
        <w:t>Кызыл-</w:t>
      </w:r>
      <w:proofErr w:type="spellStart"/>
      <w:r w:rsidR="00D3360B">
        <w:rPr>
          <w:bCs/>
        </w:rPr>
        <w:t>Чыраанский</w:t>
      </w:r>
      <w:proofErr w:type="spellEnd"/>
      <w:r w:rsidR="00D3360B">
        <w:rPr>
          <w:bCs/>
        </w:rPr>
        <w:t xml:space="preserve"> </w:t>
      </w:r>
      <w:r w:rsidR="0006755F">
        <w:rPr>
          <w:bCs/>
        </w:rPr>
        <w:t>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 Республики Тыва  РЕШИЛ:</w:t>
      </w:r>
    </w:p>
    <w:p w:rsidR="00170061" w:rsidRDefault="00170061" w:rsidP="003E2F6D">
      <w:pPr>
        <w:jc w:val="both"/>
        <w:rPr>
          <w:bCs/>
        </w:rPr>
      </w:pPr>
    </w:p>
    <w:p w:rsidR="000202AE" w:rsidRDefault="00170061" w:rsidP="003E2F6D">
      <w:pPr>
        <w:jc w:val="both"/>
        <w:rPr>
          <w:bCs/>
        </w:rPr>
      </w:pPr>
      <w:r>
        <w:rPr>
          <w:bCs/>
        </w:rPr>
        <w:tab/>
      </w:r>
      <w:r w:rsidR="0006755F">
        <w:rPr>
          <w:bCs/>
        </w:rPr>
        <w:t>1.</w:t>
      </w:r>
      <w:r w:rsidR="000202AE">
        <w:rPr>
          <w:bCs/>
        </w:rPr>
        <w:t xml:space="preserve"> </w:t>
      </w:r>
      <w:r w:rsidR="0050540D">
        <w:rPr>
          <w:bCs/>
        </w:rPr>
        <w:t>Принять</w:t>
      </w:r>
      <w:r w:rsidR="008659B8">
        <w:rPr>
          <w:bCs/>
        </w:rPr>
        <w:t xml:space="preserve"> к сведению информацию</w:t>
      </w:r>
      <w:r w:rsidR="0006755F">
        <w:rPr>
          <w:bCs/>
        </w:rPr>
        <w:t xml:space="preserve"> об исполнении бю</w:t>
      </w:r>
      <w:r w:rsidR="00D3360B">
        <w:rPr>
          <w:bCs/>
        </w:rPr>
        <w:t xml:space="preserve">джета сельского поселения </w:t>
      </w:r>
      <w:proofErr w:type="spellStart"/>
      <w:r w:rsidR="00D3360B">
        <w:rPr>
          <w:bCs/>
        </w:rPr>
        <w:t>сумон</w:t>
      </w:r>
      <w:proofErr w:type="spellEnd"/>
      <w:r w:rsidR="0006755F">
        <w:rPr>
          <w:bCs/>
        </w:rPr>
        <w:t xml:space="preserve"> </w:t>
      </w:r>
      <w:r w:rsidR="00D3360B">
        <w:rPr>
          <w:bCs/>
        </w:rPr>
        <w:t>Кызыл-</w:t>
      </w:r>
      <w:proofErr w:type="spellStart"/>
      <w:r w:rsidR="00D3360B">
        <w:rPr>
          <w:bCs/>
        </w:rPr>
        <w:t>Чыраанский</w:t>
      </w:r>
      <w:proofErr w:type="spellEnd"/>
      <w:r w:rsidR="0006755F">
        <w:rPr>
          <w:bCs/>
        </w:rPr>
        <w:t xml:space="preserve"> 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Республики Тыва </w:t>
      </w:r>
      <w:r w:rsidR="00CB6E7E">
        <w:rPr>
          <w:bCs/>
        </w:rPr>
        <w:t xml:space="preserve">за </w:t>
      </w:r>
      <w:r w:rsidR="00CB6E7E">
        <w:rPr>
          <w:bCs/>
          <w:lang w:val="en-US"/>
        </w:rPr>
        <w:t>I</w:t>
      </w:r>
      <w:r w:rsidR="00CB6E7E" w:rsidRPr="00CB6E7E">
        <w:rPr>
          <w:bCs/>
        </w:rPr>
        <w:t xml:space="preserve"> </w:t>
      </w:r>
      <w:r w:rsidR="00CB6E7E">
        <w:rPr>
          <w:bCs/>
        </w:rPr>
        <w:t xml:space="preserve">полугодие 2017 года </w:t>
      </w:r>
      <w:r w:rsidR="0006755F">
        <w:rPr>
          <w:bCs/>
        </w:rPr>
        <w:t xml:space="preserve">по доходам в сумме </w:t>
      </w:r>
      <w:r w:rsidR="00A037C0" w:rsidRPr="00FF049D">
        <w:rPr>
          <w:bCs/>
        </w:rPr>
        <w:t>1 138,5</w:t>
      </w:r>
      <w:r w:rsidR="0006755F" w:rsidRPr="00FF049D">
        <w:rPr>
          <w:bCs/>
        </w:rPr>
        <w:t xml:space="preserve"> </w:t>
      </w:r>
      <w:r w:rsidR="0006755F">
        <w:rPr>
          <w:bCs/>
        </w:rPr>
        <w:t>тыс.</w:t>
      </w:r>
      <w:r w:rsidR="003E2F6D">
        <w:rPr>
          <w:bCs/>
        </w:rPr>
        <w:t xml:space="preserve"> </w:t>
      </w:r>
      <w:r w:rsidR="0006755F">
        <w:rPr>
          <w:bCs/>
        </w:rPr>
        <w:t xml:space="preserve">рублей, по расходам </w:t>
      </w:r>
      <w:r w:rsidR="00A037C0" w:rsidRPr="00FF049D">
        <w:rPr>
          <w:bCs/>
        </w:rPr>
        <w:t>1 129,7</w:t>
      </w:r>
      <w:r w:rsidR="0006755F" w:rsidRPr="00FF049D">
        <w:rPr>
          <w:bCs/>
        </w:rPr>
        <w:t xml:space="preserve"> </w:t>
      </w:r>
      <w:r w:rsidR="0006755F">
        <w:rPr>
          <w:bCs/>
        </w:rPr>
        <w:t>тыс.</w:t>
      </w:r>
      <w:r w:rsidR="003E2F6D">
        <w:rPr>
          <w:bCs/>
        </w:rPr>
        <w:t xml:space="preserve"> </w:t>
      </w:r>
      <w:r w:rsidR="0006755F">
        <w:rPr>
          <w:bCs/>
        </w:rPr>
        <w:t>рублей</w:t>
      </w:r>
      <w:r w:rsidR="008A49D4">
        <w:rPr>
          <w:bCs/>
        </w:rPr>
        <w:t>;</w:t>
      </w: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2. </w:t>
      </w:r>
      <w:r w:rsidR="0050540D">
        <w:rPr>
          <w:bCs/>
        </w:rPr>
        <w:t>Принять</w:t>
      </w:r>
      <w:r w:rsidR="008659B8">
        <w:rPr>
          <w:bCs/>
        </w:rPr>
        <w:t xml:space="preserve"> к сведению информацию</w:t>
      </w:r>
      <w:r>
        <w:rPr>
          <w:bCs/>
        </w:rPr>
        <w:t xml:space="preserve"> исполнение бюджета </w:t>
      </w:r>
      <w:r w:rsidR="00CB6E7E">
        <w:rPr>
          <w:bCs/>
        </w:rPr>
        <w:t xml:space="preserve">за </w:t>
      </w:r>
      <w:r w:rsidR="00CB6E7E">
        <w:rPr>
          <w:bCs/>
          <w:lang w:val="en-US"/>
        </w:rPr>
        <w:t>I</w:t>
      </w:r>
      <w:r w:rsidR="00CB6E7E" w:rsidRPr="00CB6E7E">
        <w:rPr>
          <w:bCs/>
        </w:rPr>
        <w:t xml:space="preserve"> </w:t>
      </w:r>
      <w:r w:rsidR="00CB6E7E">
        <w:rPr>
          <w:bCs/>
        </w:rPr>
        <w:t xml:space="preserve">полугодие 2017 года </w:t>
      </w:r>
      <w:r>
        <w:rPr>
          <w:bCs/>
        </w:rPr>
        <w:t>согласно приложениям к настоящему Решению.</w:t>
      </w:r>
    </w:p>
    <w:p w:rsidR="000202AE" w:rsidRDefault="000202AE" w:rsidP="003E2F6D">
      <w:pPr>
        <w:jc w:val="both"/>
        <w:rPr>
          <w:bCs/>
        </w:rPr>
      </w:pP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3.   Настоящее решение обнародовать в установленном порядке.</w:t>
      </w:r>
    </w:p>
    <w:p w:rsidR="000202AE" w:rsidRDefault="000202AE" w:rsidP="003E2F6D">
      <w:pPr>
        <w:jc w:val="both"/>
        <w:rPr>
          <w:bCs/>
        </w:rPr>
      </w:pP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4.   Контроль за исполнения настоящего решения оставляю за собой.</w:t>
      </w:r>
    </w:p>
    <w:p w:rsidR="00170061" w:rsidRPr="00991733" w:rsidRDefault="00170061" w:rsidP="003E2F6D">
      <w:pPr>
        <w:jc w:val="both"/>
        <w:rPr>
          <w:bCs/>
        </w:rPr>
      </w:pPr>
      <w:r>
        <w:rPr>
          <w:bCs/>
        </w:rPr>
        <w:tab/>
      </w:r>
    </w:p>
    <w:p w:rsidR="00170061" w:rsidRDefault="00170061" w:rsidP="003E2F6D">
      <w:pPr>
        <w:jc w:val="both"/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Глава – председатель Хурала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представителей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F67">
        <w:rPr>
          <w:rFonts w:ascii="Times New Roman" w:hAnsi="Times New Roman"/>
          <w:sz w:val="24"/>
          <w:szCs w:val="24"/>
        </w:rPr>
        <w:t>сумона</w:t>
      </w:r>
      <w:proofErr w:type="spellEnd"/>
      <w:r w:rsidRPr="00AD7F67">
        <w:rPr>
          <w:rFonts w:ascii="Times New Roman" w:hAnsi="Times New Roman"/>
          <w:sz w:val="24"/>
          <w:szCs w:val="24"/>
        </w:rPr>
        <w:t xml:space="preserve"> </w:t>
      </w:r>
      <w:r w:rsidR="00D3360B" w:rsidRPr="00D3360B">
        <w:rPr>
          <w:rFonts w:ascii="Times New Roman" w:hAnsi="Times New Roman" w:cs="Times New Roman"/>
          <w:bCs/>
          <w:sz w:val="24"/>
          <w:szCs w:val="24"/>
        </w:rPr>
        <w:t>Кызыл-</w:t>
      </w:r>
      <w:proofErr w:type="spellStart"/>
      <w:r w:rsidR="00D3360B" w:rsidRPr="00D3360B">
        <w:rPr>
          <w:rFonts w:ascii="Times New Roman" w:hAnsi="Times New Roman" w:cs="Times New Roman"/>
          <w:bCs/>
          <w:sz w:val="24"/>
          <w:szCs w:val="24"/>
        </w:rPr>
        <w:t>Чыраанский</w:t>
      </w:r>
      <w:proofErr w:type="spellEnd"/>
    </w:p>
    <w:p w:rsidR="008210C6" w:rsidRPr="00AD7F67" w:rsidRDefault="00AD7F67" w:rsidP="008210C6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Тес-</w:t>
      </w:r>
      <w:proofErr w:type="spellStart"/>
      <w:r w:rsidRPr="00AD7F67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AD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67">
        <w:rPr>
          <w:rFonts w:ascii="Times New Roman" w:hAnsi="Times New Roman"/>
          <w:sz w:val="24"/>
          <w:szCs w:val="24"/>
        </w:rPr>
        <w:t>кожууна</w:t>
      </w:r>
      <w:proofErr w:type="spellEnd"/>
      <w:r w:rsidR="008210C6" w:rsidRPr="00AD7F6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F74C6">
        <w:rPr>
          <w:rFonts w:ascii="Times New Roman" w:hAnsi="Times New Roman"/>
          <w:sz w:val="24"/>
          <w:szCs w:val="24"/>
        </w:rPr>
        <w:t xml:space="preserve">                </w:t>
      </w:r>
      <w:r w:rsidR="008210C6" w:rsidRPr="00AD7F67">
        <w:rPr>
          <w:rFonts w:ascii="Times New Roman" w:hAnsi="Times New Roman"/>
          <w:sz w:val="24"/>
          <w:szCs w:val="24"/>
        </w:rPr>
        <w:t xml:space="preserve">      </w:t>
      </w:r>
      <w:r w:rsidR="008210C6">
        <w:rPr>
          <w:rFonts w:ascii="Times New Roman" w:hAnsi="Times New Roman"/>
          <w:sz w:val="24"/>
          <w:szCs w:val="24"/>
        </w:rPr>
        <w:t xml:space="preserve">         </w:t>
      </w:r>
      <w:r w:rsidR="008210C6" w:rsidRPr="00AD7F67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227CD0">
        <w:rPr>
          <w:rFonts w:ascii="Times New Roman" w:hAnsi="Times New Roman"/>
          <w:sz w:val="24"/>
          <w:szCs w:val="24"/>
        </w:rPr>
        <w:t>Дижитмаа</w:t>
      </w:r>
      <w:proofErr w:type="spellEnd"/>
      <w:r w:rsidR="00227CD0">
        <w:rPr>
          <w:rFonts w:ascii="Times New Roman" w:hAnsi="Times New Roman"/>
          <w:sz w:val="24"/>
          <w:szCs w:val="24"/>
        </w:rPr>
        <w:t xml:space="preserve"> В.В.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D7F67">
        <w:rPr>
          <w:rFonts w:ascii="Times New Roman" w:hAnsi="Times New Roman"/>
          <w:sz w:val="24"/>
          <w:szCs w:val="24"/>
        </w:rPr>
        <w:t xml:space="preserve">          </w:t>
      </w:r>
    </w:p>
    <w:p w:rsidR="00AD7F67" w:rsidRDefault="00AD7F67" w:rsidP="00AD7F67">
      <w:pPr>
        <w:pStyle w:val="ConsNormal"/>
        <w:tabs>
          <w:tab w:val="left" w:pos="8777"/>
        </w:tabs>
        <w:spacing w:line="240" w:lineRule="exact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AD7F67" w:rsidSect="003B35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18" w:rsidRDefault="00103818" w:rsidP="00C773D5">
      <w:r>
        <w:separator/>
      </w:r>
    </w:p>
  </w:endnote>
  <w:endnote w:type="continuationSeparator" w:id="0">
    <w:p w:rsidR="00103818" w:rsidRDefault="00103818" w:rsidP="00C7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18" w:rsidRDefault="00103818" w:rsidP="00C773D5">
      <w:r>
        <w:separator/>
      </w:r>
    </w:p>
  </w:footnote>
  <w:footnote w:type="continuationSeparator" w:id="0">
    <w:p w:rsidR="00103818" w:rsidRDefault="00103818" w:rsidP="00C7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1A23"/>
    <w:multiLevelType w:val="hybridMultilevel"/>
    <w:tmpl w:val="CF441844"/>
    <w:lvl w:ilvl="0" w:tplc="BCB89314">
      <w:start w:val="1"/>
      <w:numFmt w:val="decimal"/>
      <w:lvlText w:val="%1."/>
      <w:lvlJc w:val="left"/>
      <w:pPr>
        <w:ind w:left="12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A9D6A6D"/>
    <w:multiLevelType w:val="hybridMultilevel"/>
    <w:tmpl w:val="1558435A"/>
    <w:lvl w:ilvl="0" w:tplc="D66C767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DAC25BC"/>
    <w:multiLevelType w:val="hybridMultilevel"/>
    <w:tmpl w:val="08306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D"/>
    <w:rsid w:val="000144C8"/>
    <w:rsid w:val="000202AE"/>
    <w:rsid w:val="0006755F"/>
    <w:rsid w:val="000E1218"/>
    <w:rsid w:val="00103818"/>
    <w:rsid w:val="00117F1D"/>
    <w:rsid w:val="00170061"/>
    <w:rsid w:val="00191D74"/>
    <w:rsid w:val="001F685F"/>
    <w:rsid w:val="00227CD0"/>
    <w:rsid w:val="00242CAE"/>
    <w:rsid w:val="00264D70"/>
    <w:rsid w:val="002C695B"/>
    <w:rsid w:val="002F74C6"/>
    <w:rsid w:val="0035463A"/>
    <w:rsid w:val="00393D3B"/>
    <w:rsid w:val="003B35FB"/>
    <w:rsid w:val="003E2F6D"/>
    <w:rsid w:val="004C2F27"/>
    <w:rsid w:val="0050540D"/>
    <w:rsid w:val="005208EE"/>
    <w:rsid w:val="00583AFC"/>
    <w:rsid w:val="006D5B82"/>
    <w:rsid w:val="00740CD5"/>
    <w:rsid w:val="007A6984"/>
    <w:rsid w:val="007C3F37"/>
    <w:rsid w:val="00801413"/>
    <w:rsid w:val="00806698"/>
    <w:rsid w:val="008210C6"/>
    <w:rsid w:val="008556DF"/>
    <w:rsid w:val="008659B8"/>
    <w:rsid w:val="008A49D4"/>
    <w:rsid w:val="008C4AC5"/>
    <w:rsid w:val="009746E7"/>
    <w:rsid w:val="009E31BA"/>
    <w:rsid w:val="00A037C0"/>
    <w:rsid w:val="00A05DBC"/>
    <w:rsid w:val="00A173E3"/>
    <w:rsid w:val="00A533A4"/>
    <w:rsid w:val="00AC5C6A"/>
    <w:rsid w:val="00AC6CA0"/>
    <w:rsid w:val="00AD3564"/>
    <w:rsid w:val="00AD5498"/>
    <w:rsid w:val="00AD7F67"/>
    <w:rsid w:val="00B01DAA"/>
    <w:rsid w:val="00B54A14"/>
    <w:rsid w:val="00B62E76"/>
    <w:rsid w:val="00B90B67"/>
    <w:rsid w:val="00C52876"/>
    <w:rsid w:val="00C773D5"/>
    <w:rsid w:val="00CB6E7E"/>
    <w:rsid w:val="00D3360B"/>
    <w:rsid w:val="00D430E1"/>
    <w:rsid w:val="00D57B57"/>
    <w:rsid w:val="00DB3A18"/>
    <w:rsid w:val="00DE3C43"/>
    <w:rsid w:val="00E04ACE"/>
    <w:rsid w:val="00E41341"/>
    <w:rsid w:val="00E56A9B"/>
    <w:rsid w:val="00E73407"/>
    <w:rsid w:val="00E821A2"/>
    <w:rsid w:val="00E87F8F"/>
    <w:rsid w:val="00EA2B3D"/>
    <w:rsid w:val="00F465A2"/>
    <w:rsid w:val="00F6619B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7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7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7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7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7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7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18EC-CB43-40B0-9BB5-F632242D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2017-05-18T05:10:00Z</cp:lastPrinted>
  <dcterms:created xsi:type="dcterms:W3CDTF">2014-01-29T09:21:00Z</dcterms:created>
  <dcterms:modified xsi:type="dcterms:W3CDTF">2017-09-12T03:04:00Z</dcterms:modified>
</cp:coreProperties>
</file>