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8A" w:rsidRDefault="005E2E8A" w:rsidP="005E2E8A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 wp14:anchorId="081B6A15" wp14:editId="1EC15D6E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8A" w:rsidRPr="00B3216E" w:rsidRDefault="005E2E8A" w:rsidP="005E2E8A">
      <w:pPr>
        <w:pStyle w:val="a4"/>
        <w:jc w:val="center"/>
        <w:rPr>
          <w:b/>
          <w:sz w:val="28"/>
          <w:szCs w:val="28"/>
        </w:rPr>
      </w:pPr>
      <w:r w:rsidRPr="00B3216E">
        <w:rPr>
          <w:b/>
          <w:sz w:val="28"/>
          <w:szCs w:val="28"/>
        </w:rPr>
        <w:t xml:space="preserve">ТЫВА РЕСПУБЛИКАНЫН ТЕС-ХЕМ КОЖУУН ЧАГЫРГАЗЫНЫН </w:t>
      </w:r>
    </w:p>
    <w:p w:rsidR="005E2E8A" w:rsidRPr="00B00325" w:rsidRDefault="005E2E8A" w:rsidP="005E2E8A">
      <w:pPr>
        <w:pStyle w:val="a4"/>
        <w:jc w:val="center"/>
        <w:rPr>
          <w:b/>
          <w:sz w:val="40"/>
          <w:szCs w:val="40"/>
        </w:rPr>
      </w:pPr>
      <w:r w:rsidRPr="00B00325">
        <w:rPr>
          <w:b/>
          <w:sz w:val="40"/>
          <w:szCs w:val="40"/>
        </w:rPr>
        <w:t>ДОКТААЛЫ</w:t>
      </w:r>
    </w:p>
    <w:p w:rsidR="005E2E8A" w:rsidRPr="00B00325" w:rsidRDefault="005E2E8A" w:rsidP="005E2E8A">
      <w:pPr>
        <w:pStyle w:val="a4"/>
        <w:jc w:val="center"/>
        <w:rPr>
          <w:b/>
          <w:sz w:val="40"/>
          <w:szCs w:val="40"/>
        </w:rPr>
      </w:pPr>
      <w:r w:rsidRPr="00B00325">
        <w:rPr>
          <w:b/>
          <w:sz w:val="40"/>
          <w:szCs w:val="40"/>
        </w:rPr>
        <w:t>ПОСТАНОВЛЕНИЕ</w:t>
      </w:r>
    </w:p>
    <w:p w:rsidR="005E2E8A" w:rsidRPr="00B00325" w:rsidRDefault="005E2E8A" w:rsidP="005E2E8A">
      <w:pPr>
        <w:pStyle w:val="a4"/>
        <w:jc w:val="center"/>
        <w:rPr>
          <w:b/>
          <w:sz w:val="26"/>
          <w:szCs w:val="26"/>
        </w:rPr>
      </w:pPr>
      <w:r w:rsidRPr="00B00325">
        <w:rPr>
          <w:b/>
          <w:sz w:val="26"/>
          <w:szCs w:val="26"/>
        </w:rPr>
        <w:t xml:space="preserve"> АДМИНИСТРАЦИИ ТЕС-ХЕМСКОГО КОЖУУНА РЕСПУБЛИКИ ТЫВА</w:t>
      </w:r>
    </w:p>
    <w:p w:rsidR="005E2E8A" w:rsidRPr="00B00325" w:rsidRDefault="005E2E8A" w:rsidP="005E2E8A">
      <w:pPr>
        <w:pStyle w:val="a4"/>
        <w:jc w:val="center"/>
        <w:rPr>
          <w:b/>
          <w:sz w:val="26"/>
          <w:szCs w:val="26"/>
        </w:rPr>
      </w:pPr>
      <w:r w:rsidRPr="00B00325">
        <w:rPr>
          <w:b/>
          <w:sz w:val="26"/>
          <w:szCs w:val="26"/>
        </w:rPr>
        <w:t>_______________________________________________________________________</w:t>
      </w:r>
    </w:p>
    <w:p w:rsidR="005E2E8A" w:rsidRPr="00B3216E" w:rsidRDefault="005E2E8A" w:rsidP="005E2E8A">
      <w:pPr>
        <w:pStyle w:val="a4"/>
        <w:rPr>
          <w:sz w:val="28"/>
          <w:szCs w:val="28"/>
        </w:rPr>
      </w:pPr>
      <w:r w:rsidRPr="00B3216E">
        <w:rPr>
          <w:sz w:val="28"/>
          <w:szCs w:val="28"/>
        </w:rPr>
        <w:t xml:space="preserve">№  </w:t>
      </w:r>
      <w:r w:rsidR="006F71D7" w:rsidRPr="006F71D7">
        <w:rPr>
          <w:sz w:val="28"/>
          <w:szCs w:val="28"/>
          <w:u w:val="single"/>
        </w:rPr>
        <w:t>104</w:t>
      </w:r>
      <w:r w:rsidRPr="006F71D7">
        <w:rPr>
          <w:sz w:val="28"/>
          <w:szCs w:val="28"/>
          <w:u w:val="single"/>
        </w:rPr>
        <w:t xml:space="preserve">    </w:t>
      </w:r>
      <w:r w:rsidRPr="00B3216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Pr="00B3216E">
        <w:rPr>
          <w:sz w:val="28"/>
          <w:szCs w:val="28"/>
        </w:rPr>
        <w:t xml:space="preserve"> от «</w:t>
      </w:r>
      <w:r w:rsidR="006F71D7" w:rsidRPr="006F71D7">
        <w:rPr>
          <w:sz w:val="28"/>
          <w:szCs w:val="28"/>
          <w:u w:val="single"/>
        </w:rPr>
        <w:t>04</w:t>
      </w:r>
      <w:r w:rsidRPr="00B3216E">
        <w:rPr>
          <w:sz w:val="28"/>
          <w:szCs w:val="28"/>
        </w:rPr>
        <w:t xml:space="preserve">» </w:t>
      </w:r>
      <w:r w:rsidR="006F71D7" w:rsidRPr="006F71D7">
        <w:rPr>
          <w:sz w:val="28"/>
          <w:szCs w:val="28"/>
          <w:u w:val="single"/>
        </w:rPr>
        <w:t>сентября</w:t>
      </w:r>
      <w:r w:rsidRPr="00B3216E">
        <w:rPr>
          <w:sz w:val="28"/>
          <w:szCs w:val="28"/>
        </w:rPr>
        <w:t xml:space="preserve"> 2017 года.</w:t>
      </w:r>
    </w:p>
    <w:p w:rsidR="005E2E8A" w:rsidRPr="00B3216E" w:rsidRDefault="005E2E8A" w:rsidP="005E2E8A">
      <w:pPr>
        <w:pStyle w:val="a4"/>
        <w:rPr>
          <w:sz w:val="28"/>
          <w:szCs w:val="28"/>
        </w:rPr>
      </w:pPr>
    </w:p>
    <w:p w:rsidR="005E2E8A" w:rsidRDefault="005E2E8A" w:rsidP="005E2E8A">
      <w:pPr>
        <w:pStyle w:val="a4"/>
        <w:jc w:val="center"/>
        <w:rPr>
          <w:sz w:val="28"/>
          <w:szCs w:val="28"/>
        </w:rPr>
      </w:pPr>
      <w:r w:rsidRPr="00B3216E">
        <w:rPr>
          <w:sz w:val="28"/>
          <w:szCs w:val="28"/>
        </w:rPr>
        <w:t>с. Самагалтай</w:t>
      </w:r>
    </w:p>
    <w:p w:rsidR="005E2E8A" w:rsidRPr="00B3216E" w:rsidRDefault="005E2E8A" w:rsidP="005E2E8A">
      <w:pPr>
        <w:pStyle w:val="a4"/>
        <w:jc w:val="center"/>
        <w:rPr>
          <w:sz w:val="28"/>
          <w:szCs w:val="28"/>
        </w:rPr>
      </w:pPr>
    </w:p>
    <w:p w:rsidR="005E2E8A" w:rsidRDefault="005E2E8A" w:rsidP="005E2E8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5E2E8A">
        <w:rPr>
          <w:sz w:val="27"/>
          <w:szCs w:val="27"/>
        </w:rPr>
        <w:t xml:space="preserve">Об утверждении Порядка оформления и содержание плановых (рейдовых) заданий на проведение плановых (рейдовых) осмотров, </w:t>
      </w:r>
      <w:r w:rsidR="00610542">
        <w:rPr>
          <w:sz w:val="27"/>
          <w:szCs w:val="27"/>
        </w:rPr>
        <w:t>обследований земельных участков</w:t>
      </w:r>
      <w:r w:rsidRPr="005E2E8A">
        <w:rPr>
          <w:sz w:val="27"/>
          <w:szCs w:val="27"/>
        </w:rPr>
        <w:t xml:space="preserve">  при осуществлении Администрацией муниципального района «Тес-</w:t>
      </w:r>
      <w:r w:rsidR="00610542">
        <w:rPr>
          <w:sz w:val="27"/>
          <w:szCs w:val="27"/>
        </w:rPr>
        <w:t>Хемский кожуун Республики Тыва»</w:t>
      </w:r>
      <w:r w:rsidRPr="005E2E8A">
        <w:rPr>
          <w:sz w:val="27"/>
          <w:szCs w:val="27"/>
        </w:rPr>
        <w:t xml:space="preserve"> муниципального земельного контроля, а также порядка оформления результатов  плановых (р</w:t>
      </w:r>
      <w:r>
        <w:rPr>
          <w:sz w:val="27"/>
          <w:szCs w:val="27"/>
        </w:rPr>
        <w:t>ейдовых) осмотров, обследований».</w:t>
      </w:r>
    </w:p>
    <w:p w:rsidR="005E2E8A" w:rsidRDefault="005E2E8A" w:rsidP="005E2E8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5E2E8A" w:rsidRDefault="005E2E8A" w:rsidP="005E2E8A">
      <w:pPr>
        <w:pStyle w:val="a3"/>
        <w:spacing w:before="0" w:beforeAutospacing="0" w:after="0" w:afterAutospacing="0"/>
        <w:ind w:firstLine="708"/>
        <w:jc w:val="both"/>
        <w:rPr>
          <w:b/>
          <w:spacing w:val="20"/>
          <w:sz w:val="27"/>
          <w:szCs w:val="27"/>
        </w:rPr>
      </w:pPr>
      <w:r w:rsidRPr="005E2E8A">
        <w:rPr>
          <w:sz w:val="27"/>
          <w:szCs w:val="27"/>
        </w:rPr>
        <w:t>В соответствии с частью 1 ст. 13.2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7"/>
          <w:szCs w:val="27"/>
        </w:rPr>
        <w:t xml:space="preserve">, Администрация муниципального района «Тес-Хемский кожуун Республики Тыва» </w:t>
      </w:r>
      <w:r w:rsidRPr="005E2E8A">
        <w:rPr>
          <w:b/>
          <w:spacing w:val="20"/>
          <w:sz w:val="27"/>
          <w:szCs w:val="27"/>
        </w:rPr>
        <w:t>ПОСТАНОВЛЯЕТ:</w:t>
      </w:r>
    </w:p>
    <w:p w:rsidR="005E2E8A" w:rsidRDefault="005E2E8A" w:rsidP="005E2E8A">
      <w:pPr>
        <w:pStyle w:val="a3"/>
        <w:spacing w:before="0" w:beforeAutospacing="0" w:after="0" w:afterAutospacing="0"/>
        <w:ind w:firstLine="708"/>
        <w:jc w:val="both"/>
        <w:rPr>
          <w:b/>
          <w:spacing w:val="20"/>
          <w:sz w:val="27"/>
          <w:szCs w:val="27"/>
        </w:rPr>
      </w:pPr>
    </w:p>
    <w:p w:rsidR="005E2E8A" w:rsidRDefault="005E2E8A" w:rsidP="005E2E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7"/>
          <w:szCs w:val="27"/>
        </w:rPr>
      </w:pPr>
      <w:r w:rsidRPr="005E2E8A">
        <w:rPr>
          <w:sz w:val="27"/>
          <w:szCs w:val="27"/>
        </w:rPr>
        <w:t>Утвердить прилагаемый Порядок</w:t>
      </w:r>
      <w:r>
        <w:rPr>
          <w:sz w:val="27"/>
          <w:szCs w:val="27"/>
        </w:rPr>
        <w:t xml:space="preserve"> </w:t>
      </w:r>
      <w:r w:rsidRPr="005E2E8A">
        <w:rPr>
          <w:sz w:val="27"/>
          <w:szCs w:val="27"/>
        </w:rPr>
        <w:t xml:space="preserve">оформления и содержание плановых (рейдовых) заданий на проведение плановых (рейдовых) осмотров, </w:t>
      </w:r>
      <w:r w:rsidR="00610542">
        <w:rPr>
          <w:sz w:val="27"/>
          <w:szCs w:val="27"/>
        </w:rPr>
        <w:t xml:space="preserve">обследований земельных участков </w:t>
      </w:r>
      <w:r w:rsidRPr="005E2E8A">
        <w:rPr>
          <w:sz w:val="27"/>
          <w:szCs w:val="27"/>
        </w:rPr>
        <w:t>при осуществлении Администрацией муниципального района «Тес-</w:t>
      </w:r>
      <w:r w:rsidR="00610542">
        <w:rPr>
          <w:sz w:val="27"/>
          <w:szCs w:val="27"/>
        </w:rPr>
        <w:t>Хемский кожуун Республики Тыва»</w:t>
      </w:r>
      <w:r w:rsidRPr="005E2E8A">
        <w:rPr>
          <w:sz w:val="27"/>
          <w:szCs w:val="27"/>
        </w:rPr>
        <w:t xml:space="preserve"> муниципального земельного контроля, а также порядка оформления результатов  плановых (р</w:t>
      </w:r>
      <w:r>
        <w:rPr>
          <w:sz w:val="27"/>
          <w:szCs w:val="27"/>
        </w:rPr>
        <w:t>ейдовых) осмотров, обследований.</w:t>
      </w:r>
    </w:p>
    <w:p w:rsidR="005E2E8A" w:rsidRPr="005E2E8A" w:rsidRDefault="005E2E8A" w:rsidP="005E2E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5E2E8A">
        <w:rPr>
          <w:rFonts w:ascii="Times New Roman" w:hAnsi="Times New Roman"/>
          <w:sz w:val="27"/>
          <w:szCs w:val="27"/>
        </w:rPr>
        <w:t xml:space="preserve">Органу муниципального земельного контроля </w:t>
      </w:r>
      <w:proofErr w:type="gramStart"/>
      <w:r w:rsidRPr="005E2E8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5E2E8A">
        <w:rPr>
          <w:rFonts w:ascii="Times New Roman" w:hAnsi="Times New Roman"/>
          <w:sz w:val="27"/>
          <w:szCs w:val="27"/>
        </w:rPr>
        <w:t xml:space="preserve"> </w:t>
      </w:r>
      <w:r w:rsidR="00803825">
        <w:rPr>
          <w:rFonts w:ascii="Times New Roman" w:hAnsi="Times New Roman"/>
          <w:sz w:val="27"/>
          <w:szCs w:val="27"/>
        </w:rPr>
        <w:t>настоящий Порядок</w:t>
      </w:r>
      <w:r w:rsidRPr="005E2E8A">
        <w:rPr>
          <w:rFonts w:ascii="Times New Roman" w:hAnsi="Times New Roman"/>
          <w:sz w:val="27"/>
          <w:szCs w:val="27"/>
        </w:rPr>
        <w:t xml:space="preserve"> на официальном сайте Администрации Тес-Хемского кожууна. </w:t>
      </w:r>
    </w:p>
    <w:p w:rsidR="005E2E8A" w:rsidRPr="005E2E8A" w:rsidRDefault="005E2E8A" w:rsidP="005E2E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5E2E8A">
        <w:rPr>
          <w:rFonts w:ascii="Times New Roman" w:hAnsi="Times New Roman"/>
          <w:sz w:val="27"/>
          <w:szCs w:val="27"/>
        </w:rPr>
        <w:t xml:space="preserve">Органу муниципального земельного контроля Администрации Тес-Хемского кожууна обеспечить обнародование постановления. </w:t>
      </w:r>
    </w:p>
    <w:p w:rsidR="005E2E8A" w:rsidRPr="00803825" w:rsidRDefault="00803825" w:rsidP="005E2E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7"/>
          <w:szCs w:val="27"/>
        </w:rPr>
      </w:pPr>
      <w:proofErr w:type="gramStart"/>
      <w:r w:rsidRPr="00803825">
        <w:rPr>
          <w:sz w:val="27"/>
          <w:szCs w:val="27"/>
        </w:rPr>
        <w:t>Контроль за</w:t>
      </w:r>
      <w:proofErr w:type="gramEnd"/>
      <w:r w:rsidRPr="00803825">
        <w:rPr>
          <w:sz w:val="27"/>
          <w:szCs w:val="27"/>
        </w:rPr>
        <w:t xml:space="preserve"> исполнением постановления возложить на заместителя Председателя Администрации муниципального района «Тес-Хемский кожуун Республики Тыва» по экономике, финансам и проектному управлению </w:t>
      </w:r>
      <w:proofErr w:type="spellStart"/>
      <w:r w:rsidRPr="00803825">
        <w:rPr>
          <w:sz w:val="27"/>
          <w:szCs w:val="27"/>
        </w:rPr>
        <w:t>Куулар</w:t>
      </w:r>
      <w:proofErr w:type="spellEnd"/>
      <w:r w:rsidRPr="00803825">
        <w:rPr>
          <w:sz w:val="27"/>
          <w:szCs w:val="27"/>
        </w:rPr>
        <w:t xml:space="preserve"> М.Д.</w:t>
      </w:r>
    </w:p>
    <w:p w:rsidR="00B1559A" w:rsidRDefault="00B1559A" w:rsidP="005E2E8A">
      <w:pPr>
        <w:pStyle w:val="a3"/>
        <w:spacing w:before="0" w:beforeAutospacing="0" w:after="0" w:afterAutospacing="0"/>
        <w:ind w:left="708"/>
        <w:jc w:val="both"/>
        <w:rPr>
          <w:sz w:val="27"/>
          <w:szCs w:val="27"/>
        </w:rPr>
      </w:pPr>
    </w:p>
    <w:p w:rsidR="00B1559A" w:rsidRDefault="003F091B" w:rsidP="00B1559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И.о председателя</w:t>
      </w:r>
      <w:r w:rsidR="00B1559A">
        <w:rPr>
          <w:sz w:val="27"/>
          <w:szCs w:val="27"/>
        </w:rPr>
        <w:t xml:space="preserve"> администрации</w:t>
      </w:r>
    </w:p>
    <w:p w:rsidR="005E2E8A" w:rsidRPr="005E2E8A" w:rsidRDefault="00B1559A" w:rsidP="00B1559A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Тес-Хемский кожуун </w:t>
      </w:r>
      <w:r w:rsidR="003F091B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="003F091B">
        <w:rPr>
          <w:sz w:val="27"/>
          <w:szCs w:val="27"/>
        </w:rPr>
        <w:t>(документ подписан)</w:t>
      </w:r>
      <w:r>
        <w:rPr>
          <w:sz w:val="27"/>
          <w:szCs w:val="27"/>
        </w:rPr>
        <w:t xml:space="preserve">        </w:t>
      </w:r>
      <w:r w:rsidR="003F091B">
        <w:rPr>
          <w:sz w:val="27"/>
          <w:szCs w:val="27"/>
        </w:rPr>
        <w:t>Ч.Каржал</w:t>
      </w:r>
      <w:bookmarkStart w:id="0" w:name="_GoBack"/>
      <w:bookmarkEnd w:id="0"/>
      <w:r w:rsidR="005E2E8A" w:rsidRPr="005E2E8A">
        <w:rPr>
          <w:sz w:val="27"/>
          <w:szCs w:val="27"/>
        </w:rPr>
        <w:br w:type="page"/>
      </w:r>
    </w:p>
    <w:p w:rsidR="0026494F" w:rsidRPr="00CF6A04" w:rsidRDefault="0026494F" w:rsidP="0026494F">
      <w:pPr>
        <w:pStyle w:val="a3"/>
        <w:spacing w:after="24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lastRenderedPageBreak/>
        <w:t>ПОРЯДОК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 xml:space="preserve">оформления и содержание плановых (рейдовых) заданий на проведение плановых (рейдовых) осмотров, </w:t>
      </w:r>
      <w:r w:rsidR="00E84E1C">
        <w:rPr>
          <w:b/>
          <w:sz w:val="27"/>
          <w:szCs w:val="27"/>
        </w:rPr>
        <w:t>обследований земельных участков</w:t>
      </w:r>
      <w:r w:rsidRPr="00CF6A04">
        <w:rPr>
          <w:b/>
          <w:sz w:val="27"/>
          <w:szCs w:val="27"/>
        </w:rPr>
        <w:t xml:space="preserve"> 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при осуществлении Администрацией муниципального района «Тес-Хемский кож</w:t>
      </w:r>
      <w:r w:rsidR="00E84E1C">
        <w:rPr>
          <w:b/>
          <w:sz w:val="27"/>
          <w:szCs w:val="27"/>
        </w:rPr>
        <w:t xml:space="preserve">уун Республики Тыва» </w:t>
      </w:r>
      <w:r w:rsidRPr="00CF6A04">
        <w:rPr>
          <w:b/>
          <w:sz w:val="27"/>
          <w:szCs w:val="27"/>
        </w:rPr>
        <w:t xml:space="preserve"> муниципального земельного контроля, а также порядка оформления результатов </w:t>
      </w:r>
    </w:p>
    <w:p w:rsidR="0026494F" w:rsidRPr="00CF6A04" w:rsidRDefault="0026494F" w:rsidP="0026494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плановых (рейдовых) осмотров, обследований.</w:t>
      </w:r>
    </w:p>
    <w:p w:rsidR="0026494F" w:rsidRPr="00CF6A04" w:rsidRDefault="0026494F" w:rsidP="00CF6A04">
      <w:pPr>
        <w:pStyle w:val="a3"/>
        <w:spacing w:after="0" w:afterAutospacing="0"/>
        <w:jc w:val="center"/>
        <w:rPr>
          <w:b/>
          <w:sz w:val="27"/>
          <w:szCs w:val="27"/>
        </w:rPr>
      </w:pPr>
      <w:r w:rsidRPr="00CF6A04">
        <w:rPr>
          <w:b/>
          <w:sz w:val="27"/>
          <w:szCs w:val="27"/>
        </w:rPr>
        <w:t>I. Общие положения</w:t>
      </w:r>
    </w:p>
    <w:p w:rsidR="0026494F" w:rsidRDefault="00CF6A04" w:rsidP="00CF6A04">
      <w:pPr>
        <w:pStyle w:val="a3"/>
        <w:spacing w:after="24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B1559A">
        <w:rPr>
          <w:sz w:val="27"/>
          <w:szCs w:val="27"/>
        </w:rPr>
        <w:t xml:space="preserve"> </w:t>
      </w:r>
      <w:proofErr w:type="gramStart"/>
      <w:r w:rsidR="0026494F" w:rsidRPr="00CF6A04">
        <w:rPr>
          <w:sz w:val="27"/>
          <w:szCs w:val="27"/>
        </w:rPr>
        <w:t xml:space="preserve">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при осуществлении Администрацией муниципального </w:t>
      </w:r>
      <w:r>
        <w:rPr>
          <w:sz w:val="27"/>
          <w:szCs w:val="27"/>
        </w:rPr>
        <w:t>района «Тес-Хемский кожуун Республики Тыва» (далее – Администрация)</w:t>
      </w:r>
      <w:r w:rsidR="0026494F" w:rsidRPr="00CF6A04">
        <w:rPr>
          <w:sz w:val="27"/>
          <w:szCs w:val="27"/>
        </w:rPr>
        <w:t>, муниципального земельного контроля, а также порядка оформления результатов плановых (рейдовых) осмотров, обследований.</w:t>
      </w:r>
      <w:proofErr w:type="gramEnd"/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sz w:val="27"/>
          <w:szCs w:val="27"/>
        </w:rPr>
        <w:t>1.1.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Плановые (рейдовые) осмотры, обследования проводятся в отношении земельных участков, расположенных на территории муниципального района «Тес-Хемский кожуун Республики Тыва».</w:t>
      </w:r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1.2. Плановые (рейдовые) осмотры, обследования земельных участков </w:t>
      </w:r>
      <w:proofErr w:type="gramStart"/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проводятся должностным лицом органа муниципального земельного контроля </w:t>
      </w:r>
      <w:r w:rsidRPr="00CF6A04">
        <w:rPr>
          <w:rFonts w:ascii="Times New Roman" w:hAnsi="Times New Roman" w:cs="Times New Roman"/>
          <w:sz w:val="27"/>
          <w:szCs w:val="27"/>
        </w:rPr>
        <w:t>в должностные обязанности которых входит</w:t>
      </w:r>
      <w:proofErr w:type="gramEnd"/>
      <w:r w:rsidRPr="00CF6A04">
        <w:rPr>
          <w:rFonts w:ascii="Times New Roman" w:hAnsi="Times New Roman" w:cs="Times New Roman"/>
          <w:sz w:val="27"/>
          <w:szCs w:val="27"/>
        </w:rPr>
        <w:t xml:space="preserve"> осуществление муниципального земельного контроля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(далее – Должностное лицо).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>1.3. Плановые (рейдовые) осмотры, обследования земельных участков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проводятся с целью выявления и пресечения нарушений требований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законодательства Российской Федерации, законодательства субъекта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Российской Федерации, за нарушение которых законодательством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Российской Федерации, законодательством субъекта Российской Федерации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предусмотрена административная и иная ответственность (далее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>требования законодательства).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Pr="00CF6A04" w:rsidRDefault="00CF6A04" w:rsidP="00CF6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Оформление плановых (рейдовых) заданий и их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содержание на проведение плановых (рейдовых)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F6A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осмотров, обследований земельных участков</w:t>
      </w:r>
    </w:p>
    <w:p w:rsidR="00CF6A04" w:rsidRP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>.1.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Плановое (рейдовое) задание оформляется распоряжением Председателя Администрации о проведении планового (рейдового) осмотра, обследования земельного участка по форме согласно 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приложению № </w:t>
      </w:r>
      <w:r w:rsidR="009814AA" w:rsidRPr="009814A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Порядку.</w:t>
      </w:r>
    </w:p>
    <w:p w:rsid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F6A04">
        <w:rPr>
          <w:rFonts w:ascii="Times New Roman" w:hAnsi="Times New Roman" w:cs="Times New Roman"/>
          <w:color w:val="000000"/>
          <w:sz w:val="27"/>
          <w:szCs w:val="27"/>
        </w:rPr>
        <w:t>2.2. Плановое (рейдовое) задание, оформленное распоряжением или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приказом, может выдаваться одновременно на несколько земельных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участков, включенных в план проведения плановых (рейдовых) осмотров,</w:t>
      </w:r>
      <w:r w:rsidRPr="00CF6A04">
        <w:rPr>
          <w:rFonts w:ascii="Times New Roman" w:hAnsi="Times New Roman" w:cs="Times New Roman"/>
          <w:color w:val="000000"/>
          <w:sz w:val="27"/>
          <w:szCs w:val="27"/>
        </w:rPr>
        <w:br/>
        <w:t>обследований земельных участков.</w:t>
      </w:r>
    </w:p>
    <w:p w:rsidR="00CF6A04" w:rsidRPr="0056735F" w:rsidRDefault="00CF6A04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lastRenderedPageBreak/>
        <w:t>2.3.В плановом (рейдовом) задании должны содержаться:</w:t>
      </w:r>
    </w:p>
    <w:p w:rsidR="00CF6A04" w:rsidRPr="0056735F" w:rsidRDefault="0056735F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CF6A04" w:rsidRPr="0056735F">
        <w:rPr>
          <w:rFonts w:ascii="Times New Roman" w:hAnsi="Times New Roman" w:cs="Times New Roman"/>
          <w:sz w:val="27"/>
          <w:szCs w:val="27"/>
        </w:rPr>
        <w:t>) ссылка на нормативные правовые акты, в соответствии с которыми проводится плановый (рейдовый) осмотр, обследование;</w:t>
      </w:r>
    </w:p>
    <w:p w:rsidR="00CF6A04" w:rsidRPr="0056735F" w:rsidRDefault="0056735F" w:rsidP="00CF6A04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t>) фамилии, имена, отчества и должности должностного лица или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должностных лиц, уполномоченных на проведение планового (рейдового)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осмотра, обследования земельного участка;</w:t>
      </w:r>
    </w:p>
    <w:p w:rsidR="00CF6A04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t>) сведения о земельном участке, в отношении которого проводится</w:t>
      </w:r>
      <w:r w:rsidR="00CF6A04" w:rsidRPr="0056735F">
        <w:rPr>
          <w:rFonts w:ascii="Times New Roman" w:hAnsi="Times New Roman" w:cs="Times New Roman"/>
          <w:color w:val="000000"/>
          <w:sz w:val="27"/>
          <w:szCs w:val="27"/>
        </w:rPr>
        <w:br/>
        <w:t>плановый (рейдовый) осмотр, обследование;</w:t>
      </w:r>
    </w:p>
    <w:p w:rsidR="0056735F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 цель планового (рейдового) осмотра, обследования земельного участка;</w:t>
      </w:r>
    </w:p>
    <w:p w:rsid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>) период проведения планового (рейдового) осмотра, обследования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участка.</w:t>
      </w:r>
    </w:p>
    <w:p w:rsid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735F">
        <w:rPr>
          <w:rFonts w:ascii="Times New Roman" w:hAnsi="Times New Roman" w:cs="Times New Roman"/>
          <w:b/>
          <w:color w:val="000000"/>
          <w:sz w:val="27"/>
          <w:szCs w:val="27"/>
        </w:rPr>
        <w:t>3.</w:t>
      </w:r>
      <w:r w:rsidRPr="0056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ПЛАНОВЫХ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(РЕЙДОВЫХ)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ОСМОТРОВ, ОБСЛЕДОВАНИЙ </w:t>
      </w: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УЧАСТКОВ ПРИ ОСУЩЕСТВЛЕНИИ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56735F" w:rsidRDefault="0056735F" w:rsidP="005673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735F" w:rsidRP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3.1. </w:t>
      </w:r>
      <w:r w:rsidRPr="00CF6A04">
        <w:rPr>
          <w:rFonts w:ascii="Times New Roman" w:hAnsi="Times New Roman" w:cs="Times New Roman"/>
          <w:sz w:val="27"/>
          <w:szCs w:val="27"/>
        </w:rPr>
        <w:t>По результатам планового (рейдового) осмотра, обследования должностным лицом, получившим плановое (рейдовое) задание оформляется акт планового (рейдового) осмотра, обследования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по форме согласно 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приложению № </w:t>
      </w:r>
      <w:r w:rsidR="009814AA" w:rsidRPr="009814A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6735F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Порядку.</w:t>
      </w:r>
    </w:p>
    <w:p w:rsid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t>3.2.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56735F" w:rsidRDefault="0056735F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6735F">
        <w:rPr>
          <w:rFonts w:ascii="Times New Roman" w:hAnsi="Times New Roman" w:cs="Times New Roman"/>
          <w:color w:val="000000"/>
          <w:sz w:val="27"/>
          <w:szCs w:val="27"/>
        </w:rPr>
        <w:t>3.3. Акт осмотра, обследования земельного участка должен содержать: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1) наименование уполномоченного органа;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2) дату составления акта осмотра, обследования земельного участка;</w:t>
      </w:r>
    </w:p>
    <w:p w:rsidR="0056735F" w:rsidRPr="009814AA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3) фамилии, имена, отчества и должности должностного лица или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должностных лиц, проводивших плановый (рейдовый) осмотр, обследование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участка;</w:t>
      </w:r>
    </w:p>
    <w:p w:rsidR="0056735F" w:rsidRPr="009814AA" w:rsidRDefault="0056735F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4) фамилию, имя, отчество руководителя, иного должностного лица или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уполномоченного представителя юридического лица, индивидуального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предпринимателя, гражданина или его уполномоченного представителя, в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собственности или пользовании которого находится осматриваемый,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обследуемый земельный участок (в случае их участия в осмотре,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обследовании земельного участка);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814AA">
        <w:rPr>
          <w:rFonts w:ascii="Times New Roman" w:hAnsi="Times New Roman" w:cs="Times New Roman"/>
          <w:color w:val="000000"/>
          <w:sz w:val="27"/>
          <w:szCs w:val="27"/>
        </w:rPr>
        <w:t>5) дату проведения планового (рейдового) осмотра, обследования</w:t>
      </w:r>
      <w:r w:rsidRPr="009814AA">
        <w:rPr>
          <w:rFonts w:ascii="Times New Roman" w:hAnsi="Times New Roman" w:cs="Times New Roman"/>
          <w:color w:val="000000"/>
          <w:sz w:val="27"/>
          <w:szCs w:val="27"/>
        </w:rPr>
        <w:br/>
        <w:t>земельного участка;</w:t>
      </w:r>
    </w:p>
    <w:p w:rsidR="009814AA" w:rsidRDefault="009814AA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краткую характеристику земельного участка, его месторасположение;</w:t>
      </w:r>
    </w:p>
    <w:p w:rsidR="009814AA" w:rsidRPr="009814AA" w:rsidRDefault="009814AA" w:rsidP="009814AA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сведения о результатах планового (рейдового) осмотра, обследования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земельного участка;</w:t>
      </w:r>
    </w:p>
    <w:p w:rsidR="009814AA" w:rsidRDefault="009814AA" w:rsidP="009814AA">
      <w:pPr>
        <w:pStyle w:val="a3"/>
        <w:spacing w:before="0" w:beforeAutospacing="0" w:after="24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r w:rsidRPr="00CF6A04">
        <w:rPr>
          <w:sz w:val="27"/>
          <w:szCs w:val="27"/>
        </w:rPr>
        <w:t>При наличии к акту планового (рейдового) осмотра, обследования прилагается фото - и видеоматериалы, протоколы отбора проб, результаты проведенных исследований, испытаний и экспертиз.</w:t>
      </w:r>
    </w:p>
    <w:p w:rsidR="009831F2" w:rsidRPr="009831F2" w:rsidRDefault="009814AA" w:rsidP="009831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E2E8A">
        <w:rPr>
          <w:rFonts w:ascii="Times New Roman" w:hAnsi="Times New Roman" w:cs="Times New Roman"/>
          <w:sz w:val="27"/>
          <w:szCs w:val="27"/>
        </w:rPr>
        <w:t>9)</w:t>
      </w:r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выявления при проведении плановых (рейдовых) осмотров, обследований нарушений требований законодательства Должностное лицо</w:t>
      </w:r>
      <w:r w:rsidRPr="005E2E8A">
        <w:rPr>
          <w:rFonts w:ascii="Times New Roman" w:hAnsi="Times New Roman" w:cs="Times New Roman"/>
          <w:color w:val="000000"/>
          <w:sz w:val="27"/>
          <w:szCs w:val="27"/>
        </w:rPr>
        <w:br/>
        <w:t>принимает в пределах своей компетенции меры по пресечению таких нарушений, в том числе в судебном порядке, а также доводят в письменной форме до сведения Председателя администрации (заместителя Председателя по экономике, финансам и проектному управлению) администрации муниципального района «Тес-Хемский кожуун Республики Тыва» информацию о выявленных нарушениях</w:t>
      </w:r>
      <w:proofErr w:type="gramEnd"/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E2E8A">
        <w:rPr>
          <w:rFonts w:ascii="Times New Roman" w:hAnsi="Times New Roman" w:cs="Times New Roman"/>
          <w:color w:val="000000"/>
          <w:sz w:val="27"/>
          <w:szCs w:val="27"/>
        </w:rPr>
        <w:t xml:space="preserve">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по основаниям, указанным в пункте 2 части 2 статьи </w:t>
      </w:r>
      <w:r w:rsidRPr="005E2E8A">
        <w:rPr>
          <w:rFonts w:ascii="Times New Roman" w:hAnsi="Times New Roman" w:cs="Times New Roman"/>
          <w:sz w:val="27"/>
          <w:szCs w:val="27"/>
        </w:rPr>
        <w:t>10 Федерального закона от 26.1 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831F2">
        <w:rPr>
          <w:rFonts w:ascii="Times New Roman" w:hAnsi="Times New Roman" w:cs="Times New Roman"/>
          <w:sz w:val="27"/>
          <w:szCs w:val="27"/>
        </w:rPr>
        <w:t>»,</w:t>
      </w:r>
      <w:r w:rsidR="009831F2" w:rsidRPr="00983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1F2" w:rsidRPr="009831F2">
        <w:rPr>
          <w:rFonts w:ascii="Times New Roman" w:hAnsi="Times New Roman" w:cs="Times New Roman"/>
          <w:color w:val="000000"/>
          <w:sz w:val="27"/>
          <w:szCs w:val="27"/>
        </w:rPr>
        <w:t>в отношении граждан по основаниям, предусмотренным требованиям нормативно-правовых актов Республики</w:t>
      </w:r>
      <w:proofErr w:type="gramEnd"/>
      <w:r w:rsidR="009831F2" w:rsidRPr="009831F2">
        <w:rPr>
          <w:rFonts w:ascii="Times New Roman" w:hAnsi="Times New Roman" w:cs="Times New Roman"/>
          <w:color w:val="000000"/>
          <w:sz w:val="27"/>
          <w:szCs w:val="27"/>
        </w:rPr>
        <w:t xml:space="preserve"> Тыва.</w:t>
      </w:r>
    </w:p>
    <w:p w:rsidR="009814AA" w:rsidRPr="005E2E8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814AA" w:rsidRPr="005E2E8A" w:rsidRDefault="009814AA" w:rsidP="009814AA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9814AA" w:rsidRPr="0056735F" w:rsidRDefault="009814AA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Pr="0056735F" w:rsidRDefault="0056735F" w:rsidP="005673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56735F" w:rsidRPr="0056735F" w:rsidRDefault="0056735F" w:rsidP="0056735F">
      <w:pPr>
        <w:spacing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F6A04" w:rsidRDefault="00CF6A04" w:rsidP="00CF6A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A04" w:rsidRP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CF6A04" w:rsidRDefault="00CF6A04" w:rsidP="0026494F">
      <w:pPr>
        <w:pStyle w:val="a3"/>
        <w:spacing w:after="0" w:afterAutospacing="0"/>
        <w:jc w:val="both"/>
        <w:rPr>
          <w:sz w:val="27"/>
          <w:szCs w:val="27"/>
        </w:rPr>
      </w:pPr>
    </w:p>
    <w:p w:rsidR="009814AA" w:rsidRDefault="009814AA" w:rsidP="009814A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2E8A" w:rsidRDefault="005E2E8A" w:rsidP="009814A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№ 1. </w:t>
      </w:r>
    </w:p>
    <w:p w:rsidR="009814AA" w:rsidRDefault="009814AA" w:rsidP="009814AA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 wp14:anchorId="3C8BA37C" wp14:editId="540BB206">
            <wp:extent cx="1019175" cy="9906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AA" w:rsidRDefault="009814AA" w:rsidP="009814AA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ТЫВА РЕСПУБЛИКАНЫН ТЕС-ХЕМ КОЖУУН ЧАГЫРГАЗЫНЫН  </w:t>
      </w:r>
    </w:p>
    <w:p w:rsidR="009814AA" w:rsidRDefault="009814AA" w:rsidP="009814AA">
      <w:pPr>
        <w:pStyle w:val="a4"/>
        <w:jc w:val="center"/>
        <w:rPr>
          <w:b/>
          <w:sz w:val="40"/>
        </w:rPr>
      </w:pPr>
      <w:r>
        <w:rPr>
          <w:b/>
          <w:sz w:val="40"/>
        </w:rPr>
        <w:t>АЙТЫЫШКЫНЫ</w:t>
      </w:r>
    </w:p>
    <w:p w:rsidR="009814AA" w:rsidRDefault="009814AA" w:rsidP="009814AA">
      <w:pPr>
        <w:pStyle w:val="a4"/>
        <w:jc w:val="center"/>
        <w:rPr>
          <w:b/>
          <w:sz w:val="16"/>
          <w:szCs w:val="16"/>
        </w:rPr>
      </w:pPr>
    </w:p>
    <w:p w:rsidR="009814AA" w:rsidRDefault="009814AA" w:rsidP="009814AA">
      <w:pPr>
        <w:pStyle w:val="a4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9814AA" w:rsidRDefault="009814AA" w:rsidP="009814AA">
      <w:pPr>
        <w:pStyle w:val="a4"/>
        <w:jc w:val="center"/>
        <w:rPr>
          <w:b/>
          <w:sz w:val="22"/>
        </w:rPr>
      </w:pPr>
      <w:r>
        <w:rPr>
          <w:b/>
          <w:sz w:val="22"/>
        </w:rPr>
        <w:t xml:space="preserve"> АДМИНИСТРАЦИИ ТЕС-ХЕМСКОГО КОЖУУНА РЕСПУБЛИКИ ТЫВА</w:t>
      </w:r>
    </w:p>
    <w:p w:rsidR="009814AA" w:rsidRDefault="009814AA" w:rsidP="009814AA">
      <w:pPr>
        <w:pStyle w:val="a4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9814AA" w:rsidRDefault="009814AA" w:rsidP="009814AA">
      <w:pPr>
        <w:pStyle w:val="a4"/>
        <w:jc w:val="both"/>
        <w:rPr>
          <w:sz w:val="28"/>
        </w:rPr>
      </w:pPr>
      <w:r>
        <w:rPr>
          <w:sz w:val="28"/>
        </w:rPr>
        <w:t>№____                                                                  от «____»___________2017 года</w:t>
      </w:r>
    </w:p>
    <w:p w:rsidR="009814AA" w:rsidRDefault="009814AA" w:rsidP="009814AA">
      <w:pPr>
        <w:spacing w:after="0" w:line="240" w:lineRule="auto"/>
      </w:pPr>
    </w:p>
    <w:p w:rsidR="009814AA" w:rsidRPr="00AA3C96" w:rsidRDefault="009814AA" w:rsidP="009814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3C96">
        <w:rPr>
          <w:rFonts w:ascii="Times New Roman" w:hAnsi="Times New Roman"/>
          <w:sz w:val="28"/>
          <w:szCs w:val="28"/>
        </w:rPr>
        <w:t>с. Самагалтай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проведении планового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(рейдового)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осмотра</w:t>
      </w:r>
      <w:r w:rsidRPr="000B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63EB">
        <w:rPr>
          <w:rFonts w:ascii="Times New Roman" w:hAnsi="Times New Roman" w:cs="Times New Roman"/>
          <w:b/>
          <w:sz w:val="28"/>
          <w:szCs w:val="28"/>
        </w:rPr>
        <w:t>обследования земельного участка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1 . Провести плановый (рейдовый) осмотр, обследование земельног</w:t>
      </w:r>
      <w:proofErr w:type="gramStart"/>
      <w:r>
        <w:rPr>
          <w:rFonts w:ascii="ArialMT" w:hAnsi="ArialMT"/>
          <w:color w:val="000000"/>
          <w:sz w:val="28"/>
          <w:szCs w:val="28"/>
        </w:rPr>
        <w:t>о(</w:t>
      </w:r>
      <w:proofErr w:type="spellStart"/>
      <w:proofErr w:type="gramEnd"/>
      <w:r>
        <w:rPr>
          <w:rFonts w:ascii="ArialMT" w:hAnsi="ArialMT"/>
          <w:color w:val="000000"/>
          <w:sz w:val="28"/>
          <w:szCs w:val="28"/>
        </w:rPr>
        <w:t>ых</w:t>
      </w:r>
      <w:proofErr w:type="spellEnd"/>
      <w:r>
        <w:rPr>
          <w:rFonts w:ascii="ArialMT" w:hAnsi="ArialMT"/>
          <w:color w:val="000000"/>
          <w:sz w:val="28"/>
          <w:szCs w:val="28"/>
        </w:rPr>
        <w:t>) участка(</w:t>
      </w:r>
      <w:proofErr w:type="spellStart"/>
      <w:r>
        <w:rPr>
          <w:rFonts w:ascii="ArialMT" w:hAnsi="ArialMT"/>
          <w:color w:val="000000"/>
          <w:sz w:val="28"/>
          <w:szCs w:val="28"/>
        </w:rPr>
        <w:t>ов</w:t>
      </w:r>
      <w:proofErr w:type="spellEnd"/>
      <w:r>
        <w:rPr>
          <w:rFonts w:ascii="ArialMT" w:hAnsi="ArialMT"/>
          <w:color w:val="000000"/>
          <w:sz w:val="28"/>
          <w:szCs w:val="28"/>
        </w:rPr>
        <w:t>) в соответствии с: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__________________________________________________________________</w:t>
      </w:r>
    </w:p>
    <w:p w:rsidR="009814AA" w:rsidRP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814AA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9814AA">
        <w:rPr>
          <w:rFonts w:ascii="Times New Roman" w:hAnsi="Times New Roman" w:cs="Times New Roman"/>
          <w:sz w:val="16"/>
          <w:szCs w:val="16"/>
        </w:rPr>
        <w:t>ссылка на нормативные правовые акты, в соответствии с которыми проводится плановый (рейдовый) осмотр, обследование</w:t>
      </w:r>
      <w:r w:rsidRPr="009814A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B63EB">
        <w:rPr>
          <w:rFonts w:ascii="Times New Roman" w:hAnsi="Times New Roman" w:cs="Times New Roman"/>
          <w:color w:val="000000"/>
          <w:sz w:val="28"/>
          <w:szCs w:val="28"/>
        </w:rPr>
        <w:t>2. Объект планового (рейдового) осмотра, обследования: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(кадастровый номер земельног</w:t>
      </w:r>
      <w:proofErr w:type="gramStart"/>
      <w:r w:rsidRPr="00FB4ECC">
        <w:rPr>
          <w:rFonts w:ascii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 участка(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 (при наличии),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адрес (адресный ориентир)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3. Назначить лицо</w:t>
      </w:r>
      <w:proofErr w:type="gramStart"/>
      <w:r w:rsidRPr="000B63EB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0B63EB">
        <w:rPr>
          <w:rFonts w:ascii="Times New Roman" w:hAnsi="Times New Roman" w:cs="Times New Roman"/>
          <w:color w:val="000000"/>
          <w:sz w:val="28"/>
          <w:szCs w:val="28"/>
        </w:rPr>
        <w:t>ми),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ым(ми) н а проведение планового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(рейдового) осмотра, обследования: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(посл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еднее - при наличии), должность должностного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лица или дол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жностных лиц, уполномоченных на 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проведение планового </w:t>
      </w:r>
      <w:r w:rsidRPr="00FB4ECC">
        <w:rPr>
          <w:rFonts w:ascii="Times New Roman" w:hAnsi="Times New Roman" w:cs="Times New Roman"/>
          <w:color w:val="000000"/>
          <w:sz w:val="16"/>
          <w:szCs w:val="16"/>
        </w:rPr>
        <w:t>(рейдового) осмотра, обследования)</w:t>
      </w:r>
    </w:p>
    <w:p w:rsidR="009814AA" w:rsidRDefault="009814AA" w:rsidP="009814AA">
      <w:pPr>
        <w:spacing w:after="0" w:line="240" w:lineRule="auto"/>
        <w:jc w:val="both"/>
        <w:rPr>
          <w:rFonts w:ascii="ArialMT" w:hAnsi="ArialMT"/>
          <w:color w:val="000000"/>
          <w:sz w:val="28"/>
          <w:szCs w:val="28"/>
        </w:rPr>
      </w:pPr>
      <w:r w:rsidRPr="00FB4ECC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 xml:space="preserve">Цель планового (рейдового) осмотра, обследования: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и пресечение нарушений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законодательства Российской Федерации,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законодательства субъекта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ийской Федерации, за нарушение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законодательством 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Федерации, законодательством субъекта 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предусмотрена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дминистративная и иная ответственность.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 w:rsidRPr="000B63EB">
        <w:rPr>
          <w:rFonts w:ascii="Times New Roman" w:hAnsi="Times New Roman" w:cs="Times New Roman"/>
          <w:color w:val="000000"/>
          <w:sz w:val="28"/>
          <w:szCs w:val="28"/>
        </w:rPr>
        <w:t>Период проведения планового (ре</w:t>
      </w:r>
      <w:r>
        <w:rPr>
          <w:rFonts w:ascii="Times New Roman" w:hAnsi="Times New Roman" w:cs="Times New Roman"/>
          <w:color w:val="000000"/>
          <w:sz w:val="28"/>
          <w:szCs w:val="28"/>
        </w:rPr>
        <w:t>йдового) осмотра, обследования: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дата начала с «__»  ____________ 20__ г.</w:t>
      </w:r>
      <w:r>
        <w:rPr>
          <w:rFonts w:ascii="ArialMT" w:hAnsi="ArialMT"/>
          <w:color w:val="000000"/>
          <w:sz w:val="28"/>
          <w:szCs w:val="28"/>
        </w:rPr>
        <w:br/>
        <w:t>дата окончания «__»  ____________ 20__ г.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Председатель администрации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Тес-Хемского кожууна                                                    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P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lastRenderedPageBreak/>
        <w:t xml:space="preserve">                  </w:t>
      </w:r>
    </w:p>
    <w:p w:rsidR="009814AA" w:rsidRDefault="009814AA" w:rsidP="009814AA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 2.</w:t>
      </w:r>
    </w:p>
    <w:p w:rsidR="009814AA" w:rsidRDefault="009814AA" w:rsidP="009814AA">
      <w:pPr>
        <w:pStyle w:val="a4"/>
        <w:jc w:val="center"/>
      </w:pPr>
      <w:r>
        <w:t>.</w:t>
      </w:r>
      <w:r w:rsidRPr="00155529">
        <w:t xml:space="preserve"> </w:t>
      </w:r>
      <w:r>
        <w:rPr>
          <w:noProof/>
          <w:lang w:eastAsia="ru-RU" w:bidi="ar-SA"/>
        </w:rPr>
        <w:drawing>
          <wp:inline distT="0" distB="0" distL="0" distR="0" wp14:anchorId="5FB9722F" wp14:editId="685E6564">
            <wp:extent cx="1028700" cy="990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AA" w:rsidRPr="00A83065" w:rsidRDefault="009814AA" w:rsidP="009814AA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00325">
        <w:rPr>
          <w:b/>
          <w:sz w:val="26"/>
          <w:szCs w:val="26"/>
        </w:rPr>
        <w:t xml:space="preserve"> ТЕС-Х</w:t>
      </w:r>
      <w:r>
        <w:rPr>
          <w:b/>
          <w:sz w:val="26"/>
          <w:szCs w:val="26"/>
        </w:rPr>
        <w:t>ЕМСКОГО КОЖУУНА РЕСПУБЛИКИ ТЫВА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«___» ___________ 20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 xml:space="preserve"> __ г.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 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ОСМОТРА, ОБСЛЕДОВАНИЯ ЗЕМЕЛЬНОГО </w:t>
      </w:r>
      <w:r w:rsidRPr="002634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УЧАСТКА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____,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C21">
        <w:rPr>
          <w:rFonts w:ascii="Times New Roman" w:hAnsi="Times New Roman" w:cs="Times New Roman"/>
          <w:color w:val="000000"/>
          <w:sz w:val="16"/>
          <w:szCs w:val="16"/>
        </w:rPr>
        <w:t>(реквизиты планового (р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ейдового) задания, на основании </w:t>
      </w:r>
      <w:r w:rsidRPr="00E65C21">
        <w:rPr>
          <w:rFonts w:ascii="Times New Roman" w:hAnsi="Times New Roman" w:cs="Times New Roman"/>
          <w:color w:val="000000"/>
          <w:sz w:val="16"/>
          <w:szCs w:val="16"/>
        </w:rPr>
        <w:t>которого прове</w:t>
      </w:r>
      <w:r>
        <w:rPr>
          <w:rFonts w:ascii="Times New Roman" w:hAnsi="Times New Roman" w:cs="Times New Roman"/>
          <w:color w:val="000000"/>
          <w:sz w:val="16"/>
          <w:szCs w:val="16"/>
        </w:rPr>
        <w:t>ден плановый (рейдовый) осмотр, обследование земельного участка)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в присутствии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____,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руководителя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иного должностного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лица или уполномоченного 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редставителя юридического лица,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принимателя, гражданина или его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представителя, в собственности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или пользовании ко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торого находится осматриваемый,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обследуемый земельный участо</w:t>
      </w:r>
      <w:r>
        <w:rPr>
          <w:rFonts w:ascii="Times New Roman" w:hAnsi="Times New Roman" w:cs="Times New Roman"/>
          <w:color w:val="000000"/>
          <w:sz w:val="16"/>
          <w:szCs w:val="16"/>
        </w:rPr>
        <w:t>к (</w:t>
      </w:r>
      <w:r w:rsidRPr="00143D81">
        <w:rPr>
          <w:rFonts w:ascii="Times New Roman" w:hAnsi="Times New Roman" w:cs="Times New Roman"/>
          <w:b/>
          <w:color w:val="000000"/>
          <w:sz w:val="16"/>
          <w:szCs w:val="16"/>
        </w:rPr>
        <w:t>в случае их участия в осмотре, обследовании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«___» _________ 20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t>_ прове</w:t>
      </w:r>
      <w:proofErr w:type="gramStart"/>
      <w:r w:rsidRPr="00263478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263478">
        <w:rPr>
          <w:rFonts w:ascii="Times New Roman" w:hAnsi="Times New Roman" w:cs="Times New Roman"/>
          <w:color w:val="000000"/>
          <w:sz w:val="28"/>
          <w:szCs w:val="28"/>
        </w:rPr>
        <w:t>и) осмотр, обследование земельного участка: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(кадастровый номер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(квартал)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 xml:space="preserve"> земельного участка (при наличии), адрес (адресный ориентир), вид разрешенного использования, иные характеристики земельного участка)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осмотра, обследования земельного участка установлено</w:t>
      </w:r>
      <w:r w:rsidRPr="00263478">
        <w:rPr>
          <w:rFonts w:ascii="Times New Roman" w:hAnsi="Times New Roman" w:cs="Times New Roman"/>
          <w:color w:val="000000"/>
          <w:sz w:val="28"/>
          <w:szCs w:val="28"/>
        </w:rPr>
        <w:br/>
        <w:t>следующее: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 _______________________________________________________________ _______________________________________________________________ __________________________________________________________________ ________________________________________________________________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________________________________________________________________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43D81">
        <w:rPr>
          <w:rFonts w:ascii="Times New Roman" w:hAnsi="Times New Roman" w:cs="Times New Roman"/>
          <w:color w:val="000000"/>
          <w:sz w:val="16"/>
          <w:szCs w:val="16"/>
        </w:rPr>
        <w:t xml:space="preserve">(указываются фактические обстоятельства,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 том числе указываются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объекты недвижимости и временные объекты, расп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оложенные на земельном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участке, их целевое назначение, наименование юри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дического лица,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индивидуального предпринимателя, Ф.И.О. гражд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анина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собственник</w:t>
      </w:r>
      <w:proofErr w:type="gramStart"/>
      <w:r w:rsidRPr="00143D81">
        <w:rPr>
          <w:rFonts w:ascii="Times New Roman" w:hAnsi="Times New Roman" w:cs="Times New Roman"/>
          <w:color w:val="000000"/>
          <w:sz w:val="16"/>
          <w:szCs w:val="16"/>
        </w:rPr>
        <w:t>а(</w:t>
      </w:r>
      <w:proofErr w:type="spellStart"/>
      <w:proofErr w:type="gramEnd"/>
      <w:r w:rsidRPr="00143D81">
        <w:rPr>
          <w:rFonts w:ascii="Times New Roman" w:hAnsi="Times New Roman" w:cs="Times New Roman"/>
          <w:color w:val="000000"/>
          <w:sz w:val="16"/>
          <w:szCs w:val="16"/>
        </w:rPr>
        <w:t>ов</w:t>
      </w:r>
      <w:proofErr w:type="spellEnd"/>
      <w:r w:rsidRPr="00143D81">
        <w:rPr>
          <w:rFonts w:ascii="Times New Roman" w:hAnsi="Times New Roman" w:cs="Times New Roman"/>
          <w:color w:val="000000"/>
          <w:sz w:val="16"/>
          <w:szCs w:val="16"/>
        </w:rPr>
        <w:t>) объектов (при наличии такой информации)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43D81">
        <w:rPr>
          <w:rFonts w:ascii="Times New Roman" w:hAnsi="Times New Roman" w:cs="Times New Roman"/>
          <w:color w:val="000000"/>
          <w:sz w:val="28"/>
          <w:szCs w:val="28"/>
        </w:rPr>
        <w:t>В действиях 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_______________________________________________________________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(наименование юри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дического лица, индивидуального </w:t>
      </w:r>
      <w:r w:rsidRPr="00143D81">
        <w:rPr>
          <w:rFonts w:ascii="Times New Roman" w:hAnsi="Times New Roman" w:cs="Times New Roman"/>
          <w:color w:val="000000"/>
          <w:sz w:val="16"/>
          <w:szCs w:val="16"/>
        </w:rPr>
        <w:t>предпринимателя (ИНН, ОГРН), Ф.И.О. гражданина)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усматриваются:_____________________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усматриваются:____________________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признаки нар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шений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бъекта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 нарушение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>и иная 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814AA" w:rsidRDefault="009814AA" w:rsidP="009814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 _______________________________________________________________ _________________________________________________________________ _______________________________________________________________ ________________________________________________________________</w:t>
      </w:r>
      <w:r w:rsidRPr="00143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14AA" w:rsidRDefault="009814AA" w:rsidP="009814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D1A37">
        <w:rPr>
          <w:rFonts w:ascii="Times New Roman" w:hAnsi="Times New Roman" w:cs="Times New Roman"/>
          <w:color w:val="000000"/>
          <w:sz w:val="16"/>
          <w:szCs w:val="16"/>
        </w:rPr>
        <w:t>(указать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признаки нарушения соответствующих</w:t>
      </w:r>
      <w:r w:rsidRPr="004D1A37">
        <w:rPr>
          <w:rFonts w:ascii="Times New Roman" w:hAnsi="Times New Roman" w:cs="Times New Roman"/>
          <w:color w:val="000000"/>
          <w:sz w:val="16"/>
          <w:szCs w:val="16"/>
        </w:rPr>
        <w:t xml:space="preserve"> требований законодательства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Российской Федерации</w:t>
      </w:r>
      <w:r w:rsidRPr="004D1A37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A37">
        <w:rPr>
          <w:rFonts w:ascii="Times New Roman" w:hAnsi="Times New Roman" w:cs="Times New Roman"/>
          <w:sz w:val="28"/>
          <w:szCs w:val="28"/>
        </w:rPr>
        <w:t>Дополнительная информация:_______________________</w:t>
      </w:r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 __________________________________________________________________ __________________________________________________________________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В ходе осмотра, обследования земельного участка </w:t>
      </w:r>
      <w:proofErr w:type="gramStart"/>
      <w:r w:rsidRPr="009814AA">
        <w:rPr>
          <w:rFonts w:ascii="ArialMT" w:hAnsi="ArialMT"/>
          <w:color w:val="000000"/>
          <w:sz w:val="28"/>
          <w:szCs w:val="28"/>
          <w:u w:val="single"/>
        </w:rPr>
        <w:t>производились</w:t>
      </w:r>
      <w:proofErr w:type="gramEnd"/>
      <w:r w:rsidRPr="009814AA">
        <w:rPr>
          <w:rFonts w:ascii="ArialMT" w:hAnsi="ArialMT"/>
          <w:color w:val="000000"/>
          <w:sz w:val="28"/>
          <w:szCs w:val="28"/>
          <w:u w:val="single"/>
        </w:rPr>
        <w:t>/ не производились</w:t>
      </w:r>
      <w:r>
        <w:rPr>
          <w:rFonts w:ascii="ArialMT" w:hAnsi="ArialMT"/>
          <w:color w:val="000000"/>
          <w:sz w:val="28"/>
          <w:szCs w:val="28"/>
        </w:rPr>
        <w:t>: (обмер участка, фото-, видеосъемка, составлена схема).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К акту осмотра, обследования земельного участка прилагаются:</w:t>
      </w:r>
      <w:r>
        <w:rPr>
          <w:rFonts w:ascii="ArialMT" w:hAnsi="ArialMT"/>
          <w:color w:val="000000"/>
          <w:sz w:val="28"/>
          <w:szCs w:val="28"/>
        </w:rPr>
        <w:br/>
        <w:t>1. 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2._____________________________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3._____________________________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1._____________________________________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2._____________________________________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3._____________________________________</w:t>
      </w:r>
    </w:p>
    <w:p w:rsidR="009814AA" w:rsidRDefault="009814AA" w:rsidP="009814AA">
      <w:pPr>
        <w:spacing w:after="0" w:line="240" w:lineRule="auto"/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______________________________________                           ______________</w:t>
      </w:r>
    </w:p>
    <w:p w:rsidR="009814AA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Pr="001B4D5B">
        <w:rPr>
          <w:rFonts w:ascii="Times New Roman" w:hAnsi="Times New Roman" w:cs="Times New Roman"/>
          <w:color w:val="000000"/>
          <w:sz w:val="16"/>
          <w:szCs w:val="16"/>
        </w:rPr>
        <w:t>(на</w:t>
      </w:r>
      <w:r>
        <w:rPr>
          <w:rFonts w:ascii="Times New Roman" w:hAnsi="Times New Roman" w:cs="Times New Roman"/>
          <w:color w:val="000000"/>
          <w:sz w:val="16"/>
          <w:szCs w:val="16"/>
        </w:rPr>
        <w:t>именование должности должностног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о(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ых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1B4D5B">
        <w:rPr>
          <w:rFonts w:ascii="Times New Roman" w:hAnsi="Times New Roman" w:cs="Times New Roman"/>
          <w:color w:val="000000"/>
          <w:sz w:val="16"/>
          <w:szCs w:val="16"/>
        </w:rPr>
        <w:t xml:space="preserve"> лиц</w:t>
      </w:r>
      <w:r>
        <w:rPr>
          <w:rFonts w:ascii="Times New Roman" w:hAnsi="Times New Roman" w:cs="Times New Roman"/>
          <w:color w:val="000000"/>
          <w:sz w:val="16"/>
          <w:szCs w:val="16"/>
        </w:rPr>
        <w:t>а(лиц)                                                                                       (подпись)</w:t>
      </w:r>
    </w:p>
    <w:p w:rsidR="009814AA" w:rsidRPr="001B4D5B" w:rsidRDefault="009814AA" w:rsidP="009814A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проводивших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проверку) </w:t>
      </w:r>
    </w:p>
    <w:p w:rsidR="009814AA" w:rsidRDefault="009814AA" w:rsidP="0026494F">
      <w:pPr>
        <w:pStyle w:val="a3"/>
        <w:spacing w:after="0" w:afterAutospacing="0"/>
        <w:jc w:val="both"/>
        <w:rPr>
          <w:sz w:val="27"/>
          <w:szCs w:val="27"/>
        </w:rPr>
      </w:pPr>
    </w:p>
    <w:sectPr w:rsidR="0098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C6" w:rsidRDefault="00FB38C6" w:rsidP="00610542">
      <w:pPr>
        <w:spacing w:after="0" w:line="240" w:lineRule="auto"/>
      </w:pPr>
      <w:r>
        <w:separator/>
      </w:r>
    </w:p>
  </w:endnote>
  <w:endnote w:type="continuationSeparator" w:id="0">
    <w:p w:rsidR="00FB38C6" w:rsidRDefault="00FB38C6" w:rsidP="0061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C6" w:rsidRDefault="00FB38C6" w:rsidP="00610542">
      <w:pPr>
        <w:spacing w:after="0" w:line="240" w:lineRule="auto"/>
      </w:pPr>
      <w:r>
        <w:separator/>
      </w:r>
    </w:p>
  </w:footnote>
  <w:footnote w:type="continuationSeparator" w:id="0">
    <w:p w:rsidR="00FB38C6" w:rsidRDefault="00FB38C6" w:rsidP="0061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066CA1"/>
    <w:multiLevelType w:val="hybridMultilevel"/>
    <w:tmpl w:val="549C7930"/>
    <w:lvl w:ilvl="0" w:tplc="9C248C8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5"/>
    <w:rsid w:val="0017796B"/>
    <w:rsid w:val="0026494F"/>
    <w:rsid w:val="002D63D3"/>
    <w:rsid w:val="00353F96"/>
    <w:rsid w:val="003F091B"/>
    <w:rsid w:val="004A1086"/>
    <w:rsid w:val="0056735F"/>
    <w:rsid w:val="0059193A"/>
    <w:rsid w:val="005A7F15"/>
    <w:rsid w:val="005E2E8A"/>
    <w:rsid w:val="00610542"/>
    <w:rsid w:val="006F71D7"/>
    <w:rsid w:val="00803825"/>
    <w:rsid w:val="00930B38"/>
    <w:rsid w:val="009814AA"/>
    <w:rsid w:val="009831F2"/>
    <w:rsid w:val="00B1559A"/>
    <w:rsid w:val="00BE4CBA"/>
    <w:rsid w:val="00CF6A04"/>
    <w:rsid w:val="00D62C15"/>
    <w:rsid w:val="00E84E1C"/>
    <w:rsid w:val="00F4774C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9814A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No Spacing"/>
    <w:uiPriority w:val="1"/>
    <w:qFormat/>
    <w:rsid w:val="0098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42"/>
  </w:style>
  <w:style w:type="paragraph" w:styleId="aa">
    <w:name w:val="footer"/>
    <w:basedOn w:val="a"/>
    <w:link w:val="ab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9814A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No Spacing"/>
    <w:uiPriority w:val="1"/>
    <w:qFormat/>
    <w:rsid w:val="0098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542"/>
  </w:style>
  <w:style w:type="paragraph" w:styleId="aa">
    <w:name w:val="footer"/>
    <w:basedOn w:val="a"/>
    <w:link w:val="ab"/>
    <w:uiPriority w:val="99"/>
    <w:unhideWhenUsed/>
    <w:rsid w:val="0061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2017-07-10T04:51:00Z</cp:lastPrinted>
  <dcterms:created xsi:type="dcterms:W3CDTF">2017-07-06T07:53:00Z</dcterms:created>
  <dcterms:modified xsi:type="dcterms:W3CDTF">2017-09-12T04:18:00Z</dcterms:modified>
</cp:coreProperties>
</file>