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4" w:rsidRPr="00C5075D" w:rsidRDefault="00C5075D" w:rsidP="00C5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C5075D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C5075D" w:rsidRPr="00C5075D" w:rsidRDefault="00C5075D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075D">
        <w:rPr>
          <w:rFonts w:ascii="Times New Roman" w:hAnsi="Times New Roman" w:cs="Times New Roman"/>
          <w:sz w:val="16"/>
          <w:szCs w:val="16"/>
        </w:rPr>
        <w:t>Администрации Тес-Хемского кожууна</w:t>
      </w:r>
    </w:p>
    <w:p w:rsidR="00A83554" w:rsidRPr="00C5075D" w:rsidRDefault="00C5075D" w:rsidP="00C5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E1DD6">
        <w:rPr>
          <w:rFonts w:ascii="Times New Roman" w:hAnsi="Times New Roman" w:cs="Times New Roman"/>
          <w:sz w:val="16"/>
          <w:szCs w:val="1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E1DD6">
        <w:rPr>
          <w:rFonts w:ascii="Times New Roman" w:hAnsi="Times New Roman" w:cs="Times New Roman"/>
          <w:sz w:val="16"/>
          <w:szCs w:val="16"/>
        </w:rPr>
        <w:t>от 22.01.2018г</w:t>
      </w:r>
      <w:r w:rsidR="00A83554" w:rsidRPr="00C5075D">
        <w:rPr>
          <w:rFonts w:ascii="Times New Roman" w:hAnsi="Times New Roman" w:cs="Times New Roman"/>
          <w:sz w:val="16"/>
          <w:szCs w:val="16"/>
        </w:rPr>
        <w:t xml:space="preserve"> </w:t>
      </w:r>
      <w:r w:rsidR="00CE1DD6">
        <w:rPr>
          <w:rFonts w:ascii="Times New Roman" w:hAnsi="Times New Roman" w:cs="Times New Roman"/>
          <w:sz w:val="16"/>
          <w:szCs w:val="16"/>
        </w:rPr>
        <w:t xml:space="preserve"> № 7</w:t>
      </w:r>
    </w:p>
    <w:p w:rsidR="00A83554" w:rsidRPr="00B141D9" w:rsidRDefault="00A83554" w:rsidP="00A8355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5075D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проверок при осуществлении муниципального земельного контроля на территории </w:t>
      </w:r>
      <w:r w:rsidR="00C5075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A83554" w:rsidRPr="00B141D9" w:rsidRDefault="00C5075D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«Тес-Хемский кожуун Республики Тыва» </w:t>
      </w:r>
    </w:p>
    <w:p w:rsidR="00A83554" w:rsidRPr="00B141D9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554" w:rsidRPr="00697472" w:rsidRDefault="00A83554" w:rsidP="00A83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1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проведения проверок при осуществлении муниципального земельного контроля за использованием земель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федеральными законами от 06.10.2003 </w:t>
      </w:r>
      <w:hyperlink r:id="rId7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N 294-ФЗ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муниципального контроля", </w:t>
      </w:r>
      <w:hyperlink r:id="rId9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5075D">
        <w:rPr>
          <w:rFonts w:ascii="Times New Roman" w:hAnsi="Times New Roman" w:cs="Times New Roman"/>
          <w:sz w:val="28"/>
          <w:szCs w:val="28"/>
        </w:rPr>
        <w:t>Решением Хурала представителей Тес-Хемского кожуун Республики Тыва от 21.02.2017г № 39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устанавливает стандарт и порядок проведения проверок при осуществлении муниципального земельного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муниципальный земельный контроль).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 Стандарт проведения проверок при осуществлении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2.1. Муниципальный земельный контроль от имени </w:t>
      </w:r>
      <w:r w:rsidR="00C5075D">
        <w:rPr>
          <w:rFonts w:ascii="Times New Roman" w:hAnsi="Times New Roman" w:cs="Times New Roman"/>
          <w:sz w:val="28"/>
          <w:szCs w:val="28"/>
        </w:rPr>
        <w:t xml:space="preserve">Администрации Тес-Хемского кожууна </w:t>
      </w:r>
      <w:r w:rsidRPr="0069747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5075D">
        <w:rPr>
          <w:rFonts w:ascii="Times New Roman" w:hAnsi="Times New Roman" w:cs="Times New Roman"/>
          <w:sz w:val="28"/>
          <w:szCs w:val="28"/>
        </w:rPr>
        <w:t>Администрация</w:t>
      </w:r>
      <w:r w:rsidRPr="00697472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C5075D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075D">
        <w:rPr>
          <w:rFonts w:ascii="Times New Roman" w:hAnsi="Times New Roman" w:cs="Times New Roman"/>
          <w:sz w:val="28"/>
          <w:szCs w:val="28"/>
        </w:rPr>
        <w:t>–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>).</w:t>
      </w:r>
    </w:p>
    <w:p w:rsidR="00D87463" w:rsidRDefault="00A83554" w:rsidP="00D87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2.2. Муниципальный земельный контроль проводится в форме проверок (плановых и внеплановых) в отношении юридических лиц, индивидуальных предпринимателей и физических лиц (далее - субъекты проверок).</w:t>
      </w:r>
    </w:p>
    <w:p w:rsidR="00D87463" w:rsidRPr="00697472" w:rsidRDefault="00D87463" w:rsidP="00D874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проводит выездные обследования в отношении объектов земельных отношений всех форм собственности </w:t>
      </w:r>
      <w:r w:rsidRPr="002C6AB6">
        <w:rPr>
          <w:rFonts w:ascii="Times New Roman" w:hAnsi="Times New Roman" w:cs="Times New Roman"/>
          <w:sz w:val="28"/>
          <w:szCs w:val="28"/>
        </w:rPr>
        <w:t xml:space="preserve">в целях выявления, пресечения, предупреждения </w:t>
      </w:r>
      <w:r>
        <w:rPr>
          <w:rFonts w:ascii="Times New Roman" w:hAnsi="Times New Roman" w:cs="Times New Roman"/>
          <w:sz w:val="28"/>
          <w:szCs w:val="28"/>
        </w:rPr>
        <w:t>возможных признаков</w:t>
      </w:r>
      <w:r w:rsidRPr="002C6AB6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которого является </w:t>
      </w:r>
      <w:r w:rsidRPr="002C6AB6">
        <w:rPr>
          <w:rFonts w:ascii="Times New Roman" w:hAnsi="Times New Roman" w:cs="Times New Roman"/>
          <w:sz w:val="28"/>
          <w:szCs w:val="28"/>
        </w:rPr>
        <w:t xml:space="preserve">акт обследования (осмотра) для дальнейшего осуществления мероприятий по муниципальному земельному контролю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2.3. Проведение проверок (плановых и внеплановых) осуществляет структурное подразделение </w:t>
      </w:r>
      <w:r w:rsidR="00C5075D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–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075D">
        <w:rPr>
          <w:rFonts w:ascii="Times New Roman" w:hAnsi="Times New Roman" w:cs="Times New Roman"/>
          <w:sz w:val="28"/>
          <w:szCs w:val="28"/>
        </w:rPr>
        <w:t>специалист</w:t>
      </w:r>
      <w:r w:rsidRPr="00697472">
        <w:rPr>
          <w:rFonts w:ascii="Times New Roman" w:hAnsi="Times New Roman" w:cs="Times New Roman"/>
          <w:sz w:val="28"/>
          <w:szCs w:val="28"/>
        </w:rPr>
        <w:t>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2.4. Муниципальный земельный контроль осуществляется в соответствии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>:</w:t>
      </w:r>
    </w:p>
    <w:p w:rsidR="00A83554" w:rsidRPr="00697472" w:rsidRDefault="008613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("Российская газета", 25.12.93 N 237;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2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137-ФЗ (Российская газета", 30.10.2001, N 211 - 212);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30.12.2008, N 266);</w:t>
      </w:r>
    </w:p>
    <w:p w:rsidR="00A83554" w:rsidRPr="00697472" w:rsidRDefault="008613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B025C0">
        <w:rPr>
          <w:rFonts w:ascii="Times New Roman" w:hAnsi="Times New Roman" w:cs="Times New Roman"/>
          <w:sz w:val="28"/>
          <w:szCs w:val="28"/>
        </w:rPr>
        <w:t>№ 39 от 21.02.2017г ХП Тес-Хемского кожууна «Об утверждении Положения осуществления муниципального земельного контроля на территории муниципального района «Тес-Хемский кожуун Республики Тыва»;</w:t>
      </w:r>
    </w:p>
    <w:p w:rsidR="00A83554" w:rsidRPr="00697472" w:rsidRDefault="008613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B025C0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="00A83554"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7E4124">
        <w:rPr>
          <w:rFonts w:ascii="Times New Roman" w:hAnsi="Times New Roman" w:cs="Times New Roman"/>
          <w:sz w:val="28"/>
          <w:szCs w:val="28"/>
        </w:rPr>
        <w:t>5</w:t>
      </w:r>
      <w:r w:rsidRPr="00697472">
        <w:rPr>
          <w:rFonts w:ascii="Times New Roman" w:hAnsi="Times New Roman" w:cs="Times New Roman"/>
          <w:sz w:val="28"/>
          <w:szCs w:val="28"/>
        </w:rPr>
        <w:t xml:space="preserve">. Субъекты проверок представляют документы, связанные с целями, задачами и предметом проверки, в соответствии с требованиями Федерального </w:t>
      </w:r>
      <w:hyperlink r:id="rId17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Документы представляются в виде копий, заверенных подписью руководителя, иного уполномоченного (должностного) лица и печатью (при ее наличии).</w:t>
      </w:r>
      <w:r w:rsidR="007E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A86A56">
        <w:rPr>
          <w:rFonts w:ascii="Times New Roman" w:hAnsi="Times New Roman" w:cs="Times New Roman"/>
          <w:sz w:val="28"/>
          <w:szCs w:val="28"/>
        </w:rPr>
        <w:t>6</w:t>
      </w:r>
      <w:r w:rsidRPr="00697472">
        <w:rPr>
          <w:rFonts w:ascii="Times New Roman" w:hAnsi="Times New Roman" w:cs="Times New Roman"/>
          <w:sz w:val="28"/>
          <w:szCs w:val="28"/>
        </w:rPr>
        <w:t>. Сроки проведения плановых и внеплановых проверок (документарных или выездных) не могут превышать двадцати рабочих дней.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7</w:t>
      </w:r>
      <w:r w:rsidRPr="00697472">
        <w:rPr>
          <w:rFonts w:ascii="Times New Roman" w:hAnsi="Times New Roman" w:cs="Times New Roman"/>
          <w:sz w:val="28"/>
          <w:szCs w:val="28"/>
        </w:rPr>
        <w:t>. Результатом муниципального земельного контроля является акт проверки и принятие мер при выявлении нарушений в деятельности субъекта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8</w:t>
      </w:r>
      <w:r w:rsidRPr="00697472">
        <w:rPr>
          <w:rFonts w:ascii="Times New Roman" w:hAnsi="Times New Roman" w:cs="Times New Roman"/>
          <w:sz w:val="28"/>
          <w:szCs w:val="28"/>
        </w:rPr>
        <w:t>. Муниципальный земельный контроль осуществляется на безвозмездной основе.</w:t>
      </w:r>
    </w:p>
    <w:p w:rsidR="00A83554" w:rsidRPr="00BD5B0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9</w:t>
      </w:r>
      <w:r w:rsidRPr="00BD5B0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97" w:history="1">
        <w:r w:rsidRPr="00BD5B0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BD5B01">
        <w:rPr>
          <w:rFonts w:ascii="Times New Roman" w:hAnsi="Times New Roman" w:cs="Times New Roman"/>
          <w:sz w:val="28"/>
          <w:szCs w:val="28"/>
        </w:rPr>
        <w:t xml:space="preserve"> о местонахождении, контактных телефонах, адресах электронной почты и графике работы </w:t>
      </w:r>
      <w:r w:rsidR="00B025C0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  <w:r w:rsidRPr="00BD5B01">
        <w:rPr>
          <w:rFonts w:ascii="Times New Roman" w:hAnsi="Times New Roman" w:cs="Times New Roman"/>
          <w:sz w:val="28"/>
          <w:szCs w:val="28"/>
        </w:rPr>
        <w:t xml:space="preserve"> приводится в приложении 1 к административному регламенту и размещ</w:t>
      </w:r>
      <w:r w:rsidR="00B025C0">
        <w:rPr>
          <w:rFonts w:ascii="Times New Roman" w:hAnsi="Times New Roman" w:cs="Times New Roman"/>
          <w:sz w:val="28"/>
          <w:szCs w:val="28"/>
        </w:rPr>
        <w:t>ается</w:t>
      </w:r>
      <w:r w:rsidRPr="00BD5B0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025C0">
        <w:rPr>
          <w:rFonts w:ascii="Times New Roman" w:hAnsi="Times New Roman" w:cs="Times New Roman"/>
          <w:sz w:val="28"/>
          <w:szCs w:val="28"/>
        </w:rPr>
        <w:t>Администрации Тес-Хемского кожууна.</w:t>
      </w:r>
    </w:p>
    <w:p w:rsidR="00A83554" w:rsidRPr="00BD5B0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 xml:space="preserve">Для получения информации об осуществлении муниципального земельного контроля субъекты проверок и иные заинтересованные лица (далее - заявители) обращаются в </w:t>
      </w:r>
      <w:r w:rsidR="00B025C0">
        <w:rPr>
          <w:rFonts w:ascii="Times New Roman" w:hAnsi="Times New Roman" w:cs="Times New Roman"/>
          <w:sz w:val="28"/>
          <w:szCs w:val="28"/>
        </w:rPr>
        <w:t>Администрацию в орган мун</w:t>
      </w:r>
      <w:r w:rsidRPr="00BD5B01">
        <w:rPr>
          <w:rFonts w:ascii="Times New Roman" w:hAnsi="Times New Roman" w:cs="Times New Roman"/>
          <w:sz w:val="28"/>
          <w:szCs w:val="28"/>
        </w:rPr>
        <w:t>иципального земельного контроля.</w:t>
      </w:r>
    </w:p>
    <w:p w:rsidR="00A83554" w:rsidRPr="00BD5B0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10</w:t>
      </w:r>
      <w:r w:rsidRPr="00BD5B01">
        <w:rPr>
          <w:rFonts w:ascii="Times New Roman" w:hAnsi="Times New Roman" w:cs="Times New Roman"/>
          <w:sz w:val="28"/>
          <w:szCs w:val="28"/>
        </w:rPr>
        <w:t>. Информация по вопросам осуществления муниципального земельного контроля предоставляется заявителям в устной (лично или по телефону) или письменной форме.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 xml:space="preserve">При ответах по телефону </w:t>
      </w:r>
      <w:r w:rsidR="00B025C0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D5B01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>, подробно, со ссылками на соответствующие нормативные правовые акты, информируют обратившихся по интересующим их вопросам.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B025C0">
        <w:rPr>
          <w:rFonts w:ascii="Times New Roman" w:hAnsi="Times New Roman" w:cs="Times New Roman"/>
          <w:sz w:val="28"/>
          <w:szCs w:val="28"/>
        </w:rPr>
        <w:t>за информацией заявителя лично Должностное</w:t>
      </w:r>
      <w:r w:rsidRPr="00697472">
        <w:rPr>
          <w:rFonts w:ascii="Times New Roman" w:hAnsi="Times New Roman" w:cs="Times New Roman"/>
          <w:sz w:val="28"/>
          <w:szCs w:val="28"/>
        </w:rPr>
        <w:t xml:space="preserve"> ли</w:t>
      </w:r>
      <w:r w:rsidR="00B025C0">
        <w:rPr>
          <w:rFonts w:ascii="Times New Roman" w:hAnsi="Times New Roman" w:cs="Times New Roman"/>
          <w:sz w:val="28"/>
          <w:szCs w:val="28"/>
        </w:rPr>
        <w:t>цо обязан</w:t>
      </w:r>
      <w:r w:rsidRPr="00697472">
        <w:rPr>
          <w:rFonts w:ascii="Times New Roman" w:hAnsi="Times New Roman" w:cs="Times New Roman"/>
          <w:sz w:val="28"/>
          <w:szCs w:val="28"/>
        </w:rPr>
        <w:t xml:space="preserve"> принять его в соответствии с графиком работы. Продолжительность приема при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личном обращении - 15 минут. Время ожидания в очереди при личном обращении не должна превышать 20 минут.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должн</w:t>
      </w:r>
      <w:r w:rsidR="00B025C0">
        <w:rPr>
          <w:rFonts w:ascii="Times New Roman" w:hAnsi="Times New Roman" w:cs="Times New Roman"/>
          <w:sz w:val="28"/>
          <w:szCs w:val="28"/>
        </w:rPr>
        <w:t xml:space="preserve">остное лицо, </w:t>
      </w:r>
      <w:proofErr w:type="gramStart"/>
      <w:r w:rsidR="00B025C0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устное информирование,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направлении запроса государственным органам,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дней, уведомив заявителя о продлении срока рассмотрения.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Ответ дается в простой и понятной форме с указанием фамилии и </w:t>
      </w:r>
      <w:r w:rsidR="001E7ED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697472">
        <w:rPr>
          <w:rFonts w:ascii="Times New Roman" w:hAnsi="Times New Roman" w:cs="Times New Roman"/>
          <w:sz w:val="28"/>
          <w:szCs w:val="28"/>
        </w:rPr>
        <w:t>номера телефона должностного лица.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в обращении не указана фамилия заявителя, направившего жалобу, и почтовый адрес, по которому должен быть направлен ответ, обращение остается без рассмотрения.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текст обращения не поддается прочтению, ответ на обращение не подготавливается, о чем сообщается заявителю, его направившему, если его фамилия и почтовый адрес поддаются прочтению.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Обращения, содержащие нецензурные либо оскорбительные выражения, угрозы жизни, здоровью и имуществу должностного лица, а также членов его семьи, оставляются без ответа по существу поставленных в ней вопросов.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в обращении содержится вопрос, на который заявителю многократно давались письменные ответы по существу в связи с ранее направляемыми запросами, и при этом в обращении не приводятся новые доводы или обстоятельства, </w:t>
      </w:r>
      <w:r w:rsidR="00B025C0">
        <w:rPr>
          <w:rFonts w:ascii="Times New Roman" w:hAnsi="Times New Roman" w:cs="Times New Roman"/>
          <w:sz w:val="28"/>
          <w:szCs w:val="28"/>
        </w:rPr>
        <w:t>Председателем Администрации</w:t>
      </w:r>
      <w:r w:rsidR="00E97DB2">
        <w:rPr>
          <w:rFonts w:ascii="Times New Roman" w:hAnsi="Times New Roman" w:cs="Times New Roman"/>
          <w:sz w:val="28"/>
          <w:szCs w:val="28"/>
        </w:rPr>
        <w:t xml:space="preserve"> </w:t>
      </w:r>
      <w:r w:rsidR="00B025C0">
        <w:rPr>
          <w:rFonts w:ascii="Times New Roman" w:hAnsi="Times New Roman" w:cs="Times New Roman"/>
          <w:sz w:val="28"/>
          <w:szCs w:val="28"/>
        </w:rPr>
        <w:t xml:space="preserve">или его заместителем </w:t>
      </w:r>
      <w:r w:rsidRPr="00697472">
        <w:rPr>
          <w:rFonts w:ascii="Times New Roman" w:hAnsi="Times New Roman" w:cs="Times New Roman"/>
          <w:sz w:val="28"/>
          <w:szCs w:val="28"/>
        </w:rPr>
        <w:t>принимается решение о безосновательности очередного обращения и прекращении переписки с заявителем по данному вопросу при условии, что указанное и ранее направляем</w:t>
      </w:r>
      <w:r w:rsidR="00B025C0">
        <w:rPr>
          <w:rFonts w:ascii="Times New Roman" w:hAnsi="Times New Roman" w:cs="Times New Roman"/>
          <w:sz w:val="28"/>
          <w:szCs w:val="28"/>
        </w:rPr>
        <w:t>ые обращения направлялись в</w:t>
      </w:r>
      <w:proofErr w:type="gramEnd"/>
      <w:r w:rsidR="00B025C0">
        <w:rPr>
          <w:rFonts w:ascii="Times New Roman" w:hAnsi="Times New Roman" w:cs="Times New Roman"/>
          <w:sz w:val="28"/>
          <w:szCs w:val="28"/>
        </w:rPr>
        <w:t xml:space="preserve"> одному и тому</w:t>
      </w:r>
      <w:r w:rsidRPr="00697472">
        <w:rPr>
          <w:rFonts w:ascii="Times New Roman" w:hAnsi="Times New Roman" w:cs="Times New Roman"/>
          <w:sz w:val="28"/>
          <w:szCs w:val="28"/>
        </w:rPr>
        <w:t xml:space="preserve"> же </w:t>
      </w:r>
      <w:r w:rsidR="00B025C0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011AA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 О данном решении заявитель уведомляется письменно.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Письменные обращения, содержащие вопросы, решение </w:t>
      </w:r>
      <w:r w:rsidR="00C011AA">
        <w:rPr>
          <w:rFonts w:ascii="Times New Roman" w:hAnsi="Times New Roman" w:cs="Times New Roman"/>
          <w:sz w:val="28"/>
          <w:szCs w:val="28"/>
        </w:rPr>
        <w:t xml:space="preserve">которых не входит в компетенцию Должностного лица органа муниципального земельного контроля </w:t>
      </w:r>
      <w:r w:rsidRPr="00697472">
        <w:rPr>
          <w:rFonts w:ascii="Times New Roman" w:hAnsi="Times New Roman" w:cs="Times New Roman"/>
          <w:sz w:val="28"/>
          <w:szCs w:val="28"/>
        </w:rPr>
        <w:t>направляются в течение семи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обращении за информацией по электронной почте ответ направляется по адресу электронной почты, указанному в обращении в течение 30 дней со дня регистрации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AA" w:rsidRDefault="00C011AA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11AA" w:rsidRDefault="00C011AA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>3. Требования к порядку выполнения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8613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9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проведения проверок представлена в приложении 2 к административному регламенту.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 Принятие решения о проведении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697472">
        <w:rPr>
          <w:rFonts w:ascii="Times New Roman" w:hAnsi="Times New Roman" w:cs="Times New Roman"/>
          <w:sz w:val="28"/>
          <w:szCs w:val="28"/>
        </w:rPr>
        <w:t>3.1.1. Проверки проводятся на основании расп</w:t>
      </w:r>
      <w:r w:rsidR="001E7EDC">
        <w:rPr>
          <w:rFonts w:ascii="Times New Roman" w:hAnsi="Times New Roman" w:cs="Times New Roman"/>
          <w:sz w:val="28"/>
          <w:szCs w:val="28"/>
        </w:rPr>
        <w:t xml:space="preserve">оряжения </w:t>
      </w:r>
      <w:r w:rsidR="00C011AA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проверки. </w:t>
      </w:r>
      <w:r w:rsidR="00C011AA">
        <w:rPr>
          <w:rFonts w:ascii="Times New Roman" w:hAnsi="Times New Roman" w:cs="Times New Roman"/>
          <w:sz w:val="28"/>
          <w:szCs w:val="28"/>
        </w:rPr>
        <w:t>Проверка проводится должностным лицом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011A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697472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контроля,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в распоряжении. Подготовка </w:t>
      </w:r>
      <w:hyperlink w:anchor="Par296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011AA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типовой формой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приказа, утвержденной приказом Министерства экономического развития Российской Федерации от 30.04.2009 N 141 "О реализации положений Федерального </w:t>
      </w:r>
      <w:hyperlink r:id="rId19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Минэкономразвития РФ) (приложение 3).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отношении субъектов проверок осуществляются плановые и внеплановые проверки. Плановая и внеплановая проверки проводятся в форме документарной проверки и (или) выездной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3.1.2. В отношении одного субъекта проверки плановая проверка проводится не чаще чем один раз в три года в соответствии с ежегодным планом проведения пл</w:t>
      </w:r>
      <w:r w:rsidR="00B87EBE">
        <w:rPr>
          <w:rFonts w:ascii="Times New Roman" w:hAnsi="Times New Roman" w:cs="Times New Roman"/>
          <w:sz w:val="28"/>
          <w:szCs w:val="28"/>
        </w:rPr>
        <w:t xml:space="preserve">ановых проверок, разработанным </w:t>
      </w:r>
      <w:r w:rsidR="00C011AA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на соответствующий календарный год.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3.1.3. Основанием для проведения плановой проверки является ежегодный план проведения плановых проверок, утвержденный </w:t>
      </w:r>
      <w:r w:rsidR="00C011AA">
        <w:rPr>
          <w:rFonts w:ascii="Times New Roman" w:hAnsi="Times New Roman" w:cs="Times New Roman"/>
          <w:sz w:val="28"/>
          <w:szCs w:val="28"/>
        </w:rPr>
        <w:t>постановлением Администрации Тес-Хемского кожууна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Default="008613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7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Типовая форма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 установлена </w:t>
      </w:r>
      <w:hyperlink r:id="rId20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предпринимателей" (приложение 4).</w:t>
      </w:r>
    </w:p>
    <w:p w:rsidR="00DC4482" w:rsidRPr="00697472" w:rsidRDefault="00DC448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216E">
        <w:rPr>
          <w:rFonts w:ascii="Times New Roman" w:hAnsi="Times New Roman"/>
          <w:sz w:val="28"/>
          <w:szCs w:val="28"/>
        </w:rPr>
        <w:t>о подготовке и утверждению ежегодного плана проведения плановых проверок в отношении граждан - требование постановления Правительства Республики Тыва от 18.02.2015 года №67.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C011AA">
        <w:rPr>
          <w:rFonts w:ascii="Times New Roman" w:hAnsi="Times New Roman" w:cs="Times New Roman"/>
          <w:sz w:val="28"/>
          <w:szCs w:val="28"/>
        </w:rPr>
        <w:t>администрации Тес-Хемского кожуун Республики Тыва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 сети Интернет и (или) опубликования в официальных СМИ.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До 1 сентября года, предшествующего году проведения плановых проверок, </w:t>
      </w:r>
      <w:r w:rsidR="00C011AA">
        <w:rPr>
          <w:rFonts w:ascii="Times New Roman" w:hAnsi="Times New Roman" w:cs="Times New Roman"/>
          <w:sz w:val="28"/>
          <w:szCs w:val="28"/>
        </w:rPr>
        <w:t>Администрация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направляет проект ежегодного плана проведения проверок в органы прокуратуры.</w:t>
      </w:r>
    </w:p>
    <w:p w:rsidR="000802E0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поступлении от органов прокуратуры предложений об изменении ежегодного плана проведения плановых проверок,</w:t>
      </w:r>
      <w:r w:rsidR="00C011A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рассматривает указанные предложения и по итогам их рассмотрения до 1 ноября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года, предшествующего году проведения плановых проверок, направляет в органы прокуратуры ежегодный план проведения плановых проверок.</w:t>
      </w:r>
      <w:r w:rsidR="00B0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18" w:rsidRDefault="000802E0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E0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юридическое лицо, индивидуальный предприниматель уведомляется не позднее чем в течени</w:t>
      </w:r>
      <w:proofErr w:type="gramStart"/>
      <w:r w:rsidRPr="00080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2E0">
        <w:rPr>
          <w:rFonts w:ascii="Times New Roman" w:hAnsi="Times New Roman" w:cs="Times New Roman"/>
          <w:sz w:val="28"/>
          <w:szCs w:val="28"/>
        </w:rPr>
        <w:t xml:space="preserve"> трех рабочих дней до начала ее проведения посредством направления копии распоряжения или приказа руководителя, заместителя руководителя. О начале проведения плановой проверки юридическое лицо, индивидуальный предприниматель уведомляется заказным почтовым отправлением  с уведомлением о вручении, при возможности посредством электронного документа, подписанного усиленной квалифицированной электронной подписью, или иным доступным способом.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697472">
        <w:rPr>
          <w:rFonts w:ascii="Times New Roman" w:hAnsi="Times New Roman" w:cs="Times New Roman"/>
          <w:sz w:val="28"/>
          <w:szCs w:val="28"/>
        </w:rPr>
        <w:t>3.1.4. Внеплановой проверкой является проверка, не включенная в ежегодный план проведения плановых проверок.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3.1.5. Основанием для проведения внеплановой проверки является: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3.1.5.1.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</w:t>
      </w:r>
      <w:r w:rsidR="00C011AA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 по вопросам использования земель на территории </w:t>
      </w:r>
      <w:r w:rsidR="00C011AA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>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697472">
        <w:rPr>
          <w:rFonts w:ascii="Times New Roman" w:hAnsi="Times New Roman" w:cs="Times New Roman"/>
          <w:sz w:val="28"/>
          <w:szCs w:val="28"/>
        </w:rPr>
        <w:t xml:space="preserve">3.1.5.2. поступление в </w:t>
      </w:r>
      <w:r w:rsidR="00087BBF">
        <w:rPr>
          <w:rFonts w:ascii="Times New Roman" w:hAnsi="Times New Roman" w:cs="Times New Roman"/>
          <w:sz w:val="28"/>
          <w:szCs w:val="28"/>
        </w:rPr>
        <w:t>Администрацию Тес-Хемского кожууна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697472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04618" w:rsidRPr="00B04618" w:rsidRDefault="00B04618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</w:t>
      </w:r>
      <w:r w:rsidRPr="00E64ABE">
        <w:rPr>
          <w:rFonts w:ascii="Times New Roman" w:hAnsi="Times New Roman" w:cs="Times New Roman"/>
          <w:sz w:val="28"/>
          <w:szCs w:val="28"/>
        </w:rPr>
        <w:t>обращался</w:t>
      </w: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3.1.6.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87BBF" w:rsidRDefault="00087BBF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3.1.7.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о следующих фактах:</w:t>
      </w:r>
    </w:p>
    <w:p w:rsidR="00087BBF" w:rsidRDefault="00087BBF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7567" w:rsidRPr="00797567">
        <w:rPr>
          <w:rStyle w:val="blk"/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="00797567" w:rsidRPr="00797567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797567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б) </w:t>
      </w:r>
      <w:r w:rsidRPr="00797567">
        <w:rPr>
          <w:rStyle w:val="blk"/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797567">
        <w:rPr>
          <w:rStyle w:val="blk"/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797567" w:rsidRPr="00797567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в) </w:t>
      </w:r>
      <w:r w:rsidRPr="00797567">
        <w:rPr>
          <w:rStyle w:val="blk"/>
          <w:rFonts w:ascii="Times New Roman" w:hAnsi="Times New Roman" w:cs="Times New Roman"/>
          <w:sz w:val="28"/>
          <w:szCs w:val="28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</w:t>
      </w:r>
      <w:r>
        <w:rPr>
          <w:rStyle w:val="blk"/>
          <w:rFonts w:ascii="Times New Roman" w:hAnsi="Times New Roman" w:cs="Times New Roman"/>
          <w:sz w:val="28"/>
          <w:szCs w:val="28"/>
        </w:rPr>
        <w:t>аявителя не были удовлетворены).</w:t>
      </w:r>
    </w:p>
    <w:p w:rsidR="00A83554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Par75"/>
      <w:bookmarkEnd w:id="5"/>
      <w:r>
        <w:rPr>
          <w:rFonts w:ascii="Times New Roman" w:hAnsi="Times New Roman" w:cs="Times New Roman"/>
          <w:sz w:val="28"/>
          <w:szCs w:val="28"/>
        </w:rPr>
        <w:t>3.1.8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Обращения и заявления, не позволяющие установить лицо, обратившееся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hyperlink w:anchor="Par71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3.1.5.2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  <w:r w:rsidR="002A3527">
        <w:rPr>
          <w:rFonts w:ascii="Times New Roman" w:hAnsi="Times New Roman" w:cs="Times New Roman"/>
          <w:sz w:val="28"/>
          <w:szCs w:val="28"/>
        </w:rPr>
        <w:t xml:space="preserve"> 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изложенная в обращении или заявлении информация может в соответствии с </w:t>
      </w:r>
      <w:hyperlink w:anchor="Par71" w:history="1">
        <w:r w:rsidR="002A3527" w:rsidRPr="00E64ABE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3.1.5.2</w:t>
        </w:r>
      </w:hyperlink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являться основанием для проведения внеплановой проверки, должностное лицо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муниципального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тентификации.</w:t>
      </w:r>
    </w:p>
    <w:p w:rsidR="00A83554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>
        <w:rPr>
          <w:rFonts w:ascii="Times New Roman" w:hAnsi="Times New Roman" w:cs="Times New Roman"/>
          <w:sz w:val="28"/>
          <w:szCs w:val="28"/>
        </w:rPr>
        <w:t>3.1.9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по месту осуществления деятельности юридических лиц и индивидуальных предпринимателей </w:t>
      </w:r>
      <w:r w:rsidR="00A83554"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 лицом муниципального земельного контроля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hyperlink w:anchor="Par71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3.1.5.2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>, после согласования с органами прокуратуры.</w:t>
      </w:r>
    </w:p>
    <w:p w:rsidR="002D0B1B" w:rsidRPr="002D0B1B" w:rsidRDefault="00356B4A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3.1.10</w:t>
      </w:r>
      <w:r w:rsidR="00AC5675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proofErr w:type="gramStart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</w:t>
      </w:r>
      <w:proofErr w:type="gramEnd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предусмотренных частями 6 и 7 ст. 10 </w:t>
      </w:r>
      <w:r w:rsidR="00AC5675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26.12.2008 №294-ФЗ,</w:t>
      </w:r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hyperlink r:id="rId21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2F4820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юридического лица и индивидуального предпринимателя должностное лицо муниципального земельного контроля, уполномоченное на проведение внеплановой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субъекта проверки </w:t>
      </w:r>
      <w:hyperlink w:anchor="Par490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  <w:proofErr w:type="gramEnd"/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о согласовании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проведения внеплановой проверки, по типовой форме, утвержденной Приказом Минэкономразвития РФ (приложение 5) (далее - заявление). К заявлению прилагается копия распоряжения </w:t>
      </w:r>
      <w:r w:rsidR="002F4820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и документы, содержащие сведения, послужившие основанием для ее проведения.</w:t>
      </w:r>
    </w:p>
    <w:p w:rsidR="00AC5675" w:rsidRPr="00AC5675" w:rsidRDefault="00AC5675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</w:t>
      </w:r>
      <w:r w:rsidR="00356B4A"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</w:t>
      </w:r>
      <w:proofErr w:type="gramStart"/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проведения.</w:t>
      </w: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 w:rsidRPr="00697472">
        <w:rPr>
          <w:rFonts w:ascii="Times New Roman" w:hAnsi="Times New Roman" w:cs="Times New Roman"/>
          <w:sz w:val="28"/>
          <w:szCs w:val="28"/>
        </w:rPr>
        <w:t>3.1.</w:t>
      </w:r>
      <w:r w:rsidR="00356B4A">
        <w:rPr>
          <w:rFonts w:ascii="Times New Roman" w:hAnsi="Times New Roman" w:cs="Times New Roman"/>
          <w:sz w:val="28"/>
          <w:szCs w:val="28"/>
        </w:rPr>
        <w:t>12</w:t>
      </w:r>
      <w:r w:rsidRPr="00697472">
        <w:rPr>
          <w:rFonts w:ascii="Times New Roman" w:hAnsi="Times New Roman" w:cs="Times New Roman"/>
          <w:sz w:val="28"/>
          <w:szCs w:val="28"/>
        </w:rPr>
        <w:t>. При получении решения прокурора или его заместителя о согласовании проведения внепла</w:t>
      </w:r>
      <w:r w:rsidR="002F4820">
        <w:rPr>
          <w:rFonts w:ascii="Times New Roman" w:hAnsi="Times New Roman" w:cs="Times New Roman"/>
          <w:sz w:val="28"/>
          <w:szCs w:val="28"/>
        </w:rPr>
        <w:t>новой проверки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2F4820">
        <w:rPr>
          <w:rFonts w:ascii="Times New Roman" w:hAnsi="Times New Roman" w:cs="Times New Roman"/>
          <w:sz w:val="28"/>
          <w:szCs w:val="28"/>
        </w:rPr>
        <w:t>яет мероприятие</w:t>
      </w:r>
      <w:r w:rsidRPr="00697472">
        <w:rPr>
          <w:rFonts w:ascii="Times New Roman" w:hAnsi="Times New Roman" w:cs="Times New Roman"/>
          <w:sz w:val="28"/>
          <w:szCs w:val="28"/>
        </w:rPr>
        <w:t xml:space="preserve"> по ее подготовке.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получении решения прокурора или его заместителя об отказе в согласовании проведения внеплановой проверки осуществляется подготовка </w:t>
      </w:r>
      <w:r w:rsidR="0037785D">
        <w:rPr>
          <w:rFonts w:ascii="Times New Roman" w:hAnsi="Times New Roman" w:cs="Times New Roman"/>
          <w:sz w:val="28"/>
          <w:szCs w:val="28"/>
        </w:rPr>
        <w:t>Распоряжения 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об отмене приказа о проведении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697472">
        <w:rPr>
          <w:rFonts w:ascii="Times New Roman" w:hAnsi="Times New Roman" w:cs="Times New Roman"/>
          <w:sz w:val="28"/>
          <w:szCs w:val="28"/>
        </w:rPr>
        <w:t>3.1.1</w:t>
      </w:r>
      <w:r w:rsidR="00356B4A">
        <w:rPr>
          <w:rFonts w:ascii="Times New Roman" w:hAnsi="Times New Roman" w:cs="Times New Roman"/>
          <w:sz w:val="28"/>
          <w:szCs w:val="28"/>
        </w:rPr>
        <w:t>3</w:t>
      </w:r>
      <w:r w:rsidRPr="00697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являются обстоятельства, указанные в </w:t>
      </w:r>
      <w:hyperlink w:anchor="Par73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3.1.5.2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, и (или) обнаружение нарушений требований муниципальных правовых актов по вопросам использования земель на территории </w:t>
      </w:r>
      <w:r w:rsidR="002F4820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>, в момент совершения таких нарушений в связи с необходимостью прин</w:t>
      </w:r>
      <w:r w:rsidR="002F4820">
        <w:rPr>
          <w:rFonts w:ascii="Times New Roman" w:hAnsi="Times New Roman" w:cs="Times New Roman"/>
          <w:sz w:val="28"/>
          <w:szCs w:val="28"/>
        </w:rPr>
        <w:t>ятия неотложных мер,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2F4820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приступают к проведению внеплановой проверки в отношении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документов:</w:t>
      </w:r>
    </w:p>
    <w:p w:rsidR="00A83554" w:rsidRPr="00697472" w:rsidRDefault="00A90021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554" w:rsidRPr="00697472">
        <w:rPr>
          <w:rFonts w:ascii="Times New Roman" w:hAnsi="Times New Roman" w:cs="Times New Roman"/>
          <w:sz w:val="28"/>
          <w:szCs w:val="28"/>
        </w:rPr>
        <w:t>заявление;</w:t>
      </w:r>
    </w:p>
    <w:p w:rsidR="00A83554" w:rsidRPr="00697472" w:rsidRDefault="00A90021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 w:rsidR="002F4820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проверки;</w:t>
      </w:r>
    </w:p>
    <w:p w:rsidR="00A83554" w:rsidRPr="00697472" w:rsidRDefault="00A90021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554" w:rsidRPr="00697472">
        <w:rPr>
          <w:rFonts w:ascii="Times New Roman" w:hAnsi="Times New Roman" w:cs="Times New Roman"/>
          <w:sz w:val="28"/>
          <w:szCs w:val="28"/>
        </w:rPr>
        <w:t>документы, содержащие сведения, послужившие основанием для ее проведения.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697472">
        <w:rPr>
          <w:rFonts w:ascii="Times New Roman" w:hAnsi="Times New Roman" w:cs="Times New Roman"/>
          <w:sz w:val="28"/>
          <w:szCs w:val="28"/>
        </w:rPr>
        <w:t>3.1.1</w:t>
      </w:r>
      <w:r w:rsidR="00356B4A">
        <w:rPr>
          <w:rFonts w:ascii="Times New Roman" w:hAnsi="Times New Roman" w:cs="Times New Roman"/>
          <w:sz w:val="28"/>
          <w:szCs w:val="28"/>
        </w:rPr>
        <w:t>4</w:t>
      </w:r>
      <w:r w:rsidRPr="00697472">
        <w:rPr>
          <w:rFonts w:ascii="Times New Roman" w:hAnsi="Times New Roman" w:cs="Times New Roman"/>
          <w:sz w:val="28"/>
          <w:szCs w:val="28"/>
        </w:rPr>
        <w:t>.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r w:rsidR="00AC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75" w:rsidRPr="00E64ABE" w:rsidRDefault="00356B4A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3.1.15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В случае</w:t>
      </w:r>
      <w:proofErr w:type="gramStart"/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3.1.16</w:t>
      </w:r>
      <w:r w:rsidR="00E3741D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микропредприятия</w:t>
      </w:r>
      <w:proofErr w:type="spellEnd"/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. В целях предупреждения нарушений юридическими лицами и индивидуальными предпринимателями обязательных требований, устранения 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причин, факторов и условий, способствующих нарушениям обязательных требований,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утвержденной программой профилактики нарушений.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</w:p>
    <w:p w:rsidR="00E3741D" w:rsidRPr="00E64ABE" w:rsidRDefault="005173D8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6B4A">
        <w:rPr>
          <w:rFonts w:ascii="Times New Roman" w:eastAsia="Times New Roman" w:hAnsi="Times New Roman" w:cs="Times New Roman"/>
          <w:sz w:val="28"/>
          <w:szCs w:val="28"/>
        </w:rPr>
        <w:t>.17</w:t>
      </w:r>
      <w:r w:rsidRPr="00E64AB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на официальных сайтах в сети "Интернет" </w:t>
      </w:r>
      <w:r w:rsidRPr="00E64AB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.2. Осуществля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обязательных требований 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 подготавливает и распространяе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>Обеспечивае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т регулярное (не реже одного раза в год) обобщение практики осуществления в соответствующей сфере деятельности муниципального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E3741D" w:rsidRPr="00E3741D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130D1" w:rsidRPr="00E64A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>Выдае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т предостережения о недопустимости нарушения обязательных требований в соответствии с частями 5 - 7 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ст. 10 </w:t>
      </w:r>
      <w:r w:rsidR="00A90021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26.12.2008 №294-ФЗ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, если иной порядок не установлен федеральным законом.</w:t>
      </w:r>
    </w:p>
    <w:p w:rsidR="00F17CAE" w:rsidRPr="003130D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</w:t>
      </w:r>
      <w:r w:rsidR="003130D1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Проведение проверок в отношении физических лиц, не являющихся индивидуальными предпринимателями, осуществляется в форме плановых и внеплановых проверок в порядке, установленном административным регламентом, за исключением </w:t>
      </w:r>
      <w:hyperlink w:anchor="Par60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пунктов 3.1.1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68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3.1.4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69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3.1.5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75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3.1.7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76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78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80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3.1.1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84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3.1.1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6A75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6A75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83554" w:rsidRDefault="00F17CA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</w:t>
      </w:r>
      <w:r w:rsidR="003130D1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F6A75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Вправе осуществлять рейдовые (выездные) мероприятия </w:t>
      </w: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587829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объектов земельных отношений</w:t>
      </w: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всех форм собственности </w:t>
      </w:r>
      <w:r w:rsidR="00BF6A75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выявления, пресечения, предупреждения фактов нарушения земельного законодательства с составлением актов обследования (осмотра) </w:t>
      </w:r>
      <w:r w:rsidR="00DC00EA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дальнейшего осуществления мероприятий по муниципальному земельному контролю.</w:t>
      </w:r>
    </w:p>
    <w:p w:rsidR="001665C3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65C3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65C3" w:rsidRPr="003130D1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3.2. Подготовка к проведению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3.2.1. Подготовку к проведению проверки (плановой, внеплановой</w:t>
      </w:r>
      <w:r w:rsidR="001665C3">
        <w:rPr>
          <w:rFonts w:ascii="Times New Roman" w:hAnsi="Times New Roman" w:cs="Times New Roman"/>
          <w:sz w:val="28"/>
          <w:szCs w:val="28"/>
        </w:rPr>
        <w:t>) осуществляют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контроля, которым поручена организация проведения проверки.</w:t>
      </w:r>
    </w:p>
    <w:p w:rsidR="00A83554" w:rsidRPr="00697472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Должностное лицо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т субъект проверки о проведении проверки посредством направления копии распоряжения </w:t>
      </w:r>
      <w:r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 проведении проверки заказным почтовым отправлением с уведомлением о вручении или иным доступным способом: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проведении плановой проверки - не позднее трех рабочих дней до начала ее проведения;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проверки, указанной в </w:t>
      </w:r>
      <w:hyperlink w:anchor="Par7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пункте 3.1.9</w:t>
        </w:r>
      </w:hyperlink>
      <w:r w:rsidRPr="00697472">
        <w:rPr>
          <w:rFonts w:ascii="Times New Roman" w:hAnsi="Times New Roman" w:cs="Times New Roman"/>
          <w:sz w:val="28"/>
          <w:szCs w:val="28"/>
        </w:rPr>
        <w:t>, - не менее чем за двадцать четыре часа до начала ее проведения.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 Проведение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3.3.1. Предметом документарной проверки являются сведения, содержащиеся в документах субъектов проверки,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требований, установленных муниципальными правовыми актами, а также исполнением предписаний.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3.3.2. Документарная проверка (плановая, внеплановая) проводится по месту нахождения </w:t>
      </w:r>
      <w:r w:rsidR="001665C3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процессе проведения документар</w:t>
      </w:r>
      <w:r w:rsidR="001665C3">
        <w:rPr>
          <w:rFonts w:ascii="Times New Roman" w:hAnsi="Times New Roman" w:cs="Times New Roman"/>
          <w:sz w:val="28"/>
          <w:szCs w:val="28"/>
        </w:rPr>
        <w:t>ной проверки Д</w:t>
      </w:r>
      <w:r w:rsidR="00B2118C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697472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проверки, в первую очередь рассматриваются документы проверяемого субъекта, имеющиеся в распоряжении </w:t>
      </w:r>
      <w:r w:rsidR="001665C3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, акты предыдущих проверок и иные документы о результатах, осуществленных в отношении этого субъекта проверок.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достоверность сведений, имеющихся в распоряжении </w:t>
      </w:r>
      <w:r w:rsidR="001665C3">
        <w:rPr>
          <w:rFonts w:ascii="Times New Roman" w:hAnsi="Times New Roman" w:cs="Times New Roman"/>
          <w:sz w:val="28"/>
          <w:szCs w:val="28"/>
        </w:rPr>
        <w:t>органа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вызывает обоснованные сомнения, либо эти сведения не позволяют оценить исполнение субъектом проверки требований, установленных муниципальными правовыми актами, должностное лицо отдела земельного контроля, уполномоченное на проведение проверки,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копия приказа о проведении документарной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мотивированного запроса субъекты проверок обязаны направить в </w:t>
      </w:r>
      <w:r w:rsidR="008903C9">
        <w:rPr>
          <w:rFonts w:ascii="Times New Roman" w:hAnsi="Times New Roman" w:cs="Times New Roman"/>
          <w:sz w:val="28"/>
          <w:szCs w:val="28"/>
        </w:rPr>
        <w:t>Администрацию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3.3.4.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в распоряжении отдела земельного контроля документах и (или) полученным в ходе проверки, информация об этом направляется проверяемому субъекту с требованием представить необходимые пояснения в письменной форме.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3.3.5.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требований, установленных муниципальными правовыми актами, должностное лицо </w:t>
      </w:r>
      <w:r w:rsidR="001665C3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уполномоченное на проведение проверки, проводит выездную проверку.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3.3.6. Предметом выездной проверки являются содержащиеся в документах субъекта проверки сведения, и принимаемые субъектом проверки меры по исполнению требований муниципальных правовых актов.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3.3.7.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3.3.8. Выездная проверка (плановая, внеплановая) в отношении физического лица проводится по месту нахождения занимаемого и (или) используемого им земельного участка.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служебного удостоверения должностным лицом отдела земельного контроля, уполномоченным на проведение проверки, обязательного ознакомления руководителя, иного должностного лица или уполномоченного представителя субъекта проверки с распоряжением </w:t>
      </w:r>
      <w:r w:rsidR="001665C3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проверки, и с полномочиями проводящих проверку должностных лиц отдела земельного контроля, а также с целями, задачами, основаниями проведения выездной проверки, видами и объемом мероприятий по контролю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>, составом экспертов, представителями экспертных организаций, привлекаемых к выездной проверке, со сроками и условиями ее проведения.</w:t>
      </w:r>
    </w:p>
    <w:p w:rsidR="00A83554" w:rsidRPr="00697472" w:rsidRDefault="00445A3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опия распоряжения </w:t>
      </w:r>
      <w:r w:rsidR="001665C3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 проведении проверки вручается </w:t>
      </w:r>
      <w:r w:rsidR="001665C3">
        <w:rPr>
          <w:rFonts w:ascii="Times New Roman" w:hAnsi="Times New Roman" w:cs="Times New Roman"/>
          <w:sz w:val="28"/>
          <w:szCs w:val="28"/>
        </w:rPr>
        <w:t>должностным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1665C3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</w:t>
      </w:r>
      <w:proofErr w:type="gramStart"/>
      <w:r w:rsidR="00A83554" w:rsidRPr="00697472">
        <w:rPr>
          <w:rFonts w:ascii="Times New Roman" w:hAnsi="Times New Roman" w:cs="Times New Roman"/>
          <w:sz w:val="28"/>
          <w:szCs w:val="28"/>
        </w:rPr>
        <w:t>проводящими</w:t>
      </w:r>
      <w:proofErr w:type="gramEnd"/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проверку, руководителю, иному должностному лицу или уполномоченному представителю субъекта проверки одновременно с предъявлением служебных удостоверений.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3.3.10. </w:t>
      </w:r>
      <w:r w:rsidR="001665C3">
        <w:rPr>
          <w:rFonts w:ascii="Times New Roman" w:hAnsi="Times New Roman" w:cs="Times New Roman"/>
          <w:sz w:val="28"/>
          <w:szCs w:val="28"/>
        </w:rPr>
        <w:t>Должностное лицо муниципального з</w:t>
      </w:r>
      <w:r w:rsidRPr="00697472">
        <w:rPr>
          <w:rFonts w:ascii="Times New Roman" w:hAnsi="Times New Roman" w:cs="Times New Roman"/>
          <w:sz w:val="28"/>
          <w:szCs w:val="28"/>
        </w:rPr>
        <w:t>емельного контроля вправе привлекать к проведению выездной проверки экспертов, экспертные организации, не состоящие в гражданско-правовых и трудовых отношениях с субъектом проверки, в отношении которых проводится проверка, и не являющиеся аффилированными лицами проверяемых лиц.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 Составление акта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3.4.1. По результатам проверки, непосредственно после ее завершения, </w:t>
      </w:r>
      <w:r w:rsidR="001665C3">
        <w:rPr>
          <w:rFonts w:ascii="Times New Roman" w:hAnsi="Times New Roman" w:cs="Times New Roman"/>
          <w:sz w:val="28"/>
          <w:szCs w:val="28"/>
        </w:rPr>
        <w:t>Д</w:t>
      </w:r>
      <w:r w:rsidRPr="00697472">
        <w:rPr>
          <w:rFonts w:ascii="Times New Roman" w:hAnsi="Times New Roman" w:cs="Times New Roman"/>
          <w:sz w:val="28"/>
          <w:szCs w:val="28"/>
        </w:rPr>
        <w:t xml:space="preserve">олжностным лицом </w:t>
      </w:r>
      <w:r w:rsidR="001665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 xml:space="preserve">земельного контроля, проводящим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проверку, составляется </w:t>
      </w:r>
      <w:hyperlink w:anchor="Par57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акт проверки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в двух экземплярах по типовой форме, утвержденной Приказом Минэкономразвития РФ (приложение 6).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3.4.2. Если для составления акта необходимо получить заключения по результатам проведенных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3.4.3. К акту проверки прилагаются материалы, документы, или их копии, связанные с проверкой, в том числе информация, объяснения и пояснения (далее - документы и материалы) субъекта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343B7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уполномоченным на проведение проверки по результатам проведения проверки в журнале учета проверок, находящегося у субъекта проверки, производится запись о проведенной проверке, содержащая сведения о наименовании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датах начала и окончания проведения проверки, времени ее проведения, правовых основаниях, целях, задачах и предмете проверки, о выявленных нарушениях и выданных предписаниях, а также указываются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должностных лиц </w:t>
      </w:r>
      <w:r w:rsidR="00D343B7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проводящих проверку, их подписи.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3.4.5. Акт проверки, вместе с прилагаемыми к нему документами и материалами, регистрируется в </w:t>
      </w:r>
      <w:hyperlink w:anchor="Par72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журнале регистрации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актов проверок отдела земельного контроля (приложение 7) и представляется со служебной запиской </w:t>
      </w:r>
      <w:r w:rsidR="00D343B7">
        <w:rPr>
          <w:rFonts w:ascii="Times New Roman" w:hAnsi="Times New Roman" w:cs="Times New Roman"/>
          <w:sz w:val="28"/>
          <w:szCs w:val="28"/>
        </w:rPr>
        <w:t>Заместителю Председателя Администрации по экономике, финансам и проектному управлению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3.4.6. Один экземпляр акта проверки с копиями приложений вручается руководителю, иному должностному лицу или уполномоченному представителю субъекта проверки под расписку об ознакомлении либо об отказе в ознакомлении с актом.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отсутствии руководителя, иного должностного лица или уполномоченного представителя субъекта проверки, а также в случае отказа проверяемого лица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D3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3.4.7.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"</w:t>
      </w:r>
      <w:r w:rsidRPr="00D343B7">
        <w:rPr>
          <w:rFonts w:ascii="Times New Roman" w:hAnsi="Times New Roman" w:cs="Times New Roman"/>
          <w:b/>
          <w:sz w:val="28"/>
          <w:szCs w:val="28"/>
        </w:rPr>
        <w:t>от получения для ознакомления акта проверки отказался</w:t>
      </w:r>
      <w:r w:rsidRPr="00697472">
        <w:rPr>
          <w:rFonts w:ascii="Times New Roman" w:hAnsi="Times New Roman" w:cs="Times New Roman"/>
          <w:sz w:val="28"/>
          <w:szCs w:val="28"/>
        </w:rPr>
        <w:t>" с указанием должности, фамилии, имени, отчества руководителя субъекта проверки и удостоверяют ее своей подписью.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3.4.8. Акт проверки считается полученным субъектом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с момента его вручения субъекту проверки под расписку;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день его получения субъектом проверки, если акт направлен заказным почтовым отправлением с уведомлением о вручении.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Субъект проверки в случае несогласия с фактами, выводами, предложениями, изложенными в акте, либо с выданным предписанием об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устранении выявленных нарушений в течение пятнадцати дней с даты получения акта проверки вправе представить в </w:t>
      </w:r>
      <w:r w:rsidR="00D343B7">
        <w:rPr>
          <w:rFonts w:ascii="Times New Roman" w:hAnsi="Times New Roman" w:cs="Times New Roman"/>
          <w:sz w:val="28"/>
          <w:szCs w:val="28"/>
        </w:rPr>
        <w:t>Администрацию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и (или) выданного предписания об устранении выявленных нарушений в целом или его отдельных положений.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D343B7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3.5. Принятие мер при выявлении нарушений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деятельности субъекта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3.5.1. В случае выявления при проведении проверки нарушений субъектом проверки требований муниципальных правовых актов по вопросам использования земель на территории </w:t>
      </w:r>
      <w:r w:rsidR="00D343B7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Тыва»,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проводившие проверку, в пределах полномочий, предусмотренных законодательством Российской Федерации, муниципальными правовыми актами, обязаны: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выдать предписание субъекту проверки об устранении выявленных нарушений с указанием сроков их устранения;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</w:t>
      </w:r>
      <w:r w:rsidR="00CD64C2">
        <w:rPr>
          <w:rFonts w:ascii="Times New Roman" w:hAnsi="Times New Roman" w:cs="Times New Roman"/>
          <w:sz w:val="28"/>
          <w:szCs w:val="28"/>
        </w:rPr>
        <w:t>ые нарушения, к ответственности;</w:t>
      </w:r>
    </w:p>
    <w:p w:rsidR="00CD64C2" w:rsidRPr="00CD64C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64C2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rStyle w:val="blk"/>
          <w:rFonts w:ascii="Times New Roman" w:hAnsi="Times New Roman" w:cs="Times New Roman"/>
          <w:sz w:val="28"/>
          <w:szCs w:val="28"/>
        </w:rPr>
        <w:t>Должностное лицо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контроля обязан незамедлительно принять меры по</w:t>
      </w:r>
      <w:proofErr w:type="gramEnd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22" w:anchor="dst563" w:history="1">
        <w:r w:rsidRPr="00CD64C2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об 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</w:t>
      </w:r>
      <w:proofErr w:type="gramEnd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о наличии угрозы причинения вреда и способах его предотвращения.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О мерах, принятых для выполнения предписания, субъект проверки должен сообщить в </w:t>
      </w:r>
      <w:r w:rsidR="00D343B7">
        <w:rPr>
          <w:rFonts w:ascii="Times New Roman" w:hAnsi="Times New Roman" w:cs="Times New Roman"/>
          <w:sz w:val="28"/>
          <w:szCs w:val="28"/>
        </w:rPr>
        <w:t>Администрацию орган муниципального земельного контроля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в установленный таким предписанием срок.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При непредставлении субъектом проверки в установленные сроки информации об устранении нарушений должностное лицо </w:t>
      </w:r>
      <w:r w:rsidR="00D343B7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уполномоченное на проведение проверки, рассматривает и устанавливает: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A83554" w:rsidRPr="00697472">
        <w:rPr>
          <w:rFonts w:ascii="Times New Roman" w:hAnsi="Times New Roman" w:cs="Times New Roman"/>
          <w:sz w:val="28"/>
          <w:szCs w:val="28"/>
        </w:rPr>
        <w:t>. Продление сроков устранения нарушений возможно при наличии ходатайства 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3.5.5. Если составление протокола об административном правонарушении входит в компетенцию должностного лица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проводившего проверку, протокол об административном правонарушении составляется и подписывается этим должностным лицом самостоятельно.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 не уполномочено на составление протокола об административном правонарушении, то соответствующие материалы направляются на рассмотрение уполномоченному лицу.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проведением проверок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проверок, полноты и качества проведения проверок.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проведению проверок, и принятием в ходе их исполнения решений осуществляется </w:t>
      </w:r>
      <w:r w:rsidR="00CD64C2">
        <w:rPr>
          <w:rFonts w:ascii="Times New Roman" w:hAnsi="Times New Roman" w:cs="Times New Roman"/>
          <w:sz w:val="28"/>
          <w:szCs w:val="28"/>
        </w:rPr>
        <w:t>Заместителем Председателя Администрации по экономике, финансам и проектному управлению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4.3. Контроль осуществляется путем проверки </w:t>
      </w:r>
      <w:r w:rsidR="00CD64C2">
        <w:rPr>
          <w:rFonts w:ascii="Times New Roman" w:hAnsi="Times New Roman" w:cs="Times New Roman"/>
          <w:sz w:val="28"/>
          <w:szCs w:val="28"/>
        </w:rPr>
        <w:t>заместителем Председателя Администрации по экономике, финансам и проектному управлению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CD64C2">
        <w:rPr>
          <w:rFonts w:ascii="Times New Roman" w:hAnsi="Times New Roman" w:cs="Times New Roman"/>
          <w:sz w:val="28"/>
          <w:szCs w:val="28"/>
        </w:rPr>
        <w:t>дения и исполнения специалистами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D64C2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 законодательства Российской Федерации, Республики Тыва, муниципальных правовых актов и положений административного регламента.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специалистов органа 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 закрепляется в должностных инструкциях.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полнотой и качеством проведения проверок включает в себя проверку, выявление и установление нарушений прав заявителей, принятие решений об устранении соответствующих нарушений.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4.5. Для проведения проверки распоряжением </w:t>
      </w:r>
      <w:r w:rsidR="00CD64C2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4.6.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4.7. При проведении внеплановой проверки по конкретному обращению заинтересованного лица, информация о результатах проверки направляется заинтересованному лицу по почте, в течение 30 дней со дня регистрации письменного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4.8.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Акт проверки подписывается всеми членами комиссии.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4.9. При выявлении нарушений по результатам проведения проверок виновные лица привлекаются к дисциплинарной ответственности.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должностных лиц и решений, принятых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ходе проведения проверок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5.1. Субъекты проверок вправе обжаловать действия (бездействие) должностных лиц, принимающих участие в проведении проверки, а также решения, принимаемые такими лицами в ходе проведения проверки, во внесудебном и судебном порядке.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5.2. Субъекты проверок вправе обжаловать де</w:t>
      </w:r>
      <w:r w:rsidR="00CD64C2">
        <w:rPr>
          <w:rFonts w:ascii="Times New Roman" w:hAnsi="Times New Roman" w:cs="Times New Roman"/>
          <w:sz w:val="28"/>
          <w:szCs w:val="28"/>
        </w:rPr>
        <w:t>йствия (бездействие) и решения Должностного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лиц</w:t>
      </w:r>
      <w:r w:rsidR="00CD64C2">
        <w:rPr>
          <w:rFonts w:ascii="Times New Roman" w:hAnsi="Times New Roman" w:cs="Times New Roman"/>
          <w:sz w:val="28"/>
          <w:szCs w:val="28"/>
        </w:rPr>
        <w:t>а 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 </w:t>
      </w:r>
      <w:r w:rsidR="00CD64C2">
        <w:rPr>
          <w:rFonts w:ascii="Times New Roman" w:hAnsi="Times New Roman" w:cs="Times New Roman"/>
          <w:sz w:val="28"/>
          <w:szCs w:val="28"/>
        </w:rPr>
        <w:t>Председателю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EC0145" w:rsidRDefault="00A83554" w:rsidP="00BA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5.3. Субъекты проверок вправе обратиться с жалобой в письменной (устной) форме лично</w:t>
      </w:r>
      <w:r w:rsidR="00EC0145">
        <w:rPr>
          <w:rFonts w:ascii="Times New Roman" w:hAnsi="Times New Roman" w:cs="Times New Roman"/>
          <w:sz w:val="28"/>
          <w:szCs w:val="28"/>
        </w:rPr>
        <w:t>, на бумажном носителе, в электронной форме.</w:t>
      </w:r>
    </w:p>
    <w:p w:rsidR="00EC0145" w:rsidRPr="003130D1" w:rsidRDefault="00EC0145" w:rsidP="00313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>Субъекты проверок вправе обратиться с жалобой в письменной (устной) форме лично или направить жалобу на бумажном носителе по почте, через многофункцио</w:t>
      </w:r>
      <w:r w:rsidR="003130D1" w:rsidRPr="00E64ABE">
        <w:rPr>
          <w:rFonts w:ascii="Times New Roman" w:hAnsi="Times New Roman" w:cs="Times New Roman"/>
          <w:sz w:val="28"/>
          <w:szCs w:val="28"/>
        </w:rPr>
        <w:t>нальный центр. В</w:t>
      </w:r>
      <w:r w:rsidR="003130D1" w:rsidRPr="00E64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форме, в том числе </w:t>
      </w:r>
      <w:r w:rsidR="003130D1" w:rsidRPr="00E64ABE">
        <w:rPr>
          <w:rFonts w:ascii="Times New Roman" w:eastAsia="Calibri" w:hAnsi="Times New Roman" w:cs="Times New Roman"/>
          <w:sz w:val="28"/>
          <w:szCs w:val="28"/>
        </w:rPr>
        <w:t>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3130D1" w:rsidRPr="00E64ABE">
        <w:rPr>
          <w:rFonts w:ascii="Times New Roman" w:hAnsi="Times New Roman" w:cs="Times New Roman"/>
          <w:sz w:val="28"/>
          <w:szCs w:val="28"/>
        </w:rPr>
        <w:t xml:space="preserve"> </w:t>
      </w:r>
      <w:r w:rsidR="00BA01D2" w:rsidRPr="00E64AB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</w:t>
      </w:r>
      <w:r w:rsidR="00CE21C3" w:rsidRPr="00E64ABE">
        <w:rPr>
          <w:rFonts w:ascii="Times New Roman" w:hAnsi="Times New Roman" w:cs="Times New Roman"/>
          <w:sz w:val="28"/>
          <w:szCs w:val="28"/>
        </w:rPr>
        <w:t>ни</w:t>
      </w:r>
      <w:r w:rsidR="00BA01D2" w:rsidRPr="00E64ABE"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="00CE21C3" w:rsidRPr="00E64ABE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E59F6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BA01D2" w:rsidRPr="00E64ABE">
        <w:rPr>
          <w:rFonts w:ascii="Times New Roman" w:hAnsi="Times New Roman" w:cs="Times New Roman"/>
          <w:sz w:val="28"/>
          <w:szCs w:val="28"/>
        </w:rPr>
        <w:t>.</w:t>
      </w:r>
      <w:r w:rsidR="003130D1" w:rsidRPr="00E64ABE">
        <w:rPr>
          <w:rFonts w:ascii="Times New Roman" w:hAnsi="Times New Roman" w:cs="Times New Roman"/>
          <w:sz w:val="28"/>
          <w:szCs w:val="28"/>
        </w:rPr>
        <w:t xml:space="preserve"> А так же в иных формах, предусмотренных законодательством Российской Федерации, по выбору заявителя.</w:t>
      </w:r>
      <w:r w:rsidR="0031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5.4. Письменное обращение должно содержать: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наименование должности, фамилию, имя, отчество должностного лица уполномоченного структурного подразделения </w:t>
      </w:r>
      <w:r w:rsidR="00BE59F6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, действия (бездействие) и решения которого обжалуются;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субъекта проверки, подающего жалобу, его место жительства (место нахождения субъекта проверки), почтовый адрес, по которому должен быть направлен ответ;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существо обжалуемых действий (бездействий) и решений;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личную подпись заявителя (печать - при наличии) и дату.</w:t>
      </w:r>
    </w:p>
    <w:p w:rsidR="00445A33" w:rsidRPr="00697472" w:rsidRDefault="00A83554" w:rsidP="00542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К жалобе субъект проверки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документов.</w:t>
      </w:r>
    </w:p>
    <w:p w:rsidR="00A83554" w:rsidRPr="00E64ABE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 xml:space="preserve">5.5. Продолжительность рассмотрения жалоб или урегулирования споров не должна превышать </w:t>
      </w:r>
      <w:r w:rsidR="003450E0" w:rsidRPr="00E64ABE">
        <w:rPr>
          <w:rFonts w:ascii="Times New Roman" w:hAnsi="Times New Roman" w:cs="Times New Roman"/>
          <w:sz w:val="28"/>
          <w:szCs w:val="28"/>
        </w:rPr>
        <w:t>1</w:t>
      </w:r>
      <w:r w:rsidRPr="00E64ABE">
        <w:rPr>
          <w:rFonts w:ascii="Times New Roman" w:hAnsi="Times New Roman" w:cs="Times New Roman"/>
          <w:sz w:val="28"/>
          <w:szCs w:val="28"/>
        </w:rPr>
        <w:t>5 дней с момента поступления жалобы (претензии) или возникновения спора.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>В случае если по обращению требуется провести служебное расследование, проверку или обследование, срок его рассмотрения может быть продлен, но не более чем на 15 дней. О продлении срока рассмотрения обращения физическое или юридическое лицо уведомляется письменно с указанием причин продления.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5.6. Содержание устного обращения заносится в карточку личного приема субъекта проверки. Если изложенные в устном обращении факты и обстоятельства являются очевидными и не требуют дополнительной проверки, ответ на обращение, с согласия субъекта проверки, может быть дан устно в ходе личного приема данного субъекта. В остальных случаях дается письменный ответ по существу поставленных в обращении вопросов.</w:t>
      </w:r>
    </w:p>
    <w:p w:rsidR="00421E64" w:rsidRPr="00E64ABE" w:rsidRDefault="00A83554" w:rsidP="00421E64">
      <w:pPr>
        <w:shd w:val="clear" w:color="auto" w:fill="FFFFFF"/>
        <w:spacing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 xml:space="preserve">5.7. </w:t>
      </w:r>
      <w:r w:rsidR="003450E0"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  <w:bookmarkStart w:id="10" w:name="dst119"/>
      <w:bookmarkEnd w:id="10"/>
    </w:p>
    <w:p w:rsidR="003450E0" w:rsidRPr="00E64ABE" w:rsidRDefault="003450E0" w:rsidP="00421E64">
      <w:pPr>
        <w:shd w:val="clear" w:color="auto" w:fill="FFFFFF"/>
        <w:spacing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5.7.1. </w:t>
      </w:r>
      <w:proofErr w:type="gramStart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0E0" w:rsidRPr="003450E0" w:rsidRDefault="00E64ABE" w:rsidP="003450E0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2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5.7.2. О</w:t>
      </w:r>
      <w:r w:rsidR="003450E0"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тказывает в удовлетворении жалобы.</w:t>
      </w:r>
    </w:p>
    <w:p w:rsidR="00A83554" w:rsidRPr="00697472" w:rsidRDefault="00A83554" w:rsidP="0034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5.8. Обращение заявителя не рассматривается в следующих случаях: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если в жалобе не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жалобу, в которой содержатся нецензурные либо оскорбительные выражения, угрозы жизни, здоровью и имуществу должностного лица </w:t>
      </w:r>
      <w:r w:rsidR="00BE59F6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, а также членов его семьи, </w:t>
      </w:r>
      <w:r w:rsidR="00BE59F6">
        <w:rPr>
          <w:rFonts w:ascii="Times New Roman" w:hAnsi="Times New Roman" w:cs="Times New Roman"/>
          <w:sz w:val="28"/>
          <w:szCs w:val="28"/>
        </w:rPr>
        <w:t>Председатель Администрации или его заместитель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вправе оставить без ответа по существу поставленных в ней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вопросов и сообщить письменно субъекту проверки, направившему жалобу, о недопустимости злоупотребления правом;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письменно сообщается субъекту проверки, ее направившему, если его фамилия и почтовый адрес поддаются прочтению;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в жалобе субъекта проверки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BE59F6">
        <w:rPr>
          <w:rFonts w:ascii="Times New Roman" w:hAnsi="Times New Roman" w:cs="Times New Roman"/>
          <w:sz w:val="28"/>
          <w:szCs w:val="28"/>
        </w:rPr>
        <w:t>Председатель Администрации или его заместитель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вправе принимать решение о безосновательности очередного обращения и прекращении переписки с субъектом проверки по данному вопросу при условии, что указанная жалоба 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ранее направл</w:t>
      </w:r>
      <w:r w:rsidR="00BE59F6">
        <w:rPr>
          <w:rFonts w:ascii="Times New Roman" w:hAnsi="Times New Roman" w:cs="Times New Roman"/>
          <w:sz w:val="28"/>
          <w:szCs w:val="28"/>
        </w:rPr>
        <w:t xml:space="preserve">яемые жалобы направлялись </w:t>
      </w:r>
      <w:proofErr w:type="gramStart"/>
      <w:r w:rsidR="00BE5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59F6">
        <w:rPr>
          <w:rFonts w:ascii="Times New Roman" w:hAnsi="Times New Roman" w:cs="Times New Roman"/>
          <w:sz w:val="28"/>
          <w:szCs w:val="28"/>
        </w:rPr>
        <w:t xml:space="preserve"> одному и тому</w:t>
      </w:r>
      <w:r w:rsidRPr="00697472">
        <w:rPr>
          <w:rFonts w:ascii="Times New Roman" w:hAnsi="Times New Roman" w:cs="Times New Roman"/>
          <w:sz w:val="28"/>
          <w:szCs w:val="28"/>
        </w:rPr>
        <w:t xml:space="preserve"> же должностному лицу. О данном решении уведомляется письменно субъект проверки, направивший жалобу.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5.9. Письменный ответ с указанием причин отказа в рассмотрении жалобы направляется субъекту проверки не позднее 30 дней с момента ее получения.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5.10. Субъект проверки имеет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Субъект проверки может в установленном порядке подать заявление в суд (суд общей юрисдикции или Арбитражный суд) в порядке, установленном действующим процессуальным законодательством Российской Федерации, в течение 3 месяцев со дня, когда им стало известно о нарушении их прав и законных интересов.</w:t>
      </w:r>
    </w:p>
    <w:p w:rsidR="003450E0" w:rsidRPr="003450E0" w:rsidRDefault="003450E0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5.11. В случае установления в ходе или по результатам </w:t>
      </w:r>
      <w:proofErr w:type="gramStart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преступления должностное лицо, наделенное полномочиями по рассмотрению жалоб в соответствии с </w:t>
      </w:r>
      <w:hyperlink r:id="rId23" w:anchor="dst108" w:history="1">
        <w:r w:rsidRPr="00E64ABE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частью 1</w:t>
        </w:r>
      </w:hyperlink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ст.11.2. </w:t>
      </w:r>
      <w:hyperlink r:id="rId24" w:history="1">
        <w:r w:rsidRPr="00E64ABE">
          <w:rPr>
            <w:rStyle w:val="a4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  <w:shd w:val="clear" w:color="auto" w:fill="FFFFFF"/>
          </w:rPr>
          <w:t>Федерального закона от 27.07.2010 N 210-ФЗ</w:t>
        </w:r>
      </w:hyperlink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незамедлительно направляет имеющиеся материалы в органы прокуратуры.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Pr="00697472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A17773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</w:t>
      </w:r>
      <w:r w:rsidR="00A17773" w:rsidRPr="00A17773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A83554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97"/>
      <w:bookmarkEnd w:id="12"/>
      <w:r w:rsidRPr="0069747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о месте нахождения, графике работы, </w:t>
      </w:r>
      <w:proofErr w:type="gramStart"/>
      <w:r w:rsidRPr="00697472">
        <w:rPr>
          <w:rFonts w:ascii="Times New Roman" w:hAnsi="Times New Roman" w:cs="Times New Roman"/>
          <w:b/>
          <w:bCs/>
          <w:sz w:val="28"/>
          <w:szCs w:val="28"/>
        </w:rPr>
        <w:t>контактных</w:t>
      </w:r>
      <w:proofErr w:type="gramEnd"/>
    </w:p>
    <w:p w:rsidR="00A83554" w:rsidRPr="00697472" w:rsidRDefault="00A83554" w:rsidP="00A1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b/>
          <w:bCs/>
          <w:sz w:val="28"/>
          <w:szCs w:val="28"/>
        </w:rPr>
        <w:t>телефонах</w:t>
      </w:r>
      <w:proofErr w:type="gramEnd"/>
      <w:r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, адресе электронной почты </w:t>
      </w:r>
      <w:r w:rsidR="00A17773">
        <w:rPr>
          <w:rFonts w:ascii="Times New Roman" w:hAnsi="Times New Roman" w:cs="Times New Roman"/>
          <w:b/>
          <w:bCs/>
          <w:sz w:val="28"/>
          <w:szCs w:val="28"/>
        </w:rPr>
        <w:t>Администрации Тес-Хемского кожууна и специалиста по муниципальному земельному контролю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1638"/>
        <w:gridCol w:w="1820"/>
        <w:gridCol w:w="2002"/>
        <w:gridCol w:w="1183"/>
      </w:tblGrid>
      <w:tr w:rsidR="00A83554" w:rsidRPr="00697472" w:rsidTr="00056735">
        <w:trPr>
          <w:trHeight w:val="227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Место нахождения 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График работы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Справочные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телефоны  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F6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Администра</w:t>
            </w:r>
            <w:proofErr w:type="spellEnd"/>
          </w:p>
          <w:p w:rsidR="00BE59F6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муницпаль</w:t>
            </w:r>
            <w:proofErr w:type="spellEnd"/>
          </w:p>
          <w:p w:rsidR="00A83554" w:rsidRPr="00697472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«Тес-Хемский кожуун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Республки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Тыва»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BE59F6" w:rsidP="00BE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668360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Тес-Хемский район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амагалатай</w:t>
            </w:r>
            <w:proofErr w:type="spellEnd"/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ул.А.Ч.Кунаа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д.58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понедельник -       </w:t>
            </w:r>
          </w:p>
          <w:p w:rsidR="00A83554" w:rsidRPr="00697472" w:rsidRDefault="00CE21C3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пятница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: с 9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0 час</w:t>
            </w:r>
            <w:r w:rsidR="00CE21C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перерыв на обед: </w:t>
            </w:r>
            <w:proofErr w:type="gramStart"/>
            <w:r w:rsidRPr="0069747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83554" w:rsidRPr="00697472" w:rsidRDefault="00A83554" w:rsidP="00BE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до 1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0 час.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17773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(394) 38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–21-250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F6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proofErr w:type="spellEnd"/>
          </w:p>
          <w:p w:rsidR="00A83554" w:rsidRPr="00697472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ному земельному контролю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BE59F6" w:rsidP="000A4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668360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Тес-Хемский район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амагалатай</w:t>
            </w:r>
            <w:proofErr w:type="spellEnd"/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ул.А.Ч.Кунаа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д.58 каб.102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понедельник -       </w:t>
            </w:r>
          </w:p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пятница: с 9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0 час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перерыв на обед: </w:t>
            </w:r>
            <w:proofErr w:type="gramStart"/>
            <w:r w:rsidRPr="0069747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83554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до 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0 час.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17773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(394) 38-21-382</w:t>
            </w:r>
          </w:p>
        </w:tc>
      </w:tr>
    </w:tbl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4ABE" w:rsidRDefault="00E64ABE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проверок</w:t>
      </w:r>
    </w:p>
    <w:p w:rsidR="00D87463" w:rsidRDefault="00D87463" w:rsidP="00D87463"/>
    <w:tbl>
      <w:tblPr>
        <w:tblStyle w:val="ab"/>
        <w:tblW w:w="14964" w:type="dxa"/>
        <w:jc w:val="center"/>
        <w:tblLook w:val="04A0" w:firstRow="1" w:lastRow="0" w:firstColumn="1" w:lastColumn="0" w:noHBand="0" w:noVBand="1"/>
      </w:tblPr>
      <w:tblGrid>
        <w:gridCol w:w="2113"/>
        <w:gridCol w:w="9"/>
        <w:gridCol w:w="23"/>
        <w:gridCol w:w="1854"/>
        <w:gridCol w:w="2144"/>
        <w:gridCol w:w="1478"/>
        <w:gridCol w:w="40"/>
        <w:gridCol w:w="2250"/>
        <w:gridCol w:w="2233"/>
        <w:gridCol w:w="30"/>
        <w:gridCol w:w="2790"/>
      </w:tblGrid>
      <w:tr w:rsidR="00952870" w:rsidRPr="001F5B96" w:rsidTr="000802E0">
        <w:trPr>
          <w:trHeight w:val="225"/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Плановые проверки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5" w:type="dxa"/>
            <w:gridSpan w:val="7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Внеплановые проверки</w:t>
            </w:r>
          </w:p>
        </w:tc>
      </w:tr>
      <w:tr w:rsidR="00952870" w:rsidRPr="001F5B96" w:rsidTr="000802E0">
        <w:trPr>
          <w:trHeight w:val="1421"/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Подготовка проекта плана ежегодных плановых проверок, согласование с Управлением Росреестра по РТ,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РТ,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согласование и утверждение Прокуратурой РТ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от органов исполнительной власти, органов местного самоуправления, юридических лиц, индивидуальных предпринимателей и физических лиц о нарушениях земельного законодательства</w:t>
            </w: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выездных обследований в отношении</w:t>
            </w:r>
          </w:p>
          <w:p w:rsidR="00952870" w:rsidRPr="001F5B96" w:rsidRDefault="00952870" w:rsidP="00080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объектов земельных отношений с признаками нарушения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земельного законодательства, результатом которого является акт обследования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14964" w:type="dxa"/>
            <w:gridSpan w:val="11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проведении проверки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плановой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5" w:type="dxa"/>
            <w:gridSpan w:val="7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внеплановой проверки</w:t>
            </w:r>
          </w:p>
        </w:tc>
      </w:tr>
      <w:tr w:rsidR="00952870" w:rsidRPr="001F5B96" w:rsidTr="000802E0">
        <w:trPr>
          <w:trHeight w:val="234"/>
          <w:jc w:val="center"/>
        </w:trPr>
        <w:tc>
          <w:tcPr>
            <w:tcW w:w="3999" w:type="dxa"/>
            <w:gridSpan w:val="4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субъекта проверки с Распоряжением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плановой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 отношении юридических лиц и индивидуальных предпринимателей</w:t>
            </w:r>
          </w:p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 отношении физических лиц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субъекта проверки с Распоряжением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внеплановой проверки</w:t>
            </w:r>
          </w:p>
        </w:tc>
      </w:tr>
      <w:tr w:rsidR="00952870" w:rsidRPr="001F5B96" w:rsidTr="000802E0">
        <w:trPr>
          <w:trHeight w:val="823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Согласование с органом прокуратуры при проведении проверки в отношении юридического лица или индивидуального предпринимателя</w:t>
            </w:r>
          </w:p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364"/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2" w:type="dxa"/>
            <w:gridSpan w:val="2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90" w:type="dxa"/>
            <w:gridSpan w:val="2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проверки</w:t>
            </w: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3999" w:type="dxa"/>
            <w:gridSpan w:val="4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Выявление нарушений</w:t>
            </w:r>
          </w:p>
        </w:tc>
        <w:tc>
          <w:tcPr>
            <w:tcW w:w="3622" w:type="dxa"/>
            <w:gridSpan w:val="2"/>
            <w:vMerge w:val="restart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субъекта проверки с Распоряжением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внеплановой проверки</w:t>
            </w:r>
          </w:p>
        </w:tc>
        <w:tc>
          <w:tcPr>
            <w:tcW w:w="2290" w:type="dxa"/>
            <w:gridSpan w:val="2"/>
            <w:vMerge w:val="restart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Распоряжения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об отмене в проведении проверки</w:t>
            </w:r>
          </w:p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Выявление нарушений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2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2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2870" w:rsidRPr="001F5B96" w:rsidTr="000802E0">
        <w:trPr>
          <w:trHeight w:val="1521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2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(материал проверки) о выявлении нарушения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об отсутствии нарушений</w:t>
            </w:r>
          </w:p>
        </w:tc>
      </w:tr>
      <w:tr w:rsidR="00952870" w:rsidRPr="001F5B96" w:rsidTr="000802E0">
        <w:trPr>
          <w:trHeight w:val="318"/>
          <w:jc w:val="center"/>
        </w:trPr>
        <w:tc>
          <w:tcPr>
            <w:tcW w:w="2122" w:type="dxa"/>
            <w:gridSpan w:val="2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2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62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проверки</w:t>
            </w:r>
          </w:p>
        </w:tc>
        <w:tc>
          <w:tcPr>
            <w:tcW w:w="2250" w:type="dxa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Ознакомление с актом проверки (материал проверки)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211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(материал проверки) о выявлении признаков нарушения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об отсутствии нарушений</w:t>
            </w:r>
          </w:p>
        </w:tc>
        <w:tc>
          <w:tcPr>
            <w:tcW w:w="3662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Выявление нарушений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Выдача предписания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211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468"/>
          <w:jc w:val="center"/>
        </w:trPr>
        <w:tc>
          <w:tcPr>
            <w:tcW w:w="2122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Ознакомление с актом проверки (материал проверки)</w:t>
            </w:r>
          </w:p>
        </w:tc>
        <w:tc>
          <w:tcPr>
            <w:tcW w:w="1877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(материал проверки) о выявлении признаков нарушения</w:t>
            </w:r>
          </w:p>
        </w:tc>
        <w:tc>
          <w:tcPr>
            <w:tcW w:w="1518" w:type="dxa"/>
            <w:gridSpan w:val="2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об отсутствии нарушений</w:t>
            </w: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Направление копии материала проверки в Управление Росреестра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привлечения к административной ответственности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617"/>
          <w:jc w:val="center"/>
        </w:trPr>
        <w:tc>
          <w:tcPr>
            <w:tcW w:w="2122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мер при выявлении нарушений в деятельности субъекта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76"/>
          <w:jc w:val="center"/>
        </w:trPr>
        <w:tc>
          <w:tcPr>
            <w:tcW w:w="2145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Выдача предписания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Ознакомление с актом проверки (материал проверки)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505"/>
          <w:jc w:val="center"/>
        </w:trPr>
        <w:tc>
          <w:tcPr>
            <w:tcW w:w="2145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Направление копии материала проверки в Управление Росреестра 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для привлечения к административной ответственности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374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Выдача предписания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505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Направление копии материала проверки в Управление Росреестра 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для привлечения к административной ответственности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598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1085"/>
          <w:jc w:val="center"/>
        </w:trPr>
        <w:tc>
          <w:tcPr>
            <w:tcW w:w="2145" w:type="dxa"/>
            <w:gridSpan w:val="3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мер при выявлении нарушений в деятельности субъекта проверки</w:t>
            </w: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983"/>
          <w:jc w:val="center"/>
        </w:trPr>
        <w:tc>
          <w:tcPr>
            <w:tcW w:w="2145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мер при выявлении нарушений в деятельности субъекта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7463" w:rsidRDefault="00D87463" w:rsidP="00D87463"/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296"/>
      <w:bookmarkEnd w:id="13"/>
      <w:r w:rsidRPr="00697472">
        <w:rPr>
          <w:rFonts w:ascii="Times New Roman" w:hAnsi="Times New Roman" w:cs="Times New Roman"/>
          <w:b/>
          <w:bCs/>
          <w:sz w:val="28"/>
          <w:szCs w:val="28"/>
        </w:rPr>
        <w:t>РАСПОРЯЖЕНИЕ (ПРИКАЗ)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Органа муниципального контроля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 проведении ____________________________________________________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(плановой/внеплановой, документарной/выездной)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юридического лица, индивидуального предпринимателя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от "____" _____________ г. N 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1. Провести проверку в отношении 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 юридического лица, фамилия, имя и (в случае, если имеется)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отчество индивидуального предпринимателя)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2. Назначить лицо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м(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ми), уполномоченным(ми) на проведение проверки: 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 имеется), должность должностного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лица (должностных лиц), уполномоченног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697472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97472">
        <w:rPr>
          <w:rFonts w:ascii="Courier New" w:hAnsi="Courier New" w:cs="Courier New"/>
          <w:sz w:val="20"/>
          <w:szCs w:val="20"/>
        </w:rPr>
        <w:t>) на проведение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3. Привлечь к проведению проверки  в  качестве  экспертов,  представителей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экспертных организаций следующих лиц: 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 имеется), должности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привлекаемых к проведению проверки экспертов, представителей экспертных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организаций с указанием реквизитов свидетельства об аккредитации 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наименования органа по аккредитации, выдавшего свидетельство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об аккредитации)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4. Установить, что: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настоящая проверка проводится с целью: 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При  установлении  целей  проводимой  проверки  указывается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следующая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информация: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а) в случае проведения плановой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ссылка на ежегодный план проведения плановых проверок;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б) в случае проведения внеплановой выездной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ссылка на реквизиты ранее выданного проверяемому лицу  предписания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устранении выявленного нарушения,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срок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для исполнения которого истек;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ссылка на реквизиты обращений и заявлений  граждан,  юридических  лиц,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индивидуальных предпринимателей, органы муниципального контроля;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в) в случае проведения внеплановой выездной проверки, которая подлежит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согласованию органами прокуратуры, но  в  целях  принятия  неотложных  мер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должна быть проведена незамедлительно в связи  с  причинением  вреда  либо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нарушением  проверяемых  требований,  если  такое  причинение  вреда  либо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нарушение требований обнаружено непосредственно в момент его совершения: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ссылка на прилагаемую копию документа (рапорта,  докладной  записки  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т.п.),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представленного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должностным лицом, обнаружившим нарушение;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задачами настоящей проверки являются: 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5. Предметом настоящей проверки является (отметить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соблюдение   обязательных  требований  или  требований,  установленных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муниципальными правовыми актами;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соответствие   сведений,   содержащихся   в   уведомлении   о   начале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осуществления    отдельных   видов    предпринимательской    деятельности,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обязательным требованиям;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выполнение предписаний органов муниципального контроля;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проведение мероприятий: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предотвращению  причинения  вреда жизни,  здоровью  граждан,  вреда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животным, растениям, окружающей среде;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предупреждению возникновения  чрезвычайных  ситуаций  природного  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техногенного характера;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обеспечению безопасности государства;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ликвидации последствий причинения такого вреда.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6. Срок проведения проверки: 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(не более 20 рабочих дней/50 часов/15 часов)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К проведению проверки приступить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 "____" ______________ 20____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Проверку окончить не позднее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"____" ______________ 20____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7. Правовые основания проведения проверки: 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(ссылка на положение нормативного правового акта, в соответствии с которым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осуществляется проверка; ссылка на положения (нормативных) правовых актов,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устанавливающих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требования, которые являются предметом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8.  В  процессе  проверки  провести  следующие  мероприятия  по  контролю,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необходимые для достижения целей и задач проведения проверки: 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9.  Перечень  административных   регламентов  проведения  мероприятий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контролю   (при  их   наличии),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  для  проведения   проверки,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административных регламентов взаимодействия (при их наличии): 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(с указанием наименований, номеров и дат их принятия)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    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(должность, фамилия, инициалы руководителя,        (подпись, заверенная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заместителя руководителя органа государственного            печатью)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контроля (надзора), органа муниципального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контроля, издавшего распоряжение или приказ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о проведении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 имеется) и должность должностного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лица, непосредственно подготовившего проект распоряжения (приказа),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контактный телефон, электронный адрес (при наличии))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B6" w:rsidRDefault="000A47B6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B6" w:rsidRDefault="000A47B6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B6" w:rsidRPr="00697472" w:rsidRDefault="000A47B6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4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ежегодного плана проведения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плановых проверок юридических лиц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(муниципального контроля)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УТВЕРЖДЕН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инициалы 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подпись руководителя)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от __________ 20___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М.П.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A83554" w:rsidRPr="00697472">
          <w:headerReference w:type="default" r:id="rId25"/>
          <w:pgSz w:w="11905" w:h="16838"/>
          <w:pgMar w:top="709" w:right="850" w:bottom="850" w:left="1275" w:header="0" w:footer="0" w:gutter="0"/>
          <w:cols w:space="720"/>
          <w:noEndnote/>
        </w:sect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437"/>
      <w:bookmarkEnd w:id="14"/>
      <w:r w:rsidRPr="0069747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проведения плановых проверок юридических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лиц и индивидуальных предпринимателей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на 20____ год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740"/>
        <w:gridCol w:w="592"/>
        <w:gridCol w:w="740"/>
        <w:gridCol w:w="888"/>
        <w:gridCol w:w="962"/>
        <w:gridCol w:w="666"/>
        <w:gridCol w:w="814"/>
        <w:gridCol w:w="888"/>
        <w:gridCol w:w="888"/>
        <w:gridCol w:w="666"/>
        <w:gridCol w:w="592"/>
        <w:gridCol w:w="592"/>
        <w:gridCol w:w="1036"/>
        <w:gridCol w:w="962"/>
        <w:gridCol w:w="962"/>
      </w:tblGrid>
      <w:tr w:rsidR="00A83554" w:rsidRPr="00697472" w:rsidTr="00056735">
        <w:trPr>
          <w:trHeight w:val="202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юриди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ческого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>лица (ЮЛ)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proofErr w:type="gram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индиви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>дуального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предпри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нимателя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(ИП),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которого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подлежит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проверке </w:t>
            </w:r>
          </w:p>
        </w:tc>
        <w:tc>
          <w:tcPr>
            <w:tcW w:w="2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Адрес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>фактического</w:t>
            </w:r>
            <w:proofErr w:type="gram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  осуществления  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   деятельности    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Основной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регистра-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(ОГРН)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Идентифи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номер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налогопла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тельщика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(ИНН)  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Цель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прове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верки 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Основание проведения проверки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Дата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начала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прове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верки 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 Срок 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проведения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плановой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проверки   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Форма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проведения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проверки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(доку-   </w:t>
            </w:r>
            <w:proofErr w:type="gram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ментарная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выездная,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докумен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тарная и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выездная)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(надзора),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пального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осуществ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ляющего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проверку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(надзора),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пального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с которым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проверка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проводится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совместно </w:t>
            </w:r>
          </w:p>
        </w:tc>
      </w:tr>
      <w:tr w:rsidR="00A83554" w:rsidRPr="00697472" w:rsidTr="00056735"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субъект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Россий-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ской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Феде-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рации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посе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ление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улицы,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номер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дома  </w:t>
            </w: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ственной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регис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трации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ЮЛ, ИП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окончания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последней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начала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осуществ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ЮЛ, ИП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предприни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мательской</w:t>
            </w:r>
            <w:proofErr w:type="spell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деятель-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соответ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ствии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с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представ-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ленным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уведом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лением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о начале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предприни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мательской</w:t>
            </w:r>
            <w:proofErr w:type="spell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деятель-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рабо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чих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дней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рабо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чих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часов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(для </w:t>
            </w:r>
            <w:proofErr w:type="gram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МСП и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МКП) </w:t>
            </w:r>
            <w:proofErr w:type="gramEnd"/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5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В 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органа прокуратуры)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 органа государственного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контроля (надзора), муниципального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контроля с указанием юридического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адреса)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490"/>
      <w:bookmarkEnd w:id="15"/>
      <w:r w:rsidRPr="0069747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о согласовании органом муниципального контроля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с органом прокуратуры проведения внеплановой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выездной проверки юридического лица,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индивидуального предпринимателя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83554" w:rsidRPr="00697472">
          <w:pgSz w:w="16838" w:h="11905" w:orient="landscape"/>
          <w:pgMar w:top="1275" w:right="709" w:bottom="850" w:left="850" w:header="0" w:footer="0" w:gutter="0"/>
          <w:cols w:space="720"/>
          <w:noEndnote/>
        </w:sect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1. В соответствии со </w:t>
      </w:r>
      <w:hyperlink r:id="rId26" w:history="1">
        <w:r w:rsidRPr="00697472">
          <w:rPr>
            <w:rFonts w:ascii="Courier New" w:hAnsi="Courier New" w:cs="Courier New"/>
            <w:color w:val="0000FF"/>
            <w:sz w:val="20"/>
            <w:szCs w:val="20"/>
          </w:rPr>
          <w:t>статьей 10</w:t>
        </w:r>
      </w:hyperlink>
      <w:r w:rsidRPr="00697472">
        <w:rPr>
          <w:rFonts w:ascii="Courier New" w:hAnsi="Courier New" w:cs="Courier New"/>
          <w:sz w:val="20"/>
          <w:szCs w:val="20"/>
        </w:rPr>
        <w:t xml:space="preserve"> Федерального закона от 26 декабря  2008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N 294-ФЗ "О защите прав юридических лиц и индивидуальных  предпринимателей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при  осуществлении  муниципального  контроля"  (Собрание  законодательства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Российской Федерации, 2008, N 52, ст. 6249) просим согласия на  проведение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внеплановой выездной проверки в отношении 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(наименование, адрес (место нахождения) постоянно действующего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исполнительного органа юридического лица,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регистрационный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номер записи о государственной регистрации юридического лица/фамилия,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имя и (в случае, если имеется) отчество, место жительства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предпринимателя, государственный регистрационный номер записи 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государственной регистрации индивидуального предпринимателя,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идентификационный номер налогоплательщика)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предпринимательскую деятельность по адресу: 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2. Основание проведения проверки: 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 xml:space="preserve">(ссылка на положение Федерального </w:t>
      </w:r>
      <w:hyperlink r:id="rId27" w:history="1">
        <w:r w:rsidRPr="00697472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697472">
        <w:rPr>
          <w:rFonts w:ascii="Courier New" w:hAnsi="Courier New" w:cs="Courier New"/>
          <w:sz w:val="20"/>
          <w:szCs w:val="20"/>
        </w:rPr>
        <w:t xml:space="preserve"> от 26 декабря 2008 г. N 294-ФЗ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"О защите прав юридических лиц и индивидуальных предпринимателей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государственного контроля (надзора) и муниципального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контроля")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3. Дата начала проведения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"____" ______________ 20___ года.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4. Время начала проведения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"____" ______________ 20___ года.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(указывается в случае, если основанием проведения проверки  является часть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12 </w:t>
      </w:r>
      <w:hyperlink r:id="rId28" w:history="1">
        <w:r w:rsidRPr="00697472">
          <w:rPr>
            <w:rFonts w:ascii="Courier New" w:hAnsi="Courier New" w:cs="Courier New"/>
            <w:color w:val="0000FF"/>
            <w:sz w:val="20"/>
            <w:szCs w:val="20"/>
          </w:rPr>
          <w:t>статьи 10</w:t>
        </w:r>
      </w:hyperlink>
      <w:r w:rsidRPr="00697472">
        <w:rPr>
          <w:rFonts w:ascii="Courier New" w:hAnsi="Courier New" w:cs="Courier New"/>
          <w:sz w:val="20"/>
          <w:szCs w:val="20"/>
        </w:rPr>
        <w:t xml:space="preserve"> Федерального закона от 26 декабря 2008 г. N 294-ФЗ  "О защите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прав юридических лиц и индивидуальных предпринимателей  при  осуществлении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государственного контроля (надзора) и муниципального контроля").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Приложения: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(копия распоряжения или приказа руководителя, заместителя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руководителя органа государственного контроля (надзора),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органа муниципального контроля о проведении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внеплановой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выездной проверки. Документы, содержащие сведения,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послужившие основанием для проведения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внеплановой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   ___________   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(наименование должностного лица)    (подпись)     (фамилия, имя, отчество)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(в случае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,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если имеется)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Дата и время составления документа: __________________________________</w:t>
      </w:r>
    </w:p>
    <w:p w:rsidR="00A83554" w:rsidRPr="00697472" w:rsidRDefault="00A83554" w:rsidP="00E6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6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"___" _____________ 20___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(дата составления акта)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(место составления)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(время составления акта)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578"/>
      <w:bookmarkEnd w:id="16"/>
      <w:r w:rsidRPr="006974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лица, индивидуального предпринимателя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N 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"___" _____________ 20___ г. по адресу: 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(место проведения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 основании: 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(вид документа с указанием реквизитов (номер, дата), фамилии, имени,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отчества (в случае, если имеется), должность руководителя, заместителя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руководителя органа муниципального контроля, издавшего распоряжение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или приказ о проведении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была проведена проверка в отношении: 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 юридического лица, фамилия, имя и (в случае, если имеется)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отчество индивидуального предпринимателя)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Продолжительность проверки: 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(дней/часов)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Акт составлен: 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(органа муниципального контроля)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С копией распоряжения/приказа о проведении проверки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(заполняется при проведении выездной проверки) 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(фамилии, имена, отчества (в случае, если имеется), подпись, дата, время)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Дата   и   номер  решения  прокурора   (его  заместителя)  о  согласовании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проведения проверки: 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(заполняется в случае необходимости согласования проверки с органами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прокуратуры)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Лиц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а), проводившее проверку: 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lastRenderedPageBreak/>
        <w:t>(фамилия, имя, отчество (в случае, если имеется), должность должностного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лица (должностных лиц), проводившег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их) проверку; в случае привлечения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к участию к проверке экспертов, экспертных организаций указываются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фамилии, имена, отчества (в случае, если имеются), должности экспертов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и/или наименование экспертных организаций с указанием реквизитов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свидетельства об аккредитации и наименования органа по аккредитации,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выдавшего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свидетельство)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При проведении проверки присутствовали: 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(фамилия/ имя, отчество (в случае, если имеется), должность руководителя,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иного должностного лица (должностных лиц) или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представителя юридического лица, уполномоченного представителя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индивидуального предпринимателя, уполномоченного представителя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саморегулируемой организации (в случае проведения проверки члена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саморегулируемой организации), присутствовавших при проведении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мероприятий по проверке)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В ходе проведения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выявлены    нарушения   обязательных   требований   или    требований,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установленных  муниципальными  правовыми  актами  (с  указанием  положений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(нормативных) правовых актов): 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(с указанием характера нарушений; лиц, допустивших нарушения)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выявлены несоответствия сведений, содержащихся в уведомлении о  начале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осуществления    отдельных    видов    предпринимательской   деятельности,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обязательным требованиям (с  указанием  положений  (нормативных)  правовых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актов): 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выявлены   факты  невыполнения  предписаний  органов  государственного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контроля   (надзора),    органов  муниципального  контроля  (с   указанием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реквизитов выданных предписаний): 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нарушений не выявлено 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Запись  в  Журнал  учета  проверок   юридического  лица,  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предпринимателя,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проводимых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органами государственного контроля  (надзора),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органами  муниципального  контроля  внесена  (заполняется  при  проведении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выездной проверки):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   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(подпись проверяющего)       (подпись уполномоченного представителя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юридического лица,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предпринимателя, его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представителя)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Журнал учета проверок юридического лица, индивидуального  предпринимателя,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проводимых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  органами   государственного  контроля   (надзора),  органами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муниципального контроля отсутствует (заполняется при проведении  выездной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проверки):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 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(подпись проверяющего)       (подпись уполномоченного представителя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юридического лица,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предпринимателя, его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представителя)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Прилагаемые документы: 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Подписи лиц, проводивших проверку: 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С   актом  проверки  ознакомле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н(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а),  копию   акта  со  всеми  приложениями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получи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л(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а):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имеется), должность руководителя, иного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должностного лица или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представителя юридического лица,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индивидуального предпринимателя,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его уполномоченного представителя)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"____" ________________ 20___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Пометка об отказе ознакомления с актом проверки: 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(подпись уполномоченного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должностного лица (лиц),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проводившего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проверку)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7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D12BCB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728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D12BCB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актов проверок </w:t>
      </w:r>
      <w:r w:rsidR="00D12BCB">
        <w:rPr>
          <w:rFonts w:ascii="Times New Roman" w:hAnsi="Times New Roman" w:cs="Times New Roman"/>
          <w:b/>
          <w:bCs/>
          <w:sz w:val="28"/>
          <w:szCs w:val="28"/>
        </w:rPr>
        <w:t>органа муниципального</w:t>
      </w:r>
    </w:p>
    <w:p w:rsidR="00A83554" w:rsidRPr="00697472" w:rsidRDefault="00D12BCB" w:rsidP="00D1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A83554" w:rsidRPr="00697472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proofErr w:type="spellEnd"/>
      <w:r w:rsidR="00A83554"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728"/>
        <w:gridCol w:w="2639"/>
        <w:gridCol w:w="1365"/>
        <w:gridCol w:w="1183"/>
      </w:tblGrid>
      <w:tr w:rsidR="00A83554" w:rsidRPr="00697472" w:rsidTr="00056735">
        <w:trPr>
          <w:trHeight w:val="227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83554" w:rsidRPr="00697472" w:rsidRDefault="00D12BCB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D12BCB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 или наименование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ИП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D1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D12BCB">
              <w:rPr>
                <w:rFonts w:ascii="Courier New" w:hAnsi="Courier New" w:cs="Courier New"/>
                <w:sz w:val="20"/>
                <w:szCs w:val="20"/>
              </w:rPr>
              <w:t>Место проведения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83554" w:rsidRPr="00547B8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87463" w:rsidRDefault="00D87463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87463" w:rsidRDefault="00D87463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8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5C387A" w:rsidRDefault="005C387A" w:rsidP="005C387A">
      <w:pPr>
        <w:pStyle w:val="ac"/>
        <w:jc w:val="center"/>
      </w:pPr>
      <w:r>
        <w:t>.</w:t>
      </w:r>
      <w:r w:rsidRPr="00155529">
        <w:t xml:space="preserve"> </w:t>
      </w:r>
      <w:r>
        <w:rPr>
          <w:noProof/>
          <w:lang w:eastAsia="ru-RU"/>
        </w:rPr>
        <w:drawing>
          <wp:inline distT="0" distB="0" distL="0" distR="0" wp14:anchorId="1DDB21DC" wp14:editId="7AAEAB2B">
            <wp:extent cx="1028700" cy="990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A83065" w:rsidRDefault="005C387A" w:rsidP="005C387A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00325">
        <w:rPr>
          <w:b/>
          <w:sz w:val="26"/>
          <w:szCs w:val="26"/>
        </w:rPr>
        <w:t xml:space="preserve"> ТЕС-Х</w:t>
      </w:r>
      <w:r>
        <w:rPr>
          <w:b/>
          <w:sz w:val="26"/>
          <w:szCs w:val="26"/>
        </w:rPr>
        <w:t>ЕМСКОГО КОЖУУНА РЕСПУБЛИКИ ТЫВА</w:t>
      </w:r>
    </w:p>
    <w:p w:rsidR="005C387A" w:rsidRPr="00A83065" w:rsidRDefault="005C387A" w:rsidP="005C387A">
      <w:pPr>
        <w:ind w:left="4537" w:firstLine="708"/>
      </w:pPr>
      <w:r w:rsidRPr="00A83065">
        <w:t>«___» ____________________ 20___ г.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(место составления)                                                                                                        (дата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29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(время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органом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DD2999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№ </w:t>
      </w:r>
      <w:r w:rsidRPr="00DD299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 20__ г. по адресу:     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(место проведения проверки)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 основании:   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была проведена проверка в отношении:  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3F2E14" w:rsidRDefault="005C387A" w:rsidP="005C38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F2E14">
        <w:rPr>
          <w:rFonts w:ascii="Times New Roman" w:hAnsi="Times New Roman" w:cs="Times New Roman"/>
          <w:sz w:val="16"/>
          <w:szCs w:val="16"/>
        </w:rPr>
        <w:t xml:space="preserve"> (дней/часов)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Акт составлен: 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 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а), проводившее проверку: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 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нарушений не выявлено 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                      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3F2E14">
        <w:rPr>
          <w:rFonts w:ascii="Times New Roman" w:hAnsi="Times New Roman" w:cs="Times New Roman"/>
          <w:sz w:val="16"/>
          <w:szCs w:val="16"/>
        </w:rPr>
        <w:t>(подпись проверяющего)                                         (подпись уполномоченного представителя юридического лица,</w:t>
      </w:r>
      <w:proofErr w:type="gramEnd"/>
    </w:p>
    <w:p w:rsidR="005C387A" w:rsidRPr="003F2E14" w:rsidRDefault="005C387A" w:rsidP="005C387A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индивидуального предпринимателя, его уполномоченного представителя)</w:t>
      </w:r>
    </w:p>
    <w:p w:rsidR="005C387A" w:rsidRPr="00DD2999" w:rsidRDefault="005C387A" w:rsidP="005C387A">
      <w:pPr>
        <w:pStyle w:val="ConsPlusNonformat"/>
        <w:ind w:left="6300" w:hanging="1800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 xml:space="preserve">а), копию акта со всеми приложениями получил(а): </w:t>
      </w:r>
    </w:p>
    <w:p w:rsidR="005C387A" w:rsidRPr="00DD2999" w:rsidRDefault="005C387A" w:rsidP="005C387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ind w:left="4680" w:firstLine="180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________________ 20__ г.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0D22DA" w:rsidRDefault="005C387A" w:rsidP="005C387A">
      <w:pPr>
        <w:pStyle w:val="ConsPlusNonformat"/>
        <w:ind w:left="538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(подпись уполномоченного должностного лица (лиц), проводившего проверку)</w:t>
      </w:r>
    </w:p>
    <w:p w:rsidR="005C387A" w:rsidRDefault="005C387A" w:rsidP="005C387A">
      <w:pPr>
        <w:pStyle w:val="ac"/>
        <w:jc w:val="center"/>
        <w:rPr>
          <w:sz w:val="26"/>
          <w:szCs w:val="26"/>
          <w:lang w:eastAsia="en-US"/>
        </w:rPr>
      </w:pPr>
    </w:p>
    <w:p w:rsidR="005C387A" w:rsidRDefault="005C387A" w:rsidP="005C387A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C387A" w:rsidRPr="00DD2999" w:rsidRDefault="005C387A" w:rsidP="005C38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ac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B570D0A" wp14:editId="259BE751">
            <wp:extent cx="1028700" cy="990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A83065" w:rsidRDefault="005C387A" w:rsidP="005C387A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00325">
        <w:rPr>
          <w:b/>
          <w:sz w:val="26"/>
          <w:szCs w:val="26"/>
        </w:rPr>
        <w:t xml:space="preserve"> ТЕС-Х</w:t>
      </w:r>
      <w:r>
        <w:rPr>
          <w:b/>
          <w:sz w:val="26"/>
          <w:szCs w:val="26"/>
        </w:rPr>
        <w:t>ЕМСКОГО КОЖУУНА РЕСПУБЛИКИ ТЫВА</w:t>
      </w:r>
    </w:p>
    <w:p w:rsidR="005C387A" w:rsidRPr="00A83065" w:rsidRDefault="005C387A" w:rsidP="005C387A">
      <w:pPr>
        <w:ind w:left="4537" w:firstLine="708"/>
      </w:pPr>
      <w:r w:rsidRPr="00A83065">
        <w:t>«___» ____________________ 20___ г.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(место составления)                                                                                                        (дата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29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(время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№ </w:t>
      </w:r>
      <w:r w:rsidRPr="00DD299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 20__ г. по адресу:     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(место проведения проверки)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 основании:   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была проведена проверка в отношении:  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3F2E14" w:rsidRDefault="005C387A" w:rsidP="005C38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F2E14">
        <w:rPr>
          <w:rFonts w:ascii="Times New Roman" w:hAnsi="Times New Roman" w:cs="Times New Roman"/>
          <w:sz w:val="16"/>
          <w:szCs w:val="16"/>
        </w:rPr>
        <w:t xml:space="preserve"> (дней/часов)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Акт составлен: 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 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а), проводившее проверку: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 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выявлены нарушения обязательных требований или требований, установленных </w:t>
      </w:r>
      <w:r w:rsidRPr="00DD2999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(с указанием 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нарушений не выявлено 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                      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3F2E14">
        <w:rPr>
          <w:rFonts w:ascii="Times New Roman" w:hAnsi="Times New Roman" w:cs="Times New Roman"/>
          <w:sz w:val="16"/>
          <w:szCs w:val="16"/>
        </w:rPr>
        <w:t>(подпись проверяющего)                                         (подпись уполномоченного представителя юридического лица,</w:t>
      </w:r>
      <w:proofErr w:type="gramEnd"/>
    </w:p>
    <w:p w:rsidR="005C387A" w:rsidRPr="003F2E14" w:rsidRDefault="005C387A" w:rsidP="005C387A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индивидуального предпринимателя, его уполномоченного представителя)</w:t>
      </w:r>
    </w:p>
    <w:p w:rsidR="005C387A" w:rsidRPr="00DD2999" w:rsidRDefault="005C387A" w:rsidP="005C387A">
      <w:pPr>
        <w:pStyle w:val="ConsPlusNonformat"/>
        <w:ind w:left="6300" w:hanging="1800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 xml:space="preserve">а), копию акта со всеми приложениями получил(а): </w:t>
      </w:r>
    </w:p>
    <w:p w:rsidR="005C387A" w:rsidRPr="00DD2999" w:rsidRDefault="005C387A" w:rsidP="005C387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ind w:left="4680" w:firstLine="180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________________ 20__ г.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0D22DA" w:rsidRDefault="005C387A" w:rsidP="005C387A">
      <w:pPr>
        <w:pStyle w:val="ConsPlusNonformat"/>
        <w:ind w:left="538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(подпись уполномоченного должностного лица (лиц), проводившего проверку)</w:t>
      </w: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7A5" w:rsidRDefault="002C57A5"/>
    <w:p w:rsidR="005C387A" w:rsidRDefault="005C387A"/>
    <w:p w:rsidR="005C387A" w:rsidRDefault="005C387A"/>
    <w:p w:rsidR="005C387A" w:rsidRDefault="005C387A"/>
    <w:p w:rsidR="005C387A" w:rsidRDefault="005C387A"/>
    <w:p w:rsidR="005C387A" w:rsidRDefault="005C387A"/>
    <w:p w:rsidR="005C387A" w:rsidRDefault="005C387A"/>
    <w:p w:rsidR="005C387A" w:rsidRDefault="005C387A" w:rsidP="005C387A">
      <w:pPr>
        <w:pStyle w:val="ac"/>
        <w:jc w:val="center"/>
      </w:pPr>
      <w:r>
        <w:t>.</w:t>
      </w:r>
      <w:r w:rsidRPr="00155529">
        <w:t xml:space="preserve"> </w:t>
      </w:r>
      <w:r>
        <w:rPr>
          <w:noProof/>
          <w:lang w:eastAsia="ru-RU"/>
        </w:rPr>
        <w:drawing>
          <wp:inline distT="0" distB="0" distL="0" distR="0" wp14:anchorId="02B50B4B" wp14:editId="767EEA53">
            <wp:extent cx="1028700" cy="990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Default="005C387A" w:rsidP="005C387A">
      <w:pPr>
        <w:pStyle w:val="ac"/>
        <w:jc w:val="center"/>
        <w:rPr>
          <w:b/>
          <w:sz w:val="22"/>
        </w:rPr>
      </w:pPr>
      <w:r>
        <w:rPr>
          <w:b/>
          <w:sz w:val="22"/>
        </w:rPr>
        <w:t>АДМИНИСТРАЦИЯ ТЕС-ХЕМСКОГО КОЖУУНА РЕСПУБЛИКИ ТЫВА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 xml:space="preserve">Акт 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о невозможности проведения проверки  №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D63CF">
        <w:rPr>
          <w:rFonts w:ascii="Times New Roman" w:hAnsi="Times New Roman"/>
          <w:sz w:val="26"/>
          <w:szCs w:val="26"/>
          <w:u w:val="single"/>
        </w:rPr>
        <w:t xml:space="preserve">Республика Тыва 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D63CF">
        <w:rPr>
          <w:rFonts w:ascii="Times New Roman" w:hAnsi="Times New Roman"/>
          <w:sz w:val="26"/>
          <w:szCs w:val="26"/>
          <w:u w:val="single"/>
        </w:rPr>
        <w:t>Тес-Хемский район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с.</w:t>
      </w:r>
      <w:r w:rsidRPr="009D63CF">
        <w:rPr>
          <w:rFonts w:ascii="Times New Roman" w:hAnsi="Times New Roman"/>
          <w:sz w:val="26"/>
          <w:szCs w:val="26"/>
        </w:rPr>
        <w:t xml:space="preserve">_______________________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9D63CF">
        <w:rPr>
          <w:rFonts w:ascii="Times New Roman" w:hAnsi="Times New Roman"/>
          <w:sz w:val="26"/>
          <w:szCs w:val="26"/>
        </w:rPr>
        <w:t>___________________</w:t>
      </w:r>
    </w:p>
    <w:p w:rsidR="005C387A" w:rsidRPr="009D63CF" w:rsidRDefault="005C387A" w:rsidP="005C3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 xml:space="preserve">           (место составления)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D63CF">
        <w:rPr>
          <w:rFonts w:ascii="Times New Roman" w:hAnsi="Times New Roman"/>
          <w:sz w:val="20"/>
          <w:szCs w:val="20"/>
        </w:rPr>
        <w:t xml:space="preserve">       (дата)                                                         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 xml:space="preserve">Мною, </w:t>
      </w:r>
      <w:r w:rsidRPr="009D63CF">
        <w:rPr>
          <w:rFonts w:ascii="Times New Roman" w:hAnsi="Times New Roman"/>
          <w:sz w:val="26"/>
          <w:szCs w:val="26"/>
          <w:u w:val="single"/>
        </w:rPr>
        <w:t xml:space="preserve">специалистом по муниципальному земельному контролю Администрации муниципального района «Тес-Хемский кожуун Республики Тыва», </w:t>
      </w:r>
      <w:proofErr w:type="spellStart"/>
      <w:r w:rsidRPr="009D63CF">
        <w:rPr>
          <w:rFonts w:ascii="Times New Roman" w:hAnsi="Times New Roman"/>
          <w:sz w:val="26"/>
          <w:szCs w:val="26"/>
          <w:u w:val="single"/>
        </w:rPr>
        <w:t>Олет</w:t>
      </w:r>
      <w:proofErr w:type="spellEnd"/>
      <w:r w:rsidRPr="009D63CF">
        <w:rPr>
          <w:rFonts w:ascii="Times New Roman" w:hAnsi="Times New Roman"/>
          <w:sz w:val="26"/>
          <w:szCs w:val="26"/>
          <w:u w:val="single"/>
        </w:rPr>
        <w:t xml:space="preserve"> Буян Аркадьевичем</w:t>
      </w:r>
      <w:r w:rsidRPr="009D63CF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(должность, Ф.И.О. должностного лица)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9D63CF">
        <w:rPr>
          <w:rFonts w:ascii="Times New Roman" w:hAnsi="Times New Roman"/>
          <w:sz w:val="26"/>
          <w:szCs w:val="26"/>
        </w:rPr>
        <w:t>проводящим</w:t>
      </w:r>
      <w:proofErr w:type="gramEnd"/>
      <w:r w:rsidRPr="009D63CF">
        <w:rPr>
          <w:rFonts w:ascii="Times New Roman" w:hAnsi="Times New Roman"/>
          <w:sz w:val="26"/>
          <w:szCs w:val="26"/>
        </w:rPr>
        <w:t xml:space="preserve"> проверку </w:t>
      </w:r>
      <w:r w:rsidRPr="009D63CF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>в отношении гр.__________________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_________________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 xml:space="preserve"> (полное и сокращенное наименования организации, Ф.И.О. физического лица)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b/>
          <w:sz w:val="26"/>
          <w:szCs w:val="26"/>
        </w:rPr>
        <w:t xml:space="preserve">по адресу: 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РТ, Тес-Хемский район </w:t>
      </w:r>
      <w:proofErr w:type="gramStart"/>
      <w:r w:rsidRPr="009D63CF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D63CF">
        <w:rPr>
          <w:rFonts w:ascii="Times New Roman" w:hAnsi="Times New Roman"/>
          <w:b/>
          <w:sz w:val="26"/>
          <w:szCs w:val="26"/>
          <w:u w:val="single"/>
        </w:rPr>
        <w:t>.________________________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(адрес территории или помещения)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9D63CF">
        <w:rPr>
          <w:rFonts w:ascii="Times New Roman" w:hAnsi="Times New Roman"/>
          <w:sz w:val="26"/>
          <w:szCs w:val="26"/>
        </w:rPr>
        <w:t xml:space="preserve"> ,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9D63CF">
        <w:rPr>
          <w:rFonts w:ascii="Times New Roman" w:hAnsi="Times New Roman"/>
          <w:sz w:val="26"/>
          <w:szCs w:val="26"/>
        </w:rPr>
        <w:t>назначенную</w:t>
      </w:r>
      <w:proofErr w:type="gramEnd"/>
      <w:r w:rsidRPr="009D63CF">
        <w:rPr>
          <w:rFonts w:ascii="Times New Roman" w:hAnsi="Times New Roman"/>
          <w:sz w:val="26"/>
          <w:szCs w:val="26"/>
        </w:rPr>
        <w:t xml:space="preserve"> на основании распоряжения руководителя (заместителя руководителя)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              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>от       №_______________________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(реквизиты распоряжения)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В присутствии понятых (фамилия</w:t>
      </w:r>
      <w:r>
        <w:rPr>
          <w:rFonts w:ascii="Times New Roman" w:hAnsi="Times New Roman"/>
          <w:sz w:val="26"/>
          <w:szCs w:val="26"/>
        </w:rPr>
        <w:t>, имя, отчество и адрес):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D0F4F">
        <w:rPr>
          <w:rFonts w:ascii="Times New Roman" w:hAnsi="Times New Roman"/>
          <w:sz w:val="26"/>
          <w:szCs w:val="26"/>
        </w:rPr>
        <w:t>1</w:t>
      </w:r>
      <w:r w:rsidRPr="002D0F4F">
        <w:rPr>
          <w:rFonts w:ascii="Times New Roman" w:hAnsi="Times New Roman"/>
          <w:sz w:val="26"/>
          <w:szCs w:val="26"/>
          <w:u w:val="single"/>
        </w:rPr>
        <w:t>.______________________– Тес-Хемский район с.___________________________;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Составлен настоящий Акт о невозможности проведения проверки по следующим причинам</w:t>
      </w:r>
    </w:p>
    <w:p w:rsidR="005C387A" w:rsidRPr="009D63CF" w:rsidRDefault="005C387A" w:rsidP="005C387A">
      <w:pPr>
        <w:spacing w:after="0" w:line="240" w:lineRule="auto"/>
        <w:ind w:right="-5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Проведение плановой проверки в отношении </w:t>
      </w:r>
      <w:proofErr w:type="spellStart"/>
      <w:r w:rsidRPr="009D63CF">
        <w:rPr>
          <w:rFonts w:ascii="Times New Roman" w:hAnsi="Times New Roman"/>
          <w:b/>
          <w:sz w:val="26"/>
          <w:szCs w:val="26"/>
          <w:u w:val="single"/>
        </w:rPr>
        <w:t>гр</w:t>
      </w:r>
      <w:proofErr w:type="spellEnd"/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.__________________не представляется возможным, в связи </w:t>
      </w:r>
      <w:proofErr w:type="gramStart"/>
      <w:r w:rsidRPr="009D63CF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 ___________________________________________________________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(указать обстоятельства невозможности проведения проверки)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Подпись должностного лица                                            Подписи понятых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______________          __</w:t>
      </w:r>
      <w:r>
        <w:rPr>
          <w:rFonts w:ascii="Times New Roman" w:hAnsi="Times New Roman"/>
          <w:sz w:val="26"/>
          <w:szCs w:val="26"/>
        </w:rPr>
        <w:t xml:space="preserve">________                  </w:t>
      </w:r>
      <w:r w:rsidRPr="009D63CF">
        <w:rPr>
          <w:rFonts w:ascii="Times New Roman" w:hAnsi="Times New Roman"/>
          <w:sz w:val="26"/>
          <w:szCs w:val="26"/>
        </w:rPr>
        <w:t xml:space="preserve">________________         </w:t>
      </w:r>
      <w:r>
        <w:rPr>
          <w:rFonts w:ascii="Times New Roman" w:hAnsi="Times New Roman"/>
          <w:sz w:val="26"/>
          <w:szCs w:val="26"/>
        </w:rPr>
        <w:t>___________</w:t>
      </w:r>
    </w:p>
    <w:p w:rsidR="005C387A" w:rsidRPr="007B0683" w:rsidRDefault="005C387A" w:rsidP="005C387A">
      <w:pPr>
        <w:tabs>
          <w:tab w:val="left" w:pos="2775"/>
          <w:tab w:val="left" w:pos="5940"/>
          <w:tab w:val="left" w:pos="81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 xml:space="preserve">       (подпись)</w:t>
      </w:r>
      <w:r w:rsidRPr="007B0683">
        <w:rPr>
          <w:rFonts w:ascii="Times New Roman" w:hAnsi="Times New Roman"/>
          <w:sz w:val="20"/>
          <w:szCs w:val="20"/>
        </w:rPr>
        <w:tab/>
        <w:t>(Ф.И.О.)</w:t>
      </w:r>
      <w:r w:rsidRPr="007B0683">
        <w:rPr>
          <w:rFonts w:ascii="Times New Roman" w:hAnsi="Times New Roman"/>
          <w:sz w:val="20"/>
          <w:szCs w:val="20"/>
        </w:rPr>
        <w:tab/>
        <w:t>(подпись)</w:t>
      </w:r>
      <w:r w:rsidRPr="007B0683">
        <w:rPr>
          <w:rFonts w:ascii="Times New Roman" w:hAnsi="Times New Roman"/>
          <w:sz w:val="20"/>
          <w:szCs w:val="20"/>
        </w:rPr>
        <w:tab/>
        <w:t>(Ф.И.О.)</w:t>
      </w:r>
    </w:p>
    <w:p w:rsidR="005C387A" w:rsidRPr="009D63CF" w:rsidRDefault="005C387A" w:rsidP="005C387A">
      <w:pPr>
        <w:tabs>
          <w:tab w:val="left" w:pos="2775"/>
          <w:tab w:val="left" w:pos="5940"/>
          <w:tab w:val="left" w:pos="81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</w:p>
    <w:p w:rsidR="005C387A" w:rsidRPr="007B0683" w:rsidRDefault="005C387A" w:rsidP="005C387A">
      <w:pPr>
        <w:tabs>
          <w:tab w:val="left" w:pos="2775"/>
          <w:tab w:val="left" w:pos="5940"/>
          <w:tab w:val="left" w:pos="81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sz w:val="26"/>
          <w:szCs w:val="26"/>
        </w:rPr>
        <w:t xml:space="preserve">____________          __________ </w:t>
      </w:r>
    </w:p>
    <w:p w:rsidR="005C387A" w:rsidRPr="007B0683" w:rsidRDefault="005C387A" w:rsidP="005C387A">
      <w:pPr>
        <w:tabs>
          <w:tab w:val="left" w:pos="59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6"/>
          <w:szCs w:val="26"/>
        </w:rPr>
        <w:tab/>
      </w:r>
      <w:r w:rsidRPr="007B0683">
        <w:rPr>
          <w:rFonts w:ascii="Times New Roman" w:hAnsi="Times New Roman"/>
          <w:sz w:val="20"/>
          <w:szCs w:val="20"/>
        </w:rPr>
        <w:t>(подпись)</w:t>
      </w:r>
      <w:r w:rsidRPr="007B0683">
        <w:rPr>
          <w:rFonts w:ascii="Times New Roman" w:hAnsi="Times New Roman"/>
          <w:sz w:val="20"/>
          <w:szCs w:val="20"/>
        </w:rPr>
        <w:tab/>
        <w:t xml:space="preserve">                  (Ф.И.О.)</w:t>
      </w: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pStyle w:val="ac"/>
        <w:jc w:val="center"/>
        <w:rPr>
          <w:sz w:val="26"/>
          <w:szCs w:val="26"/>
        </w:rPr>
      </w:pPr>
      <w:r w:rsidRPr="007B0683">
        <w:rPr>
          <w:sz w:val="26"/>
          <w:szCs w:val="26"/>
        </w:rPr>
        <w:t xml:space="preserve">. </w:t>
      </w:r>
      <w:r>
        <w:rPr>
          <w:noProof/>
          <w:sz w:val="26"/>
          <w:szCs w:val="26"/>
          <w:lang w:eastAsia="ru-RU"/>
        </w:rPr>
        <w:drawing>
          <wp:inline distT="0" distB="0" distL="0" distR="0" wp14:anchorId="372E1727" wp14:editId="7E3B0E5A">
            <wp:extent cx="1028700" cy="990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7B0683" w:rsidRDefault="005C387A" w:rsidP="005C387A">
      <w:pPr>
        <w:pStyle w:val="ac"/>
        <w:jc w:val="center"/>
        <w:rPr>
          <w:b/>
          <w:sz w:val="26"/>
          <w:szCs w:val="26"/>
        </w:rPr>
      </w:pPr>
      <w:r w:rsidRPr="007B0683">
        <w:rPr>
          <w:b/>
          <w:sz w:val="26"/>
          <w:szCs w:val="26"/>
        </w:rPr>
        <w:t>АДМИНИСТРАЦИЯ ТЕС-ХЕМСКОГО КОЖУУНА РЕСПУБЛИКИ ТЫВА</w:t>
      </w:r>
    </w:p>
    <w:p w:rsidR="005C387A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МУНИЦИПАЛЬНЫЙ ЗЕМЕЛЬНЫЙ КОНТРОЛЬ</w:t>
      </w:r>
    </w:p>
    <w:p w:rsidR="005C387A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387A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ОБМЕР ПЛОЩАДИ ЗЕМЕЛЬНОГО УЧАСТКА</w:t>
      </w:r>
    </w:p>
    <w:p w:rsidR="005C387A" w:rsidRPr="007B0683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387A" w:rsidRPr="007B0683" w:rsidRDefault="005C387A" w:rsidP="005C387A">
      <w:pPr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7B0683">
        <w:rPr>
          <w:rFonts w:ascii="Times New Roman" w:hAnsi="Times New Roman"/>
          <w:bCs/>
          <w:sz w:val="26"/>
          <w:szCs w:val="26"/>
        </w:rPr>
        <w:t>Приложение к акту проверки</w:t>
      </w:r>
    </w:p>
    <w:p w:rsidR="005C387A" w:rsidRPr="007B0683" w:rsidRDefault="005C387A" w:rsidP="005C387A">
      <w:pPr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7B0683">
        <w:rPr>
          <w:rFonts w:ascii="Times New Roman" w:hAnsi="Times New Roman"/>
          <w:bCs/>
          <w:sz w:val="26"/>
          <w:szCs w:val="26"/>
        </w:rPr>
        <w:t>от «___» ______ 20__ г. №____</w:t>
      </w:r>
    </w:p>
    <w:p w:rsidR="005C387A" w:rsidRPr="007B0683" w:rsidRDefault="005C387A" w:rsidP="005C387A">
      <w:pPr>
        <w:spacing w:before="360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Обмер земельного участка произвели:</w:t>
      </w:r>
    </w:p>
    <w:p w:rsidR="005C387A" w:rsidRPr="007B0683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sz w:val="26"/>
          <w:szCs w:val="26"/>
        </w:rPr>
        <w:t xml:space="preserve">Специалист по муниципальному земельному контролю </w:t>
      </w: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(должность, Ф.И.О. инспекторов, производивших обмер земельного участка)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в присутствии</w:t>
      </w:r>
      <w:r w:rsidRPr="007B0683">
        <w:rPr>
          <w:rFonts w:ascii="Times New Roman" w:hAnsi="Times New Roman"/>
          <w:sz w:val="26"/>
          <w:szCs w:val="26"/>
        </w:rPr>
        <w:t xml:space="preserve"> гр. </w:t>
      </w:r>
    </w:p>
    <w:p w:rsidR="005C387A" w:rsidRDefault="005C387A" w:rsidP="005C387A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B0683">
        <w:rPr>
          <w:rFonts w:ascii="Times New Roman" w:hAnsi="Times New Roman"/>
          <w:sz w:val="20"/>
          <w:szCs w:val="20"/>
        </w:rPr>
        <w:t>(должность, наименование юридического лица, Ф.И.О. законного представителя</w:t>
      </w:r>
      <w:proofErr w:type="gramEnd"/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юридического лица, Ф.И.О. физического лица)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по адресу:</w:t>
      </w:r>
      <w:r w:rsidRPr="007B0683">
        <w:rPr>
          <w:rFonts w:ascii="Times New Roman" w:hAnsi="Times New Roman"/>
          <w:sz w:val="26"/>
          <w:szCs w:val="26"/>
        </w:rPr>
        <w:t xml:space="preserve"> </w:t>
      </w: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ind w:left="1219"/>
        <w:jc w:val="center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(адрес земельного участка)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spacing w:before="240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Согласно обмеру площадь земельно</w:t>
      </w:r>
      <w:r>
        <w:rPr>
          <w:rFonts w:ascii="Times New Roman" w:hAnsi="Times New Roman"/>
          <w:b/>
          <w:bCs/>
          <w:sz w:val="26"/>
          <w:szCs w:val="26"/>
        </w:rPr>
        <w:t>го участка составляет</w:t>
      </w: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ind w:left="7031"/>
        <w:rPr>
          <w:rFonts w:ascii="Times New Roman" w:hAnsi="Times New Roman"/>
          <w:sz w:val="26"/>
          <w:szCs w:val="26"/>
        </w:rPr>
      </w:pPr>
    </w:p>
    <w:tbl>
      <w:tblPr>
        <w:tblW w:w="10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8514"/>
        <w:gridCol w:w="1636"/>
      </w:tblGrid>
      <w:tr w:rsidR="005C387A" w:rsidRPr="007B0683" w:rsidTr="005C387A">
        <w:tc>
          <w:tcPr>
            <w:tcW w:w="154" w:type="dxa"/>
            <w:vAlign w:val="bottom"/>
          </w:tcPr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36" w:type="dxa"/>
            <w:vAlign w:val="bottom"/>
          </w:tcPr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) кв. м</w:t>
            </w:r>
          </w:p>
        </w:tc>
      </w:tr>
    </w:tbl>
    <w:p w:rsidR="005C387A" w:rsidRPr="007B0683" w:rsidRDefault="005C387A" w:rsidP="005C387A">
      <w:pPr>
        <w:spacing w:after="0" w:line="240" w:lineRule="auto"/>
        <w:ind w:left="142" w:right="706"/>
        <w:jc w:val="center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(площадь земельного участка прописью)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Расчет площади  S1</w:t>
      </w:r>
      <w:r w:rsidRPr="007B0683">
        <w:rPr>
          <w:rFonts w:ascii="Times New Roman" w:hAnsi="Times New Roman"/>
          <w:sz w:val="26"/>
          <w:szCs w:val="26"/>
        </w:rPr>
        <w:t xml:space="preserve"> длина = ____м., ширина = ____ м., общая площадь земельного участка составляет ____ кв.м. 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sz w:val="26"/>
          <w:szCs w:val="26"/>
        </w:rPr>
        <w:t>S= S1+S2= ___ кв.м.</w:t>
      </w: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pBdr>
          <w:top w:val="single" w:sz="4" w:space="1" w:color="auto"/>
        </w:pBdr>
        <w:rPr>
          <w:rFonts w:ascii="Times New Roman" w:hAnsi="Times New Roman"/>
          <w:sz w:val="26"/>
          <w:szCs w:val="26"/>
        </w:rPr>
      </w:pPr>
    </w:p>
    <w:tbl>
      <w:tblPr>
        <w:tblW w:w="10234" w:type="dxa"/>
        <w:tblInd w:w="-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992"/>
        <w:gridCol w:w="3544"/>
      </w:tblGrid>
      <w:tr w:rsidR="005C387A" w:rsidRPr="00BB097A" w:rsidTr="005C387A">
        <w:tc>
          <w:tcPr>
            <w:tcW w:w="3289" w:type="dxa"/>
            <w:vAlign w:val="bottom"/>
          </w:tcPr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Подписи должностных</w:t>
            </w: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 xml:space="preserve">лиц </w:t>
            </w:r>
            <w:proofErr w:type="gramStart"/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</w:t>
            </w:r>
            <w:proofErr w:type="gramEnd"/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земельного контроля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87A" w:rsidRPr="007B0683" w:rsidTr="005C387A">
        <w:tc>
          <w:tcPr>
            <w:tcW w:w="3289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5C387A" w:rsidRPr="007B0683" w:rsidTr="005C387A">
        <w:tc>
          <w:tcPr>
            <w:tcW w:w="3289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87A" w:rsidRPr="007B0683" w:rsidTr="005C387A">
        <w:tc>
          <w:tcPr>
            <w:tcW w:w="3289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5C387A" w:rsidRPr="007B0683" w:rsidTr="005C387A">
        <w:tc>
          <w:tcPr>
            <w:tcW w:w="3289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Присутствующий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87A" w:rsidRPr="007B0683" w:rsidTr="005C387A">
        <w:tc>
          <w:tcPr>
            <w:tcW w:w="3289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</w:tbl>
    <w:p w:rsidR="005C387A" w:rsidRPr="007B0683" w:rsidRDefault="005C387A" w:rsidP="005C387A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lastRenderedPageBreak/>
        <w:t>СХЕМАТИЧЕСКИЙ ЧЕРТЕЖ ЗЕМЕЛЬНОГО УЧАСТКА</w:t>
      </w:r>
    </w:p>
    <w:p w:rsidR="005C387A" w:rsidRPr="007B0683" w:rsidRDefault="00F609DE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4648199</wp:posOffset>
                </wp:positionV>
                <wp:extent cx="0" cy="0"/>
                <wp:effectExtent l="0" t="0" r="0" b="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4pt,366pt" to="84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S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"/>
            </w:pict>
          </mc:Fallback>
        </mc:AlternateContent>
      </w:r>
      <w:r w:rsidR="005C387A" w:rsidRPr="007B0683">
        <w:rPr>
          <w:rFonts w:ascii="Times New Roman" w:hAnsi="Times New Roman"/>
          <w:sz w:val="26"/>
          <w:szCs w:val="26"/>
        </w:rPr>
        <w:t xml:space="preserve">по адресу: Республика Тыва, Тес-Хемский кожуун, </w:t>
      </w:r>
      <w:proofErr w:type="gramStart"/>
      <w:r w:rsidR="005C387A" w:rsidRPr="007B0683">
        <w:rPr>
          <w:rFonts w:ascii="Times New Roman" w:hAnsi="Times New Roman"/>
          <w:sz w:val="26"/>
          <w:szCs w:val="26"/>
        </w:rPr>
        <w:t>с</w:t>
      </w:r>
      <w:proofErr w:type="gramEnd"/>
      <w:r w:rsidR="005C387A" w:rsidRPr="007B0683">
        <w:rPr>
          <w:rFonts w:ascii="Times New Roman" w:hAnsi="Times New Roman"/>
          <w:sz w:val="26"/>
          <w:szCs w:val="26"/>
        </w:rPr>
        <w:t>.</w:t>
      </w:r>
    </w:p>
    <w:p w:rsidR="005C387A" w:rsidRPr="007B0683" w:rsidRDefault="005C387A" w:rsidP="005C3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noProof/>
          <w:sz w:val="26"/>
          <w:szCs w:val="26"/>
        </w:rPr>
        <w:t xml:space="preserve">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B81B049" wp14:editId="3954DFF9">
            <wp:extent cx="1181100" cy="1819275"/>
            <wp:effectExtent l="0" t="0" r="0" b="9525"/>
            <wp:docPr id="17" name="Рисунок 3" descr="C:\Users\User\Desktop\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РОЗА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                                                                                ______________</w:t>
      </w:r>
    </w:p>
    <w:p w:rsidR="005C387A" w:rsidRPr="007B0683" w:rsidRDefault="005C387A" w:rsidP="005C3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(Ф.И.О.)</w:t>
      </w:r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225740" w:rsidRDefault="005C387A" w:rsidP="005C387A">
      <w:pPr>
        <w:pStyle w:val="ac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C9F1CAE" wp14:editId="1F1C09B1">
            <wp:extent cx="1028700" cy="990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Default="005C387A" w:rsidP="005C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43317">
        <w:rPr>
          <w:rFonts w:ascii="Times New Roman" w:hAnsi="Times New Roman"/>
          <w:b/>
          <w:sz w:val="26"/>
          <w:szCs w:val="26"/>
        </w:rPr>
        <w:t>АДМИНИСТРАЦИИ ТЕС-ХЕМСКОГО КОЖУУНА РЕСПУБЛИКИ ТЫВА</w:t>
      </w:r>
      <w:r w:rsidRPr="00243317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5C387A" w:rsidRPr="00A607F7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A607F7">
        <w:rPr>
          <w:rFonts w:ascii="Times New Roman" w:hAnsi="Times New Roman" w:cs="Times New Roman"/>
        </w:rPr>
        <w:t xml:space="preserve"> </w:t>
      </w:r>
      <w:proofErr w:type="gramStart"/>
      <w:r w:rsidRPr="00A607F7">
        <w:rPr>
          <w:rFonts w:ascii="Times New Roman" w:hAnsi="Times New Roman" w:cs="Times New Roman"/>
        </w:rPr>
        <w:t>(наименование федерального органа исполнительной власти</w:t>
      </w:r>
      <w:proofErr w:type="gramEnd"/>
    </w:p>
    <w:p w:rsidR="005C387A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A607F7">
        <w:rPr>
          <w:rFonts w:ascii="Times New Roman" w:hAnsi="Times New Roman" w:cs="Times New Roman"/>
        </w:rPr>
        <w:t>или его территориального органа)</w:t>
      </w:r>
    </w:p>
    <w:p w:rsidR="005C387A" w:rsidRDefault="005C387A" w:rsidP="005C387A">
      <w:pPr>
        <w:pStyle w:val="ConsPlusNonformat"/>
        <w:jc w:val="both"/>
      </w:pPr>
    </w:p>
    <w:p w:rsidR="005C387A" w:rsidRPr="00A607F7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35"/>
      <w:bookmarkEnd w:id="18"/>
      <w:r w:rsidRPr="001C1C52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№ ______</w:t>
      </w:r>
    </w:p>
    <w:p w:rsidR="005C387A" w:rsidRPr="00A607F7" w:rsidRDefault="005C387A" w:rsidP="005C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«__» ______  20___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Pr="001C1C52">
        <w:rPr>
          <w:rFonts w:ascii="Times New Roman" w:hAnsi="Times New Roman" w:cs="Times New Roman"/>
          <w:sz w:val="28"/>
          <w:szCs w:val="28"/>
        </w:rPr>
        <w:t>Республика Тыва, Тес-Хемский район,</w:t>
      </w:r>
    </w:p>
    <w:p w:rsidR="005C387A" w:rsidRPr="001C1C52" w:rsidRDefault="005C387A" w:rsidP="005C38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5C387A" w:rsidRPr="003E2334" w:rsidRDefault="005C387A" w:rsidP="005C387A">
      <w:pPr>
        <w:pStyle w:val="ConsPlusNonformat"/>
        <w:jc w:val="both"/>
        <w:rPr>
          <w:rFonts w:ascii="Times New Roman" w:hAnsi="Times New Roman" w:cs="Times New Roman"/>
        </w:rPr>
      </w:pPr>
      <w:r w:rsidRPr="00A60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334">
        <w:rPr>
          <w:rFonts w:ascii="Times New Roman" w:hAnsi="Times New Roman" w:cs="Times New Roman"/>
        </w:rPr>
        <w:t>(место составления)</w:t>
      </w:r>
    </w:p>
    <w:p w:rsidR="005C387A" w:rsidRPr="00A607F7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87A" w:rsidRPr="003973FF" w:rsidRDefault="005C387A" w:rsidP="005C387A">
      <w:pPr>
        <w:rPr>
          <w:rFonts w:ascii="Times New Roman" w:hAnsi="Times New Roman"/>
          <w:sz w:val="28"/>
          <w:szCs w:val="28"/>
          <w:u w:val="single"/>
        </w:rPr>
      </w:pPr>
      <w:r w:rsidRPr="003973FF">
        <w:rPr>
          <w:rFonts w:ascii="Times New Roman" w:hAnsi="Times New Roman"/>
          <w:sz w:val="24"/>
          <w:szCs w:val="24"/>
        </w:rPr>
        <w:t xml:space="preserve">         </w:t>
      </w:r>
      <w:r w:rsidRPr="003973FF">
        <w:rPr>
          <w:rFonts w:ascii="Times New Roman" w:hAnsi="Times New Roman"/>
          <w:sz w:val="28"/>
          <w:szCs w:val="28"/>
        </w:rPr>
        <w:t>В период  «___» _______ по «__» _____ 20__ года специалистом</w:t>
      </w:r>
      <w:r w:rsidRPr="003973FF">
        <w:rPr>
          <w:rFonts w:ascii="Times New Roman" w:hAnsi="Times New Roman"/>
          <w:sz w:val="28"/>
          <w:szCs w:val="28"/>
          <w:u w:val="single"/>
        </w:rPr>
        <w:t>______________________________________________________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1C1C52">
        <w:rPr>
          <w:rFonts w:ascii="Times New Roman" w:hAnsi="Times New Roman" w:cs="Times New Roman"/>
        </w:rPr>
        <w:t xml:space="preserve">(должность, Ф.И.О. </w:t>
      </w:r>
      <w:proofErr w:type="gramStart"/>
      <w:r w:rsidRPr="001C1C52">
        <w:rPr>
          <w:rFonts w:ascii="Times New Roman" w:hAnsi="Times New Roman" w:cs="Times New Roman"/>
        </w:rPr>
        <w:t>проверяющего</w:t>
      </w:r>
      <w:proofErr w:type="gramEnd"/>
      <w:r w:rsidRPr="001C1C52">
        <w:rPr>
          <w:rFonts w:ascii="Times New Roman" w:hAnsi="Times New Roman" w:cs="Times New Roman"/>
        </w:rPr>
        <w:t>)</w:t>
      </w:r>
    </w:p>
    <w:p w:rsidR="005C387A" w:rsidRPr="001C1C52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проведена   плановая, внеплановая выездная проверка   соблюдения  требований  земельного  законодательства Российской Федерации гр. _________________________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место рождения: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      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паспорт гражданина РФ: серия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код подразделения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,</w:t>
      </w:r>
      <w:r w:rsidRPr="001C1C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адрес регистрации и адрес постоянного места жительства: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, семейное положение</w:t>
      </w:r>
      <w:proofErr w:type="gramStart"/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:____________;  </w:t>
      </w:r>
      <w:proofErr w:type="gramEnd"/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; место работы: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, тел.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___________________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5C387A" w:rsidRPr="001C1C52" w:rsidRDefault="005C387A" w:rsidP="005C387A">
      <w:pPr>
        <w:pStyle w:val="ConsPlusNonformat"/>
        <w:jc w:val="both"/>
        <w:rPr>
          <w:rFonts w:ascii="Times New Roman" w:hAnsi="Times New Roman" w:cs="Times New Roman"/>
        </w:rPr>
      </w:pPr>
      <w:r w:rsidRPr="00B4627E">
        <w:rPr>
          <w:rFonts w:ascii="Times New Roman" w:hAnsi="Times New Roman" w:cs="Times New Roman"/>
          <w:sz w:val="22"/>
          <w:szCs w:val="22"/>
        </w:rPr>
        <w:t xml:space="preserve">     </w:t>
      </w:r>
      <w:r w:rsidRPr="001C1C52">
        <w:rPr>
          <w:rFonts w:ascii="Times New Roman" w:hAnsi="Times New Roman" w:cs="Times New Roman"/>
        </w:rPr>
        <w:t>(наименование организации, Ф.И.О. ее руководителя, индивидуального   предпринимателя, гражданина)</w:t>
      </w:r>
    </w:p>
    <w:p w:rsidR="005C387A" w:rsidRDefault="005C387A" w:rsidP="005C38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387A" w:rsidRPr="001C1C52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1C1C5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C1C52">
        <w:rPr>
          <w:rFonts w:ascii="Times New Roman" w:hAnsi="Times New Roman" w:cs="Times New Roman"/>
          <w:sz w:val="28"/>
          <w:szCs w:val="28"/>
        </w:rPr>
        <w:t xml:space="preserve">  которой  установлено  ненадлежащее  использование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52">
        <w:rPr>
          <w:rFonts w:ascii="Times New Roman" w:hAnsi="Times New Roman" w:cs="Times New Roman"/>
          <w:sz w:val="28"/>
          <w:szCs w:val="28"/>
        </w:rPr>
        <w:t xml:space="preserve">участка: расположенного по адресу:  </w:t>
      </w:r>
      <w:r w:rsidRPr="001C1C52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Тыва, </w:t>
      </w:r>
      <w:r>
        <w:rPr>
          <w:rFonts w:ascii="Times New Roman" w:hAnsi="Times New Roman" w:cs="Times New Roman"/>
          <w:sz w:val="28"/>
          <w:szCs w:val="28"/>
          <w:u w:val="single"/>
        </w:rPr>
        <w:t>Тес-Хемский район__________________________________________________</w:t>
      </w:r>
    </w:p>
    <w:p w:rsidR="005C387A" w:rsidRPr="003973FF" w:rsidRDefault="005C387A" w:rsidP="005C3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F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973FF">
        <w:rPr>
          <w:rFonts w:ascii="Times New Roman" w:hAnsi="Times New Roman"/>
          <w:sz w:val="28"/>
          <w:szCs w:val="28"/>
        </w:rPr>
        <w:t>В соответствии с планом проведения проверок соблюдения земельного законодательства  Администрации муниципального района «Тес-Хемский кожуун Республики Тыва»  в отношении физических лиц______________., утвержденным постановлением Председателя Администрации Тес-Хемского кожууна от ________ № _______  и на основании распоряжения Председателя Администрации Тес-Хемского кожууна от ______.  № _______ с «___» ______ по «__» _____ 20__г.  проведена плановая выездная проверка соблюдения земельного законодательства в отношении гр. _______________________ на земельном участке, расположенном по адресу:</w:t>
      </w:r>
      <w:proofErr w:type="gramEnd"/>
      <w:r w:rsidRPr="003973FF">
        <w:rPr>
          <w:rFonts w:ascii="Times New Roman" w:hAnsi="Times New Roman"/>
          <w:sz w:val="28"/>
          <w:szCs w:val="28"/>
        </w:rPr>
        <w:t xml:space="preserve"> Республика Тыва, Тес-Хемский район__________________________</w:t>
      </w:r>
      <w:proofErr w:type="gramStart"/>
      <w:r w:rsidRPr="003973F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C387A" w:rsidRPr="003973FF" w:rsidRDefault="005C387A" w:rsidP="005C387A">
      <w:pPr>
        <w:spacing w:after="0" w:line="240" w:lineRule="auto"/>
        <w:ind w:firstLine="708"/>
        <w:jc w:val="both"/>
      </w:pPr>
      <w:r w:rsidRPr="003973FF">
        <w:rPr>
          <w:rFonts w:ascii="Times New Roman" w:hAnsi="Times New Roman"/>
          <w:sz w:val="28"/>
          <w:szCs w:val="28"/>
        </w:rPr>
        <w:t>В ходе проведения плановой выездной проверки установлено</w:t>
      </w:r>
      <w:r w:rsidRPr="003973FF">
        <w:rPr>
          <w:rFonts w:ascii="Times New Roman" w:hAnsi="Times New Roman"/>
        </w:rPr>
        <w:t xml:space="preserve">: </w:t>
      </w:r>
      <w:r w:rsidRPr="003973FF">
        <w:t>_________ _______________________________________________________________________________ ______________________________________________________________________________</w:t>
      </w:r>
    </w:p>
    <w:p w:rsidR="005C387A" w:rsidRPr="003973FF" w:rsidRDefault="005C387A" w:rsidP="005C387A">
      <w:pPr>
        <w:spacing w:after="0" w:line="240" w:lineRule="auto"/>
        <w:jc w:val="center"/>
        <w:rPr>
          <w:sz w:val="20"/>
          <w:szCs w:val="20"/>
        </w:rPr>
      </w:pPr>
      <w:r w:rsidRPr="003973FF">
        <w:rPr>
          <w:rFonts w:ascii="Times New Roman" w:hAnsi="Times New Roman"/>
          <w:sz w:val="20"/>
          <w:szCs w:val="20"/>
        </w:rPr>
        <w:lastRenderedPageBreak/>
        <w:t>(описание нарушения с указанием площади, местоположения, кадастрового номера земельного участка (при наличии), где допущено нарушение, наименования нормативных правовых актов,   ссылки на структурные единицы таких актов, требования которых были нарушены, и установленная за это ответственность)</w:t>
      </w:r>
    </w:p>
    <w:p w:rsidR="005C387A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31" w:history="1">
        <w:r w:rsidRPr="001C1C52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1C1C52">
        <w:rPr>
          <w:rFonts w:ascii="Times New Roman" w:hAnsi="Times New Roman" w:cs="Times New Roman"/>
          <w:sz w:val="28"/>
          <w:szCs w:val="28"/>
        </w:rPr>
        <w:t>2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</w:p>
    <w:p w:rsidR="005C387A" w:rsidRPr="001C1C52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52">
        <w:rPr>
          <w:rFonts w:ascii="Times New Roman" w:hAnsi="Times New Roman" w:cs="Times New Roman"/>
          <w:b/>
          <w:sz w:val="28"/>
          <w:szCs w:val="28"/>
        </w:rPr>
        <w:t>ПРЕДПИСЫВАЮ</w:t>
      </w:r>
    </w:p>
    <w:p w:rsidR="005C387A" w:rsidRPr="00D80087" w:rsidRDefault="005C387A" w:rsidP="005C387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1C1C52">
        <w:rPr>
          <w:rFonts w:ascii="Times New Roman" w:hAnsi="Times New Roman" w:cs="Times New Roman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5C387A" w:rsidRPr="001C1C52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устранить  указанное нарушение в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52">
        <w:rPr>
          <w:rFonts w:ascii="Times New Roman" w:hAnsi="Times New Roman" w:cs="Times New Roman"/>
          <w:sz w:val="28"/>
          <w:szCs w:val="28"/>
        </w:rPr>
        <w:t xml:space="preserve">Федерации порядке в срок 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C5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C1C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1C1C5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1C1C5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387A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C387A" w:rsidRPr="00483D8F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Для  решения  вопроса о продлении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срока устранения нарушения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земельного  законодательства  Российской  Федерации</w:t>
      </w:r>
      <w:proofErr w:type="gramEnd"/>
      <w:r w:rsidRPr="00483D8F">
        <w:rPr>
          <w:rFonts w:ascii="Times New Roman" w:hAnsi="Times New Roman" w:cs="Times New Roman"/>
          <w:sz w:val="28"/>
          <w:szCs w:val="28"/>
        </w:rPr>
        <w:t xml:space="preserve">  лицо,  которому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предписание, вправе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должностному лицу, </w:t>
      </w:r>
      <w:r w:rsidRPr="00483D8F">
        <w:rPr>
          <w:rFonts w:ascii="Times New Roman" w:hAnsi="Times New Roman" w:cs="Times New Roman"/>
          <w:sz w:val="28"/>
          <w:szCs w:val="28"/>
        </w:rPr>
        <w:t>вынесшему предписание:</w:t>
      </w:r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    - ходатайство о продлении срока устранения нарушения;</w:t>
      </w:r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    - документы,   справки  и  иные  материалы,  подтверждающие  принятие</w:t>
      </w:r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>необходимых мер для устранения нарушения.</w:t>
      </w:r>
    </w:p>
    <w:p w:rsidR="005C387A" w:rsidRPr="00483D8F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В   соответствии  со  </w:t>
      </w:r>
      <w:hyperlink r:id="rId32" w:history="1">
        <w:r w:rsidRPr="00483D8F">
          <w:rPr>
            <w:rFonts w:ascii="Times New Roman" w:hAnsi="Times New Roman" w:cs="Times New Roman"/>
            <w:color w:val="0000FF"/>
            <w:sz w:val="28"/>
            <w:szCs w:val="28"/>
          </w:rPr>
          <w:t>статьей  19.5</w:t>
        </w:r>
      </w:hyperlink>
      <w:r w:rsidRPr="00483D8F">
        <w:rPr>
          <w:rFonts w:ascii="Times New Roman" w:hAnsi="Times New Roman" w:cs="Times New Roman"/>
          <w:sz w:val="28"/>
          <w:szCs w:val="28"/>
        </w:rPr>
        <w:t xml:space="preserve">  Кодекса  Российской  Федерации 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административных 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483D8F">
        <w:rPr>
          <w:rFonts w:ascii="Times New Roman" w:hAnsi="Times New Roman" w:cs="Times New Roman"/>
          <w:sz w:val="28"/>
          <w:szCs w:val="28"/>
        </w:rPr>
        <w:t xml:space="preserve">  за  невыполнение  в  установленный 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законного  предписания  должностного  лица, осуществляющего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надзор,  об  устранении  нарушений  законодательства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ответственность.</w:t>
      </w:r>
    </w:p>
    <w:p w:rsidR="005C387A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не устранения в установленный срок указанного </w:t>
      </w:r>
      <w:r w:rsidRPr="00483D8F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 xml:space="preserve">информация о неисполнении предписания будет направлена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387A" w:rsidRPr="00483D8F" w:rsidRDefault="005C387A" w:rsidP="005C387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5C387A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BC46CB">
        <w:rPr>
          <w:rFonts w:ascii="Times New Roman" w:hAnsi="Times New Roman" w:cs="Times New Roman"/>
        </w:rPr>
        <w:t xml:space="preserve"> (наименование органа государственной власти или органа местного самоуправления)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BC46CB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для принятия мер, предусмотренных законодательством Российской Федерации.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 xml:space="preserve">    Согласно  </w:t>
      </w:r>
      <w:hyperlink r:id="rId33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пункту  6  статьи  54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уполномоченный    орган   государственной   власти   или   орган   местного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самоуправления  после получения информации и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 xml:space="preserve">9  </w:t>
      </w:r>
      <w:hyperlink r:id="rId34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статьи  71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 Федерации, направляет в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требование  об  изъятии  земельного  участка  или в случае,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пунктом  2  статьи  54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 Земельного  кодекса Российской Федерации,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решение об изъятии земельного участка самостоятельно.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 xml:space="preserve">    </w:t>
      </w:r>
      <w:r w:rsidRPr="00BC46CB">
        <w:rPr>
          <w:rFonts w:ascii="Times New Roman" w:hAnsi="Times New Roman" w:cs="Times New Roman"/>
          <w:sz w:val="28"/>
          <w:szCs w:val="28"/>
        </w:rPr>
        <w:tab/>
        <w:t xml:space="preserve">В  соответствии  со  </w:t>
      </w:r>
      <w:hyperlink r:id="rId36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статьей 76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прекращение  права  на  земельный  участок  не освобождает виновное лицо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возмещения вреда, причиненного земельным правонарушением.</w:t>
      </w:r>
    </w:p>
    <w:p w:rsidR="005C387A" w:rsidRPr="00B4627E" w:rsidRDefault="005C387A" w:rsidP="005C387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4627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BC46CB">
        <w:rPr>
          <w:rFonts w:ascii="Times New Roman" w:hAnsi="Times New Roman" w:cs="Times New Roman"/>
        </w:rPr>
        <w:t>(иные разъяснения прав, дополнительная информация (при необходимости), рекомендации о порядке и способах устранения нарушений)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46CB">
        <w:rPr>
          <w:rFonts w:ascii="Times New Roman" w:hAnsi="Times New Roman" w:cs="Times New Roman"/>
        </w:rPr>
        <w:t>(подпись, фамилия, имя, отчество (последнее - при наличии)  должностного лица, вынесшего предписание)</w:t>
      </w:r>
      <w:proofErr w:type="gramEnd"/>
    </w:p>
    <w:p w:rsidR="005C387A" w:rsidRDefault="005C387A" w:rsidP="005C387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46C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C46CB">
        <w:rPr>
          <w:rFonts w:ascii="Times New Roman" w:hAnsi="Times New Roman" w:cs="Times New Roman"/>
          <w:sz w:val="16"/>
          <w:szCs w:val="16"/>
        </w:rPr>
        <w:t>(подпись, фамилия, имя, отчество (последнее - при наличии) лиц  получившего предписание, либо отметка об отказе лица, получившего  предписание, в его подписании, либо отметка о направлении посредством почтовой связи)</w:t>
      </w:r>
      <w:proofErr w:type="gramEnd"/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6"/>
          <w:szCs w:val="26"/>
        </w:rPr>
      </w:pPr>
    </w:p>
    <w:p w:rsidR="005C387A" w:rsidRDefault="005C387A"/>
    <w:sectPr w:rsidR="005C387A" w:rsidSect="0005673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67" w:rsidRDefault="00861367" w:rsidP="002F2AC1">
      <w:pPr>
        <w:spacing w:after="0" w:line="240" w:lineRule="auto"/>
      </w:pPr>
      <w:r>
        <w:separator/>
      </w:r>
    </w:p>
  </w:endnote>
  <w:endnote w:type="continuationSeparator" w:id="0">
    <w:p w:rsidR="00861367" w:rsidRDefault="00861367" w:rsidP="002F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67" w:rsidRDefault="00861367" w:rsidP="002F2AC1">
      <w:pPr>
        <w:spacing w:after="0" w:line="240" w:lineRule="auto"/>
      </w:pPr>
      <w:r>
        <w:separator/>
      </w:r>
    </w:p>
  </w:footnote>
  <w:footnote w:type="continuationSeparator" w:id="0">
    <w:p w:rsidR="00861367" w:rsidRDefault="00861367" w:rsidP="002F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82" w:rsidRDefault="00DC4482" w:rsidP="002F2AC1">
    <w:pPr>
      <w:pStyle w:val="a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4"/>
    <w:rsid w:val="0001406A"/>
    <w:rsid w:val="00033921"/>
    <w:rsid w:val="00044BA7"/>
    <w:rsid w:val="00056735"/>
    <w:rsid w:val="000802E0"/>
    <w:rsid w:val="00087BBF"/>
    <w:rsid w:val="000A47B6"/>
    <w:rsid w:val="001665C3"/>
    <w:rsid w:val="0019698A"/>
    <w:rsid w:val="00196E52"/>
    <w:rsid w:val="001D357B"/>
    <w:rsid w:val="001E7EDC"/>
    <w:rsid w:val="00222760"/>
    <w:rsid w:val="00232A8C"/>
    <w:rsid w:val="00250FD3"/>
    <w:rsid w:val="002A3527"/>
    <w:rsid w:val="002A6CB2"/>
    <w:rsid w:val="002C57A5"/>
    <w:rsid w:val="002D0B1B"/>
    <w:rsid w:val="002F2AC1"/>
    <w:rsid w:val="002F4820"/>
    <w:rsid w:val="0030688E"/>
    <w:rsid w:val="003130D1"/>
    <w:rsid w:val="003146A4"/>
    <w:rsid w:val="003450E0"/>
    <w:rsid w:val="00356B4A"/>
    <w:rsid w:val="0037785D"/>
    <w:rsid w:val="00394FCD"/>
    <w:rsid w:val="003D1AA1"/>
    <w:rsid w:val="00421E64"/>
    <w:rsid w:val="0044521D"/>
    <w:rsid w:val="00445A33"/>
    <w:rsid w:val="005035C3"/>
    <w:rsid w:val="005173D8"/>
    <w:rsid w:val="00540707"/>
    <w:rsid w:val="0054248B"/>
    <w:rsid w:val="00587829"/>
    <w:rsid w:val="005C387A"/>
    <w:rsid w:val="00603969"/>
    <w:rsid w:val="00612BCD"/>
    <w:rsid w:val="00630480"/>
    <w:rsid w:val="007436AB"/>
    <w:rsid w:val="00767767"/>
    <w:rsid w:val="00791C7F"/>
    <w:rsid w:val="00797567"/>
    <w:rsid w:val="007E4124"/>
    <w:rsid w:val="00852073"/>
    <w:rsid w:val="00861367"/>
    <w:rsid w:val="008903C9"/>
    <w:rsid w:val="0089435C"/>
    <w:rsid w:val="00952870"/>
    <w:rsid w:val="009B1404"/>
    <w:rsid w:val="00A17773"/>
    <w:rsid w:val="00A73220"/>
    <w:rsid w:val="00A82CFC"/>
    <w:rsid w:val="00A83554"/>
    <w:rsid w:val="00A86A56"/>
    <w:rsid w:val="00A90021"/>
    <w:rsid w:val="00AA0B9A"/>
    <w:rsid w:val="00AB7AB8"/>
    <w:rsid w:val="00AC311C"/>
    <w:rsid w:val="00AC5675"/>
    <w:rsid w:val="00B025C0"/>
    <w:rsid w:val="00B04618"/>
    <w:rsid w:val="00B2118C"/>
    <w:rsid w:val="00B73D55"/>
    <w:rsid w:val="00B87EBE"/>
    <w:rsid w:val="00BA01D2"/>
    <w:rsid w:val="00BD5B01"/>
    <w:rsid w:val="00BE59F6"/>
    <w:rsid w:val="00BF6A75"/>
    <w:rsid w:val="00C011AA"/>
    <w:rsid w:val="00C0139B"/>
    <w:rsid w:val="00C5075D"/>
    <w:rsid w:val="00CD64C2"/>
    <w:rsid w:val="00CE1DD6"/>
    <w:rsid w:val="00CE21C3"/>
    <w:rsid w:val="00CE426A"/>
    <w:rsid w:val="00D04A12"/>
    <w:rsid w:val="00D12BCB"/>
    <w:rsid w:val="00D343B7"/>
    <w:rsid w:val="00D83BF3"/>
    <w:rsid w:val="00D87463"/>
    <w:rsid w:val="00DC00EA"/>
    <w:rsid w:val="00DC4482"/>
    <w:rsid w:val="00DF40C9"/>
    <w:rsid w:val="00E3741D"/>
    <w:rsid w:val="00E64ABE"/>
    <w:rsid w:val="00E9500F"/>
    <w:rsid w:val="00E97DB2"/>
    <w:rsid w:val="00EC0145"/>
    <w:rsid w:val="00F17CAE"/>
    <w:rsid w:val="00F31987"/>
    <w:rsid w:val="00F34408"/>
    <w:rsid w:val="00F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874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554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A8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8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rsid w:val="00BA0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87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874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D874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D87463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7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874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746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3450E0"/>
  </w:style>
  <w:style w:type="paragraph" w:customStyle="1" w:styleId="ac">
    <w:name w:val="???????"/>
    <w:rsid w:val="005C387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5C387A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2AC1"/>
  </w:style>
  <w:style w:type="paragraph" w:styleId="af">
    <w:name w:val="footer"/>
    <w:basedOn w:val="a"/>
    <w:link w:val="af0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874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554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A8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8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rsid w:val="00BA0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87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874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D874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D87463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7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874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746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3450E0"/>
  </w:style>
  <w:style w:type="paragraph" w:customStyle="1" w:styleId="ac">
    <w:name w:val="???????"/>
    <w:rsid w:val="005C387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5C387A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2AC1"/>
  </w:style>
  <w:style w:type="paragraph" w:styleId="af">
    <w:name w:val="footer"/>
    <w:basedOn w:val="a"/>
    <w:link w:val="af0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AEB72CD4289CD02041697A0CF16EDDB67C3DA4CC43937EDBC38156Cn9q9L" TargetMode="External"/><Relationship Id="rId13" Type="http://schemas.openxmlformats.org/officeDocument/2006/relationships/hyperlink" Target="consultantplus://offline/ref=9C4AEB72CD4289CD02041697A0CF16EDDB68C2D94AC63937EDBC38156C99683AC9E29184D3F47D58n5q7L" TargetMode="External"/><Relationship Id="rId18" Type="http://schemas.openxmlformats.org/officeDocument/2006/relationships/hyperlink" Target="consultantplus://offline/ref=9C4AEB72CD4289CD02041697A0CF16EDDB62CBDC4BC13937EDBC38156C99683AC9E29183nDq0L" TargetMode="External"/><Relationship Id="rId26" Type="http://schemas.openxmlformats.org/officeDocument/2006/relationships/hyperlink" Target="consultantplus://offline/ref=9C4AEB72CD4289CD02041697A0CF16EDDB67C3DA4CC43937EDBC38156C99683AC9E29184D3F57E5Fn5q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4AEB72CD4289CD02041697A0CF16EDDB62CBDC4BC13937EDBC38156C99683AC9E29183nDq0L" TargetMode="External"/><Relationship Id="rId34" Type="http://schemas.openxmlformats.org/officeDocument/2006/relationships/hyperlink" Target="consultantplus://offline/ref=6D7EBDADEFCCA853C0217BFBABED29B05D41944831C1D1EF153E4468D783998F000B79F853A2192CD" TargetMode="External"/><Relationship Id="rId7" Type="http://schemas.openxmlformats.org/officeDocument/2006/relationships/hyperlink" Target="consultantplus://offline/ref=9C4AEB72CD4289CD02041697A0CF16EDDB68C2D94AC63937EDBC38156C99683AC9E29184D3F47D58n5q7L" TargetMode="External"/><Relationship Id="rId12" Type="http://schemas.openxmlformats.org/officeDocument/2006/relationships/hyperlink" Target="consultantplus://offline/ref=9C4AEB72CD4289CD02041697A0CF16EDDB67C2D948CB3937EDBC38156C99683AC9E29184D3F47E58n5q2L" TargetMode="External"/><Relationship Id="rId17" Type="http://schemas.openxmlformats.org/officeDocument/2006/relationships/hyperlink" Target="consultantplus://offline/ref=9C4AEB72CD4289CD02041697A0CF16EDDB67C3DA4CC43937EDBC38156Cn9q9L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6D7EBDADEFCCA853C0217BFBABED29B05D41944831C1D1EF153E4468D783998F000B79F850A4192A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4AEB72CD4289CD0204089AB6A34CE3DE6B94D74FC13065B5E363483B90626D8EADC8C697F87E5D534553nEq1L" TargetMode="External"/><Relationship Id="rId20" Type="http://schemas.openxmlformats.org/officeDocument/2006/relationships/hyperlink" Target="consultantplus://offline/ref=9C4AEB72CD4289CD02041697A0CF16EDDB64CADA49C13937EDBC38156C99683AC9E29184nDq2L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4AEB72CD4289CD02041697A0CF16EDD868CDDF46956E35BCE936n1q0L" TargetMode="External"/><Relationship Id="rId24" Type="http://schemas.openxmlformats.org/officeDocument/2006/relationships/hyperlink" Target="http://www.consultant.ru/document/cons_doc_LAW_103023/" TargetMode="External"/><Relationship Id="rId32" Type="http://schemas.openxmlformats.org/officeDocument/2006/relationships/hyperlink" Target="consultantplus://offline/ref=6D7EBDADEFCCA853C0217BFBABED29B05D40944636C0D1EF153E4468D783998F000B79FC53A4192BD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4AEB72CD4289CD0204089AB6A34CE3DE6B94D74FC33261B4E363483B90626D8EADC8C697F87E5D524655nEq7L" TargetMode="External"/><Relationship Id="rId23" Type="http://schemas.openxmlformats.org/officeDocument/2006/relationships/hyperlink" Target="http://www.consultant.ru/document/cons_doc_LAW_103023/b1fae8b6b198da4b87da8234502fd4e73df1c7a8/" TargetMode="External"/><Relationship Id="rId28" Type="http://schemas.openxmlformats.org/officeDocument/2006/relationships/hyperlink" Target="consultantplus://offline/ref=9C4AEB72CD4289CD02041697A0CF16EDDB67C3DA4CC43937EDBC38156C99683AC9E29184D3F57C5En5qAL" TargetMode="External"/><Relationship Id="rId36" Type="http://schemas.openxmlformats.org/officeDocument/2006/relationships/hyperlink" Target="consultantplus://offline/ref=6D7EBDADEFCCA853C0217BFBABED29B05D41944831C1D1EF153E4468D783998F000B79F851A29BCD1D2BD" TargetMode="External"/><Relationship Id="rId10" Type="http://schemas.openxmlformats.org/officeDocument/2006/relationships/hyperlink" Target="consultantplus://offline/ref=9C4AEB72CD4289CD0204089AB6A34CE3DE6B94D74FC33261B4E363483B90626D8EADC8C697F87E5D524655nEq7L" TargetMode="External"/><Relationship Id="rId19" Type="http://schemas.openxmlformats.org/officeDocument/2006/relationships/hyperlink" Target="consultantplus://offline/ref=9C4AEB72CD4289CD02041697A0CF16EDDB67C3DA4CC43937EDBC38156Cn9q9L" TargetMode="External"/><Relationship Id="rId31" Type="http://schemas.openxmlformats.org/officeDocument/2006/relationships/hyperlink" Target="consultantplus://offline/ref=6D7EBDADEFCCA853C0217BFBABED29B05D41944831C1D1EF153E4468D783998F000B79F850AA19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AEB72CD4289CD0204089AB6A34CE3DE6B94D74FC13065B5E363483B90626D8EADC8C697F87E5D534553nEq1L" TargetMode="External"/><Relationship Id="rId14" Type="http://schemas.openxmlformats.org/officeDocument/2006/relationships/hyperlink" Target="consultantplus://offline/ref=9C4AEB72CD4289CD02041697A0CF16EDDB67C3DA4CC43937EDBC38156Cn9q9L" TargetMode="External"/><Relationship Id="rId22" Type="http://schemas.openxmlformats.org/officeDocument/2006/relationships/hyperlink" Target="http://www.consultant.ru/document/cons_doc_LAW_34661/941932ca6c2f1cf05990d14ef2c36e80c8aa4610/" TargetMode="External"/><Relationship Id="rId27" Type="http://schemas.openxmlformats.org/officeDocument/2006/relationships/hyperlink" Target="consultantplus://offline/ref=9C4AEB72CD4289CD02041697A0CF16EDDB67C3DA4CC43937EDBC38156Cn9q9L" TargetMode="External"/><Relationship Id="rId30" Type="http://schemas.openxmlformats.org/officeDocument/2006/relationships/image" Target="media/image2.jpeg"/><Relationship Id="rId35" Type="http://schemas.openxmlformats.org/officeDocument/2006/relationships/hyperlink" Target="consultantplus://offline/ref=6D7EBDADEFCCA853C0217BFBABED29B05D41944831C1D1EF153E4468D783998F000B79FB591A2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14537</Words>
  <Characters>82866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UZ159</dc:creator>
  <cp:lastModifiedBy>User</cp:lastModifiedBy>
  <cp:revision>2</cp:revision>
  <cp:lastPrinted>2018-01-23T03:55:00Z</cp:lastPrinted>
  <dcterms:created xsi:type="dcterms:W3CDTF">2018-01-24T03:19:00Z</dcterms:created>
  <dcterms:modified xsi:type="dcterms:W3CDTF">2018-01-24T03:19:00Z</dcterms:modified>
</cp:coreProperties>
</file>