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08" w:rsidRDefault="00240A08" w:rsidP="0015334F">
      <w:pPr>
        <w:ind w:right="85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144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5A" w:rsidRPr="00572079" w:rsidRDefault="0023125A" w:rsidP="00572079">
      <w:pPr>
        <w:jc w:val="center"/>
        <w:rPr>
          <w:rFonts w:ascii="Times New Roman" w:hAnsi="Times New Roman"/>
        </w:rPr>
      </w:pP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РЕСПУБЛИКА ТЫВА                  </w:t>
      </w:r>
      <w:r>
        <w:rPr>
          <w:rFonts w:ascii="Times New Roman" w:hAnsi="Times New Roman"/>
          <w:b/>
          <w:sz w:val="16"/>
          <w:szCs w:val="16"/>
        </w:rPr>
        <w:t>668360 Республика Тыва</w:t>
      </w:r>
      <w:r w:rsidR="0074009A">
        <w:rPr>
          <w:rFonts w:ascii="Times New Roman" w:hAnsi="Times New Roman"/>
          <w:b/>
          <w:sz w:val="16"/>
          <w:szCs w:val="16"/>
        </w:rPr>
        <w:t xml:space="preserve">      </w:t>
      </w:r>
      <w:proofErr w:type="spellStart"/>
      <w:r>
        <w:rPr>
          <w:rFonts w:ascii="Times New Roman" w:hAnsi="Times New Roman"/>
          <w:b/>
        </w:rPr>
        <w:t>ТЫВА</w:t>
      </w:r>
      <w:proofErr w:type="spellEnd"/>
      <w:r>
        <w:rPr>
          <w:rFonts w:ascii="Times New Roman" w:hAnsi="Times New Roman"/>
          <w:b/>
        </w:rPr>
        <w:t xml:space="preserve"> РЕСПУБЛИКАНЫН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ТЕС-ХЕМСКИЙ КОЖУУН           </w:t>
      </w:r>
      <w:proofErr w:type="spellStart"/>
      <w:r>
        <w:rPr>
          <w:rFonts w:ascii="Times New Roman" w:hAnsi="Times New Roman"/>
          <w:b/>
          <w:sz w:val="16"/>
          <w:szCs w:val="16"/>
        </w:rPr>
        <w:t>Тес-Хемскийкожуун</w:t>
      </w:r>
      <w:proofErr w:type="spellEnd"/>
      <w:r>
        <w:rPr>
          <w:rFonts w:ascii="Times New Roman" w:hAnsi="Times New Roman"/>
          <w:b/>
        </w:rPr>
        <w:t xml:space="preserve">         ТЕС-ХЕМ КОЖУУННУН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ХУРАЛ ПРЕДСТАВИТЕЛЕЙ        </w:t>
      </w:r>
      <w:r>
        <w:rPr>
          <w:rFonts w:ascii="Times New Roman" w:hAnsi="Times New Roman"/>
          <w:b/>
          <w:sz w:val="16"/>
          <w:szCs w:val="16"/>
        </w:rPr>
        <w:t>с</w:t>
      </w:r>
      <w:proofErr w:type="gramStart"/>
      <w:r>
        <w:rPr>
          <w:rFonts w:ascii="Times New Roman" w:hAnsi="Times New Roman"/>
          <w:b/>
          <w:sz w:val="16"/>
          <w:szCs w:val="16"/>
        </w:rPr>
        <w:t>.С</w:t>
      </w:r>
      <w:proofErr w:type="gramEnd"/>
      <w:r>
        <w:rPr>
          <w:rFonts w:ascii="Times New Roman" w:hAnsi="Times New Roman"/>
          <w:b/>
          <w:sz w:val="16"/>
          <w:szCs w:val="16"/>
        </w:rPr>
        <w:t>амагалтай</w:t>
      </w:r>
      <w:r>
        <w:rPr>
          <w:rFonts w:ascii="Times New Roman" w:hAnsi="Times New Roman"/>
          <w:b/>
        </w:rPr>
        <w:t xml:space="preserve">               </w:t>
      </w:r>
      <w:r w:rsidR="0074009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ТОЛЭЭЛЕКЧИЛЕР ХУРАЛЫ</w:t>
      </w:r>
    </w:p>
    <w:p w:rsidR="00240A08" w:rsidRDefault="00C971C3" w:rsidP="00240A0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</w:t>
      </w:r>
      <w:proofErr w:type="spellStart"/>
      <w:r w:rsidR="00240A08">
        <w:rPr>
          <w:rFonts w:ascii="Times New Roman" w:hAnsi="Times New Roman"/>
          <w:b/>
          <w:sz w:val="16"/>
          <w:szCs w:val="16"/>
        </w:rPr>
        <w:t>ул.А.Ч.Кунаа</w:t>
      </w:r>
      <w:proofErr w:type="spellEnd"/>
      <w:r w:rsidR="00240A08">
        <w:rPr>
          <w:rFonts w:ascii="Times New Roman" w:hAnsi="Times New Roman"/>
          <w:b/>
          <w:sz w:val="16"/>
          <w:szCs w:val="16"/>
        </w:rPr>
        <w:t>, 58  т.21-2-41</w:t>
      </w:r>
    </w:p>
    <w:p w:rsidR="00240A08" w:rsidRDefault="00240A08" w:rsidP="00240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60B" w:rsidRDefault="00240A08" w:rsidP="00E262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Решение № </w:t>
      </w:r>
      <w:r w:rsidR="00A97C19">
        <w:rPr>
          <w:rFonts w:ascii="Times New Roman" w:hAnsi="Times New Roman"/>
          <w:b/>
          <w:sz w:val="28"/>
          <w:szCs w:val="28"/>
        </w:rPr>
        <w:t>17</w:t>
      </w:r>
    </w:p>
    <w:p w:rsidR="00240A08" w:rsidRDefault="0026760B" w:rsidP="00240A08">
      <w:pPr>
        <w:pStyle w:val="ConsPlusTitle"/>
        <w:rPr>
          <w:b w:val="0"/>
          <w:sz w:val="28"/>
          <w:szCs w:val="28"/>
        </w:rPr>
      </w:pPr>
      <w:r w:rsidRPr="0026760B">
        <w:rPr>
          <w:b w:val="0"/>
          <w:sz w:val="28"/>
          <w:szCs w:val="28"/>
        </w:rPr>
        <w:t>от</w:t>
      </w:r>
      <w:r w:rsidR="00D258D6">
        <w:rPr>
          <w:b w:val="0"/>
          <w:sz w:val="28"/>
          <w:szCs w:val="28"/>
        </w:rPr>
        <w:t>«</w:t>
      </w:r>
      <w:r w:rsidR="00B87817">
        <w:rPr>
          <w:b w:val="0"/>
          <w:sz w:val="28"/>
          <w:szCs w:val="28"/>
        </w:rPr>
        <w:t>2</w:t>
      </w:r>
      <w:r w:rsidR="00A97C19">
        <w:rPr>
          <w:b w:val="0"/>
          <w:sz w:val="28"/>
          <w:szCs w:val="28"/>
        </w:rPr>
        <w:t>7</w:t>
      </w:r>
      <w:r w:rsidR="00240A08">
        <w:rPr>
          <w:b w:val="0"/>
          <w:sz w:val="28"/>
          <w:szCs w:val="28"/>
        </w:rPr>
        <w:t xml:space="preserve">» </w:t>
      </w:r>
      <w:r w:rsidR="00A97C19">
        <w:rPr>
          <w:b w:val="0"/>
          <w:sz w:val="28"/>
          <w:szCs w:val="28"/>
        </w:rPr>
        <w:t>февраля</w:t>
      </w:r>
      <w:r w:rsidR="00B87817">
        <w:rPr>
          <w:b w:val="0"/>
          <w:sz w:val="28"/>
          <w:szCs w:val="28"/>
        </w:rPr>
        <w:t xml:space="preserve"> </w:t>
      </w:r>
      <w:r w:rsidR="00240A08">
        <w:rPr>
          <w:b w:val="0"/>
          <w:sz w:val="28"/>
          <w:szCs w:val="28"/>
        </w:rPr>
        <w:t>201</w:t>
      </w:r>
      <w:r w:rsidR="00A97C19">
        <w:rPr>
          <w:b w:val="0"/>
          <w:sz w:val="28"/>
          <w:szCs w:val="28"/>
        </w:rPr>
        <w:t>8</w:t>
      </w:r>
      <w:r w:rsidR="00240A08">
        <w:rPr>
          <w:b w:val="0"/>
          <w:sz w:val="28"/>
          <w:szCs w:val="28"/>
        </w:rPr>
        <w:t xml:space="preserve"> г.                                                            с. Самагалтай</w:t>
      </w:r>
    </w:p>
    <w:p w:rsidR="00240A08" w:rsidRDefault="00240A08" w:rsidP="00240A08">
      <w:pPr>
        <w:pStyle w:val="ConsPlusTitle"/>
        <w:rPr>
          <w:b w:val="0"/>
          <w:sz w:val="28"/>
          <w:szCs w:val="28"/>
        </w:rPr>
      </w:pPr>
    </w:p>
    <w:p w:rsidR="00820CD4" w:rsidRPr="00B31C19" w:rsidRDefault="00820CD4" w:rsidP="00820CD4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31C19">
        <w:rPr>
          <w:b/>
          <w:color w:val="000000"/>
        </w:rPr>
        <w:t>О рассмотрении представлени</w:t>
      </w:r>
      <w:r w:rsidR="009D65BB">
        <w:rPr>
          <w:b/>
          <w:color w:val="000000"/>
        </w:rPr>
        <w:t>я</w:t>
      </w:r>
      <w:r w:rsidRPr="00B31C19">
        <w:rPr>
          <w:b/>
          <w:color w:val="000000"/>
        </w:rPr>
        <w:t xml:space="preserve"> Главы Хурала представителей о кандидатуре в  должность председателя Контрольно-счётного органа муниципального района «</w:t>
      </w:r>
      <w:proofErr w:type="spellStart"/>
      <w:r w:rsidRPr="00B31C19">
        <w:rPr>
          <w:b/>
          <w:color w:val="000000"/>
        </w:rPr>
        <w:t>Тес-Хемский</w:t>
      </w:r>
      <w:proofErr w:type="spellEnd"/>
      <w:r w:rsidRPr="00B31C19">
        <w:rPr>
          <w:b/>
          <w:color w:val="000000"/>
        </w:rPr>
        <w:t xml:space="preserve"> </w:t>
      </w:r>
      <w:proofErr w:type="spellStart"/>
      <w:r w:rsidRPr="00B31C19">
        <w:rPr>
          <w:b/>
          <w:color w:val="000000"/>
        </w:rPr>
        <w:t>кожуун</w:t>
      </w:r>
      <w:proofErr w:type="spellEnd"/>
      <w:r w:rsidRPr="00B31C19">
        <w:rPr>
          <w:b/>
          <w:color w:val="000000"/>
        </w:rPr>
        <w:t xml:space="preserve"> Республики Тыва»</w:t>
      </w:r>
    </w:p>
    <w:p w:rsidR="00820CD4" w:rsidRPr="00B31C19" w:rsidRDefault="00820CD4" w:rsidP="00820CD4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1C19">
        <w:rPr>
          <w:rFonts w:ascii="Arial" w:hAnsi="Arial" w:cs="Arial"/>
          <w:color w:val="000000"/>
        </w:rPr>
        <w:t> </w:t>
      </w:r>
    </w:p>
    <w:p w:rsidR="00820CD4" w:rsidRPr="00B31C19" w:rsidRDefault="00820CD4" w:rsidP="00820CD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820CD4" w:rsidRPr="00B31C19" w:rsidRDefault="00820CD4" w:rsidP="00820CD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proofErr w:type="gramStart"/>
      <w:r w:rsidRPr="00B31C19">
        <w:rPr>
          <w:color w:val="000000"/>
        </w:rPr>
        <w:t xml:space="preserve">В соответствии со статьёй 6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Pr="00B31C19">
        <w:t>Законом Республики Тыва от 11.11.2011 № 949 ВХ-</w:t>
      </w:r>
      <w:r w:rsidRPr="00B31C19">
        <w:rPr>
          <w:lang w:val="en-US"/>
        </w:rPr>
        <w:t>I</w:t>
      </w:r>
      <w:r w:rsidRPr="00B31C19">
        <w:t xml:space="preserve"> «О регулировании отдельных вопросов организации и деятельности контрольно-счётных органов муниципальных образований Республики Тыва»,</w:t>
      </w:r>
      <w:r w:rsidRPr="00B31C19">
        <w:rPr>
          <w:color w:val="000000"/>
        </w:rPr>
        <w:t xml:space="preserve"> Положением «О Контрольно-счетном органе муниципального района </w:t>
      </w:r>
      <w:proofErr w:type="spellStart"/>
      <w:r w:rsidRPr="00B31C19">
        <w:rPr>
          <w:color w:val="000000"/>
        </w:rPr>
        <w:t>Тес-Хемский</w:t>
      </w:r>
      <w:proofErr w:type="spellEnd"/>
      <w:r w:rsidRPr="00B31C19">
        <w:rPr>
          <w:color w:val="000000"/>
        </w:rPr>
        <w:t xml:space="preserve"> </w:t>
      </w:r>
      <w:proofErr w:type="spellStart"/>
      <w:r w:rsidRPr="00B31C19">
        <w:rPr>
          <w:color w:val="000000"/>
        </w:rPr>
        <w:t>кожуун</w:t>
      </w:r>
      <w:proofErr w:type="spellEnd"/>
      <w:r w:rsidRPr="00B31C19">
        <w:rPr>
          <w:color w:val="000000"/>
        </w:rPr>
        <w:t xml:space="preserve"> Республики Тыва», утвержденном решением Хурала представителей муниципального района</w:t>
      </w:r>
      <w:proofErr w:type="gramEnd"/>
      <w:r w:rsidRPr="00B31C19">
        <w:rPr>
          <w:color w:val="000000"/>
        </w:rPr>
        <w:t xml:space="preserve"> «</w:t>
      </w:r>
      <w:proofErr w:type="spellStart"/>
      <w:r w:rsidRPr="00B31C19">
        <w:rPr>
          <w:color w:val="000000"/>
        </w:rPr>
        <w:t>Тес-Хемский</w:t>
      </w:r>
      <w:proofErr w:type="spellEnd"/>
      <w:r w:rsidRPr="00B31C19">
        <w:rPr>
          <w:color w:val="000000"/>
        </w:rPr>
        <w:t xml:space="preserve"> </w:t>
      </w:r>
      <w:proofErr w:type="spellStart"/>
      <w:r w:rsidRPr="00B31C19">
        <w:rPr>
          <w:color w:val="000000"/>
        </w:rPr>
        <w:t>кожуун</w:t>
      </w:r>
      <w:proofErr w:type="spellEnd"/>
      <w:r w:rsidRPr="00B31C19">
        <w:rPr>
          <w:color w:val="000000"/>
        </w:rPr>
        <w:t xml:space="preserve"> Республики Тыва» от 05.07.2012 № 42, согласно решение Хурал представителей от 15.12.2016 года № 28 «Об утверждении порядка внесении предложений о кандидатурах на должность председателя контрольно-счетного органа муниципального района «</w:t>
      </w:r>
      <w:proofErr w:type="spellStart"/>
      <w:r w:rsidRPr="00B31C19">
        <w:rPr>
          <w:color w:val="000000"/>
        </w:rPr>
        <w:t>Тес-Хемский</w:t>
      </w:r>
      <w:proofErr w:type="spellEnd"/>
      <w:r w:rsidRPr="00B31C19">
        <w:rPr>
          <w:color w:val="000000"/>
        </w:rPr>
        <w:t xml:space="preserve"> </w:t>
      </w:r>
      <w:proofErr w:type="spellStart"/>
      <w:r w:rsidRPr="00B31C19">
        <w:rPr>
          <w:color w:val="000000"/>
        </w:rPr>
        <w:t>кожуун</w:t>
      </w:r>
      <w:proofErr w:type="spellEnd"/>
      <w:r w:rsidRPr="00B31C19">
        <w:rPr>
          <w:color w:val="000000"/>
        </w:rPr>
        <w:t xml:space="preserve"> Республики Тыва», Хурал представителей </w:t>
      </w:r>
      <w:proofErr w:type="spellStart"/>
      <w:r w:rsidRPr="00B31C19">
        <w:rPr>
          <w:color w:val="000000"/>
        </w:rPr>
        <w:t>Тес-Хемского</w:t>
      </w:r>
      <w:proofErr w:type="spellEnd"/>
      <w:r w:rsidRPr="00B31C19">
        <w:rPr>
          <w:color w:val="000000"/>
        </w:rPr>
        <w:t xml:space="preserve"> </w:t>
      </w:r>
      <w:proofErr w:type="spellStart"/>
      <w:r w:rsidRPr="00B31C19">
        <w:rPr>
          <w:color w:val="000000"/>
        </w:rPr>
        <w:t>кожууна</w:t>
      </w:r>
      <w:proofErr w:type="spellEnd"/>
      <w:r w:rsidRPr="00B31C19">
        <w:rPr>
          <w:color w:val="000000"/>
        </w:rPr>
        <w:t xml:space="preserve"> РЕШИЛ: </w:t>
      </w:r>
    </w:p>
    <w:p w:rsidR="00820CD4" w:rsidRPr="00B31C19" w:rsidRDefault="00820CD4" w:rsidP="00820CD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820CD4" w:rsidRPr="00B31C19" w:rsidRDefault="00820CD4" w:rsidP="00820CD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1C19">
        <w:rPr>
          <w:color w:val="000000"/>
        </w:rPr>
        <w:t>1.одобрить представлен</w:t>
      </w:r>
      <w:r w:rsidR="004A34CA" w:rsidRPr="00B31C19">
        <w:rPr>
          <w:color w:val="000000"/>
        </w:rPr>
        <w:t xml:space="preserve">ие Главы Хурала </w:t>
      </w:r>
      <w:r w:rsidRPr="00B31C19">
        <w:rPr>
          <w:color w:val="000000"/>
        </w:rPr>
        <w:t xml:space="preserve"> </w:t>
      </w:r>
      <w:r w:rsidR="004A34CA" w:rsidRPr="00B31C19">
        <w:rPr>
          <w:color w:val="000000"/>
        </w:rPr>
        <w:t>представителей о кандидатуре в  должность председателя Контрольно-счётного органа муниципального района «</w:t>
      </w:r>
      <w:proofErr w:type="spellStart"/>
      <w:r w:rsidR="004A34CA" w:rsidRPr="00B31C19">
        <w:rPr>
          <w:color w:val="000000"/>
        </w:rPr>
        <w:t>Тес-Хемский</w:t>
      </w:r>
      <w:proofErr w:type="spellEnd"/>
      <w:r w:rsidR="004A34CA" w:rsidRPr="00B31C19">
        <w:rPr>
          <w:color w:val="000000"/>
        </w:rPr>
        <w:t xml:space="preserve"> </w:t>
      </w:r>
      <w:proofErr w:type="spellStart"/>
      <w:r w:rsidR="004A34CA" w:rsidRPr="00B31C19">
        <w:rPr>
          <w:color w:val="000000"/>
        </w:rPr>
        <w:t>кожуун</w:t>
      </w:r>
      <w:proofErr w:type="spellEnd"/>
      <w:r w:rsidR="004A34CA" w:rsidRPr="00B31C19">
        <w:rPr>
          <w:color w:val="000000"/>
        </w:rPr>
        <w:t xml:space="preserve"> Республики Тыва» на </w:t>
      </w:r>
      <w:r w:rsidRPr="00B31C19">
        <w:rPr>
          <w:color w:val="000000"/>
        </w:rPr>
        <w:t>кандидат</w:t>
      </w:r>
      <w:r w:rsidR="004A34CA" w:rsidRPr="00B31C19">
        <w:rPr>
          <w:color w:val="000000"/>
        </w:rPr>
        <w:t>а</w:t>
      </w:r>
      <w:r w:rsidR="00CA5316" w:rsidRPr="00B31C19">
        <w:rPr>
          <w:color w:val="000000"/>
        </w:rPr>
        <w:t>,</w:t>
      </w:r>
      <w:r w:rsidRPr="00B31C19">
        <w:rPr>
          <w:color w:val="000000"/>
        </w:rPr>
        <w:t xml:space="preserve"> </w:t>
      </w:r>
      <w:r w:rsidR="004A34CA" w:rsidRPr="00B31C19">
        <w:rPr>
          <w:color w:val="000000"/>
        </w:rPr>
        <w:t xml:space="preserve">действующего председателя </w:t>
      </w:r>
      <w:r w:rsidR="00CA5316" w:rsidRPr="00B31C19">
        <w:rPr>
          <w:color w:val="000000"/>
        </w:rPr>
        <w:t>Контрольно-счетного органа муниципального района «</w:t>
      </w:r>
      <w:proofErr w:type="spellStart"/>
      <w:r w:rsidR="00CA5316" w:rsidRPr="00B31C19">
        <w:rPr>
          <w:color w:val="000000"/>
        </w:rPr>
        <w:t>Тес-Хемского</w:t>
      </w:r>
      <w:proofErr w:type="spellEnd"/>
      <w:r w:rsidR="00CA5316" w:rsidRPr="00B31C19">
        <w:rPr>
          <w:color w:val="000000"/>
        </w:rPr>
        <w:t xml:space="preserve"> </w:t>
      </w:r>
      <w:proofErr w:type="spellStart"/>
      <w:r w:rsidR="00CA5316" w:rsidRPr="00B31C19">
        <w:rPr>
          <w:color w:val="000000"/>
        </w:rPr>
        <w:t>кожууна</w:t>
      </w:r>
      <w:proofErr w:type="spellEnd"/>
      <w:r w:rsidR="00CA5316" w:rsidRPr="00B31C19">
        <w:rPr>
          <w:color w:val="000000"/>
        </w:rPr>
        <w:t xml:space="preserve"> Республики Тыва» </w:t>
      </w:r>
      <w:proofErr w:type="spellStart"/>
      <w:r w:rsidRPr="00B31C19">
        <w:rPr>
          <w:color w:val="000000"/>
        </w:rPr>
        <w:t>Соян</w:t>
      </w:r>
      <w:proofErr w:type="spellEnd"/>
      <w:r w:rsidRPr="00B31C19">
        <w:rPr>
          <w:color w:val="000000"/>
        </w:rPr>
        <w:t xml:space="preserve"> </w:t>
      </w:r>
      <w:proofErr w:type="spellStart"/>
      <w:r w:rsidRPr="00B31C19">
        <w:rPr>
          <w:color w:val="000000"/>
        </w:rPr>
        <w:t>Байлакму</w:t>
      </w:r>
      <w:proofErr w:type="spellEnd"/>
      <w:r w:rsidRPr="00B31C19">
        <w:rPr>
          <w:color w:val="000000"/>
        </w:rPr>
        <w:t xml:space="preserve"> </w:t>
      </w:r>
      <w:proofErr w:type="spellStart"/>
      <w:r w:rsidRPr="00B31C19">
        <w:rPr>
          <w:color w:val="000000"/>
        </w:rPr>
        <w:t>Каадыровну</w:t>
      </w:r>
      <w:proofErr w:type="spellEnd"/>
      <w:r w:rsidR="00CA5316" w:rsidRPr="00B31C19">
        <w:rPr>
          <w:color w:val="000000"/>
        </w:rPr>
        <w:t>.</w:t>
      </w:r>
    </w:p>
    <w:p w:rsidR="00820CD4" w:rsidRPr="00B31C19" w:rsidRDefault="00820CD4" w:rsidP="00820CD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20CD4" w:rsidRPr="00B31C19" w:rsidRDefault="00820CD4" w:rsidP="00820CD4">
      <w:pPr>
        <w:pStyle w:val="ab"/>
        <w:shd w:val="clear" w:color="auto" w:fill="FFFFFF"/>
        <w:spacing w:before="0" w:beforeAutospacing="0" w:after="0" w:afterAutospacing="0"/>
        <w:jc w:val="both"/>
      </w:pPr>
      <w:r w:rsidRPr="00B31C19">
        <w:t xml:space="preserve">2. Главе Хурала представителей </w:t>
      </w:r>
      <w:proofErr w:type="spellStart"/>
      <w:r w:rsidRPr="00B31C19">
        <w:t>Донгак</w:t>
      </w:r>
      <w:proofErr w:type="spellEnd"/>
      <w:r w:rsidRPr="00B31C19">
        <w:t xml:space="preserve"> Ч.Х. </w:t>
      </w:r>
      <w:r w:rsidR="00357613" w:rsidRPr="00B31C19">
        <w:t xml:space="preserve">заключить </w:t>
      </w:r>
      <w:r w:rsidRPr="00B31C19">
        <w:t>контракт</w:t>
      </w:r>
      <w:r w:rsidR="00357613" w:rsidRPr="00B31C19">
        <w:t xml:space="preserve"> с </w:t>
      </w:r>
      <w:proofErr w:type="spellStart"/>
      <w:r w:rsidR="00357613" w:rsidRPr="00B31C19">
        <w:t>Соян</w:t>
      </w:r>
      <w:proofErr w:type="spellEnd"/>
      <w:r w:rsidR="00357613" w:rsidRPr="00B31C19">
        <w:t xml:space="preserve"> Б.К. </w:t>
      </w:r>
      <w:r w:rsidRPr="00B31C19">
        <w:t xml:space="preserve"> </w:t>
      </w:r>
    </w:p>
    <w:p w:rsidR="00820CD4" w:rsidRPr="00B31C19" w:rsidRDefault="00820CD4" w:rsidP="00820CD4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31C19">
        <w:rPr>
          <w:rFonts w:ascii="Arial" w:hAnsi="Arial" w:cs="Arial"/>
          <w:color w:val="000000"/>
        </w:rPr>
        <w:t> </w:t>
      </w:r>
    </w:p>
    <w:p w:rsidR="00B31C19" w:rsidRDefault="00820CD4" w:rsidP="00820CD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1C19">
        <w:t>3.</w:t>
      </w:r>
      <w:r w:rsidRPr="00B31C19">
        <w:rPr>
          <w:color w:val="000000"/>
        </w:rPr>
        <w:t xml:space="preserve"> Настоящее решение вступает в силу со дня принятия</w:t>
      </w:r>
      <w:r w:rsidR="00B31C19">
        <w:rPr>
          <w:color w:val="000000"/>
        </w:rPr>
        <w:t>.</w:t>
      </w:r>
    </w:p>
    <w:p w:rsidR="00820CD4" w:rsidRPr="00B31C19" w:rsidRDefault="00B31C19" w:rsidP="00820CD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Р</w:t>
      </w:r>
      <w:r w:rsidR="00820CD4" w:rsidRPr="00B31C19">
        <w:t xml:space="preserve">азмещать в официальном сайте Администрации </w:t>
      </w:r>
      <w:proofErr w:type="spellStart"/>
      <w:r w:rsidR="00820CD4" w:rsidRPr="00B31C19">
        <w:t>кожууна</w:t>
      </w:r>
      <w:proofErr w:type="spellEnd"/>
    </w:p>
    <w:p w:rsidR="00820CD4" w:rsidRPr="00B31C19" w:rsidRDefault="00820CD4" w:rsidP="00820CD4">
      <w:pPr>
        <w:contextualSpacing/>
        <w:rPr>
          <w:rFonts w:ascii="Times New Roman" w:hAnsi="Times New Roman"/>
        </w:rPr>
      </w:pPr>
    </w:p>
    <w:p w:rsidR="00B31C19" w:rsidRDefault="00B31C19" w:rsidP="00240A08">
      <w:pPr>
        <w:ind w:firstLine="0"/>
        <w:rPr>
          <w:rFonts w:ascii="Times New Roman" w:hAnsi="Times New Roman"/>
        </w:rPr>
      </w:pPr>
    </w:p>
    <w:p w:rsidR="00B31C19" w:rsidRDefault="00B31C19" w:rsidP="00240A08">
      <w:pPr>
        <w:ind w:firstLine="0"/>
        <w:rPr>
          <w:rFonts w:ascii="Times New Roman" w:hAnsi="Times New Roman"/>
        </w:rPr>
      </w:pPr>
    </w:p>
    <w:p w:rsidR="00240A08" w:rsidRPr="00B31C19" w:rsidRDefault="00240A08" w:rsidP="00240A08">
      <w:pPr>
        <w:ind w:firstLine="0"/>
        <w:rPr>
          <w:rFonts w:ascii="Times New Roman" w:hAnsi="Times New Roman"/>
        </w:rPr>
      </w:pPr>
      <w:r w:rsidRPr="00B31C19">
        <w:rPr>
          <w:rFonts w:ascii="Times New Roman" w:hAnsi="Times New Roman"/>
        </w:rPr>
        <w:t xml:space="preserve">Глава </w:t>
      </w:r>
      <w:proofErr w:type="gramStart"/>
      <w:r w:rsidRPr="00B31C19">
        <w:rPr>
          <w:rFonts w:ascii="Times New Roman" w:hAnsi="Times New Roman"/>
        </w:rPr>
        <w:t>-П</w:t>
      </w:r>
      <w:proofErr w:type="gramEnd"/>
      <w:r w:rsidRPr="00B31C19">
        <w:rPr>
          <w:rFonts w:ascii="Times New Roman" w:hAnsi="Times New Roman"/>
        </w:rPr>
        <w:t xml:space="preserve">редседатель Хурала </w:t>
      </w:r>
    </w:p>
    <w:p w:rsidR="00240A08" w:rsidRPr="00B31C19" w:rsidRDefault="00240A08" w:rsidP="00240A08">
      <w:pPr>
        <w:ind w:firstLine="0"/>
        <w:rPr>
          <w:rFonts w:ascii="Times New Roman" w:hAnsi="Times New Roman"/>
        </w:rPr>
      </w:pPr>
      <w:r w:rsidRPr="00B31C19">
        <w:rPr>
          <w:rFonts w:ascii="Times New Roman" w:hAnsi="Times New Roman"/>
        </w:rPr>
        <w:t xml:space="preserve">представителей </w:t>
      </w:r>
      <w:proofErr w:type="gramStart"/>
      <w:r w:rsidRPr="00B31C19">
        <w:rPr>
          <w:rFonts w:ascii="Times New Roman" w:hAnsi="Times New Roman"/>
        </w:rPr>
        <w:t>муниципального</w:t>
      </w:r>
      <w:proofErr w:type="gramEnd"/>
    </w:p>
    <w:p w:rsidR="00A729B7" w:rsidRDefault="004F0410" w:rsidP="00E2620C">
      <w:pPr>
        <w:ind w:firstLine="0"/>
        <w:rPr>
          <w:rFonts w:ascii="Times New Roman" w:hAnsi="Times New Roman"/>
        </w:rPr>
      </w:pPr>
      <w:r w:rsidRPr="00B31C19">
        <w:rPr>
          <w:rFonts w:ascii="Times New Roman" w:hAnsi="Times New Roman"/>
        </w:rPr>
        <w:t>района «</w:t>
      </w:r>
      <w:proofErr w:type="spellStart"/>
      <w:r w:rsidRPr="00B31C19">
        <w:rPr>
          <w:rFonts w:ascii="Times New Roman" w:hAnsi="Times New Roman"/>
        </w:rPr>
        <w:t>Тес-Хемский</w:t>
      </w:r>
      <w:proofErr w:type="spellEnd"/>
      <w:r w:rsidR="009B420D" w:rsidRPr="00B31C19">
        <w:rPr>
          <w:rFonts w:ascii="Times New Roman" w:hAnsi="Times New Roman"/>
        </w:rPr>
        <w:t xml:space="preserve"> </w:t>
      </w:r>
      <w:proofErr w:type="spellStart"/>
      <w:r w:rsidRPr="00B31C19">
        <w:rPr>
          <w:rFonts w:ascii="Times New Roman" w:hAnsi="Times New Roman"/>
        </w:rPr>
        <w:t>кожуун</w:t>
      </w:r>
      <w:proofErr w:type="spellEnd"/>
      <w:r w:rsidRPr="00B31C19">
        <w:rPr>
          <w:rFonts w:ascii="Times New Roman" w:hAnsi="Times New Roman"/>
        </w:rPr>
        <w:t xml:space="preserve"> РТ»</w:t>
      </w:r>
      <w:r w:rsidR="00F54CF8" w:rsidRPr="00B31C19">
        <w:rPr>
          <w:rFonts w:ascii="Times New Roman" w:hAnsi="Times New Roman"/>
        </w:rPr>
        <w:t xml:space="preserve">                  </w:t>
      </w:r>
      <w:r w:rsidR="009B420D" w:rsidRPr="00B31C19">
        <w:rPr>
          <w:rFonts w:ascii="Times New Roman" w:hAnsi="Times New Roman"/>
        </w:rPr>
        <w:t xml:space="preserve">   </w:t>
      </w:r>
      <w:r w:rsidR="00F54CF8" w:rsidRPr="00B31C19">
        <w:rPr>
          <w:rFonts w:ascii="Times New Roman" w:hAnsi="Times New Roman"/>
        </w:rPr>
        <w:t xml:space="preserve">       </w:t>
      </w:r>
      <w:proofErr w:type="spellStart"/>
      <w:r w:rsidR="00240A08" w:rsidRPr="00B31C19">
        <w:rPr>
          <w:rFonts w:ascii="Times New Roman" w:hAnsi="Times New Roman"/>
        </w:rPr>
        <w:t>Донгак</w:t>
      </w:r>
      <w:proofErr w:type="spellEnd"/>
      <w:r w:rsidR="00240A08" w:rsidRPr="00B31C19">
        <w:rPr>
          <w:rFonts w:ascii="Times New Roman" w:hAnsi="Times New Roman"/>
        </w:rPr>
        <w:t xml:space="preserve"> Ч.Х.</w:t>
      </w:r>
    </w:p>
    <w:p w:rsidR="00252AEF" w:rsidRDefault="00252AEF" w:rsidP="00E2620C">
      <w:pPr>
        <w:ind w:firstLine="0"/>
        <w:rPr>
          <w:rFonts w:ascii="Times New Roman" w:hAnsi="Times New Roman"/>
        </w:rPr>
      </w:pPr>
    </w:p>
    <w:p w:rsidR="00252AEF" w:rsidRDefault="00252AEF" w:rsidP="00E2620C">
      <w:pPr>
        <w:ind w:firstLine="0"/>
        <w:rPr>
          <w:rFonts w:ascii="Times New Roman" w:hAnsi="Times New Roman"/>
        </w:rPr>
      </w:pPr>
    </w:p>
    <w:p w:rsidR="00252AEF" w:rsidRDefault="00252AEF" w:rsidP="00E2620C">
      <w:pPr>
        <w:ind w:firstLine="0"/>
        <w:rPr>
          <w:rFonts w:ascii="Times New Roman" w:hAnsi="Times New Roman"/>
        </w:rPr>
      </w:pPr>
    </w:p>
    <w:p w:rsidR="002F6FE6" w:rsidRDefault="00BA0B1D" w:rsidP="00BA0B1D">
      <w:pPr>
        <w:ind w:firstLine="0"/>
        <w:jc w:val="left"/>
        <w:rPr>
          <w:rFonts w:ascii="Times New Roman" w:hAnsi="Times New Roman"/>
        </w:rPr>
      </w:pPr>
      <w:r w:rsidRPr="00BA0B1D">
        <w:rPr>
          <w:rFonts w:ascii="Times New Roman" w:hAnsi="Times New Roman"/>
          <w:noProof/>
        </w:rPr>
        <w:lastRenderedPageBreak/>
        <w:drawing>
          <wp:inline distT="0" distB="0" distL="0" distR="0">
            <wp:extent cx="91440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B1D" w:rsidRPr="00BA0B1D" w:rsidRDefault="00BA0B1D" w:rsidP="00BA0B1D">
      <w:pPr>
        <w:ind w:firstLine="0"/>
        <w:jc w:val="left"/>
        <w:rPr>
          <w:rFonts w:ascii="Times New Roman" w:hAnsi="Times New Roman"/>
          <w:b/>
        </w:rPr>
      </w:pPr>
      <w:r w:rsidRPr="00BA0B1D">
        <w:rPr>
          <w:rFonts w:ascii="Times New Roman" w:hAnsi="Times New Roman"/>
          <w:b/>
        </w:rPr>
        <w:t>Республика Тыва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Депутатам </w:t>
      </w:r>
    </w:p>
    <w:p w:rsidR="00BA0B1D" w:rsidRPr="00BA0B1D" w:rsidRDefault="00BA0B1D" w:rsidP="00BA0B1D">
      <w:pPr>
        <w:ind w:firstLine="0"/>
        <w:jc w:val="left"/>
        <w:rPr>
          <w:rFonts w:ascii="Times New Roman" w:hAnsi="Times New Roman"/>
          <w:b/>
        </w:rPr>
      </w:pPr>
      <w:proofErr w:type="spellStart"/>
      <w:r w:rsidRPr="00BA0B1D">
        <w:rPr>
          <w:rFonts w:ascii="Times New Roman" w:hAnsi="Times New Roman"/>
          <w:b/>
        </w:rPr>
        <w:t>Тес-Хемский</w:t>
      </w:r>
      <w:proofErr w:type="spellEnd"/>
      <w:r w:rsidRPr="00BA0B1D">
        <w:rPr>
          <w:rFonts w:ascii="Times New Roman" w:hAnsi="Times New Roman"/>
          <w:b/>
        </w:rPr>
        <w:t xml:space="preserve"> </w:t>
      </w:r>
      <w:proofErr w:type="spellStart"/>
      <w:r w:rsidRPr="00BA0B1D">
        <w:rPr>
          <w:rFonts w:ascii="Times New Roman" w:hAnsi="Times New Roman"/>
          <w:b/>
        </w:rPr>
        <w:t>кожуун</w:t>
      </w:r>
      <w:proofErr w:type="spellEnd"/>
      <w:r>
        <w:rPr>
          <w:rFonts w:ascii="Times New Roman" w:hAnsi="Times New Roman"/>
          <w:b/>
        </w:rPr>
        <w:t xml:space="preserve">                                                                 Хурала  представителей          </w:t>
      </w:r>
    </w:p>
    <w:p w:rsidR="00BA0B1D" w:rsidRPr="00BA0B1D" w:rsidRDefault="00BA0B1D" w:rsidP="00BA0B1D">
      <w:pPr>
        <w:ind w:firstLine="0"/>
        <w:jc w:val="left"/>
        <w:rPr>
          <w:rFonts w:ascii="Times New Roman" w:hAnsi="Times New Roman"/>
          <w:b/>
        </w:rPr>
      </w:pPr>
      <w:r w:rsidRPr="00BA0B1D">
        <w:rPr>
          <w:rFonts w:ascii="Times New Roman" w:hAnsi="Times New Roman"/>
          <w:b/>
        </w:rPr>
        <w:t>Хурал представителей</w:t>
      </w:r>
      <w:r>
        <w:rPr>
          <w:rFonts w:ascii="Times New Roman" w:hAnsi="Times New Roman"/>
          <w:b/>
        </w:rPr>
        <w:t xml:space="preserve">                                                              муниципального района</w:t>
      </w:r>
    </w:p>
    <w:p w:rsidR="00BA0B1D" w:rsidRPr="00BA0B1D" w:rsidRDefault="00BA0B1D" w:rsidP="00BA0B1D">
      <w:pPr>
        <w:ind w:firstLine="0"/>
        <w:jc w:val="left"/>
        <w:rPr>
          <w:rFonts w:ascii="Times New Roman" w:hAnsi="Times New Roman"/>
          <w:b/>
        </w:rPr>
      </w:pPr>
      <w:r w:rsidRPr="00BA0B1D">
        <w:rPr>
          <w:rFonts w:ascii="Times New Roman" w:hAnsi="Times New Roman"/>
          <w:b/>
        </w:rPr>
        <w:t xml:space="preserve">муниципального района </w:t>
      </w:r>
      <w:r>
        <w:rPr>
          <w:rFonts w:ascii="Times New Roman" w:hAnsi="Times New Roman"/>
          <w:b/>
        </w:rPr>
        <w:t xml:space="preserve">                                                          «</w:t>
      </w:r>
      <w:proofErr w:type="spellStart"/>
      <w:r>
        <w:rPr>
          <w:rFonts w:ascii="Times New Roman" w:hAnsi="Times New Roman"/>
          <w:b/>
        </w:rPr>
        <w:t>Тес-Хемский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кожуун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BA0B1D" w:rsidRDefault="00BA0B1D" w:rsidP="00BA0B1D">
      <w:pPr>
        <w:ind w:firstLine="0"/>
        <w:jc w:val="left"/>
        <w:rPr>
          <w:rFonts w:ascii="Times New Roman" w:hAnsi="Times New Roman"/>
          <w:b/>
        </w:rPr>
      </w:pPr>
      <w:r w:rsidRPr="00BA0B1D">
        <w:rPr>
          <w:rFonts w:ascii="Times New Roman" w:hAnsi="Times New Roman"/>
          <w:b/>
        </w:rPr>
        <w:t>«</w:t>
      </w:r>
      <w:proofErr w:type="spellStart"/>
      <w:r w:rsidRPr="00BA0B1D">
        <w:rPr>
          <w:rFonts w:ascii="Times New Roman" w:hAnsi="Times New Roman"/>
          <w:b/>
        </w:rPr>
        <w:t>Тес-Хемский</w:t>
      </w:r>
      <w:proofErr w:type="spellEnd"/>
      <w:r w:rsidRPr="00BA0B1D">
        <w:rPr>
          <w:rFonts w:ascii="Times New Roman" w:hAnsi="Times New Roman"/>
          <w:b/>
        </w:rPr>
        <w:t xml:space="preserve"> </w:t>
      </w:r>
      <w:proofErr w:type="spellStart"/>
      <w:r w:rsidRPr="00BA0B1D">
        <w:rPr>
          <w:rFonts w:ascii="Times New Roman" w:hAnsi="Times New Roman"/>
          <w:b/>
        </w:rPr>
        <w:t>кожуун</w:t>
      </w:r>
      <w:proofErr w:type="spellEnd"/>
      <w:r w:rsidRPr="00BA0B1D">
        <w:rPr>
          <w:rFonts w:ascii="Times New Roman" w:hAnsi="Times New Roman"/>
          <w:b/>
        </w:rPr>
        <w:t xml:space="preserve"> РТ»</w:t>
      </w:r>
      <w:r>
        <w:rPr>
          <w:rFonts w:ascii="Times New Roman" w:hAnsi="Times New Roman"/>
          <w:b/>
        </w:rPr>
        <w:t xml:space="preserve">                                                        Республики Тыва»  </w:t>
      </w:r>
    </w:p>
    <w:p w:rsidR="00BA0B1D" w:rsidRPr="00944D12" w:rsidRDefault="00BA0B1D" w:rsidP="00BA0B1D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944D12">
        <w:rPr>
          <w:rFonts w:ascii="Times New Roman" w:hAnsi="Times New Roman"/>
          <w:sz w:val="20"/>
          <w:szCs w:val="20"/>
        </w:rPr>
        <w:t xml:space="preserve">668360, с. Самагалтай, ул. </w:t>
      </w:r>
      <w:proofErr w:type="spellStart"/>
      <w:r w:rsidRPr="00944D12">
        <w:rPr>
          <w:rFonts w:ascii="Times New Roman" w:hAnsi="Times New Roman"/>
          <w:sz w:val="20"/>
          <w:szCs w:val="20"/>
        </w:rPr>
        <w:t>Кунаа</w:t>
      </w:r>
      <w:proofErr w:type="spellEnd"/>
      <w:r w:rsidRPr="00944D12">
        <w:rPr>
          <w:rFonts w:ascii="Times New Roman" w:hAnsi="Times New Roman"/>
          <w:sz w:val="20"/>
          <w:szCs w:val="20"/>
        </w:rPr>
        <w:t xml:space="preserve"> 58,</w:t>
      </w:r>
    </w:p>
    <w:p w:rsidR="00BA0B1D" w:rsidRPr="00944D12" w:rsidRDefault="00BA0B1D" w:rsidP="00BA0B1D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944D12">
        <w:rPr>
          <w:rFonts w:ascii="Times New Roman" w:hAnsi="Times New Roman"/>
          <w:sz w:val="20"/>
          <w:szCs w:val="20"/>
        </w:rPr>
        <w:t>т. 21-2-41, 21-2-03</w:t>
      </w:r>
    </w:p>
    <w:p w:rsidR="00BA0B1D" w:rsidRPr="00944D12" w:rsidRDefault="00BA0B1D" w:rsidP="00BA0B1D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944D12">
        <w:rPr>
          <w:rFonts w:ascii="Times New Roman" w:hAnsi="Times New Roman"/>
          <w:sz w:val="20"/>
          <w:szCs w:val="20"/>
        </w:rPr>
        <w:t xml:space="preserve">исх.  № 162 от 27.12.2017 г. </w:t>
      </w:r>
    </w:p>
    <w:p w:rsidR="00252AEF" w:rsidRDefault="00252AEF" w:rsidP="00252AEF">
      <w:pPr>
        <w:ind w:firstLine="0"/>
        <w:jc w:val="right"/>
        <w:rPr>
          <w:rFonts w:ascii="Times New Roman" w:hAnsi="Times New Roman"/>
        </w:rPr>
      </w:pPr>
    </w:p>
    <w:p w:rsidR="00B11AB9" w:rsidRDefault="00B11AB9" w:rsidP="00252AEF">
      <w:pPr>
        <w:ind w:firstLine="0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252AEF" w:rsidRPr="00BA0B1D" w:rsidRDefault="00252AEF" w:rsidP="00252AEF">
      <w:pPr>
        <w:ind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BA0B1D">
        <w:rPr>
          <w:rFonts w:ascii="Times New Roman" w:hAnsi="Times New Roman"/>
          <w:b/>
          <w:i/>
          <w:sz w:val="28"/>
          <w:szCs w:val="28"/>
        </w:rPr>
        <w:t>Представлени</w:t>
      </w:r>
      <w:r w:rsidR="00BA0B1D" w:rsidRPr="00BA0B1D">
        <w:rPr>
          <w:rFonts w:ascii="Times New Roman" w:hAnsi="Times New Roman"/>
          <w:b/>
          <w:i/>
          <w:sz w:val="28"/>
          <w:szCs w:val="28"/>
        </w:rPr>
        <w:t>е</w:t>
      </w:r>
      <w:r w:rsidRPr="00BA0B1D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252AEF" w:rsidRDefault="00252AEF" w:rsidP="00252AEF">
      <w:pPr>
        <w:ind w:firstLine="0"/>
        <w:jc w:val="right"/>
        <w:rPr>
          <w:rFonts w:ascii="Times New Roman" w:hAnsi="Times New Roman"/>
          <w:bCs/>
        </w:rPr>
      </w:pPr>
    </w:p>
    <w:p w:rsidR="00252AEF" w:rsidRPr="00BA0B1D" w:rsidRDefault="00252AEF" w:rsidP="00252AEF">
      <w:pPr>
        <w:ind w:firstLine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BA0B1D">
        <w:rPr>
          <w:rFonts w:ascii="Times New Roman" w:hAnsi="Times New Roman"/>
          <w:bCs/>
          <w:i/>
          <w:sz w:val="28"/>
          <w:szCs w:val="28"/>
        </w:rPr>
        <w:t>Уважаемые депутаты Хурал</w:t>
      </w:r>
      <w:r w:rsidR="00BA0B1D">
        <w:rPr>
          <w:rFonts w:ascii="Times New Roman" w:hAnsi="Times New Roman"/>
          <w:bCs/>
          <w:i/>
          <w:sz w:val="28"/>
          <w:szCs w:val="28"/>
        </w:rPr>
        <w:t>а</w:t>
      </w:r>
      <w:r w:rsidRPr="00BA0B1D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252AEF" w:rsidRDefault="00252AEF" w:rsidP="00252AEF">
      <w:pPr>
        <w:ind w:firstLine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BA0B1D">
        <w:rPr>
          <w:rFonts w:ascii="Times New Roman" w:hAnsi="Times New Roman"/>
          <w:bCs/>
          <w:i/>
          <w:sz w:val="28"/>
          <w:szCs w:val="28"/>
        </w:rPr>
        <w:t xml:space="preserve">представителей </w:t>
      </w:r>
      <w:proofErr w:type="spellStart"/>
      <w:r w:rsidRPr="00BA0B1D">
        <w:rPr>
          <w:rFonts w:ascii="Times New Roman" w:hAnsi="Times New Roman"/>
          <w:bCs/>
          <w:i/>
          <w:sz w:val="28"/>
          <w:szCs w:val="28"/>
        </w:rPr>
        <w:t>Тес-Хемского</w:t>
      </w:r>
      <w:proofErr w:type="spellEnd"/>
      <w:r w:rsidRPr="00BA0B1D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BA0B1D">
        <w:rPr>
          <w:rFonts w:ascii="Times New Roman" w:hAnsi="Times New Roman"/>
          <w:bCs/>
          <w:i/>
          <w:sz w:val="28"/>
          <w:szCs w:val="28"/>
        </w:rPr>
        <w:t>кожууна</w:t>
      </w:r>
      <w:proofErr w:type="spellEnd"/>
      <w:proofErr w:type="gramStart"/>
      <w:r w:rsidRPr="00BA0B1D">
        <w:rPr>
          <w:rFonts w:ascii="Times New Roman" w:hAnsi="Times New Roman"/>
          <w:bCs/>
          <w:i/>
          <w:sz w:val="28"/>
          <w:szCs w:val="28"/>
        </w:rPr>
        <w:t xml:space="preserve"> !</w:t>
      </w:r>
      <w:proofErr w:type="gramEnd"/>
      <w:r w:rsidRPr="00BA0B1D">
        <w:rPr>
          <w:rFonts w:ascii="Times New Roman" w:hAnsi="Times New Roman"/>
          <w:bCs/>
          <w:i/>
          <w:sz w:val="28"/>
          <w:szCs w:val="28"/>
        </w:rPr>
        <w:t xml:space="preserve">  </w:t>
      </w:r>
    </w:p>
    <w:p w:rsidR="00BA0B1D" w:rsidRDefault="00BA0B1D" w:rsidP="00252AEF">
      <w:pPr>
        <w:ind w:firstLine="0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BA0B1D" w:rsidRPr="00BA0B1D" w:rsidRDefault="00BA0B1D" w:rsidP="00BA0B1D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252AEF" w:rsidRPr="00BA0B1D" w:rsidRDefault="00BA0B1D" w:rsidP="00252AEF">
      <w:pPr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BA0B1D">
        <w:rPr>
          <w:rFonts w:ascii="Times New Roman" w:hAnsi="Times New Roman"/>
          <w:color w:val="000000"/>
        </w:rPr>
        <w:t>В соответствии стать</w:t>
      </w:r>
      <w:r w:rsidR="006A0E30">
        <w:rPr>
          <w:rFonts w:ascii="Times New Roman" w:hAnsi="Times New Roman"/>
          <w:color w:val="000000"/>
        </w:rPr>
        <w:t>и</w:t>
      </w:r>
      <w:r w:rsidRPr="00BA0B1D">
        <w:rPr>
          <w:rFonts w:ascii="Times New Roman" w:hAnsi="Times New Roman"/>
          <w:color w:val="000000"/>
        </w:rPr>
        <w:t xml:space="preserve"> 6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согласно решени</w:t>
      </w:r>
      <w:r w:rsidR="006A0E30">
        <w:rPr>
          <w:rFonts w:ascii="Times New Roman" w:hAnsi="Times New Roman"/>
          <w:color w:val="000000"/>
        </w:rPr>
        <w:t>я</w:t>
      </w:r>
      <w:r w:rsidRPr="00BA0B1D">
        <w:rPr>
          <w:rFonts w:ascii="Times New Roman" w:hAnsi="Times New Roman"/>
          <w:color w:val="000000"/>
        </w:rPr>
        <w:t xml:space="preserve"> Хурал</w:t>
      </w:r>
      <w:r w:rsidR="006A0E30">
        <w:rPr>
          <w:rFonts w:ascii="Times New Roman" w:hAnsi="Times New Roman"/>
          <w:color w:val="000000"/>
        </w:rPr>
        <w:t>а</w:t>
      </w:r>
      <w:r w:rsidRPr="00BA0B1D">
        <w:rPr>
          <w:rFonts w:ascii="Times New Roman" w:hAnsi="Times New Roman"/>
          <w:color w:val="000000"/>
        </w:rPr>
        <w:t xml:space="preserve"> представителей от 15.12.2016 года № 28 «Об утверждении порядка внесении предложений о кандидатурах на должность председателя контрольно-счетного органа муниципального района «</w:t>
      </w:r>
      <w:proofErr w:type="spellStart"/>
      <w:r w:rsidRPr="00BA0B1D">
        <w:rPr>
          <w:rFonts w:ascii="Times New Roman" w:hAnsi="Times New Roman"/>
          <w:color w:val="000000"/>
        </w:rPr>
        <w:t>Тес-Хемский</w:t>
      </w:r>
      <w:proofErr w:type="spellEnd"/>
      <w:r w:rsidRPr="00BA0B1D">
        <w:rPr>
          <w:rFonts w:ascii="Times New Roman" w:hAnsi="Times New Roman"/>
          <w:color w:val="000000"/>
        </w:rPr>
        <w:t xml:space="preserve"> </w:t>
      </w:r>
      <w:proofErr w:type="spellStart"/>
      <w:r w:rsidRPr="00BA0B1D">
        <w:rPr>
          <w:rFonts w:ascii="Times New Roman" w:hAnsi="Times New Roman"/>
          <w:color w:val="000000"/>
        </w:rPr>
        <w:t>кожуун</w:t>
      </w:r>
      <w:proofErr w:type="spellEnd"/>
      <w:r w:rsidRPr="00BA0B1D">
        <w:rPr>
          <w:rFonts w:ascii="Times New Roman" w:hAnsi="Times New Roman"/>
          <w:color w:val="000000"/>
        </w:rPr>
        <w:t xml:space="preserve"> Республики Тыва»,</w:t>
      </w:r>
      <w:r>
        <w:rPr>
          <w:rFonts w:ascii="Times New Roman" w:hAnsi="Times New Roman"/>
          <w:color w:val="000000"/>
        </w:rPr>
        <w:t xml:space="preserve"> </w:t>
      </w:r>
      <w:r w:rsidR="00A04E9E">
        <w:rPr>
          <w:rFonts w:ascii="Times New Roman" w:hAnsi="Times New Roman"/>
          <w:color w:val="000000"/>
        </w:rPr>
        <w:t xml:space="preserve">на должность председателя Контрольно-счетного органа </w:t>
      </w:r>
      <w:proofErr w:type="spellStart"/>
      <w:r w:rsidR="00A04E9E">
        <w:rPr>
          <w:rFonts w:ascii="Times New Roman" w:hAnsi="Times New Roman"/>
          <w:color w:val="000000"/>
        </w:rPr>
        <w:t>Тес-Хемского</w:t>
      </w:r>
      <w:proofErr w:type="spellEnd"/>
      <w:r w:rsidR="00A04E9E">
        <w:rPr>
          <w:rFonts w:ascii="Times New Roman" w:hAnsi="Times New Roman"/>
          <w:color w:val="000000"/>
        </w:rPr>
        <w:t xml:space="preserve"> </w:t>
      </w:r>
      <w:proofErr w:type="spellStart"/>
      <w:r w:rsidR="00A04E9E">
        <w:rPr>
          <w:rFonts w:ascii="Times New Roman" w:hAnsi="Times New Roman"/>
          <w:color w:val="000000"/>
        </w:rPr>
        <w:t>кожууна</w:t>
      </w:r>
      <w:proofErr w:type="spellEnd"/>
      <w:r w:rsidR="00A04E9E">
        <w:rPr>
          <w:rFonts w:ascii="Times New Roman" w:hAnsi="Times New Roman"/>
          <w:color w:val="000000"/>
        </w:rPr>
        <w:t xml:space="preserve"> </w:t>
      </w:r>
      <w:r w:rsidR="00FA1C95">
        <w:rPr>
          <w:rFonts w:ascii="Times New Roman" w:hAnsi="Times New Roman"/>
          <w:color w:val="000000"/>
        </w:rPr>
        <w:t xml:space="preserve">представляю </w:t>
      </w:r>
      <w:r w:rsidR="00A04E9E">
        <w:rPr>
          <w:rFonts w:ascii="Times New Roman" w:hAnsi="Times New Roman"/>
          <w:color w:val="000000"/>
        </w:rPr>
        <w:t>действующего председателя Контрольно-счетного</w:t>
      </w:r>
      <w:proofErr w:type="gramEnd"/>
      <w:r w:rsidR="00A04E9E">
        <w:rPr>
          <w:rFonts w:ascii="Times New Roman" w:hAnsi="Times New Roman"/>
          <w:color w:val="000000"/>
        </w:rPr>
        <w:t xml:space="preserve"> </w:t>
      </w:r>
      <w:r w:rsidR="00944D12">
        <w:rPr>
          <w:rFonts w:ascii="Times New Roman" w:hAnsi="Times New Roman"/>
          <w:color w:val="000000"/>
        </w:rPr>
        <w:t xml:space="preserve"> </w:t>
      </w:r>
      <w:r w:rsidR="00A04E9E">
        <w:rPr>
          <w:rFonts w:ascii="Times New Roman" w:hAnsi="Times New Roman"/>
          <w:color w:val="000000"/>
        </w:rPr>
        <w:t xml:space="preserve">органа </w:t>
      </w:r>
      <w:proofErr w:type="spellStart"/>
      <w:r w:rsidR="00A04E9E">
        <w:rPr>
          <w:rFonts w:ascii="Times New Roman" w:hAnsi="Times New Roman"/>
          <w:color w:val="000000"/>
        </w:rPr>
        <w:t>Тес-Хемского</w:t>
      </w:r>
      <w:proofErr w:type="spellEnd"/>
      <w:r w:rsidR="00A04E9E">
        <w:rPr>
          <w:rFonts w:ascii="Times New Roman" w:hAnsi="Times New Roman"/>
          <w:color w:val="000000"/>
        </w:rPr>
        <w:t xml:space="preserve"> </w:t>
      </w:r>
      <w:proofErr w:type="spellStart"/>
      <w:r w:rsidR="00A04E9E">
        <w:rPr>
          <w:rFonts w:ascii="Times New Roman" w:hAnsi="Times New Roman"/>
          <w:color w:val="000000"/>
        </w:rPr>
        <w:t>кожууна</w:t>
      </w:r>
      <w:proofErr w:type="spellEnd"/>
      <w:r w:rsidR="00A04E9E">
        <w:rPr>
          <w:rFonts w:ascii="Times New Roman" w:hAnsi="Times New Roman"/>
          <w:color w:val="000000"/>
        </w:rPr>
        <w:t xml:space="preserve"> </w:t>
      </w:r>
      <w:proofErr w:type="spellStart"/>
      <w:r w:rsidR="00A04E9E">
        <w:rPr>
          <w:rFonts w:ascii="Times New Roman" w:hAnsi="Times New Roman"/>
          <w:color w:val="000000"/>
        </w:rPr>
        <w:t>Соян</w:t>
      </w:r>
      <w:proofErr w:type="spellEnd"/>
      <w:r w:rsidR="00A04E9E">
        <w:rPr>
          <w:rFonts w:ascii="Times New Roman" w:hAnsi="Times New Roman"/>
          <w:color w:val="000000"/>
        </w:rPr>
        <w:t xml:space="preserve"> </w:t>
      </w:r>
      <w:proofErr w:type="spellStart"/>
      <w:r w:rsidR="00A04E9E">
        <w:rPr>
          <w:rFonts w:ascii="Times New Roman" w:hAnsi="Times New Roman"/>
          <w:color w:val="000000"/>
        </w:rPr>
        <w:t>Байлакмуу</w:t>
      </w:r>
      <w:proofErr w:type="spellEnd"/>
      <w:r w:rsidR="00A04E9E">
        <w:rPr>
          <w:rFonts w:ascii="Times New Roman" w:hAnsi="Times New Roman"/>
          <w:color w:val="000000"/>
        </w:rPr>
        <w:t xml:space="preserve"> </w:t>
      </w:r>
      <w:proofErr w:type="spellStart"/>
      <w:r w:rsidR="00A04E9E">
        <w:rPr>
          <w:rFonts w:ascii="Times New Roman" w:hAnsi="Times New Roman"/>
          <w:color w:val="000000"/>
        </w:rPr>
        <w:t>Каадыровну</w:t>
      </w:r>
      <w:proofErr w:type="spellEnd"/>
      <w:r w:rsidR="00A04E9E">
        <w:rPr>
          <w:rFonts w:ascii="Times New Roman" w:hAnsi="Times New Roman"/>
          <w:color w:val="000000"/>
        </w:rPr>
        <w:t xml:space="preserve"> в связи с истечением срока полномочия. </w:t>
      </w:r>
    </w:p>
    <w:p w:rsidR="0017304C" w:rsidRDefault="00252AEF" w:rsidP="0017304C">
      <w:pPr>
        <w:spacing w:after="300"/>
        <w:textAlignment w:val="baseline"/>
        <w:outlineLvl w:val="0"/>
        <w:rPr>
          <w:rFonts w:ascii="Times New Roman" w:hAnsi="Times New Roman"/>
          <w:bCs/>
          <w:color w:val="1F1E1E"/>
          <w:kern w:val="3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="00710370" w:rsidRPr="00710370">
        <w:rPr>
          <w:rFonts w:ascii="Times New Roman" w:hAnsi="Times New Roman"/>
          <w:bCs/>
        </w:rPr>
        <w:t xml:space="preserve">Согласно пункта </w:t>
      </w:r>
      <w:r w:rsidR="0017304C">
        <w:rPr>
          <w:rFonts w:ascii="Times New Roman" w:hAnsi="Times New Roman"/>
          <w:bCs/>
        </w:rPr>
        <w:t>7</w:t>
      </w:r>
      <w:r w:rsidR="00710370" w:rsidRPr="00710370">
        <w:rPr>
          <w:rFonts w:ascii="Times New Roman" w:hAnsi="Times New Roman"/>
          <w:bCs/>
        </w:rPr>
        <w:t xml:space="preserve"> статьи 6 </w:t>
      </w:r>
      <w:r w:rsidR="00710370" w:rsidRPr="00BA0B1D">
        <w:rPr>
          <w:rFonts w:ascii="Times New Roman" w:hAnsi="Times New Roman"/>
          <w:color w:val="000000"/>
        </w:rPr>
        <w:t>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</w:t>
      </w:r>
      <w:r w:rsidR="00710370">
        <w:rPr>
          <w:rFonts w:ascii="Times New Roman" w:hAnsi="Times New Roman"/>
          <w:color w:val="000000"/>
        </w:rPr>
        <w:t xml:space="preserve"> а также </w:t>
      </w:r>
      <w:r w:rsidR="0017304C">
        <w:rPr>
          <w:rFonts w:ascii="Times New Roman" w:hAnsi="Times New Roman"/>
          <w:color w:val="000000"/>
        </w:rPr>
        <w:t xml:space="preserve">пункта 2 Порядка, утвержденным решением Хурала представителей  </w:t>
      </w:r>
      <w:proofErr w:type="spellStart"/>
      <w:r w:rsidR="0017304C">
        <w:rPr>
          <w:rFonts w:ascii="Times New Roman" w:hAnsi="Times New Roman"/>
          <w:color w:val="000000"/>
        </w:rPr>
        <w:t>Тес-Хемского</w:t>
      </w:r>
      <w:proofErr w:type="spellEnd"/>
      <w:r w:rsidR="0017304C">
        <w:rPr>
          <w:rFonts w:ascii="Times New Roman" w:hAnsi="Times New Roman"/>
          <w:color w:val="000000"/>
        </w:rPr>
        <w:t xml:space="preserve"> </w:t>
      </w:r>
      <w:proofErr w:type="spellStart"/>
      <w:r w:rsidR="0017304C">
        <w:rPr>
          <w:rFonts w:ascii="Times New Roman" w:hAnsi="Times New Roman"/>
          <w:color w:val="000000"/>
        </w:rPr>
        <w:t>кожууна</w:t>
      </w:r>
      <w:proofErr w:type="spellEnd"/>
      <w:r w:rsidR="0017304C">
        <w:rPr>
          <w:rFonts w:ascii="Times New Roman" w:hAnsi="Times New Roman"/>
          <w:color w:val="000000"/>
        </w:rPr>
        <w:t xml:space="preserve"> от 15 декабря 2016 года № 28 «</w:t>
      </w:r>
      <w:r w:rsidR="0017304C" w:rsidRPr="0017304C">
        <w:rPr>
          <w:rFonts w:ascii="Times New Roman" w:hAnsi="Times New Roman"/>
          <w:bCs/>
          <w:color w:val="1F1E1E"/>
          <w:kern w:val="36"/>
        </w:rPr>
        <w:t>Об утверждении порядка внесения предложений о кандидатурах на должность председателя контрольно-счетного органа муниципального района "</w:t>
      </w:r>
      <w:proofErr w:type="spellStart"/>
      <w:r w:rsidR="0017304C" w:rsidRPr="0017304C">
        <w:rPr>
          <w:rFonts w:ascii="Times New Roman" w:hAnsi="Times New Roman"/>
          <w:bCs/>
          <w:color w:val="1F1E1E"/>
          <w:kern w:val="36"/>
        </w:rPr>
        <w:t>Тес-Хемский</w:t>
      </w:r>
      <w:proofErr w:type="spellEnd"/>
      <w:r w:rsidR="0017304C" w:rsidRPr="0017304C">
        <w:rPr>
          <w:rFonts w:ascii="Times New Roman" w:hAnsi="Times New Roman"/>
          <w:bCs/>
          <w:color w:val="1F1E1E"/>
          <w:kern w:val="36"/>
        </w:rPr>
        <w:t xml:space="preserve"> </w:t>
      </w:r>
      <w:proofErr w:type="spellStart"/>
      <w:r w:rsidR="0017304C" w:rsidRPr="0017304C">
        <w:rPr>
          <w:rFonts w:ascii="Times New Roman" w:hAnsi="Times New Roman"/>
          <w:bCs/>
          <w:color w:val="1F1E1E"/>
          <w:kern w:val="36"/>
        </w:rPr>
        <w:t>кожуун</w:t>
      </w:r>
      <w:proofErr w:type="spellEnd"/>
      <w:r w:rsidR="0017304C" w:rsidRPr="0017304C">
        <w:rPr>
          <w:rFonts w:ascii="Times New Roman" w:hAnsi="Times New Roman"/>
          <w:bCs/>
          <w:color w:val="1F1E1E"/>
          <w:kern w:val="36"/>
        </w:rPr>
        <w:t xml:space="preserve"> Республики Тыва"</w:t>
      </w:r>
      <w:r w:rsidR="0017304C">
        <w:rPr>
          <w:rFonts w:ascii="Times New Roman" w:hAnsi="Times New Roman"/>
          <w:bCs/>
          <w:color w:val="1F1E1E"/>
          <w:kern w:val="36"/>
        </w:rPr>
        <w:t xml:space="preserve"> предложения</w:t>
      </w:r>
      <w:proofErr w:type="gramEnd"/>
      <w:r w:rsidR="0017304C">
        <w:rPr>
          <w:rFonts w:ascii="Times New Roman" w:hAnsi="Times New Roman"/>
          <w:bCs/>
          <w:color w:val="1F1E1E"/>
          <w:kern w:val="36"/>
        </w:rPr>
        <w:t xml:space="preserve"> о кандидатурах на должность председателя Контрольно-счетного органа вносятся в представительный орган муниципального района в следующем:</w:t>
      </w:r>
    </w:p>
    <w:p w:rsidR="0017304C" w:rsidRPr="0017304C" w:rsidRDefault="0017304C" w:rsidP="0017304C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Times New Roman" w:eastAsiaTheme="minorHAnsi" w:hAnsi="Times New Roman"/>
          <w:lang w:eastAsia="en-US"/>
        </w:rPr>
      </w:pPr>
      <w:r w:rsidRPr="0017304C">
        <w:rPr>
          <w:rFonts w:ascii="Times New Roman" w:eastAsiaTheme="minorHAnsi" w:hAnsi="Times New Roman"/>
          <w:lang w:eastAsia="en-US"/>
        </w:rPr>
        <w:t>председателем представительного органа муниципального образования;</w:t>
      </w:r>
    </w:p>
    <w:p w:rsidR="0017304C" w:rsidRPr="0017304C" w:rsidRDefault="0017304C" w:rsidP="0017304C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Times New Roman" w:eastAsiaTheme="minorHAnsi" w:hAnsi="Times New Roman"/>
          <w:lang w:eastAsia="en-US"/>
        </w:rPr>
      </w:pPr>
      <w:r w:rsidRPr="0017304C">
        <w:rPr>
          <w:rFonts w:ascii="Times New Roman" w:eastAsiaTheme="minorHAnsi" w:hAnsi="Times New Roman"/>
          <w:lang w:eastAsia="en-US"/>
        </w:rPr>
        <w:t xml:space="preserve"> депутатами представительного органа муниципального образования - не менее одной трети от установленного числа депутатов представительного органа муниципального образования;</w:t>
      </w:r>
    </w:p>
    <w:p w:rsidR="0017304C" w:rsidRPr="0017304C" w:rsidRDefault="0017304C" w:rsidP="0017304C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Times New Roman" w:eastAsiaTheme="minorHAnsi" w:hAnsi="Times New Roman"/>
          <w:lang w:eastAsia="en-US"/>
        </w:rPr>
      </w:pPr>
      <w:r w:rsidRPr="0017304C">
        <w:rPr>
          <w:rFonts w:ascii="Times New Roman" w:eastAsiaTheme="minorHAnsi" w:hAnsi="Times New Roman"/>
          <w:lang w:eastAsia="en-US"/>
        </w:rPr>
        <w:t xml:space="preserve"> главой муниципального образования.</w:t>
      </w:r>
    </w:p>
    <w:p w:rsidR="006079F9" w:rsidRDefault="006079F9" w:rsidP="0017304C">
      <w:pPr>
        <w:spacing w:after="300"/>
        <w:ind w:left="567" w:firstLine="0"/>
        <w:textAlignment w:val="baseline"/>
        <w:outlineLvl w:val="0"/>
        <w:rPr>
          <w:b/>
          <w:bCs/>
          <w:color w:val="1F1E1E"/>
          <w:kern w:val="36"/>
          <w:sz w:val="28"/>
          <w:szCs w:val="28"/>
        </w:rPr>
      </w:pPr>
      <w:r>
        <w:rPr>
          <w:b/>
          <w:bCs/>
          <w:color w:val="1F1E1E"/>
          <w:kern w:val="36"/>
          <w:sz w:val="28"/>
          <w:szCs w:val="28"/>
        </w:rPr>
        <w:t xml:space="preserve"> </w:t>
      </w:r>
    </w:p>
    <w:p w:rsidR="0017304C" w:rsidRDefault="006079F9" w:rsidP="0017304C">
      <w:pPr>
        <w:spacing w:after="300"/>
        <w:ind w:left="567" w:firstLine="0"/>
        <w:textAlignment w:val="baseline"/>
        <w:outlineLvl w:val="0"/>
        <w:rPr>
          <w:rFonts w:ascii="Times New Roman" w:hAnsi="Times New Roman"/>
          <w:bCs/>
          <w:color w:val="1F1E1E"/>
          <w:kern w:val="36"/>
        </w:rPr>
      </w:pPr>
      <w:proofErr w:type="spellStart"/>
      <w:r w:rsidRPr="006079F9">
        <w:rPr>
          <w:rFonts w:ascii="Times New Roman" w:hAnsi="Times New Roman"/>
          <w:bCs/>
          <w:color w:val="1F1E1E"/>
          <w:kern w:val="36"/>
        </w:rPr>
        <w:t>Соян</w:t>
      </w:r>
      <w:proofErr w:type="spellEnd"/>
      <w:r w:rsidRPr="006079F9">
        <w:rPr>
          <w:rFonts w:ascii="Times New Roman" w:hAnsi="Times New Roman"/>
          <w:bCs/>
          <w:color w:val="1F1E1E"/>
          <w:kern w:val="36"/>
        </w:rPr>
        <w:t xml:space="preserve"> Б.К. </w:t>
      </w:r>
      <w:r>
        <w:rPr>
          <w:rFonts w:ascii="Times New Roman" w:hAnsi="Times New Roman"/>
          <w:bCs/>
          <w:color w:val="1F1E1E"/>
          <w:kern w:val="36"/>
        </w:rPr>
        <w:t>председателем контрольно-счетного органа работает с октября 2008 года по настоящее время. Опытный работник в деле финансового контроля. За период работы ориентирами в ее работе на данном этапе трудовой деятельности стали честность и преданность своему делу. Высоко квалификационный спе</w:t>
      </w:r>
      <w:r w:rsidR="002C59CB">
        <w:rPr>
          <w:rFonts w:ascii="Times New Roman" w:hAnsi="Times New Roman"/>
          <w:bCs/>
          <w:color w:val="1F1E1E"/>
          <w:kern w:val="36"/>
        </w:rPr>
        <w:t>ц</w:t>
      </w:r>
      <w:r>
        <w:rPr>
          <w:rFonts w:ascii="Times New Roman" w:hAnsi="Times New Roman"/>
          <w:bCs/>
          <w:color w:val="1F1E1E"/>
          <w:kern w:val="36"/>
        </w:rPr>
        <w:t xml:space="preserve">иалист </w:t>
      </w:r>
      <w:proofErr w:type="spellStart"/>
      <w:r>
        <w:rPr>
          <w:rFonts w:ascii="Times New Roman" w:hAnsi="Times New Roman"/>
          <w:bCs/>
          <w:color w:val="1F1E1E"/>
          <w:kern w:val="36"/>
        </w:rPr>
        <w:lastRenderedPageBreak/>
        <w:t>Байлакмаа</w:t>
      </w:r>
      <w:proofErr w:type="spellEnd"/>
      <w:r>
        <w:rPr>
          <w:rFonts w:ascii="Times New Roman" w:hAnsi="Times New Roman"/>
          <w:bCs/>
          <w:color w:val="1F1E1E"/>
          <w:kern w:val="36"/>
        </w:rPr>
        <w:t xml:space="preserve"> </w:t>
      </w:r>
      <w:proofErr w:type="spellStart"/>
      <w:r>
        <w:rPr>
          <w:rFonts w:ascii="Times New Roman" w:hAnsi="Times New Roman"/>
          <w:bCs/>
          <w:color w:val="1F1E1E"/>
          <w:kern w:val="36"/>
        </w:rPr>
        <w:t>Каадыровн</w:t>
      </w:r>
      <w:r w:rsidR="006A0E30">
        <w:rPr>
          <w:rFonts w:ascii="Times New Roman" w:hAnsi="Times New Roman"/>
          <w:bCs/>
          <w:color w:val="1F1E1E"/>
          <w:kern w:val="36"/>
        </w:rPr>
        <w:t>у</w:t>
      </w:r>
      <w:proofErr w:type="spellEnd"/>
      <w:r>
        <w:rPr>
          <w:rFonts w:ascii="Times New Roman" w:hAnsi="Times New Roman"/>
          <w:bCs/>
          <w:color w:val="1F1E1E"/>
          <w:kern w:val="36"/>
        </w:rPr>
        <w:t xml:space="preserve"> </w:t>
      </w:r>
      <w:r w:rsidR="002C59CB">
        <w:rPr>
          <w:rFonts w:ascii="Times New Roman" w:hAnsi="Times New Roman"/>
          <w:bCs/>
          <w:color w:val="1F1E1E"/>
          <w:kern w:val="36"/>
        </w:rPr>
        <w:t xml:space="preserve">многим ставит в пример. </w:t>
      </w:r>
      <w:r w:rsidR="00601B35">
        <w:rPr>
          <w:rFonts w:ascii="Times New Roman" w:hAnsi="Times New Roman"/>
          <w:bCs/>
          <w:color w:val="1F1E1E"/>
          <w:kern w:val="36"/>
        </w:rPr>
        <w:t xml:space="preserve"> У нее как </w:t>
      </w:r>
      <w:r w:rsidR="006A0E30">
        <w:rPr>
          <w:rFonts w:ascii="Times New Roman" w:hAnsi="Times New Roman"/>
          <w:bCs/>
          <w:color w:val="1F1E1E"/>
          <w:kern w:val="36"/>
        </w:rPr>
        <w:t xml:space="preserve">у опытного </w:t>
      </w:r>
      <w:r w:rsidR="00601B35">
        <w:rPr>
          <w:rFonts w:ascii="Times New Roman" w:hAnsi="Times New Roman"/>
          <w:bCs/>
          <w:color w:val="1F1E1E"/>
          <w:kern w:val="36"/>
        </w:rPr>
        <w:t xml:space="preserve"> специалиста, занимающего вопросами финансов, многому научит</w:t>
      </w:r>
      <w:r w:rsidR="006A0E30">
        <w:rPr>
          <w:rFonts w:ascii="Times New Roman" w:hAnsi="Times New Roman"/>
          <w:bCs/>
          <w:color w:val="1F1E1E"/>
          <w:kern w:val="36"/>
        </w:rPr>
        <w:t>ь</w:t>
      </w:r>
      <w:r w:rsidR="00601B35">
        <w:rPr>
          <w:rFonts w:ascii="Times New Roman" w:hAnsi="Times New Roman"/>
          <w:bCs/>
          <w:color w:val="1F1E1E"/>
          <w:kern w:val="36"/>
        </w:rPr>
        <w:t>ся, и она делится со всеми своими и навыками. Своевременно  проводится экспертно-аналитические, контрольные мероприяти</w:t>
      </w:r>
      <w:r w:rsidR="006A0E30">
        <w:rPr>
          <w:rFonts w:ascii="Times New Roman" w:hAnsi="Times New Roman"/>
          <w:bCs/>
          <w:color w:val="1F1E1E"/>
          <w:kern w:val="36"/>
        </w:rPr>
        <w:t>я</w:t>
      </w:r>
      <w:r w:rsidR="00601B35">
        <w:rPr>
          <w:rFonts w:ascii="Times New Roman" w:hAnsi="Times New Roman"/>
          <w:bCs/>
          <w:color w:val="1F1E1E"/>
          <w:kern w:val="36"/>
        </w:rPr>
        <w:t xml:space="preserve">.  </w:t>
      </w:r>
    </w:p>
    <w:p w:rsidR="00601B35" w:rsidRDefault="00601B35" w:rsidP="0017304C">
      <w:pPr>
        <w:spacing w:after="300"/>
        <w:ind w:left="567" w:firstLine="0"/>
        <w:textAlignment w:val="baseline"/>
        <w:outlineLvl w:val="0"/>
        <w:rPr>
          <w:rFonts w:ascii="Times New Roman" w:hAnsi="Times New Roman"/>
          <w:bCs/>
          <w:color w:val="1F1E1E"/>
          <w:kern w:val="36"/>
        </w:rPr>
      </w:pPr>
      <w:r>
        <w:rPr>
          <w:rFonts w:ascii="Times New Roman" w:hAnsi="Times New Roman"/>
          <w:bCs/>
          <w:color w:val="1F1E1E"/>
          <w:kern w:val="36"/>
        </w:rPr>
        <w:tab/>
      </w:r>
      <w:r w:rsidR="004E0511">
        <w:rPr>
          <w:rFonts w:ascii="Times New Roman" w:hAnsi="Times New Roman"/>
          <w:bCs/>
          <w:color w:val="1F1E1E"/>
          <w:kern w:val="36"/>
        </w:rPr>
        <w:tab/>
      </w:r>
      <w:r>
        <w:rPr>
          <w:rFonts w:ascii="Times New Roman" w:hAnsi="Times New Roman"/>
          <w:bCs/>
          <w:color w:val="1F1E1E"/>
          <w:kern w:val="36"/>
        </w:rPr>
        <w:t>Она всегда собрана, организован</w:t>
      </w:r>
      <w:r w:rsidR="006A0E30">
        <w:rPr>
          <w:rFonts w:ascii="Times New Roman" w:hAnsi="Times New Roman"/>
          <w:bCs/>
          <w:color w:val="1F1E1E"/>
          <w:kern w:val="36"/>
        </w:rPr>
        <w:t>а</w:t>
      </w:r>
      <w:r>
        <w:rPr>
          <w:rFonts w:ascii="Times New Roman" w:hAnsi="Times New Roman"/>
          <w:bCs/>
          <w:color w:val="1F1E1E"/>
          <w:kern w:val="36"/>
        </w:rPr>
        <w:t xml:space="preserve">,  с главами сельских поселений </w:t>
      </w:r>
      <w:r w:rsidR="004E0511">
        <w:rPr>
          <w:rFonts w:ascii="Times New Roman" w:hAnsi="Times New Roman"/>
          <w:bCs/>
          <w:color w:val="1F1E1E"/>
          <w:kern w:val="36"/>
        </w:rPr>
        <w:t>по соглашению проводит контрольные и экспертно-аналитические  мероприятия.  Кроме того</w:t>
      </w:r>
      <w:r w:rsidR="006A0E30">
        <w:rPr>
          <w:rFonts w:ascii="Times New Roman" w:hAnsi="Times New Roman"/>
          <w:bCs/>
          <w:color w:val="1F1E1E"/>
          <w:kern w:val="36"/>
        </w:rPr>
        <w:t>,</w:t>
      </w:r>
      <w:r w:rsidR="004E0511">
        <w:rPr>
          <w:rFonts w:ascii="Times New Roman" w:hAnsi="Times New Roman"/>
          <w:bCs/>
          <w:color w:val="1F1E1E"/>
          <w:kern w:val="36"/>
        </w:rPr>
        <w:t xml:space="preserve"> за последние три года переданы 4 материалов финансовых нарушений в Прокуратуру </w:t>
      </w:r>
      <w:proofErr w:type="spellStart"/>
      <w:r w:rsidR="004E0511">
        <w:rPr>
          <w:rFonts w:ascii="Times New Roman" w:hAnsi="Times New Roman"/>
          <w:bCs/>
          <w:color w:val="1F1E1E"/>
          <w:kern w:val="36"/>
        </w:rPr>
        <w:t>Тес-Хемского</w:t>
      </w:r>
      <w:proofErr w:type="spellEnd"/>
      <w:r w:rsidR="004E0511">
        <w:rPr>
          <w:rFonts w:ascii="Times New Roman" w:hAnsi="Times New Roman"/>
          <w:bCs/>
          <w:color w:val="1F1E1E"/>
          <w:kern w:val="36"/>
        </w:rPr>
        <w:t xml:space="preserve"> </w:t>
      </w:r>
      <w:proofErr w:type="spellStart"/>
      <w:r w:rsidR="004E0511">
        <w:rPr>
          <w:rFonts w:ascii="Times New Roman" w:hAnsi="Times New Roman"/>
          <w:bCs/>
          <w:color w:val="1F1E1E"/>
          <w:kern w:val="36"/>
        </w:rPr>
        <w:t>кожууна</w:t>
      </w:r>
      <w:proofErr w:type="spellEnd"/>
      <w:r w:rsidR="004E0511">
        <w:rPr>
          <w:rFonts w:ascii="Times New Roman" w:hAnsi="Times New Roman"/>
          <w:bCs/>
          <w:color w:val="1F1E1E"/>
          <w:kern w:val="36"/>
        </w:rPr>
        <w:t xml:space="preserve">. Из них возбуждено 3 уголовных дел и вынесено </w:t>
      </w:r>
      <w:r w:rsidR="00C82326">
        <w:rPr>
          <w:rFonts w:ascii="Times New Roman" w:hAnsi="Times New Roman"/>
          <w:bCs/>
          <w:color w:val="1F1E1E"/>
          <w:kern w:val="36"/>
        </w:rPr>
        <w:t xml:space="preserve">2 </w:t>
      </w:r>
      <w:r w:rsidR="004E0511">
        <w:rPr>
          <w:rFonts w:ascii="Times New Roman" w:hAnsi="Times New Roman"/>
          <w:bCs/>
          <w:color w:val="1F1E1E"/>
          <w:kern w:val="36"/>
        </w:rPr>
        <w:t>решени</w:t>
      </w:r>
      <w:r w:rsidR="006A0E30">
        <w:rPr>
          <w:rFonts w:ascii="Times New Roman" w:hAnsi="Times New Roman"/>
          <w:bCs/>
          <w:color w:val="1F1E1E"/>
          <w:kern w:val="36"/>
        </w:rPr>
        <w:t xml:space="preserve">я </w:t>
      </w:r>
      <w:r w:rsidR="004E0511">
        <w:rPr>
          <w:rFonts w:ascii="Times New Roman" w:hAnsi="Times New Roman"/>
          <w:bCs/>
          <w:color w:val="1F1E1E"/>
          <w:kern w:val="36"/>
        </w:rPr>
        <w:t xml:space="preserve"> районного суда по возврату в бюджет муниципального района в общей сумме </w:t>
      </w:r>
      <w:r w:rsidR="00C82326">
        <w:rPr>
          <w:rFonts w:ascii="Times New Roman" w:hAnsi="Times New Roman"/>
          <w:bCs/>
          <w:color w:val="1F1E1E"/>
          <w:kern w:val="36"/>
        </w:rPr>
        <w:t>428,4</w:t>
      </w:r>
      <w:r w:rsidR="004E0511">
        <w:rPr>
          <w:rFonts w:ascii="Times New Roman" w:hAnsi="Times New Roman"/>
          <w:bCs/>
          <w:color w:val="1F1E1E"/>
          <w:kern w:val="36"/>
        </w:rPr>
        <w:t xml:space="preserve"> тыс. рублей. </w:t>
      </w:r>
      <w:r w:rsidR="005373E6">
        <w:rPr>
          <w:rFonts w:ascii="Times New Roman" w:hAnsi="Times New Roman"/>
          <w:bCs/>
          <w:color w:val="1F1E1E"/>
          <w:kern w:val="36"/>
        </w:rPr>
        <w:t xml:space="preserve">Ежегодно рассматривается отчет о результатах своей деятельности перед Хуралом представителей. </w:t>
      </w:r>
    </w:p>
    <w:p w:rsidR="005373E6" w:rsidRDefault="00C82326" w:rsidP="0017304C">
      <w:pPr>
        <w:spacing w:after="300"/>
        <w:ind w:left="567" w:firstLine="0"/>
        <w:textAlignment w:val="baseline"/>
        <w:outlineLvl w:val="0"/>
        <w:rPr>
          <w:rFonts w:ascii="Times New Roman" w:hAnsi="Times New Roman"/>
          <w:bCs/>
          <w:color w:val="1F1E1E"/>
          <w:kern w:val="36"/>
        </w:rPr>
      </w:pPr>
      <w:r>
        <w:rPr>
          <w:rFonts w:ascii="Times New Roman" w:hAnsi="Times New Roman"/>
          <w:bCs/>
          <w:color w:val="1F1E1E"/>
          <w:kern w:val="36"/>
        </w:rPr>
        <w:tab/>
        <w:t>Уважаемые депутаты</w:t>
      </w:r>
      <w:r w:rsidR="00EA55C9">
        <w:rPr>
          <w:rFonts w:ascii="Times New Roman" w:hAnsi="Times New Roman"/>
          <w:bCs/>
          <w:color w:val="1F1E1E"/>
          <w:kern w:val="36"/>
        </w:rPr>
        <w:t xml:space="preserve">, прошу рассмотреть и поддержать предложения </w:t>
      </w:r>
      <w:r w:rsidR="006A0E30">
        <w:rPr>
          <w:rFonts w:ascii="Times New Roman" w:hAnsi="Times New Roman"/>
          <w:bCs/>
          <w:color w:val="1F1E1E"/>
          <w:kern w:val="36"/>
        </w:rPr>
        <w:t>в</w:t>
      </w:r>
      <w:r w:rsidR="00EA55C9">
        <w:rPr>
          <w:rFonts w:ascii="Times New Roman" w:hAnsi="Times New Roman"/>
          <w:bCs/>
          <w:color w:val="1F1E1E"/>
          <w:kern w:val="36"/>
        </w:rPr>
        <w:t xml:space="preserve"> должность председателя Контрольно-счетного органа </w:t>
      </w:r>
      <w:proofErr w:type="spellStart"/>
      <w:r w:rsidR="00EA55C9">
        <w:rPr>
          <w:rFonts w:ascii="Times New Roman" w:hAnsi="Times New Roman"/>
          <w:bCs/>
          <w:color w:val="1F1E1E"/>
          <w:kern w:val="36"/>
        </w:rPr>
        <w:t>Тес-Хемского</w:t>
      </w:r>
      <w:proofErr w:type="spellEnd"/>
      <w:r w:rsidR="00EA55C9">
        <w:rPr>
          <w:rFonts w:ascii="Times New Roman" w:hAnsi="Times New Roman"/>
          <w:bCs/>
          <w:color w:val="1F1E1E"/>
          <w:kern w:val="36"/>
        </w:rPr>
        <w:t xml:space="preserve"> </w:t>
      </w:r>
      <w:proofErr w:type="spellStart"/>
      <w:r w:rsidR="00EA55C9">
        <w:rPr>
          <w:rFonts w:ascii="Times New Roman" w:hAnsi="Times New Roman"/>
          <w:bCs/>
          <w:color w:val="1F1E1E"/>
          <w:kern w:val="36"/>
        </w:rPr>
        <w:t>кожууна</w:t>
      </w:r>
      <w:proofErr w:type="spellEnd"/>
      <w:r w:rsidR="00EA55C9">
        <w:rPr>
          <w:rFonts w:ascii="Times New Roman" w:hAnsi="Times New Roman"/>
          <w:bCs/>
          <w:color w:val="1F1E1E"/>
          <w:kern w:val="36"/>
        </w:rPr>
        <w:t xml:space="preserve"> </w:t>
      </w:r>
      <w:proofErr w:type="spellStart"/>
      <w:r w:rsidR="00EA55C9">
        <w:rPr>
          <w:rFonts w:ascii="Times New Roman" w:hAnsi="Times New Roman"/>
          <w:bCs/>
          <w:color w:val="1F1E1E"/>
          <w:kern w:val="36"/>
        </w:rPr>
        <w:t>Соян</w:t>
      </w:r>
      <w:proofErr w:type="spellEnd"/>
      <w:r w:rsidR="00EA55C9">
        <w:rPr>
          <w:rFonts w:ascii="Times New Roman" w:hAnsi="Times New Roman"/>
          <w:bCs/>
          <w:color w:val="1F1E1E"/>
          <w:kern w:val="36"/>
        </w:rPr>
        <w:t xml:space="preserve"> </w:t>
      </w:r>
      <w:proofErr w:type="spellStart"/>
      <w:r w:rsidR="00EA55C9">
        <w:rPr>
          <w:rFonts w:ascii="Times New Roman" w:hAnsi="Times New Roman"/>
          <w:bCs/>
          <w:color w:val="1F1E1E"/>
          <w:kern w:val="36"/>
        </w:rPr>
        <w:t>Байлакмаа</w:t>
      </w:r>
      <w:proofErr w:type="spellEnd"/>
      <w:r w:rsidR="00EA55C9">
        <w:rPr>
          <w:rFonts w:ascii="Times New Roman" w:hAnsi="Times New Roman"/>
          <w:bCs/>
          <w:color w:val="1F1E1E"/>
          <w:kern w:val="36"/>
        </w:rPr>
        <w:t xml:space="preserve"> </w:t>
      </w:r>
      <w:proofErr w:type="spellStart"/>
      <w:r w:rsidR="00EA55C9">
        <w:rPr>
          <w:rFonts w:ascii="Times New Roman" w:hAnsi="Times New Roman"/>
          <w:bCs/>
          <w:color w:val="1F1E1E"/>
          <w:kern w:val="36"/>
        </w:rPr>
        <w:t>Каадыровну</w:t>
      </w:r>
      <w:proofErr w:type="spellEnd"/>
      <w:r w:rsidR="00EA55C9">
        <w:rPr>
          <w:rFonts w:ascii="Times New Roman" w:hAnsi="Times New Roman"/>
          <w:bCs/>
          <w:color w:val="1F1E1E"/>
          <w:kern w:val="36"/>
        </w:rPr>
        <w:t xml:space="preserve">. </w:t>
      </w:r>
    </w:p>
    <w:p w:rsidR="004E0511" w:rsidRPr="006079F9" w:rsidRDefault="004E0511" w:rsidP="0017304C">
      <w:pPr>
        <w:spacing w:after="300"/>
        <w:ind w:left="567" w:firstLine="0"/>
        <w:textAlignment w:val="baseline"/>
        <w:outlineLvl w:val="0"/>
        <w:rPr>
          <w:rFonts w:ascii="Times New Roman" w:hAnsi="Times New Roman"/>
          <w:bCs/>
          <w:color w:val="1F1E1E"/>
          <w:kern w:val="36"/>
        </w:rPr>
      </w:pPr>
      <w:r>
        <w:rPr>
          <w:rFonts w:ascii="Times New Roman" w:hAnsi="Times New Roman"/>
          <w:bCs/>
          <w:color w:val="1F1E1E"/>
          <w:kern w:val="36"/>
        </w:rPr>
        <w:tab/>
      </w:r>
    </w:p>
    <w:p w:rsidR="008B005C" w:rsidRPr="00FD34EA" w:rsidRDefault="00FD34EA" w:rsidP="00FD34EA">
      <w:pPr>
        <w:spacing w:after="300"/>
        <w:ind w:left="567" w:firstLine="0"/>
        <w:contextualSpacing/>
        <w:textAlignment w:val="baseline"/>
        <w:outlineLvl w:val="0"/>
        <w:rPr>
          <w:rFonts w:ascii="Times New Roman" w:hAnsi="Times New Roman"/>
          <w:bCs/>
          <w:color w:val="1F1E1E"/>
          <w:kern w:val="36"/>
        </w:rPr>
      </w:pPr>
      <w:r w:rsidRPr="00FD34EA">
        <w:rPr>
          <w:rFonts w:ascii="Times New Roman" w:hAnsi="Times New Roman"/>
          <w:bCs/>
          <w:color w:val="1F1E1E"/>
          <w:kern w:val="36"/>
        </w:rPr>
        <w:t>Глава-Председатель</w:t>
      </w:r>
    </w:p>
    <w:p w:rsidR="00FD34EA" w:rsidRPr="00FD34EA" w:rsidRDefault="00FD34EA" w:rsidP="00FD34EA">
      <w:pPr>
        <w:spacing w:after="300"/>
        <w:ind w:left="567" w:firstLine="0"/>
        <w:contextualSpacing/>
        <w:textAlignment w:val="baseline"/>
        <w:outlineLvl w:val="0"/>
        <w:rPr>
          <w:rFonts w:ascii="Times New Roman" w:hAnsi="Times New Roman"/>
          <w:bCs/>
          <w:color w:val="1F1E1E"/>
          <w:kern w:val="36"/>
        </w:rPr>
      </w:pPr>
      <w:r w:rsidRPr="00FD34EA">
        <w:rPr>
          <w:rFonts w:ascii="Times New Roman" w:hAnsi="Times New Roman"/>
          <w:bCs/>
          <w:color w:val="1F1E1E"/>
          <w:kern w:val="36"/>
        </w:rPr>
        <w:t>Хурала представителей</w:t>
      </w:r>
    </w:p>
    <w:p w:rsidR="00FD34EA" w:rsidRPr="00FD34EA" w:rsidRDefault="00FD34EA" w:rsidP="00FD34EA">
      <w:pPr>
        <w:spacing w:after="300"/>
        <w:ind w:left="567" w:firstLine="0"/>
        <w:contextualSpacing/>
        <w:textAlignment w:val="baseline"/>
        <w:outlineLvl w:val="0"/>
        <w:rPr>
          <w:rFonts w:ascii="Times New Roman" w:hAnsi="Times New Roman"/>
          <w:bCs/>
          <w:color w:val="1F1E1E"/>
          <w:kern w:val="36"/>
        </w:rPr>
      </w:pPr>
      <w:r w:rsidRPr="00FD34EA">
        <w:rPr>
          <w:rFonts w:ascii="Times New Roman" w:hAnsi="Times New Roman"/>
          <w:bCs/>
          <w:color w:val="1F1E1E"/>
          <w:kern w:val="36"/>
        </w:rPr>
        <w:t>Муниципального района</w:t>
      </w:r>
      <w:r>
        <w:rPr>
          <w:rFonts w:ascii="Times New Roman" w:hAnsi="Times New Roman"/>
          <w:bCs/>
          <w:color w:val="1F1E1E"/>
          <w:kern w:val="36"/>
        </w:rPr>
        <w:t xml:space="preserve"> </w:t>
      </w:r>
    </w:p>
    <w:p w:rsidR="00FD34EA" w:rsidRPr="00FD34EA" w:rsidRDefault="00FD34EA" w:rsidP="00FD34EA">
      <w:pPr>
        <w:spacing w:after="300"/>
        <w:ind w:left="567" w:firstLine="0"/>
        <w:contextualSpacing/>
        <w:textAlignment w:val="baseline"/>
        <w:outlineLvl w:val="0"/>
        <w:rPr>
          <w:rFonts w:ascii="Times New Roman" w:hAnsi="Times New Roman"/>
          <w:bCs/>
          <w:color w:val="1F1E1E"/>
          <w:kern w:val="36"/>
        </w:rPr>
      </w:pPr>
      <w:r w:rsidRPr="00FD34EA">
        <w:rPr>
          <w:rFonts w:ascii="Times New Roman" w:hAnsi="Times New Roman"/>
          <w:bCs/>
          <w:color w:val="1F1E1E"/>
          <w:kern w:val="36"/>
        </w:rPr>
        <w:t>«</w:t>
      </w:r>
      <w:proofErr w:type="spellStart"/>
      <w:r w:rsidRPr="00FD34EA">
        <w:rPr>
          <w:rFonts w:ascii="Times New Roman" w:hAnsi="Times New Roman"/>
          <w:bCs/>
          <w:color w:val="1F1E1E"/>
          <w:kern w:val="36"/>
        </w:rPr>
        <w:t>Тес-ХЕмский</w:t>
      </w:r>
      <w:proofErr w:type="spellEnd"/>
      <w:r w:rsidRPr="00FD34EA">
        <w:rPr>
          <w:rFonts w:ascii="Times New Roman" w:hAnsi="Times New Roman"/>
          <w:bCs/>
          <w:color w:val="1F1E1E"/>
          <w:kern w:val="36"/>
        </w:rPr>
        <w:t xml:space="preserve"> </w:t>
      </w:r>
      <w:proofErr w:type="spellStart"/>
      <w:r w:rsidRPr="00FD34EA">
        <w:rPr>
          <w:rFonts w:ascii="Times New Roman" w:hAnsi="Times New Roman"/>
          <w:bCs/>
          <w:color w:val="1F1E1E"/>
          <w:kern w:val="36"/>
        </w:rPr>
        <w:t>кожуун</w:t>
      </w:r>
      <w:proofErr w:type="spellEnd"/>
      <w:r w:rsidRPr="00FD34EA">
        <w:rPr>
          <w:rFonts w:ascii="Times New Roman" w:hAnsi="Times New Roman"/>
          <w:bCs/>
          <w:color w:val="1F1E1E"/>
          <w:kern w:val="36"/>
        </w:rPr>
        <w:t xml:space="preserve"> РТ»                     </w:t>
      </w:r>
      <w:r>
        <w:rPr>
          <w:rFonts w:ascii="Times New Roman" w:hAnsi="Times New Roman"/>
          <w:bCs/>
          <w:color w:val="1F1E1E"/>
          <w:kern w:val="36"/>
        </w:rPr>
        <w:t xml:space="preserve">          </w:t>
      </w:r>
      <w:r w:rsidRPr="00FD34EA">
        <w:rPr>
          <w:rFonts w:ascii="Times New Roman" w:hAnsi="Times New Roman"/>
          <w:bCs/>
          <w:color w:val="1F1E1E"/>
          <w:kern w:val="36"/>
        </w:rPr>
        <w:t xml:space="preserve"> </w:t>
      </w:r>
      <w:r>
        <w:rPr>
          <w:rFonts w:ascii="Times New Roman" w:hAnsi="Times New Roman"/>
          <w:bCs/>
          <w:color w:val="1F1E1E"/>
          <w:kern w:val="36"/>
        </w:rPr>
        <w:t xml:space="preserve">        </w:t>
      </w:r>
      <w:r w:rsidRPr="00FD34EA">
        <w:rPr>
          <w:rFonts w:ascii="Times New Roman" w:hAnsi="Times New Roman"/>
          <w:bCs/>
          <w:color w:val="1F1E1E"/>
          <w:kern w:val="36"/>
        </w:rPr>
        <w:t xml:space="preserve">   </w:t>
      </w:r>
      <w:proofErr w:type="spellStart"/>
      <w:r w:rsidRPr="00FD34EA">
        <w:rPr>
          <w:rFonts w:ascii="Times New Roman" w:hAnsi="Times New Roman"/>
          <w:bCs/>
          <w:color w:val="1F1E1E"/>
          <w:kern w:val="36"/>
        </w:rPr>
        <w:t>Донгак</w:t>
      </w:r>
      <w:proofErr w:type="spellEnd"/>
      <w:r w:rsidRPr="00FD34EA">
        <w:rPr>
          <w:rFonts w:ascii="Times New Roman" w:hAnsi="Times New Roman"/>
          <w:bCs/>
          <w:color w:val="1F1E1E"/>
          <w:kern w:val="36"/>
        </w:rPr>
        <w:t xml:space="preserve"> Ч.Х. </w:t>
      </w:r>
    </w:p>
    <w:p w:rsidR="00FD34EA" w:rsidRPr="0017304C" w:rsidRDefault="00FD34EA" w:rsidP="006079F9">
      <w:pPr>
        <w:spacing w:after="300"/>
        <w:ind w:left="567" w:firstLine="0"/>
        <w:textAlignment w:val="baseline"/>
        <w:outlineLvl w:val="0"/>
        <w:rPr>
          <w:b/>
          <w:bCs/>
          <w:color w:val="1F1E1E"/>
          <w:kern w:val="36"/>
          <w:sz w:val="28"/>
          <w:szCs w:val="28"/>
        </w:rPr>
      </w:pPr>
    </w:p>
    <w:p w:rsidR="00252AEF" w:rsidRPr="00710370" w:rsidRDefault="00252AEF" w:rsidP="00252AEF">
      <w:pPr>
        <w:ind w:firstLine="0"/>
        <w:rPr>
          <w:rFonts w:ascii="Times New Roman" w:hAnsi="Times New Roman"/>
          <w:bCs/>
        </w:rPr>
      </w:pPr>
    </w:p>
    <w:sectPr w:rsidR="00252AEF" w:rsidRPr="00710370" w:rsidSect="00CF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693" w:rsidRDefault="005C0693" w:rsidP="00D258D6">
      <w:r>
        <w:separator/>
      </w:r>
    </w:p>
  </w:endnote>
  <w:endnote w:type="continuationSeparator" w:id="1">
    <w:p w:rsidR="005C0693" w:rsidRDefault="005C0693" w:rsidP="00D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693" w:rsidRDefault="005C0693" w:rsidP="00D258D6">
      <w:r>
        <w:separator/>
      </w:r>
    </w:p>
  </w:footnote>
  <w:footnote w:type="continuationSeparator" w:id="1">
    <w:p w:rsidR="005C0693" w:rsidRDefault="005C0693" w:rsidP="00D25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DCE"/>
    <w:multiLevelType w:val="hybridMultilevel"/>
    <w:tmpl w:val="83140308"/>
    <w:lvl w:ilvl="0" w:tplc="DBCCDF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35465C"/>
    <w:multiLevelType w:val="hybridMultilevel"/>
    <w:tmpl w:val="BA76D69E"/>
    <w:lvl w:ilvl="0" w:tplc="3F4805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ABC4B2D"/>
    <w:multiLevelType w:val="hybridMultilevel"/>
    <w:tmpl w:val="55B0DACA"/>
    <w:lvl w:ilvl="0" w:tplc="F9A26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D8"/>
    <w:rsid w:val="000107B4"/>
    <w:rsid w:val="0005682D"/>
    <w:rsid w:val="000A100F"/>
    <w:rsid w:val="000A68E3"/>
    <w:rsid w:val="000C5C79"/>
    <w:rsid w:val="000D1C61"/>
    <w:rsid w:val="0012532C"/>
    <w:rsid w:val="0015334F"/>
    <w:rsid w:val="0016756C"/>
    <w:rsid w:val="0017304C"/>
    <w:rsid w:val="001765D9"/>
    <w:rsid w:val="001B0122"/>
    <w:rsid w:val="001C38AC"/>
    <w:rsid w:val="00217D99"/>
    <w:rsid w:val="002263C0"/>
    <w:rsid w:val="0023125A"/>
    <w:rsid w:val="00240A08"/>
    <w:rsid w:val="00252AEF"/>
    <w:rsid w:val="0026760B"/>
    <w:rsid w:val="00271548"/>
    <w:rsid w:val="00290A15"/>
    <w:rsid w:val="0029412C"/>
    <w:rsid w:val="002A5717"/>
    <w:rsid w:val="002C59CB"/>
    <w:rsid w:val="002F644D"/>
    <w:rsid w:val="002F6FE6"/>
    <w:rsid w:val="0032789E"/>
    <w:rsid w:val="00357613"/>
    <w:rsid w:val="00385456"/>
    <w:rsid w:val="00385C7D"/>
    <w:rsid w:val="00392624"/>
    <w:rsid w:val="004959BA"/>
    <w:rsid w:val="004A34CA"/>
    <w:rsid w:val="004E0511"/>
    <w:rsid w:val="004E5C2F"/>
    <w:rsid w:val="004F0410"/>
    <w:rsid w:val="00500E30"/>
    <w:rsid w:val="00516283"/>
    <w:rsid w:val="00517372"/>
    <w:rsid w:val="005373E6"/>
    <w:rsid w:val="00556F29"/>
    <w:rsid w:val="005633EE"/>
    <w:rsid w:val="00572079"/>
    <w:rsid w:val="005B33BA"/>
    <w:rsid w:val="005C0693"/>
    <w:rsid w:val="005D47F7"/>
    <w:rsid w:val="005E61C0"/>
    <w:rsid w:val="00601B35"/>
    <w:rsid w:val="006079F9"/>
    <w:rsid w:val="00611FD8"/>
    <w:rsid w:val="00635291"/>
    <w:rsid w:val="00651F0F"/>
    <w:rsid w:val="00672E20"/>
    <w:rsid w:val="0069011F"/>
    <w:rsid w:val="006A0E30"/>
    <w:rsid w:val="006E1199"/>
    <w:rsid w:val="006E2A13"/>
    <w:rsid w:val="00710370"/>
    <w:rsid w:val="0074009A"/>
    <w:rsid w:val="00820CD4"/>
    <w:rsid w:val="00822C6D"/>
    <w:rsid w:val="00825FC0"/>
    <w:rsid w:val="00847D89"/>
    <w:rsid w:val="00854179"/>
    <w:rsid w:val="00862FF8"/>
    <w:rsid w:val="008B005C"/>
    <w:rsid w:val="008C629C"/>
    <w:rsid w:val="009056A1"/>
    <w:rsid w:val="00921CE4"/>
    <w:rsid w:val="00924FFA"/>
    <w:rsid w:val="00940F40"/>
    <w:rsid w:val="00944D12"/>
    <w:rsid w:val="009703BB"/>
    <w:rsid w:val="009B420D"/>
    <w:rsid w:val="009D65BB"/>
    <w:rsid w:val="009E344B"/>
    <w:rsid w:val="009F459B"/>
    <w:rsid w:val="00A04E9E"/>
    <w:rsid w:val="00A500A0"/>
    <w:rsid w:val="00A729B7"/>
    <w:rsid w:val="00A73004"/>
    <w:rsid w:val="00A85A5F"/>
    <w:rsid w:val="00A97C19"/>
    <w:rsid w:val="00AD3998"/>
    <w:rsid w:val="00AF3CEC"/>
    <w:rsid w:val="00B10092"/>
    <w:rsid w:val="00B11AB9"/>
    <w:rsid w:val="00B30862"/>
    <w:rsid w:val="00B31C19"/>
    <w:rsid w:val="00B3265B"/>
    <w:rsid w:val="00B87817"/>
    <w:rsid w:val="00BA0B1D"/>
    <w:rsid w:val="00BF1B7C"/>
    <w:rsid w:val="00C3706D"/>
    <w:rsid w:val="00C42526"/>
    <w:rsid w:val="00C512F9"/>
    <w:rsid w:val="00C82326"/>
    <w:rsid w:val="00C971C3"/>
    <w:rsid w:val="00CA5316"/>
    <w:rsid w:val="00CA534C"/>
    <w:rsid w:val="00CB5B74"/>
    <w:rsid w:val="00CF6554"/>
    <w:rsid w:val="00D02D32"/>
    <w:rsid w:val="00D258D6"/>
    <w:rsid w:val="00D27DD3"/>
    <w:rsid w:val="00D368C0"/>
    <w:rsid w:val="00D621FD"/>
    <w:rsid w:val="00D8594A"/>
    <w:rsid w:val="00DA7AEC"/>
    <w:rsid w:val="00DB1039"/>
    <w:rsid w:val="00DF7AAF"/>
    <w:rsid w:val="00E2620C"/>
    <w:rsid w:val="00E46695"/>
    <w:rsid w:val="00E76733"/>
    <w:rsid w:val="00EA2D3A"/>
    <w:rsid w:val="00EA55C9"/>
    <w:rsid w:val="00EC6C84"/>
    <w:rsid w:val="00F452C3"/>
    <w:rsid w:val="00F54CF8"/>
    <w:rsid w:val="00F54D07"/>
    <w:rsid w:val="00F732E6"/>
    <w:rsid w:val="00FA1C95"/>
    <w:rsid w:val="00FD34EA"/>
    <w:rsid w:val="00FF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</dc:creator>
  <cp:keywords/>
  <dc:description/>
  <cp:lastModifiedBy>Каадыровна</cp:lastModifiedBy>
  <cp:revision>105</cp:revision>
  <cp:lastPrinted>2018-01-11T08:07:00Z</cp:lastPrinted>
  <dcterms:created xsi:type="dcterms:W3CDTF">2017-05-11T03:02:00Z</dcterms:created>
  <dcterms:modified xsi:type="dcterms:W3CDTF">2018-03-06T04:57:00Z</dcterms:modified>
</cp:coreProperties>
</file>