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8" w:rsidRPr="00DC50C8" w:rsidRDefault="00DC50C8" w:rsidP="00DC50C8">
      <w:pPr>
        <w:jc w:val="right"/>
        <w:rPr>
          <w:rFonts w:ascii="Times New Roman" w:hAnsi="Times New Roman"/>
        </w:rPr>
      </w:pPr>
      <w:bookmarkStart w:id="0" w:name="_GoBack"/>
      <w:bookmarkEnd w:id="0"/>
    </w:p>
    <w:tbl>
      <w:tblPr>
        <w:tblW w:w="10632" w:type="dxa"/>
        <w:tblInd w:w="-743" w:type="dxa"/>
        <w:tblLook w:val="04A0"/>
      </w:tblPr>
      <w:tblGrid>
        <w:gridCol w:w="3686"/>
        <w:gridCol w:w="3158"/>
        <w:gridCol w:w="3788"/>
      </w:tblGrid>
      <w:tr w:rsidR="00DC50C8" w:rsidRPr="00DC50C8" w:rsidTr="001A0865">
        <w:tc>
          <w:tcPr>
            <w:tcW w:w="3686" w:type="dxa"/>
            <w:shd w:val="clear" w:color="auto" w:fill="auto"/>
          </w:tcPr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50C8">
              <w:rPr>
                <w:rFonts w:ascii="Times New Roman" w:hAnsi="Times New Roman"/>
                <w:b/>
                <w:sz w:val="24"/>
                <w:szCs w:val="24"/>
              </w:rPr>
              <w:t>РЕСПУБЛИКА ТЫВА</w:t>
            </w: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50C8">
              <w:rPr>
                <w:rFonts w:ascii="Times New Roman" w:hAnsi="Times New Roman"/>
                <w:b/>
                <w:sz w:val="24"/>
                <w:szCs w:val="24"/>
              </w:rPr>
              <w:t xml:space="preserve">ТЕС-ХЕМСКИЙ КОЖУУН         </w:t>
            </w: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50C8">
              <w:rPr>
                <w:rFonts w:ascii="Times New Roman" w:hAnsi="Times New Roman"/>
                <w:b/>
                <w:sz w:val="24"/>
                <w:szCs w:val="24"/>
              </w:rPr>
              <w:t xml:space="preserve">ХУРАЛ ПРЕДСТАВИТЕЛЕЙ         </w:t>
            </w:r>
          </w:p>
        </w:tc>
        <w:tc>
          <w:tcPr>
            <w:tcW w:w="3158" w:type="dxa"/>
            <w:shd w:val="clear" w:color="auto" w:fill="auto"/>
          </w:tcPr>
          <w:p w:rsidR="00DC50C8" w:rsidRPr="00DC50C8" w:rsidRDefault="00EA57DE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A57DE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.75pt;height:62.25pt;visibility:visible">
                  <v:imagedata r:id="rId5" o:title=""/>
                </v:shape>
              </w:pict>
            </w:r>
          </w:p>
          <w:p w:rsidR="00DC50C8" w:rsidRPr="00DC50C8" w:rsidRDefault="00DC50C8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C50C8">
              <w:rPr>
                <w:rFonts w:ascii="Times New Roman" w:hAnsi="Times New Roman"/>
                <w:b/>
                <w:sz w:val="16"/>
                <w:szCs w:val="16"/>
              </w:rPr>
              <w:t>668360 Республика Тыва</w:t>
            </w:r>
          </w:p>
          <w:p w:rsidR="00DC50C8" w:rsidRPr="00DC50C8" w:rsidRDefault="00DC50C8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DC50C8">
              <w:rPr>
                <w:rFonts w:ascii="Times New Roman" w:hAnsi="Times New Roman"/>
                <w:b/>
                <w:sz w:val="16"/>
                <w:szCs w:val="16"/>
              </w:rPr>
              <w:t>Тес-Хемский</w:t>
            </w:r>
            <w:proofErr w:type="spellEnd"/>
            <w:r w:rsidRPr="00DC50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C50C8">
              <w:rPr>
                <w:rFonts w:ascii="Times New Roman" w:hAnsi="Times New Roman"/>
                <w:b/>
                <w:sz w:val="16"/>
                <w:szCs w:val="16"/>
              </w:rPr>
              <w:t>кожуун</w:t>
            </w:r>
            <w:proofErr w:type="spellEnd"/>
          </w:p>
          <w:p w:rsidR="00DC50C8" w:rsidRPr="00DC50C8" w:rsidRDefault="00DC50C8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0C8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Start"/>
            <w:r w:rsidRPr="00DC50C8"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 w:rsidRPr="00DC50C8">
              <w:rPr>
                <w:rFonts w:ascii="Times New Roman" w:hAnsi="Times New Roman"/>
                <w:b/>
                <w:sz w:val="16"/>
                <w:szCs w:val="16"/>
              </w:rPr>
              <w:t>амагалтай</w:t>
            </w:r>
          </w:p>
          <w:p w:rsidR="00DC50C8" w:rsidRPr="00DC50C8" w:rsidRDefault="00DC50C8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0C8">
              <w:rPr>
                <w:rFonts w:ascii="Times New Roman" w:hAnsi="Times New Roman"/>
                <w:b/>
                <w:sz w:val="16"/>
                <w:szCs w:val="16"/>
              </w:rPr>
              <w:t xml:space="preserve">ул.А.Ч.Кунаа,58 </w:t>
            </w:r>
          </w:p>
          <w:p w:rsidR="00DC50C8" w:rsidRPr="00DC50C8" w:rsidRDefault="00DC50C8" w:rsidP="00DC50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50C8">
              <w:rPr>
                <w:rFonts w:ascii="Times New Roman" w:hAnsi="Times New Roman"/>
                <w:b/>
                <w:sz w:val="16"/>
                <w:szCs w:val="16"/>
              </w:rPr>
              <w:t xml:space="preserve">т.21241 </w:t>
            </w:r>
          </w:p>
        </w:tc>
        <w:tc>
          <w:tcPr>
            <w:tcW w:w="3788" w:type="dxa"/>
            <w:shd w:val="clear" w:color="auto" w:fill="auto"/>
          </w:tcPr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D17" w:rsidRPr="00DC50C8" w:rsidRDefault="005A0D17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50C8">
              <w:rPr>
                <w:rFonts w:ascii="Times New Roman" w:hAnsi="Times New Roman"/>
                <w:b/>
                <w:sz w:val="24"/>
                <w:szCs w:val="24"/>
              </w:rPr>
              <w:t>ТЫВА РЕСПУБЛИКАНЫН ТЕС-ХЕМ КОЖУУННУН</w:t>
            </w:r>
          </w:p>
          <w:p w:rsidR="00DC50C8" w:rsidRPr="00DC50C8" w:rsidRDefault="00DC50C8" w:rsidP="00DC50C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50C8">
              <w:rPr>
                <w:rFonts w:ascii="Times New Roman" w:hAnsi="Times New Roman"/>
                <w:b/>
                <w:sz w:val="24"/>
                <w:szCs w:val="24"/>
              </w:rPr>
              <w:t>ТОЛЭЭЛЕКЧИЛЕР ХУРАЛЫ</w:t>
            </w:r>
          </w:p>
        </w:tc>
      </w:tr>
    </w:tbl>
    <w:p w:rsidR="00DC50C8" w:rsidRPr="00DE0F83" w:rsidRDefault="00DC50C8" w:rsidP="00DE0F83">
      <w:pPr>
        <w:jc w:val="center"/>
        <w:rPr>
          <w:rFonts w:ascii="Times New Roman" w:hAnsi="Times New Roman"/>
          <w:b/>
        </w:rPr>
      </w:pPr>
    </w:p>
    <w:p w:rsidR="0054513C" w:rsidRPr="00DE0F83" w:rsidRDefault="00065258" w:rsidP="00DE0F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</w:t>
      </w:r>
      <w:r w:rsidR="00BE6D4D">
        <w:rPr>
          <w:rFonts w:ascii="Times New Roman" w:hAnsi="Times New Roman"/>
          <w:b/>
          <w:sz w:val="28"/>
          <w:szCs w:val="28"/>
        </w:rPr>
        <w:t xml:space="preserve"> 39</w:t>
      </w:r>
    </w:p>
    <w:p w:rsidR="0054513C" w:rsidRPr="005A0D17" w:rsidRDefault="005D48B7" w:rsidP="00DE0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«25</w:t>
      </w:r>
      <w:r w:rsidR="00065258" w:rsidRPr="005A0D17">
        <w:rPr>
          <w:rFonts w:ascii="Times New Roman" w:hAnsi="Times New Roman"/>
          <w:sz w:val="28"/>
          <w:szCs w:val="28"/>
        </w:rPr>
        <w:t>»</w:t>
      </w:r>
      <w:r w:rsidR="005A0D17" w:rsidRPr="005A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сентября</w:t>
      </w:r>
      <w:r w:rsidR="005A0D17" w:rsidRPr="005A0D17">
        <w:rPr>
          <w:rFonts w:ascii="Times New Roman" w:hAnsi="Times New Roman"/>
          <w:sz w:val="28"/>
          <w:szCs w:val="28"/>
        </w:rPr>
        <w:t xml:space="preserve"> </w:t>
      </w:r>
      <w:r w:rsidR="00DC50C8" w:rsidRPr="005A0D17">
        <w:rPr>
          <w:rFonts w:ascii="Times New Roman" w:hAnsi="Times New Roman"/>
          <w:sz w:val="28"/>
          <w:szCs w:val="28"/>
        </w:rPr>
        <w:t>2</w:t>
      </w:r>
      <w:r w:rsidR="008504D9" w:rsidRPr="005A0D1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8</w:t>
      </w:r>
      <w:r w:rsidR="0054513C" w:rsidRPr="005A0D17">
        <w:rPr>
          <w:rFonts w:ascii="Times New Roman" w:hAnsi="Times New Roman"/>
          <w:sz w:val="28"/>
          <w:szCs w:val="28"/>
        </w:rPr>
        <w:t xml:space="preserve"> г.                                                          с. Самагалтай</w:t>
      </w:r>
    </w:p>
    <w:p w:rsidR="00D469D5" w:rsidRDefault="005D48B7" w:rsidP="005D48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20C78" w:rsidRDefault="00BE6D4D" w:rsidP="00BE6D4D">
      <w:pPr>
        <w:jc w:val="center"/>
        <w:rPr>
          <w:rFonts w:ascii="Times New Roman" w:hAnsi="Times New Roman"/>
          <w:b/>
          <w:sz w:val="28"/>
          <w:szCs w:val="28"/>
        </w:rPr>
      </w:pPr>
      <w:r w:rsidRPr="00BE6D4D">
        <w:rPr>
          <w:rFonts w:ascii="Times New Roman" w:hAnsi="Times New Roman"/>
          <w:b/>
          <w:sz w:val="28"/>
          <w:szCs w:val="28"/>
        </w:rPr>
        <w:t xml:space="preserve">Анализ  </w:t>
      </w:r>
      <w:proofErr w:type="gramStart"/>
      <w:r w:rsidRPr="00BE6D4D">
        <w:rPr>
          <w:rFonts w:ascii="Times New Roman" w:hAnsi="Times New Roman"/>
          <w:b/>
          <w:sz w:val="28"/>
          <w:szCs w:val="28"/>
        </w:rPr>
        <w:t>деятельности Управления образования Администрации</w:t>
      </w:r>
      <w:proofErr w:type="gramEnd"/>
      <w:r w:rsidRPr="00BE6D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BE6D4D" w:rsidRPr="00BE6D4D" w:rsidRDefault="00BE6D4D" w:rsidP="00BE6D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BE6D4D">
        <w:rPr>
          <w:rFonts w:ascii="Times New Roman" w:hAnsi="Times New Roman"/>
          <w:b/>
          <w:sz w:val="28"/>
          <w:szCs w:val="28"/>
        </w:rPr>
        <w:t>Тес-Хемского</w:t>
      </w:r>
      <w:proofErr w:type="spellEnd"/>
      <w:r w:rsidRPr="00BE6D4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BE6D4D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BE6D4D">
        <w:rPr>
          <w:rFonts w:ascii="Times New Roman" w:hAnsi="Times New Roman"/>
          <w:b/>
          <w:sz w:val="28"/>
          <w:szCs w:val="28"/>
        </w:rPr>
        <w:t xml:space="preserve"> за  2017-2018 учебный год.</w:t>
      </w:r>
    </w:p>
    <w:p w:rsidR="005A0D17" w:rsidRPr="005A0D17" w:rsidRDefault="005A0D17" w:rsidP="00BE6D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513C" w:rsidRPr="005D48B7" w:rsidRDefault="0054513C" w:rsidP="00664ADE">
      <w:pPr>
        <w:jc w:val="both"/>
        <w:rPr>
          <w:rFonts w:ascii="Times New Roman" w:hAnsi="Times New Roman"/>
          <w:sz w:val="28"/>
          <w:szCs w:val="28"/>
        </w:rPr>
      </w:pPr>
      <w:r w:rsidRPr="005D48B7">
        <w:rPr>
          <w:rFonts w:ascii="Times New Roman" w:hAnsi="Times New Roman"/>
          <w:sz w:val="28"/>
          <w:szCs w:val="28"/>
        </w:rPr>
        <w:t xml:space="preserve">Заслушав и обсудив  информацию </w:t>
      </w:r>
      <w:proofErr w:type="gramStart"/>
      <w:r w:rsidR="005D48B7" w:rsidRPr="005D48B7">
        <w:rPr>
          <w:rFonts w:ascii="Times New Roman" w:hAnsi="Times New Roman"/>
          <w:sz w:val="28"/>
          <w:szCs w:val="28"/>
        </w:rPr>
        <w:t>начальника</w:t>
      </w:r>
      <w:r w:rsidR="00065258" w:rsidRPr="005D48B7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DC50C8" w:rsidRPr="005D48B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C50C8" w:rsidRPr="005D48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0C8" w:rsidRPr="005D48B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DC50C8" w:rsidRPr="005D48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0C8" w:rsidRPr="005D48B7">
        <w:rPr>
          <w:rFonts w:ascii="Times New Roman" w:hAnsi="Times New Roman"/>
          <w:sz w:val="28"/>
          <w:szCs w:val="28"/>
        </w:rPr>
        <w:t>кожууна</w:t>
      </w:r>
      <w:proofErr w:type="spellEnd"/>
      <w:r w:rsidR="00DC50C8" w:rsidRPr="005D48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8B7" w:rsidRPr="005D48B7">
        <w:rPr>
          <w:rFonts w:ascii="Times New Roman" w:hAnsi="Times New Roman"/>
          <w:sz w:val="28"/>
          <w:szCs w:val="28"/>
        </w:rPr>
        <w:t>Хомушку</w:t>
      </w:r>
      <w:proofErr w:type="spellEnd"/>
      <w:r w:rsidR="005D48B7" w:rsidRPr="005D48B7">
        <w:rPr>
          <w:rFonts w:ascii="Times New Roman" w:hAnsi="Times New Roman"/>
          <w:sz w:val="28"/>
          <w:szCs w:val="28"/>
        </w:rPr>
        <w:t xml:space="preserve"> Л.Л.</w:t>
      </w:r>
      <w:r w:rsidR="00065258" w:rsidRPr="005D48B7">
        <w:rPr>
          <w:rFonts w:ascii="Times New Roman" w:hAnsi="Times New Roman"/>
          <w:sz w:val="28"/>
          <w:szCs w:val="28"/>
        </w:rPr>
        <w:t xml:space="preserve"> </w:t>
      </w:r>
      <w:r w:rsidR="00D469D5" w:rsidRPr="00BE6D4D">
        <w:rPr>
          <w:rFonts w:ascii="Times New Roman" w:hAnsi="Times New Roman"/>
          <w:sz w:val="28"/>
          <w:szCs w:val="28"/>
        </w:rPr>
        <w:t>о</w:t>
      </w:r>
      <w:r w:rsidR="00BE6D4D">
        <w:rPr>
          <w:rFonts w:ascii="Times New Roman" w:hAnsi="Times New Roman"/>
          <w:sz w:val="28"/>
          <w:szCs w:val="28"/>
        </w:rPr>
        <w:t xml:space="preserve"> </w:t>
      </w:r>
      <w:r w:rsidR="00BE6D4D" w:rsidRPr="00BE6D4D">
        <w:rPr>
          <w:rFonts w:ascii="Times New Roman" w:hAnsi="Times New Roman"/>
          <w:sz w:val="28"/>
          <w:szCs w:val="28"/>
        </w:rPr>
        <w:t xml:space="preserve">деятельности Управления образования Администрации           </w:t>
      </w:r>
      <w:proofErr w:type="spellStart"/>
      <w:r w:rsidR="00BE6D4D" w:rsidRPr="00BE6D4D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BE6D4D" w:rsidRPr="00BE6D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E6D4D" w:rsidRPr="00BE6D4D">
        <w:rPr>
          <w:rFonts w:ascii="Times New Roman" w:hAnsi="Times New Roman"/>
          <w:sz w:val="28"/>
          <w:szCs w:val="28"/>
        </w:rPr>
        <w:t>кожу</w:t>
      </w:r>
      <w:r w:rsidR="00BE6D4D">
        <w:rPr>
          <w:rFonts w:ascii="Times New Roman" w:hAnsi="Times New Roman"/>
          <w:sz w:val="28"/>
          <w:szCs w:val="28"/>
        </w:rPr>
        <w:t>уна</w:t>
      </w:r>
      <w:proofErr w:type="spellEnd"/>
      <w:r w:rsidR="00BE6D4D">
        <w:rPr>
          <w:rFonts w:ascii="Times New Roman" w:hAnsi="Times New Roman"/>
          <w:sz w:val="28"/>
          <w:szCs w:val="28"/>
        </w:rPr>
        <w:t xml:space="preserve"> за  2017-2018 учебный год, </w:t>
      </w:r>
      <w:r w:rsidRPr="005D48B7">
        <w:rPr>
          <w:rFonts w:ascii="Times New Roman" w:hAnsi="Times New Roman"/>
          <w:sz w:val="28"/>
          <w:szCs w:val="28"/>
        </w:rPr>
        <w:t xml:space="preserve">Хурал представителей  </w:t>
      </w:r>
      <w:proofErr w:type="spellStart"/>
      <w:r w:rsidRPr="005D48B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5D48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8B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D48B7">
        <w:rPr>
          <w:rFonts w:ascii="Times New Roman" w:hAnsi="Times New Roman"/>
          <w:sz w:val="28"/>
          <w:szCs w:val="28"/>
        </w:rPr>
        <w:t xml:space="preserve"> РЕШИЛ:</w:t>
      </w:r>
    </w:p>
    <w:p w:rsidR="0054513C" w:rsidRDefault="0054513C" w:rsidP="005A0D17">
      <w:pPr>
        <w:numPr>
          <w:ilvl w:val="0"/>
          <w:numId w:val="5"/>
        </w:numPr>
        <w:tabs>
          <w:tab w:val="clear" w:pos="735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D4D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75575C" w:rsidRPr="00BE6D4D">
        <w:rPr>
          <w:rFonts w:ascii="Times New Roman" w:hAnsi="Times New Roman"/>
          <w:sz w:val="28"/>
          <w:szCs w:val="28"/>
        </w:rPr>
        <w:t>начальника</w:t>
      </w:r>
      <w:r w:rsidR="00065258" w:rsidRPr="00BE6D4D">
        <w:rPr>
          <w:rFonts w:ascii="Times New Roman" w:hAnsi="Times New Roman"/>
          <w:sz w:val="28"/>
          <w:szCs w:val="28"/>
        </w:rPr>
        <w:t xml:space="preserve"> Управления образования </w:t>
      </w:r>
      <w:r w:rsidR="00DC50C8" w:rsidRPr="00BE6D4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C50C8" w:rsidRPr="00BE6D4D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DC50C8" w:rsidRPr="00BE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0C8" w:rsidRPr="00BE6D4D">
        <w:rPr>
          <w:rFonts w:ascii="Times New Roman" w:hAnsi="Times New Roman"/>
          <w:sz w:val="28"/>
          <w:szCs w:val="28"/>
        </w:rPr>
        <w:t>кожууна</w:t>
      </w:r>
      <w:proofErr w:type="spellEnd"/>
      <w:r w:rsidR="00DC50C8" w:rsidRPr="00BE6D4D">
        <w:rPr>
          <w:rFonts w:ascii="Times New Roman" w:hAnsi="Times New Roman"/>
          <w:sz w:val="28"/>
          <w:szCs w:val="28"/>
        </w:rPr>
        <w:t xml:space="preserve"> </w:t>
      </w:r>
      <w:r w:rsidR="00065258" w:rsidRPr="00BE6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575C" w:rsidRPr="00BE6D4D">
        <w:rPr>
          <w:rFonts w:ascii="Times New Roman" w:hAnsi="Times New Roman"/>
          <w:sz w:val="28"/>
          <w:szCs w:val="28"/>
        </w:rPr>
        <w:t>Хомушку</w:t>
      </w:r>
      <w:proofErr w:type="spellEnd"/>
      <w:r w:rsidR="0075575C" w:rsidRPr="00BE6D4D">
        <w:rPr>
          <w:rFonts w:ascii="Times New Roman" w:hAnsi="Times New Roman"/>
          <w:sz w:val="28"/>
          <w:szCs w:val="28"/>
        </w:rPr>
        <w:t xml:space="preserve"> Л.Л.</w:t>
      </w:r>
      <w:r w:rsidR="00065258" w:rsidRPr="00BE6D4D">
        <w:rPr>
          <w:rFonts w:ascii="Times New Roman" w:hAnsi="Times New Roman"/>
          <w:sz w:val="28"/>
          <w:szCs w:val="28"/>
        </w:rPr>
        <w:t xml:space="preserve"> </w:t>
      </w:r>
      <w:r w:rsidR="00BE6D4D" w:rsidRPr="00BE6D4D">
        <w:rPr>
          <w:rFonts w:ascii="Times New Roman" w:hAnsi="Times New Roman"/>
          <w:sz w:val="28"/>
          <w:szCs w:val="28"/>
        </w:rPr>
        <w:t xml:space="preserve">о деятельности Управления образования Администрации           </w:t>
      </w:r>
      <w:proofErr w:type="spellStart"/>
      <w:r w:rsidR="00BE6D4D" w:rsidRPr="00BE6D4D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="00BE6D4D" w:rsidRPr="00BE6D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E6D4D" w:rsidRPr="00BE6D4D">
        <w:rPr>
          <w:rFonts w:ascii="Times New Roman" w:hAnsi="Times New Roman"/>
          <w:sz w:val="28"/>
          <w:szCs w:val="28"/>
        </w:rPr>
        <w:t>кожууна</w:t>
      </w:r>
      <w:proofErr w:type="spellEnd"/>
      <w:r w:rsidR="00BE6D4D" w:rsidRPr="00BE6D4D">
        <w:rPr>
          <w:rFonts w:ascii="Times New Roman" w:hAnsi="Times New Roman"/>
          <w:sz w:val="28"/>
          <w:szCs w:val="28"/>
        </w:rPr>
        <w:t xml:space="preserve"> за  2017-2018 учебный год</w:t>
      </w:r>
      <w:r w:rsidR="00BE6D4D">
        <w:rPr>
          <w:rFonts w:ascii="Times New Roman" w:hAnsi="Times New Roman"/>
          <w:sz w:val="28"/>
          <w:szCs w:val="28"/>
        </w:rPr>
        <w:t>.</w:t>
      </w:r>
    </w:p>
    <w:p w:rsidR="00BE6D4D" w:rsidRPr="00BE6D4D" w:rsidRDefault="00BD43AF" w:rsidP="005A0D17">
      <w:pPr>
        <w:numPr>
          <w:ilvl w:val="0"/>
          <w:numId w:val="5"/>
        </w:numPr>
        <w:tabs>
          <w:tab w:val="clear" w:pos="735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</w:t>
      </w:r>
      <w:r w:rsidR="00BE6D4D">
        <w:rPr>
          <w:rFonts w:ascii="Times New Roman" w:hAnsi="Times New Roman"/>
          <w:sz w:val="28"/>
          <w:szCs w:val="28"/>
        </w:rPr>
        <w:t xml:space="preserve"> Управления  образования за 2017-201</w:t>
      </w:r>
      <w:r>
        <w:rPr>
          <w:rFonts w:ascii="Times New Roman" w:hAnsi="Times New Roman"/>
          <w:sz w:val="28"/>
          <w:szCs w:val="28"/>
        </w:rPr>
        <w:t>8 учебный год удовлетворительной</w:t>
      </w:r>
      <w:r w:rsidR="00BE6D4D">
        <w:rPr>
          <w:rFonts w:ascii="Times New Roman" w:hAnsi="Times New Roman"/>
          <w:sz w:val="28"/>
          <w:szCs w:val="28"/>
        </w:rPr>
        <w:t>.</w:t>
      </w:r>
    </w:p>
    <w:p w:rsidR="0054513C" w:rsidRPr="00DE0F83" w:rsidRDefault="00DC50C8" w:rsidP="005A0D17">
      <w:pPr>
        <w:numPr>
          <w:ilvl w:val="0"/>
          <w:numId w:val="5"/>
        </w:numPr>
        <w:tabs>
          <w:tab w:val="clear" w:pos="735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D4D">
        <w:rPr>
          <w:rFonts w:ascii="Times New Roman" w:hAnsi="Times New Roman"/>
          <w:sz w:val="28"/>
          <w:szCs w:val="28"/>
        </w:rPr>
        <w:t xml:space="preserve">Обнародовать настоящее решение в установленном порядке. </w:t>
      </w:r>
    </w:p>
    <w:p w:rsidR="0054513C" w:rsidRDefault="0054513C" w:rsidP="00DE0F83">
      <w:pPr>
        <w:jc w:val="both"/>
        <w:rPr>
          <w:rFonts w:ascii="Times New Roman" w:hAnsi="Times New Roman"/>
          <w:sz w:val="28"/>
          <w:szCs w:val="28"/>
        </w:rPr>
      </w:pPr>
    </w:p>
    <w:p w:rsidR="00DC50C8" w:rsidRDefault="00DC50C8" w:rsidP="00DE0F83">
      <w:pPr>
        <w:jc w:val="both"/>
        <w:rPr>
          <w:rFonts w:ascii="Times New Roman" w:hAnsi="Times New Roman"/>
          <w:sz w:val="28"/>
          <w:szCs w:val="28"/>
        </w:rPr>
      </w:pPr>
    </w:p>
    <w:p w:rsidR="00DC50C8" w:rsidRDefault="0054513C" w:rsidP="00DC50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0F83">
        <w:rPr>
          <w:rFonts w:ascii="Times New Roman" w:hAnsi="Times New Roman"/>
          <w:sz w:val="28"/>
          <w:szCs w:val="28"/>
        </w:rPr>
        <w:t xml:space="preserve">Глава-Председатель </w:t>
      </w:r>
    </w:p>
    <w:p w:rsidR="0054513C" w:rsidRPr="00DE0F83" w:rsidRDefault="0054513C" w:rsidP="00DC50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0F83">
        <w:rPr>
          <w:rFonts w:ascii="Times New Roman" w:hAnsi="Times New Roman"/>
          <w:sz w:val="28"/>
          <w:szCs w:val="28"/>
        </w:rPr>
        <w:t>Хурала представителей</w:t>
      </w:r>
    </w:p>
    <w:p w:rsidR="00720C78" w:rsidRDefault="00CA6283" w:rsidP="0072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Тес-</w:t>
      </w:r>
      <w:r w:rsidR="00DC50C8">
        <w:rPr>
          <w:rFonts w:ascii="Times New Roman" w:hAnsi="Times New Roman"/>
          <w:sz w:val="28"/>
          <w:szCs w:val="28"/>
        </w:rPr>
        <w:t>Хемского</w:t>
      </w:r>
      <w:proofErr w:type="spellEnd"/>
      <w:r w:rsidR="00DC50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0C8">
        <w:rPr>
          <w:rFonts w:ascii="Times New Roman" w:hAnsi="Times New Roman"/>
          <w:sz w:val="28"/>
          <w:szCs w:val="28"/>
        </w:rPr>
        <w:t>кожууна</w:t>
      </w:r>
      <w:proofErr w:type="spellEnd"/>
      <w:r w:rsidR="00DC50C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8504D9">
        <w:rPr>
          <w:rFonts w:ascii="Times New Roman" w:hAnsi="Times New Roman"/>
          <w:sz w:val="28"/>
          <w:szCs w:val="28"/>
        </w:rPr>
        <w:t>Донгак</w:t>
      </w:r>
      <w:proofErr w:type="spellEnd"/>
      <w:r w:rsidR="00DC50C8">
        <w:rPr>
          <w:rFonts w:ascii="Times New Roman" w:hAnsi="Times New Roman"/>
          <w:sz w:val="28"/>
          <w:szCs w:val="28"/>
        </w:rPr>
        <w:t xml:space="preserve"> Ч.Х.</w:t>
      </w: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C78" w:rsidRPr="00972697" w:rsidRDefault="00DC50C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0C78" w:rsidRPr="00972697">
        <w:rPr>
          <w:rFonts w:ascii="Times New Roman" w:hAnsi="Times New Roman"/>
          <w:b/>
          <w:sz w:val="28"/>
          <w:szCs w:val="28"/>
        </w:rPr>
        <w:t>Анализ работы управления образования</w:t>
      </w:r>
    </w:p>
    <w:p w:rsidR="00720C78" w:rsidRPr="00972697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Pr="0097269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b/>
          <w:sz w:val="28"/>
          <w:szCs w:val="28"/>
        </w:rPr>
        <w:t xml:space="preserve"> за 2018 год</w:t>
      </w:r>
    </w:p>
    <w:p w:rsidR="00720C78" w:rsidRPr="00972697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ab/>
      </w:r>
      <w:proofErr w:type="gramStart"/>
      <w:r w:rsidRPr="00972697">
        <w:rPr>
          <w:rFonts w:ascii="Times New Roman" w:hAnsi="Times New Roman"/>
          <w:sz w:val="28"/>
          <w:szCs w:val="28"/>
        </w:rPr>
        <w:t xml:space="preserve">В 2018 году муниципальная система образования продолжает работу по решению приоритетных задач в рамках реализации государственной программы «Развитие системы образования в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Тес-Хемском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кожууне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до 2020 года» и Плана мероприятий («дорожной карте») «Изменения в отраслях социальной сферы, направленные на повышение эффективности образования».</w:t>
      </w:r>
      <w:proofErr w:type="gramEnd"/>
    </w:p>
    <w:p w:rsidR="00720C78" w:rsidRPr="00972697" w:rsidRDefault="00720C78" w:rsidP="00720C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Для этого решались следующие задачи по оказанию организационной, информационной, кадровой, методической </w:t>
      </w:r>
      <w:r w:rsidRPr="00972697">
        <w:rPr>
          <w:rFonts w:ascii="Times New Roman" w:hAnsi="Times New Roman"/>
          <w:bCs/>
          <w:sz w:val="28"/>
          <w:szCs w:val="28"/>
        </w:rPr>
        <w:t>поддержки всем участникам</w:t>
      </w:r>
      <w:r w:rsidRPr="00972697">
        <w:rPr>
          <w:rFonts w:ascii="Times New Roman" w:hAnsi="Times New Roman"/>
          <w:sz w:val="28"/>
          <w:szCs w:val="28"/>
        </w:rPr>
        <w:t xml:space="preserve"> образовательной деятельности в функционировании и развитии образовательных учреждений общего и дополнительного образования: 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содействие функционированию и развитию образовательных учреждений  района в соответствии с ФЗ-273 «Об образовании в РФ». Оказание поддержки образовательным организациям 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 освоении и введении в действие федеральных государственных образовательных стандартов  общего образования.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>с</w:t>
      </w:r>
      <w:proofErr w:type="gramEnd"/>
      <w:r w:rsidRPr="00972697">
        <w:rPr>
          <w:rFonts w:ascii="Times New Roman" w:hAnsi="Times New Roman"/>
          <w:sz w:val="28"/>
          <w:szCs w:val="28"/>
        </w:rPr>
        <w:t>одействие повышению профессиональной компетенции педагогических кадров в межкурсовой период в соответствии с обновленным содержанием образования и оптимизацией деятельности всех методических звеньев для достижения эффективности  и результативности образования.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>с</w:t>
      </w:r>
      <w:proofErr w:type="gramEnd"/>
      <w:r w:rsidRPr="00972697">
        <w:rPr>
          <w:rFonts w:ascii="Times New Roman" w:hAnsi="Times New Roman"/>
          <w:sz w:val="28"/>
          <w:szCs w:val="28"/>
        </w:rPr>
        <w:t>овершенствование системы работы с талантливыми детьми и с детьми с особыми образовательными возможностями через повышение квалификации педагогов  на целевых и проблемных курсах и семинарах, в творческих группах.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оказание методической помощи в обеспечении подготовки ОУ к государственной итоговой аттестации.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>совершенствование системы работы педагогических измерений в учреждениях образования района для своевременной коррекции образовательного процесса,  удовлетворения запросов педагогических коллективов и оказания  методической поддержки.</w:t>
      </w:r>
      <w:proofErr w:type="gramEnd"/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оказание методической помощи родителям в вопросах педагогики, возрастной  психологии, воспитания и развития детей дошкольного и школьного возраста.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выявление, изучение, обобщение  и распространение эффективной  педагогической практики.        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ind w:right="221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оказание помощи в развитии инновационной деятельности в образовательных учреждениях;</w:t>
      </w:r>
    </w:p>
    <w:p w:rsidR="00720C78" w:rsidRPr="00972697" w:rsidRDefault="00720C78" w:rsidP="00720C7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обеспечение  методического </w:t>
      </w:r>
      <w:proofErr w:type="gramStart"/>
      <w:r w:rsidRPr="00972697">
        <w:rPr>
          <w:rFonts w:ascii="Times New Roman" w:hAnsi="Times New Roman"/>
          <w:sz w:val="28"/>
          <w:szCs w:val="28"/>
        </w:rPr>
        <w:t>сопровождения деятельности методических объединений педагогов</w:t>
      </w:r>
      <w:proofErr w:type="gramEnd"/>
      <w:r w:rsidRPr="00972697">
        <w:rPr>
          <w:rFonts w:ascii="Times New Roman" w:hAnsi="Times New Roman"/>
          <w:sz w:val="28"/>
          <w:szCs w:val="28"/>
        </w:rPr>
        <w:t>.</w:t>
      </w:r>
    </w:p>
    <w:p w:rsidR="00720C78" w:rsidRPr="00972697" w:rsidRDefault="00720C78" w:rsidP="00720C78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proofErr w:type="gramStart"/>
      <w:r w:rsidRPr="00972697">
        <w:rPr>
          <w:rFonts w:ascii="Times New Roman" w:hAnsi="Times New Roman"/>
          <w:b w:val="0"/>
          <w:color w:val="auto"/>
          <w:sz w:val="28"/>
          <w:szCs w:val="28"/>
        </w:rPr>
        <w:t xml:space="preserve">Достижение поставленных  цели  и задач проходит через реализацию основных направлений деятельности МУ «Управление  образованием </w:t>
      </w:r>
      <w:proofErr w:type="spellStart"/>
      <w:r w:rsidRPr="00972697">
        <w:rPr>
          <w:rFonts w:ascii="Times New Roman" w:hAnsi="Times New Roman"/>
          <w:b w:val="0"/>
          <w:color w:val="auto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b w:val="0"/>
          <w:color w:val="auto"/>
          <w:sz w:val="28"/>
          <w:szCs w:val="28"/>
        </w:rPr>
        <w:t xml:space="preserve"> района»: методическое обеспечение организационных и методических условий сопровождения апробации и введения федеральных образовательных стандартов общего образования второго поколения (ДО, НОО, </w:t>
      </w:r>
      <w:r w:rsidRPr="00972697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ООО) оказание помощи педагогическим коллективам в освоении вариативного содержания образования,  участия в реализации образовательных региональных проектов,  участие в разработке и экспертизе образовательных программ, совершенствование содержания</w:t>
      </w:r>
      <w:proofErr w:type="gramEnd"/>
      <w:r w:rsidRPr="00972697">
        <w:rPr>
          <w:rFonts w:ascii="Times New Roman" w:hAnsi="Times New Roman"/>
          <w:b w:val="0"/>
          <w:color w:val="auto"/>
          <w:sz w:val="28"/>
          <w:szCs w:val="28"/>
        </w:rPr>
        <w:t xml:space="preserve"> и технологий образования, основанных на активном внедрении электронных образовательных ресурсов в практику работы школ, формирование эффективной системы взаимодействия с социальными партнерами (ТИРО и ПКК, педагогическими вузами и колледжами, общественными организациями, учреждениями, СМИ, образовательными учреждениями других районов Республики Тыва).</w:t>
      </w:r>
    </w:p>
    <w:p w:rsidR="00720C78" w:rsidRPr="00972697" w:rsidRDefault="00720C78" w:rsidP="00720C78">
      <w:pPr>
        <w:pStyle w:val="af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697">
        <w:rPr>
          <w:sz w:val="28"/>
          <w:szCs w:val="28"/>
        </w:rPr>
        <w:t>Методический кабинет  осуществляет свою деятельность на двух уровнях:</w:t>
      </w:r>
    </w:p>
    <w:p w:rsidR="00720C78" w:rsidRPr="00972697" w:rsidRDefault="00720C78" w:rsidP="00720C78">
      <w:pPr>
        <w:pStyle w:val="af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697">
        <w:rPr>
          <w:sz w:val="28"/>
          <w:szCs w:val="28"/>
        </w:rPr>
        <w:t>- на уровне образовательных организаций;</w:t>
      </w:r>
    </w:p>
    <w:p w:rsidR="00720C78" w:rsidRPr="00972697" w:rsidRDefault="00720C78" w:rsidP="00720C78">
      <w:pPr>
        <w:pStyle w:val="af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697">
        <w:rPr>
          <w:sz w:val="28"/>
          <w:szCs w:val="28"/>
        </w:rPr>
        <w:t xml:space="preserve">- на уровне районных муниципальных учебно-методических объединений педагогов </w:t>
      </w:r>
      <w:proofErr w:type="spellStart"/>
      <w:r w:rsidRPr="00972697">
        <w:rPr>
          <w:sz w:val="28"/>
          <w:szCs w:val="28"/>
        </w:rPr>
        <w:t>кожууна</w:t>
      </w:r>
      <w:proofErr w:type="spellEnd"/>
      <w:r w:rsidRPr="00972697">
        <w:rPr>
          <w:sz w:val="28"/>
          <w:szCs w:val="28"/>
        </w:rPr>
        <w:t xml:space="preserve">. </w:t>
      </w:r>
    </w:p>
    <w:p w:rsidR="00720C78" w:rsidRPr="00972697" w:rsidRDefault="00720C78" w:rsidP="00720C78">
      <w:pPr>
        <w:pStyle w:val="af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697">
        <w:rPr>
          <w:sz w:val="28"/>
          <w:szCs w:val="28"/>
        </w:rPr>
        <w:t xml:space="preserve">Двухуровневая система позволяет оказывать методическую поддержку всем образовательным организациям,  педагогическим и руководящим работникам. </w:t>
      </w:r>
    </w:p>
    <w:p w:rsidR="00720C78" w:rsidRPr="00972697" w:rsidRDefault="00720C78" w:rsidP="00720C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ab/>
      </w:r>
      <w:proofErr w:type="gramStart"/>
      <w:r w:rsidRPr="00972697">
        <w:rPr>
          <w:rFonts w:ascii="Times New Roman" w:hAnsi="Times New Roman"/>
          <w:sz w:val="28"/>
          <w:szCs w:val="28"/>
        </w:rPr>
        <w:t>В работе методического кабинета  МУ «Управление образованием Администрации МР «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Тес-Хемский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район» </w:t>
      </w:r>
      <w:r w:rsidRPr="00972697">
        <w:rPr>
          <w:rFonts w:ascii="Times New Roman" w:hAnsi="Times New Roman"/>
          <w:bCs/>
          <w:iCs/>
          <w:sz w:val="28"/>
          <w:szCs w:val="28"/>
        </w:rPr>
        <w:t xml:space="preserve">делается акцент на выполнение поддерживающей роли в функционировании и развитии системы образования </w:t>
      </w:r>
      <w:proofErr w:type="spellStart"/>
      <w:r w:rsidRPr="00972697">
        <w:rPr>
          <w:rFonts w:ascii="Times New Roman" w:hAnsi="Times New Roman"/>
          <w:bCs/>
          <w:iCs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bCs/>
          <w:iCs/>
          <w:sz w:val="28"/>
          <w:szCs w:val="28"/>
        </w:rPr>
        <w:t xml:space="preserve">  района. </w:t>
      </w:r>
      <w:proofErr w:type="gramEnd"/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 xml:space="preserve">В целях организации гибкой системы непрерывного образования, повышения квалификации педагогических кадров, координации различных форм научно-методической и опытно-экспериментальной работы созданы: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кожуунный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методический совет, муниципальные учебно-методические объединения, постоянные творческие и проблемные группы, Совет завучей, Школа молодого педагога.</w:t>
      </w:r>
      <w:proofErr w:type="gramEnd"/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972697">
        <w:rPr>
          <w:rFonts w:ascii="Times New Roman" w:hAnsi="Times New Roman"/>
          <w:sz w:val="28"/>
          <w:szCs w:val="28"/>
        </w:rPr>
        <w:t>С целью эффективной организации научно-методической работы, создания единого образовательного пространства, повышения квалификации педагогических работников методическая работа с различными категориями педагогических работников в 2017-2018  учебном году была организована по следующим направлениям:</w:t>
      </w:r>
      <w:proofErr w:type="gramEnd"/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-семинарские занятия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-заседания КМС, МУМО, проблемных и рабочих групп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-совещания завучей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-занятия Школы молодого педагога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 организация КПК и переподготовки на базе учреждений </w:t>
      </w:r>
      <w:proofErr w:type="gramStart"/>
      <w:r w:rsidRPr="00972697">
        <w:rPr>
          <w:rFonts w:ascii="Times New Roman" w:hAnsi="Times New Roman"/>
          <w:sz w:val="28"/>
          <w:szCs w:val="28"/>
        </w:rPr>
        <w:t>дополнительного профессионального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образования в различных формах, в том числе дистанционных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-курсы повышения </w:t>
      </w:r>
      <w:proofErr w:type="spellStart"/>
      <w:proofErr w:type="gramStart"/>
      <w:r w:rsidRPr="00972697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972697">
        <w:rPr>
          <w:rFonts w:ascii="Times New Roman" w:hAnsi="Times New Roman"/>
          <w:sz w:val="28"/>
          <w:szCs w:val="28"/>
        </w:rPr>
        <w:t xml:space="preserve"> на базе ТИРО и ПКК при координации методического кабинета МУ «Управление образованием Администрации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района»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-индивидуальные и групповые  консультации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-обобщение передового опыта работы педагогов, педагогических групп, ОУ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-конкурсные мероприятия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-методическое сопровождение ФГОС (ДО, НОО, ООО, ОВЗ)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-методическая помощь в реализации инновационных программ и проектов.</w:t>
      </w:r>
    </w:p>
    <w:p w:rsidR="00720C78" w:rsidRPr="00972697" w:rsidRDefault="00720C78" w:rsidP="00720C78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Система дошкольного образования </w:t>
      </w:r>
      <w:proofErr w:type="spellStart"/>
      <w:r w:rsidRPr="00972697"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>На конец учебного 2017-2018  года число воспитанников, охваченных дошкольным образованием, составило 880  человека дошкольника в возрасте от 1.6 до 7 лет, из них 103 ребенка охвачены в группах кратковременного пребывания, 120 детей в подготовительных  классах общеобразовательных школ.</w:t>
      </w:r>
      <w:proofErr w:type="gramEnd"/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Количество поданных заявлений на детей в электронной системе «Электронный детский сад» на конец года – 372  человек в возрасте от рождения до 7 лет. Всего за отчетный период направлены в детские сады  42 ребенка, статус «Временные».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Однако возросла потребность в обеспечении детей раннего возраста с 1,5 до 3 лет местами в дошкольных учреждениях. 100% доступность в этой  возрастной категории возможна только при условии строительства нового детского сада для детей раннего возраста с 1,5 лет. Имеющиеся в дошкольных учреждениях  группы достаточно уплотнены по числу воспитанников и </w:t>
      </w:r>
      <w:proofErr w:type="gramStart"/>
      <w:r w:rsidRPr="00972697">
        <w:rPr>
          <w:rFonts w:ascii="Times New Roman" w:hAnsi="Times New Roman"/>
          <w:sz w:val="28"/>
          <w:szCs w:val="28"/>
        </w:rPr>
        <w:t>сформировать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на их базе дополнительные места (в соответствии с требованиями СанПиН-2013) - нет возможности. </w:t>
      </w:r>
      <w:proofErr w:type="gramStart"/>
      <w:r w:rsidRPr="00972697">
        <w:rPr>
          <w:rFonts w:ascii="Times New Roman" w:hAnsi="Times New Roman"/>
          <w:sz w:val="28"/>
          <w:szCs w:val="28"/>
        </w:rPr>
        <w:t>В связи с этим 2 дошкольных учреждения с. Самагалтай включены в список учреждений ожидающих строительства пристроек для создания групп для детей от 2 месяцев до 3 лет.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На сегодня ПСД разработаны, получают разрешительные документы.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Дошкольные образовательные учреждения ведут свою деятельность в соответствии федеральному государственному образовательному стандарту дошкольного образования.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 На базе управления образования и в дошкольных учреждения в течени</w:t>
      </w:r>
      <w:proofErr w:type="gramStart"/>
      <w:r w:rsidRPr="00972697">
        <w:rPr>
          <w:rFonts w:ascii="Times New Roman" w:hAnsi="Times New Roman"/>
          <w:sz w:val="28"/>
          <w:szCs w:val="28"/>
        </w:rPr>
        <w:t>и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учебного года  проводились  методические объединения для воспитателей, семинары - совещания для заведующих и директоров общеобразовательных учреждений, реализующих программы дошкольного образования с охватом 99% от общего числа педагогических и руководящих работников.  Методический кабинет управления образования  оказывала помощь в разработке материалов для семинаров и обучения воспитателей.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    В рамках регионального конкурса профессионального мастерства «Воспитатель года - 2018» были отмечены  наши педагоги:  </w:t>
      </w:r>
      <w:proofErr w:type="spellStart"/>
      <w:r w:rsidRPr="00972697">
        <w:rPr>
          <w:rFonts w:ascii="Times New Roman" w:hAnsi="Times New Roman"/>
          <w:sz w:val="28"/>
          <w:szCs w:val="28"/>
        </w:rPr>
        <w:t>Кунгаа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Айчек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Кудесовна-физкультурный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руководитель МБДОУ детского сада «</w:t>
      </w:r>
      <w:proofErr w:type="spellStart"/>
      <w:r w:rsidRPr="00972697">
        <w:rPr>
          <w:rFonts w:ascii="Times New Roman" w:hAnsi="Times New Roman"/>
          <w:sz w:val="28"/>
          <w:szCs w:val="28"/>
        </w:rPr>
        <w:t>Челээш</w:t>
      </w:r>
      <w:proofErr w:type="spellEnd"/>
      <w:r w:rsidRPr="00972697">
        <w:rPr>
          <w:rFonts w:ascii="Times New Roman" w:hAnsi="Times New Roman"/>
          <w:sz w:val="28"/>
          <w:szCs w:val="28"/>
        </w:rPr>
        <w:t>» с. Самагалтай  в номинации «За волю к победе», молодой воспитатель МБДОУ «</w:t>
      </w:r>
      <w:proofErr w:type="spellStart"/>
      <w:r w:rsidRPr="00972697">
        <w:rPr>
          <w:rFonts w:ascii="Times New Roman" w:hAnsi="Times New Roman"/>
          <w:sz w:val="28"/>
          <w:szCs w:val="28"/>
        </w:rPr>
        <w:t>Херел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Pr="00972697">
        <w:rPr>
          <w:rFonts w:ascii="Times New Roman" w:hAnsi="Times New Roman"/>
          <w:sz w:val="28"/>
          <w:szCs w:val="28"/>
        </w:rPr>
        <w:t>У-Шынаа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Дапый-оол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Сай-СууАлимовнаудостоена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 номинациях  «Молодой воспитатель» и «За активную жизненную позицию».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В заочном республиканском  конкурсе лучших авторских  программ дошкольного образования грамотой Министерства образования и науки Республики Тыва награждена воспитатель МАДОУ детского сада «</w:t>
      </w:r>
      <w:proofErr w:type="spellStart"/>
      <w:r w:rsidRPr="00972697">
        <w:rPr>
          <w:rFonts w:ascii="Times New Roman" w:hAnsi="Times New Roman"/>
          <w:sz w:val="28"/>
          <w:szCs w:val="28"/>
        </w:rPr>
        <w:t>Аян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» с. Самагалтай </w:t>
      </w:r>
      <w:proofErr w:type="spellStart"/>
      <w:r w:rsidRPr="00972697">
        <w:rPr>
          <w:rFonts w:ascii="Times New Roman" w:hAnsi="Times New Roman"/>
          <w:sz w:val="28"/>
          <w:szCs w:val="28"/>
        </w:rPr>
        <w:t>Чавырык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Ай-Суу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Каадыровна</w:t>
      </w:r>
      <w:proofErr w:type="spellEnd"/>
      <w:r w:rsidRPr="00972697">
        <w:rPr>
          <w:rFonts w:ascii="Times New Roman" w:hAnsi="Times New Roman"/>
          <w:sz w:val="28"/>
          <w:szCs w:val="28"/>
        </w:rPr>
        <w:t>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В дошкольных учреждениях начал активно работать проект «</w:t>
      </w:r>
      <w:proofErr w:type="spellStart"/>
      <w:r w:rsidRPr="00972697">
        <w:rPr>
          <w:rFonts w:ascii="Times New Roman" w:hAnsi="Times New Roman"/>
          <w:sz w:val="28"/>
          <w:szCs w:val="28"/>
        </w:rPr>
        <w:t>Хуреш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 детские сады». Учреждения «</w:t>
      </w:r>
      <w:proofErr w:type="spellStart"/>
      <w:r w:rsidRPr="00972697">
        <w:rPr>
          <w:rFonts w:ascii="Times New Roman" w:hAnsi="Times New Roman"/>
          <w:sz w:val="28"/>
          <w:szCs w:val="28"/>
        </w:rPr>
        <w:t>Челээш</w:t>
      </w:r>
      <w:proofErr w:type="spellEnd"/>
      <w:r w:rsidRPr="00972697">
        <w:rPr>
          <w:rFonts w:ascii="Times New Roman" w:hAnsi="Times New Roman"/>
          <w:sz w:val="28"/>
          <w:szCs w:val="28"/>
        </w:rPr>
        <w:t>» с. Самагалтай  и «</w:t>
      </w:r>
      <w:proofErr w:type="spellStart"/>
      <w:r w:rsidRPr="00972697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получили 72 детские борцовские маты  на общую сумму 86,400 рублей    и начали активно внедрять проект. Проведены  муниципальные семинары на базе данных учреждений для инструкторов по физической культуре и воспитателей.</w:t>
      </w:r>
    </w:p>
    <w:p w:rsidR="00720C78" w:rsidRPr="00972697" w:rsidRDefault="00720C78" w:rsidP="00720C78">
      <w:pPr>
        <w:pStyle w:val="a3"/>
        <w:contextualSpacing/>
        <w:rPr>
          <w:sz w:val="28"/>
          <w:szCs w:val="28"/>
        </w:rPr>
      </w:pPr>
      <w:r w:rsidRPr="00972697">
        <w:rPr>
          <w:sz w:val="28"/>
          <w:szCs w:val="28"/>
        </w:rPr>
        <w:t xml:space="preserve">       Динамика уровня в сфере кадровой политики  в учебном году устойчивая:</w:t>
      </w:r>
    </w:p>
    <w:p w:rsidR="00720C78" w:rsidRPr="00972697" w:rsidRDefault="00720C78" w:rsidP="00720C78">
      <w:pPr>
        <w:pStyle w:val="a3"/>
        <w:contextualSpacing/>
        <w:rPr>
          <w:sz w:val="28"/>
          <w:szCs w:val="28"/>
        </w:rPr>
      </w:pPr>
      <w:r w:rsidRPr="00972697">
        <w:rPr>
          <w:sz w:val="28"/>
          <w:szCs w:val="28"/>
        </w:rPr>
        <w:t>-высшее педагогическое образования - 43</w:t>
      </w:r>
    </w:p>
    <w:p w:rsidR="00720C78" w:rsidRPr="00972697" w:rsidRDefault="00720C78" w:rsidP="00720C78">
      <w:pPr>
        <w:pStyle w:val="a3"/>
        <w:contextualSpacing/>
        <w:rPr>
          <w:sz w:val="28"/>
          <w:szCs w:val="28"/>
        </w:rPr>
      </w:pPr>
      <w:r w:rsidRPr="00972697">
        <w:rPr>
          <w:sz w:val="28"/>
          <w:szCs w:val="28"/>
        </w:rPr>
        <w:lastRenderedPageBreak/>
        <w:t>-среднее педагогическое – 70,  из них заочно учатся в ВУЗ- 8.</w:t>
      </w:r>
    </w:p>
    <w:p w:rsidR="00720C78" w:rsidRPr="00972697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3 педагогов-мужчин работают в дошкольных  учреждениях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>,   со средним педагогическим образованием.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   Основой в данном направлении являются - повышение квалификации. В 2017-2018 учебном  году повысили уровень квалификации  38 педагогических работников дошкольных учреждений.</w:t>
      </w:r>
    </w:p>
    <w:p w:rsidR="00720C78" w:rsidRPr="00972697" w:rsidRDefault="00720C78" w:rsidP="00720C78">
      <w:pPr>
        <w:pStyle w:val="a7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b/>
          <w:iCs/>
          <w:sz w:val="28"/>
          <w:szCs w:val="28"/>
        </w:rPr>
        <w:t>Количество работников в системе образования</w:t>
      </w:r>
      <w:r w:rsidRPr="00972697">
        <w:rPr>
          <w:rFonts w:ascii="Times New Roman" w:hAnsi="Times New Roman"/>
          <w:iCs/>
          <w:sz w:val="28"/>
          <w:szCs w:val="28"/>
        </w:rPr>
        <w:t xml:space="preserve"> – 828 </w:t>
      </w:r>
      <w:r w:rsidRPr="00972697">
        <w:rPr>
          <w:rFonts w:ascii="Times New Roman" w:hAnsi="Times New Roman"/>
          <w:sz w:val="28"/>
          <w:szCs w:val="28"/>
        </w:rPr>
        <w:t xml:space="preserve">чел., из них женщин – 550 чел.(66-%), педагогических работников – 361 </w:t>
      </w:r>
      <w:proofErr w:type="spellStart"/>
      <w:r w:rsidRPr="00972697">
        <w:rPr>
          <w:rFonts w:ascii="Times New Roman" w:hAnsi="Times New Roman"/>
          <w:sz w:val="28"/>
          <w:szCs w:val="28"/>
        </w:rPr>
        <w:t>чел.</w:t>
      </w:r>
      <w:proofErr w:type="gramStart"/>
      <w:r w:rsidRPr="00972697">
        <w:rPr>
          <w:rFonts w:ascii="Times New Roman" w:hAnsi="Times New Roman"/>
          <w:sz w:val="28"/>
          <w:szCs w:val="28"/>
        </w:rPr>
        <w:t>,и</w:t>
      </w:r>
      <w:proofErr w:type="gramEnd"/>
      <w:r w:rsidRPr="00972697">
        <w:rPr>
          <w:rFonts w:ascii="Times New Roman" w:hAnsi="Times New Roman"/>
          <w:sz w:val="28"/>
          <w:szCs w:val="28"/>
        </w:rPr>
        <w:t>з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них имеют высшую квалификационную категорию – 33 чел. (9,2%), первую – 141 чел. (39%), СЗД – 48 чел. (13%),без категории – 139 чел. (38,5%).</w:t>
      </w:r>
      <w:proofErr w:type="gramStart"/>
      <w:r w:rsidRPr="00972697">
        <w:rPr>
          <w:rFonts w:ascii="Times New Roman" w:hAnsi="Times New Roman"/>
          <w:sz w:val="28"/>
          <w:szCs w:val="28"/>
        </w:rPr>
        <w:t>Высшее профессиональное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образование имеют – 294 (81,4%) чел.</w:t>
      </w:r>
    </w:p>
    <w:p w:rsidR="00720C78" w:rsidRPr="00972697" w:rsidRDefault="00720C78" w:rsidP="00720C78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Средняя заработная плата педагогических работников общеобразовательных организаций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составила 27,2 рублей; по дошкольным организациям – 23,0 рублей; в организациях дополнительного образования – 28,2 рублей.</w:t>
      </w:r>
    </w:p>
    <w:p w:rsidR="00720C78" w:rsidRPr="00972697" w:rsidRDefault="00720C78" w:rsidP="00720C78">
      <w:pPr>
        <w:pStyle w:val="a7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За отчетный период в данной сфере за счет всех источников финансирования было израсходовано 115324,3 тыс. рублей</w:t>
      </w:r>
    </w:p>
    <w:p w:rsidR="00720C78" w:rsidRPr="004465F7" w:rsidRDefault="00720C78" w:rsidP="00720C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65F7">
        <w:rPr>
          <w:rFonts w:ascii="Times New Roman" w:hAnsi="Times New Roman"/>
          <w:b/>
          <w:bCs/>
          <w:sz w:val="28"/>
          <w:szCs w:val="28"/>
        </w:rPr>
        <w:t xml:space="preserve">Анализ руководящих кадров образовательных организаций </w:t>
      </w:r>
    </w:p>
    <w:p w:rsidR="00720C78" w:rsidRPr="004465F7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465F7">
        <w:rPr>
          <w:rFonts w:ascii="Times New Roman" w:hAnsi="Times New Roman"/>
          <w:b/>
          <w:bCs/>
          <w:sz w:val="28"/>
          <w:szCs w:val="28"/>
        </w:rPr>
        <w:t>Тес-Хемского</w:t>
      </w:r>
      <w:proofErr w:type="spellEnd"/>
      <w:r w:rsidRPr="004465F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465F7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Pr="004465F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2031" w:type="dxa"/>
        <w:tblInd w:w="-1026" w:type="dxa"/>
        <w:tblLayout w:type="fixed"/>
        <w:tblCellMar>
          <w:left w:w="0" w:type="dxa"/>
          <w:right w:w="0" w:type="dxa"/>
        </w:tblCellMar>
        <w:tblLook w:val="0420"/>
      </w:tblPr>
      <w:tblGrid>
        <w:gridCol w:w="567"/>
        <w:gridCol w:w="1701"/>
        <w:gridCol w:w="993"/>
        <w:gridCol w:w="992"/>
        <w:gridCol w:w="1134"/>
        <w:gridCol w:w="992"/>
        <w:gridCol w:w="992"/>
        <w:gridCol w:w="851"/>
        <w:gridCol w:w="1134"/>
        <w:gridCol w:w="1134"/>
        <w:gridCol w:w="1276"/>
        <w:gridCol w:w="265"/>
      </w:tblGrid>
      <w:tr w:rsidR="00720C78" w:rsidRPr="00972697" w:rsidTr="00D54A1A">
        <w:trPr>
          <w:gridAfter w:val="1"/>
          <w:wAfter w:w="265" w:type="dxa"/>
          <w:trHeight w:val="1771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ОО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Всего учащихся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Категория по должности руководитель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Категория 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по должности учитель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Руководящий</w:t>
            </w:r>
            <w:proofErr w:type="gramEnd"/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стаж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Педагогический стаж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Повышения квалификации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Не </w:t>
            </w: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получивших</w:t>
            </w:r>
            <w:proofErr w:type="gram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аттестат по ОГЭ за 2 года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Не получивших аттестат по ЕГЭ за</w:t>
            </w: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proofErr w:type="gram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720C78" w:rsidRPr="00972697" w:rsidTr="00D54A1A">
        <w:trPr>
          <w:trHeight w:val="816"/>
        </w:trPr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 № 1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339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2017г-0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</w:t>
            </w:r>
          </w:p>
        </w:tc>
        <w:tc>
          <w:tcPr>
            <w:tcW w:w="154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2017-0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</w:t>
            </w:r>
          </w:p>
        </w:tc>
      </w:tr>
      <w:tr w:rsidR="00720C78" w:rsidRPr="00972697" w:rsidTr="00D54A1A">
        <w:trPr>
          <w:gridAfter w:val="1"/>
          <w:wAfter w:w="265" w:type="dxa"/>
          <w:trHeight w:val="816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 № 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2017-3чел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2018-1чел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2017-2чел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2018-0чел</w:t>
            </w:r>
          </w:p>
        </w:tc>
      </w:tr>
      <w:tr w:rsidR="00720C78" w:rsidRPr="00972697" w:rsidTr="00D54A1A">
        <w:trPr>
          <w:gridAfter w:val="1"/>
          <w:wAfter w:w="265" w:type="dxa"/>
          <w:trHeight w:val="554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Берт-Дагская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2017-1чел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2017-0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2018-1чел</w:t>
            </w:r>
          </w:p>
        </w:tc>
      </w:tr>
      <w:tr w:rsidR="00720C78" w:rsidRPr="00972697" w:rsidTr="00D54A1A">
        <w:trPr>
          <w:gridAfter w:val="1"/>
          <w:wAfter w:w="265" w:type="dxa"/>
          <w:trHeight w:val="693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Кызыл-Чыраанская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2017-1чел 2018-0 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2017-2чел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</w:t>
            </w:r>
          </w:p>
        </w:tc>
      </w:tr>
      <w:tr w:rsidR="00720C78" w:rsidRPr="00972697" w:rsidTr="00D54A1A">
        <w:trPr>
          <w:gridAfter w:val="1"/>
          <w:wAfter w:w="265" w:type="dxa"/>
          <w:trHeight w:val="554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О-Шынаанская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Без категории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2017-4чел 2018-0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2017-5чел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2018-1д/</w:t>
            </w:r>
            <w:proofErr w:type="spellStart"/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720C78" w:rsidRPr="00972697" w:rsidTr="00D54A1A">
        <w:trPr>
          <w:gridAfter w:val="1"/>
          <w:wAfter w:w="265" w:type="dxa"/>
          <w:trHeight w:val="554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2017-1чел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2018 -0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2017-3чел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2018-0чел</w:t>
            </w:r>
          </w:p>
        </w:tc>
      </w:tr>
      <w:tr w:rsidR="00720C78" w:rsidRPr="00972697" w:rsidTr="00D54A1A">
        <w:trPr>
          <w:gridAfter w:val="1"/>
          <w:wAfter w:w="265" w:type="dxa"/>
          <w:trHeight w:val="554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У-Шынаанская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2017-0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нет</w:t>
            </w:r>
          </w:p>
        </w:tc>
      </w:tr>
      <w:tr w:rsidR="00720C78" w:rsidRPr="00972697" w:rsidTr="00D54A1A">
        <w:trPr>
          <w:gridAfter w:val="1"/>
          <w:wAfter w:w="265" w:type="dxa"/>
          <w:trHeight w:val="554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Шуурмакская</w:t>
            </w:r>
            <w:proofErr w:type="spellEnd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СОШ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СЗД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2017-0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2017-0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2018-0</w:t>
            </w:r>
          </w:p>
        </w:tc>
      </w:tr>
      <w:tr w:rsidR="00720C78" w:rsidRPr="00972697" w:rsidTr="00D54A1A">
        <w:trPr>
          <w:gridAfter w:val="1"/>
          <w:wAfter w:w="265" w:type="dxa"/>
          <w:trHeight w:val="1359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1817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2017-10 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(8%)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2018-1чел 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1%, УКП-0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2017-12 чел (17%)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2018-2</w:t>
            </w:r>
          </w:p>
          <w:p w:rsidR="00720C78" w:rsidRPr="00972697" w:rsidRDefault="00720C78" w:rsidP="00D54A1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sz w:val="18"/>
                <w:szCs w:val="18"/>
              </w:rPr>
              <w:t>(6%)</w:t>
            </w:r>
          </w:p>
        </w:tc>
      </w:tr>
    </w:tbl>
    <w:p w:rsidR="00720C78" w:rsidRPr="00972697" w:rsidRDefault="00720C78" w:rsidP="00720C7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b/>
          <w:bCs/>
          <w:sz w:val="28"/>
          <w:szCs w:val="28"/>
        </w:rPr>
        <w:lastRenderedPageBreak/>
        <w:t>Информация о качественном составе</w:t>
      </w:r>
      <w:r w:rsidRPr="00972697">
        <w:rPr>
          <w:rFonts w:ascii="Times New Roman" w:hAnsi="Times New Roman"/>
          <w:b/>
          <w:bCs/>
          <w:sz w:val="28"/>
          <w:szCs w:val="28"/>
        </w:rPr>
        <w:br/>
        <w:t xml:space="preserve"> руководящих кадров ДОУ и ДЮСШ  </w:t>
      </w:r>
      <w:proofErr w:type="spellStart"/>
      <w:r w:rsidRPr="00972697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</w:p>
    <w:tbl>
      <w:tblPr>
        <w:tblW w:w="11057" w:type="dxa"/>
        <w:tblInd w:w="-743" w:type="dxa"/>
        <w:tblLayout w:type="fixed"/>
        <w:tblCellMar>
          <w:left w:w="0" w:type="dxa"/>
          <w:right w:w="0" w:type="dxa"/>
        </w:tblCellMar>
        <w:tblLook w:val="0420"/>
      </w:tblPr>
      <w:tblGrid>
        <w:gridCol w:w="851"/>
        <w:gridCol w:w="2410"/>
        <w:gridCol w:w="992"/>
        <w:gridCol w:w="1276"/>
        <w:gridCol w:w="992"/>
        <w:gridCol w:w="993"/>
        <w:gridCol w:w="1134"/>
        <w:gridCol w:w="1417"/>
        <w:gridCol w:w="992"/>
      </w:tblGrid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п</w:t>
            </w:r>
            <w:proofErr w:type="spellEnd"/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ОО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Всего воспитанников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Категория по должности руководитель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Категория по должности тренер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Руководящий</w:t>
            </w:r>
            <w:proofErr w:type="gramEnd"/>
          </w:p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стаж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Педагогический стаж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D13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Повышения квалификация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МАДОУ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Аян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»</w:t>
            </w:r>
          </w:p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.С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амагалтай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210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Челээш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» 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.С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амагалтай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144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Саяна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» с</w:t>
            </w:r>
            <w:proofErr w:type="gramEnd"/>
          </w:p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Берт-Даг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72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Хунчугеш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»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.Б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ерт-Даг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72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Дандаа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»  </w:t>
            </w:r>
          </w:p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.А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к-Эрик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72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/с «Белек» с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Белдир-Арыг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72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Дамыракс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.С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амагалтай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210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Херел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»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.У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-Шынаа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Средне-педагогическое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144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Сайзанак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»</w:t>
            </w:r>
          </w:p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.О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-Шынаа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72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МБДОУ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д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/с «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Аленушка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»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</w:t>
            </w: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.Ш</w:t>
            </w:r>
            <w:proofErr w:type="gramEnd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уурмак</w:t>
            </w:r>
            <w:proofErr w:type="spellEnd"/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7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144</w:t>
            </w:r>
          </w:p>
        </w:tc>
      </w:tr>
      <w:tr w:rsidR="00720C78" w:rsidRPr="00972697" w:rsidTr="00D54A1A">
        <w:trPr>
          <w:trHeight w:val="584"/>
        </w:trPr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МБОУ ДОД ДЮСШ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492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СЗД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высшее</w:t>
            </w:r>
            <w:proofErr w:type="gram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E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216</w:t>
            </w:r>
          </w:p>
        </w:tc>
      </w:tr>
    </w:tbl>
    <w:p w:rsidR="00720C78" w:rsidRPr="00972697" w:rsidRDefault="00720C78" w:rsidP="00720C78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20C78" w:rsidRPr="00972697" w:rsidRDefault="00720C78" w:rsidP="00720C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Организация методической работы  </w:t>
      </w:r>
    </w:p>
    <w:p w:rsidR="00720C78" w:rsidRPr="00972697" w:rsidRDefault="00720C78" w:rsidP="00720C7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Целью  является:  создание условий для успешной реализации федеральных государственных образовательных стандартов начального, основного, среднего общего образования в общеобразовательных организациях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>.</w:t>
      </w:r>
    </w:p>
    <w:tbl>
      <w:tblPr>
        <w:tblW w:w="14673" w:type="dxa"/>
        <w:tblCellSpacing w:w="0" w:type="dxa"/>
        <w:tblInd w:w="-6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9"/>
        <w:gridCol w:w="455"/>
        <w:gridCol w:w="270"/>
        <w:gridCol w:w="267"/>
        <w:gridCol w:w="230"/>
        <w:gridCol w:w="250"/>
        <w:gridCol w:w="259"/>
        <w:gridCol w:w="380"/>
        <w:gridCol w:w="276"/>
        <w:gridCol w:w="285"/>
        <w:gridCol w:w="407"/>
        <w:gridCol w:w="285"/>
        <w:gridCol w:w="250"/>
        <w:gridCol w:w="285"/>
        <w:gridCol w:w="425"/>
      </w:tblGrid>
      <w:tr w:rsidR="00720C78" w:rsidRPr="00720C78" w:rsidTr="00D54A1A">
        <w:trPr>
          <w:trHeight w:val="105"/>
          <w:tblCellSpacing w:w="0" w:type="dxa"/>
        </w:trPr>
        <w:tc>
          <w:tcPr>
            <w:tcW w:w="10349" w:type="dxa"/>
            <w:hideMark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20C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целью оказания методической помощи районными методическими объединениями проведены семинары и методические дни по разным направлениям: </w:t>
            </w:r>
          </w:p>
        </w:tc>
        <w:tc>
          <w:tcPr>
            <w:tcW w:w="455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720C78" w:rsidRPr="00720C78" w:rsidRDefault="00720C78" w:rsidP="00D54A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C78" w:rsidRPr="00720C78" w:rsidRDefault="00720C78" w:rsidP="00720C78">
      <w:pPr>
        <w:pStyle w:val="a3"/>
        <w:ind w:left="-709" w:firstLine="709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октябрь – «Организация учебного процесса на ступени начального общего образования в соответствии с требованиями ФГОС НОО» 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 №2 для заместителей директоров  по УВР;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январь   - «Организация и проведение муниципальной научно-практической конференции «Первые шаги в науку» (на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 №2)для педагогов начального звена;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>январь- семинар учителей физики «Решение задач повышенной сложности»;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февраль - «Преподавание русского языка у детей младшего школьного возраста в рамках ФГОС НОО» (на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Чыргаландинской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СОШ) для учителей начальных классов;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lastRenderedPageBreak/>
        <w:t xml:space="preserve">март  - "Выявление затруднений младших школьников при выполнении проверочных работ по русскому языку,  математике и окружающему миру в начальных классах" (на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 №2) для учителей начальных классов;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март-семинар для учителей биологии (на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 №2);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proofErr w:type="spellStart"/>
      <w:r w:rsidRPr="00720C78">
        <w:rPr>
          <w:rFonts w:ascii="Times New Roman" w:hAnsi="Times New Roman"/>
          <w:sz w:val="28"/>
          <w:szCs w:val="28"/>
        </w:rPr>
        <w:t>апрель-круглый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стол для учителей русского языка и литератур</w:t>
      </w:r>
      <w:proofErr w:type="gramStart"/>
      <w:r w:rsidRPr="00720C78">
        <w:rPr>
          <w:rFonts w:ascii="Times New Roman" w:hAnsi="Times New Roman"/>
          <w:sz w:val="28"/>
          <w:szCs w:val="28"/>
        </w:rPr>
        <w:t>ы(</w:t>
      </w:r>
      <w:proofErr w:type="gramEnd"/>
      <w:r w:rsidRPr="00720C78">
        <w:rPr>
          <w:rFonts w:ascii="Times New Roman" w:hAnsi="Times New Roman"/>
          <w:sz w:val="28"/>
          <w:szCs w:val="28"/>
        </w:rPr>
        <w:t xml:space="preserve">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 №2);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апрель – «Мой лучший урок на </w:t>
      </w:r>
      <w:proofErr w:type="gramStart"/>
      <w:r w:rsidRPr="00720C78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Pr="00720C78">
        <w:rPr>
          <w:rFonts w:ascii="Times New Roman" w:hAnsi="Times New Roman"/>
          <w:sz w:val="28"/>
          <w:szCs w:val="28"/>
        </w:rPr>
        <w:t xml:space="preserve">  и во Всероссийском   уровнях» 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( 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СОШ);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апрель-демонстрация лабораторно-практических работ по физике для подготовки к ГИА выпускников 9, 11 классов ОО </w:t>
      </w:r>
      <w:proofErr w:type="spellStart"/>
      <w:r w:rsidRPr="00720C78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20C78">
        <w:rPr>
          <w:rFonts w:ascii="Times New Roman" w:hAnsi="Times New Roman"/>
          <w:sz w:val="28"/>
          <w:szCs w:val="28"/>
        </w:rPr>
        <w:t>;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>сентябр</w:t>
      </w:r>
      <w:proofErr w:type="gramStart"/>
      <w:r w:rsidRPr="00720C78">
        <w:rPr>
          <w:rFonts w:ascii="Times New Roman" w:hAnsi="Times New Roman"/>
          <w:sz w:val="28"/>
          <w:szCs w:val="28"/>
        </w:rPr>
        <w:t>ь-</w:t>
      </w:r>
      <w:proofErr w:type="gramEnd"/>
      <w:r w:rsidRPr="00720C78">
        <w:rPr>
          <w:rFonts w:ascii="Times New Roman" w:hAnsi="Times New Roman"/>
          <w:sz w:val="28"/>
          <w:szCs w:val="28"/>
        </w:rPr>
        <w:t xml:space="preserve"> зональный семинар для учителей русского языка </w:t>
      </w:r>
      <w:proofErr w:type="spellStart"/>
      <w:r w:rsidRPr="00720C78">
        <w:rPr>
          <w:rFonts w:ascii="Times New Roman" w:hAnsi="Times New Roman"/>
          <w:sz w:val="28"/>
          <w:szCs w:val="28"/>
        </w:rPr>
        <w:t>Тес-Хемских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20C78">
        <w:rPr>
          <w:rFonts w:ascii="Times New Roman" w:hAnsi="Times New Roman"/>
          <w:sz w:val="28"/>
          <w:szCs w:val="28"/>
        </w:rPr>
        <w:t>Эрзинских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C78">
        <w:rPr>
          <w:rFonts w:ascii="Times New Roman" w:hAnsi="Times New Roman"/>
          <w:sz w:val="28"/>
          <w:szCs w:val="28"/>
        </w:rPr>
        <w:t>кожуунов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(на базе МБОУ </w:t>
      </w:r>
      <w:proofErr w:type="spellStart"/>
      <w:r w:rsidRPr="00720C78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СОШ №2)</w:t>
      </w:r>
    </w:p>
    <w:p w:rsidR="00720C78" w:rsidRPr="00720C78" w:rsidRDefault="00720C78" w:rsidP="00720C78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работы муниципальной учебно-методической работы  методического объединения учителей </w:t>
      </w:r>
      <w:proofErr w:type="gramStart"/>
      <w:r w:rsidRPr="00720C78">
        <w:rPr>
          <w:rFonts w:ascii="Times New Roman" w:hAnsi="Times New Roman"/>
          <w:sz w:val="28"/>
          <w:szCs w:val="28"/>
          <w:shd w:val="clear" w:color="auto" w:fill="FFFFFF"/>
        </w:rPr>
        <w:t>-п</w:t>
      </w:r>
      <w:proofErr w:type="gramEnd"/>
      <w:r w:rsidRPr="00720C78">
        <w:rPr>
          <w:rFonts w:ascii="Times New Roman" w:hAnsi="Times New Roman"/>
          <w:sz w:val="28"/>
          <w:szCs w:val="28"/>
          <w:shd w:val="clear" w:color="auto" w:fill="FFFFFF"/>
        </w:rPr>
        <w:t>редметников была спланирована работа не только с педагогами, но и с обучающимися образовательных учреждений.</w:t>
      </w:r>
    </w:p>
    <w:p w:rsidR="00720C78" w:rsidRPr="00720C78" w:rsidRDefault="00720C78" w:rsidP="00720C7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Для реализации данных задач с целью эффективного решения проблем модернизации образования и для повышения квалификации педагогических кадров  в 2017 – 2018 учебном году методическим кабинетом были организованы муниципальные </w:t>
      </w:r>
      <w:proofErr w:type="spellStart"/>
      <w:proofErr w:type="gramStart"/>
      <w:r w:rsidRPr="00720C78">
        <w:rPr>
          <w:rFonts w:ascii="Times New Roman" w:hAnsi="Times New Roman"/>
          <w:sz w:val="28"/>
          <w:szCs w:val="28"/>
        </w:rPr>
        <w:t>учебно</w:t>
      </w:r>
      <w:proofErr w:type="spellEnd"/>
      <w:r w:rsidRPr="00720C78">
        <w:rPr>
          <w:rFonts w:ascii="Times New Roman" w:hAnsi="Times New Roman"/>
          <w:sz w:val="28"/>
          <w:szCs w:val="28"/>
        </w:rPr>
        <w:t xml:space="preserve"> - методические</w:t>
      </w:r>
      <w:proofErr w:type="gramEnd"/>
      <w:r w:rsidRPr="00720C78">
        <w:rPr>
          <w:rFonts w:ascii="Times New Roman" w:hAnsi="Times New Roman"/>
          <w:sz w:val="28"/>
          <w:szCs w:val="28"/>
        </w:rPr>
        <w:t xml:space="preserve"> объединения, которые являются одной из основных форм организации работы с педагогическими кадрами по повышению их методического мастерства.</w:t>
      </w:r>
    </w:p>
    <w:p w:rsidR="00720C78" w:rsidRPr="00720C78" w:rsidRDefault="00720C78" w:rsidP="00720C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78" w:rsidRPr="00972697" w:rsidRDefault="00720C78" w:rsidP="00720C78">
      <w:pPr>
        <w:tabs>
          <w:tab w:val="left" w:pos="2805"/>
        </w:tabs>
        <w:spacing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972697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Лучшие учителя </w:t>
      </w:r>
      <w:proofErr w:type="spellStart"/>
      <w:r w:rsidRPr="00972697">
        <w:rPr>
          <w:rFonts w:ascii="Times New Roman" w:hAnsi="Times New Roman"/>
          <w:b/>
          <w:color w:val="17365D" w:themeColor="text2" w:themeShade="BF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работающие в инновационном режиме</w:t>
      </w:r>
    </w:p>
    <w:p w:rsidR="00720C78" w:rsidRPr="00972697" w:rsidRDefault="00720C78" w:rsidP="00720C78">
      <w:pPr>
        <w:tabs>
          <w:tab w:val="left" w:pos="28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972697">
        <w:rPr>
          <w:rFonts w:ascii="Times New Roman" w:hAnsi="Times New Roman"/>
          <w:sz w:val="28"/>
          <w:szCs w:val="28"/>
        </w:rPr>
        <w:t xml:space="preserve">По итогам муниципального конкурса педагогического мастерства для участия в республиканском конкурсе были направлены победители   «Учитель года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Кызыл-оол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Херел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Алдын-Херелович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(учитель истории и обществознания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№1), «Всероссийский мастер-класс учителей родного, включая русских языков – 2018» - </w:t>
      </w:r>
      <w:proofErr w:type="spellStart"/>
      <w:r w:rsidRPr="00972697">
        <w:rPr>
          <w:rFonts w:ascii="Times New Roman" w:hAnsi="Times New Roman"/>
          <w:sz w:val="28"/>
          <w:szCs w:val="28"/>
        </w:rPr>
        <w:t>Чооду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Айрана Андреевна  (учитель русского языка и литературы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СОШ), «Лучший педагог-мужчина предметник – 2018» - </w:t>
      </w:r>
      <w:proofErr w:type="spellStart"/>
      <w:r w:rsidRPr="00972697">
        <w:rPr>
          <w:rFonts w:ascii="Times New Roman" w:hAnsi="Times New Roman"/>
          <w:sz w:val="28"/>
          <w:szCs w:val="28"/>
        </w:rPr>
        <w:t>Ооржак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Омак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Орлан-оолович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(учитель физической культуры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Шуурмакской</w:t>
      </w:r>
      <w:proofErr w:type="spellEnd"/>
      <w:proofErr w:type="gram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2697">
        <w:rPr>
          <w:rFonts w:ascii="Times New Roman" w:hAnsi="Times New Roman"/>
          <w:sz w:val="28"/>
          <w:szCs w:val="28"/>
        </w:rPr>
        <w:t xml:space="preserve">СОШ), «Молодой специалист» - </w:t>
      </w:r>
      <w:proofErr w:type="spellStart"/>
      <w:r w:rsidRPr="00972697">
        <w:rPr>
          <w:rFonts w:ascii="Times New Roman" w:hAnsi="Times New Roman"/>
          <w:sz w:val="28"/>
          <w:szCs w:val="28"/>
        </w:rPr>
        <w:t>АмзороваАржаана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Владимировна (учитель начальных классов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№2), «Лучший педагог-психолог» - Идам </w:t>
      </w:r>
      <w:proofErr w:type="spellStart"/>
      <w:r w:rsidRPr="00972697">
        <w:rPr>
          <w:rFonts w:ascii="Times New Roman" w:hAnsi="Times New Roman"/>
          <w:sz w:val="28"/>
          <w:szCs w:val="28"/>
        </w:rPr>
        <w:t>АянаЯндаевна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(педагог-психолог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СОШ), «Лучший заместитель руководителя общеобразовательной организации» - </w:t>
      </w:r>
      <w:proofErr w:type="spellStart"/>
      <w:r w:rsidRPr="00972697">
        <w:rPr>
          <w:rFonts w:ascii="Times New Roman" w:hAnsi="Times New Roman"/>
          <w:sz w:val="28"/>
          <w:szCs w:val="28"/>
        </w:rPr>
        <w:t>Намзырай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Азияна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Данововна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(заместитель директора по воспитательной работе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№2), а также для участия в конкурсе «Лучший руководитель образовательной организации РТ – 2018»  были направлены руководители ОО  это руководитель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 – </w:t>
      </w:r>
      <w:proofErr w:type="spellStart"/>
      <w:r w:rsidRPr="00972697">
        <w:rPr>
          <w:rFonts w:ascii="Times New Roman" w:hAnsi="Times New Roman"/>
          <w:sz w:val="28"/>
          <w:szCs w:val="28"/>
        </w:rPr>
        <w:t>Эртине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Е.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А., руководитель ОО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 w:rsidRPr="00972697">
        <w:rPr>
          <w:rFonts w:ascii="Times New Roman" w:hAnsi="Times New Roman"/>
          <w:sz w:val="28"/>
          <w:szCs w:val="28"/>
        </w:rPr>
        <w:t>Уржук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М.В., руководитель ОО </w:t>
      </w:r>
      <w:proofErr w:type="spellStart"/>
      <w:r w:rsidRPr="00972697">
        <w:rPr>
          <w:rFonts w:ascii="Times New Roman" w:hAnsi="Times New Roman"/>
          <w:sz w:val="28"/>
          <w:szCs w:val="28"/>
        </w:rPr>
        <w:t>У-Шынаанской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– </w:t>
      </w:r>
      <w:proofErr w:type="spellStart"/>
      <w:r w:rsidRPr="00972697">
        <w:rPr>
          <w:rFonts w:ascii="Times New Roman" w:hAnsi="Times New Roman"/>
          <w:sz w:val="28"/>
          <w:szCs w:val="28"/>
        </w:rPr>
        <w:t>Борбай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72697">
        <w:rPr>
          <w:rFonts w:ascii="Times New Roman" w:hAnsi="Times New Roman"/>
          <w:sz w:val="28"/>
          <w:szCs w:val="28"/>
        </w:rPr>
        <w:t>оол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Р. О., руководитель ОО </w:t>
      </w:r>
      <w:proofErr w:type="spellStart"/>
      <w:r w:rsidRPr="00972697">
        <w:rPr>
          <w:rFonts w:ascii="Times New Roman" w:hAnsi="Times New Roman"/>
          <w:sz w:val="28"/>
          <w:szCs w:val="28"/>
        </w:rPr>
        <w:t>Эрендей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А.В.. </w:t>
      </w:r>
    </w:p>
    <w:p w:rsidR="00720C78" w:rsidRPr="00972697" w:rsidRDefault="00720C78" w:rsidP="00720C78">
      <w:pPr>
        <w:tabs>
          <w:tab w:val="left" w:pos="28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          На республиканском этапе конкурса «Всероссийский мастер-класс учителей родного, включая русского языков»  1 место заняла</w:t>
      </w:r>
      <w:r w:rsidRPr="00972697">
        <w:rPr>
          <w:rFonts w:ascii="Times New Roman" w:hAnsi="Times New Roman"/>
          <w:sz w:val="28"/>
          <w:szCs w:val="28"/>
        </w:rPr>
        <w:t xml:space="preserve"> учитель русского </w:t>
      </w:r>
      <w:proofErr w:type="gramStart"/>
      <w:r w:rsidRPr="00972697">
        <w:rPr>
          <w:rFonts w:ascii="Times New Roman" w:hAnsi="Times New Roman"/>
          <w:sz w:val="28"/>
          <w:szCs w:val="28"/>
        </w:rPr>
        <w:t>языка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и литературы </w:t>
      </w:r>
      <w:proofErr w:type="spellStart"/>
      <w:r w:rsidRPr="00972697">
        <w:rPr>
          <w:rFonts w:ascii="Times New Roman" w:hAnsi="Times New Roman"/>
          <w:sz w:val="28"/>
          <w:szCs w:val="28"/>
        </w:rPr>
        <w:t>Чооду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Айрана Андреевна  направлена и будет </w:t>
      </w:r>
      <w:r w:rsidRPr="00972697">
        <w:rPr>
          <w:rFonts w:ascii="Times New Roman" w:hAnsi="Times New Roman"/>
          <w:sz w:val="28"/>
          <w:szCs w:val="28"/>
        </w:rPr>
        <w:lastRenderedPageBreak/>
        <w:t xml:space="preserve">представлять республику на Всероссийском конкурсе педагогического мастерства в городе Москве.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Кызыл-оол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Херел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Алдын-Херелович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занял 2 место  на республиканском этапе конкурса «Учитель года РТ – 2018» и награжден Почетной  грамотой Министерства образования и науки РТ,  ценным призом (планшет). Грамотой Министерства образования и науки РТ «Лучший руководитель общеобразовательной организации РТ – 2018» в номинации «Молодой руководитель, устремленный в будущее», сертификат на зарубежную образовательную стажировку награждена руководитель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У-Шынаанской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972697">
        <w:rPr>
          <w:rFonts w:ascii="Times New Roman" w:hAnsi="Times New Roman"/>
          <w:sz w:val="28"/>
          <w:szCs w:val="28"/>
        </w:rPr>
        <w:t>Борбай-оол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Руслана </w:t>
      </w:r>
      <w:proofErr w:type="spellStart"/>
      <w:r w:rsidRPr="00972697">
        <w:rPr>
          <w:rFonts w:ascii="Times New Roman" w:hAnsi="Times New Roman"/>
          <w:sz w:val="28"/>
          <w:szCs w:val="28"/>
        </w:rPr>
        <w:t>Орус-ооловна</w:t>
      </w:r>
      <w:proofErr w:type="spellEnd"/>
      <w:r w:rsidRPr="00972697">
        <w:rPr>
          <w:rFonts w:ascii="Times New Roman" w:hAnsi="Times New Roman"/>
          <w:sz w:val="28"/>
          <w:szCs w:val="28"/>
        </w:rPr>
        <w:t>.</w:t>
      </w:r>
    </w:p>
    <w:p w:rsidR="00720C78" w:rsidRPr="00972697" w:rsidRDefault="00720C78" w:rsidP="00720C78">
      <w:pPr>
        <w:tabs>
          <w:tab w:val="left" w:pos="280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78" w:rsidRPr="00972697" w:rsidRDefault="00720C78" w:rsidP="00720C7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На начало 2017-2018 учебного года в 8-ми ОО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 100 классах-комплектах охвачено 1683 человек (АППГ – 1652 с УКП).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ind w:firstLine="708"/>
        <w:jc w:val="center"/>
        <w:rPr>
          <w:rFonts w:ascii="Times New Roman" w:hAnsi="Times New Roman"/>
          <w:color w:val="548DD4" w:themeColor="text2" w:themeTint="99"/>
          <w:sz w:val="28"/>
          <w:szCs w:val="28"/>
          <w:lang w:val="en-US"/>
        </w:rPr>
      </w:pPr>
      <w:r w:rsidRPr="00972697">
        <w:rPr>
          <w:rFonts w:ascii="Times New Roman" w:hAnsi="Times New Roman"/>
          <w:noProof/>
          <w:color w:val="548DD4" w:themeColor="text2" w:themeTint="99"/>
          <w:sz w:val="28"/>
          <w:szCs w:val="28"/>
        </w:rPr>
        <w:drawing>
          <wp:inline distT="0" distB="0" distL="0" distR="0">
            <wp:extent cx="3232150" cy="1219200"/>
            <wp:effectExtent l="19050" t="0" r="254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0C78" w:rsidRPr="00972697" w:rsidRDefault="00720C78" w:rsidP="00720C78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Учащихся 10 классов на 7,6% больше чем в предыдущем году и составляет 79 человек.</w:t>
      </w:r>
    </w:p>
    <w:p w:rsidR="00720C78" w:rsidRPr="00972697" w:rsidRDefault="00720C78" w:rsidP="00720C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 2014 года присуждается премия Председателя Администрации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отличникам учебы. Премия в размере 300 рублей учащимся начального общего образования (2-4кл), премия в размере 500 рублей учащимся основного общего образования (5-9кл), премия в сумме 1000 рублей учащимся среднего общего образования (10-11 </w:t>
      </w:r>
      <w:proofErr w:type="spellStart"/>
      <w:r w:rsidRPr="00972697">
        <w:rPr>
          <w:rFonts w:ascii="Times New Roman" w:hAnsi="Times New Roman"/>
          <w:sz w:val="28"/>
          <w:szCs w:val="28"/>
        </w:rPr>
        <w:t>кл</w:t>
      </w:r>
      <w:proofErr w:type="spellEnd"/>
      <w:r w:rsidRPr="00972697">
        <w:rPr>
          <w:rFonts w:ascii="Times New Roman" w:hAnsi="Times New Roman"/>
          <w:sz w:val="28"/>
          <w:szCs w:val="28"/>
        </w:rPr>
        <w:t>)</w:t>
      </w:r>
      <w:proofErr w:type="gramStart"/>
      <w:r w:rsidRPr="00972697">
        <w:rPr>
          <w:rFonts w:ascii="Times New Roman" w:hAnsi="Times New Roman"/>
          <w:sz w:val="28"/>
          <w:szCs w:val="28"/>
        </w:rPr>
        <w:t>.</w:t>
      </w:r>
      <w:r w:rsidRPr="00972697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972697">
        <w:rPr>
          <w:rFonts w:ascii="Times New Roman" w:hAnsi="Times New Roman"/>
          <w:i/>
          <w:sz w:val="28"/>
          <w:szCs w:val="28"/>
        </w:rPr>
        <w:t xml:space="preserve"> 2018 году премия Председателя Администрации </w:t>
      </w:r>
      <w:proofErr w:type="spellStart"/>
      <w:r w:rsidRPr="00972697">
        <w:rPr>
          <w:rFonts w:ascii="Times New Roman" w:hAnsi="Times New Roman"/>
          <w:i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i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i/>
          <w:sz w:val="28"/>
          <w:szCs w:val="28"/>
        </w:rPr>
        <w:t xml:space="preserve"> вручено 129 отличникам учебы в сумме 56,800 рублей.</w:t>
      </w:r>
    </w:p>
    <w:p w:rsidR="00720C78" w:rsidRPr="00972697" w:rsidRDefault="00720C78" w:rsidP="00720C78">
      <w:pPr>
        <w:spacing w:line="240" w:lineRule="auto"/>
        <w:contextualSpacing/>
        <w:jc w:val="center"/>
        <w:rPr>
          <w:rFonts w:ascii="Times New Roman" w:hAnsi="Times New Roman"/>
          <w:i/>
          <w:sz w:val="18"/>
          <w:szCs w:val="18"/>
        </w:rPr>
      </w:pPr>
      <w:r w:rsidRPr="00972697">
        <w:rPr>
          <w:rFonts w:ascii="Times New Roman" w:hAnsi="Times New Roman"/>
          <w:i/>
          <w:sz w:val="18"/>
          <w:szCs w:val="18"/>
        </w:rPr>
        <w:t xml:space="preserve">Объем финансирования </w:t>
      </w:r>
    </w:p>
    <w:tbl>
      <w:tblPr>
        <w:tblStyle w:val="a8"/>
        <w:tblW w:w="10619" w:type="dxa"/>
        <w:jc w:val="center"/>
        <w:tblInd w:w="-293" w:type="dxa"/>
        <w:tblLook w:val="04A0"/>
      </w:tblPr>
      <w:tblGrid>
        <w:gridCol w:w="1414"/>
        <w:gridCol w:w="949"/>
        <w:gridCol w:w="1111"/>
        <w:gridCol w:w="1081"/>
        <w:gridCol w:w="988"/>
        <w:gridCol w:w="957"/>
        <w:gridCol w:w="1010"/>
        <w:gridCol w:w="957"/>
        <w:gridCol w:w="1195"/>
        <w:gridCol w:w="957"/>
      </w:tblGrid>
      <w:tr w:rsidR="00720C78" w:rsidRPr="00972697" w:rsidTr="00D54A1A">
        <w:trPr>
          <w:jc w:val="center"/>
        </w:trPr>
        <w:tc>
          <w:tcPr>
            <w:tcW w:w="1414" w:type="dxa"/>
            <w:vMerge w:val="restart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2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2069" w:type="dxa"/>
            <w:gridSpan w:val="2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</w:tr>
      <w:tr w:rsidR="00720C78" w:rsidRPr="00972697" w:rsidTr="00D54A1A">
        <w:trPr>
          <w:jc w:val="center"/>
        </w:trPr>
        <w:tc>
          <w:tcPr>
            <w:tcW w:w="1414" w:type="dxa"/>
            <w:vMerge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11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08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720C78" w:rsidRPr="00972697" w:rsidRDefault="00720C78" w:rsidP="00D54A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720C78" w:rsidRPr="00972697" w:rsidRDefault="00720C78" w:rsidP="00D54A1A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720C78" w:rsidRPr="00972697" w:rsidTr="00D54A1A">
        <w:trPr>
          <w:jc w:val="center"/>
        </w:trPr>
        <w:tc>
          <w:tcPr>
            <w:tcW w:w="1414" w:type="dxa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Отличники</w:t>
            </w: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учебы </w:t>
            </w:r>
          </w:p>
        </w:tc>
        <w:tc>
          <w:tcPr>
            <w:tcW w:w="949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1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22 900</w:t>
            </w:r>
          </w:p>
        </w:tc>
        <w:tc>
          <w:tcPr>
            <w:tcW w:w="108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46 400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37900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48400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56,800</w:t>
            </w:r>
          </w:p>
        </w:tc>
      </w:tr>
      <w:tr w:rsidR="00720C78" w:rsidRPr="00972697" w:rsidTr="00D54A1A">
        <w:trPr>
          <w:jc w:val="center"/>
        </w:trPr>
        <w:tc>
          <w:tcPr>
            <w:tcW w:w="1414" w:type="dxa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Талантливые </w:t>
            </w:r>
            <w:proofErr w:type="gramEnd"/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и способные учащиеся </w:t>
            </w:r>
          </w:p>
        </w:tc>
        <w:tc>
          <w:tcPr>
            <w:tcW w:w="949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1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08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20C78" w:rsidRPr="00972697" w:rsidTr="00D54A1A">
        <w:trPr>
          <w:jc w:val="center"/>
        </w:trPr>
        <w:tc>
          <w:tcPr>
            <w:tcW w:w="1414" w:type="dxa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111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25 900</w:t>
            </w:r>
          </w:p>
        </w:tc>
        <w:tc>
          <w:tcPr>
            <w:tcW w:w="1081" w:type="dxa"/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72 400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37900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48400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56,800</w:t>
            </w:r>
          </w:p>
        </w:tc>
      </w:tr>
    </w:tbl>
    <w:p w:rsidR="00720C78" w:rsidRPr="00972697" w:rsidRDefault="00720C78" w:rsidP="00720C7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720C78" w:rsidRPr="00972697" w:rsidRDefault="00720C78" w:rsidP="00720C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676650" cy="13716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0C78" w:rsidRPr="00972697" w:rsidRDefault="00720C78" w:rsidP="00720C78">
      <w:pPr>
        <w:pStyle w:val="a3"/>
        <w:rPr>
          <w:b/>
          <w:sz w:val="28"/>
          <w:szCs w:val="28"/>
        </w:rPr>
      </w:pPr>
    </w:p>
    <w:p w:rsidR="00720C78" w:rsidRPr="00972697" w:rsidRDefault="00720C78" w:rsidP="00720C78">
      <w:pPr>
        <w:pStyle w:val="a3"/>
        <w:jc w:val="center"/>
        <w:rPr>
          <w:b/>
          <w:sz w:val="28"/>
          <w:szCs w:val="28"/>
        </w:rPr>
      </w:pPr>
      <w:r w:rsidRPr="00972697">
        <w:rPr>
          <w:b/>
          <w:sz w:val="28"/>
          <w:szCs w:val="28"/>
        </w:rPr>
        <w:t xml:space="preserve">Отличники учебы ОО </w:t>
      </w:r>
      <w:proofErr w:type="spellStart"/>
      <w:r w:rsidRPr="00972697">
        <w:rPr>
          <w:b/>
          <w:sz w:val="28"/>
          <w:szCs w:val="28"/>
        </w:rPr>
        <w:t>Тес-Хемского</w:t>
      </w:r>
      <w:proofErr w:type="spellEnd"/>
      <w:r w:rsidRPr="00972697">
        <w:rPr>
          <w:b/>
          <w:sz w:val="28"/>
          <w:szCs w:val="28"/>
        </w:rPr>
        <w:t xml:space="preserve"> </w:t>
      </w:r>
      <w:proofErr w:type="spellStart"/>
      <w:r w:rsidRPr="00972697">
        <w:rPr>
          <w:b/>
          <w:sz w:val="28"/>
          <w:szCs w:val="28"/>
        </w:rPr>
        <w:t>кожууна</w:t>
      </w:r>
      <w:proofErr w:type="spellEnd"/>
      <w:r w:rsidRPr="00972697">
        <w:rPr>
          <w:b/>
          <w:sz w:val="28"/>
          <w:szCs w:val="28"/>
        </w:rPr>
        <w:t xml:space="preserve"> по результатам </w:t>
      </w:r>
    </w:p>
    <w:p w:rsidR="00720C78" w:rsidRPr="00972697" w:rsidRDefault="00720C78" w:rsidP="00720C78">
      <w:pPr>
        <w:pStyle w:val="a3"/>
        <w:jc w:val="center"/>
        <w:rPr>
          <w:b/>
          <w:sz w:val="28"/>
          <w:szCs w:val="28"/>
        </w:rPr>
      </w:pPr>
      <w:r w:rsidRPr="00972697">
        <w:rPr>
          <w:b/>
          <w:sz w:val="28"/>
          <w:szCs w:val="28"/>
        </w:rPr>
        <w:t>2014, 2015, 2016, 2017, 2018 гг.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528"/>
        <w:gridCol w:w="930"/>
        <w:gridCol w:w="962"/>
        <w:gridCol w:w="851"/>
        <w:gridCol w:w="970"/>
        <w:gridCol w:w="22"/>
        <w:gridCol w:w="992"/>
        <w:gridCol w:w="976"/>
      </w:tblGrid>
      <w:tr w:rsidR="00720C78" w:rsidRPr="00972697" w:rsidTr="00D54A1A">
        <w:trPr>
          <w:trHeight w:val="420"/>
          <w:jc w:val="center"/>
        </w:trPr>
        <w:tc>
          <w:tcPr>
            <w:tcW w:w="708" w:type="dxa"/>
            <w:vMerge w:val="restart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№</w:t>
            </w:r>
          </w:p>
        </w:tc>
        <w:tc>
          <w:tcPr>
            <w:tcW w:w="3528" w:type="dxa"/>
            <w:vMerge w:val="restart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ОО</w:t>
            </w:r>
          </w:p>
        </w:tc>
        <w:tc>
          <w:tcPr>
            <w:tcW w:w="5703" w:type="dxa"/>
            <w:gridSpan w:val="7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Отличники учебы</w:t>
            </w:r>
          </w:p>
        </w:tc>
      </w:tr>
      <w:tr w:rsidR="00720C78" w:rsidRPr="00972697" w:rsidTr="00D54A1A">
        <w:trPr>
          <w:trHeight w:val="298"/>
          <w:jc w:val="center"/>
        </w:trPr>
        <w:tc>
          <w:tcPr>
            <w:tcW w:w="708" w:type="dxa"/>
            <w:vMerge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vMerge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2013-2014</w:t>
            </w:r>
          </w:p>
        </w:tc>
        <w:tc>
          <w:tcPr>
            <w:tcW w:w="962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2014-2015</w:t>
            </w:r>
          </w:p>
        </w:tc>
        <w:tc>
          <w:tcPr>
            <w:tcW w:w="851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2015-2016</w:t>
            </w:r>
          </w:p>
        </w:tc>
        <w:tc>
          <w:tcPr>
            <w:tcW w:w="992" w:type="dxa"/>
            <w:gridSpan w:val="2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2016-2017</w:t>
            </w:r>
          </w:p>
        </w:tc>
        <w:tc>
          <w:tcPr>
            <w:tcW w:w="992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2017-2018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Отклонение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1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 №1 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13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0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2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 №2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12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21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23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+2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3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Берт-Дагская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5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+1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4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О-Шынаанская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8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+16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5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Кызыл-Чыраанская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7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12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+3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6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9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25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+7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7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Шуурмакская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5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+2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8</w:t>
            </w: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sz w:val="18"/>
                <w:szCs w:val="18"/>
              </w:rPr>
              <w:t>У-Шынаанская</w:t>
            </w:r>
            <w:proofErr w:type="spellEnd"/>
            <w:r w:rsidRPr="00972697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2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0</w:t>
            </w:r>
          </w:p>
        </w:tc>
      </w:tr>
      <w:tr w:rsidR="00720C78" w:rsidRPr="00972697" w:rsidTr="00D54A1A">
        <w:trPr>
          <w:trHeight w:val="387"/>
          <w:jc w:val="center"/>
        </w:trPr>
        <w:tc>
          <w:tcPr>
            <w:tcW w:w="708" w:type="dxa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</w:tcPr>
          <w:p w:rsidR="00720C78" w:rsidRPr="00972697" w:rsidRDefault="00720C78" w:rsidP="00D54A1A">
            <w:pPr>
              <w:pStyle w:val="a3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 xml:space="preserve">Итого по </w:t>
            </w:r>
            <w:proofErr w:type="spellStart"/>
            <w:r w:rsidRPr="00972697">
              <w:rPr>
                <w:sz w:val="18"/>
                <w:szCs w:val="18"/>
              </w:rPr>
              <w:t>кожууну</w:t>
            </w:r>
            <w:proofErr w:type="spellEnd"/>
          </w:p>
        </w:tc>
        <w:tc>
          <w:tcPr>
            <w:tcW w:w="930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61</w:t>
            </w:r>
          </w:p>
        </w:tc>
        <w:tc>
          <w:tcPr>
            <w:tcW w:w="962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91</w:t>
            </w:r>
          </w:p>
        </w:tc>
        <w:tc>
          <w:tcPr>
            <w:tcW w:w="851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94</w:t>
            </w:r>
          </w:p>
        </w:tc>
        <w:tc>
          <w:tcPr>
            <w:tcW w:w="970" w:type="dxa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108</w:t>
            </w:r>
          </w:p>
        </w:tc>
        <w:tc>
          <w:tcPr>
            <w:tcW w:w="1014" w:type="dxa"/>
            <w:gridSpan w:val="2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697">
              <w:rPr>
                <w:rFonts w:ascii="Times New Roman" w:eastAsiaTheme="minorHAnsi" w:hAnsi="Times New Roman"/>
                <w:sz w:val="18"/>
                <w:szCs w:val="18"/>
              </w:rPr>
              <w:t>129</w:t>
            </w:r>
          </w:p>
        </w:tc>
        <w:tc>
          <w:tcPr>
            <w:tcW w:w="976" w:type="dxa"/>
            <w:vAlign w:val="center"/>
          </w:tcPr>
          <w:p w:rsidR="00720C78" w:rsidRPr="00972697" w:rsidRDefault="00720C78" w:rsidP="00D54A1A">
            <w:pPr>
              <w:pStyle w:val="a3"/>
              <w:jc w:val="center"/>
              <w:rPr>
                <w:sz w:val="18"/>
                <w:szCs w:val="18"/>
              </w:rPr>
            </w:pPr>
            <w:r w:rsidRPr="00972697">
              <w:rPr>
                <w:sz w:val="18"/>
                <w:szCs w:val="18"/>
              </w:rPr>
              <w:t>+21</w:t>
            </w:r>
          </w:p>
        </w:tc>
      </w:tr>
    </w:tbl>
    <w:p w:rsidR="00720C78" w:rsidRPr="00972697" w:rsidRDefault="00720C78" w:rsidP="00720C78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72697">
        <w:rPr>
          <w:rFonts w:ascii="Times New Roman" w:hAnsi="Times New Roman"/>
          <w:sz w:val="28"/>
          <w:szCs w:val="28"/>
        </w:rPr>
        <w:t xml:space="preserve">По сравнению с предыдущими годами за последние два года успешно прошли ГИА за курс основной школы 6 отличников учебы: 2016-2017 учебном году 1чел (1%)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№1, 2017-2018 учебном году  5(4%) получили аттестаты с отличием (Особого образца):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№2-3,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СОШ-2. Наблюдается положительная динамика по качеству образования отличников учебы.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В 2017-2018 учебном году 6 отличников учебы в 10 классах.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По итогам 2017-2018 учебного года по качеству знаний по рейтингу: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1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№1 КЗ-63% (АППГ-1 место)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2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У-Шынаанская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КЗ-62% (АППГ-6 место)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3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КЗ-49% (АППГ-2 место)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4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О-Шынаанская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КЗ-42% (АППГ-4 место)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5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КЗ-41% (АППГ-3 место)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6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Чыргаландинская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КЗ-39% (АППГ-5 место)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7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№2 КЗ-38% (АППГ-8 место)</w:t>
      </w:r>
    </w:p>
    <w:p w:rsidR="00720C78" w:rsidRPr="00972697" w:rsidRDefault="00720C78" w:rsidP="00720C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8 место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КЗ-30% (АППГ-7 место)</w:t>
      </w:r>
    </w:p>
    <w:p w:rsidR="00720C78" w:rsidRDefault="00720C78" w:rsidP="00720C78">
      <w:pPr>
        <w:spacing w:before="100" w:beforeAutospacing="1"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Сравнительный анализ качества знаний  за последние три учебных года</w:t>
      </w:r>
    </w:p>
    <w:tbl>
      <w:tblPr>
        <w:tblW w:w="8651" w:type="dxa"/>
        <w:jc w:val="center"/>
        <w:tblLayout w:type="fixed"/>
        <w:tblLook w:val="04A0"/>
      </w:tblPr>
      <w:tblGrid>
        <w:gridCol w:w="1489"/>
        <w:gridCol w:w="923"/>
        <w:gridCol w:w="709"/>
        <w:gridCol w:w="708"/>
        <w:gridCol w:w="707"/>
        <w:gridCol w:w="671"/>
        <w:gridCol w:w="636"/>
        <w:gridCol w:w="682"/>
        <w:gridCol w:w="709"/>
        <w:gridCol w:w="709"/>
        <w:gridCol w:w="708"/>
      </w:tblGrid>
      <w:tr w:rsidR="00720C78" w:rsidRPr="00972697" w:rsidTr="00D54A1A">
        <w:trPr>
          <w:jc w:val="center"/>
        </w:trPr>
        <w:tc>
          <w:tcPr>
            <w:tcW w:w="1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ОУ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Кол-во учащихся по ОШ-1</w:t>
            </w:r>
          </w:p>
        </w:tc>
        <w:tc>
          <w:tcPr>
            <w:tcW w:w="2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Кол-во отличников</w:t>
            </w:r>
          </w:p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по итогам учебного года</w:t>
            </w:r>
          </w:p>
        </w:tc>
        <w:tc>
          <w:tcPr>
            <w:tcW w:w="2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Качество знаний %</w:t>
            </w:r>
          </w:p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по итогам учебного года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78" w:rsidRPr="00972697" w:rsidRDefault="00720C78" w:rsidP="00D54A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2015-</w:t>
            </w: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2016-</w:t>
            </w: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2017-</w:t>
            </w: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2015-</w:t>
            </w: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2016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2016-</w:t>
            </w: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2017-</w:t>
            </w: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2018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2015-</w:t>
            </w:r>
          </w:p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2016-</w:t>
            </w:r>
          </w:p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2017-</w:t>
            </w:r>
            <w:r w:rsidRPr="0097269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lastRenderedPageBreak/>
              <w:t>Самагалтайская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45,3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+17,4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№2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459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35,4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+8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Берт-Дагская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О-Шынаанская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+1,5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Кызыл-Чыраанская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41,6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-0,6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Чыргаландинская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39,3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-0,3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Шуурмакская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42,1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+6,9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У-Шынаанская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+28,7</w:t>
            </w:r>
          </w:p>
        </w:tc>
      </w:tr>
      <w:tr w:rsidR="00720C78" w:rsidRPr="00972697" w:rsidTr="00D54A1A">
        <w:trPr>
          <w:jc w:val="center"/>
        </w:trPr>
        <w:tc>
          <w:tcPr>
            <w:tcW w:w="1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кожууну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1618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1645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1683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38,1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78" w:rsidRPr="00972697" w:rsidRDefault="00720C78" w:rsidP="00D54A1A">
            <w:pPr>
              <w:spacing w:before="100" w:beforeAutospacing="1" w:after="202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+7,9</w:t>
            </w:r>
          </w:p>
        </w:tc>
      </w:tr>
    </w:tbl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972697">
        <w:rPr>
          <w:rFonts w:ascii="Times New Roman" w:hAnsi="Times New Roman"/>
          <w:sz w:val="28"/>
          <w:szCs w:val="28"/>
        </w:rPr>
        <w:t xml:space="preserve">В целях создания оптимальных условий для выявления и поддержки одаренных, талантливых обучающихся с 20 ноября  по 15  декабря 2017г.  в 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 и 2   был проведен муниципальный  этап </w:t>
      </w:r>
      <w:r w:rsidRPr="00972697">
        <w:rPr>
          <w:rFonts w:ascii="Times New Roman" w:hAnsi="Times New Roman"/>
          <w:b/>
          <w:sz w:val="28"/>
          <w:szCs w:val="28"/>
        </w:rPr>
        <w:t>Всероссийской олимпиады школьников</w:t>
      </w:r>
      <w:r w:rsidRPr="00972697">
        <w:rPr>
          <w:rFonts w:ascii="Times New Roman" w:hAnsi="Times New Roman"/>
          <w:sz w:val="28"/>
          <w:szCs w:val="28"/>
        </w:rPr>
        <w:t xml:space="preserve"> среди учащихся   4-х, с 7 по 11 классов. </w:t>
      </w:r>
    </w:p>
    <w:p w:rsidR="00720C78" w:rsidRPr="00972697" w:rsidRDefault="00720C78" w:rsidP="00720C7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ab/>
        <w:t xml:space="preserve">На муниципальном этапе Всероссийской олимпиады школьников приняли участие учащиеся 4, с 7-11 классов по 19 предметам.  Всего приняли на муниципальном этапе 478 участников, победителей 77, призеров 160. </w:t>
      </w:r>
    </w:p>
    <w:p w:rsidR="00720C78" w:rsidRPr="00972697" w:rsidRDefault="00720C78" w:rsidP="00720C78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На региональном этапе победителем по родному языку стала ученица  9 класса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Чыргаландинской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 </w:t>
      </w:r>
      <w:proofErr w:type="spellStart"/>
      <w:r w:rsidRPr="00972697">
        <w:rPr>
          <w:rFonts w:ascii="Times New Roman" w:hAnsi="Times New Roman"/>
          <w:sz w:val="28"/>
          <w:szCs w:val="28"/>
        </w:rPr>
        <w:t>Хураган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Амира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Pr="00972697">
        <w:rPr>
          <w:rFonts w:ascii="Times New Roman" w:hAnsi="Times New Roman"/>
          <w:sz w:val="28"/>
          <w:szCs w:val="28"/>
        </w:rPr>
        <w:t>Сырат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С.Б.). Призерами по родному языку стала ученица  10 класса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Чыргаландинской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972697">
        <w:rPr>
          <w:rFonts w:ascii="Times New Roman" w:hAnsi="Times New Roman"/>
          <w:sz w:val="28"/>
          <w:szCs w:val="28"/>
        </w:rPr>
        <w:t>Ак-оолСайлык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Pr="00972697">
        <w:rPr>
          <w:rFonts w:ascii="Times New Roman" w:hAnsi="Times New Roman"/>
          <w:sz w:val="28"/>
          <w:szCs w:val="28"/>
        </w:rPr>
        <w:t>Сырат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С.Б.), </w:t>
      </w:r>
      <w:proofErr w:type="spellStart"/>
      <w:r w:rsidRPr="00972697">
        <w:rPr>
          <w:rFonts w:ascii="Times New Roman" w:hAnsi="Times New Roman"/>
          <w:sz w:val="28"/>
          <w:szCs w:val="28"/>
        </w:rPr>
        <w:t>Кылан-оолЧодураа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ученица 9 класса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№2 (руководитель </w:t>
      </w:r>
      <w:proofErr w:type="spellStart"/>
      <w:r w:rsidRPr="00972697">
        <w:rPr>
          <w:rFonts w:ascii="Times New Roman" w:hAnsi="Times New Roman"/>
          <w:sz w:val="28"/>
          <w:szCs w:val="28"/>
        </w:rPr>
        <w:t>Чамзырай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У.В.). Призером по физической культуре стал ученик 11 класса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972697">
        <w:rPr>
          <w:rFonts w:ascii="Times New Roman" w:hAnsi="Times New Roman"/>
          <w:sz w:val="28"/>
          <w:szCs w:val="28"/>
        </w:rPr>
        <w:t>ИргитБады-Доржу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(руководитель </w:t>
      </w:r>
      <w:proofErr w:type="spellStart"/>
      <w:r w:rsidRPr="00972697">
        <w:rPr>
          <w:rFonts w:ascii="Times New Roman" w:hAnsi="Times New Roman"/>
          <w:sz w:val="28"/>
          <w:szCs w:val="28"/>
        </w:rPr>
        <w:t>Ооржак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О.О.) Призером по технологии стала ученица 10 класса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О-Шынаанской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972697">
        <w:rPr>
          <w:rFonts w:ascii="Times New Roman" w:hAnsi="Times New Roman"/>
          <w:sz w:val="28"/>
          <w:szCs w:val="28"/>
        </w:rPr>
        <w:t>Эренчин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Ай-кыс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(руководитель  </w:t>
      </w:r>
      <w:proofErr w:type="spellStart"/>
      <w:r w:rsidRPr="00972697">
        <w:rPr>
          <w:rFonts w:ascii="Times New Roman" w:hAnsi="Times New Roman"/>
          <w:sz w:val="28"/>
          <w:szCs w:val="28"/>
        </w:rPr>
        <w:t>Маадыр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Pr="00972697">
        <w:rPr>
          <w:rFonts w:ascii="Times New Roman" w:hAnsi="Times New Roman"/>
          <w:sz w:val="28"/>
          <w:szCs w:val="28"/>
        </w:rPr>
        <w:t>К-Д</w:t>
      </w:r>
      <w:proofErr w:type="gramEnd"/>
      <w:r w:rsidRPr="00972697">
        <w:rPr>
          <w:rFonts w:ascii="Times New Roman" w:hAnsi="Times New Roman"/>
          <w:sz w:val="28"/>
          <w:szCs w:val="28"/>
        </w:rPr>
        <w:t>).</w:t>
      </w:r>
    </w:p>
    <w:p w:rsidR="00720C78" w:rsidRPr="00972697" w:rsidRDefault="00720C78" w:rsidP="00720C78">
      <w:pPr>
        <w:spacing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72697">
        <w:rPr>
          <w:rFonts w:ascii="Times New Roman" w:hAnsi="Times New Roman"/>
          <w:color w:val="000000" w:themeColor="text1"/>
          <w:sz w:val="28"/>
          <w:szCs w:val="28"/>
        </w:rPr>
        <w:t xml:space="preserve">Из 20 участников   на    региональном этапе    стали 4 призера    и 1 победитель по родном языку, что составляет 25% от общего количества участников.  </w:t>
      </w:r>
      <w:proofErr w:type="gramEnd"/>
    </w:p>
    <w:tbl>
      <w:tblPr>
        <w:tblStyle w:val="a8"/>
        <w:tblW w:w="10491" w:type="dxa"/>
        <w:tblInd w:w="-318" w:type="dxa"/>
        <w:tblLayout w:type="fixed"/>
        <w:tblLook w:val="04A0"/>
      </w:tblPr>
      <w:tblGrid>
        <w:gridCol w:w="426"/>
        <w:gridCol w:w="1500"/>
        <w:gridCol w:w="910"/>
        <w:gridCol w:w="1276"/>
        <w:gridCol w:w="1701"/>
        <w:gridCol w:w="1649"/>
        <w:gridCol w:w="1469"/>
        <w:gridCol w:w="1560"/>
      </w:tblGrid>
      <w:tr w:rsidR="00720C78" w:rsidRPr="00972697" w:rsidTr="00D54A1A">
        <w:tc>
          <w:tcPr>
            <w:tcW w:w="42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0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ФИО участника </w:t>
            </w:r>
          </w:p>
        </w:tc>
        <w:tc>
          <w:tcPr>
            <w:tcW w:w="91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7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Предмет </w:t>
            </w:r>
          </w:p>
        </w:tc>
        <w:tc>
          <w:tcPr>
            <w:tcW w:w="1701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</w:p>
        </w:tc>
        <w:tc>
          <w:tcPr>
            <w:tcW w:w="1649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</w:p>
        </w:tc>
        <w:tc>
          <w:tcPr>
            <w:tcW w:w="1469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Процент выполнения </w:t>
            </w:r>
          </w:p>
        </w:tc>
        <w:tc>
          <w:tcPr>
            <w:tcW w:w="156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</w:p>
        </w:tc>
      </w:tr>
      <w:tr w:rsidR="00720C78" w:rsidRPr="00972697" w:rsidTr="00D54A1A">
        <w:tc>
          <w:tcPr>
            <w:tcW w:w="42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Хураган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Амира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1701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Сырат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</w:p>
        </w:tc>
        <w:tc>
          <w:tcPr>
            <w:tcW w:w="1649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69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93%</w:t>
            </w:r>
          </w:p>
        </w:tc>
        <w:tc>
          <w:tcPr>
            <w:tcW w:w="156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Победитель</w:t>
            </w:r>
          </w:p>
        </w:tc>
      </w:tr>
      <w:tr w:rsidR="00720C78" w:rsidRPr="00972697" w:rsidTr="00D54A1A">
        <w:tc>
          <w:tcPr>
            <w:tcW w:w="42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Ак-оолСайлык</w:t>
            </w:r>
            <w:proofErr w:type="spellEnd"/>
          </w:p>
        </w:tc>
        <w:tc>
          <w:tcPr>
            <w:tcW w:w="91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1701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Сырат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</w:p>
        </w:tc>
        <w:tc>
          <w:tcPr>
            <w:tcW w:w="1649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69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156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720C78" w:rsidRPr="00972697" w:rsidTr="00D54A1A">
        <w:tc>
          <w:tcPr>
            <w:tcW w:w="42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Кылан-оолЧодураа</w:t>
            </w:r>
            <w:proofErr w:type="spellEnd"/>
          </w:p>
        </w:tc>
        <w:tc>
          <w:tcPr>
            <w:tcW w:w="91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1701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Чамзырай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У.В. </w:t>
            </w:r>
          </w:p>
        </w:tc>
        <w:tc>
          <w:tcPr>
            <w:tcW w:w="1649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СОШ №2</w:t>
            </w:r>
          </w:p>
        </w:tc>
        <w:tc>
          <w:tcPr>
            <w:tcW w:w="1469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56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720C78" w:rsidRPr="00972697" w:rsidTr="00D54A1A">
        <w:tc>
          <w:tcPr>
            <w:tcW w:w="42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0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ИргитБады-Доржу</w:t>
            </w:r>
            <w:proofErr w:type="spellEnd"/>
          </w:p>
        </w:tc>
        <w:tc>
          <w:tcPr>
            <w:tcW w:w="91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О.О. </w:t>
            </w:r>
          </w:p>
        </w:tc>
        <w:tc>
          <w:tcPr>
            <w:tcW w:w="1649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Шуурмакская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69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  <w:tc>
          <w:tcPr>
            <w:tcW w:w="156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</w:tr>
      <w:tr w:rsidR="00720C78" w:rsidRPr="00972697" w:rsidTr="00D54A1A">
        <w:tc>
          <w:tcPr>
            <w:tcW w:w="42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0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Эренчин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Ай-Кыс</w:t>
            </w:r>
            <w:proofErr w:type="spellEnd"/>
          </w:p>
        </w:tc>
        <w:tc>
          <w:tcPr>
            <w:tcW w:w="91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01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Маадыр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proofErr w:type="gram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К-Д</w:t>
            </w:r>
            <w:proofErr w:type="gram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49" w:type="dxa"/>
          </w:tcPr>
          <w:p w:rsidR="00720C78" w:rsidRPr="00972697" w:rsidRDefault="00720C78" w:rsidP="00D54A1A">
            <w:pPr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О-Шынаанская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1469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</w:tc>
        <w:tc>
          <w:tcPr>
            <w:tcW w:w="1560" w:type="dxa"/>
          </w:tcPr>
          <w:p w:rsidR="00720C78" w:rsidRPr="00972697" w:rsidRDefault="00720C78" w:rsidP="00D54A1A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</w:tr>
    </w:tbl>
    <w:p w:rsidR="00720C78" w:rsidRPr="00972697" w:rsidRDefault="00720C78" w:rsidP="00720C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72697">
        <w:rPr>
          <w:rFonts w:ascii="Times New Roman" w:hAnsi="Times New Roman"/>
          <w:sz w:val="28"/>
          <w:szCs w:val="28"/>
        </w:rPr>
        <w:t xml:space="preserve"> В республиканском конкурсе по начально-техническому конструированию и моделированию  на знание правил пожарной безопасности «Бумажная Вселенная» в возрастной категории по 1 классу заняла </w:t>
      </w:r>
      <w:r w:rsidRPr="00972697">
        <w:rPr>
          <w:rFonts w:ascii="Times New Roman" w:hAnsi="Times New Roman"/>
          <w:sz w:val="28"/>
          <w:szCs w:val="28"/>
          <w:lang w:val="en-US"/>
        </w:rPr>
        <w:t>II</w:t>
      </w:r>
      <w:r w:rsidRPr="00972697">
        <w:rPr>
          <w:rFonts w:ascii="Times New Roman" w:hAnsi="Times New Roman"/>
          <w:sz w:val="28"/>
          <w:szCs w:val="28"/>
        </w:rPr>
        <w:t xml:space="preserve">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Спилина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Сумья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ученица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У-Шынаанской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СОШ.</w:t>
      </w:r>
    </w:p>
    <w:p w:rsidR="00720C78" w:rsidRPr="00972697" w:rsidRDefault="00720C78" w:rsidP="00720C78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72697">
        <w:rPr>
          <w:rFonts w:ascii="Times New Roman" w:hAnsi="Times New Roman"/>
          <w:sz w:val="28"/>
          <w:szCs w:val="28"/>
        </w:rPr>
        <w:t xml:space="preserve">В республиканском конкурсе детского театрального конкурса «Здравствуй, здравствуй, сказка!» среди начальных классов 1 место заняла коллектив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№1.</w:t>
      </w:r>
    </w:p>
    <w:p w:rsidR="00720C78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Рейтинг   общеобразовательных организаций  </w:t>
      </w:r>
      <w:proofErr w:type="spellStart"/>
      <w:r w:rsidRPr="00972697">
        <w:rPr>
          <w:rFonts w:ascii="Times New Roman" w:hAnsi="Times New Roman"/>
          <w:b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b/>
          <w:sz w:val="28"/>
          <w:szCs w:val="28"/>
        </w:rPr>
        <w:t xml:space="preserve"> по результатам муниципальных конкурсов, олимпиад, мероприятий среди учащихся начальных  классов за 2017-2018 учебный год</w:t>
      </w: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2773"/>
        <w:gridCol w:w="1044"/>
        <w:gridCol w:w="936"/>
        <w:gridCol w:w="1060"/>
        <w:gridCol w:w="992"/>
        <w:gridCol w:w="1134"/>
        <w:gridCol w:w="1559"/>
        <w:gridCol w:w="1276"/>
      </w:tblGrid>
      <w:tr w:rsidR="00720C78" w:rsidRPr="00972697" w:rsidTr="00D54A1A">
        <w:trPr>
          <w:trHeight w:val="263"/>
        </w:trPr>
        <w:tc>
          <w:tcPr>
            <w:tcW w:w="2773" w:type="dxa"/>
            <w:vMerge w:val="restart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Общеобразовательная организация</w:t>
            </w:r>
          </w:p>
        </w:tc>
        <w:tc>
          <w:tcPr>
            <w:tcW w:w="1980" w:type="dxa"/>
            <w:gridSpan w:val="2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Муниципальный этап олимпиады развивающего обучения    </w:t>
            </w:r>
            <w:proofErr w:type="gramStart"/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среди</w:t>
            </w:r>
            <w:proofErr w:type="gramEnd"/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3-4 классов ОО  </w:t>
            </w:r>
          </w:p>
        </w:tc>
        <w:tc>
          <w:tcPr>
            <w:tcW w:w="2052" w:type="dxa"/>
            <w:gridSpan w:val="2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Муниципальный шахматный турнир «Пешечка»  </w:t>
            </w:r>
          </w:p>
        </w:tc>
        <w:tc>
          <w:tcPr>
            <w:tcW w:w="1134" w:type="dxa"/>
          </w:tcPr>
          <w:p w:rsidR="00720C78" w:rsidRPr="00972697" w:rsidRDefault="00720C78" w:rsidP="00D54A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Бумажная Вселенная 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Конкурса чтецов «Живое слово» среди учащихся 3-4 классов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0C78" w:rsidRPr="00972697" w:rsidRDefault="00720C78" w:rsidP="00D54A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Итого рейтинг</w:t>
            </w: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за 2017-2018 учебный год </w:t>
            </w:r>
          </w:p>
          <w:p w:rsidR="00720C78" w:rsidRPr="00972697" w:rsidRDefault="00720C78" w:rsidP="00D54A1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0C78" w:rsidRPr="00972697" w:rsidTr="00D54A1A">
        <w:trPr>
          <w:trHeight w:val="552"/>
        </w:trPr>
        <w:tc>
          <w:tcPr>
            <w:tcW w:w="2773" w:type="dxa"/>
            <w:vMerge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2018 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 xml:space="preserve">       2017 </w:t>
            </w:r>
          </w:p>
        </w:tc>
        <w:tc>
          <w:tcPr>
            <w:tcW w:w="1276" w:type="dxa"/>
            <w:vMerge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0C78" w:rsidRPr="00972697" w:rsidTr="00D54A1A"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№1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VII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20C78" w:rsidRPr="00972697" w:rsidTr="00D54A1A">
        <w:trPr>
          <w:trHeight w:val="614"/>
        </w:trPr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№2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VII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ind w:left="4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720C78" w:rsidRPr="00972697" w:rsidTr="00D54A1A"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Берт-Дагская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VII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20C78" w:rsidRPr="00972697" w:rsidTr="00D54A1A">
        <w:trPr>
          <w:trHeight w:val="227"/>
        </w:trPr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О-Шынаанская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VIII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20C78" w:rsidRPr="00972697" w:rsidTr="00D54A1A"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Кызыл-Чыраанская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20C78" w:rsidRPr="00972697" w:rsidTr="00D54A1A"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VIII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20C78" w:rsidRPr="00972697" w:rsidTr="00D54A1A"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Шуурмакская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20C78" w:rsidRPr="00972697" w:rsidTr="00D54A1A">
        <w:tc>
          <w:tcPr>
            <w:tcW w:w="2773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У-Шынаанская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04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VIII</w:t>
            </w:r>
          </w:p>
        </w:tc>
        <w:tc>
          <w:tcPr>
            <w:tcW w:w="936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VII</w:t>
            </w:r>
          </w:p>
        </w:tc>
        <w:tc>
          <w:tcPr>
            <w:tcW w:w="1060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1134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1559" w:type="dxa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20C78" w:rsidRPr="00972697" w:rsidRDefault="00720C78" w:rsidP="00D54A1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</w:tbl>
    <w:p w:rsidR="00720C78" w:rsidRPr="00972697" w:rsidRDefault="00720C78" w:rsidP="00720C78">
      <w:pPr>
        <w:spacing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720C78" w:rsidRPr="00972697" w:rsidRDefault="00720C78" w:rsidP="00720C78">
      <w:pPr>
        <w:spacing w:after="0" w:line="240" w:lineRule="auto"/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К положительной тенденции результатов учебной  деятельности  по итогам 2017-2018 учебного года можно отнести следующие показатели:</w:t>
      </w:r>
    </w:p>
    <w:p w:rsidR="00720C78" w:rsidRPr="00972697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lastRenderedPageBreak/>
        <w:t>- увеличение количества обучающихся, закончивших учебный год на отметку «отлично»;</w:t>
      </w:r>
    </w:p>
    <w:p w:rsidR="00720C78" w:rsidRPr="00972697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 стабильно высокие результаты качества </w:t>
      </w:r>
      <w:proofErr w:type="spellStart"/>
      <w:r w:rsidRPr="0097269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на 1 ступени обучения;</w:t>
      </w:r>
    </w:p>
    <w:p w:rsidR="00720C78" w:rsidRPr="00972697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- повышение качества освоения образовательных программ на 2, 3 ступени обучения.</w:t>
      </w:r>
    </w:p>
    <w:p w:rsidR="00720C78" w:rsidRPr="00972697" w:rsidRDefault="00720C78" w:rsidP="00720C78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По итогам 2017-2018 учебного года повышение качества образования в следующих школах: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 +17,4%, </w:t>
      </w:r>
      <w:proofErr w:type="spellStart"/>
      <w:r w:rsidRPr="00972697">
        <w:rPr>
          <w:rFonts w:ascii="Times New Roman" w:hAnsi="Times New Roman"/>
          <w:sz w:val="28"/>
          <w:szCs w:val="28"/>
        </w:rPr>
        <w:t>У-Шынаанская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+28,7,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№2 на +8,Шуурмакская +6,9, </w:t>
      </w:r>
      <w:proofErr w:type="spellStart"/>
      <w:r w:rsidRPr="00972697">
        <w:rPr>
          <w:rFonts w:ascii="Times New Roman" w:hAnsi="Times New Roman"/>
          <w:sz w:val="28"/>
          <w:szCs w:val="28"/>
        </w:rPr>
        <w:t>О-Шынаанская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+1,5</w:t>
      </w:r>
    </w:p>
    <w:p w:rsidR="00720C78" w:rsidRPr="00972697" w:rsidRDefault="00720C78" w:rsidP="00720C7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Снижение качества знаний по сравнению с прошлым годом в следующих школах: Берт-Дагская-3%,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-0,6%,%Чыргаландинская -0,3%.                   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О реализации  губернаторского проекта</w:t>
      </w:r>
    </w:p>
    <w:p w:rsidR="00720C78" w:rsidRPr="00972697" w:rsidRDefault="00720C78" w:rsidP="00720C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 «В каждой семье не менее одного ребенка с высшим образованием»</w:t>
      </w:r>
    </w:p>
    <w:p w:rsidR="00720C78" w:rsidRPr="00972697" w:rsidRDefault="00720C78" w:rsidP="00720C7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97">
        <w:rPr>
          <w:rFonts w:ascii="Times New Roman" w:hAnsi="Times New Roman" w:cs="Times New Roman"/>
          <w:sz w:val="28"/>
          <w:szCs w:val="28"/>
        </w:rPr>
        <w:t xml:space="preserve">В банк данных губернаторского проекта включены всего 364 участников из числа учащихся общеобразовательных организаций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, воспитанников дошкольных образовательных учреждений и неорганизованных детей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На каждого участника созданы индивидуальные образовательные программы и социальные паспорта, которые утверждены руководителями школ. Классные руководители индивидуально сопровождали выпускников-участников проекта при подготовке к сдаче ЕГЭ.</w:t>
      </w:r>
    </w:p>
    <w:p w:rsidR="00720C78" w:rsidRPr="00972697" w:rsidRDefault="00720C78" w:rsidP="00720C78">
      <w:pPr>
        <w:tabs>
          <w:tab w:val="center" w:pos="496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Утвержден список выпускников - участников проекта из 8 выпускников общеобразовательных организаций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что составляет 25% от общего количества выпускников. Из них </w:t>
      </w:r>
      <w:proofErr w:type="gramStart"/>
      <w:r w:rsidRPr="00972697">
        <w:rPr>
          <w:rFonts w:ascii="Times New Roman" w:hAnsi="Times New Roman"/>
          <w:sz w:val="28"/>
          <w:szCs w:val="28"/>
        </w:rPr>
        <w:t>в</w:t>
      </w:r>
      <w:proofErr w:type="gramEnd"/>
      <w:r w:rsidRPr="00972697">
        <w:rPr>
          <w:rFonts w:ascii="Times New Roman" w:hAnsi="Times New Roman"/>
          <w:sz w:val="28"/>
          <w:szCs w:val="28"/>
        </w:rPr>
        <w:t>:</w:t>
      </w:r>
    </w:p>
    <w:p w:rsidR="00720C78" w:rsidRPr="00972697" w:rsidRDefault="00720C78" w:rsidP="00720C78">
      <w:pPr>
        <w:tabs>
          <w:tab w:val="center" w:pos="496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ССОШ №1 – 1 (</w:t>
      </w:r>
      <w:proofErr w:type="spellStart"/>
      <w:r w:rsidRPr="00972697">
        <w:rPr>
          <w:rFonts w:ascii="Times New Roman" w:hAnsi="Times New Roman"/>
          <w:sz w:val="28"/>
          <w:szCs w:val="28"/>
        </w:rPr>
        <w:t>Мумбалдай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Ачыр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Орланович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поступил в Красноярский аграрный университет)</w:t>
      </w:r>
    </w:p>
    <w:p w:rsidR="00720C78" w:rsidRPr="00972697" w:rsidRDefault="00720C78" w:rsidP="00720C78">
      <w:pPr>
        <w:tabs>
          <w:tab w:val="center" w:pos="496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ССОШ №2 – 3 (</w:t>
      </w:r>
      <w:proofErr w:type="spellStart"/>
      <w:r w:rsidRPr="00972697">
        <w:rPr>
          <w:rFonts w:ascii="Times New Roman" w:hAnsi="Times New Roman"/>
          <w:sz w:val="28"/>
          <w:szCs w:val="28"/>
        </w:rPr>
        <w:t>Араптан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ДаянаРомешовна</w:t>
      </w:r>
      <w:proofErr w:type="spellEnd"/>
      <w:r w:rsidRPr="00972697">
        <w:rPr>
          <w:rFonts w:ascii="Times New Roman" w:hAnsi="Times New Roman"/>
          <w:sz w:val="28"/>
          <w:szCs w:val="28"/>
        </w:rPr>
        <w:t>–</w:t>
      </w:r>
      <w:proofErr w:type="spellStart"/>
      <w:r w:rsidRPr="00972697">
        <w:rPr>
          <w:rFonts w:ascii="Times New Roman" w:hAnsi="Times New Roman"/>
          <w:sz w:val="28"/>
          <w:szCs w:val="28"/>
        </w:rPr>
        <w:t>Восточно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2697">
        <w:rPr>
          <w:rFonts w:ascii="Times New Roman" w:hAnsi="Times New Roman"/>
          <w:sz w:val="28"/>
          <w:szCs w:val="28"/>
        </w:rPr>
        <w:t>–С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ибирский филиал РГУП;, </w:t>
      </w:r>
      <w:proofErr w:type="spellStart"/>
      <w:r w:rsidRPr="00972697">
        <w:rPr>
          <w:rFonts w:ascii="Times New Roman" w:hAnsi="Times New Roman"/>
          <w:sz w:val="28"/>
          <w:szCs w:val="28"/>
        </w:rPr>
        <w:t>Тас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Чимис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Сергеевна –Новосибирский техникум геодезии и картографии, </w:t>
      </w:r>
      <w:proofErr w:type="spellStart"/>
      <w:r w:rsidRPr="00972697">
        <w:rPr>
          <w:rFonts w:ascii="Times New Roman" w:hAnsi="Times New Roman"/>
          <w:sz w:val="28"/>
          <w:szCs w:val="28"/>
        </w:rPr>
        <w:t>Баазан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Кара-кыс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Викторовна-Тувинский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строительный техникум)</w:t>
      </w:r>
    </w:p>
    <w:p w:rsidR="00720C78" w:rsidRPr="00972697" w:rsidRDefault="00720C78" w:rsidP="00720C78">
      <w:pPr>
        <w:tabs>
          <w:tab w:val="center" w:pos="496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697">
        <w:rPr>
          <w:rFonts w:ascii="Times New Roman" w:hAnsi="Times New Roman"/>
          <w:sz w:val="28"/>
          <w:szCs w:val="28"/>
        </w:rPr>
        <w:t>Шуурмакской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– 1 (</w:t>
      </w:r>
      <w:proofErr w:type="spellStart"/>
      <w:r w:rsidRPr="00972697">
        <w:rPr>
          <w:rFonts w:ascii="Times New Roman" w:hAnsi="Times New Roman"/>
          <w:sz w:val="28"/>
          <w:szCs w:val="28"/>
        </w:rPr>
        <w:t>Баазан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ДаянаКумовна</w:t>
      </w:r>
      <w:proofErr w:type="spellEnd"/>
      <w:r w:rsidRPr="00972697">
        <w:rPr>
          <w:rFonts w:ascii="Times New Roman" w:hAnsi="Times New Roman"/>
          <w:sz w:val="28"/>
          <w:szCs w:val="28"/>
        </w:rPr>
        <w:t>–Новосибирский колледж легкой промышленности и сервиса)</w:t>
      </w:r>
    </w:p>
    <w:p w:rsidR="00720C78" w:rsidRPr="00972697" w:rsidRDefault="00720C78" w:rsidP="00720C78">
      <w:pPr>
        <w:tabs>
          <w:tab w:val="center" w:pos="496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– 1  (</w:t>
      </w:r>
      <w:proofErr w:type="spellStart"/>
      <w:r w:rsidRPr="00972697">
        <w:rPr>
          <w:rFonts w:ascii="Times New Roman" w:hAnsi="Times New Roman"/>
          <w:sz w:val="28"/>
          <w:szCs w:val="28"/>
        </w:rPr>
        <w:t>Мартыгыр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Буяна </w:t>
      </w:r>
      <w:proofErr w:type="spellStart"/>
      <w:proofErr w:type="gramStart"/>
      <w:r w:rsidRPr="00972697">
        <w:rPr>
          <w:rFonts w:ascii="Times New Roman" w:hAnsi="Times New Roman"/>
          <w:sz w:val="28"/>
          <w:szCs w:val="28"/>
        </w:rPr>
        <w:t>Владимировна-Хакасский</w:t>
      </w:r>
      <w:proofErr w:type="spellEnd"/>
      <w:proofErr w:type="gramEnd"/>
      <w:r w:rsidRPr="00972697">
        <w:rPr>
          <w:rFonts w:ascii="Times New Roman" w:hAnsi="Times New Roman"/>
          <w:sz w:val="28"/>
          <w:szCs w:val="28"/>
        </w:rPr>
        <w:t xml:space="preserve"> колледж профессиональных технологий экономики и сервиса)</w:t>
      </w:r>
    </w:p>
    <w:p w:rsidR="00720C78" w:rsidRPr="00972697" w:rsidRDefault="00720C78" w:rsidP="00720C78">
      <w:pPr>
        <w:tabs>
          <w:tab w:val="center" w:pos="496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697">
        <w:rPr>
          <w:rFonts w:ascii="Times New Roman" w:hAnsi="Times New Roman"/>
          <w:sz w:val="28"/>
          <w:szCs w:val="28"/>
        </w:rPr>
        <w:t>О-Шынаанской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– 1 (</w:t>
      </w:r>
      <w:proofErr w:type="spellStart"/>
      <w:r w:rsidRPr="00972697">
        <w:rPr>
          <w:rFonts w:ascii="Times New Roman" w:hAnsi="Times New Roman"/>
          <w:sz w:val="28"/>
          <w:szCs w:val="28"/>
        </w:rPr>
        <w:t>Седен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Азията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МергеновнаТывГУ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педагогическое образование, профиль физика и астрономия)</w:t>
      </w:r>
    </w:p>
    <w:p w:rsidR="00720C78" w:rsidRPr="00972697" w:rsidRDefault="00720C78" w:rsidP="00720C78">
      <w:pPr>
        <w:tabs>
          <w:tab w:val="center" w:pos="496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697">
        <w:rPr>
          <w:rFonts w:ascii="Times New Roman" w:hAnsi="Times New Roman"/>
          <w:sz w:val="28"/>
          <w:szCs w:val="28"/>
        </w:rPr>
        <w:t>Берт-Дагской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– 1 (</w:t>
      </w:r>
      <w:proofErr w:type="spellStart"/>
      <w:r w:rsidRPr="00972697">
        <w:rPr>
          <w:rFonts w:ascii="Times New Roman" w:hAnsi="Times New Roman"/>
          <w:sz w:val="28"/>
          <w:szCs w:val="28"/>
        </w:rPr>
        <w:t>Тас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Батыр </w:t>
      </w:r>
      <w:proofErr w:type="spellStart"/>
      <w:r w:rsidRPr="00972697">
        <w:rPr>
          <w:rFonts w:ascii="Times New Roman" w:hAnsi="Times New Roman"/>
          <w:sz w:val="28"/>
          <w:szCs w:val="28"/>
        </w:rPr>
        <w:t>Ай-Херелович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2697">
        <w:rPr>
          <w:rFonts w:ascii="Times New Roman" w:hAnsi="Times New Roman"/>
          <w:sz w:val="28"/>
          <w:szCs w:val="28"/>
        </w:rPr>
        <w:t>-а</w:t>
      </w:r>
      <w:proofErr w:type="gramEnd"/>
      <w:r w:rsidRPr="00972697">
        <w:rPr>
          <w:rFonts w:ascii="Times New Roman" w:hAnsi="Times New Roman"/>
          <w:sz w:val="28"/>
          <w:szCs w:val="28"/>
        </w:rPr>
        <w:t>рмия)</w:t>
      </w:r>
    </w:p>
    <w:p w:rsidR="00720C78" w:rsidRPr="00972697" w:rsidRDefault="00720C78" w:rsidP="00720C7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8 выпускников из следующих категорий:</w:t>
      </w:r>
    </w:p>
    <w:p w:rsidR="00720C78" w:rsidRPr="00972697" w:rsidRDefault="00720C78" w:rsidP="00720C7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ab/>
      </w:r>
      <w:proofErr w:type="gramStart"/>
      <w:r w:rsidRPr="00972697">
        <w:rPr>
          <w:rFonts w:ascii="Times New Roman" w:hAnsi="Times New Roman"/>
          <w:sz w:val="28"/>
          <w:szCs w:val="28"/>
        </w:rPr>
        <w:t xml:space="preserve">из неполных семей –3; из малообеспеченных – 5;  из многодетных – 2; опекунская семья – 1. </w:t>
      </w:r>
      <w:proofErr w:type="gramEnd"/>
    </w:p>
    <w:p w:rsidR="00720C78" w:rsidRPr="00972697" w:rsidRDefault="00720C78" w:rsidP="00720C7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ab/>
        <w:t xml:space="preserve"> На каждого участника проекта разработаны индивидуальные образовательные программы и социальный паспорт, которые утверждены руководителем школы. Классные руководители индивидуально сопровождают выпускников-участников проекта при подготовке и сдаче ЕГЭ.</w:t>
      </w:r>
    </w:p>
    <w:p w:rsidR="00720C78" w:rsidRPr="00972697" w:rsidRDefault="00720C78" w:rsidP="00720C78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заключен договор с ФГБОУ </w:t>
      </w:r>
      <w:proofErr w:type="gramStart"/>
      <w:r w:rsidRPr="00972697">
        <w:rPr>
          <w:rFonts w:ascii="Times New Roman" w:hAnsi="Times New Roman"/>
          <w:sz w:val="28"/>
          <w:szCs w:val="28"/>
        </w:rPr>
        <w:t>ВО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«Тувинский государственный университет» и подана заявка на целевой прием в 2018 году и последующую подготовку специалистов в ФГБОУ ВО «Тувинский государственный университет» на всех участников губернаторского проекта на разные направления. Также отработан вопрос предварительного трудоустройства выпускников текущего года.</w:t>
      </w:r>
    </w:p>
    <w:p w:rsidR="00720C78" w:rsidRPr="00972697" w:rsidRDefault="00720C78" w:rsidP="00720C7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2697">
        <w:rPr>
          <w:rFonts w:ascii="Times New Roman" w:hAnsi="Times New Roman"/>
          <w:color w:val="000000"/>
          <w:sz w:val="28"/>
          <w:szCs w:val="28"/>
        </w:rPr>
        <w:lastRenderedPageBreak/>
        <w:t xml:space="preserve">Вместе с родителями 9, 11 классы участвовали в акции «Я выпускник, а это значит …»   в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Самагалтайской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средней школе №2, познакомились с правилами проведения ГИА, играли в интеллектуальную игру среди выпускников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>.</w:t>
      </w:r>
    </w:p>
    <w:p w:rsidR="00720C78" w:rsidRPr="00972697" w:rsidRDefault="00720C78" w:rsidP="00720C78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2697">
        <w:rPr>
          <w:rFonts w:ascii="Times New Roman" w:hAnsi="Times New Roman"/>
          <w:color w:val="000000"/>
          <w:sz w:val="28"/>
          <w:szCs w:val="28"/>
        </w:rPr>
        <w:t>В 10 - 11 классах прошли встречи с представителями высшего учебного заведения «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Тывинский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государственный университет»</w:t>
      </w:r>
      <w:r w:rsidRPr="0097269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972697">
        <w:rPr>
          <w:rFonts w:ascii="Times New Roman" w:hAnsi="Times New Roman"/>
          <w:color w:val="000000"/>
          <w:sz w:val="28"/>
          <w:szCs w:val="28"/>
        </w:rPr>
        <w:t xml:space="preserve"> Также для выпускников проводилась встреча с представителями пограничной заставы «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Шара-Суур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>», которые рассказывали о профессиях погранзаставы.</w:t>
      </w:r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Участникам проекта – учащимся общеобразовательных учреждений из малоимущих семей и семей, находящихся в трудной жизненной ситуации всем населением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оказывается социальная </w:t>
      </w:r>
      <w:proofErr w:type="spellStart"/>
      <w:r w:rsidRPr="00972697">
        <w:rPr>
          <w:rFonts w:ascii="Times New Roman" w:hAnsi="Times New Roman"/>
          <w:sz w:val="28"/>
          <w:szCs w:val="28"/>
        </w:rPr>
        <w:t>поддержка</w:t>
      </w:r>
      <w:proofErr w:type="gramStart"/>
      <w:r w:rsidRPr="00972697">
        <w:rPr>
          <w:rFonts w:ascii="Times New Roman" w:hAnsi="Times New Roman"/>
          <w:sz w:val="28"/>
          <w:szCs w:val="28"/>
        </w:rPr>
        <w:t>.Д</w:t>
      </w:r>
      <w:proofErr w:type="gramEnd"/>
      <w:r w:rsidRPr="00972697">
        <w:rPr>
          <w:rFonts w:ascii="Times New Roman" w:hAnsi="Times New Roman"/>
          <w:sz w:val="28"/>
          <w:szCs w:val="28"/>
        </w:rPr>
        <w:t>ля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сопровождения и оказания социальной поддержки студентам участникам проекта назначены кураторы-наставники из числа работников администрации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>, учителей-предметников, которые оказывают адресную помощь при поступлении в вузы, а также моральную и материальную помощь. Школами организовываются бесплатные подвозы студентов-участников проекта до городов Кызыл, Абакан.</w:t>
      </w:r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В 2017-2018 учебном году в благотворительной акции «Помоги собраться в школу»17 участникам проекта была оказана социальная поддержка в виде канцелярских товаров и школьной одежды на сумму 29 тыс</w:t>
      </w:r>
      <w:proofErr w:type="gramStart"/>
      <w:r w:rsidRPr="00972697">
        <w:rPr>
          <w:rFonts w:ascii="Times New Roman" w:hAnsi="Times New Roman"/>
          <w:sz w:val="28"/>
          <w:szCs w:val="28"/>
        </w:rPr>
        <w:t>.р</w:t>
      </w:r>
      <w:proofErr w:type="gramEnd"/>
      <w:r w:rsidRPr="00972697">
        <w:rPr>
          <w:rFonts w:ascii="Times New Roman" w:hAnsi="Times New Roman"/>
          <w:sz w:val="28"/>
          <w:szCs w:val="28"/>
        </w:rPr>
        <w:t>уб.</w:t>
      </w:r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ноябре 2017 года в День открытых дверей в </w:t>
      </w:r>
      <w:proofErr w:type="spellStart"/>
      <w:r w:rsidRPr="00972697">
        <w:rPr>
          <w:rFonts w:ascii="Times New Roman" w:hAnsi="Times New Roman"/>
          <w:sz w:val="28"/>
          <w:szCs w:val="28"/>
        </w:rPr>
        <w:t>ТувГУ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была организована помощь 150 студентам на общую сумму 150 000 рублей, в том числе живые бараны от управления сельского хозяйства Администрации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>. В числе студентов 28 участников губернаторского проекта получили материальную помощь продуктами питания и денежными средствами на общую сумму 56 тыс. рублей</w:t>
      </w:r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конце декабря месяца 2017 года во всех </w:t>
      </w:r>
      <w:proofErr w:type="spellStart"/>
      <w:r w:rsidRPr="00972697">
        <w:rPr>
          <w:rFonts w:ascii="Times New Roman" w:hAnsi="Times New Roman"/>
          <w:sz w:val="28"/>
          <w:szCs w:val="28"/>
        </w:rPr>
        <w:t>сумонах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были проведены новогодние утренники для неорганизованных детей, где 72 ребенка из числа участников проекта получили сладкие подарки на общую сумму 21600 рублей. </w:t>
      </w:r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Социальную поддержку Министерства образования и науки РТ в размере дважды получила студентка Санкт-Петербургского государственного лесотехнического университета </w:t>
      </w:r>
      <w:proofErr w:type="spellStart"/>
      <w:r w:rsidRPr="00972697">
        <w:rPr>
          <w:rFonts w:ascii="Times New Roman" w:hAnsi="Times New Roman"/>
          <w:sz w:val="28"/>
          <w:szCs w:val="28"/>
        </w:rPr>
        <w:t>Сырат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СанчимааСайдашовна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СОШ). </w:t>
      </w:r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Результаты ВПР-2018</w:t>
      </w:r>
    </w:p>
    <w:p w:rsidR="00720C78" w:rsidRPr="00972697" w:rsidRDefault="00720C78" w:rsidP="00720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Общий свод УО-91,1%, КЗ-49,1%. По рейтингу  по качеству знаний:1место </w:t>
      </w:r>
      <w:proofErr w:type="gramStart"/>
      <w:r w:rsidRPr="00972697">
        <w:rPr>
          <w:rFonts w:ascii="Times New Roman" w:hAnsi="Times New Roman"/>
          <w:sz w:val="28"/>
          <w:szCs w:val="28"/>
        </w:rPr>
        <w:t>-</w:t>
      </w:r>
      <w:proofErr w:type="spellStart"/>
      <w:r w:rsidRPr="00972697">
        <w:rPr>
          <w:rFonts w:ascii="Times New Roman" w:hAnsi="Times New Roman"/>
          <w:sz w:val="28"/>
          <w:szCs w:val="28"/>
        </w:rPr>
        <w:t>Ч</w:t>
      </w:r>
      <w:proofErr w:type="gramEnd"/>
      <w:r w:rsidRPr="00972697">
        <w:rPr>
          <w:rFonts w:ascii="Times New Roman" w:hAnsi="Times New Roman"/>
          <w:sz w:val="28"/>
          <w:szCs w:val="28"/>
        </w:rPr>
        <w:t>ыргаландинская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СОШ; 2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; 3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место-О-Шынаанская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4 место-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№1, 5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место-У-Шынаанская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>, 6 место –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7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№2. По рейтингу уровня </w:t>
      </w:r>
      <w:proofErr w:type="spellStart"/>
      <w:r w:rsidRPr="00972697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: 1 место </w:t>
      </w:r>
      <w:proofErr w:type="gramStart"/>
      <w:r w:rsidRPr="00972697">
        <w:rPr>
          <w:rFonts w:ascii="Times New Roman" w:hAnsi="Times New Roman"/>
          <w:sz w:val="28"/>
          <w:szCs w:val="28"/>
        </w:rPr>
        <w:t>–</w:t>
      </w:r>
      <w:proofErr w:type="spellStart"/>
      <w:r w:rsidRPr="00972697">
        <w:rPr>
          <w:rFonts w:ascii="Times New Roman" w:hAnsi="Times New Roman"/>
          <w:sz w:val="28"/>
          <w:szCs w:val="28"/>
        </w:rPr>
        <w:t>О</w:t>
      </w:r>
      <w:proofErr w:type="gramEnd"/>
      <w:r w:rsidRPr="00972697">
        <w:rPr>
          <w:rFonts w:ascii="Times New Roman" w:hAnsi="Times New Roman"/>
          <w:sz w:val="28"/>
          <w:szCs w:val="28"/>
        </w:rPr>
        <w:t>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2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3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место-Чыргаландинская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место-У-Шынаанская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5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№2,6-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№1, 7 </w:t>
      </w:r>
      <w:proofErr w:type="spellStart"/>
      <w:r w:rsidRPr="00972697">
        <w:rPr>
          <w:rFonts w:ascii="Times New Roman" w:hAnsi="Times New Roman"/>
          <w:sz w:val="28"/>
          <w:szCs w:val="28"/>
        </w:rPr>
        <w:t>место-Берт-Дагская</w:t>
      </w:r>
      <w:proofErr w:type="spellEnd"/>
      <w:r w:rsidRPr="00972697">
        <w:rPr>
          <w:rFonts w:ascii="Times New Roman" w:hAnsi="Times New Roman"/>
          <w:sz w:val="28"/>
          <w:szCs w:val="28"/>
        </w:rPr>
        <w:t>.</w:t>
      </w:r>
    </w:p>
    <w:p w:rsidR="00720C78" w:rsidRPr="00972697" w:rsidRDefault="00720C78" w:rsidP="00720C7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103" w:type="dxa"/>
        <w:tblInd w:w="93" w:type="dxa"/>
        <w:tblLook w:val="04A0"/>
      </w:tblPr>
      <w:tblGrid>
        <w:gridCol w:w="306"/>
        <w:gridCol w:w="2544"/>
        <w:gridCol w:w="621"/>
        <w:gridCol w:w="531"/>
        <w:gridCol w:w="718"/>
        <w:gridCol w:w="535"/>
        <w:gridCol w:w="490"/>
        <w:gridCol w:w="427"/>
        <w:gridCol w:w="490"/>
        <w:gridCol w:w="444"/>
        <w:gridCol w:w="535"/>
        <w:gridCol w:w="531"/>
        <w:gridCol w:w="489"/>
        <w:gridCol w:w="442"/>
      </w:tblGrid>
      <w:tr w:rsidR="00720C78" w:rsidRPr="00972697" w:rsidTr="00D54A1A">
        <w:trPr>
          <w:trHeight w:val="300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62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ВПР-2018</w:t>
            </w:r>
          </w:p>
        </w:tc>
      </w:tr>
      <w:tr w:rsidR="00720C78" w:rsidRPr="00972697" w:rsidTr="00D54A1A">
        <w:trPr>
          <w:trHeight w:val="585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клрусский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5кл свод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6кл свод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свод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2,5,6,11кл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рейтинг</w:t>
            </w:r>
          </w:p>
        </w:tc>
      </w:tr>
      <w:tr w:rsidR="00720C78" w:rsidRPr="00972697" w:rsidTr="00D54A1A">
        <w:trPr>
          <w:trHeight w:val="300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КЗ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КЗ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КЗ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КЗ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КЗ</w:t>
            </w:r>
          </w:p>
        </w:tc>
      </w:tr>
      <w:tr w:rsidR="00720C78" w:rsidRPr="00972697" w:rsidTr="00D54A1A">
        <w:trPr>
          <w:trHeight w:val="69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87,85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85,3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720C78" w:rsidRPr="00972697" w:rsidTr="00D54A1A">
        <w:trPr>
          <w:trHeight w:val="69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79,8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87,6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720C78" w:rsidRPr="00972697" w:rsidTr="00D54A1A">
        <w:trPr>
          <w:trHeight w:val="46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Берт-Дагская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70,15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20C78" w:rsidRPr="00972697" w:rsidTr="00D54A1A">
        <w:trPr>
          <w:trHeight w:val="46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О-Шынаанская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98,225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720C78" w:rsidRPr="00972697" w:rsidTr="00D54A1A">
        <w:trPr>
          <w:trHeight w:val="46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Кызыл-Чыраанская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93,175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96,5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720C78" w:rsidRPr="00972697" w:rsidTr="00D54A1A">
        <w:trPr>
          <w:trHeight w:val="69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90,075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20C78" w:rsidRPr="00972697" w:rsidTr="00D54A1A">
        <w:trPr>
          <w:trHeight w:val="46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Шуурмакская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67,9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95,1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720C78" w:rsidRPr="00972697" w:rsidTr="00D54A1A">
        <w:trPr>
          <w:trHeight w:val="46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У-Шынаанская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83,3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91,7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720C78" w:rsidRPr="00972697" w:rsidTr="00D54A1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Тес-Хем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87,822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 w:rsidRPr="00972697">
              <w:rPr>
                <w:color w:val="000000"/>
                <w:sz w:val="18"/>
                <w:szCs w:val="18"/>
              </w:rPr>
              <w:t>91,1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20C78" w:rsidRDefault="00720C78" w:rsidP="00720C7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C78" w:rsidRDefault="00720C78" w:rsidP="00720C7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72697">
        <w:rPr>
          <w:rFonts w:ascii="Times New Roman" w:hAnsi="Times New Roman"/>
          <w:b/>
          <w:sz w:val="28"/>
          <w:szCs w:val="28"/>
        </w:rPr>
        <w:t>Государственная итоговая аттестация - 2018</w:t>
      </w:r>
    </w:p>
    <w:p w:rsidR="00720C78" w:rsidRPr="00972697" w:rsidRDefault="00720C78" w:rsidP="00720C7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2018 году количество участников ГИА на территории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составило 174 человек: ЕГЭ- 32, ГИА-9 142.</w:t>
      </w:r>
    </w:p>
    <w:p w:rsidR="00720C78" w:rsidRPr="00972697" w:rsidRDefault="00720C78" w:rsidP="00720C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По итогам ЕГЭ основного периода не преодолели по двум основным предметам 1 человек,  по математике 2 человек. </w:t>
      </w:r>
    </w:p>
    <w:p w:rsidR="00720C78" w:rsidRPr="00972697" w:rsidRDefault="00720C78" w:rsidP="00720C7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О количестве и процентном соотношении выпускников 11 классов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по результатам ЕГЭ-2018 года по двум обязательным и по одному предметам </w:t>
      </w:r>
      <w:r w:rsidRPr="00972697">
        <w:rPr>
          <w:rFonts w:ascii="Times New Roman" w:hAnsi="Times New Roman"/>
          <w:b/>
          <w:sz w:val="28"/>
          <w:szCs w:val="28"/>
        </w:rPr>
        <w:t>по результатам основного  и дополнительного периодов</w:t>
      </w:r>
    </w:p>
    <w:tbl>
      <w:tblPr>
        <w:tblStyle w:val="a8"/>
        <w:tblW w:w="10456" w:type="dxa"/>
        <w:tblLayout w:type="fixed"/>
        <w:tblLook w:val="04A0"/>
      </w:tblPr>
      <w:tblGrid>
        <w:gridCol w:w="653"/>
        <w:gridCol w:w="1440"/>
        <w:gridCol w:w="1275"/>
        <w:gridCol w:w="993"/>
        <w:gridCol w:w="813"/>
        <w:gridCol w:w="992"/>
        <w:gridCol w:w="992"/>
        <w:gridCol w:w="709"/>
        <w:gridCol w:w="709"/>
        <w:gridCol w:w="475"/>
        <w:gridCol w:w="838"/>
        <w:gridCol w:w="567"/>
      </w:tblGrid>
      <w:tr w:rsidR="00720C78" w:rsidRPr="00972697" w:rsidTr="00D54A1A">
        <w:trPr>
          <w:trHeight w:val="517"/>
        </w:trPr>
        <w:tc>
          <w:tcPr>
            <w:tcW w:w="653" w:type="dxa"/>
            <w:vMerge w:val="restart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40" w:type="dxa"/>
            <w:vMerge w:val="restart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Наименование ОО</w:t>
            </w:r>
          </w:p>
        </w:tc>
        <w:tc>
          <w:tcPr>
            <w:tcW w:w="1275" w:type="dxa"/>
            <w:vMerge w:val="restart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Кол-во «2» по двум обязательным предметам</w:t>
            </w:r>
          </w:p>
        </w:tc>
        <w:tc>
          <w:tcPr>
            <w:tcW w:w="993" w:type="dxa"/>
            <w:vMerge w:val="restart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По русскому языку</w:t>
            </w:r>
          </w:p>
        </w:tc>
        <w:tc>
          <w:tcPr>
            <w:tcW w:w="813" w:type="dxa"/>
            <w:vMerge w:val="restart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По математике</w:t>
            </w:r>
          </w:p>
        </w:tc>
        <w:tc>
          <w:tcPr>
            <w:tcW w:w="992" w:type="dxa"/>
            <w:vMerge w:val="restart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Без аттестата</w:t>
            </w:r>
          </w:p>
        </w:tc>
        <w:tc>
          <w:tcPr>
            <w:tcW w:w="992" w:type="dxa"/>
            <w:vMerge w:val="restart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ЕГЭ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% не </w:t>
            </w:r>
            <w:proofErr w:type="gram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получивших</w:t>
            </w:r>
            <w:proofErr w:type="gram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аттестат</w:t>
            </w:r>
          </w:p>
        </w:tc>
        <w:tc>
          <w:tcPr>
            <w:tcW w:w="2589" w:type="dxa"/>
            <w:gridSpan w:val="4"/>
            <w:tcBorders>
              <w:bottom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0C78" w:rsidRPr="00972697" w:rsidRDefault="00720C78" w:rsidP="00D54A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Дополнительный период</w:t>
            </w:r>
          </w:p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C78" w:rsidRPr="00972697" w:rsidTr="00D54A1A">
        <w:trPr>
          <w:cantSplit/>
          <w:trHeight w:val="1804"/>
        </w:trPr>
        <w:tc>
          <w:tcPr>
            <w:tcW w:w="653" w:type="dxa"/>
            <w:vMerge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20C78" w:rsidRPr="00972697" w:rsidRDefault="00720C78" w:rsidP="00D54A1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Русский пересдача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C78" w:rsidRPr="00972697" w:rsidRDefault="00720C78" w:rsidP="00D54A1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Математика  пересдача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0C78" w:rsidRPr="00972697" w:rsidRDefault="00720C78" w:rsidP="00D54A1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20C78" w:rsidRPr="00972697" w:rsidRDefault="00720C78" w:rsidP="00D54A1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Без аттестата</w:t>
            </w:r>
          </w:p>
        </w:tc>
      </w:tr>
      <w:tr w:rsidR="00720C78" w:rsidRPr="00972697" w:rsidTr="00D54A1A"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C78" w:rsidRPr="00972697" w:rsidTr="00D54A1A"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11%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0C78" w:rsidRPr="00972697" w:rsidTr="00D54A1A"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Берт-Дагская</w:t>
            </w:r>
            <w:proofErr w:type="spellEnd"/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не участвовал (СУЗ)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1(17%)</w:t>
            </w:r>
          </w:p>
        </w:tc>
      </w:tr>
      <w:tr w:rsidR="00720C78" w:rsidRPr="00972697" w:rsidTr="00D54A1A"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Кызыл-Чыраанская</w:t>
            </w:r>
            <w:proofErr w:type="spellEnd"/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C78" w:rsidRPr="00972697" w:rsidTr="00D54A1A">
        <w:trPr>
          <w:trHeight w:val="70"/>
        </w:trPr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О-Шынаанская</w:t>
            </w:r>
            <w:proofErr w:type="spellEnd"/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ждет результат  математики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C78" w:rsidRPr="00972697" w:rsidTr="00D54A1A"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Чыргаландинская</w:t>
            </w:r>
            <w:proofErr w:type="spellEnd"/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C78" w:rsidRPr="00972697" w:rsidTr="00D54A1A"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Шуурмакская</w:t>
            </w:r>
            <w:proofErr w:type="spellEnd"/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C78" w:rsidRPr="00972697" w:rsidTr="00D54A1A">
        <w:tc>
          <w:tcPr>
            <w:tcW w:w="65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Итого по муниципалитету</w:t>
            </w:r>
          </w:p>
        </w:tc>
        <w:tc>
          <w:tcPr>
            <w:tcW w:w="1275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9%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0C78" w:rsidRPr="00972697" w:rsidRDefault="00720C78" w:rsidP="00D54A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0C78" w:rsidRPr="00972697" w:rsidRDefault="00720C78" w:rsidP="00720C7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20C78" w:rsidRPr="00972697" w:rsidSect="005F66E1">
          <w:pgSz w:w="11906" w:h="16838"/>
          <w:pgMar w:top="709" w:right="991" w:bottom="426" w:left="1276" w:header="708" w:footer="708" w:gutter="0"/>
          <w:cols w:space="708"/>
          <w:docGrid w:linePitch="360"/>
        </w:sectPr>
      </w:pPr>
    </w:p>
    <w:p w:rsidR="00720C78" w:rsidRPr="00972697" w:rsidRDefault="00720C78" w:rsidP="00720C78">
      <w:pPr>
        <w:tabs>
          <w:tab w:val="left" w:pos="0"/>
          <w:tab w:val="left" w:pos="85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1696" w:type="dxa"/>
        <w:tblInd w:w="-1026" w:type="dxa"/>
        <w:tblLayout w:type="fixed"/>
        <w:tblLook w:val="04A0"/>
      </w:tblPr>
      <w:tblGrid>
        <w:gridCol w:w="2877"/>
        <w:gridCol w:w="1609"/>
        <w:gridCol w:w="1710"/>
        <w:gridCol w:w="960"/>
        <w:gridCol w:w="1247"/>
        <w:gridCol w:w="1360"/>
        <w:gridCol w:w="1413"/>
        <w:gridCol w:w="236"/>
        <w:gridCol w:w="284"/>
      </w:tblGrid>
      <w:tr w:rsidR="00720C78" w:rsidRPr="00972697" w:rsidTr="00D54A1A">
        <w:trPr>
          <w:trHeight w:val="8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20C78" w:rsidRPr="00972697" w:rsidRDefault="00720C78" w:rsidP="00720C78">
      <w:pPr>
        <w:spacing w:line="240" w:lineRule="auto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Результаты  дополнительного периода: по двум основным предметам -1 человек (</w:t>
      </w:r>
      <w:proofErr w:type="spellStart"/>
      <w:r w:rsidRPr="00972697">
        <w:rPr>
          <w:rFonts w:ascii="Times New Roman" w:hAnsi="Times New Roman"/>
          <w:sz w:val="28"/>
          <w:szCs w:val="28"/>
        </w:rPr>
        <w:t>О-Шынаанская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</w:t>
      </w:r>
      <w:proofErr w:type="gramStart"/>
      <w:r w:rsidRPr="00972697">
        <w:rPr>
          <w:rFonts w:ascii="Times New Roman" w:hAnsi="Times New Roman"/>
          <w:sz w:val="28"/>
          <w:szCs w:val="28"/>
        </w:rPr>
        <w:t>)п</w:t>
      </w:r>
      <w:proofErr w:type="gramEnd"/>
      <w:r w:rsidRPr="00972697">
        <w:rPr>
          <w:rFonts w:ascii="Times New Roman" w:hAnsi="Times New Roman"/>
          <w:sz w:val="28"/>
          <w:szCs w:val="28"/>
        </w:rPr>
        <w:t>реодолел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97">
        <w:rPr>
          <w:rFonts w:ascii="Times New Roman" w:hAnsi="Times New Roman"/>
          <w:sz w:val="28"/>
          <w:szCs w:val="28"/>
        </w:rPr>
        <w:t>русский язык, ждет результат математики.  Математику должны были пересдавать  – 2 человек (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№2 –преодолел и получил аттестат;  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 связи с поступлением в </w:t>
      </w:r>
      <w:proofErr w:type="spellStart"/>
      <w:r w:rsidRPr="00972697">
        <w:rPr>
          <w:rFonts w:ascii="Times New Roman" w:hAnsi="Times New Roman"/>
          <w:sz w:val="28"/>
          <w:szCs w:val="28"/>
        </w:rPr>
        <w:t>горно-технический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колледж с Тоора-Хем </w:t>
      </w:r>
      <w:proofErr w:type="gramStart"/>
      <w:r w:rsidRPr="00972697">
        <w:rPr>
          <w:rFonts w:ascii="Times New Roman" w:hAnsi="Times New Roman"/>
          <w:sz w:val="28"/>
          <w:szCs w:val="28"/>
        </w:rPr>
        <w:t>и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не имея возможности выехать отказался от пересдачи математики).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По результатам сдачи ЕГЭ в 2018 году по  успеваемости по рейтингу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На 1 месте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 №1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2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школа №2, 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Берт-Дагская</w:t>
      </w:r>
      <w:proofErr w:type="spellEnd"/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3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школа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4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О-Шынаанская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5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2697">
        <w:rPr>
          <w:rFonts w:ascii="Times New Roman" w:hAnsi="Times New Roman"/>
          <w:sz w:val="28"/>
          <w:szCs w:val="28"/>
        </w:rPr>
        <w:t>Чыргаландинская</w:t>
      </w:r>
      <w:proofErr w:type="spellEnd"/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По результатам сдачи ЕГЭ в 2018 году по  среднему баллу по рейтингу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На 1 месте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 №1 (38,4)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2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Чыргаландинская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 (35,4)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3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 №2 (32,7)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4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 (30,7)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5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школа(28,8)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6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О-Шынаанская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школа(26,85)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7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школа(21,9)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b/>
          <w:sz w:val="28"/>
          <w:szCs w:val="28"/>
        </w:rPr>
        <w:t xml:space="preserve">    В 2017-2018 учебном году</w:t>
      </w:r>
      <w:r w:rsidRPr="00972697">
        <w:rPr>
          <w:sz w:val="28"/>
          <w:szCs w:val="28"/>
        </w:rPr>
        <w:t xml:space="preserve"> Паспорт </w:t>
      </w:r>
      <w:proofErr w:type="gramStart"/>
      <w:r w:rsidRPr="00972697">
        <w:rPr>
          <w:sz w:val="28"/>
          <w:szCs w:val="28"/>
        </w:rPr>
        <w:t>муниципального приоритетного</w:t>
      </w:r>
      <w:proofErr w:type="gramEnd"/>
      <w:r w:rsidRPr="00972697">
        <w:rPr>
          <w:sz w:val="28"/>
          <w:szCs w:val="28"/>
        </w:rPr>
        <w:t xml:space="preserve"> проекта </w:t>
      </w:r>
      <w:r w:rsidRPr="00972697">
        <w:rPr>
          <w:b/>
          <w:sz w:val="28"/>
          <w:szCs w:val="28"/>
        </w:rPr>
        <w:t>«Успешный ученик» у</w:t>
      </w:r>
      <w:r w:rsidRPr="00972697">
        <w:rPr>
          <w:sz w:val="28"/>
          <w:szCs w:val="28"/>
        </w:rPr>
        <w:t xml:space="preserve">твержден распоряжением Администрации </w:t>
      </w:r>
      <w:proofErr w:type="spellStart"/>
      <w:r w:rsidRPr="00972697">
        <w:rPr>
          <w:sz w:val="28"/>
          <w:szCs w:val="28"/>
        </w:rPr>
        <w:t>Тес-Хемского</w:t>
      </w:r>
      <w:proofErr w:type="spellEnd"/>
      <w:r w:rsidRPr="00972697">
        <w:rPr>
          <w:sz w:val="28"/>
          <w:szCs w:val="28"/>
        </w:rPr>
        <w:t xml:space="preserve"> </w:t>
      </w:r>
      <w:proofErr w:type="spellStart"/>
      <w:r w:rsidRPr="00972697">
        <w:rPr>
          <w:sz w:val="28"/>
          <w:szCs w:val="28"/>
        </w:rPr>
        <w:t>кожууна</w:t>
      </w:r>
      <w:proofErr w:type="spellEnd"/>
      <w:r w:rsidRPr="00972697">
        <w:rPr>
          <w:sz w:val="28"/>
          <w:szCs w:val="28"/>
        </w:rPr>
        <w:t xml:space="preserve"> от 07.11.2017 г №334. Разработаны все нормативно-правовые акты  регулирующие реализацию проекта.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 xml:space="preserve">Всего в проекте «Успешный ученик» участвуют 367учащихся 4,9, 11. классов, что составляет 22 % от общего количества обучающихся </w:t>
      </w:r>
      <w:proofErr w:type="spellStart"/>
      <w:r w:rsidRPr="00972697">
        <w:rPr>
          <w:sz w:val="28"/>
          <w:szCs w:val="28"/>
        </w:rPr>
        <w:t>кожууна</w:t>
      </w:r>
      <w:proofErr w:type="spellEnd"/>
      <w:r w:rsidRPr="00972697">
        <w:rPr>
          <w:sz w:val="28"/>
          <w:szCs w:val="28"/>
        </w:rPr>
        <w:t xml:space="preserve">.           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 xml:space="preserve">-11 класс- 32 выпускников все сдают ЕГЭ, 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 xml:space="preserve">-9 класс-142 участников (ОГЭ-128, ГВЭ-14) 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>-4 класс 193 из них с ОВЗ-11(5,6%)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b/>
          <w:sz w:val="28"/>
          <w:szCs w:val="28"/>
        </w:rPr>
        <w:t>Основные показатели проекта «Успешный ученик» в 11 классах</w:t>
      </w:r>
      <w:r w:rsidRPr="00972697">
        <w:rPr>
          <w:sz w:val="28"/>
          <w:szCs w:val="28"/>
        </w:rPr>
        <w:t xml:space="preserve">  по плану доля преодолевших  минимальный порог по русскому языку и математике  должно быть </w:t>
      </w:r>
      <w:r w:rsidRPr="00972697">
        <w:rPr>
          <w:b/>
          <w:sz w:val="28"/>
          <w:szCs w:val="28"/>
        </w:rPr>
        <w:t>98%</w:t>
      </w:r>
      <w:r w:rsidRPr="00972697">
        <w:rPr>
          <w:sz w:val="28"/>
          <w:szCs w:val="28"/>
        </w:rPr>
        <w:t xml:space="preserve">, по факту  составило </w:t>
      </w:r>
      <w:r w:rsidRPr="00972697">
        <w:rPr>
          <w:b/>
          <w:sz w:val="28"/>
          <w:szCs w:val="28"/>
        </w:rPr>
        <w:t>93%</w:t>
      </w:r>
      <w:r w:rsidRPr="00972697">
        <w:rPr>
          <w:sz w:val="28"/>
          <w:szCs w:val="28"/>
        </w:rPr>
        <w:t xml:space="preserve"> (АППГ-83%), по сравнению с прошлым годом увеличилось на 10%.</w:t>
      </w:r>
    </w:p>
    <w:p w:rsidR="00720C78" w:rsidRPr="00972697" w:rsidRDefault="00720C78" w:rsidP="00720C7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72697">
        <w:rPr>
          <w:sz w:val="28"/>
          <w:szCs w:val="28"/>
        </w:rPr>
        <w:t xml:space="preserve">Не преодолел  по двум основным предметам, ученик группы риска </w:t>
      </w:r>
      <w:proofErr w:type="spellStart"/>
      <w:r w:rsidRPr="00972697">
        <w:rPr>
          <w:sz w:val="28"/>
          <w:szCs w:val="28"/>
        </w:rPr>
        <w:t>О-Шынаанской</w:t>
      </w:r>
      <w:proofErr w:type="spellEnd"/>
      <w:r w:rsidRPr="00972697">
        <w:rPr>
          <w:sz w:val="28"/>
          <w:szCs w:val="28"/>
        </w:rPr>
        <w:t xml:space="preserve"> школы, в дополнительный период пересдал русский язык и ждет результата математики;</w:t>
      </w:r>
    </w:p>
    <w:p w:rsidR="00720C78" w:rsidRPr="00972697" w:rsidRDefault="00720C78" w:rsidP="00720C78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72697">
        <w:rPr>
          <w:sz w:val="28"/>
          <w:szCs w:val="28"/>
        </w:rPr>
        <w:t xml:space="preserve">Математику не преодолели в основной период   два учащихся группы риска: </w:t>
      </w:r>
      <w:proofErr w:type="spellStart"/>
      <w:r w:rsidRPr="00972697">
        <w:rPr>
          <w:sz w:val="28"/>
          <w:szCs w:val="28"/>
        </w:rPr>
        <w:t>Самагалтайская</w:t>
      </w:r>
      <w:proofErr w:type="spellEnd"/>
      <w:r w:rsidRPr="00972697">
        <w:rPr>
          <w:sz w:val="28"/>
          <w:szCs w:val="28"/>
        </w:rPr>
        <w:t xml:space="preserve"> СОШ №2 –1 чел (в дополнительный период пересдал), </w:t>
      </w:r>
      <w:proofErr w:type="spellStart"/>
      <w:r w:rsidRPr="00972697">
        <w:rPr>
          <w:sz w:val="28"/>
          <w:szCs w:val="28"/>
        </w:rPr>
        <w:t>Берт-Дагская</w:t>
      </w:r>
      <w:proofErr w:type="spellEnd"/>
      <w:r w:rsidRPr="00972697">
        <w:rPr>
          <w:sz w:val="28"/>
          <w:szCs w:val="28"/>
        </w:rPr>
        <w:t xml:space="preserve"> СОШ-1чел (в связи с поступлением в горнотехнический колледж с Тоора-Хем </w:t>
      </w:r>
      <w:proofErr w:type="gramStart"/>
      <w:r w:rsidRPr="00972697">
        <w:rPr>
          <w:sz w:val="28"/>
          <w:szCs w:val="28"/>
        </w:rPr>
        <w:t>и</w:t>
      </w:r>
      <w:proofErr w:type="gramEnd"/>
      <w:r w:rsidRPr="00972697">
        <w:rPr>
          <w:sz w:val="28"/>
          <w:szCs w:val="28"/>
        </w:rPr>
        <w:t xml:space="preserve"> не имея возможности выехать, отказался от пересдачи математики).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 xml:space="preserve">По </w:t>
      </w:r>
      <w:r w:rsidRPr="00972697">
        <w:rPr>
          <w:b/>
          <w:sz w:val="28"/>
          <w:szCs w:val="28"/>
        </w:rPr>
        <w:t xml:space="preserve">русскому </w:t>
      </w:r>
      <w:proofErr w:type="spellStart"/>
      <w:r w:rsidRPr="00972697">
        <w:rPr>
          <w:b/>
          <w:sz w:val="28"/>
          <w:szCs w:val="28"/>
        </w:rPr>
        <w:t>языку</w:t>
      </w:r>
      <w:r w:rsidRPr="00972697">
        <w:rPr>
          <w:sz w:val="28"/>
          <w:szCs w:val="28"/>
        </w:rPr>
        <w:t>уровень</w:t>
      </w:r>
      <w:proofErr w:type="spellEnd"/>
      <w:r w:rsidRPr="00972697">
        <w:rPr>
          <w:sz w:val="28"/>
          <w:szCs w:val="28"/>
        </w:rPr>
        <w:t xml:space="preserve"> </w:t>
      </w:r>
      <w:proofErr w:type="spellStart"/>
      <w:r w:rsidRPr="00972697">
        <w:rPr>
          <w:sz w:val="28"/>
          <w:szCs w:val="28"/>
        </w:rPr>
        <w:t>обученности</w:t>
      </w:r>
      <w:proofErr w:type="spellEnd"/>
      <w:r w:rsidRPr="00972697">
        <w:rPr>
          <w:sz w:val="28"/>
          <w:szCs w:val="28"/>
        </w:rPr>
        <w:t xml:space="preserve"> план 98% факт97%; АППГ УО-91% по сравнению с прошлым годом увеличилось на 7%КЗ-50%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lastRenderedPageBreak/>
        <w:t xml:space="preserve">Выпускники, набравшие  </w:t>
      </w:r>
      <w:r w:rsidRPr="00972697">
        <w:rPr>
          <w:b/>
          <w:sz w:val="28"/>
          <w:szCs w:val="28"/>
        </w:rPr>
        <w:t xml:space="preserve">60 и более баллов план 54%  факт 44% (АППГ -37%), по сравнению с прошлым годом увеличилось на 7%;   </w:t>
      </w:r>
    </w:p>
    <w:p w:rsidR="00720C78" w:rsidRPr="00972697" w:rsidRDefault="00720C78" w:rsidP="00720C78">
      <w:pPr>
        <w:pStyle w:val="a3"/>
        <w:rPr>
          <w:b/>
          <w:sz w:val="28"/>
          <w:szCs w:val="28"/>
        </w:rPr>
      </w:pPr>
      <w:r w:rsidRPr="00972697">
        <w:rPr>
          <w:b/>
          <w:sz w:val="28"/>
          <w:szCs w:val="28"/>
        </w:rPr>
        <w:t xml:space="preserve">Математика (П) – план 9% факт 4% (МБОУ </w:t>
      </w:r>
      <w:proofErr w:type="spellStart"/>
      <w:r w:rsidRPr="00972697">
        <w:rPr>
          <w:b/>
          <w:sz w:val="28"/>
          <w:szCs w:val="28"/>
        </w:rPr>
        <w:t>Самагалтайская</w:t>
      </w:r>
      <w:proofErr w:type="spellEnd"/>
      <w:r w:rsidRPr="00972697">
        <w:rPr>
          <w:b/>
          <w:sz w:val="28"/>
          <w:szCs w:val="28"/>
        </w:rPr>
        <w:t xml:space="preserve"> школа №2-1чел) 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>Физика -9% / факт-0%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>ИКТ-34% /- факт-0%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>Обществознание -14% / 4%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>История -13% /факт-0%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>Биология -11% /факт-0%</w:t>
      </w:r>
    </w:p>
    <w:p w:rsidR="00720C78" w:rsidRPr="00972697" w:rsidRDefault="00720C78" w:rsidP="00720C78">
      <w:pPr>
        <w:pStyle w:val="a3"/>
        <w:rPr>
          <w:sz w:val="28"/>
          <w:szCs w:val="28"/>
        </w:rPr>
      </w:pPr>
      <w:r w:rsidRPr="00972697">
        <w:rPr>
          <w:sz w:val="28"/>
          <w:szCs w:val="28"/>
        </w:rPr>
        <w:t xml:space="preserve">Химия – план 16% факт 0% 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По итогам реализации проекта «Успешный ученик» по  ЕГЭ 2018  года показали следующие результаты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-По русскому языку УО увеличилось на 6,29% и составило 97,6%(АППГ-91,3%), средний балл увеличился на </w:t>
      </w:r>
      <w:proofErr w:type="gramStart"/>
      <w:r w:rsidRPr="00972697">
        <w:rPr>
          <w:rFonts w:ascii="Times New Roman" w:hAnsi="Times New Roman"/>
          <w:sz w:val="28"/>
          <w:szCs w:val="28"/>
        </w:rPr>
        <w:t>0,4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и составило 54,4 (АППГ-50,42)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-По математике базового уровня УО увеличилось на 12,6% и составило 92,7% (АППГ-80,14%), средний балл увеличился на </w:t>
      </w:r>
      <w:proofErr w:type="gramStart"/>
      <w:r w:rsidRPr="00972697">
        <w:rPr>
          <w:rFonts w:ascii="Times New Roman" w:hAnsi="Times New Roman"/>
          <w:sz w:val="28"/>
          <w:szCs w:val="28"/>
        </w:rPr>
        <w:t>0,42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и составило 3,71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-По математике профильного уровня УО увеличилось на 16% и составило 57,7%, средний балл увеличился на </w:t>
      </w:r>
      <w:proofErr w:type="gramStart"/>
      <w:r w:rsidRPr="00972697">
        <w:rPr>
          <w:rFonts w:ascii="Times New Roman" w:hAnsi="Times New Roman"/>
          <w:sz w:val="28"/>
          <w:szCs w:val="28"/>
        </w:rPr>
        <w:t>5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и составило 29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-По обществознанию УО увеличилось на 8,31% и  составило 35,3%, средний балл увеличилось на 1,2 и составило 33,5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-По истории УО увеличилось на 12,2% и составило 83,4%, средний балл снизилось на 6,1 и составило 32,5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-По биологии УО увеличилось на 3,27% и составило 30%, средний балл снизился на </w:t>
      </w:r>
      <w:proofErr w:type="gramStart"/>
      <w:r w:rsidRPr="00972697">
        <w:rPr>
          <w:rFonts w:ascii="Times New Roman" w:hAnsi="Times New Roman"/>
          <w:sz w:val="28"/>
          <w:szCs w:val="28"/>
        </w:rPr>
        <w:t>1,7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и составило 28,3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-По физике снижение УО на 30,5% и составило 66,7%, средний балл снизился на </w:t>
      </w:r>
      <w:proofErr w:type="gramStart"/>
      <w:r w:rsidRPr="00972697">
        <w:rPr>
          <w:rFonts w:ascii="Times New Roman" w:hAnsi="Times New Roman"/>
          <w:sz w:val="28"/>
          <w:szCs w:val="28"/>
        </w:rPr>
        <w:t>3,9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и составило 36,7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-По химии УО снизилось на 58,33% и составило 25%, средний балл снизилось на 9,8 и составило33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По уровню </w:t>
      </w:r>
      <w:proofErr w:type="spellStart"/>
      <w:r w:rsidRPr="00972697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972697">
        <w:rPr>
          <w:rFonts w:ascii="Times New Roman" w:hAnsi="Times New Roman"/>
          <w:b/>
          <w:sz w:val="28"/>
          <w:szCs w:val="28"/>
        </w:rPr>
        <w:t xml:space="preserve"> по ЕГЭ по сравнению с предыдущим годом увеличилось на 15,% и составило УО-59,3%, средний балл увеличился на </w:t>
      </w:r>
      <w:proofErr w:type="gramStart"/>
      <w:r w:rsidRPr="00972697">
        <w:rPr>
          <w:rFonts w:ascii="Times New Roman" w:hAnsi="Times New Roman"/>
          <w:b/>
          <w:sz w:val="28"/>
          <w:szCs w:val="28"/>
        </w:rPr>
        <w:t>2,5</w:t>
      </w:r>
      <w:proofErr w:type="gramEnd"/>
      <w:r w:rsidRPr="00972697">
        <w:rPr>
          <w:rFonts w:ascii="Times New Roman" w:hAnsi="Times New Roman"/>
          <w:b/>
          <w:sz w:val="28"/>
          <w:szCs w:val="28"/>
        </w:rPr>
        <w:t xml:space="preserve"> и составило 31.</w:t>
      </w:r>
    </w:p>
    <w:p w:rsidR="00720C78" w:rsidRPr="00972697" w:rsidRDefault="00720C78" w:rsidP="00720C78">
      <w:pPr>
        <w:spacing w:after="0" w:line="240" w:lineRule="auto"/>
        <w:ind w:left="-284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>По итогам реализации «Успешный ученик» во Всероссийской проверочной работе показали следующие показатели:</w:t>
      </w:r>
    </w:p>
    <w:p w:rsidR="00720C78" w:rsidRPr="00972697" w:rsidRDefault="00720C78" w:rsidP="00720C78">
      <w:pPr>
        <w:spacing w:after="0" w:line="240" w:lineRule="auto"/>
        <w:ind w:left="-284"/>
        <w:rPr>
          <w:rFonts w:ascii="Times New Roman" w:eastAsia="Calibri" w:hAnsi="Times New Roman"/>
          <w:b/>
          <w:sz w:val="28"/>
          <w:szCs w:val="28"/>
        </w:rPr>
      </w:pPr>
      <w:r w:rsidRPr="00972697">
        <w:rPr>
          <w:rFonts w:ascii="Times New Roman" w:eastAsia="Calibri" w:hAnsi="Times New Roman"/>
          <w:b/>
          <w:sz w:val="28"/>
          <w:szCs w:val="28"/>
        </w:rPr>
        <w:t>по русскому языку  сдавали 188 учащихся 4-х классов по плану паспорта КЗ – 43.4%, фактически- 62.2% увеличение 19%, УО-97%</w:t>
      </w:r>
    </w:p>
    <w:p w:rsidR="00720C78" w:rsidRPr="00972697" w:rsidRDefault="00720C78" w:rsidP="00720C78">
      <w:pPr>
        <w:spacing w:after="0" w:line="240" w:lineRule="auto"/>
        <w:ind w:left="-284" w:firstLine="284"/>
        <w:rPr>
          <w:rFonts w:ascii="Times New Roman" w:eastAsia="Calibri" w:hAnsi="Times New Roman"/>
          <w:sz w:val="28"/>
          <w:szCs w:val="28"/>
        </w:rPr>
      </w:pPr>
      <w:proofErr w:type="spellStart"/>
      <w:r w:rsidRPr="00972697">
        <w:rPr>
          <w:rFonts w:ascii="Times New Roman" w:eastAsia="Calibri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№1 по плану - КЗ- 29%, фактически - 59%,  УО-86%.(«2» - 5 чел)</w:t>
      </w:r>
    </w:p>
    <w:p w:rsidR="00720C78" w:rsidRPr="00972697" w:rsidRDefault="00720C78" w:rsidP="00720C78">
      <w:pPr>
        <w:spacing w:after="0" w:line="240" w:lineRule="auto"/>
        <w:ind w:left="-284" w:firstLine="284"/>
        <w:rPr>
          <w:rFonts w:ascii="Times New Roman" w:eastAsia="Calibri" w:hAnsi="Times New Roman"/>
          <w:sz w:val="28"/>
          <w:szCs w:val="28"/>
        </w:rPr>
      </w:pPr>
      <w:proofErr w:type="spellStart"/>
      <w:r w:rsidRPr="00972697">
        <w:rPr>
          <w:rFonts w:ascii="Times New Roman" w:eastAsia="Calibri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№2 по плану – КЗ – 35%, факт.- 55%, УО-96 %.(«2» - 4 чел)</w:t>
      </w:r>
    </w:p>
    <w:p w:rsidR="00720C78" w:rsidRPr="00972697" w:rsidRDefault="00720C78" w:rsidP="00720C78">
      <w:pPr>
        <w:spacing w:after="0" w:line="240" w:lineRule="auto"/>
        <w:ind w:left="-284" w:firstLine="284"/>
        <w:rPr>
          <w:rFonts w:ascii="Times New Roman" w:eastAsia="Calibri" w:hAnsi="Times New Roman"/>
          <w:sz w:val="28"/>
          <w:szCs w:val="28"/>
        </w:rPr>
      </w:pPr>
      <w:proofErr w:type="spellStart"/>
      <w:r w:rsidRPr="00972697">
        <w:rPr>
          <w:rFonts w:ascii="Times New Roman" w:eastAsia="Calibri" w:hAnsi="Times New Roman"/>
          <w:sz w:val="28"/>
          <w:szCs w:val="28"/>
        </w:rPr>
        <w:t>Берт-Дагской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по плану – КЗ - 47%, факт.- 39%. УО-94%%.(«2» - 1 чел)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О-Шынаанской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– КЗ – 35,2 %, факт.- 55%, УО-100 %.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Кызыл-Чыраанской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 СОШ по плану </w:t>
      </w:r>
      <w:proofErr w:type="gramStart"/>
      <w:r w:rsidRPr="00972697">
        <w:rPr>
          <w:rFonts w:ascii="Times New Roman" w:eastAsia="Calibri" w:hAnsi="Times New Roman"/>
          <w:sz w:val="28"/>
          <w:szCs w:val="28"/>
        </w:rPr>
        <w:t>–К</w:t>
      </w:r>
      <w:proofErr w:type="gramEnd"/>
      <w:r w:rsidRPr="00972697">
        <w:rPr>
          <w:rFonts w:ascii="Times New Roman" w:eastAsia="Calibri" w:hAnsi="Times New Roman"/>
          <w:sz w:val="28"/>
          <w:szCs w:val="28"/>
        </w:rPr>
        <w:t>З – 46 %, факт.- 60%, УО-100%.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Чыргаландинской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по плану – КЗ – 45,3%, факт. – 100%, УО-100%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Шуурмакской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по плану – КЗ – 61%, факт.- 73%, УО-100%.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У-Шынаанской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 СОШ по плану – КЗ- 40%, факт.- 50%, 100%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b/>
          <w:sz w:val="28"/>
          <w:szCs w:val="28"/>
        </w:rPr>
        <w:lastRenderedPageBreak/>
        <w:t>по математике  сдавали 189 учащихся по плану КЗ – 46,4, факт.- 68% увеличение на 22%, УО-99%.</w:t>
      </w:r>
    </w:p>
    <w:p w:rsidR="00720C78" w:rsidRPr="00972697" w:rsidRDefault="00720C78" w:rsidP="00720C78">
      <w:pPr>
        <w:spacing w:after="0" w:line="240" w:lineRule="auto"/>
        <w:ind w:left="-284" w:firstLine="284"/>
        <w:rPr>
          <w:rFonts w:ascii="Times New Roman" w:eastAsia="Calibri" w:hAnsi="Times New Roman"/>
          <w:sz w:val="28"/>
          <w:szCs w:val="28"/>
        </w:rPr>
      </w:pPr>
      <w:proofErr w:type="spellStart"/>
      <w:r w:rsidRPr="00972697">
        <w:rPr>
          <w:rFonts w:ascii="Times New Roman" w:eastAsia="Calibri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№1 по плану - КЗ- 25%, фактически - 79%, УО-91%.%.(«2» - 3 чел)</w:t>
      </w:r>
    </w:p>
    <w:p w:rsidR="00720C78" w:rsidRPr="00972697" w:rsidRDefault="00720C78" w:rsidP="00720C78">
      <w:pPr>
        <w:spacing w:after="0" w:line="240" w:lineRule="auto"/>
        <w:ind w:left="-284" w:firstLine="284"/>
        <w:rPr>
          <w:rFonts w:ascii="Times New Roman" w:eastAsia="Calibri" w:hAnsi="Times New Roman"/>
          <w:sz w:val="28"/>
          <w:szCs w:val="28"/>
        </w:rPr>
      </w:pPr>
      <w:proofErr w:type="spellStart"/>
      <w:r w:rsidRPr="00972697">
        <w:rPr>
          <w:rFonts w:ascii="Times New Roman" w:eastAsia="Calibri" w:hAnsi="Times New Roman"/>
          <w:sz w:val="28"/>
          <w:szCs w:val="28"/>
        </w:rPr>
        <w:t>Самагалтайской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№2 по плану – КЗ – 43%, факт.- 41%, УО-94 %.%.(«2» - 3 чел)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972697">
        <w:rPr>
          <w:rFonts w:ascii="Times New Roman" w:eastAsia="Calibri" w:hAnsi="Times New Roman"/>
          <w:sz w:val="28"/>
          <w:szCs w:val="28"/>
        </w:rPr>
        <w:t>Берт-Дагской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по плану – КЗ - 27%, факт.- 78%, УО-100%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О-Шынаанской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СОШ – КЗ – 33%, факт.- 70%, УО-100 %.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Кызыл-Чыраанской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 СОШ по плану </w:t>
      </w:r>
      <w:proofErr w:type="gramStart"/>
      <w:r w:rsidRPr="00972697">
        <w:rPr>
          <w:rFonts w:ascii="Times New Roman" w:eastAsia="Calibri" w:hAnsi="Times New Roman"/>
          <w:sz w:val="28"/>
          <w:szCs w:val="28"/>
        </w:rPr>
        <w:t>–К</w:t>
      </w:r>
      <w:proofErr w:type="gramEnd"/>
      <w:r w:rsidRPr="00972697">
        <w:rPr>
          <w:rFonts w:ascii="Times New Roman" w:eastAsia="Calibri" w:hAnsi="Times New Roman"/>
          <w:sz w:val="28"/>
          <w:szCs w:val="28"/>
        </w:rPr>
        <w:t>З – 43,8 %, факт.- 54%, УО-100%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Чыргаландинской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 СОШ по плану – КЗ – 57,1%, факт. – 85%, УО-100%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Шуурмакской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 СОШ по плану – КЗ – 62%, факт.- 73%, УО-100%.</w:t>
      </w:r>
    </w:p>
    <w:p w:rsidR="00720C78" w:rsidRPr="00972697" w:rsidRDefault="00720C78" w:rsidP="00720C78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72697">
        <w:rPr>
          <w:rFonts w:ascii="Times New Roman" w:eastAsia="Calibri" w:hAnsi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eastAsia="Calibri" w:hAnsi="Times New Roman"/>
          <w:sz w:val="28"/>
          <w:szCs w:val="28"/>
        </w:rPr>
        <w:t>У-Шынаанской</w:t>
      </w:r>
      <w:proofErr w:type="spellEnd"/>
      <w:r w:rsidRPr="00972697">
        <w:rPr>
          <w:rFonts w:ascii="Times New Roman" w:eastAsia="Calibri" w:hAnsi="Times New Roman"/>
          <w:sz w:val="28"/>
          <w:szCs w:val="28"/>
        </w:rPr>
        <w:t xml:space="preserve">  СОШ по плану – КЗ- 40%, факт.- 50%, УО-100%.</w:t>
      </w:r>
    </w:p>
    <w:p w:rsidR="00720C78" w:rsidRPr="00972697" w:rsidRDefault="00720C78" w:rsidP="00720C7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Трудоустройство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2697">
        <w:rPr>
          <w:rFonts w:ascii="Times New Roman" w:hAnsi="Times New Roman"/>
          <w:b/>
          <w:sz w:val="28"/>
          <w:szCs w:val="28"/>
        </w:rPr>
        <w:t xml:space="preserve">выпускников ОО </w:t>
      </w:r>
      <w:proofErr w:type="spellStart"/>
      <w:r w:rsidRPr="00972697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b/>
          <w:sz w:val="28"/>
          <w:szCs w:val="28"/>
        </w:rPr>
        <w:t xml:space="preserve"> за 2018 год</w:t>
      </w:r>
    </w:p>
    <w:p w:rsidR="00720C78" w:rsidRPr="00972697" w:rsidRDefault="00720C78" w:rsidP="00720C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      Выпускников 11 классов 32 человек. По  трудоустройству выпускников поступление  в ВУЗы составляет 10 чел (31 %)- (АППГ-32,4%), снижение на 1,4%, в СПО- 19 чел -59,3% (АППГ-57,1%), увеличение на 2,2%, ДОСААФ -1 (3,1%), армия -2(6,25%).</w:t>
      </w:r>
    </w:p>
    <w:p w:rsidR="00720C78" w:rsidRPr="00972697" w:rsidRDefault="00720C78" w:rsidP="00720C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 Участников ОРВО 8 человек из них поступили в ВУЗ-3 чел (37%):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№1-1 чел(100%), </w:t>
      </w:r>
      <w:proofErr w:type="spellStart"/>
      <w:r w:rsidRPr="00972697">
        <w:rPr>
          <w:rFonts w:ascii="Times New Roman" w:hAnsi="Times New Roman"/>
          <w:sz w:val="28"/>
          <w:szCs w:val="28"/>
        </w:rPr>
        <w:t>О-Шынаанская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-1 чел(100%),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№2 из трех участников поступил 1(33,3%).  </w:t>
      </w:r>
    </w:p>
    <w:p w:rsidR="00720C78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  Не поступили в ВУЗ 5 участников ОРВО: </w:t>
      </w:r>
      <w:proofErr w:type="spellStart"/>
      <w:r w:rsidRPr="00972697">
        <w:rPr>
          <w:rFonts w:ascii="Times New Roman" w:hAnsi="Times New Roman"/>
          <w:sz w:val="28"/>
          <w:szCs w:val="28"/>
        </w:rPr>
        <w:t>Берт-Дагская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-1чел(100%),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-1 чел(100%),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-1чел(100%),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вторая -2чел(66,7%).</w:t>
      </w:r>
      <w:r w:rsidRPr="00972697">
        <w:rPr>
          <w:rFonts w:ascii="Times New Roman" w:hAnsi="Times New Roman"/>
          <w:b/>
          <w:sz w:val="28"/>
          <w:szCs w:val="28"/>
        </w:rPr>
        <w:t xml:space="preserve">    </w:t>
      </w:r>
    </w:p>
    <w:p w:rsidR="00720C78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                     Трудоустройство -2018 выпускников 11 классов </w:t>
      </w:r>
    </w:p>
    <w:p w:rsidR="00720C78" w:rsidRPr="00972697" w:rsidRDefault="00720C78" w:rsidP="00720C7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"/>
        <w:tblW w:w="10910" w:type="dxa"/>
        <w:tblLayout w:type="fixed"/>
        <w:tblLook w:val="04A0"/>
      </w:tblPr>
      <w:tblGrid>
        <w:gridCol w:w="369"/>
        <w:gridCol w:w="1299"/>
        <w:gridCol w:w="850"/>
        <w:gridCol w:w="766"/>
        <w:gridCol w:w="757"/>
        <w:gridCol w:w="731"/>
        <w:gridCol w:w="736"/>
        <w:gridCol w:w="970"/>
        <w:gridCol w:w="970"/>
        <w:gridCol w:w="1024"/>
        <w:gridCol w:w="1062"/>
        <w:gridCol w:w="780"/>
        <w:gridCol w:w="567"/>
        <w:gridCol w:w="29"/>
      </w:tblGrid>
      <w:tr w:rsidR="00720C78" w:rsidRPr="00972697" w:rsidTr="00D54A1A">
        <w:trPr>
          <w:trHeight w:val="11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ind w:left="-284" w:firstLine="28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Общее количество выпускников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в ВУЗы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ВУЗы%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ССУЗы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ССУЗы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Поступили в ВУЗЫ,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ССУЗы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Поступили в ВУЗЫ,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ССУЗы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Курсы, ДОСААФ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Курсы, ДОСААФ%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Армия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Армия%</w:t>
            </w:r>
            <w:proofErr w:type="spellEnd"/>
          </w:p>
        </w:tc>
      </w:tr>
      <w:tr w:rsidR="00720C78" w:rsidRPr="00972697" w:rsidTr="00D54A1A">
        <w:trPr>
          <w:gridAfter w:val="1"/>
          <w:wAfter w:w="29" w:type="dxa"/>
          <w:trHeight w:val="4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0C78" w:rsidRPr="00972697" w:rsidTr="00D54A1A">
        <w:trPr>
          <w:gridAfter w:val="1"/>
          <w:wAfter w:w="29" w:type="dxa"/>
          <w:trHeight w:val="4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44,40%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55,60%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0C78" w:rsidRPr="00972697" w:rsidTr="00D54A1A">
        <w:trPr>
          <w:gridAfter w:val="1"/>
          <w:wAfter w:w="29" w:type="dxa"/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Берт-Дагская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66,60%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33,00%</w:t>
            </w:r>
          </w:p>
        </w:tc>
      </w:tr>
      <w:tr w:rsidR="00720C78" w:rsidRPr="00972697" w:rsidTr="00D54A1A">
        <w:trPr>
          <w:gridAfter w:val="1"/>
          <w:wAfter w:w="29" w:type="dxa"/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О-Шынаанская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66,60%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93,30%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0C78" w:rsidRPr="00972697" w:rsidTr="00D54A1A">
        <w:trPr>
          <w:gridAfter w:val="1"/>
          <w:wAfter w:w="29" w:type="dxa"/>
          <w:trHeight w:val="4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Кызыл-Чыраанская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0C78" w:rsidRPr="00972697" w:rsidTr="00D54A1A">
        <w:trPr>
          <w:gridAfter w:val="1"/>
          <w:wAfter w:w="29" w:type="dxa"/>
          <w:trHeight w:val="4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0C78" w:rsidRPr="00972697" w:rsidTr="00D54A1A">
        <w:trPr>
          <w:gridAfter w:val="1"/>
          <w:wAfter w:w="29" w:type="dxa"/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Шуурмакская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0C78" w:rsidRPr="00972697" w:rsidTr="00D54A1A">
        <w:trPr>
          <w:gridAfter w:val="1"/>
          <w:wAfter w:w="29" w:type="dxa"/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У-Шынаанская</w:t>
            </w:r>
            <w:proofErr w:type="spellEnd"/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20C78" w:rsidRPr="00972697" w:rsidTr="00D54A1A">
        <w:trPr>
          <w:gridAfter w:val="1"/>
          <w:wAfter w:w="29" w:type="dxa"/>
          <w:trHeight w:val="30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кожуун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59,30%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90,60%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3,10%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C78" w:rsidRPr="00972697" w:rsidRDefault="00720C78" w:rsidP="00D54A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6,25%</w:t>
            </w:r>
          </w:p>
        </w:tc>
      </w:tr>
    </w:tbl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20C78" w:rsidRDefault="00720C78" w:rsidP="00720C78">
      <w:pPr>
        <w:pStyle w:val="a3"/>
        <w:rPr>
          <w:rFonts w:eastAsiaTheme="minorEastAsia"/>
          <w:b/>
          <w:sz w:val="28"/>
          <w:szCs w:val="28"/>
        </w:rPr>
      </w:pPr>
    </w:p>
    <w:p w:rsidR="00720C78" w:rsidRPr="00972697" w:rsidRDefault="00720C78" w:rsidP="00720C78">
      <w:pPr>
        <w:pStyle w:val="a3"/>
        <w:rPr>
          <w:b/>
          <w:sz w:val="28"/>
          <w:szCs w:val="28"/>
        </w:rPr>
      </w:pPr>
    </w:p>
    <w:p w:rsidR="00720C78" w:rsidRPr="00972697" w:rsidRDefault="00720C78" w:rsidP="00720C78">
      <w:pPr>
        <w:pStyle w:val="a3"/>
        <w:jc w:val="center"/>
        <w:rPr>
          <w:b/>
          <w:sz w:val="28"/>
          <w:szCs w:val="28"/>
        </w:rPr>
      </w:pPr>
      <w:r w:rsidRPr="00972697">
        <w:rPr>
          <w:b/>
          <w:sz w:val="28"/>
          <w:szCs w:val="28"/>
        </w:rPr>
        <w:t>Рейтинг ОО</w:t>
      </w:r>
    </w:p>
    <w:tbl>
      <w:tblPr>
        <w:tblW w:w="1091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2836"/>
        <w:gridCol w:w="1417"/>
        <w:gridCol w:w="1276"/>
        <w:gridCol w:w="1134"/>
        <w:gridCol w:w="1134"/>
        <w:gridCol w:w="1134"/>
        <w:gridCol w:w="1559"/>
      </w:tblGrid>
      <w:tr w:rsidR="00720C78" w:rsidRPr="00972697" w:rsidTr="00D54A1A">
        <w:trPr>
          <w:trHeight w:val="11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Наименование ОО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Рейтинг  муниципальной олимпиады начальных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 xml:space="preserve">Рейтинг Всероссийской олимпиады школьников муниципального этапа 4,7-11кл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Качество знаний</w:t>
            </w:r>
          </w:p>
          <w:p w:rsidR="00720C78" w:rsidRPr="00972697" w:rsidRDefault="00720C78" w:rsidP="00D54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за 2017-2018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Рейтинг</w:t>
            </w:r>
          </w:p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ОГЭ по УО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Рейтинг по успеваемости  ЕГЭ-2018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Рейтинг по среднему баллу ЕГЭ- 2018</w:t>
            </w:r>
          </w:p>
        </w:tc>
      </w:tr>
      <w:tr w:rsidR="00720C78" w:rsidRPr="00972697" w:rsidTr="00D54A1A">
        <w:trPr>
          <w:trHeight w:val="3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№1 МР "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РТ"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2м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2м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1м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1м</w:t>
            </w:r>
          </w:p>
        </w:tc>
      </w:tr>
      <w:tr w:rsidR="00720C78" w:rsidRPr="00972697" w:rsidTr="00D54A1A">
        <w:trPr>
          <w:trHeight w:val="4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Самагалтайская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№2 МР "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РТ"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5м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7м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7</w:t>
            </w: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2м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3м</w:t>
            </w:r>
          </w:p>
        </w:tc>
      </w:tr>
      <w:tr w:rsidR="00720C78" w:rsidRPr="00972697" w:rsidTr="00D54A1A">
        <w:trPr>
          <w:trHeight w:val="4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Берт-Дагская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МР "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РТ"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3м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8м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3</w:t>
            </w: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2м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7м</w:t>
            </w:r>
          </w:p>
        </w:tc>
      </w:tr>
      <w:tr w:rsidR="00720C78" w:rsidRPr="00972697" w:rsidTr="00D54A1A">
        <w:trPr>
          <w:trHeight w:val="5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Кызыл-Чыраанская</w:t>
            </w:r>
            <w:proofErr w:type="spellEnd"/>
            <w:proofErr w:type="gramStart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</w:p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ОШ МР "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РТ"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1м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4м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4</w:t>
            </w: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5м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5м</w:t>
            </w:r>
          </w:p>
        </w:tc>
      </w:tr>
      <w:tr w:rsidR="00720C78" w:rsidRPr="00972697" w:rsidTr="00D54A1A">
        <w:trPr>
          <w:trHeight w:val="4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О-Шынаанская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МР "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РТ"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7м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7м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4м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5</w:t>
            </w: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4м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6м</w:t>
            </w:r>
          </w:p>
        </w:tc>
      </w:tr>
      <w:tr w:rsidR="00720C78" w:rsidRPr="00972697" w:rsidTr="00D54A1A">
        <w:trPr>
          <w:trHeight w:val="6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Чыргаландинская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МР "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РТ"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6м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6м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6м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Cs/>
                <w:sz w:val="18"/>
                <w:szCs w:val="18"/>
              </w:rPr>
              <w:t>6</w:t>
            </w: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5м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2м</w:t>
            </w:r>
          </w:p>
        </w:tc>
      </w:tr>
      <w:tr w:rsidR="00720C78" w:rsidRPr="00972697" w:rsidTr="00D54A1A">
        <w:trPr>
          <w:trHeight w:val="5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Шуурмакская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 МР "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Тес-Хемский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кожуун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РТ"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1м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3м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eastAsia="Calibri" w:hAnsi="Times New Roman"/>
                <w:bCs/>
                <w:sz w:val="18"/>
                <w:szCs w:val="18"/>
              </w:rPr>
              <w:t>1м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3м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697">
              <w:rPr>
                <w:rFonts w:ascii="Times New Roman" w:hAnsi="Times New Roman"/>
                <w:bCs/>
                <w:sz w:val="18"/>
                <w:szCs w:val="18"/>
              </w:rPr>
              <w:t>4м</w:t>
            </w:r>
          </w:p>
        </w:tc>
      </w:tr>
      <w:tr w:rsidR="00720C78" w:rsidRPr="00972697" w:rsidTr="00D54A1A">
        <w:trPr>
          <w:trHeight w:val="5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proofErr w:type="spellStart"/>
            <w:r w:rsidRPr="00972697">
              <w:rPr>
                <w:rFonts w:ascii="Times New Roman" w:hAnsi="Times New Roman"/>
                <w:sz w:val="18"/>
                <w:szCs w:val="18"/>
              </w:rPr>
              <w:t>У-Шынаанская</w:t>
            </w:r>
            <w:proofErr w:type="spellEnd"/>
            <w:r w:rsidRPr="00972697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8м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697">
              <w:rPr>
                <w:rFonts w:ascii="Times New Roman" w:hAnsi="Times New Roman"/>
                <w:sz w:val="18"/>
                <w:szCs w:val="18"/>
              </w:rPr>
              <w:t>2м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0C78" w:rsidRPr="00972697" w:rsidRDefault="00720C78" w:rsidP="00D54A1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0C78" w:rsidRPr="00972697" w:rsidRDefault="00720C78" w:rsidP="00720C7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Организация деятельности по обеспечению ОУ всех типов учебниками, учебно-методической, программной и художественной литературой.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     В отчётном периоде работа велась по следующим основным направлениям: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1) организация деятельности по обеспечению ОУ всех типов учебниками, учебно-методической программной и художественной литературой.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2) методическая и консультационная работа по библиотечно-информационному обслуживанию учащихся, педагогов, родителей в библиотеках ОУ, содействие распространению инновационных процессов в образовании.</w:t>
      </w:r>
    </w:p>
    <w:p w:rsidR="00720C78" w:rsidRPr="00972697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3) совершенствование деятельности библиотек в свете современных требований, оказание помощи в вопросах повышения квалификации библиотекарей.</w:t>
      </w:r>
    </w:p>
    <w:p w:rsidR="00720C78" w:rsidRPr="00972697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   Цели деятельности были ориентированы на создание условий для совершенствования профессионального мастерства, успешной деятельности библиотекарей ОУ в условиях реализации приоритетных направлений общего образования.</w:t>
      </w:r>
    </w:p>
    <w:p w:rsidR="00720C78" w:rsidRPr="00972697" w:rsidRDefault="00720C78" w:rsidP="00720C78">
      <w:pPr>
        <w:spacing w:before="100" w:beforeAutospacing="1"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В течение года работа была направлена на реализацию следующих задач:</w:t>
      </w:r>
    </w:p>
    <w:p w:rsidR="00720C78" w:rsidRPr="00972697" w:rsidRDefault="00720C78" w:rsidP="00720C7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>- обеспечение реализации государственных стандартов образования, особенностей выбранных образовательными учреждениями учебно-методических комплексов путем оперативного и качественного комплектования школьных библиотек учебниками, дополнительной литературой и электронными изданиями, достижение  100% обеспеченности учебниками по всем предметам учащихся общеобразовательных учреждений;</w:t>
      </w:r>
      <w:proofErr w:type="gramEnd"/>
    </w:p>
    <w:p w:rsidR="00720C78" w:rsidRDefault="00720C78" w:rsidP="00720C78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Cs w:val="28"/>
        </w:rPr>
      </w:pPr>
    </w:p>
    <w:p w:rsidR="00720C78" w:rsidRDefault="00720C78" w:rsidP="00720C78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Cs w:val="28"/>
        </w:rPr>
      </w:pPr>
    </w:p>
    <w:p w:rsidR="00720C78" w:rsidRPr="00972697" w:rsidRDefault="00720C78" w:rsidP="00720C78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/>
          <w:szCs w:val="28"/>
        </w:rPr>
      </w:pPr>
      <w:r w:rsidRPr="00972697">
        <w:rPr>
          <w:rFonts w:ascii="Times New Roman" w:hAnsi="Times New Roman"/>
          <w:szCs w:val="28"/>
        </w:rPr>
        <w:t xml:space="preserve">- совершенствование информационно-библиографической деятельности школьных библиотек.  Развитие информационной образовательной среды, внедрение в работу школьных библиотек  информационных технологий, </w:t>
      </w:r>
      <w:proofErr w:type="spellStart"/>
      <w:proofErr w:type="gramStart"/>
      <w:r w:rsidRPr="00972697">
        <w:rPr>
          <w:rFonts w:ascii="Times New Roman" w:hAnsi="Times New Roman"/>
          <w:szCs w:val="28"/>
        </w:rPr>
        <w:t>интернет-технологий</w:t>
      </w:r>
      <w:proofErr w:type="spellEnd"/>
      <w:proofErr w:type="gramEnd"/>
      <w:r w:rsidRPr="00972697">
        <w:rPr>
          <w:rFonts w:ascii="Times New Roman" w:hAnsi="Times New Roman"/>
          <w:szCs w:val="28"/>
        </w:rPr>
        <w:t>;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- оказание практической и методической помощи библиотекарям ОУ в обновлении фондов учебной, художественной и дополнительной литературы, проведении массовых мероприятий, обобщению опыта работы лучших школьных библиотек.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>В течение года велась работа по оказанию помощи ОУ в вопросах закупки учебной литературы, приобретаемой за счёт средств республиканского  бюджета (информирование ОУ об издающейся учебной литературе и литературе, имеющейся на рынке учебно-издательской продукции.)</w:t>
      </w:r>
      <w:proofErr w:type="gramEnd"/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2697">
        <w:rPr>
          <w:rFonts w:ascii="Times New Roman" w:hAnsi="Times New Roman"/>
          <w:sz w:val="28"/>
          <w:szCs w:val="28"/>
        </w:rPr>
        <w:t xml:space="preserve">Оказание помощи ОУ при составлении заказа на учебники, предоставление информации для ознакомления учащихся и их родителей об учебниках на новый учебный год в соответствии с федеральными перечнями учебной литературы и изменениями, внесенными приказами Министерства образования и науки РФ. </w:t>
      </w:r>
      <w:proofErr w:type="gramEnd"/>
    </w:p>
    <w:p w:rsidR="00720C78" w:rsidRPr="00972697" w:rsidRDefault="00720C78" w:rsidP="00720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lastRenderedPageBreak/>
        <w:t>Для обеспечения образовательного процесса в 2018-2019 учебном  году из средств субвенций приобретены  учебники из издательств «Просвещение»1231 экземпляров  на сумму 453526,81тыс. рублей, «Дрофа» 87 экземпляров на сумму 36927 тыс. рублей, «</w:t>
      </w:r>
      <w:proofErr w:type="spellStart"/>
      <w:r w:rsidRPr="00972697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972697">
        <w:rPr>
          <w:rFonts w:ascii="Times New Roman" w:hAnsi="Times New Roman"/>
          <w:sz w:val="28"/>
          <w:szCs w:val="28"/>
        </w:rPr>
        <w:t>» 122 экземпляров на сумму 54264 тыс. рублей, «</w:t>
      </w:r>
      <w:proofErr w:type="spellStart"/>
      <w:r w:rsidRPr="00972697">
        <w:rPr>
          <w:rFonts w:ascii="Times New Roman" w:hAnsi="Times New Roman"/>
          <w:sz w:val="28"/>
          <w:szCs w:val="28"/>
        </w:rPr>
        <w:t>Астрель</w:t>
      </w:r>
      <w:proofErr w:type="spellEnd"/>
      <w:r w:rsidRPr="00972697">
        <w:rPr>
          <w:rFonts w:ascii="Times New Roman" w:hAnsi="Times New Roman"/>
          <w:sz w:val="28"/>
          <w:szCs w:val="28"/>
        </w:rPr>
        <w:t>» 10 штук на сумму 2580 рублей, «Русское слово» 53 экземпляров на сумму 40845 тыс</w:t>
      </w:r>
      <w:proofErr w:type="gramStart"/>
      <w:r w:rsidRPr="00972697">
        <w:rPr>
          <w:rFonts w:ascii="Times New Roman" w:hAnsi="Times New Roman"/>
          <w:sz w:val="28"/>
          <w:szCs w:val="28"/>
        </w:rPr>
        <w:t>.р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ублей. Итого 2018 -2019 учебном году </w:t>
      </w:r>
      <w:proofErr w:type="gramStart"/>
      <w:r w:rsidRPr="00972697">
        <w:rPr>
          <w:rFonts w:ascii="Times New Roman" w:hAnsi="Times New Roman"/>
          <w:sz w:val="28"/>
          <w:szCs w:val="28"/>
        </w:rPr>
        <w:t>заказаны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на общую сумму 588142,81тыс. рублей в 1503 экземплярах.</w:t>
      </w:r>
    </w:p>
    <w:p w:rsidR="00720C78" w:rsidRPr="00972697" w:rsidRDefault="00720C78" w:rsidP="00720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2017-2018 учебном  году приобретено 3430  экземпляров учебной литературы на сумму1232610,34 тыс. рублей. Субвенции направляются </w:t>
      </w:r>
      <w:proofErr w:type="gramStart"/>
      <w:r w:rsidRPr="00972697">
        <w:rPr>
          <w:rFonts w:ascii="Times New Roman" w:hAnsi="Times New Roman"/>
          <w:sz w:val="28"/>
          <w:szCs w:val="28"/>
        </w:rPr>
        <w:t>в первоочередном порядке на приобретение учебников в соответствии с Федеральным перечнем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учебной литературы.</w:t>
      </w:r>
    </w:p>
    <w:p w:rsidR="00720C78" w:rsidRPr="00972697" w:rsidRDefault="00720C78" w:rsidP="00720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Обеспеченность учебниками в общеобразовательных организациях: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 №1- 68%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 №2-70%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Берт-Дагская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 -62%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СОШ-71%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СОШ-65%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О-Шынаанская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СОШ-63%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У-Шынаанская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СОШ-62%</w:t>
      </w:r>
    </w:p>
    <w:p w:rsidR="00720C78" w:rsidRPr="00972697" w:rsidRDefault="00720C78" w:rsidP="00720C7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69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972697">
        <w:rPr>
          <w:rFonts w:ascii="Times New Roman" w:hAnsi="Times New Roman" w:cs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 w:cs="Times New Roman"/>
          <w:sz w:val="28"/>
          <w:szCs w:val="28"/>
        </w:rPr>
        <w:t xml:space="preserve"> СОШ – 66%</w:t>
      </w:r>
    </w:p>
    <w:p w:rsidR="00720C78" w:rsidRPr="00972697" w:rsidRDefault="00720C78" w:rsidP="00720C7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 учетом учебников, находящихся в библиотечных фондах общеобразовательных учреждений общий процент обеспеченности обучающихся учебниками по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кожууну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составляет 73%</w:t>
      </w:r>
    </w:p>
    <w:p w:rsidR="00720C78" w:rsidRPr="00972697" w:rsidRDefault="00720C78" w:rsidP="00720C78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 xml:space="preserve">Воспитательная работа в образовательных организациях </w:t>
      </w:r>
      <w:r w:rsidRPr="00972697">
        <w:rPr>
          <w:rFonts w:ascii="Times New Roman" w:hAnsi="Times New Roman"/>
          <w:b/>
          <w:bCs/>
          <w:sz w:val="28"/>
          <w:szCs w:val="28"/>
        </w:rPr>
        <w:t>за 2017/2018 учебный год</w:t>
      </w:r>
    </w:p>
    <w:p w:rsidR="00720C78" w:rsidRPr="00972697" w:rsidRDefault="00720C78" w:rsidP="00720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72697">
        <w:rPr>
          <w:rFonts w:ascii="Times New Roman" w:hAnsi="Times New Roman"/>
          <w:color w:val="000000"/>
          <w:sz w:val="28"/>
          <w:szCs w:val="28"/>
        </w:rPr>
        <w:t xml:space="preserve">В соответствии с программой развития образовательных учреждений в минувшем учебном году осуществлялась целенаправленная работа по реализации </w:t>
      </w:r>
      <w:proofErr w:type="gramStart"/>
      <w:r w:rsidRPr="00972697">
        <w:rPr>
          <w:rFonts w:ascii="Times New Roman" w:hAnsi="Times New Roman"/>
          <w:color w:val="000000"/>
          <w:sz w:val="28"/>
          <w:szCs w:val="28"/>
        </w:rPr>
        <w:t>задач конкретного этапа жизнедеятельности школ</w:t>
      </w:r>
      <w:proofErr w:type="gramEnd"/>
      <w:r w:rsidRPr="0097269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72697">
        <w:rPr>
          <w:rFonts w:ascii="Times New Roman" w:hAnsi="Times New Roman"/>
          <w:color w:val="000000"/>
          <w:sz w:val="28"/>
          <w:szCs w:val="28"/>
        </w:rPr>
        <w:t>Усилия администраций и педагогических коллективов школ были направлены на </w:t>
      </w:r>
      <w:r w:rsidRPr="0097269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создание условий для становления разносторонне развитой личности с активной жизненной позицией, испытывающей потребность в творчестве и в самореализации, стремящейся к самоанализу и рефлексии, способной к свободному и ответственному социальному действию, умеющей принимать решения и отвечать за свои поступки.</w:t>
      </w:r>
      <w:proofErr w:type="gramEnd"/>
    </w:p>
    <w:p w:rsidR="00720C78" w:rsidRPr="00972697" w:rsidRDefault="00720C78" w:rsidP="00720C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697">
        <w:rPr>
          <w:rFonts w:ascii="Times New Roman" w:hAnsi="Times New Roman"/>
          <w:color w:val="000000"/>
          <w:sz w:val="28"/>
          <w:szCs w:val="28"/>
        </w:rPr>
        <w:t xml:space="preserve">В целях реализации республиканских проектов «10 лучших школ по профилактике правонарушений», «Будущее в моих руках», «Настоящая семья – это много дружных Я» особо отличилась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СОШ №1 </w:t>
      </w:r>
      <w:proofErr w:type="gramStart"/>
      <w:r w:rsidRPr="00972697">
        <w:rPr>
          <w:rFonts w:ascii="Times New Roman" w:hAnsi="Times New Roman"/>
          <w:color w:val="000000"/>
          <w:sz w:val="28"/>
          <w:szCs w:val="28"/>
        </w:rPr>
        <w:t>и достигла</w:t>
      </w:r>
      <w:proofErr w:type="gramEnd"/>
      <w:r w:rsidRPr="00972697">
        <w:rPr>
          <w:rFonts w:ascii="Times New Roman" w:hAnsi="Times New Roman"/>
          <w:color w:val="000000"/>
          <w:sz w:val="28"/>
          <w:szCs w:val="28"/>
        </w:rPr>
        <w:t xml:space="preserve"> определенные результаты республиканского уровня. По итогам реализации проекта «Будущее в моих руках» награждена в номинации «Творческий подход», по итогам проекта «Настоящая семья – это много дружных Я» заняла 3-е место, с поощрением денежных средств, в размере 10 000 рублей.</w:t>
      </w:r>
    </w:p>
    <w:p w:rsidR="00720C78" w:rsidRPr="00972697" w:rsidRDefault="00720C78" w:rsidP="00720C7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72697">
        <w:rPr>
          <w:rFonts w:ascii="Times New Roman" w:hAnsi="Times New Roman"/>
          <w:color w:val="000000"/>
          <w:sz w:val="28"/>
          <w:szCs w:val="28"/>
        </w:rPr>
        <w:t xml:space="preserve">За 2017-2018 учебном году рост подростковой преступности зарегистрирован  в 10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кожуунах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республики, при этом наибольшее количество зарегистрированных преступлений отмечается в шести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кожуунах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республики, в том числе и наш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кожуун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72697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кожууну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рост преступлений среди несовершеннолетних дает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СОШ №2. За весь учебный год </w:t>
      </w:r>
      <w:r w:rsidRPr="00972697">
        <w:rPr>
          <w:rFonts w:ascii="Times New Roman" w:hAnsi="Times New Roman"/>
          <w:color w:val="000000"/>
          <w:sz w:val="28"/>
          <w:szCs w:val="28"/>
        </w:rPr>
        <w:lastRenderedPageBreak/>
        <w:t xml:space="preserve">воспитательная работа среди школьников велась не на должном уровне. Не эффективно проводились мероприятия по воспитанию детей. В связи, с чем проводился расширенный педагогический совет с участием работников  Управления  образования совместно с Главой-Председателем Хурала Представителей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Донгак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Ч.Х.,  заместителем председателя по социальной политике </w:t>
      </w:r>
      <w:proofErr w:type="spellStart"/>
      <w:r w:rsidRPr="00972697">
        <w:rPr>
          <w:rFonts w:ascii="Times New Roman" w:hAnsi="Times New Roman"/>
          <w:color w:val="000000"/>
          <w:sz w:val="28"/>
          <w:szCs w:val="28"/>
        </w:rPr>
        <w:t>Каржал</w:t>
      </w:r>
      <w:proofErr w:type="spellEnd"/>
      <w:r w:rsidRPr="00972697">
        <w:rPr>
          <w:rFonts w:ascii="Times New Roman" w:hAnsi="Times New Roman"/>
          <w:color w:val="000000"/>
          <w:sz w:val="28"/>
          <w:szCs w:val="28"/>
        </w:rPr>
        <w:t xml:space="preserve"> Ч.У. </w:t>
      </w:r>
    </w:p>
    <w:p w:rsidR="00720C78" w:rsidRPr="00972697" w:rsidRDefault="00720C78" w:rsidP="00720C7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2697">
        <w:rPr>
          <w:rFonts w:ascii="Times New Roman" w:hAnsi="Times New Roman"/>
          <w:color w:val="000000"/>
          <w:sz w:val="28"/>
          <w:szCs w:val="28"/>
        </w:rPr>
        <w:t xml:space="preserve">Подводя итоги воспитательной работы за 2017 – 2018 учебный год, следует отметить, что большинство педагогических коллективов школ стремились успешно реализовать намеченные планы, решить поставленные перед ним задачи. </w:t>
      </w:r>
    </w:p>
    <w:p w:rsidR="00720C78" w:rsidRPr="00972697" w:rsidRDefault="00720C78" w:rsidP="00720C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Вышеуказанным направлениям проводился рейтинг школ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>. В первых рядах по баллам рейтинга вышли следующие школы: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1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СОШ;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2 место 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№1; </w:t>
      </w:r>
    </w:p>
    <w:p w:rsidR="00720C78" w:rsidRPr="00972697" w:rsidRDefault="00720C78" w:rsidP="00720C7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3 место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Кызыл-Чыраанская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 xml:space="preserve">В целях дальнейшего совершенствования работы по патриотическому воспитанию детей и молодежи Управлением образования Администрации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разработана и принята подпрограмма «Патриотическое воспитание детей и молодежи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на 2017-2020 г.г.» муниципальной целевой программы «Развитие образования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на 2017-2020 г.г.». Программа определяет содержание и основные пути патриотического воспитания в общеобразовательных организациях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и направлена на дальнейшее формирование патриотического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сознания школьников, как важнейшей ценности, одной из основ духовно-нравственного единства общества. </w:t>
      </w:r>
      <w:proofErr w:type="gramStart"/>
      <w:r w:rsidRPr="00972697">
        <w:rPr>
          <w:rFonts w:ascii="Times New Roman" w:hAnsi="Times New Roman"/>
          <w:sz w:val="28"/>
          <w:szCs w:val="28"/>
        </w:rPr>
        <w:t>Главной целью Программы является совершенствование системы патриотического воспитания в школе, формирование у учащихся патриотического сознания, верности к Отечеству, готовности к выполнению конституционных обязанностей.</w:t>
      </w:r>
      <w:proofErr w:type="gramEnd"/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Особая роль в реализации данной программы отведена детским общественным организациям, как наиболее организованной  единице в структуре патриотического воспитания, благодаря широкому спектру направлений работы.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Во всех без исключения общеобразовательных организациях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созданы общественные объединения учащихся патриотической направленности, основными направлениями которых являются духовно-нравственное, историко-краеведческое, гражданско-правовое, социально-патриотическое, военно-патриотическое и спортивно-патриотическое клубы.</w:t>
      </w:r>
    </w:p>
    <w:p w:rsidR="00720C78" w:rsidRPr="00972697" w:rsidRDefault="00720C78" w:rsidP="00720C78">
      <w:pPr>
        <w:pStyle w:val="af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72697">
        <w:rPr>
          <w:sz w:val="28"/>
          <w:szCs w:val="28"/>
        </w:rPr>
        <w:t>Общественное объединение школьников, молодежи и родителей «</w:t>
      </w:r>
      <w:proofErr w:type="spellStart"/>
      <w:r w:rsidRPr="00972697">
        <w:rPr>
          <w:sz w:val="28"/>
          <w:szCs w:val="28"/>
        </w:rPr>
        <w:t>Чылгычы</w:t>
      </w:r>
      <w:proofErr w:type="spellEnd"/>
      <w:r w:rsidRPr="00972697">
        <w:rPr>
          <w:sz w:val="28"/>
          <w:szCs w:val="28"/>
        </w:rPr>
        <w:t xml:space="preserve">» МБОУ </w:t>
      </w:r>
      <w:proofErr w:type="spellStart"/>
      <w:r w:rsidRPr="00972697">
        <w:rPr>
          <w:sz w:val="28"/>
          <w:szCs w:val="28"/>
        </w:rPr>
        <w:t>Кызыл-Чыраанская</w:t>
      </w:r>
      <w:proofErr w:type="spellEnd"/>
      <w:r w:rsidRPr="00972697">
        <w:rPr>
          <w:sz w:val="28"/>
          <w:szCs w:val="28"/>
        </w:rPr>
        <w:t xml:space="preserve"> СОШ – яркий пример успешно реализующихся проектов не только в </w:t>
      </w:r>
      <w:proofErr w:type="spellStart"/>
      <w:r w:rsidRPr="00972697">
        <w:rPr>
          <w:sz w:val="28"/>
          <w:szCs w:val="28"/>
        </w:rPr>
        <w:t>Тес-Хемском</w:t>
      </w:r>
      <w:proofErr w:type="spellEnd"/>
      <w:r w:rsidRPr="00972697">
        <w:rPr>
          <w:sz w:val="28"/>
          <w:szCs w:val="28"/>
        </w:rPr>
        <w:t xml:space="preserve"> </w:t>
      </w:r>
      <w:proofErr w:type="spellStart"/>
      <w:r w:rsidRPr="00972697">
        <w:rPr>
          <w:sz w:val="28"/>
          <w:szCs w:val="28"/>
        </w:rPr>
        <w:t>кожууне</w:t>
      </w:r>
      <w:proofErr w:type="spellEnd"/>
      <w:r w:rsidRPr="00972697">
        <w:rPr>
          <w:sz w:val="28"/>
          <w:szCs w:val="28"/>
        </w:rPr>
        <w:t xml:space="preserve">, но и во всей республике. </w:t>
      </w:r>
      <w:proofErr w:type="gramStart"/>
      <w:r w:rsidRPr="00972697">
        <w:rPr>
          <w:color w:val="000000"/>
          <w:sz w:val="28"/>
          <w:szCs w:val="28"/>
        </w:rPr>
        <w:t>Основная цель клуба – это популяризация духовно-нравственной и культурно-исторической преемственности поколений, сохранение традиций и обычаев своих предков, формирование активной жизненной позиции, проявление чувств благородства и сострадания, проявление заботы о людях пожилого возраста.</w:t>
      </w:r>
      <w:proofErr w:type="gramEnd"/>
    </w:p>
    <w:p w:rsidR="00720C78" w:rsidRPr="00972697" w:rsidRDefault="00720C78" w:rsidP="00720C78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72697">
        <w:rPr>
          <w:bCs/>
          <w:color w:val="000000"/>
          <w:sz w:val="28"/>
          <w:szCs w:val="28"/>
        </w:rPr>
        <w:t xml:space="preserve">МБОУ </w:t>
      </w:r>
      <w:proofErr w:type="spellStart"/>
      <w:r w:rsidRPr="00972697">
        <w:rPr>
          <w:bCs/>
          <w:color w:val="000000"/>
          <w:sz w:val="28"/>
          <w:szCs w:val="28"/>
        </w:rPr>
        <w:t>Самагалтайская</w:t>
      </w:r>
      <w:proofErr w:type="spellEnd"/>
      <w:r w:rsidRPr="00972697">
        <w:rPr>
          <w:bCs/>
          <w:color w:val="000000"/>
          <w:sz w:val="28"/>
          <w:szCs w:val="28"/>
        </w:rPr>
        <w:t xml:space="preserve"> СОШ №2 – общеобразовательная организация,  где создана устойчивая система по созданию клубов </w:t>
      </w:r>
      <w:proofErr w:type="spellStart"/>
      <w:r w:rsidRPr="00972697">
        <w:rPr>
          <w:bCs/>
          <w:color w:val="000000"/>
          <w:sz w:val="28"/>
          <w:szCs w:val="28"/>
        </w:rPr>
        <w:t>погражданско-правовому</w:t>
      </w:r>
      <w:proofErr w:type="spellEnd"/>
      <w:r w:rsidRPr="00972697">
        <w:rPr>
          <w:bCs/>
          <w:color w:val="000000"/>
          <w:sz w:val="28"/>
          <w:szCs w:val="28"/>
        </w:rPr>
        <w:t xml:space="preserve"> воспитанию учащихся через</w:t>
      </w:r>
      <w:r w:rsidRPr="00972697">
        <w:rPr>
          <w:color w:val="000000"/>
          <w:sz w:val="28"/>
          <w:szCs w:val="28"/>
        </w:rPr>
        <w:t xml:space="preserve"> систему мероприятий, направленных </w:t>
      </w:r>
      <w:r w:rsidRPr="00972697">
        <w:rPr>
          <w:color w:val="000000"/>
          <w:sz w:val="28"/>
          <w:szCs w:val="28"/>
        </w:rPr>
        <w:lastRenderedPageBreak/>
        <w:t>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  <w:proofErr w:type="gramEnd"/>
    </w:p>
    <w:p w:rsidR="00720C78" w:rsidRPr="00972697" w:rsidRDefault="00720C78" w:rsidP="00720C7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 разработана и реализуется программа гражданско-патриотического воспитания </w:t>
      </w:r>
      <w:r w:rsidRPr="00972697">
        <w:rPr>
          <w:rFonts w:ascii="Times New Roman" w:hAnsi="Times New Roman"/>
          <w:b/>
          <w:sz w:val="28"/>
          <w:szCs w:val="28"/>
        </w:rPr>
        <w:t>«</w:t>
      </w:r>
      <w:r w:rsidRPr="00972697">
        <w:rPr>
          <w:rFonts w:ascii="Times New Roman" w:hAnsi="Times New Roman"/>
          <w:sz w:val="28"/>
          <w:szCs w:val="28"/>
        </w:rPr>
        <w:t>Честь и мужество</w:t>
      </w:r>
      <w:r w:rsidRPr="00972697">
        <w:rPr>
          <w:rFonts w:ascii="Times New Roman" w:hAnsi="Times New Roman"/>
          <w:b/>
          <w:sz w:val="28"/>
          <w:szCs w:val="28"/>
        </w:rPr>
        <w:t>»,</w:t>
      </w:r>
      <w:r w:rsidRPr="00972697">
        <w:rPr>
          <w:rFonts w:ascii="Times New Roman" w:hAnsi="Times New Roman"/>
          <w:sz w:val="28"/>
          <w:szCs w:val="28"/>
        </w:rPr>
        <w:t xml:space="preserve"> включающая в себя несколько направлений деятельности. Особенность реализации данной программы проявляется в добровольном выборе учащимися деятельности по интересам, по формированию своего  профессионально-личностного и гражданского самоопределения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2014 году по инициативе учителя ОБЖ </w:t>
      </w:r>
      <w:proofErr w:type="spellStart"/>
      <w:r w:rsidRPr="00972697">
        <w:rPr>
          <w:rFonts w:ascii="Times New Roman" w:hAnsi="Times New Roman"/>
          <w:sz w:val="28"/>
          <w:szCs w:val="28"/>
        </w:rPr>
        <w:t>Чамгын-оол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Альбины Вячеславовны и учителя физической культуры </w:t>
      </w:r>
      <w:proofErr w:type="spellStart"/>
      <w:r w:rsidRPr="00972697">
        <w:rPr>
          <w:rFonts w:ascii="Times New Roman" w:hAnsi="Times New Roman"/>
          <w:sz w:val="28"/>
          <w:szCs w:val="28"/>
        </w:rPr>
        <w:t>Ооржак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Омака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Орлан-ооловича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был создан  военно-патриотический клуб «Фрегат» для учащихся 5-11 классов. 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Несмотря на «юный возраст», с 2014 года клуб достиг определенных успехов на мероприятиях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кожуунного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и республиканского масштабов: он -  неоднократный победитель конкурсов смотра песни и строя, посвященного ко Дню Победы – 9 мая, военизированной игры «Семеро смелых», «Салют Победы», фестиваля детско-юношеского творчества «Салют Победы».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В 2017 и в 2018 г. ВПК «Фрегат» стал номинантом военно-патриотической игры «Семеро смелых». В 2018 году в республиканском конкурсе бальных танцев «Виват, кадет» члены клуба заняли 4-ое место. Безусловно, это большой успех сельских школьников и их руководителей</w:t>
      </w:r>
      <w:r w:rsidRPr="00972697">
        <w:rPr>
          <w:sz w:val="28"/>
          <w:szCs w:val="28"/>
        </w:rPr>
        <w:t>.</w:t>
      </w:r>
    </w:p>
    <w:p w:rsidR="00720C78" w:rsidRPr="00972697" w:rsidRDefault="00720C78" w:rsidP="00720C78">
      <w:pPr>
        <w:spacing w:line="240" w:lineRule="auto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Конкурс «Семеро </w:t>
      </w:r>
      <w:proofErr w:type="gramStart"/>
      <w:r w:rsidRPr="00972697">
        <w:rPr>
          <w:rFonts w:ascii="Times New Roman" w:hAnsi="Times New Roman"/>
          <w:sz w:val="28"/>
          <w:szCs w:val="28"/>
        </w:rPr>
        <w:t>смелых</w:t>
      </w:r>
      <w:proofErr w:type="gramEnd"/>
      <w:r w:rsidRPr="00972697">
        <w:rPr>
          <w:rFonts w:ascii="Times New Roman" w:hAnsi="Times New Roman"/>
          <w:sz w:val="28"/>
          <w:szCs w:val="28"/>
        </w:rPr>
        <w:t>»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 2017 в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 создан специализированный класс «Юный друг пограничника».</w:t>
      </w:r>
      <w:r w:rsidRPr="00972697">
        <w:rPr>
          <w:sz w:val="28"/>
          <w:szCs w:val="28"/>
        </w:rPr>
        <w:t xml:space="preserve"> Р</w:t>
      </w:r>
      <w:r w:rsidRPr="00972697">
        <w:rPr>
          <w:rFonts w:ascii="Times New Roman" w:hAnsi="Times New Roman"/>
          <w:sz w:val="28"/>
          <w:szCs w:val="28"/>
        </w:rPr>
        <w:t xml:space="preserve">уководитель класса – опытный педагог </w:t>
      </w:r>
      <w:proofErr w:type="spellStart"/>
      <w:r w:rsidRPr="00972697">
        <w:rPr>
          <w:rFonts w:ascii="Times New Roman" w:hAnsi="Times New Roman"/>
          <w:sz w:val="28"/>
          <w:szCs w:val="28"/>
        </w:rPr>
        <w:t>Дойнур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Белек Валерьевна. Особенностью этого класса является то, что  работа по патриотическому воспитанию детей разработана совместно с сотрудниками пограничн</w:t>
      </w:r>
      <w:r>
        <w:rPr>
          <w:rFonts w:ascii="Times New Roman" w:hAnsi="Times New Roman"/>
          <w:sz w:val="28"/>
          <w:szCs w:val="28"/>
        </w:rPr>
        <w:t>ой зас</w:t>
      </w:r>
      <w:r w:rsidRPr="00972697">
        <w:rPr>
          <w:rFonts w:ascii="Times New Roman" w:hAnsi="Times New Roman"/>
          <w:sz w:val="28"/>
          <w:szCs w:val="28"/>
        </w:rPr>
        <w:t>тавы «</w:t>
      </w:r>
      <w:proofErr w:type="spellStart"/>
      <w:r w:rsidRPr="00972697">
        <w:rPr>
          <w:rFonts w:ascii="Times New Roman" w:hAnsi="Times New Roman"/>
          <w:sz w:val="28"/>
          <w:szCs w:val="28"/>
        </w:rPr>
        <w:t>Шара-Суур</w:t>
      </w:r>
      <w:proofErr w:type="spellEnd"/>
      <w:r w:rsidRPr="00972697">
        <w:rPr>
          <w:rFonts w:ascii="Times New Roman" w:hAnsi="Times New Roman"/>
          <w:sz w:val="28"/>
          <w:szCs w:val="28"/>
        </w:rPr>
        <w:t>»: по отдельному плану с ребятами активно работают сотрудники пограничной службы, выделен куратор – сотрудник погранзаставы - прапорщик пограничной службы.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97">
        <w:rPr>
          <w:rFonts w:ascii="Times New Roman" w:hAnsi="Times New Roman"/>
          <w:sz w:val="28"/>
          <w:szCs w:val="28"/>
        </w:rPr>
        <w:t xml:space="preserve">Частым гостем школы также является  также заместитель начальника погранзаставы. Они ведут работу по сопровождению класса ЮДП. Мы возлагаем в будущем большие надежды на этот класс как яркого примера содружества школы и военных по патриотическому воспитанию детей. 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Другое эффективное направление организации </w:t>
      </w:r>
      <w:proofErr w:type="gramStart"/>
      <w:r w:rsidRPr="00972697">
        <w:rPr>
          <w:rFonts w:ascii="Times New Roman" w:hAnsi="Times New Roman"/>
          <w:sz w:val="28"/>
          <w:szCs w:val="28"/>
        </w:rPr>
        <w:t>патриотического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воспитание детей – это работа школьных музеев и библиотек.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Школьный историко-краеведческий музей имени Юрия </w:t>
      </w:r>
      <w:proofErr w:type="spellStart"/>
      <w:r w:rsidRPr="00972697">
        <w:rPr>
          <w:rFonts w:ascii="Times New Roman" w:hAnsi="Times New Roman"/>
          <w:sz w:val="28"/>
          <w:szCs w:val="28"/>
        </w:rPr>
        <w:t>Аранчына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Pr="00972697">
        <w:rPr>
          <w:rFonts w:ascii="Times New Roman" w:hAnsi="Times New Roman"/>
          <w:sz w:val="28"/>
          <w:szCs w:val="28"/>
        </w:rPr>
        <w:t>Чыргаландинская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>.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Основателем этого школьного музея является ветеран педагогического труда </w:t>
      </w:r>
      <w:proofErr w:type="spellStart"/>
      <w:r w:rsidRPr="00972697">
        <w:rPr>
          <w:rFonts w:ascii="Times New Roman" w:hAnsi="Times New Roman"/>
          <w:sz w:val="28"/>
          <w:szCs w:val="28"/>
        </w:rPr>
        <w:t>Эртине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Очур-ХөөСагдыевна, которая была  первым и бессменным его руководителем  до 2013 года. 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Музей  начал свое существование как уголок об истории и  развитии школы, затем появились исследования об истории села и совхоза. И чем дальше, тем больше: стали появляться материалы о своем родном крае, о её людях, событиях, пока  в декабре 2006 года по инициативе </w:t>
      </w:r>
      <w:proofErr w:type="spellStart"/>
      <w:r w:rsidRPr="00972697">
        <w:rPr>
          <w:rFonts w:ascii="Times New Roman" w:hAnsi="Times New Roman"/>
          <w:sz w:val="28"/>
          <w:szCs w:val="28"/>
        </w:rPr>
        <w:t>Очур-Хоо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Сагдыевны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класс-музей  был переименован в школьный историко-краеведческий музей имени Юрия </w:t>
      </w:r>
      <w:proofErr w:type="spellStart"/>
      <w:r w:rsidRPr="00972697">
        <w:rPr>
          <w:rFonts w:ascii="Times New Roman" w:hAnsi="Times New Roman"/>
          <w:sz w:val="28"/>
          <w:szCs w:val="28"/>
        </w:rPr>
        <w:t>Лудужаповича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Аранчына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– нашего  </w:t>
      </w:r>
      <w:r w:rsidRPr="00972697">
        <w:rPr>
          <w:rFonts w:ascii="Times New Roman" w:hAnsi="Times New Roman"/>
          <w:sz w:val="28"/>
          <w:szCs w:val="28"/>
        </w:rPr>
        <w:lastRenderedPageBreak/>
        <w:t>земляка,  доктора исторических наук, академика,  писателя, известного общественника.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Сегодня - это полноценный краеведческий музей, где успешно организована система воспитательных мер, направленных на познание историко-культурных корней, изучение истории родного края, формирование гордости за героическое прошлое своих предков, воспитание ответственности за настоящее и будущее своей страны.  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color w:val="000000"/>
          <w:sz w:val="28"/>
          <w:szCs w:val="28"/>
        </w:rPr>
        <w:t xml:space="preserve">Формы работы музея многообразны: начиная с обычных классных часов до организации научно-практических конференций, выставок </w:t>
      </w:r>
      <w:r w:rsidRPr="00972697">
        <w:rPr>
          <w:rFonts w:ascii="Times New Roman" w:hAnsi="Times New Roman"/>
          <w:sz w:val="28"/>
          <w:szCs w:val="28"/>
        </w:rPr>
        <w:t xml:space="preserve">исследовательских работ учащихся, с участием известных ученых республики как кандидаты наук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Самдан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Зоя </w:t>
      </w:r>
      <w:proofErr w:type="spellStart"/>
      <w:r w:rsidRPr="00972697">
        <w:rPr>
          <w:rFonts w:ascii="Times New Roman" w:hAnsi="Times New Roman"/>
          <w:sz w:val="28"/>
          <w:szCs w:val="28"/>
        </w:rPr>
        <w:t>Баировна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2697">
        <w:rPr>
          <w:rFonts w:ascii="Times New Roman" w:hAnsi="Times New Roman"/>
          <w:sz w:val="28"/>
          <w:szCs w:val="28"/>
        </w:rPr>
        <w:t>Донгак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Уран </w:t>
      </w:r>
      <w:proofErr w:type="spellStart"/>
      <w:r w:rsidRPr="00972697">
        <w:rPr>
          <w:rFonts w:ascii="Times New Roman" w:hAnsi="Times New Roman"/>
          <w:sz w:val="28"/>
          <w:szCs w:val="28"/>
        </w:rPr>
        <w:t>Алдын-ооловна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2697">
        <w:rPr>
          <w:rFonts w:ascii="Times New Roman" w:hAnsi="Times New Roman"/>
          <w:sz w:val="28"/>
          <w:szCs w:val="28"/>
        </w:rPr>
        <w:t>Мижит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 w:rsidRPr="00972697">
        <w:rPr>
          <w:rFonts w:ascii="Times New Roman" w:hAnsi="Times New Roman"/>
          <w:sz w:val="28"/>
          <w:szCs w:val="28"/>
        </w:rPr>
        <w:t>Салчаковна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2697">
        <w:rPr>
          <w:rFonts w:ascii="Times New Roman" w:hAnsi="Times New Roman"/>
          <w:sz w:val="28"/>
          <w:szCs w:val="28"/>
        </w:rPr>
        <w:t>Симчит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Кызыл-МаадырАвый-оолович</w:t>
      </w:r>
      <w:proofErr w:type="spellEnd"/>
      <w:r w:rsidRPr="00972697">
        <w:rPr>
          <w:rFonts w:ascii="Times New Roman" w:hAnsi="Times New Roman"/>
          <w:sz w:val="28"/>
          <w:szCs w:val="28"/>
        </w:rPr>
        <w:t>.</w:t>
      </w:r>
    </w:p>
    <w:p w:rsidR="00720C78" w:rsidRPr="00972697" w:rsidRDefault="00720C78" w:rsidP="00720C78">
      <w:pPr>
        <w:pStyle w:val="af1"/>
        <w:spacing w:line="240" w:lineRule="auto"/>
        <w:ind w:firstLine="544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Многочисленные постоянные экспозиции музея нацелены на патриотическое воспитание учащихся, например: «Честь и доблесть мужчин Республики Тыва», «Тувинские добровольцы на безымянной высоте», «Немеркнущая слава братьев Шумовых».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97">
        <w:rPr>
          <w:rFonts w:ascii="Times New Roman" w:hAnsi="Times New Roman"/>
          <w:sz w:val="28"/>
          <w:szCs w:val="28"/>
        </w:rPr>
        <w:t xml:space="preserve">Из материалов экспозиции  «Тувинские добровольцы на безымянной высоте», был разработан сценарий классного часа, который занял первые места в республиканских конкурсах «Лучшая разработка классного часа»,  «Имя на обелиске». </w:t>
      </w:r>
    </w:p>
    <w:p w:rsidR="00720C78" w:rsidRPr="00972697" w:rsidRDefault="00720C78" w:rsidP="00720C78">
      <w:pPr>
        <w:pStyle w:val="af1"/>
        <w:spacing w:after="0" w:line="240" w:lineRule="auto"/>
        <w:ind w:firstLine="544"/>
        <w:rPr>
          <w:rFonts w:ascii="Times New Roman" w:hAnsi="Times New Roman"/>
          <w:sz w:val="28"/>
          <w:szCs w:val="28"/>
        </w:rPr>
      </w:pPr>
      <w:proofErr w:type="gramStart"/>
      <w:r w:rsidRPr="00972697">
        <w:rPr>
          <w:rFonts w:ascii="Times New Roman" w:hAnsi="Times New Roman"/>
          <w:sz w:val="28"/>
          <w:szCs w:val="28"/>
        </w:rPr>
        <w:t>Экспозиция «Немеркнущая слава братьев Шумовых» являясь самой богатой выставкой в республике, стала победителем республиканского конкурса «Музей образовательного учреждения – пространство интеграции основного и дополнительного образования детей» в номинации «Лучшая экспозиция», победителем в республиканской научно-практической  конференции «Я помню!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Я горжусь!», посвященной 70-летию Победы в Великой Отечественной войне. 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Совместная работа с Советами отцов образовательных организаций – работа, на которую отводится особое внимание в патриотическом воспитании детей и молодежи. Проводятся систематические встречи Совета отцов со старшеклассниками, практикуются проведение </w:t>
      </w:r>
      <w:proofErr w:type="gramStart"/>
      <w:r w:rsidRPr="00972697">
        <w:rPr>
          <w:rFonts w:ascii="Times New Roman" w:hAnsi="Times New Roman"/>
          <w:sz w:val="28"/>
          <w:szCs w:val="28"/>
        </w:rPr>
        <w:t>совместных спортивных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и культурно-массовых мероприятий. Ярким примером успешной работы в данном направлении является занятое 3-е место команды отцов и мальчиков </w:t>
      </w:r>
      <w:proofErr w:type="spellStart"/>
      <w:r w:rsidRPr="00972697">
        <w:rPr>
          <w:rFonts w:ascii="Times New Roman" w:hAnsi="Times New Roman"/>
          <w:sz w:val="28"/>
          <w:szCs w:val="28"/>
        </w:rPr>
        <w:t>Тес-Хемского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в республиканском фестивале хоровых коллективов в 2018 году.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 В школах постоянно проводятся акции по оказанию шефской помощи ветеранам и пожилым, поздравлению с праздниками и юбилеями. Организованы работы по уходу за памятниками героям и участникам Великой Отечественной войны.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Активно продвигается работа по созданию отрядов «</w:t>
      </w:r>
      <w:proofErr w:type="spellStart"/>
      <w:r w:rsidRPr="00972697">
        <w:rPr>
          <w:rFonts w:ascii="Times New Roman" w:hAnsi="Times New Roman"/>
          <w:sz w:val="28"/>
          <w:szCs w:val="28"/>
        </w:rPr>
        <w:t>Юнармия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972697">
        <w:rPr>
          <w:rFonts w:ascii="Times New Roman" w:hAnsi="Times New Roman"/>
          <w:sz w:val="28"/>
          <w:szCs w:val="28"/>
        </w:rPr>
        <w:t>Самагалтайских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СОШ №1 и 2, в </w:t>
      </w:r>
      <w:proofErr w:type="spellStart"/>
      <w:r w:rsidRPr="00972697">
        <w:rPr>
          <w:rFonts w:ascii="Times New Roman" w:hAnsi="Times New Roman"/>
          <w:sz w:val="28"/>
          <w:szCs w:val="28"/>
        </w:rPr>
        <w:t>Чыргаландинской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2697">
        <w:rPr>
          <w:rFonts w:ascii="Times New Roman" w:hAnsi="Times New Roman"/>
          <w:sz w:val="28"/>
          <w:szCs w:val="28"/>
        </w:rPr>
        <w:t>Шуурмакской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общеобразовательных школах.</w:t>
      </w:r>
    </w:p>
    <w:p w:rsidR="00720C78" w:rsidRPr="00972697" w:rsidRDefault="00720C78" w:rsidP="00720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В планах на будущее – создание автономного военно-патриотического клуба в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кожууне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при поддержке ветеранских организаций и властей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720C78" w:rsidRPr="00972697" w:rsidRDefault="00720C78" w:rsidP="00720C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2697">
        <w:rPr>
          <w:rFonts w:ascii="Times New Roman" w:hAnsi="Times New Roman"/>
          <w:b/>
          <w:sz w:val="28"/>
          <w:szCs w:val="28"/>
        </w:rPr>
        <w:t>Основные задачи на 2018-2019 учебный год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>1. Продолжить работу по оказанию методического содействия в обеспечении высокого качества общего образования.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lastRenderedPageBreak/>
        <w:t xml:space="preserve"> 2. Продолжить работу по оказанию методического содействия </w:t>
      </w:r>
      <w:proofErr w:type="gramStart"/>
      <w:r w:rsidRPr="00972697">
        <w:rPr>
          <w:rFonts w:ascii="Times New Roman" w:hAnsi="Times New Roman"/>
          <w:sz w:val="28"/>
          <w:szCs w:val="28"/>
        </w:rPr>
        <w:t>в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  введении Федеральных государственных стандартов.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3.Продолжить работу по оказанию методического содействия образовательным организациям в оснащении и использовании современных технических средств, в том числе для обеспечения введения ФГОС. 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4. Продолжить работу по подготовке </w:t>
      </w:r>
      <w:proofErr w:type="gramStart"/>
      <w:r w:rsidRPr="00972697">
        <w:rPr>
          <w:rFonts w:ascii="Times New Roman" w:hAnsi="Times New Roman"/>
          <w:sz w:val="28"/>
          <w:szCs w:val="28"/>
        </w:rPr>
        <w:t>победителей муниципального этапа Всероссийской олимпиады школьников</w:t>
      </w:r>
      <w:proofErr w:type="gramEnd"/>
      <w:r w:rsidRPr="00972697">
        <w:rPr>
          <w:rFonts w:ascii="Times New Roman" w:hAnsi="Times New Roman"/>
          <w:sz w:val="28"/>
          <w:szCs w:val="28"/>
        </w:rPr>
        <w:t xml:space="preserve"> к участию в региональной олимпиаде. </w:t>
      </w:r>
    </w:p>
    <w:p w:rsidR="00720C78" w:rsidRPr="00972697" w:rsidRDefault="00720C78" w:rsidP="00720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697">
        <w:rPr>
          <w:rFonts w:ascii="Times New Roman" w:hAnsi="Times New Roman"/>
          <w:sz w:val="28"/>
          <w:szCs w:val="28"/>
        </w:rPr>
        <w:t xml:space="preserve">5. Продолжить работу по оказанию методического содействия и активизации участия педагогического состава </w:t>
      </w:r>
      <w:proofErr w:type="spellStart"/>
      <w:r w:rsidRPr="0097269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72697">
        <w:rPr>
          <w:rFonts w:ascii="Times New Roman" w:hAnsi="Times New Roman"/>
          <w:sz w:val="28"/>
          <w:szCs w:val="28"/>
        </w:rPr>
        <w:t xml:space="preserve">  в конкурсах различных уровней.</w:t>
      </w:r>
    </w:p>
    <w:p w:rsidR="0045287A" w:rsidRPr="00720C78" w:rsidRDefault="00720C78" w:rsidP="00720C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0C78">
        <w:rPr>
          <w:rFonts w:ascii="Times New Roman" w:hAnsi="Times New Roman"/>
          <w:sz w:val="28"/>
          <w:szCs w:val="28"/>
        </w:rPr>
        <w:t xml:space="preserve">В современных условиях очень важным становится вопрос профессионального роста учителей. Поэтому вся работа методического кабинета направлена на решение </w:t>
      </w:r>
      <w:proofErr w:type="gramStart"/>
      <w:r w:rsidRPr="00720C78">
        <w:rPr>
          <w:rFonts w:ascii="Times New Roman" w:hAnsi="Times New Roman"/>
          <w:sz w:val="28"/>
          <w:szCs w:val="28"/>
        </w:rPr>
        <w:t>проблемы повышения квалификации педагогических кадров</w:t>
      </w:r>
      <w:proofErr w:type="gramEnd"/>
    </w:p>
    <w:p w:rsidR="0045287A" w:rsidRDefault="0045287A" w:rsidP="00DC50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87A" w:rsidRDefault="0045287A" w:rsidP="00DC50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287A" w:rsidRDefault="0045287A" w:rsidP="00DC50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513C" w:rsidRPr="00DE0F83" w:rsidRDefault="0054513C">
      <w:pPr>
        <w:rPr>
          <w:rFonts w:ascii="Times New Roman" w:hAnsi="Times New Roman"/>
        </w:rPr>
      </w:pPr>
    </w:p>
    <w:sectPr w:rsidR="0054513C" w:rsidRPr="00DE0F83" w:rsidSect="00904221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8012C55"/>
    <w:multiLevelType w:val="hybridMultilevel"/>
    <w:tmpl w:val="1840B2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D4C0D"/>
    <w:multiLevelType w:val="hybridMultilevel"/>
    <w:tmpl w:val="4D4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D65"/>
    <w:multiLevelType w:val="hybridMultilevel"/>
    <w:tmpl w:val="5B0AFA9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71B45"/>
    <w:multiLevelType w:val="hybridMultilevel"/>
    <w:tmpl w:val="BEDE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C2ADC"/>
    <w:multiLevelType w:val="hybridMultilevel"/>
    <w:tmpl w:val="D0E68B84"/>
    <w:lvl w:ilvl="0" w:tplc="BA527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EB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2B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E7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8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CAB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2A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4A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0D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5A497C"/>
    <w:multiLevelType w:val="hybridMultilevel"/>
    <w:tmpl w:val="C7AE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40E5E"/>
    <w:multiLevelType w:val="hybridMultilevel"/>
    <w:tmpl w:val="CFE042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B445B"/>
    <w:multiLevelType w:val="hybridMultilevel"/>
    <w:tmpl w:val="3AF2C0E2"/>
    <w:lvl w:ilvl="0" w:tplc="0E3090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9F6F94"/>
    <w:multiLevelType w:val="multilevel"/>
    <w:tmpl w:val="947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F3C40"/>
    <w:multiLevelType w:val="hybridMultilevel"/>
    <w:tmpl w:val="2488BFA8"/>
    <w:lvl w:ilvl="0" w:tplc="91ACE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6278AE"/>
    <w:multiLevelType w:val="hybridMultilevel"/>
    <w:tmpl w:val="ED68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035C7"/>
    <w:multiLevelType w:val="hybridMultilevel"/>
    <w:tmpl w:val="E386116C"/>
    <w:lvl w:ilvl="0" w:tplc="ED28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FC60A4"/>
    <w:multiLevelType w:val="hybridMultilevel"/>
    <w:tmpl w:val="194003CC"/>
    <w:lvl w:ilvl="0" w:tplc="F5882D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625A42"/>
    <w:multiLevelType w:val="hybridMultilevel"/>
    <w:tmpl w:val="07D0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F02F8"/>
    <w:multiLevelType w:val="hybridMultilevel"/>
    <w:tmpl w:val="455A1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FC0D48"/>
    <w:multiLevelType w:val="hybridMultilevel"/>
    <w:tmpl w:val="4BBA7846"/>
    <w:lvl w:ilvl="0" w:tplc="BDC6C9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0032CE"/>
    <w:multiLevelType w:val="hybridMultilevel"/>
    <w:tmpl w:val="CAA4AE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82596"/>
    <w:multiLevelType w:val="hybridMultilevel"/>
    <w:tmpl w:val="EB164376"/>
    <w:lvl w:ilvl="0" w:tplc="782C8C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D182041"/>
    <w:multiLevelType w:val="hybridMultilevel"/>
    <w:tmpl w:val="3E4EB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DF0662"/>
    <w:multiLevelType w:val="hybridMultilevel"/>
    <w:tmpl w:val="CA62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20F3"/>
    <w:multiLevelType w:val="hybridMultilevel"/>
    <w:tmpl w:val="57C6A1DA"/>
    <w:lvl w:ilvl="0" w:tplc="CFFC8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9273CA"/>
    <w:multiLevelType w:val="hybridMultilevel"/>
    <w:tmpl w:val="B0505F04"/>
    <w:lvl w:ilvl="0" w:tplc="720CA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55116"/>
    <w:multiLevelType w:val="hybridMultilevel"/>
    <w:tmpl w:val="F6C20F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9"/>
  </w:num>
  <w:num w:numId="5">
    <w:abstractNumId w:val="17"/>
  </w:num>
  <w:num w:numId="6">
    <w:abstractNumId w:val="9"/>
  </w:num>
  <w:num w:numId="7">
    <w:abstractNumId w:val="3"/>
  </w:num>
  <w:num w:numId="8">
    <w:abstractNumId w:val="6"/>
  </w:num>
  <w:num w:numId="9">
    <w:abstractNumId w:val="15"/>
  </w:num>
  <w:num w:numId="10">
    <w:abstractNumId w:val="11"/>
  </w:num>
  <w:num w:numId="11">
    <w:abstractNumId w:val="13"/>
  </w:num>
  <w:num w:numId="12">
    <w:abstractNumId w:val="20"/>
  </w:num>
  <w:num w:numId="13">
    <w:abstractNumId w:val="23"/>
  </w:num>
  <w:num w:numId="14">
    <w:abstractNumId w:val="22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7"/>
  </w:num>
  <w:num w:numId="2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E99"/>
    <w:rsid w:val="00023646"/>
    <w:rsid w:val="00035283"/>
    <w:rsid w:val="00065258"/>
    <w:rsid w:val="001364D5"/>
    <w:rsid w:val="001F512F"/>
    <w:rsid w:val="00291A3E"/>
    <w:rsid w:val="002F3368"/>
    <w:rsid w:val="00301246"/>
    <w:rsid w:val="003077C9"/>
    <w:rsid w:val="00340688"/>
    <w:rsid w:val="003F2D86"/>
    <w:rsid w:val="0045287A"/>
    <w:rsid w:val="0054513C"/>
    <w:rsid w:val="00570EDB"/>
    <w:rsid w:val="005A0D17"/>
    <w:rsid w:val="005C55E6"/>
    <w:rsid w:val="005D48B7"/>
    <w:rsid w:val="00664ADE"/>
    <w:rsid w:val="00720C78"/>
    <w:rsid w:val="00722D23"/>
    <w:rsid w:val="0075575C"/>
    <w:rsid w:val="00766D90"/>
    <w:rsid w:val="00807B86"/>
    <w:rsid w:val="008356E2"/>
    <w:rsid w:val="008504D9"/>
    <w:rsid w:val="00874CCD"/>
    <w:rsid w:val="008C47CD"/>
    <w:rsid w:val="00904221"/>
    <w:rsid w:val="00925601"/>
    <w:rsid w:val="009316FA"/>
    <w:rsid w:val="009B0ACB"/>
    <w:rsid w:val="00A60430"/>
    <w:rsid w:val="00AE5647"/>
    <w:rsid w:val="00B41186"/>
    <w:rsid w:val="00B43A8A"/>
    <w:rsid w:val="00B86D29"/>
    <w:rsid w:val="00BD43AF"/>
    <w:rsid w:val="00BE4E99"/>
    <w:rsid w:val="00BE6D4D"/>
    <w:rsid w:val="00CA6283"/>
    <w:rsid w:val="00CD7784"/>
    <w:rsid w:val="00D05F07"/>
    <w:rsid w:val="00D469D5"/>
    <w:rsid w:val="00D81C33"/>
    <w:rsid w:val="00DA2BED"/>
    <w:rsid w:val="00DC50C8"/>
    <w:rsid w:val="00DE0F83"/>
    <w:rsid w:val="00DF52AB"/>
    <w:rsid w:val="00E0472D"/>
    <w:rsid w:val="00E13DF2"/>
    <w:rsid w:val="00EA13C7"/>
    <w:rsid w:val="00EA57DE"/>
    <w:rsid w:val="00F1003B"/>
    <w:rsid w:val="00F53C2D"/>
    <w:rsid w:val="00F7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20C78"/>
    <w:pPr>
      <w:keepNext/>
      <w:spacing w:after="0" w:line="240" w:lineRule="auto"/>
      <w:ind w:firstLine="720"/>
      <w:jc w:val="both"/>
      <w:outlineLvl w:val="0"/>
    </w:pPr>
    <w:rPr>
      <w:rFonts w:ascii="Arial" w:hAnsi="Arial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E9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E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E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0C78"/>
    <w:rPr>
      <w:rFonts w:ascii="Arial" w:hAnsi="Arial"/>
      <w:b/>
      <w:bCs/>
      <w:color w:val="000000"/>
      <w:kern w:val="36"/>
      <w:sz w:val="24"/>
      <w:szCs w:val="24"/>
    </w:rPr>
  </w:style>
  <w:style w:type="paragraph" w:styleId="a7">
    <w:name w:val="List Paragraph"/>
    <w:basedOn w:val="a"/>
    <w:uiPriority w:val="34"/>
    <w:qFormat/>
    <w:rsid w:val="00720C78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locked/>
    <w:rsid w:val="00720C7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20C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20C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rsid w:val="00720C7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20C78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720C7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720C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720C7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7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20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20C78"/>
    <w:rPr>
      <w:sz w:val="22"/>
      <w:szCs w:val="22"/>
      <w:lang w:eastAsia="en-US"/>
    </w:rPr>
  </w:style>
  <w:style w:type="paragraph" w:customStyle="1" w:styleId="ab">
    <w:name w:val="Базовый"/>
    <w:rsid w:val="00720C78"/>
    <w:pPr>
      <w:tabs>
        <w:tab w:val="left" w:pos="709"/>
      </w:tabs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20C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720C78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Plain Text"/>
    <w:basedOn w:val="a"/>
    <w:link w:val="af"/>
    <w:semiHidden/>
    <w:rsid w:val="00720C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720C78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72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nhideWhenUsed/>
    <w:rsid w:val="00720C78"/>
    <w:pPr>
      <w:spacing w:after="120"/>
    </w:pPr>
  </w:style>
  <w:style w:type="character" w:customStyle="1" w:styleId="af2">
    <w:name w:val="Основной текст Знак"/>
    <w:basedOn w:val="a0"/>
    <w:link w:val="af1"/>
    <w:rsid w:val="00720C78"/>
    <w:rPr>
      <w:sz w:val="22"/>
      <w:szCs w:val="22"/>
    </w:rPr>
  </w:style>
  <w:style w:type="paragraph" w:customStyle="1" w:styleId="af3">
    <w:name w:val="Содержимое таблицы"/>
    <w:basedOn w:val="a"/>
    <w:rsid w:val="00720C78"/>
    <w:pPr>
      <w:suppressLineNumbers/>
      <w:suppressAutoHyphens/>
    </w:pPr>
    <w:rPr>
      <w:rFonts w:eastAsia="Arial Unicode MS" w:cs="Calibri"/>
      <w:lang w:eastAsia="ar-SA"/>
    </w:rPr>
  </w:style>
  <w:style w:type="paragraph" w:customStyle="1" w:styleId="11">
    <w:name w:val="Абзац списка1"/>
    <w:basedOn w:val="a"/>
    <w:rsid w:val="00720C78"/>
    <w:pPr>
      <w:suppressAutoHyphens/>
      <w:spacing w:after="0" w:line="100" w:lineRule="atLeast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720C78"/>
    <w:pPr>
      <w:spacing w:after="120" w:line="480" w:lineRule="auto"/>
      <w:ind w:left="283"/>
    </w:pPr>
    <w:rPr>
      <w:rFonts w:eastAsia="Calibri"/>
      <w:sz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0C78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4691358024691496E-3"/>
                  <c:y val="-9.9388383193607266E-2"/>
                </c:manualLayout>
              </c:layout>
              <c:showVal val="1"/>
            </c:dLbl>
            <c:dLbl>
              <c:idx val="1"/>
              <c:layout>
                <c:manualLayout>
                  <c:x val="-4.9382716049383314E-3"/>
                  <c:y val="-0.10601427540651502"/>
                </c:manualLayout>
              </c:layout>
              <c:showVal val="1"/>
            </c:dLbl>
            <c:dLbl>
              <c:idx val="2"/>
              <c:layout>
                <c:manualLayout>
                  <c:x val="-2.7160493827160449E-2"/>
                  <c:y val="8.613659876779356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7.9510706554886068E-2"/>
                </c:manualLayout>
              </c:layout>
              <c:showVal val="1"/>
            </c:dLbl>
            <c:dLbl>
              <c:idx val="4"/>
              <c:layout>
                <c:manualLayout>
                  <c:x val="2.9629629629629815E-2"/>
                  <c:y val="-6.6258922129071404E-2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179</c:v>
                </c:pt>
                <c:pt idx="1">
                  <c:v>170</c:v>
                </c:pt>
                <c:pt idx="2">
                  <c:v>212</c:v>
                </c:pt>
                <c:pt idx="3">
                  <c:v>235</c:v>
                </c:pt>
                <c:pt idx="4">
                  <c:v>215</c:v>
                </c:pt>
                <c:pt idx="5">
                  <c:v>205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 клас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1.9753086419753176E-2"/>
                  <c:y val="7.2884814341978674E-2"/>
                </c:manualLayout>
              </c:layout>
              <c:showVal val="1"/>
            </c:dLbl>
            <c:dLbl>
              <c:idx val="2"/>
              <c:layout>
                <c:manualLayout>
                  <c:x val="-3.7037037037037208E-2"/>
                  <c:y val="-5.3007137703257087E-2"/>
                </c:manualLayout>
              </c:layout>
              <c:showVal val="1"/>
            </c:dLbl>
            <c:dLbl>
              <c:idx val="3"/>
              <c:layout>
                <c:manualLayout>
                  <c:x val="-3.9506172839506255E-2"/>
                  <c:y val="9.2762490980700066E-2"/>
                </c:manualLayout>
              </c:layout>
              <c:showVal val="1"/>
            </c:dLbl>
            <c:dLbl>
              <c:idx val="4"/>
              <c:layout>
                <c:manualLayout>
                  <c:x val="-3.4567901234567884E-2"/>
                  <c:y val="-8.613659876779356E-2"/>
                </c:manualLayout>
              </c:layout>
              <c:showVal val="1"/>
            </c:dLbl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127</c:v>
                </c:pt>
                <c:pt idx="1">
                  <c:v>212</c:v>
                </c:pt>
                <c:pt idx="2">
                  <c:v>91</c:v>
                </c:pt>
                <c:pt idx="3">
                  <c:v>97</c:v>
                </c:pt>
                <c:pt idx="4">
                  <c:v>73</c:v>
                </c:pt>
                <c:pt idx="5">
                  <c:v>79</c:v>
                </c:pt>
              </c:numCache>
            </c:numRef>
          </c:val>
        </c:ser>
        <c:marker val="1"/>
        <c:axId val="89297664"/>
        <c:axId val="89300352"/>
      </c:lineChart>
      <c:catAx>
        <c:axId val="89297664"/>
        <c:scaling>
          <c:orientation val="minMax"/>
        </c:scaling>
        <c:axPos val="b"/>
        <c:numFmt formatCode="General" sourceLinked="1"/>
        <c:tickLblPos val="nextTo"/>
        <c:crossAx val="89300352"/>
        <c:crosses val="autoZero"/>
        <c:auto val="1"/>
        <c:lblAlgn val="ctr"/>
        <c:lblOffset val="100"/>
      </c:catAx>
      <c:valAx>
        <c:axId val="89300352"/>
        <c:scaling>
          <c:orientation val="minMax"/>
        </c:scaling>
        <c:delete val="1"/>
        <c:axPos val="l"/>
        <c:numFmt formatCode="General" sourceLinked="1"/>
        <c:tickLblPos val="nextTo"/>
        <c:crossAx val="89297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 учебы</c:v>
                </c:pt>
              </c:strCache>
            </c:strRef>
          </c:tx>
          <c:dLbls>
            <c:dLbl>
              <c:idx val="0"/>
              <c:layout>
                <c:manualLayout>
                  <c:x val="-3.1207136261169107E-3"/>
                  <c:y val="-0.2884964865519748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-3.1207136261169107E-3"/>
                  <c:y val="-0.3365792343106399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1.1442484444539002E-16"/>
                  <c:y val="-0.24728270275883571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2016-2017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129</c:v>
                </c:pt>
                <c:pt idx="1">
                  <c:v>108</c:v>
                </c:pt>
                <c:pt idx="2">
                  <c:v>94</c:v>
                </c:pt>
              </c:numCache>
            </c:numRef>
          </c:val>
        </c:ser>
        <c:overlap val="100"/>
        <c:axId val="88806144"/>
        <c:axId val="88807680"/>
      </c:barChart>
      <c:catAx>
        <c:axId val="88806144"/>
        <c:scaling>
          <c:orientation val="minMax"/>
        </c:scaling>
        <c:axPos val="b"/>
        <c:tickLblPos val="nextTo"/>
        <c:crossAx val="88807680"/>
        <c:crosses val="autoZero"/>
        <c:auto val="1"/>
        <c:lblAlgn val="ctr"/>
        <c:lblOffset val="100"/>
      </c:catAx>
      <c:valAx>
        <c:axId val="88807680"/>
        <c:scaling>
          <c:orientation val="minMax"/>
        </c:scaling>
        <c:axPos val="l"/>
        <c:majorGridlines/>
        <c:numFmt formatCode="General" sourceLinked="1"/>
        <c:tickLblPos val="nextTo"/>
        <c:crossAx val="8880614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7769</Words>
  <Characters>44288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М/ Х</dc:creator>
  <cp:lastModifiedBy>1</cp:lastModifiedBy>
  <cp:revision>11</cp:revision>
  <cp:lastPrinted>2017-11-28T06:37:00Z</cp:lastPrinted>
  <dcterms:created xsi:type="dcterms:W3CDTF">2018-09-28T20:51:00Z</dcterms:created>
  <dcterms:modified xsi:type="dcterms:W3CDTF">2018-10-03T09:52:00Z</dcterms:modified>
</cp:coreProperties>
</file>