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населенных пунктов на условиях аренды:</w:t>
      </w:r>
    </w:p>
    <w:p w:rsidR="00CD1F2E" w:rsidRDefault="008B4215" w:rsidP="00CD1F2E">
      <w:pPr>
        <w:spacing w:line="360" w:lineRule="auto"/>
        <w:jc w:val="both"/>
      </w:pPr>
      <w:r>
        <w:t>- общей площадью 1200</w:t>
      </w:r>
      <w:r w:rsidR="00CD1F2E">
        <w:t xml:space="preserve"> кв.м., с к</w:t>
      </w:r>
      <w:r w:rsidR="001038AD">
        <w:t>адастровым</w:t>
      </w:r>
      <w:r>
        <w:t xml:space="preserve"> номером 17:12:0101001:183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</w:t>
      </w:r>
      <w:r w:rsidR="00B16E5D">
        <w:t xml:space="preserve">Российская Федерация, </w:t>
      </w:r>
      <w:r w:rsidR="00CD1F2E">
        <w:t>Республик</w:t>
      </w:r>
      <w:r w:rsidR="00214A7D">
        <w:t>а Тыва, Тес-</w:t>
      </w:r>
      <w:r>
        <w:t>Хемский район, с. Шуурмак, Куран, ул. Куранская, д. 6</w:t>
      </w:r>
      <w:r w:rsidR="00B16E5D">
        <w:t>,  разрешенное использование –</w:t>
      </w:r>
      <w:r>
        <w:t xml:space="preserve"> для ведения личного подсобного хозяйства</w:t>
      </w:r>
      <w:r w:rsidR="00CD1F2E">
        <w:t>;</w:t>
      </w:r>
    </w:p>
    <w:p w:rsidR="008B4215" w:rsidRDefault="008B4215" w:rsidP="008B4215">
      <w:pPr>
        <w:spacing w:line="360" w:lineRule="auto"/>
        <w:jc w:val="both"/>
      </w:pPr>
      <w:r>
        <w:t xml:space="preserve">- общей площадью 1200 кв.м., с кадастровым номером 17:12:0101001:184,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Шуурмак, Куран, ул. Куранская, д. 6а,  разрешенное использование – для ведения личного подсобного хозяйства;</w:t>
      </w:r>
    </w:p>
    <w:p w:rsidR="008B4215" w:rsidRDefault="008B4215" w:rsidP="008B4215">
      <w:pPr>
        <w:spacing w:line="360" w:lineRule="auto"/>
        <w:jc w:val="both"/>
      </w:pPr>
      <w:r>
        <w:t xml:space="preserve">- общей площадью 800 кв.м., с кадастровым номером 17:12:0701009:145,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Бельдир-Арыг, ул. Оюн Кеский-оол д. 34 «а»,  разрешенное использование – для индивидуального жилищного строительства;</w:t>
      </w:r>
    </w:p>
    <w:p w:rsidR="00904F3A" w:rsidRDefault="00904F3A" w:rsidP="00904F3A">
      <w:pPr>
        <w:spacing w:line="360" w:lineRule="auto"/>
        <w:jc w:val="both"/>
      </w:pPr>
      <w:r>
        <w:t xml:space="preserve">- общей площадью </w:t>
      </w:r>
      <w:r w:rsidRPr="00904F3A">
        <w:t>11</w:t>
      </w:r>
      <w:r>
        <w:t>00 кв.м., с кадастровым номером 17:12:0</w:t>
      </w:r>
      <w:r w:rsidRPr="00904F3A">
        <w:t>601041</w:t>
      </w:r>
      <w:r>
        <w:t>:</w:t>
      </w:r>
      <w:r w:rsidRPr="00904F3A">
        <w:t>305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Магистральная, д. 9,  разрешенное использование – для индивидуального жилищного строительства;</w:t>
      </w:r>
    </w:p>
    <w:p w:rsidR="00061323" w:rsidRDefault="00061323" w:rsidP="00061323">
      <w:pPr>
        <w:spacing w:line="360" w:lineRule="auto"/>
        <w:jc w:val="both"/>
      </w:pPr>
      <w:r>
        <w:t xml:space="preserve">- общей площадью </w:t>
      </w:r>
      <w:r w:rsidR="001B707B">
        <w:t>12</w:t>
      </w:r>
      <w:r>
        <w:t>00 кв.м., с кадастровым номером 17:12:0</w:t>
      </w:r>
      <w:r w:rsidR="001B707B">
        <w:t>000000</w:t>
      </w:r>
      <w:r>
        <w:t>:</w:t>
      </w:r>
      <w:r w:rsidR="001B707B">
        <w:t>249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</w:t>
      </w:r>
      <w:r w:rsidR="001B707B">
        <w:t>Шуурмак, ул. Лесная, д. 42</w:t>
      </w:r>
      <w:r>
        <w:t>,  разрешенное использование – для индивидуального жилищного строительства;</w:t>
      </w:r>
    </w:p>
    <w:p w:rsidR="00BB53ED" w:rsidRDefault="00BB53ED" w:rsidP="00BB53ED">
      <w:pPr>
        <w:spacing w:line="360" w:lineRule="auto"/>
        <w:jc w:val="both"/>
      </w:pPr>
      <w:r>
        <w:t>- общей площадью 1000 кв.м., с кадастровым номером 17:12:0</w:t>
      </w:r>
      <w:r w:rsidR="003A7DDD">
        <w:t>601043</w:t>
      </w:r>
      <w:r>
        <w:t>:</w:t>
      </w:r>
      <w:r w:rsidR="003A7DDD">
        <w:t>390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</w:t>
      </w:r>
      <w:r w:rsidR="003A7DDD">
        <w:t>Самагалтай, ул. Спортивная, д. 38</w:t>
      </w:r>
      <w:r>
        <w:t>,  разрешенное использование – для индивидуального жилищного строительства;</w:t>
      </w:r>
    </w:p>
    <w:p w:rsidR="008B4215" w:rsidRDefault="003A7DDD" w:rsidP="00CD1F2E">
      <w:pPr>
        <w:spacing w:line="360" w:lineRule="auto"/>
        <w:jc w:val="both"/>
      </w:pPr>
      <w:r>
        <w:t xml:space="preserve">- общей площадью 1200 кв.м., с кадастровым номером 17:12:0601036:358,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Тес-Хемский район, с. Самагалтай, ул. Суг-Бажы, д. 1/1,  разрешенное использование – для ведения личного подсобного хозяйства.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</w:t>
      </w:r>
      <w:r>
        <w:lastRenderedPageBreak/>
        <w:t xml:space="preserve">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D1F2E" w:rsidP="00CD1F2E">
      <w:r>
        <w:t xml:space="preserve"> Главный специалист ОУМИиЗО</w:t>
      </w:r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1323"/>
    <w:rsid w:val="000663BD"/>
    <w:rsid w:val="0006711B"/>
    <w:rsid w:val="00067533"/>
    <w:rsid w:val="001038AD"/>
    <w:rsid w:val="0011780C"/>
    <w:rsid w:val="001B707B"/>
    <w:rsid w:val="001F54B0"/>
    <w:rsid w:val="0020265A"/>
    <w:rsid w:val="00211D0E"/>
    <w:rsid w:val="00214A7D"/>
    <w:rsid w:val="00274ECA"/>
    <w:rsid w:val="00286C43"/>
    <w:rsid w:val="003763CF"/>
    <w:rsid w:val="003A7DDD"/>
    <w:rsid w:val="00404921"/>
    <w:rsid w:val="004806E8"/>
    <w:rsid w:val="004A50C4"/>
    <w:rsid w:val="0055394F"/>
    <w:rsid w:val="006A79F7"/>
    <w:rsid w:val="006E545D"/>
    <w:rsid w:val="008214F3"/>
    <w:rsid w:val="008B4215"/>
    <w:rsid w:val="00904F3A"/>
    <w:rsid w:val="009647C8"/>
    <w:rsid w:val="009C7C7A"/>
    <w:rsid w:val="009D5E9A"/>
    <w:rsid w:val="00B16E5D"/>
    <w:rsid w:val="00B457D9"/>
    <w:rsid w:val="00BB53ED"/>
    <w:rsid w:val="00C23432"/>
    <w:rsid w:val="00CD1F2E"/>
    <w:rsid w:val="00D541EC"/>
    <w:rsid w:val="00D7450C"/>
    <w:rsid w:val="00DE2B99"/>
    <w:rsid w:val="00DE74DF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25</cp:revision>
  <cp:lastPrinted>2017-05-24T02:52:00Z</cp:lastPrinted>
  <dcterms:created xsi:type="dcterms:W3CDTF">2017-04-26T08:01:00Z</dcterms:created>
  <dcterms:modified xsi:type="dcterms:W3CDTF">2018-10-24T08:22:00Z</dcterms:modified>
</cp:coreProperties>
</file>