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A77537">
        <w:rPr>
          <w:sz w:val="26"/>
          <w:szCs w:val="26"/>
        </w:rPr>
        <w:t xml:space="preserve"> 1 квартал </w:t>
      </w:r>
      <w:r w:rsidRPr="00FA5B72">
        <w:rPr>
          <w:sz w:val="26"/>
          <w:szCs w:val="26"/>
        </w:rPr>
        <w:t xml:space="preserve"> 201</w:t>
      </w:r>
      <w:r w:rsidR="00FE4858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исполнена в сумме </w:t>
      </w:r>
      <w:r w:rsidR="00D67B51">
        <w:rPr>
          <w:sz w:val="26"/>
          <w:szCs w:val="26"/>
        </w:rPr>
        <w:t>1</w:t>
      </w:r>
      <w:r w:rsidR="00FE4858">
        <w:rPr>
          <w:sz w:val="26"/>
          <w:szCs w:val="26"/>
        </w:rPr>
        <w:t>09975,0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плане </w:t>
      </w:r>
      <w:r w:rsidR="00D67B51">
        <w:rPr>
          <w:sz w:val="26"/>
          <w:szCs w:val="26"/>
        </w:rPr>
        <w:t>4</w:t>
      </w:r>
      <w:r w:rsidR="00FE4858">
        <w:rPr>
          <w:sz w:val="26"/>
          <w:szCs w:val="26"/>
        </w:rPr>
        <w:t>58282,3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A77537">
        <w:rPr>
          <w:sz w:val="26"/>
          <w:szCs w:val="26"/>
        </w:rPr>
        <w:t>2</w:t>
      </w:r>
      <w:r w:rsidR="00FE4858">
        <w:rPr>
          <w:sz w:val="26"/>
          <w:szCs w:val="26"/>
        </w:rPr>
        <w:t>4,0</w:t>
      </w:r>
      <w:r w:rsidRPr="00FA5B72">
        <w:rPr>
          <w:sz w:val="26"/>
          <w:szCs w:val="26"/>
        </w:rPr>
        <w:t xml:space="preserve"> процента к ут</w:t>
      </w:r>
      <w:r w:rsidR="00FE4858">
        <w:rPr>
          <w:sz w:val="26"/>
          <w:szCs w:val="26"/>
        </w:rPr>
        <w:t>очненному плану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FE4858">
        <w:rPr>
          <w:sz w:val="26"/>
          <w:szCs w:val="26"/>
        </w:rPr>
        <w:t>7</w:t>
      </w:r>
      <w:r w:rsidRPr="00FA5B72">
        <w:rPr>
          <w:sz w:val="26"/>
          <w:szCs w:val="26"/>
        </w:rPr>
        <w:t xml:space="preserve"> года расходы </w:t>
      </w:r>
      <w:r w:rsidR="00A77537">
        <w:rPr>
          <w:sz w:val="26"/>
          <w:szCs w:val="26"/>
        </w:rPr>
        <w:t xml:space="preserve">бюджета </w:t>
      </w:r>
      <w:r w:rsidR="00927458">
        <w:rPr>
          <w:sz w:val="26"/>
          <w:szCs w:val="26"/>
        </w:rPr>
        <w:t xml:space="preserve">муниципального района </w:t>
      </w:r>
      <w:r w:rsidR="00A77537">
        <w:rPr>
          <w:sz w:val="26"/>
          <w:szCs w:val="26"/>
        </w:rPr>
        <w:t>у</w:t>
      </w:r>
      <w:r w:rsidR="00927458">
        <w:rPr>
          <w:sz w:val="26"/>
          <w:szCs w:val="26"/>
        </w:rPr>
        <w:t>мен</w:t>
      </w:r>
      <w:r w:rsidR="00A77537">
        <w:rPr>
          <w:sz w:val="26"/>
          <w:szCs w:val="26"/>
        </w:rPr>
        <w:t>ь</w:t>
      </w:r>
      <w:r w:rsidR="00927458">
        <w:rPr>
          <w:sz w:val="26"/>
          <w:szCs w:val="26"/>
        </w:rPr>
        <w:t>шились</w:t>
      </w:r>
      <w:r w:rsidR="00A77537">
        <w:rPr>
          <w:sz w:val="26"/>
          <w:szCs w:val="26"/>
        </w:rPr>
        <w:t xml:space="preserve"> на </w:t>
      </w:r>
      <w:r w:rsidR="00927458">
        <w:rPr>
          <w:sz w:val="26"/>
          <w:szCs w:val="26"/>
        </w:rPr>
        <w:t>6</w:t>
      </w:r>
      <w:r w:rsidR="00FE4858">
        <w:rPr>
          <w:sz w:val="26"/>
          <w:szCs w:val="26"/>
        </w:rPr>
        <w:t>1,7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</w:t>
      </w:r>
      <w:r w:rsidR="00A77537">
        <w:rPr>
          <w:sz w:val="26"/>
          <w:szCs w:val="26"/>
        </w:rPr>
        <w:t xml:space="preserve">1 квартал </w:t>
      </w:r>
      <w:r w:rsidRPr="00FA5B72">
        <w:rPr>
          <w:sz w:val="26"/>
          <w:szCs w:val="26"/>
        </w:rPr>
        <w:t>201</w:t>
      </w:r>
      <w:r w:rsidR="00FE4858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1868"/>
        <w:gridCol w:w="1701"/>
        <w:gridCol w:w="1701"/>
        <w:gridCol w:w="1985"/>
      </w:tblGrid>
      <w:tr w:rsidR="00D67B51" w:rsidRPr="009718CE" w:rsidTr="00D67B51">
        <w:trPr>
          <w:trHeight w:val="112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Default="00D67B5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</w:t>
            </w:r>
            <w:r w:rsidR="00536082">
              <w:rPr>
                <w:bCs/>
                <w:sz w:val="20"/>
              </w:rPr>
              <w:t>точненный</w:t>
            </w:r>
          </w:p>
          <w:p w:rsidR="00D67B51" w:rsidRDefault="00536082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</w:t>
            </w:r>
            <w:r w:rsidR="00D67B51" w:rsidRPr="00E6646D">
              <w:rPr>
                <w:bCs/>
                <w:sz w:val="20"/>
              </w:rPr>
              <w:t xml:space="preserve"> </w:t>
            </w:r>
          </w:p>
          <w:p w:rsidR="00D67B51" w:rsidRPr="00E6646D" w:rsidRDefault="00D67B51" w:rsidP="00FE485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FE4858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Исполнение за </w:t>
            </w:r>
            <w:r w:rsidRPr="00E6646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1 квартал 201</w:t>
            </w:r>
            <w:r w:rsidR="00FE4858">
              <w:rPr>
                <w:bCs/>
                <w:sz w:val="20"/>
              </w:rPr>
              <w:t>8</w:t>
            </w:r>
            <w:r w:rsidRPr="00E6646D">
              <w:rPr>
                <w:bCs/>
                <w:sz w:val="20"/>
              </w:rPr>
              <w:t xml:space="preserve"> г.,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D67B51" w:rsidRPr="00E6646D" w:rsidRDefault="00D67B51" w:rsidP="00FE4858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</w:t>
            </w:r>
            <w:r>
              <w:rPr>
                <w:bCs/>
                <w:sz w:val="20"/>
              </w:rPr>
              <w:t>ния к утвержденному плану 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FE4858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Удель</w:t>
            </w:r>
            <w:r w:rsidRPr="00E6646D">
              <w:rPr>
                <w:bCs/>
                <w:sz w:val="20"/>
              </w:rPr>
              <w:t>ный вес</w:t>
            </w:r>
            <w:r>
              <w:rPr>
                <w:bCs/>
                <w:sz w:val="20"/>
              </w:rPr>
              <w:t xml:space="preserve"> </w:t>
            </w: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>расходов             за 1 квартал 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г,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D67B51" w:rsidRPr="009718CE" w:rsidTr="00D67B51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DF288E" w:rsidP="00284CC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A20A1">
              <w:rPr>
                <w:bCs/>
                <w:sz w:val="22"/>
                <w:szCs w:val="22"/>
              </w:rPr>
              <w:t>5,</w:t>
            </w:r>
            <w:r w:rsidR="00284CC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1E2F64" w:rsidP="00AF7F6B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67B51" w:rsidRPr="009718CE" w:rsidTr="00D67B51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D3E2A">
              <w:rPr>
                <w:bCs/>
                <w:sz w:val="22"/>
                <w:szCs w:val="22"/>
              </w:rPr>
              <w:t>69</w:t>
            </w:r>
            <w:r w:rsidR="00927458">
              <w:rPr>
                <w:bCs/>
                <w:sz w:val="22"/>
                <w:szCs w:val="22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  <w:r w:rsidR="00DF288E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84CC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67B51" w:rsidRPr="009718CE" w:rsidTr="00D67B51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D3E2A">
              <w:rPr>
                <w:bCs/>
                <w:sz w:val="22"/>
                <w:szCs w:val="22"/>
              </w:rPr>
              <w:t>255,9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D3E2A">
              <w:rPr>
                <w:bCs/>
                <w:sz w:val="22"/>
                <w:szCs w:val="22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84CC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67B51" w:rsidRPr="009718CE" w:rsidTr="00D67B51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284CC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F288E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D3E2A">
              <w:rPr>
                <w:bCs/>
                <w:sz w:val="22"/>
                <w:szCs w:val="22"/>
              </w:rPr>
              <w:t>42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284CC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DF288E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A30513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405196,4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A30513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98443,5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3A22" w:rsidRPr="00EE7411" w:rsidRDefault="00A30513" w:rsidP="00743A22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1E2F64" w:rsidP="006336B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</w:tr>
      <w:tr w:rsidR="00D67B51" w:rsidRPr="009718CE" w:rsidTr="00D67B51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318784,6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F288E" w:rsidP="002D3E2A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2D3E2A">
              <w:rPr>
                <w:sz w:val="22"/>
                <w:szCs w:val="22"/>
              </w:rPr>
              <w:t>142,4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DF288E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6336B9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D67B51" w:rsidRPr="00624683" w:rsidRDefault="0004252C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D67B51">
              <w:rPr>
                <w:sz w:val="21"/>
                <w:szCs w:val="21"/>
              </w:rPr>
              <w:t>инематография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33543,7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8285,4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DF288E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1E2F64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D67B51" w:rsidRPr="00624683" w:rsidRDefault="0004252C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D67B51" w:rsidRPr="00624683">
              <w:rPr>
                <w:sz w:val="21"/>
                <w:szCs w:val="21"/>
              </w:rPr>
              <w:t>нформации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92745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A30513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DF288E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2D3E2A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D3E2A">
              <w:rPr>
                <w:sz w:val="22"/>
                <w:szCs w:val="22"/>
              </w:rPr>
              <w:t>2340,1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2D3E2A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12897,7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DF288E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6336B9" w:rsidP="005D3C9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67B51" w:rsidRPr="009718CE" w:rsidTr="00D67B51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92745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5E6A23" w:rsidRDefault="00A30513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DF288E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6336B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2745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DF288E" w:rsidP="00A30513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30513">
              <w:rPr>
                <w:bCs/>
                <w:sz w:val="22"/>
                <w:szCs w:val="22"/>
              </w:rPr>
              <w:t>806,6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DF288E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6336B9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8C2002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A30513">
              <w:rPr>
                <w:b/>
                <w:bCs/>
                <w:sz w:val="22"/>
                <w:szCs w:val="22"/>
              </w:rPr>
              <w:t>58282,3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DF288E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30513">
              <w:rPr>
                <w:b/>
                <w:bCs/>
                <w:sz w:val="22"/>
                <w:szCs w:val="22"/>
              </w:rPr>
              <w:t>09975,0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DF288E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586DDB" w:rsidRDefault="00586DDB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Наибольший удельный вес в структуре расходов занимают расходы на социальную сферу – </w:t>
      </w:r>
      <w:r w:rsidR="00EA467C">
        <w:rPr>
          <w:sz w:val="26"/>
          <w:szCs w:val="26"/>
        </w:rPr>
        <w:t>89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процентов (из них: на образование – </w:t>
      </w:r>
      <w:r w:rsidR="006816C7">
        <w:rPr>
          <w:sz w:val="26"/>
          <w:szCs w:val="26"/>
        </w:rPr>
        <w:t>70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процентов, </w:t>
      </w:r>
      <w:r w:rsidR="00CB3B12">
        <w:rPr>
          <w:sz w:val="26"/>
          <w:szCs w:val="26"/>
        </w:rPr>
        <w:t xml:space="preserve">на </w:t>
      </w:r>
      <w:r w:rsidR="00CB3B12">
        <w:rPr>
          <w:sz w:val="26"/>
          <w:szCs w:val="26"/>
        </w:rPr>
        <w:lastRenderedPageBreak/>
        <w:t>социальную сферу – 1</w:t>
      </w:r>
      <w:r w:rsidR="006816C7">
        <w:rPr>
          <w:sz w:val="26"/>
          <w:szCs w:val="26"/>
        </w:rPr>
        <w:t>1</w:t>
      </w:r>
      <w:r w:rsidR="00CB3B12">
        <w:rPr>
          <w:sz w:val="26"/>
          <w:szCs w:val="26"/>
        </w:rPr>
        <w:t xml:space="preserve"> процентов, </w:t>
      </w:r>
      <w:r w:rsidRPr="00FA5B72">
        <w:rPr>
          <w:sz w:val="26"/>
          <w:szCs w:val="26"/>
        </w:rPr>
        <w:t xml:space="preserve">на </w:t>
      </w:r>
      <w:r>
        <w:rPr>
          <w:sz w:val="26"/>
          <w:szCs w:val="26"/>
        </w:rPr>
        <w:t>культуру</w:t>
      </w:r>
      <w:r w:rsidRPr="00FA5B72">
        <w:rPr>
          <w:sz w:val="26"/>
          <w:szCs w:val="26"/>
        </w:rPr>
        <w:t xml:space="preserve"> и спорт – </w:t>
      </w:r>
      <w:r w:rsidR="00EA467C">
        <w:rPr>
          <w:sz w:val="26"/>
          <w:szCs w:val="26"/>
        </w:rPr>
        <w:t>7</w:t>
      </w:r>
      <w:r w:rsidRPr="00FA5B72">
        <w:rPr>
          <w:sz w:val="26"/>
          <w:szCs w:val="26"/>
        </w:rPr>
        <w:t xml:space="preserve"> процентов).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proofErr w:type="gramStart"/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бюджетной сферы – </w:t>
      </w:r>
      <w:r w:rsidR="00F54D24">
        <w:rPr>
          <w:sz w:val="26"/>
          <w:szCs w:val="26"/>
        </w:rPr>
        <w:t>8</w:t>
      </w:r>
      <w:r w:rsidR="006C387A">
        <w:rPr>
          <w:sz w:val="26"/>
          <w:szCs w:val="26"/>
        </w:rPr>
        <w:t>7606,9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F54D24">
        <w:rPr>
          <w:sz w:val="26"/>
          <w:szCs w:val="26"/>
        </w:rPr>
        <w:t>7</w:t>
      </w:r>
      <w:r w:rsidR="006C387A">
        <w:rPr>
          <w:sz w:val="26"/>
          <w:szCs w:val="26"/>
        </w:rPr>
        <w:t>9,7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расходов),</w:t>
      </w:r>
      <w:r w:rsidR="007317F5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оплата коммунальных услуг – 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</w:t>
      </w:r>
      <w:r w:rsidR="006C387A">
        <w:rPr>
          <w:sz w:val="26"/>
          <w:szCs w:val="26"/>
        </w:rPr>
        <w:t>3775,7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6C387A">
        <w:rPr>
          <w:sz w:val="26"/>
          <w:szCs w:val="26"/>
        </w:rPr>
        <w:t>3</w:t>
      </w:r>
      <w:r w:rsidR="00F54D24">
        <w:rPr>
          <w:sz w:val="26"/>
          <w:szCs w:val="26"/>
        </w:rPr>
        <w:t>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DB7FF7">
        <w:rPr>
          <w:sz w:val="26"/>
          <w:szCs w:val="26"/>
        </w:rPr>
        <w:t xml:space="preserve">, 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5A1975">
        <w:rPr>
          <w:sz w:val="26"/>
          <w:szCs w:val="26"/>
        </w:rPr>
        <w:t>2</w:t>
      </w:r>
      <w:r w:rsidR="006C387A">
        <w:rPr>
          <w:sz w:val="26"/>
          <w:szCs w:val="26"/>
        </w:rPr>
        <w:t>806,6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DB7FF7">
        <w:rPr>
          <w:sz w:val="26"/>
          <w:szCs w:val="26"/>
        </w:rPr>
        <w:t>2,</w:t>
      </w:r>
      <w:r w:rsidR="006C387A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расходов).</w:t>
      </w:r>
      <w:proofErr w:type="gramEnd"/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за </w:t>
      </w:r>
      <w:r w:rsidR="00591799">
        <w:rPr>
          <w:sz w:val="26"/>
        </w:rPr>
        <w:t xml:space="preserve">1 квартал </w:t>
      </w:r>
      <w:r w:rsidRPr="007539C8">
        <w:rPr>
          <w:sz w:val="26"/>
        </w:rPr>
        <w:t>201</w:t>
      </w:r>
      <w:r w:rsidR="00C225AB">
        <w:rPr>
          <w:sz w:val="26"/>
        </w:rPr>
        <w:t>8</w:t>
      </w:r>
      <w:r w:rsidRPr="007539C8">
        <w:rPr>
          <w:sz w:val="26"/>
        </w:rPr>
        <w:t xml:space="preserve"> год</w:t>
      </w:r>
      <w:r w:rsidR="00591799">
        <w:rPr>
          <w:sz w:val="26"/>
        </w:rPr>
        <w:t>а</w:t>
      </w:r>
      <w:r w:rsidRPr="007539C8">
        <w:rPr>
          <w:sz w:val="26"/>
        </w:rPr>
        <w:t xml:space="preserve">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DB7FF7">
        <w:rPr>
          <w:sz w:val="26"/>
        </w:rPr>
        <w:t>7</w:t>
      </w:r>
      <w:r w:rsidR="006C387A">
        <w:rPr>
          <w:sz w:val="26"/>
        </w:rPr>
        <w:t>316,1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7317F5">
        <w:rPr>
          <w:sz w:val="26"/>
        </w:rPr>
        <w:t>2</w:t>
      </w:r>
      <w:r w:rsidR="000A20A1">
        <w:rPr>
          <w:sz w:val="26"/>
        </w:rPr>
        <w:t>5,6</w:t>
      </w:r>
      <w:r>
        <w:rPr>
          <w:sz w:val="26"/>
        </w:rPr>
        <w:t xml:space="preserve"> процентов к ут</w:t>
      </w:r>
      <w:r w:rsidR="00F54D24">
        <w:rPr>
          <w:sz w:val="26"/>
        </w:rPr>
        <w:t>очненному плану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у</w:t>
      </w:r>
      <w:r w:rsidR="006C387A">
        <w:rPr>
          <w:sz w:val="26"/>
        </w:rPr>
        <w:t>меньшение</w:t>
      </w:r>
      <w:r>
        <w:rPr>
          <w:sz w:val="26"/>
        </w:rPr>
        <w:t xml:space="preserve"> расходов на </w:t>
      </w:r>
      <w:r w:rsidR="006C387A">
        <w:rPr>
          <w:sz w:val="26"/>
        </w:rPr>
        <w:t>491,0</w:t>
      </w:r>
      <w:r w:rsidR="007317F5">
        <w:rPr>
          <w:sz w:val="26"/>
        </w:rPr>
        <w:t xml:space="preserve"> тыс. рублей.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6C387A">
        <w:rPr>
          <w:sz w:val="26"/>
        </w:rPr>
        <w:t>306,7</w:t>
      </w:r>
      <w:r w:rsidRPr="00822F19">
        <w:rPr>
          <w:sz w:val="26"/>
        </w:rPr>
        <w:t xml:space="preserve"> тыс. рублей</w:t>
      </w:r>
      <w:r w:rsidR="003A4829">
        <w:rPr>
          <w:sz w:val="26"/>
        </w:rPr>
        <w:t>, по сра</w:t>
      </w:r>
      <w:r w:rsidR="004E2E8A">
        <w:rPr>
          <w:sz w:val="26"/>
        </w:rPr>
        <w:t>внению с аналогичным периодом у</w:t>
      </w:r>
      <w:r w:rsidR="000A20A1">
        <w:rPr>
          <w:sz w:val="26"/>
        </w:rPr>
        <w:t>величились</w:t>
      </w:r>
      <w:r w:rsidR="003A4829">
        <w:rPr>
          <w:sz w:val="26"/>
        </w:rPr>
        <w:t xml:space="preserve"> на сумму </w:t>
      </w:r>
      <w:r w:rsidR="006C387A">
        <w:rPr>
          <w:sz w:val="26"/>
        </w:rPr>
        <w:t>33</w:t>
      </w:r>
      <w:r w:rsidR="000A20A1">
        <w:rPr>
          <w:sz w:val="26"/>
        </w:rPr>
        <w:t>,3</w:t>
      </w:r>
      <w:r w:rsidR="003A4829">
        <w:rPr>
          <w:sz w:val="26"/>
        </w:rPr>
        <w:t xml:space="preserve"> тыс. рублей</w:t>
      </w:r>
      <w:r w:rsidRPr="00822F19">
        <w:rPr>
          <w:sz w:val="26"/>
        </w:rPr>
        <w:t>;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 xml:space="preserve">-содержание главы и аппарата представительного органа муниципального района— </w:t>
      </w:r>
      <w:r w:rsidR="006C387A">
        <w:rPr>
          <w:sz w:val="26"/>
        </w:rPr>
        <w:t>928,</w:t>
      </w:r>
      <w:r w:rsidR="000A20A1">
        <w:rPr>
          <w:sz w:val="26"/>
        </w:rPr>
        <w:t>6</w:t>
      </w:r>
      <w:r>
        <w:rPr>
          <w:sz w:val="26"/>
        </w:rPr>
        <w:t xml:space="preserve">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у</w:t>
      </w:r>
      <w:r w:rsidR="006C387A">
        <w:rPr>
          <w:sz w:val="26"/>
        </w:rPr>
        <w:t>величи</w:t>
      </w:r>
      <w:r w:rsidR="004E2E8A">
        <w:rPr>
          <w:sz w:val="26"/>
        </w:rPr>
        <w:t>лись</w:t>
      </w:r>
      <w:r w:rsidR="003A4829">
        <w:rPr>
          <w:sz w:val="26"/>
        </w:rPr>
        <w:t xml:space="preserve"> на сумму </w:t>
      </w:r>
      <w:r w:rsidR="00177300">
        <w:rPr>
          <w:sz w:val="26"/>
        </w:rPr>
        <w:t>252,0</w:t>
      </w:r>
      <w:r w:rsidR="003A4829">
        <w:rPr>
          <w:sz w:val="26"/>
        </w:rPr>
        <w:t xml:space="preserve"> 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 </w:t>
      </w:r>
      <w:r w:rsidR="004E2E8A">
        <w:rPr>
          <w:sz w:val="26"/>
        </w:rPr>
        <w:t>-</w:t>
      </w:r>
      <w:r w:rsidRPr="00822F19">
        <w:rPr>
          <w:sz w:val="26"/>
        </w:rPr>
        <w:t>содержание финансового управления администрации района</w:t>
      </w:r>
      <w:r>
        <w:rPr>
          <w:sz w:val="26"/>
        </w:rPr>
        <w:t xml:space="preserve"> и контрольного органа </w:t>
      </w:r>
      <w:r w:rsidRPr="00822F19">
        <w:rPr>
          <w:sz w:val="26"/>
        </w:rPr>
        <w:t xml:space="preserve"> </w:t>
      </w:r>
      <w:r>
        <w:rPr>
          <w:sz w:val="26"/>
        </w:rPr>
        <w:t xml:space="preserve">- </w:t>
      </w:r>
      <w:r w:rsidR="00177300">
        <w:rPr>
          <w:sz w:val="26"/>
        </w:rPr>
        <w:t>1771,7</w:t>
      </w:r>
      <w:r>
        <w:rPr>
          <w:sz w:val="26"/>
        </w:rPr>
        <w:t xml:space="preserve"> 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наблюдается снижение</w:t>
      </w:r>
      <w:r w:rsidR="003A4829">
        <w:rPr>
          <w:sz w:val="26"/>
        </w:rPr>
        <w:t xml:space="preserve"> на сумму </w:t>
      </w:r>
      <w:r w:rsidR="00177300">
        <w:rPr>
          <w:sz w:val="26"/>
        </w:rPr>
        <w:t>60,7</w:t>
      </w:r>
      <w:r w:rsidR="003A4829">
        <w:rPr>
          <w:sz w:val="26"/>
        </w:rPr>
        <w:t xml:space="preserve"> 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b/>
          <w:i/>
          <w:sz w:val="26"/>
        </w:rPr>
        <w:t xml:space="preserve"> </w:t>
      </w:r>
      <w:r w:rsidR="004E2E8A">
        <w:rPr>
          <w:b/>
          <w:sz w:val="26"/>
        </w:rPr>
        <w:t>-</w:t>
      </w:r>
      <w:r w:rsidRPr="00822F19">
        <w:rPr>
          <w:sz w:val="26"/>
        </w:rPr>
        <w:t>обеспечение деятельности администрации М</w:t>
      </w:r>
      <w:r>
        <w:rPr>
          <w:sz w:val="26"/>
        </w:rPr>
        <w:t>Р</w:t>
      </w:r>
      <w:r w:rsidRPr="00822F19">
        <w:rPr>
          <w:sz w:val="26"/>
        </w:rPr>
        <w:t xml:space="preserve"> «</w:t>
      </w:r>
      <w:r>
        <w:rPr>
          <w:sz w:val="26"/>
        </w:rPr>
        <w:t>Тес-</w:t>
      </w:r>
      <w:proofErr w:type="spellStart"/>
      <w:r>
        <w:rPr>
          <w:sz w:val="26"/>
        </w:rPr>
        <w:t>Хемский</w:t>
      </w:r>
      <w:proofErr w:type="spellEnd"/>
      <w:r w:rsidRPr="00822F19">
        <w:rPr>
          <w:sz w:val="26"/>
        </w:rPr>
        <w:t xml:space="preserve"> </w:t>
      </w:r>
      <w:proofErr w:type="spellStart"/>
      <w:r>
        <w:rPr>
          <w:sz w:val="26"/>
        </w:rPr>
        <w:t>кожуун</w:t>
      </w:r>
      <w:proofErr w:type="spellEnd"/>
      <w:r w:rsidRPr="00822F19">
        <w:rPr>
          <w:sz w:val="26"/>
        </w:rPr>
        <w:t xml:space="preserve">» –  </w:t>
      </w:r>
      <w:r w:rsidR="00177300">
        <w:rPr>
          <w:sz w:val="26"/>
        </w:rPr>
        <w:t>3478,3</w:t>
      </w:r>
      <w:r>
        <w:rPr>
          <w:sz w:val="26"/>
        </w:rPr>
        <w:t xml:space="preserve">  тыс. рублей</w:t>
      </w:r>
      <w:r w:rsidR="003A4829">
        <w:rPr>
          <w:sz w:val="26"/>
        </w:rPr>
        <w:t>, по сравнению с аналогичным периодом</w:t>
      </w:r>
      <w:r w:rsidR="004E2E8A">
        <w:rPr>
          <w:sz w:val="26"/>
        </w:rPr>
        <w:t xml:space="preserve"> 201</w:t>
      </w:r>
      <w:r w:rsidR="00C225AB">
        <w:rPr>
          <w:sz w:val="26"/>
        </w:rPr>
        <w:t>7</w:t>
      </w:r>
      <w:r w:rsidR="004E2E8A">
        <w:rPr>
          <w:sz w:val="26"/>
        </w:rPr>
        <w:t xml:space="preserve"> года расходы</w:t>
      </w:r>
      <w:r w:rsidR="003A4829">
        <w:rPr>
          <w:sz w:val="26"/>
        </w:rPr>
        <w:t xml:space="preserve"> у</w:t>
      </w:r>
      <w:r w:rsidR="000A20A1">
        <w:rPr>
          <w:sz w:val="26"/>
        </w:rPr>
        <w:t xml:space="preserve">меньшились </w:t>
      </w:r>
      <w:r w:rsidR="003A4829">
        <w:rPr>
          <w:sz w:val="26"/>
        </w:rPr>
        <w:t xml:space="preserve"> на сумму </w:t>
      </w:r>
      <w:r w:rsidR="00177300">
        <w:rPr>
          <w:sz w:val="26"/>
        </w:rPr>
        <w:t>2422,5</w:t>
      </w:r>
      <w:r w:rsidR="003A4829">
        <w:rPr>
          <w:sz w:val="26"/>
        </w:rPr>
        <w:t xml:space="preserve"> тыс. рублей.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>
        <w:rPr>
          <w:sz w:val="26"/>
        </w:rPr>
        <w:t>административной комиссии выделено</w:t>
      </w:r>
      <w:r w:rsidRPr="00822F19">
        <w:rPr>
          <w:sz w:val="26"/>
        </w:rPr>
        <w:t xml:space="preserve"> – </w:t>
      </w:r>
      <w:r w:rsidR="00177300">
        <w:rPr>
          <w:sz w:val="26"/>
        </w:rPr>
        <w:t>128,0</w:t>
      </w:r>
      <w:r>
        <w:rPr>
          <w:sz w:val="26"/>
        </w:rPr>
        <w:t xml:space="preserve">   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201</w:t>
      </w:r>
      <w:r w:rsidR="00FB0835">
        <w:rPr>
          <w:sz w:val="26"/>
        </w:rPr>
        <w:t>7</w:t>
      </w:r>
      <w:r w:rsidR="004E2E8A">
        <w:rPr>
          <w:sz w:val="26"/>
        </w:rPr>
        <w:t xml:space="preserve"> года наблюдается </w:t>
      </w:r>
      <w:r w:rsidR="00177300">
        <w:rPr>
          <w:sz w:val="26"/>
        </w:rPr>
        <w:t>увеличение</w:t>
      </w:r>
      <w:r w:rsidR="004E2E8A">
        <w:rPr>
          <w:sz w:val="26"/>
        </w:rPr>
        <w:t xml:space="preserve"> на сумму </w:t>
      </w:r>
      <w:r w:rsidR="00177300">
        <w:rPr>
          <w:sz w:val="26"/>
        </w:rPr>
        <w:t>44,8</w:t>
      </w:r>
      <w:r w:rsidR="004E2E8A">
        <w:rPr>
          <w:sz w:val="26"/>
        </w:rPr>
        <w:t xml:space="preserve"> </w:t>
      </w:r>
      <w:r w:rsidR="003A4829">
        <w:rPr>
          <w:sz w:val="26"/>
        </w:rPr>
        <w:t>тыс. рублей.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47C57">
        <w:rPr>
          <w:sz w:val="26"/>
          <w:szCs w:val="26"/>
        </w:rPr>
        <w:t xml:space="preserve">1 квартал </w:t>
      </w:r>
      <w:r w:rsidRPr="002F0ED6">
        <w:rPr>
          <w:sz w:val="26"/>
          <w:szCs w:val="26"/>
        </w:rPr>
        <w:t>201</w:t>
      </w:r>
      <w:r w:rsidR="00C225AB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177300">
        <w:rPr>
          <w:sz w:val="26"/>
          <w:szCs w:val="26"/>
        </w:rPr>
        <w:t>110,2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0A20A1">
        <w:rPr>
          <w:sz w:val="26"/>
          <w:szCs w:val="26"/>
        </w:rPr>
        <w:t>72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>, по сравнению с 1 кварталом 201</w:t>
      </w:r>
      <w:r w:rsidR="00C225AB">
        <w:rPr>
          <w:sz w:val="26"/>
          <w:szCs w:val="26"/>
        </w:rPr>
        <w:t>7</w:t>
      </w:r>
      <w:r w:rsidR="00767066">
        <w:rPr>
          <w:sz w:val="26"/>
          <w:szCs w:val="26"/>
        </w:rPr>
        <w:t xml:space="preserve"> года произошло у</w:t>
      </w:r>
      <w:r w:rsidR="00177300">
        <w:rPr>
          <w:sz w:val="26"/>
          <w:szCs w:val="26"/>
        </w:rPr>
        <w:t>величе</w:t>
      </w:r>
      <w:r w:rsidR="000A20A1">
        <w:rPr>
          <w:sz w:val="26"/>
          <w:szCs w:val="26"/>
        </w:rPr>
        <w:t>ние</w:t>
      </w:r>
      <w:r w:rsidR="00767066">
        <w:rPr>
          <w:sz w:val="26"/>
          <w:szCs w:val="26"/>
        </w:rPr>
        <w:t xml:space="preserve"> на сумму </w:t>
      </w:r>
      <w:r w:rsidR="00177300">
        <w:rPr>
          <w:sz w:val="26"/>
          <w:szCs w:val="26"/>
        </w:rPr>
        <w:t>37,8</w:t>
      </w:r>
      <w:r w:rsidR="00767066">
        <w:rPr>
          <w:sz w:val="26"/>
          <w:szCs w:val="26"/>
        </w:rPr>
        <w:t xml:space="preserve"> тыс. руб.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47C57">
        <w:rPr>
          <w:sz w:val="26"/>
          <w:szCs w:val="26"/>
        </w:rPr>
        <w:t xml:space="preserve">1 квартал </w:t>
      </w:r>
      <w:r w:rsidRPr="002F0ED6">
        <w:rPr>
          <w:sz w:val="26"/>
          <w:szCs w:val="26"/>
        </w:rPr>
        <w:t>201</w:t>
      </w:r>
      <w:r w:rsidR="00177300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177300">
        <w:rPr>
          <w:sz w:val="26"/>
          <w:szCs w:val="26"/>
        </w:rPr>
        <w:t>245,5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FB0835">
        <w:rPr>
          <w:sz w:val="26"/>
          <w:szCs w:val="26"/>
        </w:rPr>
        <w:t>2</w:t>
      </w:r>
      <w:r w:rsidR="00177300">
        <w:rPr>
          <w:sz w:val="26"/>
          <w:szCs w:val="26"/>
        </w:rPr>
        <w:t>45,5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>, по сравнению с аналогичным периодом 201</w:t>
      </w:r>
      <w:r w:rsidR="00C225AB">
        <w:rPr>
          <w:sz w:val="26"/>
          <w:szCs w:val="26"/>
        </w:rPr>
        <w:t>7</w:t>
      </w:r>
      <w:r w:rsidR="00767066">
        <w:rPr>
          <w:sz w:val="26"/>
          <w:szCs w:val="26"/>
        </w:rPr>
        <w:t xml:space="preserve"> года у</w:t>
      </w:r>
      <w:r w:rsidR="00177300">
        <w:rPr>
          <w:sz w:val="26"/>
          <w:szCs w:val="26"/>
        </w:rPr>
        <w:t>меньши</w:t>
      </w:r>
      <w:r w:rsidR="00767066">
        <w:rPr>
          <w:sz w:val="26"/>
          <w:szCs w:val="26"/>
        </w:rPr>
        <w:t xml:space="preserve">лись расходы на сумму </w:t>
      </w:r>
      <w:r w:rsidR="00177300">
        <w:rPr>
          <w:sz w:val="26"/>
          <w:szCs w:val="26"/>
        </w:rPr>
        <w:t>54,4</w:t>
      </w:r>
      <w:r w:rsidR="00767066">
        <w:rPr>
          <w:sz w:val="26"/>
          <w:szCs w:val="26"/>
        </w:rPr>
        <w:t xml:space="preserve"> тыс. </w:t>
      </w:r>
      <w:proofErr w:type="spellStart"/>
      <w:r w:rsidR="00767066">
        <w:rPr>
          <w:sz w:val="26"/>
          <w:szCs w:val="26"/>
        </w:rPr>
        <w:t>руб</w:t>
      </w:r>
      <w:proofErr w:type="spellEnd"/>
      <w:proofErr w:type="gramStart"/>
      <w:r w:rsidR="004B1E33">
        <w:rPr>
          <w:sz w:val="26"/>
          <w:szCs w:val="26"/>
        </w:rPr>
        <w:t xml:space="preserve"> </w:t>
      </w:r>
      <w:r w:rsidR="00767066">
        <w:rPr>
          <w:sz w:val="26"/>
          <w:szCs w:val="26"/>
        </w:rPr>
        <w:t>.</w:t>
      </w:r>
      <w:proofErr w:type="gramEnd"/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177300">
        <w:rPr>
          <w:sz w:val="26"/>
          <w:szCs w:val="26"/>
        </w:rPr>
        <w:t>905,4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 </w:t>
      </w:r>
      <w:proofErr w:type="gramStart"/>
      <w:r w:rsidRPr="008679A7">
        <w:rPr>
          <w:sz w:val="26"/>
          <w:szCs w:val="26"/>
        </w:rPr>
        <w:t>на</w:t>
      </w:r>
      <w:proofErr w:type="gramEnd"/>
      <w:r w:rsidRPr="008679A7">
        <w:rPr>
          <w:sz w:val="26"/>
          <w:szCs w:val="26"/>
        </w:rPr>
        <w:t xml:space="preserve">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177300">
        <w:rPr>
          <w:sz w:val="26"/>
          <w:szCs w:val="26"/>
        </w:rPr>
        <w:t>438,0</w:t>
      </w:r>
      <w:r w:rsidR="00A823F1">
        <w:rPr>
          <w:sz w:val="26"/>
          <w:szCs w:val="26"/>
        </w:rPr>
        <w:t xml:space="preserve">  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>по сравнению с аналогичным периодом у</w:t>
      </w:r>
      <w:r w:rsidR="00FB0835">
        <w:rPr>
          <w:sz w:val="26"/>
        </w:rPr>
        <w:t>меньшили</w:t>
      </w:r>
      <w:r w:rsidR="00D973B8">
        <w:rPr>
          <w:sz w:val="26"/>
        </w:rPr>
        <w:t xml:space="preserve">сь на сумму </w:t>
      </w:r>
      <w:r w:rsidR="00177300">
        <w:rPr>
          <w:sz w:val="26"/>
        </w:rPr>
        <w:t>36</w:t>
      </w:r>
      <w:r w:rsidR="00FB0835">
        <w:rPr>
          <w:sz w:val="26"/>
        </w:rPr>
        <w:t>,1</w:t>
      </w:r>
      <w:r w:rsidR="00D973B8">
        <w:rPr>
          <w:sz w:val="26"/>
        </w:rPr>
        <w:t xml:space="preserve"> тыс. рублей</w:t>
      </w:r>
      <w:r w:rsidR="006B45F9">
        <w:rPr>
          <w:sz w:val="26"/>
        </w:rPr>
        <w:t>;</w:t>
      </w:r>
      <w:r w:rsidR="006B45F9">
        <w:rPr>
          <w:sz w:val="26"/>
          <w:szCs w:val="26"/>
        </w:rPr>
        <w:t xml:space="preserve"> 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прочие услуги -</w:t>
      </w:r>
      <w:r w:rsidR="00FC07E9">
        <w:rPr>
          <w:sz w:val="26"/>
          <w:szCs w:val="26"/>
        </w:rPr>
        <w:t xml:space="preserve"> 0</w:t>
      </w:r>
      <w:r w:rsidR="00A823F1">
        <w:rPr>
          <w:sz w:val="26"/>
          <w:szCs w:val="26"/>
        </w:rPr>
        <w:t xml:space="preserve">  тыс. рублей</w:t>
      </w:r>
      <w:r w:rsidR="006B45F9">
        <w:rPr>
          <w:sz w:val="26"/>
          <w:szCs w:val="26"/>
        </w:rPr>
        <w:t>;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</w:t>
      </w:r>
      <w:r w:rsidR="00FB0835">
        <w:rPr>
          <w:sz w:val="26"/>
          <w:szCs w:val="26"/>
        </w:rPr>
        <w:t xml:space="preserve">обеспечение муниципальной программы </w:t>
      </w:r>
      <w:r w:rsidR="00A823F1">
        <w:rPr>
          <w:sz w:val="26"/>
          <w:szCs w:val="26"/>
        </w:rPr>
        <w:t xml:space="preserve"> – </w:t>
      </w:r>
      <w:r w:rsidR="00177300">
        <w:rPr>
          <w:sz w:val="26"/>
          <w:szCs w:val="26"/>
        </w:rPr>
        <w:t>467,4</w:t>
      </w:r>
      <w:r w:rsidR="00A823F1"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 w:rsidR="006B45F9">
        <w:rPr>
          <w:sz w:val="26"/>
          <w:szCs w:val="26"/>
        </w:rPr>
        <w:t xml:space="preserve">1 квартал </w:t>
      </w:r>
      <w:r>
        <w:rPr>
          <w:sz w:val="26"/>
          <w:szCs w:val="26"/>
        </w:rPr>
        <w:t>201</w:t>
      </w:r>
      <w:r w:rsidR="00C225AB">
        <w:rPr>
          <w:sz w:val="26"/>
          <w:szCs w:val="26"/>
        </w:rPr>
        <w:t>8</w:t>
      </w:r>
      <w:r w:rsidRPr="005532AE">
        <w:rPr>
          <w:sz w:val="26"/>
          <w:szCs w:val="26"/>
        </w:rPr>
        <w:t xml:space="preserve"> год</w:t>
      </w:r>
      <w:r w:rsidR="006B45F9"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 составили </w:t>
      </w:r>
      <w:r w:rsidR="00354B87">
        <w:rPr>
          <w:sz w:val="26"/>
          <w:szCs w:val="26"/>
        </w:rPr>
        <w:t>77</w:t>
      </w:r>
      <w:r w:rsidR="00177300">
        <w:rPr>
          <w:sz w:val="26"/>
          <w:szCs w:val="26"/>
        </w:rPr>
        <w:t>142,3</w:t>
      </w:r>
      <w:r w:rsidRPr="005532AE">
        <w:rPr>
          <w:sz w:val="26"/>
          <w:szCs w:val="26"/>
        </w:rPr>
        <w:t xml:space="preserve"> тыс. рублей, или </w:t>
      </w:r>
      <w:r w:rsidR="00354B87"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</w:t>
      </w:r>
      <w:proofErr w:type="gramStart"/>
      <w:r w:rsidRPr="005532AE">
        <w:rPr>
          <w:sz w:val="26"/>
          <w:szCs w:val="26"/>
        </w:rPr>
        <w:t>к</w:t>
      </w:r>
      <w:proofErr w:type="gramEnd"/>
      <w:r w:rsidRPr="005532AE">
        <w:rPr>
          <w:sz w:val="26"/>
          <w:szCs w:val="26"/>
        </w:rPr>
        <w:t xml:space="preserve"> ут</w:t>
      </w:r>
      <w:r w:rsidR="00354B87">
        <w:rPr>
          <w:sz w:val="26"/>
          <w:szCs w:val="26"/>
        </w:rPr>
        <w:t>очненного плана,</w:t>
      </w:r>
      <w:r w:rsidRPr="005532AE">
        <w:rPr>
          <w:sz w:val="26"/>
          <w:szCs w:val="26"/>
        </w:rPr>
        <w:t xml:space="preserve"> </w:t>
      </w:r>
      <w:r w:rsidR="00354B87">
        <w:rPr>
          <w:sz w:val="26"/>
          <w:szCs w:val="26"/>
        </w:rPr>
        <w:t xml:space="preserve">по сравнению с аналогичным </w:t>
      </w:r>
      <w:r w:rsidRPr="005532AE">
        <w:rPr>
          <w:sz w:val="26"/>
          <w:szCs w:val="26"/>
        </w:rPr>
        <w:t xml:space="preserve"> период</w:t>
      </w:r>
      <w:r w:rsidR="00354B87">
        <w:rPr>
          <w:sz w:val="26"/>
          <w:szCs w:val="26"/>
        </w:rPr>
        <w:t>ом</w:t>
      </w:r>
      <w:r w:rsidRPr="005532AE">
        <w:rPr>
          <w:sz w:val="26"/>
          <w:szCs w:val="26"/>
        </w:rPr>
        <w:t xml:space="preserve"> прошлого года </w:t>
      </w:r>
      <w:r w:rsidR="00354B87">
        <w:rPr>
          <w:sz w:val="26"/>
          <w:szCs w:val="26"/>
        </w:rPr>
        <w:t xml:space="preserve">уменьшение </w:t>
      </w:r>
      <w:r w:rsidRPr="005532AE">
        <w:rPr>
          <w:sz w:val="26"/>
          <w:szCs w:val="26"/>
        </w:rPr>
        <w:t>составил</w:t>
      </w:r>
      <w:r w:rsidR="00354B87">
        <w:rPr>
          <w:sz w:val="26"/>
          <w:szCs w:val="26"/>
        </w:rPr>
        <w:t xml:space="preserve">о </w:t>
      </w:r>
      <w:r w:rsidR="003B0DFA">
        <w:rPr>
          <w:sz w:val="26"/>
          <w:szCs w:val="26"/>
        </w:rPr>
        <w:t>747,3</w:t>
      </w:r>
      <w:r w:rsidRPr="005532AE"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495C98">
        <w:rPr>
          <w:sz w:val="26"/>
          <w:szCs w:val="26"/>
        </w:rPr>
        <w:t>19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</w:t>
      </w:r>
      <w:r w:rsidRPr="005532AE">
        <w:rPr>
          <w:sz w:val="26"/>
          <w:szCs w:val="26"/>
        </w:rPr>
        <w:lastRenderedPageBreak/>
        <w:t>общего среднего образования и дополнительного образования детей.</w:t>
      </w:r>
    </w:p>
    <w:p w:rsidR="00A823F1" w:rsidRPr="00EA18A9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354B87">
        <w:rPr>
          <w:sz w:val="26"/>
          <w:szCs w:val="26"/>
        </w:rPr>
        <w:t>2241,3</w:t>
      </w:r>
      <w:r w:rsidR="00495C98">
        <w:rPr>
          <w:sz w:val="26"/>
          <w:szCs w:val="26"/>
        </w:rPr>
        <w:t xml:space="preserve">  тыс. рублей, </w:t>
      </w:r>
      <w:r w:rsidR="00354B87">
        <w:rPr>
          <w:sz w:val="26"/>
          <w:szCs w:val="26"/>
        </w:rPr>
        <w:t xml:space="preserve">из них на содержание </w:t>
      </w:r>
      <w:r w:rsidR="000E7673">
        <w:rPr>
          <w:sz w:val="26"/>
          <w:szCs w:val="26"/>
        </w:rPr>
        <w:t xml:space="preserve">аппарата управления образования 319,2 </w:t>
      </w:r>
      <w:proofErr w:type="spellStart"/>
      <w:r w:rsidR="000E7673">
        <w:rPr>
          <w:sz w:val="26"/>
          <w:szCs w:val="26"/>
        </w:rPr>
        <w:t>тыс</w:t>
      </w:r>
      <w:proofErr w:type="gramStart"/>
      <w:r w:rsidR="000E7673">
        <w:rPr>
          <w:sz w:val="26"/>
          <w:szCs w:val="26"/>
        </w:rPr>
        <w:t>.р</w:t>
      </w:r>
      <w:proofErr w:type="gramEnd"/>
      <w:r w:rsidR="000E7673">
        <w:rPr>
          <w:sz w:val="26"/>
          <w:szCs w:val="26"/>
        </w:rPr>
        <w:t>уб</w:t>
      </w:r>
      <w:proofErr w:type="spellEnd"/>
      <w:r w:rsidR="00495C98">
        <w:rPr>
          <w:sz w:val="26"/>
          <w:szCs w:val="26"/>
        </w:rPr>
        <w:t>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За счет дотации на выравнивание и за счет собственных доходов в другие вопросы в области образования</w:t>
      </w:r>
      <w:r w:rsidR="00B62514">
        <w:rPr>
          <w:sz w:val="26"/>
          <w:szCs w:val="26"/>
        </w:rPr>
        <w:t xml:space="preserve"> выделено 1</w:t>
      </w:r>
      <w:r w:rsidR="005664E0">
        <w:rPr>
          <w:sz w:val="26"/>
          <w:szCs w:val="26"/>
        </w:rPr>
        <w:t>3064,1</w:t>
      </w:r>
      <w:r>
        <w:rPr>
          <w:sz w:val="26"/>
          <w:szCs w:val="26"/>
        </w:rPr>
        <w:t xml:space="preserve">  тыс. рублей.</w:t>
      </w:r>
    </w:p>
    <w:p w:rsidR="00A823F1" w:rsidRPr="005532AE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За счет субвенции на реализацию основных общеобразовательных программ в общеобразовательных учреждениях</w:t>
      </w:r>
      <w:r w:rsidRPr="005E41DC">
        <w:rPr>
          <w:sz w:val="26"/>
          <w:szCs w:val="26"/>
        </w:rPr>
        <w:t xml:space="preserve"> </w:t>
      </w:r>
      <w:r>
        <w:rPr>
          <w:sz w:val="26"/>
          <w:szCs w:val="26"/>
        </w:rPr>
        <w:t>и дошкольное образование</w:t>
      </w:r>
      <w:r w:rsidRPr="005532AE">
        <w:rPr>
          <w:sz w:val="26"/>
          <w:szCs w:val="26"/>
        </w:rPr>
        <w:t xml:space="preserve"> предоставляемой из </w:t>
      </w:r>
      <w:r>
        <w:rPr>
          <w:sz w:val="26"/>
          <w:szCs w:val="26"/>
        </w:rPr>
        <w:t>районного</w:t>
      </w:r>
      <w:r w:rsidRPr="005532AE">
        <w:rPr>
          <w:sz w:val="26"/>
          <w:szCs w:val="26"/>
        </w:rPr>
        <w:t xml:space="preserve"> бюджета, за отчетный период профинансировано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664E0">
        <w:rPr>
          <w:sz w:val="26"/>
          <w:szCs w:val="26"/>
        </w:rPr>
        <w:t>61054,5</w:t>
      </w:r>
      <w:r>
        <w:rPr>
          <w:sz w:val="26"/>
          <w:szCs w:val="26"/>
        </w:rPr>
        <w:t xml:space="preserve">   тыс. рублей. </w:t>
      </w:r>
      <w:r w:rsidRPr="005532AE">
        <w:rPr>
          <w:sz w:val="26"/>
          <w:szCs w:val="26"/>
        </w:rPr>
        <w:t xml:space="preserve"> </w:t>
      </w:r>
    </w:p>
    <w:p w:rsidR="00A823F1" w:rsidRPr="00930602" w:rsidRDefault="00A823F1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Pr="00FD3FE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AD08F9">
        <w:rPr>
          <w:sz w:val="26"/>
          <w:szCs w:val="26"/>
        </w:rPr>
        <w:t>8285,4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тыс. рублей, или </w:t>
      </w:r>
      <w:r w:rsidR="000A1AE1">
        <w:rPr>
          <w:sz w:val="26"/>
          <w:szCs w:val="26"/>
        </w:rPr>
        <w:t>2</w:t>
      </w:r>
      <w:r w:rsidR="001C11B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</w:t>
      </w:r>
      <w:r w:rsidR="001C11BE">
        <w:rPr>
          <w:sz w:val="26"/>
          <w:szCs w:val="26"/>
        </w:rPr>
        <w:t>очненному плану</w:t>
      </w:r>
      <w:r w:rsidRPr="00FD3FE2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</w:rPr>
      </w:pPr>
      <w:r w:rsidRPr="00FD3FE2">
        <w:rPr>
          <w:sz w:val="26"/>
        </w:rPr>
        <w:t xml:space="preserve">Основную долю </w:t>
      </w:r>
      <w:r w:rsidR="00970336">
        <w:rPr>
          <w:sz w:val="26"/>
        </w:rPr>
        <w:t xml:space="preserve">расходов в структуре данного </w:t>
      </w:r>
      <w:r w:rsidRPr="00FD3FE2">
        <w:rPr>
          <w:sz w:val="26"/>
        </w:rPr>
        <w:t xml:space="preserve">раздела составляют расходы на содержание   </w:t>
      </w:r>
      <w:r w:rsidR="00AD08F9">
        <w:rPr>
          <w:sz w:val="26"/>
        </w:rPr>
        <w:t xml:space="preserve">сельских домов культуры </w:t>
      </w:r>
      <w:r w:rsidRPr="00FD3FE2">
        <w:rPr>
          <w:sz w:val="26"/>
        </w:rPr>
        <w:t>-</w:t>
      </w:r>
      <w:r w:rsidR="00970336">
        <w:rPr>
          <w:sz w:val="26"/>
        </w:rPr>
        <w:t xml:space="preserve"> </w:t>
      </w:r>
      <w:r w:rsidR="00AD08F9">
        <w:rPr>
          <w:sz w:val="26"/>
        </w:rPr>
        <w:t>3282,9</w:t>
      </w:r>
      <w:r>
        <w:rPr>
          <w:sz w:val="26"/>
        </w:rPr>
        <w:t xml:space="preserve"> </w:t>
      </w:r>
      <w:r w:rsidR="00970336">
        <w:rPr>
          <w:sz w:val="26"/>
        </w:rPr>
        <w:t xml:space="preserve"> тыс. рублей, по сравнению с 1 кварталом 201</w:t>
      </w:r>
      <w:r w:rsidR="00C225AB">
        <w:rPr>
          <w:sz w:val="26"/>
        </w:rPr>
        <w:t>7</w:t>
      </w:r>
      <w:r w:rsidR="00970336">
        <w:rPr>
          <w:sz w:val="26"/>
        </w:rPr>
        <w:t xml:space="preserve"> года </w:t>
      </w:r>
      <w:r w:rsidR="001C11BE">
        <w:rPr>
          <w:sz w:val="26"/>
        </w:rPr>
        <w:t>у</w:t>
      </w:r>
      <w:r w:rsidR="00AD08F9">
        <w:rPr>
          <w:sz w:val="26"/>
        </w:rPr>
        <w:t>меньши</w:t>
      </w:r>
      <w:r w:rsidR="001C11BE">
        <w:rPr>
          <w:sz w:val="26"/>
        </w:rPr>
        <w:t>лис</w:t>
      </w:r>
      <w:r w:rsidR="00970336">
        <w:rPr>
          <w:sz w:val="26"/>
        </w:rPr>
        <w:t xml:space="preserve">ь расходы на сумму </w:t>
      </w:r>
      <w:r w:rsidR="00AD08F9">
        <w:rPr>
          <w:sz w:val="26"/>
        </w:rPr>
        <w:t>787,7</w:t>
      </w:r>
      <w:r w:rsidR="00970336">
        <w:rPr>
          <w:sz w:val="26"/>
        </w:rPr>
        <w:t xml:space="preserve"> тыс. руб. </w:t>
      </w:r>
    </w:p>
    <w:p w:rsidR="00E31B46" w:rsidRDefault="00E31B46" w:rsidP="00A823F1">
      <w:pPr>
        <w:keepNext/>
        <w:widowControl w:val="0"/>
        <w:ind w:firstLine="720"/>
        <w:jc w:val="both"/>
        <w:rPr>
          <w:sz w:val="26"/>
        </w:rPr>
      </w:pP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по разделу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AD08F9">
        <w:rPr>
          <w:sz w:val="26"/>
          <w:szCs w:val="26"/>
        </w:rPr>
        <w:t>12897,7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533165">
        <w:rPr>
          <w:sz w:val="26"/>
          <w:szCs w:val="26"/>
        </w:rPr>
        <w:t>2</w:t>
      </w:r>
      <w:r w:rsidR="00E31B4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</w:t>
      </w:r>
      <w:r w:rsidR="00E31B46">
        <w:rPr>
          <w:sz w:val="26"/>
          <w:szCs w:val="26"/>
        </w:rPr>
        <w:t>очненному плану</w:t>
      </w:r>
      <w:r w:rsidRPr="00FE491A">
        <w:rPr>
          <w:sz w:val="26"/>
          <w:szCs w:val="26"/>
        </w:rPr>
        <w:t>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предоставление гражданам субсидий на оплату жилого помещения и коммунальных услуг в размере </w:t>
      </w:r>
      <w:r>
        <w:rPr>
          <w:sz w:val="26"/>
          <w:szCs w:val="26"/>
        </w:rPr>
        <w:t xml:space="preserve"> </w:t>
      </w:r>
      <w:r w:rsidR="00970336">
        <w:rPr>
          <w:sz w:val="26"/>
          <w:szCs w:val="26"/>
        </w:rPr>
        <w:t>2</w:t>
      </w:r>
      <w:r w:rsidR="00E31B46">
        <w:rPr>
          <w:sz w:val="26"/>
          <w:szCs w:val="26"/>
        </w:rPr>
        <w:t>2</w:t>
      </w:r>
      <w:r w:rsidR="00AD08F9">
        <w:rPr>
          <w:sz w:val="26"/>
          <w:szCs w:val="26"/>
        </w:rPr>
        <w:t>77,0</w:t>
      </w:r>
      <w:r>
        <w:rPr>
          <w:sz w:val="26"/>
          <w:szCs w:val="26"/>
        </w:rPr>
        <w:t xml:space="preserve">  тыс. </w:t>
      </w:r>
      <w:r w:rsidR="00970336">
        <w:rPr>
          <w:sz w:val="26"/>
          <w:szCs w:val="26"/>
        </w:rPr>
        <w:t xml:space="preserve"> рублей</w:t>
      </w:r>
      <w:r w:rsidRPr="001275DB">
        <w:rPr>
          <w:sz w:val="26"/>
          <w:szCs w:val="26"/>
        </w:rPr>
        <w:t>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социального пособия на погребение </w:t>
      </w:r>
      <w:r w:rsidR="00E31B46">
        <w:rPr>
          <w:sz w:val="26"/>
          <w:szCs w:val="26"/>
        </w:rPr>
        <w:t>–</w:t>
      </w:r>
      <w:r w:rsidR="00970336">
        <w:rPr>
          <w:sz w:val="26"/>
          <w:szCs w:val="26"/>
        </w:rPr>
        <w:t xml:space="preserve"> </w:t>
      </w:r>
      <w:r w:rsidR="00AD08F9">
        <w:rPr>
          <w:sz w:val="26"/>
          <w:szCs w:val="26"/>
        </w:rPr>
        <w:t>13,3</w:t>
      </w:r>
      <w:r>
        <w:rPr>
          <w:sz w:val="26"/>
          <w:szCs w:val="26"/>
        </w:rPr>
        <w:t xml:space="preserve">  тыс. рублей.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жилищно-коммунальных услуг отдельным категориям граждан </w:t>
      </w:r>
      <w:r w:rsidR="00533165">
        <w:rPr>
          <w:sz w:val="26"/>
          <w:szCs w:val="26"/>
        </w:rPr>
        <w:t xml:space="preserve">– </w:t>
      </w:r>
      <w:r w:rsidR="00E31B46">
        <w:rPr>
          <w:sz w:val="26"/>
          <w:szCs w:val="26"/>
        </w:rPr>
        <w:t>11</w:t>
      </w:r>
      <w:r w:rsidR="00AD08F9">
        <w:rPr>
          <w:sz w:val="26"/>
          <w:szCs w:val="26"/>
        </w:rPr>
        <w:t>36</w:t>
      </w:r>
      <w:r w:rsidR="00E31B46">
        <w:rPr>
          <w:sz w:val="26"/>
          <w:szCs w:val="26"/>
        </w:rPr>
        <w:t>,5</w:t>
      </w:r>
      <w:r>
        <w:rPr>
          <w:sz w:val="26"/>
          <w:szCs w:val="26"/>
        </w:rPr>
        <w:t xml:space="preserve">  тыс. рублей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на ежемесячное пособие на ребенка </w:t>
      </w:r>
      <w:r w:rsidR="00533165">
        <w:rPr>
          <w:sz w:val="26"/>
          <w:szCs w:val="26"/>
        </w:rPr>
        <w:t xml:space="preserve">– </w:t>
      </w:r>
      <w:r w:rsidR="00E31B46">
        <w:rPr>
          <w:sz w:val="26"/>
          <w:szCs w:val="26"/>
        </w:rPr>
        <w:t>1</w:t>
      </w:r>
      <w:r w:rsidR="00AD08F9">
        <w:rPr>
          <w:sz w:val="26"/>
          <w:szCs w:val="26"/>
        </w:rPr>
        <w:t>605,8</w:t>
      </w:r>
      <w:r>
        <w:rPr>
          <w:sz w:val="26"/>
          <w:szCs w:val="26"/>
        </w:rPr>
        <w:t xml:space="preserve">  тыс. рублей. 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ветеранам труда и труженикам тыла – </w:t>
      </w:r>
      <w:r w:rsidR="00533165">
        <w:rPr>
          <w:sz w:val="26"/>
          <w:szCs w:val="26"/>
        </w:rPr>
        <w:t>7</w:t>
      </w:r>
      <w:r w:rsidR="00AD08F9">
        <w:rPr>
          <w:sz w:val="26"/>
          <w:szCs w:val="26"/>
        </w:rPr>
        <w:t>77,8</w:t>
      </w:r>
      <w:r>
        <w:rPr>
          <w:sz w:val="26"/>
          <w:szCs w:val="26"/>
        </w:rPr>
        <w:t xml:space="preserve">  тыс. рублей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-выплата  ежемесячного пособия по уходу за ребенком до полутора лет неработающим гражданам и единовременного пособия  при рождении ребен</w:t>
      </w:r>
      <w:r w:rsidR="00970336">
        <w:rPr>
          <w:sz w:val="26"/>
          <w:szCs w:val="26"/>
        </w:rPr>
        <w:t xml:space="preserve">ка неработающим гражданам    - </w:t>
      </w:r>
      <w:r w:rsidR="00AD08F9">
        <w:rPr>
          <w:sz w:val="26"/>
          <w:szCs w:val="26"/>
        </w:rPr>
        <w:t>6104,4</w:t>
      </w:r>
      <w:r>
        <w:rPr>
          <w:sz w:val="26"/>
          <w:szCs w:val="26"/>
        </w:rPr>
        <w:t xml:space="preserve">  тыс. рублей.</w:t>
      </w:r>
    </w:p>
    <w:p w:rsidR="00970336" w:rsidRDefault="00970336" w:rsidP="00A823F1">
      <w:pPr>
        <w:keepNext/>
        <w:widowControl w:val="0"/>
        <w:ind w:firstLine="709"/>
        <w:jc w:val="both"/>
        <w:rPr>
          <w:sz w:val="26"/>
          <w:szCs w:val="26"/>
        </w:rPr>
      </w:pPr>
    </w:p>
    <w:p w:rsidR="00A823F1" w:rsidRDefault="00A823F1" w:rsidP="00A823F1">
      <w:pPr>
        <w:keepNext/>
        <w:widowControl w:val="0"/>
        <w:ind w:firstLine="709"/>
        <w:jc w:val="both"/>
      </w:pPr>
      <w:r w:rsidRPr="00FE491A">
        <w:t xml:space="preserve">За </w:t>
      </w:r>
      <w:r w:rsidR="00533165">
        <w:t xml:space="preserve">1 квартал </w:t>
      </w:r>
      <w:r w:rsidRPr="00FE491A">
        <w:t>201</w:t>
      </w:r>
      <w:r w:rsidR="00C225AB">
        <w:t>8</w:t>
      </w:r>
      <w:r w:rsidRPr="00FE491A">
        <w:t xml:space="preserve"> год</w:t>
      </w:r>
      <w:r w:rsidR="00533165">
        <w:t>а</w:t>
      </w:r>
      <w:r w:rsidRPr="00FE491A">
        <w:t xml:space="preserve"> в виде </w:t>
      </w:r>
      <w:r w:rsidRPr="00FE491A">
        <w:rPr>
          <w:b/>
        </w:rPr>
        <w:t>межбюджетных трансфертов</w:t>
      </w:r>
      <w:r w:rsidRPr="00FE491A">
        <w:t xml:space="preserve"> в бюджеты  сельских поселений направлено </w:t>
      </w:r>
      <w:r w:rsidR="00533165">
        <w:t>2</w:t>
      </w:r>
      <w:r w:rsidR="00AD08F9">
        <w:t>806,6</w:t>
      </w:r>
      <w:r>
        <w:t xml:space="preserve"> </w:t>
      </w:r>
      <w:r w:rsidRPr="00FE491A">
        <w:t xml:space="preserve"> тыс. рублей </w:t>
      </w:r>
      <w:r w:rsidR="00E31B46">
        <w:t xml:space="preserve"> или на </w:t>
      </w:r>
      <w:r w:rsidR="00533165">
        <w:t>2</w:t>
      </w:r>
      <w:r w:rsidR="00AD08F9">
        <w:t>3,8</w:t>
      </w:r>
      <w:r w:rsidR="00C110E2">
        <w:t xml:space="preserve"> процентов к </w:t>
      </w:r>
      <w:r w:rsidR="00E31B46">
        <w:t>уточненному плану</w:t>
      </w:r>
      <w:r>
        <w:t>.</w:t>
      </w:r>
    </w:p>
    <w:p w:rsidR="00A823F1" w:rsidRDefault="00A823F1" w:rsidP="00A823F1">
      <w:pPr>
        <w:keepNext/>
        <w:widowControl w:val="0"/>
        <w:jc w:val="both"/>
      </w:pPr>
    </w:p>
    <w:p w:rsidR="00984A65" w:rsidRDefault="00984A65">
      <w:bookmarkStart w:id="0" w:name="_GoBack"/>
      <w:bookmarkEnd w:id="0"/>
    </w:p>
    <w:sectPr w:rsidR="00984A65" w:rsidSect="006859E6"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17781"/>
    <w:rsid w:val="0004252C"/>
    <w:rsid w:val="00056BEC"/>
    <w:rsid w:val="00083C93"/>
    <w:rsid w:val="00093A8C"/>
    <w:rsid w:val="000A1AE1"/>
    <w:rsid w:val="000A20A1"/>
    <w:rsid w:val="000C6312"/>
    <w:rsid w:val="000D77F3"/>
    <w:rsid w:val="000E7673"/>
    <w:rsid w:val="00177300"/>
    <w:rsid w:val="001A4B1B"/>
    <w:rsid w:val="001C11BE"/>
    <w:rsid w:val="001E2F64"/>
    <w:rsid w:val="0021647F"/>
    <w:rsid w:val="00260C72"/>
    <w:rsid w:val="00284CCD"/>
    <w:rsid w:val="002D04EB"/>
    <w:rsid w:val="002D3E2A"/>
    <w:rsid w:val="00354B87"/>
    <w:rsid w:val="00357C6A"/>
    <w:rsid w:val="0037297C"/>
    <w:rsid w:val="003A4829"/>
    <w:rsid w:val="003B0DFA"/>
    <w:rsid w:val="00495C98"/>
    <w:rsid w:val="004B1374"/>
    <w:rsid w:val="004B1E33"/>
    <w:rsid w:val="004C6C49"/>
    <w:rsid w:val="004E2E8A"/>
    <w:rsid w:val="00533165"/>
    <w:rsid w:val="00536082"/>
    <w:rsid w:val="005664E0"/>
    <w:rsid w:val="00586DDB"/>
    <w:rsid w:val="00591799"/>
    <w:rsid w:val="005A1975"/>
    <w:rsid w:val="005D3C91"/>
    <w:rsid w:val="005E142F"/>
    <w:rsid w:val="006336B9"/>
    <w:rsid w:val="00637374"/>
    <w:rsid w:val="006816C7"/>
    <w:rsid w:val="006B45F9"/>
    <w:rsid w:val="006C387A"/>
    <w:rsid w:val="006D3039"/>
    <w:rsid w:val="007317F5"/>
    <w:rsid w:val="00743A22"/>
    <w:rsid w:val="00767066"/>
    <w:rsid w:val="00792093"/>
    <w:rsid w:val="0079450E"/>
    <w:rsid w:val="008059B9"/>
    <w:rsid w:val="00822040"/>
    <w:rsid w:val="0089347F"/>
    <w:rsid w:val="008C2002"/>
    <w:rsid w:val="00927458"/>
    <w:rsid w:val="009307AF"/>
    <w:rsid w:val="009313AC"/>
    <w:rsid w:val="00952E51"/>
    <w:rsid w:val="009538C1"/>
    <w:rsid w:val="00970336"/>
    <w:rsid w:val="00984A65"/>
    <w:rsid w:val="00A03417"/>
    <w:rsid w:val="00A30513"/>
    <w:rsid w:val="00A4741A"/>
    <w:rsid w:val="00A77537"/>
    <w:rsid w:val="00A823F1"/>
    <w:rsid w:val="00AD08F9"/>
    <w:rsid w:val="00AF7F6B"/>
    <w:rsid w:val="00B47C57"/>
    <w:rsid w:val="00B62514"/>
    <w:rsid w:val="00C110E2"/>
    <w:rsid w:val="00C224FA"/>
    <w:rsid w:val="00C225AB"/>
    <w:rsid w:val="00C35450"/>
    <w:rsid w:val="00C62A04"/>
    <w:rsid w:val="00C75C7A"/>
    <w:rsid w:val="00CB3B12"/>
    <w:rsid w:val="00D67B51"/>
    <w:rsid w:val="00D973B8"/>
    <w:rsid w:val="00DB7FF7"/>
    <w:rsid w:val="00DF288E"/>
    <w:rsid w:val="00E31B46"/>
    <w:rsid w:val="00E462FE"/>
    <w:rsid w:val="00EA18A9"/>
    <w:rsid w:val="00EA467C"/>
    <w:rsid w:val="00F42921"/>
    <w:rsid w:val="00F54D24"/>
    <w:rsid w:val="00F912D2"/>
    <w:rsid w:val="00F959D9"/>
    <w:rsid w:val="00FB0835"/>
    <w:rsid w:val="00FC07E9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2018-04-19T01:46:00Z</cp:lastPrinted>
  <dcterms:created xsi:type="dcterms:W3CDTF">2015-04-17T08:33:00Z</dcterms:created>
  <dcterms:modified xsi:type="dcterms:W3CDTF">2018-04-20T02:09:00Z</dcterms:modified>
</cp:coreProperties>
</file>