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13F" w:rsidRPr="00866FEB" w:rsidRDefault="00B4213F" w:rsidP="00B421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6FEB">
        <w:rPr>
          <w:rFonts w:ascii="Times New Roman" w:hAnsi="Times New Roman" w:cs="Times New Roman"/>
          <w:sz w:val="28"/>
          <w:szCs w:val="28"/>
        </w:rPr>
        <w:t>Показатели эффективности деятельности органов местного</w:t>
      </w:r>
    </w:p>
    <w:p w:rsidR="00612F6B" w:rsidRPr="00866FEB" w:rsidRDefault="00B4213F" w:rsidP="00B421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6FEB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</w:p>
    <w:p w:rsidR="00B4213F" w:rsidRPr="007F2571" w:rsidRDefault="00B4213F" w:rsidP="00B4213F">
      <w:pPr>
        <w:pStyle w:val="ConsPlusNonformat"/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1134"/>
        <w:gridCol w:w="142"/>
        <w:gridCol w:w="1276"/>
        <w:gridCol w:w="1134"/>
        <w:gridCol w:w="1276"/>
        <w:gridCol w:w="1134"/>
        <w:gridCol w:w="1134"/>
        <w:gridCol w:w="1134"/>
        <w:gridCol w:w="2551"/>
      </w:tblGrid>
      <w:tr w:rsidR="00B4213F" w:rsidRPr="007F2571" w:rsidTr="00713416">
        <w:tc>
          <w:tcPr>
            <w:tcW w:w="5103" w:type="dxa"/>
            <w:vMerge w:val="restart"/>
          </w:tcPr>
          <w:p w:rsidR="00B4213F" w:rsidRPr="006F17D4" w:rsidRDefault="00B4213F" w:rsidP="00B4213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7D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gridSpan w:val="2"/>
            <w:vMerge w:val="restart"/>
          </w:tcPr>
          <w:p w:rsidR="00B4213F" w:rsidRPr="00833FC4" w:rsidRDefault="00B4213F" w:rsidP="00B4213F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833FC4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7088" w:type="dxa"/>
            <w:gridSpan w:val="6"/>
          </w:tcPr>
          <w:p w:rsidR="00B4213F" w:rsidRPr="00172EBD" w:rsidRDefault="00B4213F" w:rsidP="00B4213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BD">
              <w:rPr>
                <w:rFonts w:ascii="Times New Roman" w:hAnsi="Times New Roman" w:cs="Times New Roman"/>
                <w:b/>
                <w:sz w:val="24"/>
                <w:szCs w:val="24"/>
              </w:rPr>
              <w:t>Отчетная информация</w:t>
            </w:r>
          </w:p>
        </w:tc>
        <w:tc>
          <w:tcPr>
            <w:tcW w:w="2551" w:type="dxa"/>
            <w:vMerge w:val="restart"/>
          </w:tcPr>
          <w:p w:rsidR="00B4213F" w:rsidRPr="00172EBD" w:rsidRDefault="00B4213F" w:rsidP="0083074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B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6641F" w:rsidRPr="007F2571" w:rsidTr="00713416">
        <w:tc>
          <w:tcPr>
            <w:tcW w:w="5103" w:type="dxa"/>
            <w:vMerge/>
          </w:tcPr>
          <w:p w:rsidR="0066641F" w:rsidRPr="006F17D4" w:rsidRDefault="0066641F" w:rsidP="00B421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66641F" w:rsidRPr="007F2571" w:rsidRDefault="0066641F" w:rsidP="00B4213F">
            <w:pPr>
              <w:pStyle w:val="ConsPlusNonformat"/>
            </w:pPr>
          </w:p>
        </w:tc>
        <w:tc>
          <w:tcPr>
            <w:tcW w:w="1276" w:type="dxa"/>
          </w:tcPr>
          <w:p w:rsidR="0066641F" w:rsidRPr="00006344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</w:tcPr>
          <w:p w:rsidR="0066641F" w:rsidRPr="00B34DF8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DF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76" w:type="dxa"/>
          </w:tcPr>
          <w:p w:rsidR="0066641F" w:rsidRPr="00B34DF8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DF8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66641F" w:rsidRPr="00006344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66641F" w:rsidRPr="00006344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66641F" w:rsidRPr="00006344" w:rsidRDefault="0066641F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51" w:type="dxa"/>
            <w:vMerge/>
          </w:tcPr>
          <w:p w:rsidR="0066641F" w:rsidRPr="007F2571" w:rsidRDefault="0066641F" w:rsidP="00B4213F">
            <w:pPr>
              <w:pStyle w:val="ConsPlusNonformat"/>
            </w:pPr>
          </w:p>
        </w:tc>
      </w:tr>
      <w:tr w:rsidR="0066641F" w:rsidRPr="007F2571" w:rsidTr="006B1A61">
        <w:tc>
          <w:tcPr>
            <w:tcW w:w="16018" w:type="dxa"/>
            <w:gridSpan w:val="10"/>
          </w:tcPr>
          <w:p w:rsidR="0066641F" w:rsidRPr="006F17D4" w:rsidRDefault="0066641F" w:rsidP="00B4213F">
            <w:pPr>
              <w:pStyle w:val="ConsPlusNonforma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7D4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Экономическое развитие</w:t>
            </w:r>
          </w:p>
        </w:tc>
      </w:tr>
      <w:tr w:rsidR="0066641F" w:rsidRPr="007F2571" w:rsidTr="00713416">
        <w:tc>
          <w:tcPr>
            <w:tcW w:w="5103" w:type="dxa"/>
          </w:tcPr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 xml:space="preserve">1.Число субъектов малого и      </w:t>
            </w:r>
          </w:p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среднего предпринимательства</w:t>
            </w:r>
          </w:p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в расчете на 10 тыс. человек</w:t>
            </w:r>
          </w:p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населения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66641F" w:rsidRPr="00DE6FA4" w:rsidRDefault="0066641F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8" w:type="dxa"/>
            <w:gridSpan w:val="2"/>
          </w:tcPr>
          <w:p w:rsidR="0066641F" w:rsidRPr="00981D11" w:rsidRDefault="0066641F" w:rsidP="00C0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181,7</w:t>
            </w:r>
          </w:p>
        </w:tc>
        <w:tc>
          <w:tcPr>
            <w:tcW w:w="1134" w:type="dxa"/>
          </w:tcPr>
          <w:p w:rsidR="0066641F" w:rsidRPr="00EA0865" w:rsidRDefault="00A53276" w:rsidP="00EA08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171,8</w:t>
            </w:r>
          </w:p>
        </w:tc>
        <w:tc>
          <w:tcPr>
            <w:tcW w:w="1276" w:type="dxa"/>
          </w:tcPr>
          <w:p w:rsidR="00C04724" w:rsidRPr="00EA0865" w:rsidRDefault="00C04724" w:rsidP="00EA086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5327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A0865" w:rsidRPr="00A53276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C04724" w:rsidRPr="00C6783B" w:rsidRDefault="00C04724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8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4AE0" w:rsidRPr="00C6783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C04724" w:rsidRPr="00C6783B" w:rsidRDefault="00C04724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8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4AE0" w:rsidRPr="00C6783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66641F" w:rsidRPr="00C6783B" w:rsidRDefault="006C4AE0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83B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2551" w:type="dxa"/>
          </w:tcPr>
          <w:p w:rsidR="0066641F" w:rsidRPr="00C6783B" w:rsidRDefault="0066641F" w:rsidP="00B4213F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66641F" w:rsidRPr="007F2571" w:rsidTr="00713416">
        <w:tc>
          <w:tcPr>
            <w:tcW w:w="5103" w:type="dxa"/>
          </w:tcPr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2.Доля среднесписочной</w:t>
            </w:r>
          </w:p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численности работников (без внешних совместителей) малых</w:t>
            </w:r>
          </w:p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и средних предприятий в</w:t>
            </w:r>
          </w:p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среднесписочной численности</w:t>
            </w:r>
          </w:p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работников (без внешних совместителей) всех предприятий и организаций</w:t>
            </w:r>
          </w:p>
        </w:tc>
        <w:tc>
          <w:tcPr>
            <w:tcW w:w="1134" w:type="dxa"/>
          </w:tcPr>
          <w:p w:rsidR="0066641F" w:rsidRPr="00DE6FA4" w:rsidRDefault="0066641F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418" w:type="dxa"/>
            <w:gridSpan w:val="2"/>
          </w:tcPr>
          <w:p w:rsidR="0066641F" w:rsidRPr="00184C5A" w:rsidRDefault="0066641F" w:rsidP="00C047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</w:tcPr>
          <w:p w:rsidR="0066641F" w:rsidRPr="00B25311" w:rsidRDefault="00A53276" w:rsidP="00A5327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276" w:type="dxa"/>
          </w:tcPr>
          <w:p w:rsidR="007E4CAE" w:rsidRPr="006E6F4D" w:rsidRDefault="000B5ED4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F4D"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  <w:p w:rsidR="006803A5" w:rsidRPr="006E6F4D" w:rsidRDefault="006803A5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ED4" w:rsidRPr="006E6F4D" w:rsidRDefault="000B5ED4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4CAE" w:rsidRPr="00557405" w:rsidRDefault="00035A37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405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  <w:p w:rsidR="0086271C" w:rsidRPr="00557405" w:rsidRDefault="0086271C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71C" w:rsidRPr="00557405" w:rsidRDefault="0086271C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4CAE" w:rsidRPr="00557405" w:rsidRDefault="00035A37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405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  <w:p w:rsidR="0086271C" w:rsidRPr="00557405" w:rsidRDefault="0086271C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71C" w:rsidRPr="00557405" w:rsidRDefault="0086271C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641F" w:rsidRPr="00557405" w:rsidRDefault="00035A37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4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4CAE" w:rsidRPr="0055740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86271C" w:rsidRPr="00557405" w:rsidRDefault="0086271C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71C" w:rsidRPr="00557405" w:rsidRDefault="0086271C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6641F" w:rsidRPr="007F2571" w:rsidRDefault="0066641F" w:rsidP="00B4213F">
            <w:pPr>
              <w:pStyle w:val="ConsPlusNonformat"/>
            </w:pPr>
          </w:p>
        </w:tc>
      </w:tr>
      <w:tr w:rsidR="0066641F" w:rsidRPr="007F2571" w:rsidTr="00713416">
        <w:tc>
          <w:tcPr>
            <w:tcW w:w="5103" w:type="dxa"/>
          </w:tcPr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 xml:space="preserve">3.Объем инвестиций в основной   </w:t>
            </w:r>
          </w:p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капитал (за исключением бюджетных</w:t>
            </w:r>
          </w:p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 xml:space="preserve"> средств) в расчете на 1 жителя</w:t>
            </w:r>
          </w:p>
        </w:tc>
        <w:tc>
          <w:tcPr>
            <w:tcW w:w="1134" w:type="dxa"/>
          </w:tcPr>
          <w:p w:rsidR="0066641F" w:rsidRPr="00DE6FA4" w:rsidRDefault="0066641F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418" w:type="dxa"/>
            <w:gridSpan w:val="2"/>
          </w:tcPr>
          <w:p w:rsidR="0066641F" w:rsidRPr="00C208D0" w:rsidRDefault="0066641F" w:rsidP="00C0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268,1</w:t>
            </w:r>
          </w:p>
        </w:tc>
        <w:tc>
          <w:tcPr>
            <w:tcW w:w="1134" w:type="dxa"/>
          </w:tcPr>
          <w:p w:rsidR="0066641F" w:rsidRPr="006300C3" w:rsidRDefault="00963AB3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0C3">
              <w:rPr>
                <w:rFonts w:ascii="Times New Roman" w:hAnsi="Times New Roman" w:cs="Times New Roman"/>
                <w:sz w:val="28"/>
                <w:szCs w:val="28"/>
              </w:rPr>
              <w:t>866,8</w:t>
            </w:r>
          </w:p>
        </w:tc>
        <w:tc>
          <w:tcPr>
            <w:tcW w:w="1276" w:type="dxa"/>
          </w:tcPr>
          <w:p w:rsidR="006C4AE0" w:rsidRPr="00B25311" w:rsidRDefault="006C4AE0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311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E369CF" w:rsidRPr="006300C3" w:rsidRDefault="00CF7B07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0C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E369CF" w:rsidRPr="006300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369CF" w:rsidRPr="006300C3" w:rsidRDefault="00C16AB9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0C3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E369CF" w:rsidRPr="006300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66641F" w:rsidRPr="006300C3" w:rsidRDefault="00E369CF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0C3">
              <w:rPr>
                <w:rFonts w:ascii="Times New Roman" w:hAnsi="Times New Roman" w:cs="Times New Roman"/>
                <w:sz w:val="28"/>
                <w:szCs w:val="28"/>
              </w:rPr>
              <w:t>1060</w:t>
            </w:r>
          </w:p>
        </w:tc>
        <w:tc>
          <w:tcPr>
            <w:tcW w:w="2551" w:type="dxa"/>
          </w:tcPr>
          <w:p w:rsidR="0066641F" w:rsidRPr="006B1A61" w:rsidRDefault="006B1A61" w:rsidP="00B870D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причине предоставления недостоверных отчетов по форме П-2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  <w:r w:rsidR="00B870D7">
              <w:rPr>
                <w:rFonts w:ascii="Times New Roman" w:hAnsi="Times New Roman" w:cs="Times New Roman"/>
                <w:sz w:val="24"/>
                <w:szCs w:val="28"/>
              </w:rPr>
              <w:t xml:space="preserve">бухгалтерами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дошкольны</w:t>
            </w:r>
            <w:r w:rsidR="00B870D7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870D7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учреждени</w:t>
            </w:r>
            <w:r w:rsidR="00B870D7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показатель снизился по сравнению с 2017 годом. Со Службой </w:t>
            </w:r>
            <w:r w:rsidR="00713416">
              <w:rPr>
                <w:rFonts w:ascii="Times New Roman" w:hAnsi="Times New Roman" w:cs="Times New Roman"/>
                <w:sz w:val="24"/>
                <w:szCs w:val="28"/>
              </w:rPr>
              <w:t>статистики прове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дены переговоры по уточнению </w:t>
            </w:r>
            <w:r w:rsidR="00713416">
              <w:rPr>
                <w:rFonts w:ascii="Times New Roman" w:hAnsi="Times New Roman" w:cs="Times New Roman"/>
                <w:sz w:val="24"/>
                <w:szCs w:val="28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713416">
              <w:rPr>
                <w:rFonts w:ascii="Times New Roman" w:hAnsi="Times New Roman" w:cs="Times New Roman"/>
                <w:sz w:val="24"/>
                <w:szCs w:val="28"/>
              </w:rPr>
              <w:t xml:space="preserve"> По их данным будет произв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еден </w:t>
            </w:r>
            <w:r w:rsidR="00713416">
              <w:rPr>
                <w:rFonts w:ascii="Times New Roman" w:hAnsi="Times New Roman" w:cs="Times New Roman"/>
                <w:sz w:val="24"/>
                <w:szCs w:val="28"/>
              </w:rPr>
              <w:t>перерасчет.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66641F" w:rsidRPr="007F2571" w:rsidTr="00713416">
        <w:tc>
          <w:tcPr>
            <w:tcW w:w="5103" w:type="dxa"/>
          </w:tcPr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lastRenderedPageBreak/>
              <w:t>4.Доля площади земельных   участков, являющихся объектами налогообложения земельным налогом, в общей площади территории городского округа</w:t>
            </w:r>
          </w:p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(муниципального района)</w:t>
            </w:r>
          </w:p>
        </w:tc>
        <w:tc>
          <w:tcPr>
            <w:tcW w:w="1134" w:type="dxa"/>
          </w:tcPr>
          <w:p w:rsidR="0066641F" w:rsidRPr="00DE6FA4" w:rsidRDefault="0066641F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418" w:type="dxa"/>
            <w:gridSpan w:val="2"/>
          </w:tcPr>
          <w:p w:rsidR="0066641F" w:rsidRPr="00981D11" w:rsidRDefault="0066641F" w:rsidP="00C0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66641F" w:rsidRPr="00B25311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311"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  <w:tc>
          <w:tcPr>
            <w:tcW w:w="1276" w:type="dxa"/>
          </w:tcPr>
          <w:p w:rsidR="0066641F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6048D" w:rsidRPr="00F604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3D2AEA" w:rsidRPr="00F6048D" w:rsidRDefault="003D2AEA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66641F" w:rsidRPr="00D37D5B" w:rsidRDefault="00F6048D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66641F" w:rsidRPr="00D37D5B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134" w:type="dxa"/>
          </w:tcPr>
          <w:p w:rsidR="0066641F" w:rsidRPr="00D37D5B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04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6641F" w:rsidRPr="00D37D5B" w:rsidRDefault="00F6048D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51" w:type="dxa"/>
          </w:tcPr>
          <w:p w:rsidR="0066641F" w:rsidRPr="007F2571" w:rsidRDefault="0066641F" w:rsidP="00B4213F">
            <w:pPr>
              <w:pStyle w:val="ConsPlusNonformat"/>
            </w:pPr>
          </w:p>
        </w:tc>
      </w:tr>
      <w:tr w:rsidR="0066641F" w:rsidRPr="007F2571" w:rsidTr="00713416">
        <w:tc>
          <w:tcPr>
            <w:tcW w:w="5103" w:type="dxa"/>
          </w:tcPr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5.Доля прибыльных</w:t>
            </w:r>
          </w:p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сельскохозяйственных</w:t>
            </w:r>
          </w:p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организаций в общем их числе</w:t>
            </w:r>
          </w:p>
        </w:tc>
        <w:tc>
          <w:tcPr>
            <w:tcW w:w="1134" w:type="dxa"/>
          </w:tcPr>
          <w:p w:rsidR="0066641F" w:rsidRPr="00DE6FA4" w:rsidRDefault="0066641F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418" w:type="dxa"/>
            <w:gridSpan w:val="2"/>
          </w:tcPr>
          <w:p w:rsidR="0066641F" w:rsidRPr="00184C5A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6641F" w:rsidRPr="00C6783B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83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6641F" w:rsidRPr="00B25311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31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6641F" w:rsidRPr="00C6783B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783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6641F" w:rsidRPr="00C6783B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783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6641F" w:rsidRPr="00C6783B" w:rsidRDefault="00E369CF" w:rsidP="00B4213F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783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66641F" w:rsidRPr="00C6783B" w:rsidRDefault="0066641F" w:rsidP="00B4213F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66641F" w:rsidRPr="007F2571" w:rsidTr="00713416">
        <w:tc>
          <w:tcPr>
            <w:tcW w:w="5103" w:type="dxa"/>
          </w:tcPr>
          <w:p w:rsidR="0066641F" w:rsidRPr="00F23BFF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>6.Доля протяженности           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</w:tcPr>
          <w:p w:rsidR="0066641F" w:rsidRPr="00DE6FA4" w:rsidRDefault="0066641F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418" w:type="dxa"/>
            <w:gridSpan w:val="2"/>
          </w:tcPr>
          <w:p w:rsidR="0066641F" w:rsidRPr="00455B1A" w:rsidRDefault="0066641F" w:rsidP="00C0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</w:tcPr>
          <w:p w:rsidR="0066641F" w:rsidRPr="00B25311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311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276" w:type="dxa"/>
          </w:tcPr>
          <w:p w:rsidR="0066641F" w:rsidRPr="008257A4" w:rsidRDefault="008257A4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7A4">
              <w:rPr>
                <w:rFonts w:ascii="Times New Roman" w:hAnsi="Times New Roman" w:cs="Times New Roman"/>
                <w:b/>
                <w:sz w:val="28"/>
                <w:szCs w:val="28"/>
              </w:rPr>
              <w:t>4,31</w:t>
            </w:r>
          </w:p>
        </w:tc>
        <w:tc>
          <w:tcPr>
            <w:tcW w:w="1134" w:type="dxa"/>
          </w:tcPr>
          <w:p w:rsidR="0066641F" w:rsidRPr="00480783" w:rsidRDefault="002935EC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6641F" w:rsidRPr="00480783" w:rsidRDefault="00803AF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134" w:type="dxa"/>
          </w:tcPr>
          <w:p w:rsidR="0066641F" w:rsidRPr="00480783" w:rsidRDefault="00803AF2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2551" w:type="dxa"/>
          </w:tcPr>
          <w:p w:rsidR="0066641F" w:rsidRPr="002935EC" w:rsidRDefault="0066641F" w:rsidP="005F18A5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66641F" w:rsidRPr="007F2571" w:rsidTr="00713416">
        <w:tc>
          <w:tcPr>
            <w:tcW w:w="5103" w:type="dxa"/>
          </w:tcPr>
          <w:p w:rsidR="0066641F" w:rsidRPr="00F23BFF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 xml:space="preserve">7.Доля населения, </w:t>
            </w:r>
            <w:proofErr w:type="gramStart"/>
            <w:r w:rsidRPr="00F23BFF">
              <w:rPr>
                <w:sz w:val="28"/>
                <w:szCs w:val="28"/>
              </w:rPr>
              <w:t>проживающего  в</w:t>
            </w:r>
            <w:proofErr w:type="gramEnd"/>
            <w:r w:rsidRPr="00F23BFF">
              <w:rPr>
                <w:sz w:val="28"/>
                <w:szCs w:val="28"/>
              </w:rPr>
              <w:t xml:space="preserve"> населенных пунктах, не имеющих регулярного автобусного и (или)</w:t>
            </w:r>
          </w:p>
          <w:p w:rsidR="0066641F" w:rsidRPr="00F23BFF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 xml:space="preserve">железнодорожного сообщения с административным центром городского </w:t>
            </w:r>
            <w:proofErr w:type="gramStart"/>
            <w:r w:rsidRPr="00F23BFF">
              <w:rPr>
                <w:sz w:val="28"/>
                <w:szCs w:val="28"/>
              </w:rPr>
              <w:t>округа(</w:t>
            </w:r>
            <w:proofErr w:type="gramEnd"/>
            <w:r w:rsidRPr="00F23BFF">
              <w:rPr>
                <w:sz w:val="28"/>
                <w:szCs w:val="28"/>
              </w:rPr>
              <w:t>муниципального района), в общей численности населения городского округа</w:t>
            </w:r>
          </w:p>
          <w:p w:rsidR="0066641F" w:rsidRPr="00F23BFF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>(муниципального района)</w:t>
            </w:r>
          </w:p>
        </w:tc>
        <w:tc>
          <w:tcPr>
            <w:tcW w:w="1134" w:type="dxa"/>
          </w:tcPr>
          <w:p w:rsidR="0066641F" w:rsidRPr="00DE6FA4" w:rsidRDefault="0066641F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418" w:type="dxa"/>
            <w:gridSpan w:val="2"/>
          </w:tcPr>
          <w:p w:rsidR="0066641F" w:rsidRPr="00BA4D2E" w:rsidRDefault="0066641F" w:rsidP="00C0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66641F" w:rsidRPr="00B25311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3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87A8C" w:rsidRPr="00FC0C8B" w:rsidRDefault="00A53276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276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6641F" w:rsidRPr="00EE7C4A" w:rsidRDefault="00F60DA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134" w:type="dxa"/>
          </w:tcPr>
          <w:p w:rsidR="0066641F" w:rsidRPr="00EE7C4A" w:rsidRDefault="00F60DA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134" w:type="dxa"/>
          </w:tcPr>
          <w:p w:rsidR="0066641F" w:rsidRPr="00EE7C4A" w:rsidRDefault="00F60DAF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551" w:type="dxa"/>
          </w:tcPr>
          <w:p w:rsidR="0066641F" w:rsidRPr="007F2571" w:rsidRDefault="0066641F" w:rsidP="00B4213F">
            <w:pPr>
              <w:pStyle w:val="ConsPlusNonformat"/>
            </w:pPr>
          </w:p>
        </w:tc>
      </w:tr>
      <w:tr w:rsidR="0066641F" w:rsidRPr="007F2571" w:rsidTr="00713416">
        <w:tc>
          <w:tcPr>
            <w:tcW w:w="5103" w:type="dxa"/>
          </w:tcPr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 xml:space="preserve">8.Среднемесячная номинальная    </w:t>
            </w:r>
          </w:p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начисленная заработная плата работников:</w:t>
            </w:r>
          </w:p>
        </w:tc>
        <w:tc>
          <w:tcPr>
            <w:tcW w:w="1134" w:type="dxa"/>
          </w:tcPr>
          <w:p w:rsidR="0066641F" w:rsidRPr="00715098" w:rsidRDefault="0066641F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6641F" w:rsidRPr="007F2571" w:rsidRDefault="0066641F" w:rsidP="00C04724">
            <w:pPr>
              <w:pStyle w:val="ConsPlusNonformat"/>
            </w:pPr>
          </w:p>
        </w:tc>
        <w:tc>
          <w:tcPr>
            <w:tcW w:w="1134" w:type="dxa"/>
          </w:tcPr>
          <w:p w:rsidR="0066641F" w:rsidRPr="00637C6D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6641F" w:rsidRPr="00A36223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641F" w:rsidRPr="00A36223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641F" w:rsidRPr="00A36223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641F" w:rsidRPr="00A36223" w:rsidRDefault="0066641F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6641F" w:rsidRPr="00C6783B" w:rsidRDefault="0066641F" w:rsidP="00B4213F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66641F" w:rsidRPr="007F2571" w:rsidTr="00713416">
        <w:tc>
          <w:tcPr>
            <w:tcW w:w="5103" w:type="dxa"/>
          </w:tcPr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крупных и средних предприятий и</w:t>
            </w:r>
          </w:p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некоммерческих организаций</w:t>
            </w:r>
          </w:p>
        </w:tc>
        <w:tc>
          <w:tcPr>
            <w:tcW w:w="1134" w:type="dxa"/>
          </w:tcPr>
          <w:p w:rsidR="0066641F" w:rsidRPr="00DE6FA4" w:rsidRDefault="0066641F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418" w:type="dxa"/>
            <w:gridSpan w:val="2"/>
          </w:tcPr>
          <w:p w:rsidR="0066641F" w:rsidRPr="00BA4D2E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18313,6</w:t>
            </w:r>
          </w:p>
        </w:tc>
        <w:tc>
          <w:tcPr>
            <w:tcW w:w="1134" w:type="dxa"/>
          </w:tcPr>
          <w:p w:rsidR="0066641F" w:rsidRPr="00C6783B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83B">
              <w:rPr>
                <w:rFonts w:ascii="Times New Roman" w:hAnsi="Times New Roman" w:cs="Times New Roman"/>
                <w:sz w:val="28"/>
                <w:szCs w:val="28"/>
              </w:rPr>
              <w:t>19450</w:t>
            </w:r>
          </w:p>
        </w:tc>
        <w:tc>
          <w:tcPr>
            <w:tcW w:w="1276" w:type="dxa"/>
          </w:tcPr>
          <w:p w:rsidR="00FE128B" w:rsidRPr="00B25311" w:rsidRDefault="00FE128B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311">
              <w:rPr>
                <w:rFonts w:ascii="Times New Roman" w:hAnsi="Times New Roman" w:cs="Times New Roman"/>
                <w:b/>
                <w:sz w:val="28"/>
                <w:szCs w:val="28"/>
              </w:rPr>
              <w:t>24403</w:t>
            </w:r>
          </w:p>
        </w:tc>
        <w:tc>
          <w:tcPr>
            <w:tcW w:w="1134" w:type="dxa"/>
          </w:tcPr>
          <w:p w:rsidR="0066641F" w:rsidRPr="00C6783B" w:rsidRDefault="003E67E7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83B">
              <w:rPr>
                <w:rFonts w:ascii="Times New Roman" w:hAnsi="Times New Roman" w:cs="Times New Roman"/>
                <w:sz w:val="28"/>
                <w:szCs w:val="28"/>
              </w:rPr>
              <w:t>26843</w:t>
            </w:r>
          </w:p>
        </w:tc>
        <w:tc>
          <w:tcPr>
            <w:tcW w:w="1134" w:type="dxa"/>
          </w:tcPr>
          <w:p w:rsidR="0066641F" w:rsidRPr="00C6783B" w:rsidRDefault="003E67E7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83B">
              <w:rPr>
                <w:rFonts w:ascii="Times New Roman" w:hAnsi="Times New Roman" w:cs="Times New Roman"/>
                <w:sz w:val="28"/>
                <w:szCs w:val="28"/>
              </w:rPr>
              <w:t>27648</w:t>
            </w:r>
          </w:p>
        </w:tc>
        <w:tc>
          <w:tcPr>
            <w:tcW w:w="1134" w:type="dxa"/>
          </w:tcPr>
          <w:p w:rsidR="0066641F" w:rsidRPr="00C6783B" w:rsidRDefault="003E67E7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83B">
              <w:rPr>
                <w:rFonts w:ascii="Times New Roman" w:hAnsi="Times New Roman" w:cs="Times New Roman"/>
                <w:sz w:val="28"/>
                <w:szCs w:val="28"/>
              </w:rPr>
              <w:t>28477</w:t>
            </w:r>
          </w:p>
        </w:tc>
        <w:tc>
          <w:tcPr>
            <w:tcW w:w="2551" w:type="dxa"/>
          </w:tcPr>
          <w:p w:rsidR="0066641F" w:rsidRPr="007F2571" w:rsidRDefault="0066641F" w:rsidP="00B4213F">
            <w:pPr>
              <w:pStyle w:val="ConsPlusNonformat"/>
            </w:pPr>
          </w:p>
        </w:tc>
      </w:tr>
      <w:tr w:rsidR="0066641F" w:rsidRPr="007F2571" w:rsidTr="00713416">
        <w:tc>
          <w:tcPr>
            <w:tcW w:w="5103" w:type="dxa"/>
          </w:tcPr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муниципальных дошкольных   образовательных учреждений</w:t>
            </w:r>
          </w:p>
        </w:tc>
        <w:tc>
          <w:tcPr>
            <w:tcW w:w="1134" w:type="dxa"/>
          </w:tcPr>
          <w:p w:rsidR="0066641F" w:rsidRPr="00DE6FA4" w:rsidRDefault="0066641F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418" w:type="dxa"/>
            <w:gridSpan w:val="2"/>
          </w:tcPr>
          <w:p w:rsidR="0066641F" w:rsidRPr="00455B1A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12973,2</w:t>
            </w:r>
          </w:p>
        </w:tc>
        <w:tc>
          <w:tcPr>
            <w:tcW w:w="1134" w:type="dxa"/>
          </w:tcPr>
          <w:p w:rsidR="0066641F" w:rsidRPr="00C6783B" w:rsidRDefault="00A51CB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14639,3</w:t>
            </w:r>
          </w:p>
        </w:tc>
        <w:tc>
          <w:tcPr>
            <w:tcW w:w="1276" w:type="dxa"/>
          </w:tcPr>
          <w:p w:rsidR="0066641F" w:rsidRDefault="009146D6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311">
              <w:rPr>
                <w:rFonts w:ascii="Times New Roman" w:hAnsi="Times New Roman" w:cs="Times New Roman"/>
                <w:b/>
                <w:sz w:val="28"/>
                <w:szCs w:val="28"/>
              </w:rPr>
              <w:t>20252,4</w:t>
            </w:r>
          </w:p>
          <w:p w:rsidR="00284469" w:rsidRPr="00B25311" w:rsidRDefault="00284469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6D6" w:rsidRPr="00B25311" w:rsidRDefault="009146D6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6641F" w:rsidRPr="00C6783B" w:rsidRDefault="001A2D53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83B">
              <w:rPr>
                <w:rFonts w:ascii="Times New Roman" w:hAnsi="Times New Roman" w:cs="Times New Roman"/>
                <w:sz w:val="28"/>
                <w:szCs w:val="28"/>
              </w:rPr>
              <w:t>26000</w:t>
            </w:r>
          </w:p>
        </w:tc>
        <w:tc>
          <w:tcPr>
            <w:tcW w:w="1134" w:type="dxa"/>
          </w:tcPr>
          <w:p w:rsidR="0066641F" w:rsidRPr="00C6783B" w:rsidRDefault="001A2D53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83B">
              <w:rPr>
                <w:rFonts w:ascii="Times New Roman" w:hAnsi="Times New Roman" w:cs="Times New Roman"/>
                <w:sz w:val="28"/>
                <w:szCs w:val="28"/>
              </w:rPr>
              <w:t>27500</w:t>
            </w:r>
          </w:p>
        </w:tc>
        <w:tc>
          <w:tcPr>
            <w:tcW w:w="1134" w:type="dxa"/>
          </w:tcPr>
          <w:p w:rsidR="0066641F" w:rsidRPr="00C6783B" w:rsidRDefault="001A2D53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83B">
              <w:rPr>
                <w:rFonts w:ascii="Times New Roman" w:hAnsi="Times New Roman" w:cs="Times New Roman"/>
                <w:sz w:val="28"/>
                <w:szCs w:val="28"/>
              </w:rPr>
              <w:t>28000</w:t>
            </w:r>
          </w:p>
        </w:tc>
        <w:tc>
          <w:tcPr>
            <w:tcW w:w="2551" w:type="dxa"/>
          </w:tcPr>
          <w:p w:rsidR="0066641F" w:rsidRPr="007F2571" w:rsidRDefault="0066641F" w:rsidP="00B4213F">
            <w:pPr>
              <w:pStyle w:val="ConsPlusNonformat"/>
            </w:pPr>
          </w:p>
        </w:tc>
      </w:tr>
      <w:tr w:rsidR="0066641F" w:rsidRPr="007F2571" w:rsidTr="00713416">
        <w:tc>
          <w:tcPr>
            <w:tcW w:w="5103" w:type="dxa"/>
          </w:tcPr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lastRenderedPageBreak/>
              <w:t>муниципальных общеобразовательных учреждений</w:t>
            </w:r>
          </w:p>
        </w:tc>
        <w:tc>
          <w:tcPr>
            <w:tcW w:w="1134" w:type="dxa"/>
          </w:tcPr>
          <w:p w:rsidR="0066641F" w:rsidRPr="00DE6FA4" w:rsidRDefault="0066641F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418" w:type="dxa"/>
            <w:gridSpan w:val="2"/>
          </w:tcPr>
          <w:p w:rsidR="0066641F" w:rsidRPr="00455B1A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20603,5</w:t>
            </w:r>
          </w:p>
        </w:tc>
        <w:tc>
          <w:tcPr>
            <w:tcW w:w="1134" w:type="dxa"/>
          </w:tcPr>
          <w:p w:rsidR="0066641F" w:rsidRPr="00C6783B" w:rsidRDefault="00A51CB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20567,1</w:t>
            </w:r>
          </w:p>
        </w:tc>
        <w:tc>
          <w:tcPr>
            <w:tcW w:w="1276" w:type="dxa"/>
          </w:tcPr>
          <w:p w:rsidR="0066641F" w:rsidRPr="00B25311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31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146D6" w:rsidRPr="00B25311">
              <w:rPr>
                <w:rFonts w:ascii="Times New Roman" w:hAnsi="Times New Roman" w:cs="Times New Roman"/>
                <w:b/>
                <w:sz w:val="28"/>
                <w:szCs w:val="28"/>
              </w:rPr>
              <w:t>3643,5</w:t>
            </w:r>
          </w:p>
        </w:tc>
        <w:tc>
          <w:tcPr>
            <w:tcW w:w="1134" w:type="dxa"/>
          </w:tcPr>
          <w:p w:rsidR="0066641F" w:rsidRPr="00C6783B" w:rsidRDefault="001A2D53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83B"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  <w:tc>
          <w:tcPr>
            <w:tcW w:w="1134" w:type="dxa"/>
          </w:tcPr>
          <w:p w:rsidR="0066641F" w:rsidRPr="00C6783B" w:rsidRDefault="001A2D53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83B">
              <w:rPr>
                <w:rFonts w:ascii="Times New Roman" w:hAnsi="Times New Roman" w:cs="Times New Roman"/>
                <w:sz w:val="28"/>
                <w:szCs w:val="28"/>
              </w:rPr>
              <w:t>26500</w:t>
            </w:r>
          </w:p>
        </w:tc>
        <w:tc>
          <w:tcPr>
            <w:tcW w:w="1134" w:type="dxa"/>
          </w:tcPr>
          <w:p w:rsidR="0066641F" w:rsidRPr="00C6783B" w:rsidRDefault="001A2D53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83B">
              <w:rPr>
                <w:rFonts w:ascii="Times New Roman" w:hAnsi="Times New Roman" w:cs="Times New Roman"/>
                <w:sz w:val="28"/>
                <w:szCs w:val="28"/>
              </w:rPr>
              <w:t>26700</w:t>
            </w:r>
          </w:p>
        </w:tc>
        <w:tc>
          <w:tcPr>
            <w:tcW w:w="2551" w:type="dxa"/>
          </w:tcPr>
          <w:p w:rsidR="0066641F" w:rsidRPr="007F2571" w:rsidRDefault="0066641F" w:rsidP="00B4213F">
            <w:pPr>
              <w:pStyle w:val="ConsPlusNonformat"/>
            </w:pPr>
          </w:p>
        </w:tc>
      </w:tr>
      <w:tr w:rsidR="0066641F" w:rsidRPr="007F2571" w:rsidTr="00713416">
        <w:tc>
          <w:tcPr>
            <w:tcW w:w="5103" w:type="dxa"/>
          </w:tcPr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учителей муниципальных     общеобразовательных учреждений</w:t>
            </w:r>
          </w:p>
        </w:tc>
        <w:tc>
          <w:tcPr>
            <w:tcW w:w="1134" w:type="dxa"/>
          </w:tcPr>
          <w:p w:rsidR="0066641F" w:rsidRPr="00DE6FA4" w:rsidRDefault="0066641F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418" w:type="dxa"/>
            <w:gridSpan w:val="2"/>
          </w:tcPr>
          <w:p w:rsidR="0066641F" w:rsidRPr="00BA4D2E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30560</w:t>
            </w:r>
          </w:p>
        </w:tc>
        <w:tc>
          <w:tcPr>
            <w:tcW w:w="1134" w:type="dxa"/>
          </w:tcPr>
          <w:p w:rsidR="0066641F" w:rsidRPr="00C6783B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83B">
              <w:rPr>
                <w:rFonts w:ascii="Times New Roman" w:hAnsi="Times New Roman" w:cs="Times New Roman"/>
                <w:sz w:val="28"/>
                <w:szCs w:val="28"/>
              </w:rPr>
              <w:t>28603</w:t>
            </w:r>
          </w:p>
        </w:tc>
        <w:tc>
          <w:tcPr>
            <w:tcW w:w="1276" w:type="dxa"/>
          </w:tcPr>
          <w:p w:rsidR="00FE128B" w:rsidRPr="00B25311" w:rsidRDefault="00E420B8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32059,7</w:t>
            </w:r>
          </w:p>
        </w:tc>
        <w:tc>
          <w:tcPr>
            <w:tcW w:w="1134" w:type="dxa"/>
          </w:tcPr>
          <w:p w:rsidR="0066641F" w:rsidRPr="00C6783B" w:rsidRDefault="001A2D53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83B">
              <w:rPr>
                <w:rFonts w:ascii="Times New Roman" w:hAnsi="Times New Roman" w:cs="Times New Roman"/>
                <w:sz w:val="28"/>
                <w:szCs w:val="28"/>
              </w:rPr>
              <w:t>29730</w:t>
            </w:r>
          </w:p>
        </w:tc>
        <w:tc>
          <w:tcPr>
            <w:tcW w:w="1134" w:type="dxa"/>
          </w:tcPr>
          <w:p w:rsidR="0066641F" w:rsidRPr="00C6783B" w:rsidRDefault="001A2D53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83B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134" w:type="dxa"/>
          </w:tcPr>
          <w:p w:rsidR="0066641F" w:rsidRPr="00C6783B" w:rsidRDefault="001A2D53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83B">
              <w:rPr>
                <w:rFonts w:ascii="Times New Roman" w:hAnsi="Times New Roman" w:cs="Times New Roman"/>
                <w:sz w:val="28"/>
                <w:szCs w:val="28"/>
              </w:rPr>
              <w:t>31800</w:t>
            </w:r>
          </w:p>
        </w:tc>
        <w:tc>
          <w:tcPr>
            <w:tcW w:w="2551" w:type="dxa"/>
          </w:tcPr>
          <w:p w:rsidR="0066641F" w:rsidRPr="007F2571" w:rsidRDefault="0066641F" w:rsidP="00B4213F">
            <w:pPr>
              <w:pStyle w:val="ConsPlusNonformat"/>
            </w:pPr>
          </w:p>
        </w:tc>
      </w:tr>
      <w:tr w:rsidR="0066641F" w:rsidRPr="007F2571" w:rsidTr="00713416">
        <w:tc>
          <w:tcPr>
            <w:tcW w:w="5103" w:type="dxa"/>
          </w:tcPr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муниципальных учреждений культуры и искусства</w:t>
            </w:r>
          </w:p>
        </w:tc>
        <w:tc>
          <w:tcPr>
            <w:tcW w:w="1134" w:type="dxa"/>
          </w:tcPr>
          <w:p w:rsidR="0066641F" w:rsidRPr="00DE6FA4" w:rsidRDefault="0066641F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418" w:type="dxa"/>
            <w:gridSpan w:val="2"/>
          </w:tcPr>
          <w:p w:rsidR="0066641F" w:rsidRPr="00D22926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17379,7</w:t>
            </w:r>
          </w:p>
        </w:tc>
        <w:tc>
          <w:tcPr>
            <w:tcW w:w="1134" w:type="dxa"/>
          </w:tcPr>
          <w:p w:rsidR="0066641F" w:rsidRPr="00C6783B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83B">
              <w:rPr>
                <w:rFonts w:ascii="Times New Roman" w:hAnsi="Times New Roman" w:cs="Times New Roman"/>
                <w:sz w:val="28"/>
                <w:szCs w:val="28"/>
              </w:rPr>
              <w:t>22132,6</w:t>
            </w:r>
          </w:p>
        </w:tc>
        <w:tc>
          <w:tcPr>
            <w:tcW w:w="1276" w:type="dxa"/>
          </w:tcPr>
          <w:p w:rsidR="0066641F" w:rsidRPr="00B25311" w:rsidRDefault="009146D6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311">
              <w:rPr>
                <w:rFonts w:ascii="Times New Roman" w:hAnsi="Times New Roman" w:cs="Times New Roman"/>
                <w:b/>
                <w:sz w:val="28"/>
                <w:szCs w:val="28"/>
              </w:rPr>
              <w:t>31599,8</w:t>
            </w:r>
          </w:p>
          <w:p w:rsidR="00FE128B" w:rsidRPr="00B25311" w:rsidRDefault="00FE128B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6641F" w:rsidRPr="00C6783B" w:rsidRDefault="003E67E7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83B">
              <w:rPr>
                <w:rFonts w:ascii="Times New Roman" w:hAnsi="Times New Roman" w:cs="Times New Roman"/>
                <w:sz w:val="28"/>
                <w:szCs w:val="28"/>
              </w:rPr>
              <w:t>31799</w:t>
            </w:r>
          </w:p>
        </w:tc>
        <w:tc>
          <w:tcPr>
            <w:tcW w:w="1134" w:type="dxa"/>
          </w:tcPr>
          <w:p w:rsidR="0066641F" w:rsidRPr="00C6783B" w:rsidRDefault="003E67E7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83B">
              <w:rPr>
                <w:rFonts w:ascii="Times New Roman" w:hAnsi="Times New Roman" w:cs="Times New Roman"/>
                <w:sz w:val="28"/>
                <w:szCs w:val="28"/>
              </w:rPr>
              <w:t>31990</w:t>
            </w:r>
          </w:p>
        </w:tc>
        <w:tc>
          <w:tcPr>
            <w:tcW w:w="1134" w:type="dxa"/>
          </w:tcPr>
          <w:p w:rsidR="0066641F" w:rsidRPr="00C6783B" w:rsidRDefault="003E67E7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83B">
              <w:rPr>
                <w:rFonts w:ascii="Times New Roman" w:hAnsi="Times New Roman" w:cs="Times New Roman"/>
                <w:sz w:val="28"/>
                <w:szCs w:val="28"/>
              </w:rPr>
              <w:t>32200</w:t>
            </w:r>
          </w:p>
        </w:tc>
        <w:tc>
          <w:tcPr>
            <w:tcW w:w="2551" w:type="dxa"/>
          </w:tcPr>
          <w:p w:rsidR="0066641F" w:rsidRPr="007F2571" w:rsidRDefault="0066641F" w:rsidP="00B4213F">
            <w:pPr>
              <w:pStyle w:val="ConsPlusNonformat"/>
            </w:pPr>
          </w:p>
        </w:tc>
      </w:tr>
      <w:tr w:rsidR="0066641F" w:rsidRPr="007F2571" w:rsidTr="00713416">
        <w:tc>
          <w:tcPr>
            <w:tcW w:w="5103" w:type="dxa"/>
          </w:tcPr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муниципальных учреждений  физической культуры и спорта</w:t>
            </w:r>
          </w:p>
        </w:tc>
        <w:tc>
          <w:tcPr>
            <w:tcW w:w="1134" w:type="dxa"/>
          </w:tcPr>
          <w:p w:rsidR="0066641F" w:rsidRPr="00DE6FA4" w:rsidRDefault="0066641F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418" w:type="dxa"/>
            <w:gridSpan w:val="2"/>
          </w:tcPr>
          <w:p w:rsidR="0066641F" w:rsidRPr="006B32A7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20182,4</w:t>
            </w:r>
          </w:p>
        </w:tc>
        <w:tc>
          <w:tcPr>
            <w:tcW w:w="1134" w:type="dxa"/>
          </w:tcPr>
          <w:p w:rsidR="0066641F" w:rsidRPr="00C6783B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83B">
              <w:rPr>
                <w:rFonts w:ascii="Times New Roman" w:hAnsi="Times New Roman" w:cs="Times New Roman"/>
                <w:sz w:val="28"/>
                <w:szCs w:val="28"/>
              </w:rPr>
              <w:t>20021,3</w:t>
            </w:r>
          </w:p>
        </w:tc>
        <w:tc>
          <w:tcPr>
            <w:tcW w:w="1276" w:type="dxa"/>
          </w:tcPr>
          <w:p w:rsidR="0066641F" w:rsidRPr="00B25311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31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146D6" w:rsidRPr="00B25311">
              <w:rPr>
                <w:rFonts w:ascii="Times New Roman" w:hAnsi="Times New Roman" w:cs="Times New Roman"/>
                <w:b/>
                <w:sz w:val="28"/>
                <w:szCs w:val="28"/>
              </w:rPr>
              <w:t>4946,3</w:t>
            </w:r>
          </w:p>
        </w:tc>
        <w:tc>
          <w:tcPr>
            <w:tcW w:w="1134" w:type="dxa"/>
          </w:tcPr>
          <w:p w:rsidR="0066641F" w:rsidRPr="00C6783B" w:rsidRDefault="003E67E7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83B">
              <w:rPr>
                <w:rFonts w:ascii="Times New Roman" w:hAnsi="Times New Roman" w:cs="Times New Roman"/>
                <w:sz w:val="28"/>
                <w:szCs w:val="28"/>
              </w:rPr>
              <w:t>27440</w:t>
            </w:r>
          </w:p>
        </w:tc>
        <w:tc>
          <w:tcPr>
            <w:tcW w:w="1134" w:type="dxa"/>
          </w:tcPr>
          <w:p w:rsidR="0066641F" w:rsidRPr="00C6783B" w:rsidRDefault="003E67E7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83B">
              <w:rPr>
                <w:rFonts w:ascii="Times New Roman" w:hAnsi="Times New Roman" w:cs="Times New Roman"/>
                <w:sz w:val="28"/>
                <w:szCs w:val="28"/>
              </w:rPr>
              <w:t>27900</w:t>
            </w:r>
          </w:p>
        </w:tc>
        <w:tc>
          <w:tcPr>
            <w:tcW w:w="1134" w:type="dxa"/>
          </w:tcPr>
          <w:p w:rsidR="0066641F" w:rsidRPr="00C6783B" w:rsidRDefault="003E67E7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83B">
              <w:rPr>
                <w:rFonts w:ascii="Times New Roman" w:hAnsi="Times New Roman" w:cs="Times New Roman"/>
                <w:sz w:val="28"/>
                <w:szCs w:val="28"/>
              </w:rPr>
              <w:t>28550</w:t>
            </w:r>
          </w:p>
        </w:tc>
        <w:tc>
          <w:tcPr>
            <w:tcW w:w="2551" w:type="dxa"/>
          </w:tcPr>
          <w:p w:rsidR="0066641F" w:rsidRPr="007F2571" w:rsidRDefault="0066641F" w:rsidP="00B4213F">
            <w:pPr>
              <w:pStyle w:val="ConsPlusNonformat"/>
            </w:pPr>
          </w:p>
        </w:tc>
      </w:tr>
      <w:tr w:rsidR="0066641F" w:rsidRPr="007F2571" w:rsidTr="006B1A61">
        <w:tc>
          <w:tcPr>
            <w:tcW w:w="16018" w:type="dxa"/>
            <w:gridSpan w:val="10"/>
          </w:tcPr>
          <w:p w:rsidR="0066641F" w:rsidRPr="006F17D4" w:rsidRDefault="0066641F" w:rsidP="00B4213F">
            <w:pPr>
              <w:pStyle w:val="ConsPlusNonforma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7D4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Дошкольное образование</w:t>
            </w:r>
          </w:p>
        </w:tc>
      </w:tr>
      <w:tr w:rsidR="0066641F" w:rsidRPr="007F2571" w:rsidTr="00E420B8">
        <w:tc>
          <w:tcPr>
            <w:tcW w:w="5103" w:type="dxa"/>
          </w:tcPr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bookmarkStart w:id="1" w:name="Par292"/>
            <w:bookmarkEnd w:id="1"/>
            <w:r w:rsidRPr="006F17D4">
              <w:rPr>
                <w:sz w:val="28"/>
                <w:szCs w:val="28"/>
              </w:rPr>
              <w:t>9.Доля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134" w:type="dxa"/>
          </w:tcPr>
          <w:p w:rsidR="0066641F" w:rsidRPr="00DE6FA4" w:rsidRDefault="0066641F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418" w:type="dxa"/>
            <w:gridSpan w:val="2"/>
          </w:tcPr>
          <w:p w:rsidR="0066641F" w:rsidRPr="00BA4D2E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2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134" w:type="dxa"/>
          </w:tcPr>
          <w:p w:rsidR="0066641F" w:rsidRPr="00E12290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66641F" w:rsidRPr="00B25311" w:rsidRDefault="006F2ABD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311">
              <w:rPr>
                <w:rFonts w:ascii="Times New Roman" w:hAnsi="Times New Roman" w:cs="Times New Roman"/>
                <w:b/>
                <w:sz w:val="28"/>
                <w:szCs w:val="28"/>
              </w:rPr>
              <w:t>43,5</w:t>
            </w:r>
          </w:p>
        </w:tc>
        <w:tc>
          <w:tcPr>
            <w:tcW w:w="1134" w:type="dxa"/>
          </w:tcPr>
          <w:p w:rsidR="0066641F" w:rsidRPr="00E12290" w:rsidRDefault="006F2ABD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6641F" w:rsidRPr="00E122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6641F" w:rsidRPr="00E12290" w:rsidRDefault="006F2ABD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66641F" w:rsidRPr="00E12290" w:rsidRDefault="006F2ABD" w:rsidP="001373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551" w:type="dxa"/>
          </w:tcPr>
          <w:p w:rsidR="0066641F" w:rsidRPr="00F936FE" w:rsidRDefault="00820A7A" w:rsidP="005F18A5">
            <w:pPr>
              <w:pStyle w:val="ConsPlusNonforma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6641F" w:rsidRPr="007F2571" w:rsidTr="00E420B8">
        <w:tc>
          <w:tcPr>
            <w:tcW w:w="5103" w:type="dxa"/>
          </w:tcPr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 xml:space="preserve">10.Доля детей в возрасте 1 - 6   </w:t>
            </w:r>
          </w:p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лет, стоящих на учете для</w:t>
            </w:r>
          </w:p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определения в муниципальные дошкольные образовательные</w:t>
            </w:r>
          </w:p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учреждения, в общей численности детей в возрасте 1 - 6 лет</w:t>
            </w:r>
          </w:p>
        </w:tc>
        <w:tc>
          <w:tcPr>
            <w:tcW w:w="1134" w:type="dxa"/>
          </w:tcPr>
          <w:p w:rsidR="0066641F" w:rsidRPr="00DE6FA4" w:rsidRDefault="0066641F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418" w:type="dxa"/>
            <w:gridSpan w:val="2"/>
          </w:tcPr>
          <w:p w:rsidR="0066641F" w:rsidRPr="00BA4D2E" w:rsidRDefault="0066641F" w:rsidP="00C0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134" w:type="dxa"/>
          </w:tcPr>
          <w:p w:rsidR="0066641F" w:rsidRPr="00E12290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276" w:type="dxa"/>
          </w:tcPr>
          <w:p w:rsidR="0066641F" w:rsidRPr="00B25311" w:rsidRDefault="00463508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3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41802">
              <w:rPr>
                <w:rFonts w:ascii="Times New Roman" w:hAnsi="Times New Roman" w:cs="Times New Roman"/>
                <w:b/>
                <w:sz w:val="28"/>
                <w:szCs w:val="28"/>
              </w:rPr>
              <w:t>2,2</w:t>
            </w:r>
          </w:p>
        </w:tc>
        <w:tc>
          <w:tcPr>
            <w:tcW w:w="1134" w:type="dxa"/>
          </w:tcPr>
          <w:p w:rsidR="0066641F" w:rsidRPr="00E12290" w:rsidRDefault="00BE277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18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6641F" w:rsidRPr="00E12290" w:rsidRDefault="00A4180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E277A" w:rsidRPr="00E122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3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6641F" w:rsidRPr="00E12290" w:rsidRDefault="00A41802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E277A" w:rsidRPr="00E122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66641F" w:rsidRPr="00463508" w:rsidRDefault="0066641F" w:rsidP="00B4213F">
            <w:pPr>
              <w:pStyle w:val="ConsPlusNonformat"/>
              <w:rPr>
                <w:b/>
              </w:rPr>
            </w:pPr>
          </w:p>
        </w:tc>
      </w:tr>
      <w:tr w:rsidR="0066641F" w:rsidRPr="007F2571" w:rsidTr="00E420B8">
        <w:tc>
          <w:tcPr>
            <w:tcW w:w="5103" w:type="dxa"/>
          </w:tcPr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bookmarkStart w:id="2" w:name="Par309"/>
            <w:bookmarkEnd w:id="2"/>
            <w:r w:rsidRPr="006F17D4">
              <w:rPr>
                <w:sz w:val="28"/>
                <w:szCs w:val="28"/>
              </w:rPr>
              <w:t>11.Доля муниципальных           дошкольных образовательных</w:t>
            </w:r>
          </w:p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учреждений, здания которых</w:t>
            </w:r>
          </w:p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134" w:type="dxa"/>
          </w:tcPr>
          <w:p w:rsidR="0066641F" w:rsidRPr="00DE6FA4" w:rsidRDefault="0066641F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418" w:type="dxa"/>
            <w:gridSpan w:val="2"/>
          </w:tcPr>
          <w:p w:rsidR="0066641F" w:rsidRPr="00B21217" w:rsidRDefault="0066641F" w:rsidP="00C0472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66641F" w:rsidRPr="009E55EA" w:rsidRDefault="005F54B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  <w:p w:rsidR="0066641F" w:rsidRPr="00846D89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641F" w:rsidRPr="00B25311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3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6641F" w:rsidRPr="00E12290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6641F" w:rsidRPr="00E12290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6641F" w:rsidRPr="00E12290" w:rsidRDefault="00FE128B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66641F" w:rsidRPr="00E12290" w:rsidRDefault="0066641F" w:rsidP="00B4213F">
            <w:pPr>
              <w:pStyle w:val="ConsPlusNonformat"/>
            </w:pPr>
          </w:p>
        </w:tc>
      </w:tr>
      <w:tr w:rsidR="0066641F" w:rsidRPr="007F2571" w:rsidTr="006B1A61">
        <w:tc>
          <w:tcPr>
            <w:tcW w:w="16018" w:type="dxa"/>
            <w:gridSpan w:val="10"/>
          </w:tcPr>
          <w:p w:rsidR="0066641F" w:rsidRPr="00A36223" w:rsidRDefault="0066641F" w:rsidP="00B4213F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A36223">
              <w:rPr>
                <w:b/>
                <w:sz w:val="28"/>
                <w:szCs w:val="28"/>
              </w:rPr>
              <w:t>3. Общее и дополнительное образование</w:t>
            </w:r>
          </w:p>
        </w:tc>
      </w:tr>
      <w:tr w:rsidR="0066641F" w:rsidRPr="007F2571" w:rsidTr="00E420B8">
        <w:tc>
          <w:tcPr>
            <w:tcW w:w="5103" w:type="dxa"/>
          </w:tcPr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bookmarkStart w:id="3" w:name="Par321"/>
            <w:bookmarkEnd w:id="3"/>
            <w:r w:rsidRPr="006F17D4">
              <w:rPr>
                <w:sz w:val="28"/>
                <w:szCs w:val="28"/>
              </w:rPr>
              <w:t xml:space="preserve">12.Доля выпускников              муниципальных общеобразовательных учреждений, сдавших единый государственный экзамен по русскому </w:t>
            </w:r>
            <w:r w:rsidRPr="006F17D4">
              <w:rPr>
                <w:sz w:val="28"/>
                <w:szCs w:val="28"/>
              </w:rPr>
              <w:lastRenderedPageBreak/>
              <w:t>языку и математике, в общей численности</w:t>
            </w:r>
          </w:p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выпускников муниципальных</w:t>
            </w:r>
          </w:p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общеобразовательных учреждений, сдававших единый государственный экзамен по данным предметам</w:t>
            </w:r>
          </w:p>
        </w:tc>
        <w:tc>
          <w:tcPr>
            <w:tcW w:w="1134" w:type="dxa"/>
          </w:tcPr>
          <w:p w:rsidR="0066641F" w:rsidRPr="00DE6FA4" w:rsidRDefault="0066641F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418" w:type="dxa"/>
            <w:gridSpan w:val="2"/>
          </w:tcPr>
          <w:p w:rsidR="0066641F" w:rsidRPr="002E05F6" w:rsidRDefault="00B267AD" w:rsidP="00B421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97,6</w:t>
            </w:r>
          </w:p>
        </w:tc>
        <w:tc>
          <w:tcPr>
            <w:tcW w:w="1134" w:type="dxa"/>
          </w:tcPr>
          <w:p w:rsidR="0066641F" w:rsidRPr="002E05F6" w:rsidRDefault="0066641F" w:rsidP="00B421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76" w:type="dxa"/>
          </w:tcPr>
          <w:p w:rsidR="0066641F" w:rsidRPr="00B25311" w:rsidRDefault="0066641F" w:rsidP="00B4213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311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1134" w:type="dxa"/>
          </w:tcPr>
          <w:p w:rsidR="009E55EA" w:rsidRPr="00E12290" w:rsidRDefault="009E55EA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</w:p>
        </w:tc>
        <w:tc>
          <w:tcPr>
            <w:tcW w:w="1134" w:type="dxa"/>
          </w:tcPr>
          <w:p w:rsidR="009E55EA" w:rsidRPr="00E12290" w:rsidRDefault="009E55EA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9E55EA" w:rsidRPr="00E12290" w:rsidRDefault="009E55EA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551" w:type="dxa"/>
          </w:tcPr>
          <w:p w:rsidR="0066641F" w:rsidRPr="00F936FE" w:rsidRDefault="0066641F" w:rsidP="00B4213F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66641F" w:rsidRPr="007F2571" w:rsidTr="00E420B8">
        <w:tc>
          <w:tcPr>
            <w:tcW w:w="5103" w:type="dxa"/>
          </w:tcPr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bookmarkStart w:id="4" w:name="Par301"/>
            <w:bookmarkStart w:id="5" w:name="Par334"/>
            <w:bookmarkEnd w:id="4"/>
            <w:bookmarkEnd w:id="5"/>
            <w:r w:rsidRPr="006F17D4">
              <w:rPr>
                <w:sz w:val="28"/>
                <w:szCs w:val="28"/>
              </w:rPr>
              <w:lastRenderedPageBreak/>
              <w:t>13.Доля выпускников              муниципальных общеобразовательных учреждений, не получивших аттестат о среднем (полном) образовании, в общей</w:t>
            </w:r>
          </w:p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численности выпускников муниципальных общеобразовательных учреждений</w:t>
            </w:r>
          </w:p>
        </w:tc>
        <w:tc>
          <w:tcPr>
            <w:tcW w:w="1134" w:type="dxa"/>
          </w:tcPr>
          <w:p w:rsidR="0066641F" w:rsidRPr="00DE6FA4" w:rsidRDefault="0066641F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418" w:type="dxa"/>
            <w:gridSpan w:val="2"/>
          </w:tcPr>
          <w:p w:rsidR="0066641F" w:rsidRPr="002E05F6" w:rsidRDefault="0066641F" w:rsidP="00C047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66641F" w:rsidRPr="00E12290" w:rsidRDefault="0066641F" w:rsidP="005F54B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54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01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54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E55EA" w:rsidRPr="00B25311" w:rsidRDefault="00F801AB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134" w:type="dxa"/>
          </w:tcPr>
          <w:p w:rsidR="009E55EA" w:rsidRPr="00E12290" w:rsidRDefault="00F801AB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134" w:type="dxa"/>
          </w:tcPr>
          <w:p w:rsidR="009E55EA" w:rsidRPr="00E12290" w:rsidRDefault="00F801AB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  <w:p w:rsidR="009E55EA" w:rsidRPr="00E12290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641F" w:rsidRPr="00E12290" w:rsidRDefault="00F801AB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2551" w:type="dxa"/>
          </w:tcPr>
          <w:p w:rsidR="0066641F" w:rsidRPr="007F2571" w:rsidRDefault="0066641F" w:rsidP="00B4213F">
            <w:pPr>
              <w:pStyle w:val="ConsPlusNonformat"/>
            </w:pPr>
          </w:p>
        </w:tc>
      </w:tr>
      <w:tr w:rsidR="0066641F" w:rsidRPr="007F2571" w:rsidTr="00E420B8">
        <w:tc>
          <w:tcPr>
            <w:tcW w:w="5103" w:type="dxa"/>
          </w:tcPr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bookmarkStart w:id="6" w:name="Par345"/>
            <w:bookmarkEnd w:id="6"/>
            <w:r w:rsidRPr="006F17D4">
              <w:rPr>
                <w:sz w:val="28"/>
                <w:szCs w:val="28"/>
              </w:rPr>
              <w:t>14.Доля муниципальных            общеобразовательных учреждений, соответствующих современным требованиям обучения, в общем количестве муниципальных</w:t>
            </w:r>
          </w:p>
          <w:p w:rsidR="0066641F" w:rsidRPr="006F17D4" w:rsidRDefault="0066641F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общеобразовательных учреждений</w:t>
            </w:r>
          </w:p>
        </w:tc>
        <w:tc>
          <w:tcPr>
            <w:tcW w:w="1134" w:type="dxa"/>
          </w:tcPr>
          <w:p w:rsidR="0066641F" w:rsidRPr="00DE6FA4" w:rsidRDefault="0066641F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418" w:type="dxa"/>
            <w:gridSpan w:val="2"/>
          </w:tcPr>
          <w:p w:rsidR="0066641F" w:rsidRPr="00BA4D2E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66641F" w:rsidRPr="00E12290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</w:p>
        </w:tc>
        <w:tc>
          <w:tcPr>
            <w:tcW w:w="1276" w:type="dxa"/>
          </w:tcPr>
          <w:p w:rsidR="009E55EA" w:rsidRPr="00B25311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311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9E55EA" w:rsidRPr="00E12290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66641F" w:rsidRPr="00E12290" w:rsidRDefault="0066641F" w:rsidP="00C047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6641F" w:rsidRPr="00E12290" w:rsidRDefault="009E55EA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66641F" w:rsidRPr="007F2571" w:rsidRDefault="0066641F" w:rsidP="00B4213F">
            <w:pPr>
              <w:pStyle w:val="ConsPlusNonformat"/>
            </w:pPr>
          </w:p>
        </w:tc>
      </w:tr>
      <w:tr w:rsidR="009E55EA" w:rsidRPr="007F2571" w:rsidTr="00E420B8">
        <w:tc>
          <w:tcPr>
            <w:tcW w:w="5103" w:type="dxa"/>
          </w:tcPr>
          <w:p w:rsidR="009E55EA" w:rsidRPr="006F17D4" w:rsidRDefault="009E55EA" w:rsidP="00B4213F">
            <w:pPr>
              <w:pStyle w:val="ConsPlusCell"/>
              <w:rPr>
                <w:sz w:val="28"/>
                <w:szCs w:val="28"/>
              </w:rPr>
            </w:pPr>
            <w:bookmarkStart w:id="7" w:name="Par354"/>
            <w:bookmarkEnd w:id="7"/>
            <w:r w:rsidRPr="006F17D4">
              <w:rPr>
                <w:sz w:val="28"/>
                <w:szCs w:val="28"/>
              </w:rPr>
              <w:t>15.Доля муниципальных            общеобразовательных учреждений, здания которых находятся в аварийном состоянии или требуют капитального ремонта, в общем количестве муниципальных</w:t>
            </w:r>
          </w:p>
          <w:p w:rsidR="009E55EA" w:rsidRPr="006F17D4" w:rsidRDefault="009E55EA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общеобразовательных учреждений</w:t>
            </w:r>
          </w:p>
        </w:tc>
        <w:tc>
          <w:tcPr>
            <w:tcW w:w="1134" w:type="dxa"/>
          </w:tcPr>
          <w:p w:rsidR="009E55EA" w:rsidRPr="00DE6FA4" w:rsidRDefault="009E55EA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418" w:type="dxa"/>
            <w:gridSpan w:val="2"/>
          </w:tcPr>
          <w:p w:rsidR="009E55EA" w:rsidRPr="00BA4D2E" w:rsidRDefault="009E55EA" w:rsidP="00C047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E55EA" w:rsidRPr="00E12290" w:rsidRDefault="002B1860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9E55EA" w:rsidRPr="00B25311" w:rsidRDefault="002B1860" w:rsidP="009E55E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9E55EA" w:rsidRPr="00E12290" w:rsidRDefault="009E55EA" w:rsidP="009E55E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E55EA" w:rsidRPr="00E12290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E55EA" w:rsidRPr="00E12290" w:rsidRDefault="009E55EA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E55EA" w:rsidRPr="007F2571" w:rsidRDefault="009E55EA" w:rsidP="00B4213F">
            <w:pPr>
              <w:pStyle w:val="ConsPlusNonformat"/>
            </w:pPr>
          </w:p>
        </w:tc>
      </w:tr>
      <w:tr w:rsidR="009E55EA" w:rsidRPr="007F2571" w:rsidTr="00E420B8">
        <w:tc>
          <w:tcPr>
            <w:tcW w:w="5103" w:type="dxa"/>
          </w:tcPr>
          <w:p w:rsidR="009E55EA" w:rsidRPr="006F17D4" w:rsidRDefault="009E55EA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16.Доля детей первой и второй    групп здоровья в общей численности обучающихся в</w:t>
            </w:r>
          </w:p>
          <w:p w:rsidR="009E55EA" w:rsidRPr="006F17D4" w:rsidRDefault="009E55EA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муниципальных общеобразовательных учреждениях</w:t>
            </w:r>
          </w:p>
        </w:tc>
        <w:tc>
          <w:tcPr>
            <w:tcW w:w="1134" w:type="dxa"/>
          </w:tcPr>
          <w:p w:rsidR="009E55EA" w:rsidRPr="009B1562" w:rsidRDefault="009E55EA" w:rsidP="00B4213F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F17D4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418" w:type="dxa"/>
            <w:gridSpan w:val="2"/>
          </w:tcPr>
          <w:p w:rsidR="009E55EA" w:rsidRPr="00BA4D2E" w:rsidRDefault="009E55EA" w:rsidP="00C04724">
            <w:pPr>
              <w:jc w:val="center"/>
              <w:rPr>
                <w:sz w:val="28"/>
                <w:szCs w:val="28"/>
              </w:rPr>
            </w:pPr>
            <w:r w:rsidRPr="00BA4D2E"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</w:tcPr>
          <w:p w:rsidR="009E55EA" w:rsidRPr="00E12290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  <w:tc>
          <w:tcPr>
            <w:tcW w:w="1276" w:type="dxa"/>
          </w:tcPr>
          <w:p w:rsidR="009E55EA" w:rsidRPr="00B25311" w:rsidRDefault="002B1860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84,4</w:t>
            </w:r>
          </w:p>
        </w:tc>
        <w:tc>
          <w:tcPr>
            <w:tcW w:w="1134" w:type="dxa"/>
          </w:tcPr>
          <w:p w:rsidR="009E55EA" w:rsidRPr="00E12290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C79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E55EA" w:rsidRPr="00E12290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C79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E55EA" w:rsidRPr="00E12290" w:rsidRDefault="009E55EA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C79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9E55EA" w:rsidRPr="007F2571" w:rsidRDefault="009E55EA" w:rsidP="00B4213F">
            <w:pPr>
              <w:pStyle w:val="ConsPlusNonformat"/>
            </w:pPr>
          </w:p>
        </w:tc>
      </w:tr>
      <w:tr w:rsidR="009E55EA" w:rsidRPr="007F2571" w:rsidTr="00E420B8">
        <w:tc>
          <w:tcPr>
            <w:tcW w:w="5103" w:type="dxa"/>
          </w:tcPr>
          <w:p w:rsidR="009E55EA" w:rsidRPr="006F17D4" w:rsidRDefault="009E55EA" w:rsidP="00B4213F">
            <w:pPr>
              <w:pStyle w:val="ConsPlusCell"/>
              <w:rPr>
                <w:sz w:val="28"/>
                <w:szCs w:val="28"/>
              </w:rPr>
            </w:pPr>
            <w:bookmarkStart w:id="8" w:name="Par372"/>
            <w:bookmarkEnd w:id="8"/>
            <w:r w:rsidRPr="006F17D4">
              <w:rPr>
                <w:sz w:val="28"/>
                <w:szCs w:val="28"/>
              </w:rPr>
              <w:t xml:space="preserve">17.Доля обучающихся в            муниципальных общеобразовательных </w:t>
            </w:r>
            <w:r w:rsidRPr="006F17D4">
              <w:rPr>
                <w:sz w:val="28"/>
                <w:szCs w:val="28"/>
              </w:rPr>
              <w:lastRenderedPageBreak/>
              <w:t>учреждениях, занимающихся во вторую (третью) смену, в общей численности</w:t>
            </w:r>
          </w:p>
          <w:p w:rsidR="009E55EA" w:rsidRPr="006F17D4" w:rsidRDefault="009E55EA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обучающихся в муниципальных общеобразовательных учреждениях</w:t>
            </w:r>
          </w:p>
        </w:tc>
        <w:tc>
          <w:tcPr>
            <w:tcW w:w="1134" w:type="dxa"/>
          </w:tcPr>
          <w:p w:rsidR="009E55EA" w:rsidRPr="00DE6FA4" w:rsidRDefault="009E55EA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lastRenderedPageBreak/>
              <w:t>-"-</w:t>
            </w:r>
          </w:p>
        </w:tc>
        <w:tc>
          <w:tcPr>
            <w:tcW w:w="1418" w:type="dxa"/>
            <w:gridSpan w:val="2"/>
          </w:tcPr>
          <w:p w:rsidR="009E55EA" w:rsidRPr="00BA4D2E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9E55EA" w:rsidRPr="00E12290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276" w:type="dxa"/>
          </w:tcPr>
          <w:p w:rsidR="009E55EA" w:rsidRPr="00B25311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311">
              <w:rPr>
                <w:rFonts w:ascii="Times New Roman" w:hAnsi="Times New Roman" w:cs="Times New Roman"/>
                <w:b/>
                <w:sz w:val="28"/>
                <w:szCs w:val="28"/>
              </w:rPr>
              <w:t>16,4</w:t>
            </w:r>
          </w:p>
        </w:tc>
        <w:tc>
          <w:tcPr>
            <w:tcW w:w="1134" w:type="dxa"/>
          </w:tcPr>
          <w:p w:rsidR="009E55EA" w:rsidRPr="00E12290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1134" w:type="dxa"/>
          </w:tcPr>
          <w:p w:rsidR="009E55EA" w:rsidRPr="00E12290" w:rsidRDefault="00AC2628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  <w:p w:rsidR="009E55EA" w:rsidRPr="00E12290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55EA" w:rsidRPr="00E12290" w:rsidRDefault="00AC2628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2551" w:type="dxa"/>
          </w:tcPr>
          <w:p w:rsidR="009E55EA" w:rsidRPr="00773FBC" w:rsidRDefault="009E55EA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5EA" w:rsidRPr="007F2571" w:rsidTr="00E420B8">
        <w:tc>
          <w:tcPr>
            <w:tcW w:w="5103" w:type="dxa"/>
          </w:tcPr>
          <w:p w:rsidR="009E55EA" w:rsidRPr="006F17D4" w:rsidRDefault="009E55EA" w:rsidP="00B4213F">
            <w:pPr>
              <w:pStyle w:val="ConsPlusCell"/>
              <w:rPr>
                <w:sz w:val="28"/>
                <w:szCs w:val="28"/>
              </w:rPr>
            </w:pPr>
            <w:bookmarkStart w:id="9" w:name="Par382"/>
            <w:bookmarkEnd w:id="9"/>
            <w:r w:rsidRPr="006F17D4">
              <w:rPr>
                <w:sz w:val="28"/>
                <w:szCs w:val="28"/>
              </w:rPr>
              <w:lastRenderedPageBreak/>
              <w:t>18.Расходы бюджета               муниципального образования</w:t>
            </w:r>
          </w:p>
          <w:p w:rsidR="009E55EA" w:rsidRPr="006F17D4" w:rsidRDefault="009E55EA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на общее образование в расчете на 1 обучающегося муниципальных общеобразовательных учреждениях</w:t>
            </w:r>
          </w:p>
        </w:tc>
        <w:tc>
          <w:tcPr>
            <w:tcW w:w="1134" w:type="dxa"/>
          </w:tcPr>
          <w:p w:rsidR="009E55EA" w:rsidRPr="00DE6FA4" w:rsidRDefault="009E55EA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418" w:type="dxa"/>
            <w:gridSpan w:val="2"/>
          </w:tcPr>
          <w:p w:rsidR="009E55EA" w:rsidRPr="00E12290" w:rsidRDefault="009E55EA" w:rsidP="00C04724">
            <w:pPr>
              <w:jc w:val="center"/>
              <w:rPr>
                <w:sz w:val="28"/>
                <w:szCs w:val="28"/>
                <w:lang w:eastAsia="ru-RU"/>
              </w:rPr>
            </w:pPr>
            <w:r w:rsidRPr="00E12290">
              <w:rPr>
                <w:sz w:val="28"/>
                <w:szCs w:val="28"/>
                <w:lang w:eastAsia="ru-RU"/>
              </w:rPr>
              <w:t>112,2</w:t>
            </w:r>
          </w:p>
        </w:tc>
        <w:tc>
          <w:tcPr>
            <w:tcW w:w="1134" w:type="dxa"/>
          </w:tcPr>
          <w:p w:rsidR="009E55EA" w:rsidRPr="00E12290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107,8</w:t>
            </w:r>
          </w:p>
        </w:tc>
        <w:tc>
          <w:tcPr>
            <w:tcW w:w="1276" w:type="dxa"/>
          </w:tcPr>
          <w:p w:rsidR="00E369CF" w:rsidRPr="00B25311" w:rsidRDefault="002B1860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117,2</w:t>
            </w:r>
          </w:p>
        </w:tc>
        <w:tc>
          <w:tcPr>
            <w:tcW w:w="1134" w:type="dxa"/>
          </w:tcPr>
          <w:p w:rsidR="00E369CF" w:rsidRPr="00E12290" w:rsidRDefault="00E369C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115,3</w:t>
            </w:r>
          </w:p>
        </w:tc>
        <w:tc>
          <w:tcPr>
            <w:tcW w:w="1134" w:type="dxa"/>
          </w:tcPr>
          <w:p w:rsidR="00E369CF" w:rsidRPr="00E12290" w:rsidRDefault="00E369C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108,97</w:t>
            </w:r>
          </w:p>
        </w:tc>
        <w:tc>
          <w:tcPr>
            <w:tcW w:w="1134" w:type="dxa"/>
          </w:tcPr>
          <w:p w:rsidR="009E55EA" w:rsidRPr="00E12290" w:rsidRDefault="00E369CF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112,54</w:t>
            </w:r>
          </w:p>
        </w:tc>
        <w:tc>
          <w:tcPr>
            <w:tcW w:w="2551" w:type="dxa"/>
          </w:tcPr>
          <w:p w:rsidR="009E55EA" w:rsidRPr="00E12290" w:rsidRDefault="009E55EA" w:rsidP="00B4213F">
            <w:pPr>
              <w:pStyle w:val="ConsPlusNonformat"/>
            </w:pPr>
          </w:p>
        </w:tc>
      </w:tr>
      <w:tr w:rsidR="009E55EA" w:rsidRPr="007F2571" w:rsidTr="00E420B8">
        <w:tc>
          <w:tcPr>
            <w:tcW w:w="5103" w:type="dxa"/>
          </w:tcPr>
          <w:p w:rsidR="009E55EA" w:rsidRPr="006F17D4" w:rsidRDefault="009E55EA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 xml:space="preserve">19.Доля детей в возрасте 5 - </w:t>
            </w:r>
            <w:proofErr w:type="gramStart"/>
            <w:r w:rsidRPr="006F17D4">
              <w:rPr>
                <w:sz w:val="28"/>
                <w:szCs w:val="28"/>
              </w:rPr>
              <w:t>18  лет</w:t>
            </w:r>
            <w:proofErr w:type="gramEnd"/>
            <w:r w:rsidRPr="006F17D4">
              <w:rPr>
                <w:sz w:val="28"/>
                <w:szCs w:val="28"/>
              </w:rPr>
              <w:t>, получающих услуги по дополнительному образованию</w:t>
            </w:r>
          </w:p>
          <w:p w:rsidR="009E55EA" w:rsidRPr="006F17D4" w:rsidRDefault="009E55EA" w:rsidP="00B4213F">
            <w:pPr>
              <w:pStyle w:val="ConsPlusCell"/>
              <w:rPr>
                <w:sz w:val="28"/>
                <w:szCs w:val="28"/>
              </w:rPr>
            </w:pPr>
            <w:r w:rsidRPr="006F17D4">
              <w:rPr>
                <w:sz w:val="28"/>
                <w:szCs w:val="28"/>
              </w:rPr>
              <w:t>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134" w:type="dxa"/>
          </w:tcPr>
          <w:p w:rsidR="009E55EA" w:rsidRPr="00DE6FA4" w:rsidRDefault="009E55EA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418" w:type="dxa"/>
            <w:gridSpan w:val="2"/>
          </w:tcPr>
          <w:p w:rsidR="009E55EA" w:rsidRPr="00E12290" w:rsidRDefault="009E55EA" w:rsidP="00C04724">
            <w:pPr>
              <w:jc w:val="center"/>
              <w:rPr>
                <w:sz w:val="28"/>
                <w:szCs w:val="28"/>
              </w:rPr>
            </w:pPr>
            <w:r w:rsidRPr="00E12290">
              <w:rPr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9E55EA" w:rsidRPr="00E12290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9E55EA" w:rsidRPr="00B25311" w:rsidRDefault="002B1860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46,5</w:t>
            </w:r>
          </w:p>
        </w:tc>
        <w:tc>
          <w:tcPr>
            <w:tcW w:w="1134" w:type="dxa"/>
          </w:tcPr>
          <w:p w:rsidR="009E55EA" w:rsidRPr="00E12290" w:rsidRDefault="001A2D53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9E55EA" w:rsidRPr="00E12290" w:rsidRDefault="001A2D53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  <w:tc>
          <w:tcPr>
            <w:tcW w:w="1134" w:type="dxa"/>
          </w:tcPr>
          <w:p w:rsidR="009E55EA" w:rsidRPr="00E12290" w:rsidRDefault="001A2D53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90"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2551" w:type="dxa"/>
          </w:tcPr>
          <w:p w:rsidR="009E55EA" w:rsidRPr="00E12290" w:rsidRDefault="009E55EA" w:rsidP="00B4213F">
            <w:pPr>
              <w:pStyle w:val="ConsPlusNonformat"/>
            </w:pPr>
          </w:p>
        </w:tc>
      </w:tr>
      <w:tr w:rsidR="009E55EA" w:rsidRPr="007F2571" w:rsidTr="006B1A61">
        <w:tc>
          <w:tcPr>
            <w:tcW w:w="16018" w:type="dxa"/>
            <w:gridSpan w:val="10"/>
          </w:tcPr>
          <w:p w:rsidR="009E55EA" w:rsidRPr="00A36223" w:rsidRDefault="009E55EA" w:rsidP="00B4213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223">
              <w:rPr>
                <w:rFonts w:ascii="Times New Roman" w:hAnsi="Times New Roman" w:cs="Times New Roman"/>
                <w:b/>
                <w:sz w:val="28"/>
                <w:szCs w:val="28"/>
              </w:rPr>
              <w:t>4.Культура</w:t>
            </w:r>
          </w:p>
        </w:tc>
      </w:tr>
      <w:tr w:rsidR="009E55EA" w:rsidRPr="007F2571" w:rsidTr="00E420B8">
        <w:tc>
          <w:tcPr>
            <w:tcW w:w="5103" w:type="dxa"/>
          </w:tcPr>
          <w:p w:rsidR="009E55EA" w:rsidRPr="00F23BFF" w:rsidRDefault="009E55EA" w:rsidP="00B4213F">
            <w:pPr>
              <w:pStyle w:val="ConsPlusCell"/>
              <w:rPr>
                <w:sz w:val="28"/>
                <w:szCs w:val="28"/>
              </w:rPr>
            </w:pPr>
            <w:bookmarkStart w:id="10" w:name="Par401"/>
            <w:bookmarkEnd w:id="10"/>
            <w:r w:rsidRPr="00F23BFF">
              <w:rPr>
                <w:sz w:val="28"/>
                <w:szCs w:val="28"/>
              </w:rPr>
              <w:t>20.Уровень фактической обеспеченности учреждениями</w:t>
            </w:r>
          </w:p>
          <w:p w:rsidR="009E55EA" w:rsidRPr="00F23BFF" w:rsidRDefault="009E55EA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>культуры от нормативной</w:t>
            </w:r>
          </w:p>
          <w:p w:rsidR="009E55EA" w:rsidRPr="00F23BFF" w:rsidRDefault="009E55EA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>потребности:</w:t>
            </w:r>
          </w:p>
        </w:tc>
        <w:tc>
          <w:tcPr>
            <w:tcW w:w="1134" w:type="dxa"/>
          </w:tcPr>
          <w:p w:rsidR="009E55EA" w:rsidRPr="007F2571" w:rsidRDefault="009E55EA" w:rsidP="00B4213F">
            <w:pPr>
              <w:pStyle w:val="ConsPlusNonformat"/>
            </w:pPr>
          </w:p>
        </w:tc>
        <w:tc>
          <w:tcPr>
            <w:tcW w:w="1418" w:type="dxa"/>
            <w:gridSpan w:val="2"/>
          </w:tcPr>
          <w:p w:rsidR="009E55EA" w:rsidRPr="00E70736" w:rsidRDefault="009E55EA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55EA" w:rsidRPr="00E70736" w:rsidRDefault="009E55EA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E55EA" w:rsidRPr="00E70736" w:rsidRDefault="009E55EA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55EA" w:rsidRPr="00E70736" w:rsidRDefault="009E55EA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55EA" w:rsidRPr="00E70736" w:rsidRDefault="009E55EA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55EA" w:rsidRPr="00E70736" w:rsidRDefault="009E55EA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E55EA" w:rsidRPr="00F936FE" w:rsidRDefault="009E55EA" w:rsidP="00B4213F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9E55EA" w:rsidRPr="007F2571" w:rsidTr="00E420B8">
        <w:tc>
          <w:tcPr>
            <w:tcW w:w="5103" w:type="dxa"/>
          </w:tcPr>
          <w:p w:rsidR="009E55EA" w:rsidRPr="00F23BFF" w:rsidRDefault="009E55EA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>клубами и учреждениями   клубного типа</w:t>
            </w:r>
          </w:p>
        </w:tc>
        <w:tc>
          <w:tcPr>
            <w:tcW w:w="1134" w:type="dxa"/>
          </w:tcPr>
          <w:p w:rsidR="009E55EA" w:rsidRPr="00DE6FA4" w:rsidRDefault="009E55EA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418" w:type="dxa"/>
            <w:gridSpan w:val="2"/>
          </w:tcPr>
          <w:p w:rsidR="009E55EA" w:rsidRPr="00E70736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E55EA" w:rsidRPr="00324B2F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B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9E55EA" w:rsidRPr="00B25311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31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E55EA" w:rsidRPr="00E70736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E55EA" w:rsidRPr="00E70736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E55EA" w:rsidRPr="00E70736" w:rsidRDefault="009E55EA" w:rsidP="001373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9E55EA" w:rsidRPr="007F2571" w:rsidRDefault="009E55EA" w:rsidP="00B4213F">
            <w:pPr>
              <w:pStyle w:val="ConsPlusNonformat"/>
            </w:pPr>
          </w:p>
        </w:tc>
      </w:tr>
      <w:tr w:rsidR="009E55EA" w:rsidRPr="007F2571" w:rsidTr="00E420B8">
        <w:tc>
          <w:tcPr>
            <w:tcW w:w="5103" w:type="dxa"/>
          </w:tcPr>
          <w:p w:rsidR="009E55EA" w:rsidRPr="00F23BFF" w:rsidRDefault="009E55EA" w:rsidP="00B421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23BF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библиотеками               </w:t>
            </w:r>
          </w:p>
        </w:tc>
        <w:tc>
          <w:tcPr>
            <w:tcW w:w="1134" w:type="dxa"/>
          </w:tcPr>
          <w:p w:rsidR="009E55EA" w:rsidRPr="00DE6FA4" w:rsidRDefault="009E55EA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418" w:type="dxa"/>
            <w:gridSpan w:val="2"/>
          </w:tcPr>
          <w:p w:rsidR="009E55EA" w:rsidRPr="00E70736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E55EA" w:rsidRPr="00324B2F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B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9E55EA" w:rsidRPr="00B25311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31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E55EA" w:rsidRPr="00E70736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E55EA" w:rsidRPr="00E70736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E55EA" w:rsidRPr="00E70736" w:rsidRDefault="009E55EA" w:rsidP="001373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9E55EA" w:rsidRPr="007F2571" w:rsidRDefault="009E55EA" w:rsidP="00B4213F">
            <w:pPr>
              <w:pStyle w:val="ConsPlusNonformat"/>
            </w:pPr>
          </w:p>
        </w:tc>
      </w:tr>
      <w:tr w:rsidR="009E55EA" w:rsidRPr="007F2571" w:rsidTr="00E420B8">
        <w:tc>
          <w:tcPr>
            <w:tcW w:w="5103" w:type="dxa"/>
          </w:tcPr>
          <w:p w:rsidR="009E55EA" w:rsidRPr="00F23BFF" w:rsidRDefault="009E55EA" w:rsidP="00B421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23BFF">
              <w:rPr>
                <w:rFonts w:ascii="Times New Roman" w:hAnsi="Times New Roman" w:cs="Times New Roman"/>
                <w:sz w:val="28"/>
                <w:szCs w:val="28"/>
              </w:rPr>
              <w:t xml:space="preserve">парками культуры и отдыха </w:t>
            </w:r>
          </w:p>
        </w:tc>
        <w:tc>
          <w:tcPr>
            <w:tcW w:w="1134" w:type="dxa"/>
          </w:tcPr>
          <w:p w:rsidR="009E55EA" w:rsidRPr="00DE6FA4" w:rsidRDefault="009E55EA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418" w:type="dxa"/>
            <w:gridSpan w:val="2"/>
          </w:tcPr>
          <w:p w:rsidR="009E55EA" w:rsidRPr="00E70736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55EA" w:rsidRPr="00637C6D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E55EA" w:rsidRPr="00B25311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E55EA" w:rsidRPr="00B4213F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55EA" w:rsidRPr="00B4213F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55EA" w:rsidRPr="00B4213F" w:rsidRDefault="009E55EA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E55EA" w:rsidRPr="007F2571" w:rsidRDefault="009E55EA" w:rsidP="00B4213F">
            <w:pPr>
              <w:pStyle w:val="ConsPlusNonformat"/>
            </w:pPr>
          </w:p>
        </w:tc>
      </w:tr>
      <w:tr w:rsidR="009E55EA" w:rsidRPr="007F2571" w:rsidTr="00E420B8">
        <w:tc>
          <w:tcPr>
            <w:tcW w:w="5103" w:type="dxa"/>
          </w:tcPr>
          <w:p w:rsidR="009E55EA" w:rsidRPr="00F23BFF" w:rsidRDefault="009E55EA" w:rsidP="00B4213F">
            <w:pPr>
              <w:pStyle w:val="ConsPlusCell"/>
              <w:rPr>
                <w:sz w:val="28"/>
                <w:szCs w:val="28"/>
              </w:rPr>
            </w:pPr>
            <w:bookmarkStart w:id="11" w:name="Par413"/>
            <w:bookmarkEnd w:id="11"/>
            <w:r w:rsidRPr="00F23BFF">
              <w:rPr>
                <w:sz w:val="28"/>
                <w:szCs w:val="28"/>
              </w:rPr>
              <w:t>21.Доля муниципальных           учреждений культуры, здания</w:t>
            </w:r>
          </w:p>
          <w:p w:rsidR="009E55EA" w:rsidRPr="00F23BFF" w:rsidRDefault="009E55EA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>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34" w:type="dxa"/>
          </w:tcPr>
          <w:p w:rsidR="009E55EA" w:rsidRPr="00DE6FA4" w:rsidRDefault="009E55EA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418" w:type="dxa"/>
            <w:gridSpan w:val="2"/>
          </w:tcPr>
          <w:p w:rsidR="009E55EA" w:rsidRPr="00BA4D2E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9E55EA" w:rsidRPr="00324B2F" w:rsidRDefault="009E55EA" w:rsidP="00004D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B2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276" w:type="dxa"/>
          </w:tcPr>
          <w:p w:rsidR="009E55EA" w:rsidRPr="00B25311" w:rsidRDefault="00004D61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31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E55EA" w:rsidRPr="00324B2F" w:rsidRDefault="00004D61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B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E55EA" w:rsidRPr="00324B2F" w:rsidRDefault="00004D61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B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E55EA" w:rsidRPr="00324B2F" w:rsidRDefault="00004D61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B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9E55EA" w:rsidRPr="005A2DEC" w:rsidRDefault="009E55EA" w:rsidP="00004D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E55EA" w:rsidRPr="007F2571" w:rsidTr="00E420B8">
        <w:tc>
          <w:tcPr>
            <w:tcW w:w="5103" w:type="dxa"/>
          </w:tcPr>
          <w:p w:rsidR="009E55EA" w:rsidRPr="00F23BFF" w:rsidRDefault="009E55EA" w:rsidP="00B4213F">
            <w:pPr>
              <w:pStyle w:val="ConsPlusCell"/>
              <w:rPr>
                <w:sz w:val="28"/>
                <w:szCs w:val="28"/>
              </w:rPr>
            </w:pPr>
            <w:bookmarkStart w:id="12" w:name="Par422"/>
            <w:bookmarkEnd w:id="12"/>
            <w:r w:rsidRPr="00F23BFF">
              <w:rPr>
                <w:sz w:val="28"/>
                <w:szCs w:val="28"/>
              </w:rPr>
              <w:t>22.Доля объектов культурного</w:t>
            </w:r>
          </w:p>
          <w:p w:rsidR="009E55EA" w:rsidRPr="00F23BFF" w:rsidRDefault="009E55EA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lastRenderedPageBreak/>
              <w:t>наследия, находящихся в муниципальной собственности</w:t>
            </w:r>
          </w:p>
          <w:p w:rsidR="009E55EA" w:rsidRPr="00F23BFF" w:rsidRDefault="009E55EA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>и требующих консервации или</w:t>
            </w:r>
          </w:p>
          <w:p w:rsidR="009E55EA" w:rsidRPr="00F23BFF" w:rsidRDefault="009E55EA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>реставрации, в общем количестве объектов культурного наследия,</w:t>
            </w:r>
          </w:p>
          <w:p w:rsidR="009E55EA" w:rsidRPr="00F23BFF" w:rsidRDefault="009E55EA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>находящихся в муниципальной собственности</w:t>
            </w:r>
          </w:p>
        </w:tc>
        <w:tc>
          <w:tcPr>
            <w:tcW w:w="1134" w:type="dxa"/>
          </w:tcPr>
          <w:p w:rsidR="009E55EA" w:rsidRPr="00DE6FA4" w:rsidRDefault="009E55EA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418" w:type="dxa"/>
            <w:gridSpan w:val="2"/>
          </w:tcPr>
          <w:p w:rsidR="009E55EA" w:rsidRPr="00BA4D2E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E55EA" w:rsidRPr="00324B2F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B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E55EA" w:rsidRPr="00B25311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53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E55EA" w:rsidRPr="00B4213F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E55EA" w:rsidRPr="00B4213F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E55EA" w:rsidRPr="00FE128B" w:rsidRDefault="009E55EA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2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E55EA" w:rsidRPr="007F2571" w:rsidRDefault="009E55EA" w:rsidP="00B4213F">
            <w:pPr>
              <w:pStyle w:val="ConsPlusNonformat"/>
            </w:pPr>
          </w:p>
        </w:tc>
      </w:tr>
      <w:tr w:rsidR="009E55EA" w:rsidRPr="007F2571" w:rsidTr="006B1A61">
        <w:tc>
          <w:tcPr>
            <w:tcW w:w="16018" w:type="dxa"/>
            <w:gridSpan w:val="10"/>
          </w:tcPr>
          <w:p w:rsidR="009E55EA" w:rsidRPr="00A36223" w:rsidRDefault="009E55EA" w:rsidP="00B4213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2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Физическая культура и спорт</w:t>
            </w:r>
          </w:p>
        </w:tc>
      </w:tr>
      <w:tr w:rsidR="009E55EA" w:rsidRPr="007F2571" w:rsidTr="00E420B8">
        <w:tc>
          <w:tcPr>
            <w:tcW w:w="5103" w:type="dxa"/>
          </w:tcPr>
          <w:p w:rsidR="009E55EA" w:rsidRPr="00F23BFF" w:rsidRDefault="009E55EA" w:rsidP="00B4213F">
            <w:pPr>
              <w:pStyle w:val="ConsPlusCell"/>
              <w:rPr>
                <w:sz w:val="28"/>
                <w:szCs w:val="28"/>
              </w:rPr>
            </w:pPr>
            <w:bookmarkStart w:id="13" w:name="Par434"/>
            <w:bookmarkEnd w:id="13"/>
            <w:r w:rsidRPr="006F17D4">
              <w:rPr>
                <w:sz w:val="28"/>
                <w:szCs w:val="28"/>
              </w:rPr>
              <w:t>23.Доля населения,              систематически занимающегося физической культурой и спортом</w:t>
            </w:r>
          </w:p>
        </w:tc>
        <w:tc>
          <w:tcPr>
            <w:tcW w:w="1134" w:type="dxa"/>
          </w:tcPr>
          <w:p w:rsidR="009E55EA" w:rsidRPr="00DE6FA4" w:rsidRDefault="009E55EA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418" w:type="dxa"/>
            <w:gridSpan w:val="2"/>
          </w:tcPr>
          <w:p w:rsidR="009E55EA" w:rsidRPr="00BA4D2E" w:rsidRDefault="009E55EA" w:rsidP="00C0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9E55EA" w:rsidRPr="00F936FE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FE">
              <w:rPr>
                <w:rFonts w:ascii="Times New Roman" w:hAnsi="Times New Roman" w:cs="Times New Roman"/>
                <w:sz w:val="28"/>
                <w:szCs w:val="28"/>
              </w:rPr>
              <w:t>59,1</w:t>
            </w:r>
            <w:r w:rsidR="00BA0D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E55EA" w:rsidRPr="00B25311" w:rsidRDefault="00FB5E3B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62,03</w:t>
            </w:r>
          </w:p>
        </w:tc>
        <w:tc>
          <w:tcPr>
            <w:tcW w:w="1134" w:type="dxa"/>
          </w:tcPr>
          <w:p w:rsidR="009E55EA" w:rsidRPr="00F936FE" w:rsidRDefault="009E55EA" w:rsidP="00FB5E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5E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936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5E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E55EA" w:rsidRPr="00F936FE" w:rsidRDefault="009E55EA" w:rsidP="00FB5E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5E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936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5E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E55EA" w:rsidRPr="00F936FE" w:rsidRDefault="009E55EA" w:rsidP="00FB5E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6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5E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936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5E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E55EA" w:rsidRPr="00F936FE" w:rsidRDefault="009E55EA" w:rsidP="00B4213F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9E55EA" w:rsidRPr="007F2571" w:rsidTr="006B1A61">
        <w:tc>
          <w:tcPr>
            <w:tcW w:w="16018" w:type="dxa"/>
            <w:gridSpan w:val="10"/>
          </w:tcPr>
          <w:p w:rsidR="009E55EA" w:rsidRPr="00A36223" w:rsidRDefault="009E55EA" w:rsidP="00B4213F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A36223">
              <w:rPr>
                <w:b/>
                <w:sz w:val="28"/>
                <w:szCs w:val="28"/>
              </w:rPr>
              <w:t>6. Жилищное строительство и обеспечение граждан жильем</w:t>
            </w:r>
          </w:p>
        </w:tc>
      </w:tr>
      <w:tr w:rsidR="009E55EA" w:rsidRPr="007F2571" w:rsidTr="00E420B8">
        <w:tc>
          <w:tcPr>
            <w:tcW w:w="5103" w:type="dxa"/>
          </w:tcPr>
          <w:p w:rsidR="009E55EA" w:rsidRPr="00F23BFF" w:rsidRDefault="009E55EA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>24.  Общая площадь жилых          помещений, приходящаяся в среднем на одного жителя, -всего</w:t>
            </w:r>
          </w:p>
        </w:tc>
        <w:tc>
          <w:tcPr>
            <w:tcW w:w="1134" w:type="dxa"/>
          </w:tcPr>
          <w:p w:rsidR="009E55EA" w:rsidRPr="00DE6FA4" w:rsidRDefault="009E55EA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1418" w:type="dxa"/>
            <w:gridSpan w:val="2"/>
          </w:tcPr>
          <w:p w:rsidR="009E55EA" w:rsidRPr="00F14779" w:rsidRDefault="009E55EA" w:rsidP="00C047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134" w:type="dxa"/>
          </w:tcPr>
          <w:p w:rsidR="009E55EA" w:rsidRPr="00D37ED0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ED0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1276" w:type="dxa"/>
          </w:tcPr>
          <w:p w:rsidR="00A10A31" w:rsidRDefault="00364EFF" w:rsidP="0099624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DBD">
              <w:rPr>
                <w:rFonts w:ascii="Times New Roman" w:hAnsi="Times New Roman" w:cs="Times New Roman"/>
                <w:b/>
                <w:sz w:val="28"/>
                <w:szCs w:val="28"/>
              </w:rPr>
              <w:t>12,9</w:t>
            </w:r>
          </w:p>
          <w:p w:rsidR="0008087C" w:rsidRPr="00D37ED0" w:rsidRDefault="0008087C" w:rsidP="0099624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55EA" w:rsidRPr="00D37ED0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ED0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134" w:type="dxa"/>
          </w:tcPr>
          <w:p w:rsidR="009E55EA" w:rsidRPr="00D37ED0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ED0"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 w:rsidR="006F2ABD" w:rsidRPr="00D37E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E55EA" w:rsidRPr="00D37ED0" w:rsidRDefault="006F2ABD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ED0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2551" w:type="dxa"/>
          </w:tcPr>
          <w:p w:rsidR="009E55EA" w:rsidRPr="00D37ED0" w:rsidRDefault="009E55EA" w:rsidP="00B4213F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9E55EA" w:rsidRPr="007F2571" w:rsidTr="00E420B8">
        <w:tc>
          <w:tcPr>
            <w:tcW w:w="5103" w:type="dxa"/>
          </w:tcPr>
          <w:p w:rsidR="009E55EA" w:rsidRPr="00F23BFF" w:rsidRDefault="009E55EA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>в том числе              введенная в действие за один год</w:t>
            </w:r>
          </w:p>
        </w:tc>
        <w:tc>
          <w:tcPr>
            <w:tcW w:w="1134" w:type="dxa"/>
          </w:tcPr>
          <w:p w:rsidR="009E55EA" w:rsidRPr="00DE6FA4" w:rsidRDefault="009E55EA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418" w:type="dxa"/>
            <w:gridSpan w:val="2"/>
          </w:tcPr>
          <w:p w:rsidR="009E55EA" w:rsidRPr="00F14779" w:rsidRDefault="009E55EA" w:rsidP="00C047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0,233</w:t>
            </w:r>
          </w:p>
        </w:tc>
        <w:tc>
          <w:tcPr>
            <w:tcW w:w="1134" w:type="dxa"/>
          </w:tcPr>
          <w:p w:rsidR="009E55EA" w:rsidRPr="006B630C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30C">
              <w:rPr>
                <w:rFonts w:ascii="Times New Roman" w:hAnsi="Times New Roman" w:cs="Times New Roman"/>
                <w:sz w:val="28"/>
                <w:szCs w:val="28"/>
              </w:rPr>
              <w:t>0,202</w:t>
            </w:r>
          </w:p>
        </w:tc>
        <w:tc>
          <w:tcPr>
            <w:tcW w:w="1276" w:type="dxa"/>
          </w:tcPr>
          <w:p w:rsidR="009E55EA" w:rsidRPr="00B54EE1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EE1"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  <w:r w:rsidR="00EB7C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E55EA" w:rsidRPr="006B630C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30C">
              <w:rPr>
                <w:rFonts w:ascii="Times New Roman" w:hAnsi="Times New Roman" w:cs="Times New Roman"/>
                <w:sz w:val="28"/>
                <w:szCs w:val="28"/>
              </w:rPr>
              <w:t>0,259</w:t>
            </w:r>
          </w:p>
        </w:tc>
        <w:tc>
          <w:tcPr>
            <w:tcW w:w="1134" w:type="dxa"/>
          </w:tcPr>
          <w:p w:rsidR="009E55EA" w:rsidRPr="006B630C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30C">
              <w:rPr>
                <w:rFonts w:ascii="Times New Roman" w:hAnsi="Times New Roman" w:cs="Times New Roman"/>
                <w:sz w:val="28"/>
                <w:szCs w:val="28"/>
              </w:rPr>
              <w:t>0,280</w:t>
            </w:r>
          </w:p>
        </w:tc>
        <w:tc>
          <w:tcPr>
            <w:tcW w:w="1134" w:type="dxa"/>
          </w:tcPr>
          <w:p w:rsidR="009E55EA" w:rsidRPr="006B630C" w:rsidRDefault="009E55EA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30C">
              <w:rPr>
                <w:rFonts w:ascii="Times New Roman" w:hAnsi="Times New Roman" w:cs="Times New Roman"/>
                <w:sz w:val="28"/>
                <w:szCs w:val="28"/>
              </w:rPr>
              <w:t>0,285</w:t>
            </w:r>
          </w:p>
        </w:tc>
        <w:tc>
          <w:tcPr>
            <w:tcW w:w="2551" w:type="dxa"/>
          </w:tcPr>
          <w:p w:rsidR="009E55EA" w:rsidRPr="006B630C" w:rsidRDefault="009E55EA" w:rsidP="00B4213F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9E55EA" w:rsidRPr="007F2571" w:rsidTr="00E420B8">
        <w:tc>
          <w:tcPr>
            <w:tcW w:w="5103" w:type="dxa"/>
          </w:tcPr>
          <w:p w:rsidR="009E55EA" w:rsidRPr="00F23BFF" w:rsidRDefault="009E55EA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>25.Площад</w:t>
            </w:r>
            <w:r>
              <w:rPr>
                <w:sz w:val="28"/>
                <w:szCs w:val="28"/>
              </w:rPr>
              <w:t>ь земельных участков,</w:t>
            </w:r>
            <w:r w:rsidRPr="00F23BFF">
              <w:rPr>
                <w:sz w:val="28"/>
                <w:szCs w:val="28"/>
              </w:rPr>
              <w:t xml:space="preserve"> предоставленных для</w:t>
            </w:r>
            <w:r w:rsidR="003419A3">
              <w:rPr>
                <w:sz w:val="28"/>
                <w:szCs w:val="28"/>
              </w:rPr>
              <w:t xml:space="preserve"> </w:t>
            </w:r>
            <w:r w:rsidRPr="00F23BFF">
              <w:rPr>
                <w:sz w:val="28"/>
                <w:szCs w:val="28"/>
              </w:rPr>
              <w:t>строительства в расчете на 10 тыс. человек населения, - всего</w:t>
            </w:r>
          </w:p>
        </w:tc>
        <w:tc>
          <w:tcPr>
            <w:tcW w:w="1134" w:type="dxa"/>
          </w:tcPr>
          <w:p w:rsidR="009E55EA" w:rsidRPr="00DE6FA4" w:rsidRDefault="009E55EA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418" w:type="dxa"/>
            <w:gridSpan w:val="2"/>
          </w:tcPr>
          <w:p w:rsidR="009E55EA" w:rsidRPr="00F14779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9E55EA" w:rsidRPr="00B25311" w:rsidRDefault="009E55E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311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1276" w:type="dxa"/>
          </w:tcPr>
          <w:p w:rsidR="009E55EA" w:rsidRPr="00D613BC" w:rsidRDefault="006179F7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1134" w:type="dxa"/>
          </w:tcPr>
          <w:p w:rsidR="009E55EA" w:rsidRPr="00DC360D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134" w:type="dxa"/>
          </w:tcPr>
          <w:p w:rsidR="009E55EA" w:rsidRPr="00DC360D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4" w:type="dxa"/>
          </w:tcPr>
          <w:p w:rsidR="009E55EA" w:rsidRPr="00DC360D" w:rsidRDefault="00915242" w:rsidP="001373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9E55EA" w:rsidRPr="00915242" w:rsidRDefault="009E55EA" w:rsidP="00B4213F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915242" w:rsidRPr="007F2571" w:rsidTr="00E420B8">
        <w:tc>
          <w:tcPr>
            <w:tcW w:w="5103" w:type="dxa"/>
          </w:tcPr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>в том числе земельных участков,</w:t>
            </w:r>
          </w:p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>предоставленных для жили</w:t>
            </w:r>
            <w:r>
              <w:rPr>
                <w:sz w:val="28"/>
                <w:szCs w:val="28"/>
              </w:rPr>
              <w:t xml:space="preserve">щного строительства, </w:t>
            </w:r>
            <w:r w:rsidRPr="00F23BFF">
              <w:rPr>
                <w:sz w:val="28"/>
                <w:szCs w:val="28"/>
              </w:rPr>
              <w:t xml:space="preserve">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134" w:type="dxa"/>
          </w:tcPr>
          <w:p w:rsidR="00915242" w:rsidRPr="00DE6FA4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418" w:type="dxa"/>
            <w:gridSpan w:val="2"/>
          </w:tcPr>
          <w:p w:rsidR="00915242" w:rsidRPr="006B7355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134" w:type="dxa"/>
          </w:tcPr>
          <w:p w:rsidR="00915242" w:rsidRPr="00B25311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311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1276" w:type="dxa"/>
          </w:tcPr>
          <w:p w:rsidR="00915242" w:rsidRPr="00D613BC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1134" w:type="dxa"/>
          </w:tcPr>
          <w:p w:rsidR="00915242" w:rsidRPr="00DC360D" w:rsidRDefault="00915242" w:rsidP="00000CD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134" w:type="dxa"/>
          </w:tcPr>
          <w:p w:rsidR="00915242" w:rsidRPr="00DC360D" w:rsidRDefault="00915242" w:rsidP="00000CD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4" w:type="dxa"/>
          </w:tcPr>
          <w:p w:rsidR="00915242" w:rsidRPr="00DC360D" w:rsidRDefault="00915242" w:rsidP="00000CD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915242" w:rsidRPr="00915242" w:rsidRDefault="00915242" w:rsidP="00B4213F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915242" w:rsidRPr="007F2571" w:rsidTr="00E420B8">
        <w:tc>
          <w:tcPr>
            <w:tcW w:w="5103" w:type="dxa"/>
          </w:tcPr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>26.Площадь земельных участков, предоставленных для строительства, в отношении</w:t>
            </w:r>
            <w:r>
              <w:rPr>
                <w:sz w:val="28"/>
                <w:szCs w:val="28"/>
              </w:rPr>
              <w:t xml:space="preserve"> </w:t>
            </w:r>
            <w:r w:rsidRPr="00F23BFF">
              <w:rPr>
                <w:sz w:val="28"/>
                <w:szCs w:val="28"/>
              </w:rPr>
              <w:t xml:space="preserve">которых с даты принятия решения о предоставлении земельного участка или подписания протокола о результатах торгов(конкурсов, аукционов) не было получено </w:t>
            </w:r>
            <w:r w:rsidRPr="00F23BFF">
              <w:rPr>
                <w:sz w:val="28"/>
                <w:szCs w:val="28"/>
              </w:rPr>
              <w:lastRenderedPageBreak/>
              <w:t>разрешение на ввод в эксплуатацию:</w:t>
            </w:r>
          </w:p>
        </w:tc>
        <w:tc>
          <w:tcPr>
            <w:tcW w:w="1134" w:type="dxa"/>
          </w:tcPr>
          <w:p w:rsidR="00915242" w:rsidRPr="00DE6FA4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915242" w:rsidRPr="00F14779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5242" w:rsidRPr="00F14779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5242" w:rsidRPr="00A36223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5242" w:rsidRPr="00A36223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5242" w:rsidRPr="00B4213F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242" w:rsidRPr="00B4213F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5242" w:rsidRPr="007F2571" w:rsidRDefault="00915242" w:rsidP="00B4213F">
            <w:pPr>
              <w:pStyle w:val="ConsPlusNonformat"/>
            </w:pPr>
          </w:p>
        </w:tc>
      </w:tr>
      <w:tr w:rsidR="00915242" w:rsidRPr="007F2571" w:rsidTr="00E420B8">
        <w:tc>
          <w:tcPr>
            <w:tcW w:w="5103" w:type="dxa"/>
          </w:tcPr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lastRenderedPageBreak/>
              <w:t>объектов жилищного строительства - в течение 3 лет</w:t>
            </w:r>
          </w:p>
        </w:tc>
        <w:tc>
          <w:tcPr>
            <w:tcW w:w="1134" w:type="dxa"/>
          </w:tcPr>
          <w:p w:rsidR="00915242" w:rsidRPr="00DE6FA4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1418" w:type="dxa"/>
            <w:gridSpan w:val="2"/>
          </w:tcPr>
          <w:p w:rsidR="00915242" w:rsidRPr="00246400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3840</w:t>
            </w:r>
          </w:p>
        </w:tc>
        <w:tc>
          <w:tcPr>
            <w:tcW w:w="1134" w:type="dxa"/>
          </w:tcPr>
          <w:p w:rsidR="00915242" w:rsidRPr="00C26042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15242" w:rsidRPr="00B25311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3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4213F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4213F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FE128B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15242" w:rsidRPr="007F2571" w:rsidRDefault="00915242" w:rsidP="00B4213F">
            <w:pPr>
              <w:pStyle w:val="ConsPlusNonformat"/>
            </w:pPr>
          </w:p>
        </w:tc>
      </w:tr>
      <w:tr w:rsidR="00915242" w:rsidRPr="007F2571" w:rsidTr="00E420B8">
        <w:tc>
          <w:tcPr>
            <w:tcW w:w="5103" w:type="dxa"/>
          </w:tcPr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>иных объектов капитального строительства - в течение 5 лет</w:t>
            </w:r>
          </w:p>
        </w:tc>
        <w:tc>
          <w:tcPr>
            <w:tcW w:w="1134" w:type="dxa"/>
          </w:tcPr>
          <w:p w:rsidR="00915242" w:rsidRPr="00DE6FA4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1418" w:type="dxa"/>
            <w:gridSpan w:val="2"/>
          </w:tcPr>
          <w:p w:rsidR="00915242" w:rsidRPr="00246400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C26042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15242" w:rsidRPr="00B25311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3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4213F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4213F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4213F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15242" w:rsidRPr="007F2571" w:rsidRDefault="00915242" w:rsidP="00B4213F">
            <w:pPr>
              <w:pStyle w:val="ConsPlusNonformat"/>
            </w:pPr>
          </w:p>
        </w:tc>
      </w:tr>
      <w:tr w:rsidR="00915242" w:rsidRPr="007F2571" w:rsidTr="006B1A61">
        <w:tc>
          <w:tcPr>
            <w:tcW w:w="16018" w:type="dxa"/>
            <w:gridSpan w:val="10"/>
          </w:tcPr>
          <w:p w:rsidR="00915242" w:rsidRPr="00A36223" w:rsidRDefault="00915242" w:rsidP="00B4213F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A36223">
              <w:rPr>
                <w:b/>
                <w:sz w:val="28"/>
                <w:szCs w:val="28"/>
              </w:rPr>
              <w:t>7. Жилищно-коммунальное хозяйство</w:t>
            </w:r>
          </w:p>
        </w:tc>
      </w:tr>
      <w:tr w:rsidR="00915242" w:rsidRPr="007F2571" w:rsidTr="00E420B8">
        <w:tc>
          <w:tcPr>
            <w:tcW w:w="5103" w:type="dxa"/>
          </w:tcPr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 xml:space="preserve">27.Доля многоквартирных </w:t>
            </w:r>
            <w:proofErr w:type="gramStart"/>
            <w:r w:rsidRPr="00F23BFF">
              <w:rPr>
                <w:sz w:val="28"/>
                <w:szCs w:val="28"/>
              </w:rPr>
              <w:t xml:space="preserve">домов,   </w:t>
            </w:r>
            <w:proofErr w:type="gramEnd"/>
            <w:r w:rsidRPr="00F23BFF">
              <w:rPr>
                <w:sz w:val="28"/>
                <w:szCs w:val="28"/>
              </w:rPr>
              <w:t>в которых собственники помещений выбрали и реализуют один из способов управления многоквартирными домами, в общем числе многоквартирных домов, в</w:t>
            </w:r>
          </w:p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>которых собственники помещений должны выбрать способ управления данными домами</w:t>
            </w:r>
          </w:p>
        </w:tc>
        <w:tc>
          <w:tcPr>
            <w:tcW w:w="1134" w:type="dxa"/>
          </w:tcPr>
          <w:p w:rsidR="00915242" w:rsidRPr="00DE6FA4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418" w:type="dxa"/>
            <w:gridSpan w:val="2"/>
          </w:tcPr>
          <w:p w:rsidR="00915242" w:rsidRPr="00AA3960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49339F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15242" w:rsidRPr="006179F7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9F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4213F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4213F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4213F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15242" w:rsidRPr="007F2571" w:rsidRDefault="00915242" w:rsidP="00B4213F">
            <w:pPr>
              <w:pStyle w:val="ConsPlusNonformat"/>
            </w:pPr>
          </w:p>
        </w:tc>
      </w:tr>
      <w:tr w:rsidR="00915242" w:rsidRPr="007F2571" w:rsidTr="00E420B8">
        <w:tc>
          <w:tcPr>
            <w:tcW w:w="5103" w:type="dxa"/>
          </w:tcPr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>28.Доля организаций          коммунального комплекса, осуществляющих производство</w:t>
            </w:r>
          </w:p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>товаров, оказание услуг по водо- тепло-, газо</w:t>
            </w:r>
            <w:proofErr w:type="gramStart"/>
            <w:r w:rsidRPr="00F23BFF">
              <w:rPr>
                <w:sz w:val="28"/>
                <w:szCs w:val="28"/>
              </w:rPr>
              <w:t>-;электроснабжению</w:t>
            </w:r>
            <w:proofErr w:type="gramEnd"/>
            <w:r w:rsidRPr="00F23BFF">
              <w:rPr>
                <w:sz w:val="28"/>
                <w:szCs w:val="28"/>
              </w:rPr>
              <w:t>,</w:t>
            </w:r>
          </w:p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>водоотведению, очистке сточных вод, утилизации (захоронению) твердых бытовых отходов и использующих объекты коммунальной инфраструктуры</w:t>
            </w:r>
          </w:p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 xml:space="preserve">на праве частной собственности, по договору аренды или </w:t>
            </w:r>
            <w:proofErr w:type="spellStart"/>
            <w:r w:rsidRPr="00F23BFF">
              <w:rPr>
                <w:sz w:val="28"/>
                <w:szCs w:val="28"/>
              </w:rPr>
              <w:t>концессии,участие</w:t>
            </w:r>
            <w:proofErr w:type="spellEnd"/>
            <w:r w:rsidRPr="00F23BFF">
              <w:rPr>
                <w:sz w:val="28"/>
                <w:szCs w:val="28"/>
              </w:rPr>
              <w:t xml:space="preserve">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      </w:r>
            <w:r w:rsidRPr="00F23BFF">
              <w:rPr>
                <w:sz w:val="28"/>
                <w:szCs w:val="28"/>
              </w:rPr>
              <w:lastRenderedPageBreak/>
              <w:t>осуществляющих свою деятельность на территории городского округа(муниципального района)</w:t>
            </w:r>
          </w:p>
        </w:tc>
        <w:tc>
          <w:tcPr>
            <w:tcW w:w="1134" w:type="dxa"/>
          </w:tcPr>
          <w:p w:rsidR="00915242" w:rsidRPr="00DE6FA4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418" w:type="dxa"/>
            <w:gridSpan w:val="2"/>
          </w:tcPr>
          <w:p w:rsidR="00915242" w:rsidRPr="00AA3960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49339F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15242" w:rsidRPr="006179F7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9F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4213F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4213F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4213F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15242" w:rsidRPr="007F2571" w:rsidRDefault="00915242" w:rsidP="00B4213F">
            <w:pPr>
              <w:pStyle w:val="ConsPlusNonformat"/>
            </w:pPr>
          </w:p>
        </w:tc>
      </w:tr>
      <w:tr w:rsidR="00915242" w:rsidRPr="007F2571" w:rsidTr="00E420B8">
        <w:tc>
          <w:tcPr>
            <w:tcW w:w="5103" w:type="dxa"/>
          </w:tcPr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lastRenderedPageBreak/>
              <w:t>29.Доля многоквартирных домов,  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134" w:type="dxa"/>
          </w:tcPr>
          <w:p w:rsidR="00915242" w:rsidRPr="00DE6FA4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418" w:type="dxa"/>
            <w:gridSpan w:val="2"/>
          </w:tcPr>
          <w:p w:rsidR="00915242" w:rsidRPr="00BA4D2E" w:rsidRDefault="00915242" w:rsidP="00C047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15242" w:rsidRPr="00C6783B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83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915242" w:rsidRPr="006179F7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79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15242" w:rsidRPr="00B4213F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15242" w:rsidRPr="00B4213F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15242" w:rsidRPr="00B4213F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915242" w:rsidRPr="007F2571" w:rsidRDefault="00915242" w:rsidP="00B4213F">
            <w:pPr>
              <w:pStyle w:val="ConsPlusNonformat"/>
            </w:pPr>
          </w:p>
        </w:tc>
      </w:tr>
      <w:tr w:rsidR="00915242" w:rsidRPr="007F2571" w:rsidTr="00E420B8">
        <w:tc>
          <w:tcPr>
            <w:tcW w:w="5103" w:type="dxa"/>
          </w:tcPr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bookmarkStart w:id="14" w:name="Par535"/>
            <w:bookmarkEnd w:id="14"/>
            <w:r w:rsidRPr="00F23BFF">
              <w:rPr>
                <w:sz w:val="28"/>
                <w:szCs w:val="28"/>
              </w:rPr>
              <w:t>30.</w:t>
            </w:r>
            <w:r>
              <w:rPr>
                <w:sz w:val="28"/>
                <w:szCs w:val="28"/>
              </w:rPr>
              <w:t xml:space="preserve">Доля  населения, </w:t>
            </w:r>
            <w:r w:rsidRPr="00F23BFF">
              <w:rPr>
                <w:sz w:val="28"/>
                <w:szCs w:val="28"/>
              </w:rPr>
              <w:t>получившего  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134" w:type="dxa"/>
          </w:tcPr>
          <w:p w:rsidR="00915242" w:rsidRPr="00DE6FA4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418" w:type="dxa"/>
            <w:gridSpan w:val="2"/>
          </w:tcPr>
          <w:p w:rsidR="00915242" w:rsidRPr="00D7633C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915242" w:rsidRPr="00B25311" w:rsidRDefault="00957DBD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915242" w:rsidRPr="00DB7C88" w:rsidRDefault="00DB7C88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8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915242" w:rsidRPr="005E08DA" w:rsidRDefault="00DB7C88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915242" w:rsidRPr="005E08DA" w:rsidRDefault="00DB7C88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915242" w:rsidRPr="005E08DA" w:rsidRDefault="00DB7C88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1" w:type="dxa"/>
          </w:tcPr>
          <w:p w:rsidR="00915242" w:rsidRPr="007F2571" w:rsidRDefault="00915242" w:rsidP="00B4213F">
            <w:pPr>
              <w:pStyle w:val="ConsPlusNonformat"/>
            </w:pPr>
          </w:p>
        </w:tc>
      </w:tr>
      <w:tr w:rsidR="00915242" w:rsidRPr="007F2571" w:rsidTr="006B1A61">
        <w:tc>
          <w:tcPr>
            <w:tcW w:w="16018" w:type="dxa"/>
            <w:gridSpan w:val="10"/>
          </w:tcPr>
          <w:p w:rsidR="00915242" w:rsidRPr="00A36223" w:rsidRDefault="00915242" w:rsidP="00B4213F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 w:rsidRPr="00A36223">
              <w:rPr>
                <w:b/>
                <w:sz w:val="28"/>
                <w:szCs w:val="28"/>
              </w:rPr>
              <w:t>8. Организация муниципального управления</w:t>
            </w:r>
          </w:p>
        </w:tc>
      </w:tr>
      <w:tr w:rsidR="00915242" w:rsidRPr="007F2571" w:rsidTr="00E420B8">
        <w:tc>
          <w:tcPr>
            <w:tcW w:w="5103" w:type="dxa"/>
          </w:tcPr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 xml:space="preserve">31.Доля налоговых и неналоговых  </w:t>
            </w:r>
          </w:p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>доходов местного бюджета (за исключением поступлений налоговых доходов по дополнительным нормативам отчислений) в общем объеме</w:t>
            </w:r>
            <w:r w:rsidR="00421443">
              <w:rPr>
                <w:sz w:val="28"/>
                <w:szCs w:val="28"/>
              </w:rPr>
              <w:t xml:space="preserve"> </w:t>
            </w:r>
            <w:r w:rsidRPr="00F23BFF">
              <w:rPr>
                <w:sz w:val="28"/>
                <w:szCs w:val="28"/>
              </w:rPr>
              <w:t>собственных доходов бюджета</w:t>
            </w:r>
            <w:r w:rsidR="00421443">
              <w:rPr>
                <w:sz w:val="28"/>
                <w:szCs w:val="28"/>
              </w:rPr>
              <w:t xml:space="preserve"> </w:t>
            </w:r>
            <w:r w:rsidRPr="00F23BFF">
              <w:rPr>
                <w:sz w:val="28"/>
                <w:szCs w:val="28"/>
              </w:rPr>
              <w:t>муниципального образования (без учета субвенций)</w:t>
            </w:r>
          </w:p>
        </w:tc>
        <w:tc>
          <w:tcPr>
            <w:tcW w:w="1134" w:type="dxa"/>
          </w:tcPr>
          <w:p w:rsidR="00915242" w:rsidRPr="00DE6FA4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418" w:type="dxa"/>
            <w:gridSpan w:val="2"/>
          </w:tcPr>
          <w:p w:rsidR="00915242" w:rsidRPr="00AA3960" w:rsidRDefault="00E9393A" w:rsidP="00C047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28,79</w:t>
            </w:r>
          </w:p>
        </w:tc>
        <w:tc>
          <w:tcPr>
            <w:tcW w:w="1134" w:type="dxa"/>
          </w:tcPr>
          <w:p w:rsidR="00915242" w:rsidRPr="00E9393A" w:rsidRDefault="00E9393A" w:rsidP="006A1403">
            <w:pPr>
              <w:jc w:val="center"/>
              <w:rPr>
                <w:lang w:eastAsia="ru-RU"/>
              </w:rPr>
            </w:pPr>
            <w:r w:rsidRPr="00E9393A">
              <w:rPr>
                <w:sz w:val="28"/>
                <w:lang w:eastAsia="ru-RU"/>
              </w:rPr>
              <w:t>27,32</w:t>
            </w:r>
          </w:p>
        </w:tc>
        <w:tc>
          <w:tcPr>
            <w:tcW w:w="1276" w:type="dxa"/>
          </w:tcPr>
          <w:p w:rsidR="007C7CF0" w:rsidRPr="0078621E" w:rsidRDefault="00E9393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18,3</w:t>
            </w:r>
          </w:p>
        </w:tc>
        <w:tc>
          <w:tcPr>
            <w:tcW w:w="1134" w:type="dxa"/>
          </w:tcPr>
          <w:p w:rsidR="00915242" w:rsidRPr="00A54607" w:rsidRDefault="00E9393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21,36</w:t>
            </w:r>
          </w:p>
        </w:tc>
        <w:tc>
          <w:tcPr>
            <w:tcW w:w="1134" w:type="dxa"/>
          </w:tcPr>
          <w:p w:rsidR="00915242" w:rsidRPr="00A54607" w:rsidRDefault="00E9393A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24,66</w:t>
            </w:r>
          </w:p>
        </w:tc>
        <w:tc>
          <w:tcPr>
            <w:tcW w:w="1134" w:type="dxa"/>
          </w:tcPr>
          <w:p w:rsidR="00915242" w:rsidRPr="00A54607" w:rsidRDefault="00E9393A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25,61</w:t>
            </w:r>
          </w:p>
        </w:tc>
        <w:tc>
          <w:tcPr>
            <w:tcW w:w="2551" w:type="dxa"/>
          </w:tcPr>
          <w:p w:rsidR="00915242" w:rsidRPr="007F2571" w:rsidRDefault="00915242" w:rsidP="00B4213F">
            <w:pPr>
              <w:pStyle w:val="ConsPlusNonformat"/>
            </w:pPr>
          </w:p>
        </w:tc>
      </w:tr>
      <w:tr w:rsidR="00915242" w:rsidRPr="007F2571" w:rsidTr="00E420B8">
        <w:tc>
          <w:tcPr>
            <w:tcW w:w="5103" w:type="dxa"/>
          </w:tcPr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bookmarkStart w:id="15" w:name="Par556"/>
            <w:bookmarkEnd w:id="15"/>
            <w:r w:rsidRPr="00F23BFF">
              <w:rPr>
                <w:sz w:val="28"/>
                <w:szCs w:val="28"/>
              </w:rPr>
              <w:t>32.Доля основных фондов        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134" w:type="dxa"/>
          </w:tcPr>
          <w:p w:rsidR="00915242" w:rsidRPr="00DE6FA4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418" w:type="dxa"/>
            <w:gridSpan w:val="2"/>
          </w:tcPr>
          <w:p w:rsidR="00915242" w:rsidRPr="00BA4D2E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49339F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15242" w:rsidRPr="006A3F0B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4213F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4213F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4213F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15242" w:rsidRPr="007F2571" w:rsidRDefault="00915242" w:rsidP="00B4213F">
            <w:pPr>
              <w:pStyle w:val="ConsPlusNonformat"/>
            </w:pPr>
          </w:p>
        </w:tc>
      </w:tr>
      <w:tr w:rsidR="00915242" w:rsidRPr="007F2571" w:rsidTr="00E420B8">
        <w:tc>
          <w:tcPr>
            <w:tcW w:w="5103" w:type="dxa"/>
          </w:tcPr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 xml:space="preserve">33.Объем не завершенного в       установленные сроки строительства, осуществляемого за счет средств бюджета городского округа </w:t>
            </w:r>
            <w:r w:rsidRPr="00F23BFF">
              <w:rPr>
                <w:sz w:val="28"/>
                <w:szCs w:val="28"/>
              </w:rPr>
              <w:lastRenderedPageBreak/>
              <w:t>(муниципального района)</w:t>
            </w:r>
          </w:p>
        </w:tc>
        <w:tc>
          <w:tcPr>
            <w:tcW w:w="1134" w:type="dxa"/>
          </w:tcPr>
          <w:p w:rsidR="00915242" w:rsidRPr="00DE6FA4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lastRenderedPageBreak/>
              <w:t>тыс. рублей</w:t>
            </w:r>
          </w:p>
        </w:tc>
        <w:tc>
          <w:tcPr>
            <w:tcW w:w="1418" w:type="dxa"/>
            <w:gridSpan w:val="2"/>
          </w:tcPr>
          <w:p w:rsidR="00915242" w:rsidRPr="00864DE0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49339F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15242" w:rsidRPr="00864DE0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4213F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4213F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4213F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15242" w:rsidRPr="00864DE0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242" w:rsidRPr="007F2571" w:rsidTr="00E420B8">
        <w:tc>
          <w:tcPr>
            <w:tcW w:w="5103" w:type="dxa"/>
          </w:tcPr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bookmarkStart w:id="16" w:name="Par574"/>
            <w:bookmarkEnd w:id="16"/>
            <w:r w:rsidRPr="00F23BFF">
              <w:rPr>
                <w:sz w:val="28"/>
                <w:szCs w:val="28"/>
              </w:rPr>
              <w:lastRenderedPageBreak/>
              <w:t>34.Доля просроченной            кредиторской задолженности по оплате труда (включая начисления на оплату труда)муниципальных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134" w:type="dxa"/>
          </w:tcPr>
          <w:p w:rsidR="00915242" w:rsidRPr="00DE6FA4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418" w:type="dxa"/>
            <w:gridSpan w:val="2"/>
          </w:tcPr>
          <w:p w:rsidR="00915242" w:rsidRPr="00AA3960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49339F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15242" w:rsidRPr="00A36223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4213F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4213F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4213F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15242" w:rsidRPr="007F2571" w:rsidRDefault="00915242" w:rsidP="00B4213F">
            <w:pPr>
              <w:pStyle w:val="ConsPlusNonformat"/>
            </w:pPr>
          </w:p>
        </w:tc>
      </w:tr>
      <w:tr w:rsidR="00915242" w:rsidRPr="007F2571" w:rsidTr="00E420B8">
        <w:tc>
          <w:tcPr>
            <w:tcW w:w="5103" w:type="dxa"/>
          </w:tcPr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bookmarkStart w:id="17" w:name="Par584"/>
            <w:bookmarkEnd w:id="17"/>
            <w:r w:rsidRPr="00F23BFF">
              <w:rPr>
                <w:sz w:val="28"/>
                <w:szCs w:val="28"/>
              </w:rPr>
              <w:t>35.Расходы бюджета              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134" w:type="dxa"/>
          </w:tcPr>
          <w:p w:rsidR="00915242" w:rsidRPr="00DE6FA4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418" w:type="dxa"/>
            <w:gridSpan w:val="2"/>
          </w:tcPr>
          <w:p w:rsidR="00915242" w:rsidRPr="0052637A" w:rsidRDefault="005E558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5837,5</w:t>
            </w:r>
          </w:p>
        </w:tc>
        <w:tc>
          <w:tcPr>
            <w:tcW w:w="1134" w:type="dxa"/>
          </w:tcPr>
          <w:p w:rsidR="00915242" w:rsidRPr="0008087C" w:rsidRDefault="005E558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5958,2</w:t>
            </w:r>
          </w:p>
        </w:tc>
        <w:tc>
          <w:tcPr>
            <w:tcW w:w="1276" w:type="dxa"/>
          </w:tcPr>
          <w:p w:rsidR="0078621E" w:rsidRPr="0078621E" w:rsidRDefault="005E558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6730</w:t>
            </w:r>
          </w:p>
        </w:tc>
        <w:tc>
          <w:tcPr>
            <w:tcW w:w="1134" w:type="dxa"/>
          </w:tcPr>
          <w:p w:rsidR="00915242" w:rsidRPr="00036B1F" w:rsidRDefault="005E558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6730</w:t>
            </w:r>
          </w:p>
        </w:tc>
        <w:tc>
          <w:tcPr>
            <w:tcW w:w="1134" w:type="dxa"/>
          </w:tcPr>
          <w:p w:rsidR="00915242" w:rsidRPr="00036B1F" w:rsidRDefault="005E558F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6730</w:t>
            </w:r>
          </w:p>
        </w:tc>
        <w:tc>
          <w:tcPr>
            <w:tcW w:w="1134" w:type="dxa"/>
          </w:tcPr>
          <w:p w:rsidR="00915242" w:rsidRPr="00036B1F" w:rsidRDefault="005E558F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6740</w:t>
            </w:r>
          </w:p>
        </w:tc>
        <w:tc>
          <w:tcPr>
            <w:tcW w:w="2551" w:type="dxa"/>
          </w:tcPr>
          <w:p w:rsidR="00915242" w:rsidRPr="007F2571" w:rsidRDefault="00915242" w:rsidP="00B4213F">
            <w:pPr>
              <w:pStyle w:val="ConsPlusNonformat"/>
            </w:pPr>
          </w:p>
        </w:tc>
      </w:tr>
      <w:tr w:rsidR="00915242" w:rsidRPr="007F2571" w:rsidTr="00E420B8">
        <w:tc>
          <w:tcPr>
            <w:tcW w:w="5103" w:type="dxa"/>
          </w:tcPr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bookmarkStart w:id="18" w:name="Par592"/>
            <w:bookmarkEnd w:id="18"/>
            <w:r w:rsidRPr="00F23BFF">
              <w:rPr>
                <w:sz w:val="28"/>
                <w:szCs w:val="28"/>
              </w:rPr>
              <w:t>36.Наличие в городском округе   (муниципальном районе) утвержденного генерального плана городского округа(схемы территориального планирования муниципального района)</w:t>
            </w:r>
          </w:p>
        </w:tc>
        <w:tc>
          <w:tcPr>
            <w:tcW w:w="1134" w:type="dxa"/>
          </w:tcPr>
          <w:p w:rsidR="00915242" w:rsidRPr="00DE6FA4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8" w:type="dxa"/>
            <w:gridSpan w:val="2"/>
          </w:tcPr>
          <w:p w:rsidR="00915242" w:rsidRPr="002B1070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915242" w:rsidRPr="00C15540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54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</w:tcPr>
          <w:p w:rsidR="00915242" w:rsidRPr="00643DD5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DD5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915242" w:rsidRPr="00B4213F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915242" w:rsidRPr="00B4213F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915242" w:rsidRPr="00B4213F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551" w:type="dxa"/>
          </w:tcPr>
          <w:p w:rsidR="00915242" w:rsidRPr="007F2571" w:rsidRDefault="00915242" w:rsidP="00B4213F">
            <w:pPr>
              <w:pStyle w:val="ConsPlusNonformat"/>
            </w:pPr>
          </w:p>
        </w:tc>
      </w:tr>
      <w:tr w:rsidR="00915242" w:rsidRPr="007F2571" w:rsidTr="00E420B8">
        <w:tc>
          <w:tcPr>
            <w:tcW w:w="5103" w:type="dxa"/>
          </w:tcPr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 xml:space="preserve">37.Удовлетворенность населения   деятельностью </w:t>
            </w:r>
            <w:proofErr w:type="gramStart"/>
            <w:r w:rsidRPr="00F23BFF">
              <w:rPr>
                <w:sz w:val="28"/>
                <w:szCs w:val="28"/>
              </w:rPr>
              <w:t>органов  местного</w:t>
            </w:r>
            <w:proofErr w:type="gramEnd"/>
            <w:r w:rsidRPr="00F23BFF">
              <w:rPr>
                <w:sz w:val="28"/>
                <w:szCs w:val="28"/>
              </w:rPr>
              <w:t xml:space="preserve"> </w:t>
            </w:r>
          </w:p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>самоуправления городского округа (муниципального района)</w:t>
            </w:r>
          </w:p>
        </w:tc>
        <w:tc>
          <w:tcPr>
            <w:tcW w:w="1134" w:type="dxa"/>
          </w:tcPr>
          <w:p w:rsidR="00915242" w:rsidRPr="00DE6FA4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процентов</w:t>
            </w:r>
          </w:p>
          <w:p w:rsidR="00915242" w:rsidRPr="00DE6FA4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от числа</w:t>
            </w:r>
          </w:p>
          <w:p w:rsidR="00915242" w:rsidRPr="00DE6FA4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опрошенных</w:t>
            </w:r>
          </w:p>
        </w:tc>
        <w:tc>
          <w:tcPr>
            <w:tcW w:w="1418" w:type="dxa"/>
            <w:gridSpan w:val="2"/>
          </w:tcPr>
          <w:p w:rsidR="00915242" w:rsidRPr="00906617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25311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31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76" w:type="dxa"/>
          </w:tcPr>
          <w:p w:rsidR="00915242" w:rsidRPr="00643DD5" w:rsidRDefault="00BC6469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1134" w:type="dxa"/>
          </w:tcPr>
          <w:p w:rsidR="00915242" w:rsidRPr="00BC6469" w:rsidRDefault="00BC6469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6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15242" w:rsidRPr="00BC6469" w:rsidRDefault="00BC6469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6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15242" w:rsidRPr="00BC6469" w:rsidRDefault="00BC6469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6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915242" w:rsidRPr="007F2571" w:rsidRDefault="00915242" w:rsidP="00B4213F">
            <w:pPr>
              <w:pStyle w:val="ConsPlusNonformat"/>
            </w:pPr>
          </w:p>
        </w:tc>
      </w:tr>
      <w:tr w:rsidR="00915242" w:rsidRPr="007F2571" w:rsidTr="00E420B8">
        <w:tc>
          <w:tcPr>
            <w:tcW w:w="5103" w:type="dxa"/>
          </w:tcPr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 xml:space="preserve">38.Среднегодовая численность     постоянного населения         </w:t>
            </w:r>
          </w:p>
        </w:tc>
        <w:tc>
          <w:tcPr>
            <w:tcW w:w="1134" w:type="dxa"/>
          </w:tcPr>
          <w:p w:rsidR="000E318B" w:rsidRDefault="000E318B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15242" w:rsidRPr="00DE6FA4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gridSpan w:val="2"/>
          </w:tcPr>
          <w:p w:rsidR="00915242" w:rsidRPr="00A47728" w:rsidRDefault="00915242" w:rsidP="00C0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8304</w:t>
            </w:r>
          </w:p>
        </w:tc>
        <w:tc>
          <w:tcPr>
            <w:tcW w:w="1134" w:type="dxa"/>
          </w:tcPr>
          <w:p w:rsidR="00915242" w:rsidRPr="00380388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388">
              <w:rPr>
                <w:rFonts w:ascii="Times New Roman" w:hAnsi="Times New Roman" w:cs="Times New Roman"/>
                <w:sz w:val="28"/>
                <w:szCs w:val="28"/>
              </w:rPr>
              <w:t>8383</w:t>
            </w:r>
          </w:p>
        </w:tc>
        <w:tc>
          <w:tcPr>
            <w:tcW w:w="1276" w:type="dxa"/>
          </w:tcPr>
          <w:p w:rsidR="00915242" w:rsidRPr="00643DD5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DD5">
              <w:rPr>
                <w:rFonts w:ascii="Times New Roman" w:hAnsi="Times New Roman" w:cs="Times New Roman"/>
                <w:b/>
                <w:sz w:val="28"/>
                <w:szCs w:val="28"/>
              </w:rPr>
              <w:t>8474</w:t>
            </w:r>
          </w:p>
        </w:tc>
        <w:tc>
          <w:tcPr>
            <w:tcW w:w="1134" w:type="dxa"/>
          </w:tcPr>
          <w:p w:rsidR="00915242" w:rsidRPr="00380388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388">
              <w:rPr>
                <w:rFonts w:ascii="Times New Roman" w:hAnsi="Times New Roman" w:cs="Times New Roman"/>
                <w:sz w:val="28"/>
                <w:szCs w:val="28"/>
              </w:rPr>
              <w:t>8540</w:t>
            </w:r>
          </w:p>
        </w:tc>
        <w:tc>
          <w:tcPr>
            <w:tcW w:w="1134" w:type="dxa"/>
          </w:tcPr>
          <w:p w:rsidR="00915242" w:rsidRPr="00380388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388">
              <w:rPr>
                <w:rFonts w:ascii="Times New Roman" w:hAnsi="Times New Roman" w:cs="Times New Roman"/>
                <w:sz w:val="28"/>
                <w:szCs w:val="28"/>
              </w:rPr>
              <w:t>8620</w:t>
            </w:r>
          </w:p>
        </w:tc>
        <w:tc>
          <w:tcPr>
            <w:tcW w:w="1134" w:type="dxa"/>
          </w:tcPr>
          <w:p w:rsidR="00915242" w:rsidRPr="00380388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388">
              <w:rPr>
                <w:rFonts w:ascii="Times New Roman" w:hAnsi="Times New Roman" w:cs="Times New Roman"/>
                <w:sz w:val="28"/>
                <w:szCs w:val="28"/>
              </w:rPr>
              <w:t>8698</w:t>
            </w:r>
          </w:p>
        </w:tc>
        <w:tc>
          <w:tcPr>
            <w:tcW w:w="2551" w:type="dxa"/>
          </w:tcPr>
          <w:p w:rsidR="00915242" w:rsidRPr="00380388" w:rsidRDefault="00915242" w:rsidP="00B4213F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915242" w:rsidRPr="007F2571" w:rsidTr="006B1A61">
        <w:tc>
          <w:tcPr>
            <w:tcW w:w="16018" w:type="dxa"/>
            <w:gridSpan w:val="10"/>
          </w:tcPr>
          <w:p w:rsidR="00915242" w:rsidRPr="00A36223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223">
              <w:rPr>
                <w:rFonts w:ascii="Times New Roman" w:hAnsi="Times New Roman" w:cs="Times New Roman"/>
                <w:b/>
                <w:sz w:val="28"/>
                <w:szCs w:val="28"/>
              </w:rPr>
              <w:t>9. Энергосбережение и повышение энергетической эффективности</w:t>
            </w:r>
          </w:p>
        </w:tc>
      </w:tr>
      <w:tr w:rsidR="00915242" w:rsidRPr="007F2571" w:rsidTr="00E420B8">
        <w:tc>
          <w:tcPr>
            <w:tcW w:w="5103" w:type="dxa"/>
          </w:tcPr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>39.Удельная величина потребления энергетических ресурсов в многоквартирных домах:</w:t>
            </w:r>
          </w:p>
        </w:tc>
        <w:tc>
          <w:tcPr>
            <w:tcW w:w="1134" w:type="dxa"/>
          </w:tcPr>
          <w:p w:rsidR="00915242" w:rsidRPr="007F2571" w:rsidRDefault="00915242" w:rsidP="00B4213F">
            <w:pPr>
              <w:pStyle w:val="ConsPlusNonformat"/>
            </w:pPr>
          </w:p>
        </w:tc>
        <w:tc>
          <w:tcPr>
            <w:tcW w:w="1418" w:type="dxa"/>
            <w:gridSpan w:val="2"/>
          </w:tcPr>
          <w:p w:rsidR="00915242" w:rsidRPr="007F2571" w:rsidRDefault="00915242" w:rsidP="00B4213F">
            <w:pPr>
              <w:pStyle w:val="ConsPlusNonformat"/>
            </w:pPr>
          </w:p>
        </w:tc>
        <w:tc>
          <w:tcPr>
            <w:tcW w:w="1134" w:type="dxa"/>
          </w:tcPr>
          <w:p w:rsidR="00915242" w:rsidRPr="007F2571" w:rsidRDefault="00915242" w:rsidP="00B4213F">
            <w:pPr>
              <w:pStyle w:val="ConsPlusNonformat"/>
            </w:pPr>
          </w:p>
        </w:tc>
        <w:tc>
          <w:tcPr>
            <w:tcW w:w="1276" w:type="dxa"/>
          </w:tcPr>
          <w:p w:rsidR="00915242" w:rsidRPr="00A36223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5242" w:rsidRPr="00A36223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5242" w:rsidRPr="00A36223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5242" w:rsidRPr="00A36223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15242" w:rsidRPr="007F2571" w:rsidRDefault="00915242" w:rsidP="00B4213F">
            <w:pPr>
              <w:pStyle w:val="ConsPlusNonformat"/>
            </w:pPr>
          </w:p>
        </w:tc>
      </w:tr>
      <w:tr w:rsidR="00915242" w:rsidRPr="007F2571" w:rsidTr="00E420B8">
        <w:tc>
          <w:tcPr>
            <w:tcW w:w="5103" w:type="dxa"/>
          </w:tcPr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</w:p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 xml:space="preserve">электрическая энергия      </w:t>
            </w:r>
          </w:p>
        </w:tc>
        <w:tc>
          <w:tcPr>
            <w:tcW w:w="1134" w:type="dxa"/>
          </w:tcPr>
          <w:p w:rsidR="00915242" w:rsidRPr="00DE6FA4" w:rsidRDefault="00915242" w:rsidP="00B4213F">
            <w:pPr>
              <w:pStyle w:val="ConsPlusCell"/>
              <w:jc w:val="center"/>
              <w:rPr>
                <w:sz w:val="20"/>
                <w:szCs w:val="20"/>
              </w:rPr>
            </w:pPr>
            <w:r w:rsidRPr="00DE6FA4">
              <w:rPr>
                <w:sz w:val="20"/>
                <w:szCs w:val="20"/>
              </w:rPr>
              <w:t>кВт/ч на 1                                 проживаю</w:t>
            </w:r>
            <w:r w:rsidRPr="00DE6FA4">
              <w:rPr>
                <w:sz w:val="20"/>
                <w:szCs w:val="20"/>
              </w:rPr>
              <w:lastRenderedPageBreak/>
              <w:t>щего</w:t>
            </w:r>
          </w:p>
        </w:tc>
        <w:tc>
          <w:tcPr>
            <w:tcW w:w="1418" w:type="dxa"/>
            <w:gridSpan w:val="2"/>
          </w:tcPr>
          <w:p w:rsidR="00915242" w:rsidRPr="00177ABB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442,9</w:t>
            </w:r>
          </w:p>
        </w:tc>
        <w:tc>
          <w:tcPr>
            <w:tcW w:w="1134" w:type="dxa"/>
          </w:tcPr>
          <w:p w:rsidR="00915242" w:rsidRPr="00B25311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311">
              <w:rPr>
                <w:rFonts w:ascii="Times New Roman" w:hAnsi="Times New Roman" w:cs="Times New Roman"/>
                <w:sz w:val="28"/>
                <w:szCs w:val="28"/>
              </w:rPr>
              <w:t>441,6</w:t>
            </w:r>
          </w:p>
        </w:tc>
        <w:tc>
          <w:tcPr>
            <w:tcW w:w="1276" w:type="dxa"/>
          </w:tcPr>
          <w:p w:rsidR="00915242" w:rsidRPr="00DB2737" w:rsidRDefault="00A00E73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361,4</w:t>
            </w:r>
          </w:p>
        </w:tc>
        <w:tc>
          <w:tcPr>
            <w:tcW w:w="1134" w:type="dxa"/>
          </w:tcPr>
          <w:p w:rsidR="00915242" w:rsidRPr="0013731C" w:rsidRDefault="00324B5B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134" w:type="dxa"/>
          </w:tcPr>
          <w:p w:rsidR="00915242" w:rsidRPr="0013731C" w:rsidRDefault="00324B5B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1134" w:type="dxa"/>
          </w:tcPr>
          <w:p w:rsidR="00915242" w:rsidRPr="0013731C" w:rsidRDefault="00324B5B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2551" w:type="dxa"/>
          </w:tcPr>
          <w:p w:rsidR="00915242" w:rsidRPr="00177ABB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242" w:rsidRPr="007F2571" w:rsidTr="00E420B8">
        <w:tc>
          <w:tcPr>
            <w:tcW w:w="5103" w:type="dxa"/>
          </w:tcPr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</w:p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 xml:space="preserve">тепловая энергия           </w:t>
            </w:r>
          </w:p>
        </w:tc>
        <w:tc>
          <w:tcPr>
            <w:tcW w:w="1134" w:type="dxa"/>
          </w:tcPr>
          <w:p w:rsidR="00915242" w:rsidRPr="00DE6FA4" w:rsidRDefault="00915242" w:rsidP="00B4213F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 w:rsidRPr="00DE6FA4">
              <w:rPr>
                <w:sz w:val="20"/>
                <w:szCs w:val="20"/>
              </w:rPr>
              <w:t>гкал</w:t>
            </w:r>
            <w:proofErr w:type="spellEnd"/>
            <w:r w:rsidRPr="00DE6FA4">
              <w:rPr>
                <w:sz w:val="20"/>
                <w:szCs w:val="20"/>
              </w:rPr>
              <w:t xml:space="preserve"> на 1 </w:t>
            </w:r>
            <w:proofErr w:type="spellStart"/>
            <w:r w:rsidRPr="00DE6FA4">
              <w:rPr>
                <w:sz w:val="20"/>
                <w:szCs w:val="20"/>
              </w:rPr>
              <w:t>кв.метр</w:t>
            </w:r>
            <w:proofErr w:type="spellEnd"/>
            <w:r w:rsidRPr="00DE6FA4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418" w:type="dxa"/>
            <w:gridSpan w:val="2"/>
          </w:tcPr>
          <w:p w:rsidR="00915242" w:rsidRPr="00177ABB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</w:tc>
        <w:tc>
          <w:tcPr>
            <w:tcW w:w="1134" w:type="dxa"/>
          </w:tcPr>
          <w:p w:rsidR="00915242" w:rsidRPr="00B25311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311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276" w:type="dxa"/>
          </w:tcPr>
          <w:p w:rsidR="00915242" w:rsidRPr="00DB2737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737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A00E73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915242" w:rsidRPr="0013731C" w:rsidRDefault="00324B5B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  <w:tc>
          <w:tcPr>
            <w:tcW w:w="1134" w:type="dxa"/>
          </w:tcPr>
          <w:p w:rsidR="00915242" w:rsidRPr="0013731C" w:rsidRDefault="00324B5B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1134" w:type="dxa"/>
          </w:tcPr>
          <w:p w:rsidR="00915242" w:rsidRPr="0013731C" w:rsidRDefault="00324B5B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2551" w:type="dxa"/>
          </w:tcPr>
          <w:p w:rsidR="00915242" w:rsidRPr="00177ABB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242" w:rsidRPr="007F2571" w:rsidTr="00E420B8">
        <w:tc>
          <w:tcPr>
            <w:tcW w:w="5103" w:type="dxa"/>
          </w:tcPr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</w:p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 xml:space="preserve">горячая вода               </w:t>
            </w:r>
          </w:p>
        </w:tc>
        <w:tc>
          <w:tcPr>
            <w:tcW w:w="1134" w:type="dxa"/>
          </w:tcPr>
          <w:p w:rsidR="00915242" w:rsidRPr="00DE6FA4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6FA4">
              <w:rPr>
                <w:rFonts w:ascii="Times New Roman" w:hAnsi="Times New Roman" w:cs="Times New Roman"/>
              </w:rPr>
              <w:t>куб.метров</w:t>
            </w:r>
            <w:proofErr w:type="spellEnd"/>
            <w:r w:rsidRPr="00DE6FA4">
              <w:rPr>
                <w:rFonts w:ascii="Times New Roman" w:hAnsi="Times New Roman" w:cs="Times New Roman"/>
              </w:rPr>
              <w:t xml:space="preserve"> на 1 проживающего</w:t>
            </w:r>
          </w:p>
        </w:tc>
        <w:tc>
          <w:tcPr>
            <w:tcW w:w="1418" w:type="dxa"/>
            <w:gridSpan w:val="2"/>
          </w:tcPr>
          <w:p w:rsidR="00915242" w:rsidRPr="00177ABB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25311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253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15242" w:rsidRPr="00DB2737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73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324B5B" w:rsidRDefault="00324B5B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B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324B5B" w:rsidRDefault="00324B5B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B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324B5B" w:rsidRDefault="00324B5B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B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15242" w:rsidRPr="00177ABB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242" w:rsidRPr="007F2571" w:rsidTr="00E420B8">
        <w:tc>
          <w:tcPr>
            <w:tcW w:w="5103" w:type="dxa"/>
          </w:tcPr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 xml:space="preserve">холодная вода              </w:t>
            </w:r>
          </w:p>
        </w:tc>
        <w:tc>
          <w:tcPr>
            <w:tcW w:w="1134" w:type="dxa"/>
          </w:tcPr>
          <w:p w:rsidR="00915242" w:rsidRPr="00DE6FA4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418" w:type="dxa"/>
            <w:gridSpan w:val="2"/>
          </w:tcPr>
          <w:p w:rsidR="00915242" w:rsidRPr="00177ABB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1134" w:type="dxa"/>
          </w:tcPr>
          <w:p w:rsidR="00915242" w:rsidRPr="00B25311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311">
              <w:rPr>
                <w:rFonts w:ascii="Times New Roman" w:hAnsi="Times New Roman" w:cs="Times New Roman"/>
                <w:sz w:val="28"/>
                <w:szCs w:val="28"/>
              </w:rPr>
              <w:t>2,08</w:t>
            </w:r>
          </w:p>
        </w:tc>
        <w:tc>
          <w:tcPr>
            <w:tcW w:w="1276" w:type="dxa"/>
          </w:tcPr>
          <w:p w:rsidR="00915242" w:rsidRPr="00DB2737" w:rsidRDefault="00A00E73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3,34</w:t>
            </w:r>
          </w:p>
        </w:tc>
        <w:tc>
          <w:tcPr>
            <w:tcW w:w="1134" w:type="dxa"/>
          </w:tcPr>
          <w:p w:rsidR="00915242" w:rsidRPr="00F14E51" w:rsidRDefault="00324B5B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3,70</w:t>
            </w:r>
          </w:p>
        </w:tc>
        <w:tc>
          <w:tcPr>
            <w:tcW w:w="1134" w:type="dxa"/>
          </w:tcPr>
          <w:p w:rsidR="00915242" w:rsidRPr="00F14E51" w:rsidRDefault="00324B5B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4,01</w:t>
            </w:r>
          </w:p>
        </w:tc>
        <w:tc>
          <w:tcPr>
            <w:tcW w:w="1134" w:type="dxa"/>
          </w:tcPr>
          <w:p w:rsidR="00915242" w:rsidRPr="00F14E51" w:rsidRDefault="00324B5B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2551" w:type="dxa"/>
          </w:tcPr>
          <w:p w:rsidR="00915242" w:rsidRPr="00177ABB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242" w:rsidRPr="007F2571" w:rsidTr="00E420B8">
        <w:tc>
          <w:tcPr>
            <w:tcW w:w="5103" w:type="dxa"/>
          </w:tcPr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 xml:space="preserve">природный газ             </w:t>
            </w:r>
          </w:p>
        </w:tc>
        <w:tc>
          <w:tcPr>
            <w:tcW w:w="1134" w:type="dxa"/>
          </w:tcPr>
          <w:p w:rsidR="00915242" w:rsidRPr="00DE6FA4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418" w:type="dxa"/>
            <w:gridSpan w:val="2"/>
          </w:tcPr>
          <w:p w:rsidR="00915242" w:rsidRPr="00177ABB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25311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253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15242" w:rsidRPr="00DB2737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73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4213F" w:rsidRDefault="00324B5B" w:rsidP="00C047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4213F" w:rsidRDefault="00324B5B" w:rsidP="00C047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4213F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15242" w:rsidRPr="00177ABB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242" w:rsidRPr="007F2571" w:rsidTr="00E420B8">
        <w:tc>
          <w:tcPr>
            <w:tcW w:w="5103" w:type="dxa"/>
          </w:tcPr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>40.Удельная величина потребления энергетических ресурсов муниципальными</w:t>
            </w:r>
          </w:p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>бюджетными учреждениями:</w:t>
            </w:r>
          </w:p>
        </w:tc>
        <w:tc>
          <w:tcPr>
            <w:tcW w:w="1134" w:type="dxa"/>
          </w:tcPr>
          <w:p w:rsidR="00915242" w:rsidRPr="00DE6FA4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915242" w:rsidRPr="007F2571" w:rsidRDefault="00915242" w:rsidP="00C04724">
            <w:pPr>
              <w:pStyle w:val="ConsPlusNonformat"/>
            </w:pPr>
          </w:p>
        </w:tc>
        <w:tc>
          <w:tcPr>
            <w:tcW w:w="1134" w:type="dxa"/>
          </w:tcPr>
          <w:p w:rsidR="00915242" w:rsidRPr="00637C6D" w:rsidRDefault="00915242" w:rsidP="00C04724">
            <w:pPr>
              <w:pStyle w:val="ConsPlusNonformat"/>
              <w:rPr>
                <w:b/>
              </w:rPr>
            </w:pPr>
          </w:p>
        </w:tc>
        <w:tc>
          <w:tcPr>
            <w:tcW w:w="1276" w:type="dxa"/>
          </w:tcPr>
          <w:p w:rsidR="00915242" w:rsidRPr="00DB2737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15242" w:rsidRPr="00A36223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5242" w:rsidRPr="00A36223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5242" w:rsidRPr="00A36223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15242" w:rsidRPr="007F2571" w:rsidRDefault="00915242" w:rsidP="00B4213F">
            <w:pPr>
              <w:pStyle w:val="ConsPlusNonformat"/>
            </w:pPr>
          </w:p>
        </w:tc>
      </w:tr>
      <w:tr w:rsidR="00915242" w:rsidRPr="007F2571" w:rsidTr="00E420B8">
        <w:tc>
          <w:tcPr>
            <w:tcW w:w="5103" w:type="dxa"/>
          </w:tcPr>
          <w:p w:rsidR="00915242" w:rsidRPr="00F23BFF" w:rsidRDefault="00915242" w:rsidP="00B421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23BFF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электрическая энергия      </w:t>
            </w:r>
          </w:p>
        </w:tc>
        <w:tc>
          <w:tcPr>
            <w:tcW w:w="1134" w:type="dxa"/>
          </w:tcPr>
          <w:p w:rsidR="00915242" w:rsidRPr="00DE6FA4" w:rsidRDefault="00915242" w:rsidP="00B4213F">
            <w:pPr>
              <w:pStyle w:val="ConsPlusCell"/>
              <w:jc w:val="center"/>
              <w:rPr>
                <w:sz w:val="20"/>
                <w:szCs w:val="20"/>
              </w:rPr>
            </w:pPr>
            <w:r w:rsidRPr="00DE6FA4">
              <w:rPr>
                <w:sz w:val="20"/>
                <w:szCs w:val="20"/>
              </w:rPr>
              <w:t>кВт/ч на 1 человека населения</w:t>
            </w:r>
          </w:p>
        </w:tc>
        <w:tc>
          <w:tcPr>
            <w:tcW w:w="1418" w:type="dxa"/>
            <w:gridSpan w:val="2"/>
          </w:tcPr>
          <w:p w:rsidR="00915242" w:rsidRPr="00BA4D2E" w:rsidRDefault="00915242" w:rsidP="00C047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2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915242" w:rsidRPr="00B25311" w:rsidRDefault="00915242" w:rsidP="00C04724">
            <w:pPr>
              <w:jc w:val="center"/>
              <w:rPr>
                <w:sz w:val="28"/>
                <w:szCs w:val="28"/>
              </w:rPr>
            </w:pPr>
            <w:r w:rsidRPr="00B25311">
              <w:rPr>
                <w:sz w:val="28"/>
                <w:szCs w:val="28"/>
              </w:rPr>
              <w:t>103</w:t>
            </w:r>
          </w:p>
        </w:tc>
        <w:tc>
          <w:tcPr>
            <w:tcW w:w="1276" w:type="dxa"/>
          </w:tcPr>
          <w:p w:rsidR="00915242" w:rsidRPr="00DB2737" w:rsidRDefault="00A00E73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56,11</w:t>
            </w:r>
          </w:p>
        </w:tc>
        <w:tc>
          <w:tcPr>
            <w:tcW w:w="1134" w:type="dxa"/>
          </w:tcPr>
          <w:p w:rsidR="00915242" w:rsidRPr="00F14E51" w:rsidRDefault="00C6014D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64,2</w:t>
            </w:r>
          </w:p>
        </w:tc>
        <w:tc>
          <w:tcPr>
            <w:tcW w:w="1134" w:type="dxa"/>
          </w:tcPr>
          <w:p w:rsidR="00915242" w:rsidRPr="00F14E51" w:rsidRDefault="00C6014D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1134" w:type="dxa"/>
          </w:tcPr>
          <w:p w:rsidR="00915242" w:rsidRPr="00F14E51" w:rsidRDefault="00C6014D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2551" w:type="dxa"/>
          </w:tcPr>
          <w:p w:rsidR="00915242" w:rsidRPr="007F2571" w:rsidRDefault="00915242" w:rsidP="00B4213F">
            <w:pPr>
              <w:pStyle w:val="ConsPlusNonformat"/>
            </w:pPr>
          </w:p>
        </w:tc>
      </w:tr>
      <w:tr w:rsidR="00915242" w:rsidRPr="007F2571" w:rsidTr="00E420B8">
        <w:tc>
          <w:tcPr>
            <w:tcW w:w="5103" w:type="dxa"/>
          </w:tcPr>
          <w:p w:rsidR="00915242" w:rsidRPr="00F23BFF" w:rsidRDefault="00915242" w:rsidP="00B421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23BFF">
              <w:rPr>
                <w:rFonts w:ascii="Times New Roman" w:hAnsi="Times New Roman" w:cs="Times New Roman"/>
                <w:sz w:val="28"/>
                <w:szCs w:val="28"/>
              </w:rPr>
              <w:t xml:space="preserve">тепловая энергия           </w:t>
            </w:r>
          </w:p>
        </w:tc>
        <w:tc>
          <w:tcPr>
            <w:tcW w:w="1134" w:type="dxa"/>
          </w:tcPr>
          <w:p w:rsidR="00915242" w:rsidRPr="00DE6FA4" w:rsidRDefault="00915242" w:rsidP="00B4213F">
            <w:pPr>
              <w:pStyle w:val="ConsPlusCell"/>
              <w:jc w:val="center"/>
              <w:rPr>
                <w:sz w:val="20"/>
                <w:szCs w:val="20"/>
              </w:rPr>
            </w:pPr>
            <w:r w:rsidRPr="00DE6FA4">
              <w:rPr>
                <w:sz w:val="20"/>
                <w:szCs w:val="20"/>
              </w:rPr>
              <w:t>Гкал на 1кв.метр общей площади</w:t>
            </w:r>
          </w:p>
        </w:tc>
        <w:tc>
          <w:tcPr>
            <w:tcW w:w="1418" w:type="dxa"/>
            <w:gridSpan w:val="2"/>
          </w:tcPr>
          <w:p w:rsidR="00915242" w:rsidRPr="00BA4D2E" w:rsidRDefault="00915242" w:rsidP="00C047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1134" w:type="dxa"/>
          </w:tcPr>
          <w:p w:rsidR="00915242" w:rsidRPr="00B25311" w:rsidRDefault="00915242" w:rsidP="00C047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311"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1276" w:type="dxa"/>
          </w:tcPr>
          <w:p w:rsidR="00915242" w:rsidRPr="00DB2737" w:rsidRDefault="00A00E73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0,94</w:t>
            </w:r>
          </w:p>
        </w:tc>
        <w:tc>
          <w:tcPr>
            <w:tcW w:w="1134" w:type="dxa"/>
          </w:tcPr>
          <w:p w:rsidR="00915242" w:rsidRPr="00F14E51" w:rsidRDefault="00C6014D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1134" w:type="dxa"/>
          </w:tcPr>
          <w:p w:rsidR="00915242" w:rsidRPr="00F14E51" w:rsidRDefault="00C6014D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1134" w:type="dxa"/>
          </w:tcPr>
          <w:p w:rsidR="00915242" w:rsidRPr="00F14E51" w:rsidRDefault="00C6014D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2551" w:type="dxa"/>
          </w:tcPr>
          <w:p w:rsidR="00915242" w:rsidRPr="007F2571" w:rsidRDefault="00915242" w:rsidP="00B4213F">
            <w:pPr>
              <w:pStyle w:val="ConsPlusNonformat"/>
            </w:pPr>
          </w:p>
        </w:tc>
      </w:tr>
      <w:tr w:rsidR="00915242" w:rsidRPr="007F2571" w:rsidTr="00E420B8">
        <w:tc>
          <w:tcPr>
            <w:tcW w:w="5103" w:type="dxa"/>
          </w:tcPr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 xml:space="preserve">горячая вода               </w:t>
            </w:r>
          </w:p>
          <w:p w:rsidR="00915242" w:rsidRPr="00F23BFF" w:rsidRDefault="00915242" w:rsidP="00B421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5242" w:rsidRPr="00DE6FA4" w:rsidRDefault="00915242" w:rsidP="00B4213F">
            <w:pPr>
              <w:pStyle w:val="ConsPlusCell"/>
              <w:jc w:val="center"/>
              <w:rPr>
                <w:sz w:val="20"/>
                <w:szCs w:val="20"/>
              </w:rPr>
            </w:pPr>
            <w:r w:rsidRPr="00DE6FA4">
              <w:rPr>
                <w:sz w:val="20"/>
                <w:szCs w:val="20"/>
              </w:rPr>
              <w:t>куб. метров на 1 человека населения</w:t>
            </w:r>
          </w:p>
        </w:tc>
        <w:tc>
          <w:tcPr>
            <w:tcW w:w="1418" w:type="dxa"/>
            <w:gridSpan w:val="2"/>
          </w:tcPr>
          <w:p w:rsidR="00915242" w:rsidRPr="00BA4D2E" w:rsidRDefault="00915242" w:rsidP="00C047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25311" w:rsidRDefault="00915242" w:rsidP="00C0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3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15242" w:rsidRPr="00DB2737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73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4213F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4213F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4213F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15242" w:rsidRPr="007F2571" w:rsidRDefault="00915242" w:rsidP="00B4213F">
            <w:pPr>
              <w:pStyle w:val="ConsPlusNonformat"/>
            </w:pPr>
          </w:p>
        </w:tc>
      </w:tr>
      <w:tr w:rsidR="00915242" w:rsidRPr="007F2571" w:rsidTr="00E420B8">
        <w:tc>
          <w:tcPr>
            <w:tcW w:w="5103" w:type="dxa"/>
          </w:tcPr>
          <w:p w:rsidR="00915242" w:rsidRPr="00F23BFF" w:rsidRDefault="00915242" w:rsidP="00B4213F">
            <w:pPr>
              <w:pStyle w:val="ConsPlusCell"/>
              <w:jc w:val="both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 xml:space="preserve">холодная вода              </w:t>
            </w:r>
          </w:p>
        </w:tc>
        <w:tc>
          <w:tcPr>
            <w:tcW w:w="1134" w:type="dxa"/>
          </w:tcPr>
          <w:p w:rsidR="00915242" w:rsidRPr="00DE6FA4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418" w:type="dxa"/>
            <w:gridSpan w:val="2"/>
          </w:tcPr>
          <w:p w:rsidR="00915242" w:rsidRPr="00BA4D2E" w:rsidRDefault="00915242" w:rsidP="00C047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0,702</w:t>
            </w:r>
          </w:p>
        </w:tc>
        <w:tc>
          <w:tcPr>
            <w:tcW w:w="1134" w:type="dxa"/>
          </w:tcPr>
          <w:p w:rsidR="00915242" w:rsidRPr="00B25311" w:rsidRDefault="00915242" w:rsidP="00C047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311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76" w:type="dxa"/>
          </w:tcPr>
          <w:p w:rsidR="00915242" w:rsidRPr="00DB2737" w:rsidRDefault="00DB2737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</w:t>
            </w:r>
            <w:r w:rsidR="00A00E7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F14E51" w:rsidRDefault="00C6014D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34" w:type="dxa"/>
          </w:tcPr>
          <w:p w:rsidR="00915242" w:rsidRPr="00F14E51" w:rsidRDefault="00C6014D" w:rsidP="00C04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915242" w:rsidRPr="00F14E51" w:rsidRDefault="00C6014D" w:rsidP="00B4213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2551" w:type="dxa"/>
          </w:tcPr>
          <w:p w:rsidR="00915242" w:rsidRPr="007F2571" w:rsidRDefault="00915242" w:rsidP="00B4213F">
            <w:pPr>
              <w:pStyle w:val="ConsPlusNonformat"/>
            </w:pPr>
          </w:p>
        </w:tc>
      </w:tr>
      <w:tr w:rsidR="00915242" w:rsidRPr="007F2571" w:rsidTr="00E420B8">
        <w:tc>
          <w:tcPr>
            <w:tcW w:w="5103" w:type="dxa"/>
          </w:tcPr>
          <w:p w:rsidR="00915242" w:rsidRPr="00F23BFF" w:rsidRDefault="00915242" w:rsidP="00B4213F">
            <w:pPr>
              <w:pStyle w:val="ConsPlusCell"/>
              <w:rPr>
                <w:sz w:val="28"/>
                <w:szCs w:val="28"/>
              </w:rPr>
            </w:pPr>
            <w:r w:rsidRPr="00F23BFF">
              <w:rPr>
                <w:sz w:val="28"/>
                <w:szCs w:val="28"/>
              </w:rPr>
              <w:t xml:space="preserve">природный газ              </w:t>
            </w:r>
          </w:p>
        </w:tc>
        <w:tc>
          <w:tcPr>
            <w:tcW w:w="1134" w:type="dxa"/>
          </w:tcPr>
          <w:p w:rsidR="00915242" w:rsidRPr="00DE6FA4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6FA4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418" w:type="dxa"/>
            <w:gridSpan w:val="2"/>
          </w:tcPr>
          <w:p w:rsidR="00915242" w:rsidRPr="00177ABB" w:rsidRDefault="00915242" w:rsidP="00C047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25311" w:rsidRDefault="00915242" w:rsidP="00C047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3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15242" w:rsidRPr="00DB2737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73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4213F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4213F" w:rsidRDefault="00915242" w:rsidP="00C047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5242" w:rsidRPr="00B4213F" w:rsidRDefault="00915242" w:rsidP="00B421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15242" w:rsidRPr="007F2571" w:rsidRDefault="00915242" w:rsidP="00B4213F">
            <w:pPr>
              <w:pStyle w:val="ConsPlusNonformat"/>
            </w:pPr>
          </w:p>
        </w:tc>
      </w:tr>
    </w:tbl>
    <w:p w:rsidR="00096531" w:rsidRDefault="00096531"/>
    <w:sectPr w:rsidR="00096531" w:rsidSect="00713416">
      <w:pgSz w:w="16838" w:h="11906" w:orient="landscape"/>
      <w:pgMar w:top="28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4E3E"/>
    <w:multiLevelType w:val="hybridMultilevel"/>
    <w:tmpl w:val="5142A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13F"/>
    <w:rsid w:val="00000CD8"/>
    <w:rsid w:val="00000E2B"/>
    <w:rsid w:val="0000455A"/>
    <w:rsid w:val="00004D61"/>
    <w:rsid w:val="0000515D"/>
    <w:rsid w:val="00007D7B"/>
    <w:rsid w:val="00010508"/>
    <w:rsid w:val="000162B4"/>
    <w:rsid w:val="00016408"/>
    <w:rsid w:val="000165B2"/>
    <w:rsid w:val="00016D99"/>
    <w:rsid w:val="00020994"/>
    <w:rsid w:val="00022849"/>
    <w:rsid w:val="00023011"/>
    <w:rsid w:val="000233E3"/>
    <w:rsid w:val="00023474"/>
    <w:rsid w:val="0002499A"/>
    <w:rsid w:val="00024D12"/>
    <w:rsid w:val="00025A69"/>
    <w:rsid w:val="000313D7"/>
    <w:rsid w:val="00033DD8"/>
    <w:rsid w:val="00034246"/>
    <w:rsid w:val="00035A37"/>
    <w:rsid w:val="00035B88"/>
    <w:rsid w:val="00036B1F"/>
    <w:rsid w:val="000422B1"/>
    <w:rsid w:val="00042631"/>
    <w:rsid w:val="00044E88"/>
    <w:rsid w:val="00052DCA"/>
    <w:rsid w:val="0005342D"/>
    <w:rsid w:val="00055FB7"/>
    <w:rsid w:val="0005740E"/>
    <w:rsid w:val="0005789D"/>
    <w:rsid w:val="0006021B"/>
    <w:rsid w:val="00062EF8"/>
    <w:rsid w:val="00065F8D"/>
    <w:rsid w:val="0006673E"/>
    <w:rsid w:val="000756B1"/>
    <w:rsid w:val="00075858"/>
    <w:rsid w:val="00080115"/>
    <w:rsid w:val="0008087C"/>
    <w:rsid w:val="00081CAD"/>
    <w:rsid w:val="0008262F"/>
    <w:rsid w:val="00087F8E"/>
    <w:rsid w:val="0009004A"/>
    <w:rsid w:val="000911B7"/>
    <w:rsid w:val="00091674"/>
    <w:rsid w:val="00093516"/>
    <w:rsid w:val="000949E1"/>
    <w:rsid w:val="00095660"/>
    <w:rsid w:val="00096531"/>
    <w:rsid w:val="00096822"/>
    <w:rsid w:val="00097000"/>
    <w:rsid w:val="00097A1B"/>
    <w:rsid w:val="000A4732"/>
    <w:rsid w:val="000B06FA"/>
    <w:rsid w:val="000B0D3C"/>
    <w:rsid w:val="000B1DD7"/>
    <w:rsid w:val="000B2D87"/>
    <w:rsid w:val="000B3446"/>
    <w:rsid w:val="000B5ED4"/>
    <w:rsid w:val="000B6A41"/>
    <w:rsid w:val="000B6B2F"/>
    <w:rsid w:val="000C1ED3"/>
    <w:rsid w:val="000C61E1"/>
    <w:rsid w:val="000C7A90"/>
    <w:rsid w:val="000D2C06"/>
    <w:rsid w:val="000D3E11"/>
    <w:rsid w:val="000D537C"/>
    <w:rsid w:val="000E12B6"/>
    <w:rsid w:val="000E318B"/>
    <w:rsid w:val="000E3831"/>
    <w:rsid w:val="000E7179"/>
    <w:rsid w:val="000F7FD4"/>
    <w:rsid w:val="00104765"/>
    <w:rsid w:val="00104ED6"/>
    <w:rsid w:val="0010607B"/>
    <w:rsid w:val="00107A72"/>
    <w:rsid w:val="00107C7F"/>
    <w:rsid w:val="00117963"/>
    <w:rsid w:val="001204CE"/>
    <w:rsid w:val="001361F4"/>
    <w:rsid w:val="0013676D"/>
    <w:rsid w:val="0013731C"/>
    <w:rsid w:val="00140B41"/>
    <w:rsid w:val="00143589"/>
    <w:rsid w:val="00143654"/>
    <w:rsid w:val="00144AC9"/>
    <w:rsid w:val="0014705A"/>
    <w:rsid w:val="001531F1"/>
    <w:rsid w:val="00156DC0"/>
    <w:rsid w:val="001603E0"/>
    <w:rsid w:val="00161E84"/>
    <w:rsid w:val="0016224A"/>
    <w:rsid w:val="00162EDA"/>
    <w:rsid w:val="00164721"/>
    <w:rsid w:val="00166046"/>
    <w:rsid w:val="001679CD"/>
    <w:rsid w:val="001700BB"/>
    <w:rsid w:val="001740D6"/>
    <w:rsid w:val="001763C8"/>
    <w:rsid w:val="00181147"/>
    <w:rsid w:val="00184C5A"/>
    <w:rsid w:val="00184DE4"/>
    <w:rsid w:val="00184E8C"/>
    <w:rsid w:val="001858FB"/>
    <w:rsid w:val="00187513"/>
    <w:rsid w:val="00191C94"/>
    <w:rsid w:val="001941CB"/>
    <w:rsid w:val="001947AF"/>
    <w:rsid w:val="00196F39"/>
    <w:rsid w:val="001978AC"/>
    <w:rsid w:val="00197ECC"/>
    <w:rsid w:val="001A04FA"/>
    <w:rsid w:val="001A2D53"/>
    <w:rsid w:val="001A3734"/>
    <w:rsid w:val="001A5A06"/>
    <w:rsid w:val="001B119C"/>
    <w:rsid w:val="001B2A23"/>
    <w:rsid w:val="001B462C"/>
    <w:rsid w:val="001B6322"/>
    <w:rsid w:val="001C2BB6"/>
    <w:rsid w:val="001C312D"/>
    <w:rsid w:val="001C60B8"/>
    <w:rsid w:val="001C71CD"/>
    <w:rsid w:val="001D2B5B"/>
    <w:rsid w:val="001D2BC6"/>
    <w:rsid w:val="001E0DBE"/>
    <w:rsid w:val="001E59E3"/>
    <w:rsid w:val="001E6EBD"/>
    <w:rsid w:val="001F10C5"/>
    <w:rsid w:val="001F271C"/>
    <w:rsid w:val="001F4061"/>
    <w:rsid w:val="001F4E57"/>
    <w:rsid w:val="001F5FDD"/>
    <w:rsid w:val="001F76B9"/>
    <w:rsid w:val="0020011D"/>
    <w:rsid w:val="0020612D"/>
    <w:rsid w:val="0020763A"/>
    <w:rsid w:val="00207ED2"/>
    <w:rsid w:val="00211942"/>
    <w:rsid w:val="002138C0"/>
    <w:rsid w:val="00213E8B"/>
    <w:rsid w:val="0021537F"/>
    <w:rsid w:val="00216158"/>
    <w:rsid w:val="0021718C"/>
    <w:rsid w:val="00223F75"/>
    <w:rsid w:val="00225981"/>
    <w:rsid w:val="00226BB7"/>
    <w:rsid w:val="00226EBA"/>
    <w:rsid w:val="0022722B"/>
    <w:rsid w:val="00231E04"/>
    <w:rsid w:val="00233255"/>
    <w:rsid w:val="002342CA"/>
    <w:rsid w:val="00234539"/>
    <w:rsid w:val="00235B56"/>
    <w:rsid w:val="00242D61"/>
    <w:rsid w:val="00244045"/>
    <w:rsid w:val="00246021"/>
    <w:rsid w:val="00247835"/>
    <w:rsid w:val="00247BE6"/>
    <w:rsid w:val="00254D3E"/>
    <w:rsid w:val="00255332"/>
    <w:rsid w:val="002620FD"/>
    <w:rsid w:val="00263A70"/>
    <w:rsid w:val="00267EB4"/>
    <w:rsid w:val="00271D12"/>
    <w:rsid w:val="0027263E"/>
    <w:rsid w:val="00273A9A"/>
    <w:rsid w:val="002744D2"/>
    <w:rsid w:val="0027487A"/>
    <w:rsid w:val="00276A1A"/>
    <w:rsid w:val="00280586"/>
    <w:rsid w:val="00281408"/>
    <w:rsid w:val="00282832"/>
    <w:rsid w:val="00284469"/>
    <w:rsid w:val="00285FED"/>
    <w:rsid w:val="00286B73"/>
    <w:rsid w:val="00290C89"/>
    <w:rsid w:val="002918D8"/>
    <w:rsid w:val="002935EC"/>
    <w:rsid w:val="002937BB"/>
    <w:rsid w:val="00296928"/>
    <w:rsid w:val="00296934"/>
    <w:rsid w:val="002A2C66"/>
    <w:rsid w:val="002A4B68"/>
    <w:rsid w:val="002A56BE"/>
    <w:rsid w:val="002A73E3"/>
    <w:rsid w:val="002B0F3F"/>
    <w:rsid w:val="002B1860"/>
    <w:rsid w:val="002B18FF"/>
    <w:rsid w:val="002B299D"/>
    <w:rsid w:val="002B33E2"/>
    <w:rsid w:val="002B3636"/>
    <w:rsid w:val="002B37CB"/>
    <w:rsid w:val="002B3FBA"/>
    <w:rsid w:val="002B4663"/>
    <w:rsid w:val="002B4BB8"/>
    <w:rsid w:val="002C25A3"/>
    <w:rsid w:val="002C3719"/>
    <w:rsid w:val="002C4D7B"/>
    <w:rsid w:val="002C696A"/>
    <w:rsid w:val="002C69BC"/>
    <w:rsid w:val="002D22CF"/>
    <w:rsid w:val="002D2595"/>
    <w:rsid w:val="002D4686"/>
    <w:rsid w:val="002D5192"/>
    <w:rsid w:val="002D782B"/>
    <w:rsid w:val="002E0389"/>
    <w:rsid w:val="002E0404"/>
    <w:rsid w:val="002E370B"/>
    <w:rsid w:val="002E45CF"/>
    <w:rsid w:val="002E6C77"/>
    <w:rsid w:val="002F1AE2"/>
    <w:rsid w:val="002F3B28"/>
    <w:rsid w:val="002F4622"/>
    <w:rsid w:val="00306378"/>
    <w:rsid w:val="0031049D"/>
    <w:rsid w:val="003116AF"/>
    <w:rsid w:val="00311F4A"/>
    <w:rsid w:val="00314F51"/>
    <w:rsid w:val="0031501E"/>
    <w:rsid w:val="00317192"/>
    <w:rsid w:val="00317AE2"/>
    <w:rsid w:val="00317C7C"/>
    <w:rsid w:val="00320032"/>
    <w:rsid w:val="0032175D"/>
    <w:rsid w:val="003226FC"/>
    <w:rsid w:val="00323303"/>
    <w:rsid w:val="0032469B"/>
    <w:rsid w:val="00324B2F"/>
    <w:rsid w:val="00324B5B"/>
    <w:rsid w:val="0032517C"/>
    <w:rsid w:val="003262CF"/>
    <w:rsid w:val="0033377C"/>
    <w:rsid w:val="003363F9"/>
    <w:rsid w:val="003377A5"/>
    <w:rsid w:val="00337B1B"/>
    <w:rsid w:val="003419A3"/>
    <w:rsid w:val="00341E4E"/>
    <w:rsid w:val="00343864"/>
    <w:rsid w:val="00346D4C"/>
    <w:rsid w:val="0035037D"/>
    <w:rsid w:val="003510EF"/>
    <w:rsid w:val="003516FE"/>
    <w:rsid w:val="003518C5"/>
    <w:rsid w:val="003523CE"/>
    <w:rsid w:val="00354F05"/>
    <w:rsid w:val="0035705D"/>
    <w:rsid w:val="00360DA9"/>
    <w:rsid w:val="003637CF"/>
    <w:rsid w:val="00364EFF"/>
    <w:rsid w:val="0036697B"/>
    <w:rsid w:val="0037042C"/>
    <w:rsid w:val="00371620"/>
    <w:rsid w:val="00373C6A"/>
    <w:rsid w:val="003800E2"/>
    <w:rsid w:val="00380388"/>
    <w:rsid w:val="003810DA"/>
    <w:rsid w:val="00381226"/>
    <w:rsid w:val="003815C3"/>
    <w:rsid w:val="0038486C"/>
    <w:rsid w:val="0038497E"/>
    <w:rsid w:val="003858F0"/>
    <w:rsid w:val="00386E0E"/>
    <w:rsid w:val="00387722"/>
    <w:rsid w:val="003918AB"/>
    <w:rsid w:val="00392178"/>
    <w:rsid w:val="0039389D"/>
    <w:rsid w:val="00393DB6"/>
    <w:rsid w:val="003953C5"/>
    <w:rsid w:val="003A09A8"/>
    <w:rsid w:val="003A286A"/>
    <w:rsid w:val="003A3B5C"/>
    <w:rsid w:val="003A4EC0"/>
    <w:rsid w:val="003A57DA"/>
    <w:rsid w:val="003A7830"/>
    <w:rsid w:val="003B06DF"/>
    <w:rsid w:val="003B15E4"/>
    <w:rsid w:val="003B2D53"/>
    <w:rsid w:val="003B50B6"/>
    <w:rsid w:val="003B6D4F"/>
    <w:rsid w:val="003B72A5"/>
    <w:rsid w:val="003C0176"/>
    <w:rsid w:val="003C09E5"/>
    <w:rsid w:val="003C4CC2"/>
    <w:rsid w:val="003C5511"/>
    <w:rsid w:val="003D04CB"/>
    <w:rsid w:val="003D2AEA"/>
    <w:rsid w:val="003E22C6"/>
    <w:rsid w:val="003E2401"/>
    <w:rsid w:val="003E4D55"/>
    <w:rsid w:val="003E67E7"/>
    <w:rsid w:val="003E6914"/>
    <w:rsid w:val="003F10F6"/>
    <w:rsid w:val="003F3C55"/>
    <w:rsid w:val="003F5880"/>
    <w:rsid w:val="003F6109"/>
    <w:rsid w:val="004062FD"/>
    <w:rsid w:val="00407130"/>
    <w:rsid w:val="004106D0"/>
    <w:rsid w:val="0041391B"/>
    <w:rsid w:val="00416161"/>
    <w:rsid w:val="00421443"/>
    <w:rsid w:val="00423312"/>
    <w:rsid w:val="00423465"/>
    <w:rsid w:val="004247B5"/>
    <w:rsid w:val="0042629F"/>
    <w:rsid w:val="004272CF"/>
    <w:rsid w:val="0043081D"/>
    <w:rsid w:val="00431A41"/>
    <w:rsid w:val="00432BAB"/>
    <w:rsid w:val="00435BE7"/>
    <w:rsid w:val="00436249"/>
    <w:rsid w:val="004366EF"/>
    <w:rsid w:val="00437030"/>
    <w:rsid w:val="0044075B"/>
    <w:rsid w:val="00440B7C"/>
    <w:rsid w:val="0044104A"/>
    <w:rsid w:val="00443E61"/>
    <w:rsid w:val="0044671B"/>
    <w:rsid w:val="00450466"/>
    <w:rsid w:val="00451B05"/>
    <w:rsid w:val="00453FDC"/>
    <w:rsid w:val="004541B0"/>
    <w:rsid w:val="004545D6"/>
    <w:rsid w:val="0045569E"/>
    <w:rsid w:val="00462D1C"/>
    <w:rsid w:val="00463508"/>
    <w:rsid w:val="00465282"/>
    <w:rsid w:val="00465EE4"/>
    <w:rsid w:val="00467128"/>
    <w:rsid w:val="00471509"/>
    <w:rsid w:val="00471F11"/>
    <w:rsid w:val="00472FE8"/>
    <w:rsid w:val="00475685"/>
    <w:rsid w:val="004768BA"/>
    <w:rsid w:val="00480783"/>
    <w:rsid w:val="0048314D"/>
    <w:rsid w:val="00485B12"/>
    <w:rsid w:val="00486C4C"/>
    <w:rsid w:val="00487B71"/>
    <w:rsid w:val="00490113"/>
    <w:rsid w:val="00491B47"/>
    <w:rsid w:val="00491F58"/>
    <w:rsid w:val="00492007"/>
    <w:rsid w:val="00492BD3"/>
    <w:rsid w:val="0049339F"/>
    <w:rsid w:val="00494094"/>
    <w:rsid w:val="004945D0"/>
    <w:rsid w:val="00497CA2"/>
    <w:rsid w:val="004A6931"/>
    <w:rsid w:val="004A795D"/>
    <w:rsid w:val="004B0C06"/>
    <w:rsid w:val="004B172F"/>
    <w:rsid w:val="004B7701"/>
    <w:rsid w:val="004B7DEA"/>
    <w:rsid w:val="004C0275"/>
    <w:rsid w:val="004C0380"/>
    <w:rsid w:val="004C062A"/>
    <w:rsid w:val="004C11FD"/>
    <w:rsid w:val="004C2172"/>
    <w:rsid w:val="004C46AC"/>
    <w:rsid w:val="004C77C2"/>
    <w:rsid w:val="004D1AB8"/>
    <w:rsid w:val="004D1DFE"/>
    <w:rsid w:val="004E1AEC"/>
    <w:rsid w:val="004E3142"/>
    <w:rsid w:val="004E62AC"/>
    <w:rsid w:val="004F0708"/>
    <w:rsid w:val="004F2907"/>
    <w:rsid w:val="004F2EAD"/>
    <w:rsid w:val="004F3C1E"/>
    <w:rsid w:val="004F4355"/>
    <w:rsid w:val="004F4BA1"/>
    <w:rsid w:val="0050218B"/>
    <w:rsid w:val="00505AD5"/>
    <w:rsid w:val="00505CF8"/>
    <w:rsid w:val="005066C9"/>
    <w:rsid w:val="005105F3"/>
    <w:rsid w:val="00511E06"/>
    <w:rsid w:val="0051399F"/>
    <w:rsid w:val="0051485C"/>
    <w:rsid w:val="00515D27"/>
    <w:rsid w:val="005177EC"/>
    <w:rsid w:val="00522AD9"/>
    <w:rsid w:val="0052318B"/>
    <w:rsid w:val="00523C90"/>
    <w:rsid w:val="00524051"/>
    <w:rsid w:val="00524845"/>
    <w:rsid w:val="005263E5"/>
    <w:rsid w:val="0052663D"/>
    <w:rsid w:val="00530017"/>
    <w:rsid w:val="00531071"/>
    <w:rsid w:val="00532F86"/>
    <w:rsid w:val="005330FA"/>
    <w:rsid w:val="00535825"/>
    <w:rsid w:val="005378A4"/>
    <w:rsid w:val="00543573"/>
    <w:rsid w:val="0054520F"/>
    <w:rsid w:val="00547D7C"/>
    <w:rsid w:val="00550B05"/>
    <w:rsid w:val="00551DF2"/>
    <w:rsid w:val="0055273D"/>
    <w:rsid w:val="005536B5"/>
    <w:rsid w:val="00556BB7"/>
    <w:rsid w:val="00557405"/>
    <w:rsid w:val="0055744F"/>
    <w:rsid w:val="00557F1E"/>
    <w:rsid w:val="00561900"/>
    <w:rsid w:val="005627BD"/>
    <w:rsid w:val="005633B9"/>
    <w:rsid w:val="00563A4F"/>
    <w:rsid w:val="00564B5D"/>
    <w:rsid w:val="00566E96"/>
    <w:rsid w:val="0057099D"/>
    <w:rsid w:val="005751B0"/>
    <w:rsid w:val="00575300"/>
    <w:rsid w:val="00575E42"/>
    <w:rsid w:val="00577D4E"/>
    <w:rsid w:val="00582415"/>
    <w:rsid w:val="005841DE"/>
    <w:rsid w:val="005856B2"/>
    <w:rsid w:val="005907C8"/>
    <w:rsid w:val="005925B3"/>
    <w:rsid w:val="00596088"/>
    <w:rsid w:val="0059617F"/>
    <w:rsid w:val="00596262"/>
    <w:rsid w:val="00596862"/>
    <w:rsid w:val="00596889"/>
    <w:rsid w:val="00597026"/>
    <w:rsid w:val="005A2DEC"/>
    <w:rsid w:val="005A5586"/>
    <w:rsid w:val="005B0966"/>
    <w:rsid w:val="005C152A"/>
    <w:rsid w:val="005C2EDE"/>
    <w:rsid w:val="005C3958"/>
    <w:rsid w:val="005C4976"/>
    <w:rsid w:val="005C666A"/>
    <w:rsid w:val="005C7999"/>
    <w:rsid w:val="005C79DC"/>
    <w:rsid w:val="005D3873"/>
    <w:rsid w:val="005D5BA7"/>
    <w:rsid w:val="005D6A77"/>
    <w:rsid w:val="005E08DA"/>
    <w:rsid w:val="005E14D2"/>
    <w:rsid w:val="005E3779"/>
    <w:rsid w:val="005E45D9"/>
    <w:rsid w:val="005E4F16"/>
    <w:rsid w:val="005E558F"/>
    <w:rsid w:val="005E5C4C"/>
    <w:rsid w:val="005E73FA"/>
    <w:rsid w:val="005E74D2"/>
    <w:rsid w:val="005F0362"/>
    <w:rsid w:val="005F162C"/>
    <w:rsid w:val="005F18A5"/>
    <w:rsid w:val="005F3F12"/>
    <w:rsid w:val="005F54BA"/>
    <w:rsid w:val="005F609E"/>
    <w:rsid w:val="005F7B0E"/>
    <w:rsid w:val="00602BF8"/>
    <w:rsid w:val="00603CFE"/>
    <w:rsid w:val="006073C6"/>
    <w:rsid w:val="006074A3"/>
    <w:rsid w:val="00612F6B"/>
    <w:rsid w:val="006172FE"/>
    <w:rsid w:val="00617554"/>
    <w:rsid w:val="006179F7"/>
    <w:rsid w:val="00621033"/>
    <w:rsid w:val="00624C28"/>
    <w:rsid w:val="006300C3"/>
    <w:rsid w:val="006312C8"/>
    <w:rsid w:val="00632785"/>
    <w:rsid w:val="00636535"/>
    <w:rsid w:val="00636E4C"/>
    <w:rsid w:val="00636F2A"/>
    <w:rsid w:val="00637C6D"/>
    <w:rsid w:val="00640847"/>
    <w:rsid w:val="00641EFF"/>
    <w:rsid w:val="00643DD5"/>
    <w:rsid w:val="00644307"/>
    <w:rsid w:val="00647AA4"/>
    <w:rsid w:val="00647EB8"/>
    <w:rsid w:val="00647FB4"/>
    <w:rsid w:val="0065345B"/>
    <w:rsid w:val="006534A5"/>
    <w:rsid w:val="00656C39"/>
    <w:rsid w:val="00657539"/>
    <w:rsid w:val="00660513"/>
    <w:rsid w:val="006619B3"/>
    <w:rsid w:val="006626E1"/>
    <w:rsid w:val="00662874"/>
    <w:rsid w:val="00662E81"/>
    <w:rsid w:val="0066352C"/>
    <w:rsid w:val="0066531E"/>
    <w:rsid w:val="0066641F"/>
    <w:rsid w:val="00666514"/>
    <w:rsid w:val="00666B45"/>
    <w:rsid w:val="00672F3F"/>
    <w:rsid w:val="00675E5B"/>
    <w:rsid w:val="006800D7"/>
    <w:rsid w:val="006803A5"/>
    <w:rsid w:val="006806A9"/>
    <w:rsid w:val="00681DDB"/>
    <w:rsid w:val="0068346B"/>
    <w:rsid w:val="00683B79"/>
    <w:rsid w:val="00691352"/>
    <w:rsid w:val="006946E2"/>
    <w:rsid w:val="006953FE"/>
    <w:rsid w:val="00695705"/>
    <w:rsid w:val="006965AB"/>
    <w:rsid w:val="00696B90"/>
    <w:rsid w:val="006977FC"/>
    <w:rsid w:val="006A1403"/>
    <w:rsid w:val="006A1B25"/>
    <w:rsid w:val="006A228F"/>
    <w:rsid w:val="006A5421"/>
    <w:rsid w:val="006A5B2D"/>
    <w:rsid w:val="006A6040"/>
    <w:rsid w:val="006B1A61"/>
    <w:rsid w:val="006B30B6"/>
    <w:rsid w:val="006B3848"/>
    <w:rsid w:val="006B3FB0"/>
    <w:rsid w:val="006B43D8"/>
    <w:rsid w:val="006B4D3A"/>
    <w:rsid w:val="006B5BC6"/>
    <w:rsid w:val="006B630C"/>
    <w:rsid w:val="006B63B2"/>
    <w:rsid w:val="006B67DC"/>
    <w:rsid w:val="006C0E31"/>
    <w:rsid w:val="006C1DC4"/>
    <w:rsid w:val="006C483E"/>
    <w:rsid w:val="006C4AE0"/>
    <w:rsid w:val="006D154C"/>
    <w:rsid w:val="006D235D"/>
    <w:rsid w:val="006D2636"/>
    <w:rsid w:val="006D3BB7"/>
    <w:rsid w:val="006D533C"/>
    <w:rsid w:val="006E5327"/>
    <w:rsid w:val="006E6F4D"/>
    <w:rsid w:val="006E7184"/>
    <w:rsid w:val="006E7EB3"/>
    <w:rsid w:val="006F0759"/>
    <w:rsid w:val="006F17D4"/>
    <w:rsid w:val="006F1CBA"/>
    <w:rsid w:val="006F292C"/>
    <w:rsid w:val="006F2ABD"/>
    <w:rsid w:val="006F7BB5"/>
    <w:rsid w:val="007021CA"/>
    <w:rsid w:val="007036F0"/>
    <w:rsid w:val="00703B30"/>
    <w:rsid w:val="00703D64"/>
    <w:rsid w:val="00707920"/>
    <w:rsid w:val="00713416"/>
    <w:rsid w:val="00713C01"/>
    <w:rsid w:val="00715C6E"/>
    <w:rsid w:val="00716813"/>
    <w:rsid w:val="00716FEF"/>
    <w:rsid w:val="007178C3"/>
    <w:rsid w:val="00720353"/>
    <w:rsid w:val="007203B7"/>
    <w:rsid w:val="007206ED"/>
    <w:rsid w:val="007218D5"/>
    <w:rsid w:val="00725F1D"/>
    <w:rsid w:val="0072716E"/>
    <w:rsid w:val="007316B1"/>
    <w:rsid w:val="007321C3"/>
    <w:rsid w:val="00733577"/>
    <w:rsid w:val="00733D37"/>
    <w:rsid w:val="00735508"/>
    <w:rsid w:val="00735526"/>
    <w:rsid w:val="00740543"/>
    <w:rsid w:val="00740968"/>
    <w:rsid w:val="00740AF5"/>
    <w:rsid w:val="00740C5E"/>
    <w:rsid w:val="00744BF3"/>
    <w:rsid w:val="00746443"/>
    <w:rsid w:val="0074793E"/>
    <w:rsid w:val="00750B62"/>
    <w:rsid w:val="00752DD0"/>
    <w:rsid w:val="007563F3"/>
    <w:rsid w:val="00756BE4"/>
    <w:rsid w:val="007576B8"/>
    <w:rsid w:val="00760B7B"/>
    <w:rsid w:val="00763BDF"/>
    <w:rsid w:val="0076504C"/>
    <w:rsid w:val="00765A0F"/>
    <w:rsid w:val="00765E87"/>
    <w:rsid w:val="00766EDA"/>
    <w:rsid w:val="00773B48"/>
    <w:rsid w:val="00775F04"/>
    <w:rsid w:val="00776B5E"/>
    <w:rsid w:val="00777B2B"/>
    <w:rsid w:val="00780790"/>
    <w:rsid w:val="0078388D"/>
    <w:rsid w:val="0078621E"/>
    <w:rsid w:val="00792B95"/>
    <w:rsid w:val="00795D0D"/>
    <w:rsid w:val="00797DBD"/>
    <w:rsid w:val="007A1877"/>
    <w:rsid w:val="007B17B3"/>
    <w:rsid w:val="007B2323"/>
    <w:rsid w:val="007B4BCA"/>
    <w:rsid w:val="007B4C88"/>
    <w:rsid w:val="007C05F3"/>
    <w:rsid w:val="007C1C3F"/>
    <w:rsid w:val="007C2751"/>
    <w:rsid w:val="007C3782"/>
    <w:rsid w:val="007C6A60"/>
    <w:rsid w:val="007C7CF0"/>
    <w:rsid w:val="007D1C82"/>
    <w:rsid w:val="007D3F1C"/>
    <w:rsid w:val="007D59E4"/>
    <w:rsid w:val="007D65AC"/>
    <w:rsid w:val="007E07A1"/>
    <w:rsid w:val="007E43D4"/>
    <w:rsid w:val="007E4CAE"/>
    <w:rsid w:val="007E5433"/>
    <w:rsid w:val="007E5756"/>
    <w:rsid w:val="007F5A13"/>
    <w:rsid w:val="007F684A"/>
    <w:rsid w:val="007F7656"/>
    <w:rsid w:val="00800403"/>
    <w:rsid w:val="00800C52"/>
    <w:rsid w:val="00802F10"/>
    <w:rsid w:val="00803635"/>
    <w:rsid w:val="00803979"/>
    <w:rsid w:val="00803AF2"/>
    <w:rsid w:val="008058EA"/>
    <w:rsid w:val="008076B1"/>
    <w:rsid w:val="008124AD"/>
    <w:rsid w:val="00813BDA"/>
    <w:rsid w:val="00815E16"/>
    <w:rsid w:val="00816ED5"/>
    <w:rsid w:val="00817D66"/>
    <w:rsid w:val="008201CD"/>
    <w:rsid w:val="00820A7A"/>
    <w:rsid w:val="00823F39"/>
    <w:rsid w:val="008257A4"/>
    <w:rsid w:val="00825912"/>
    <w:rsid w:val="00825C9C"/>
    <w:rsid w:val="0082620D"/>
    <w:rsid w:val="008262DB"/>
    <w:rsid w:val="00826358"/>
    <w:rsid w:val="00826D06"/>
    <w:rsid w:val="0083074C"/>
    <w:rsid w:val="00830F94"/>
    <w:rsid w:val="00831105"/>
    <w:rsid w:val="0083269F"/>
    <w:rsid w:val="008328ED"/>
    <w:rsid w:val="00833100"/>
    <w:rsid w:val="00833FC4"/>
    <w:rsid w:val="00835EA3"/>
    <w:rsid w:val="008360D1"/>
    <w:rsid w:val="0083643B"/>
    <w:rsid w:val="00843CD5"/>
    <w:rsid w:val="00844E47"/>
    <w:rsid w:val="00845EED"/>
    <w:rsid w:val="00846D89"/>
    <w:rsid w:val="00847B3F"/>
    <w:rsid w:val="00850138"/>
    <w:rsid w:val="00851AEE"/>
    <w:rsid w:val="00852721"/>
    <w:rsid w:val="00852B14"/>
    <w:rsid w:val="00853B76"/>
    <w:rsid w:val="0085435F"/>
    <w:rsid w:val="00854DA5"/>
    <w:rsid w:val="0086271C"/>
    <w:rsid w:val="00864084"/>
    <w:rsid w:val="0086491A"/>
    <w:rsid w:val="008723CA"/>
    <w:rsid w:val="008733D7"/>
    <w:rsid w:val="008757C7"/>
    <w:rsid w:val="00877C04"/>
    <w:rsid w:val="008824AA"/>
    <w:rsid w:val="00882D96"/>
    <w:rsid w:val="00884544"/>
    <w:rsid w:val="00886B45"/>
    <w:rsid w:val="00887685"/>
    <w:rsid w:val="00890E09"/>
    <w:rsid w:val="00890EBC"/>
    <w:rsid w:val="00893C15"/>
    <w:rsid w:val="008948D4"/>
    <w:rsid w:val="00894D42"/>
    <w:rsid w:val="00896F8F"/>
    <w:rsid w:val="008A2393"/>
    <w:rsid w:val="008A45AB"/>
    <w:rsid w:val="008A47CE"/>
    <w:rsid w:val="008A486F"/>
    <w:rsid w:val="008A4A4F"/>
    <w:rsid w:val="008B167D"/>
    <w:rsid w:val="008B4906"/>
    <w:rsid w:val="008B696A"/>
    <w:rsid w:val="008C0D93"/>
    <w:rsid w:val="008C4185"/>
    <w:rsid w:val="008C4371"/>
    <w:rsid w:val="008C50CF"/>
    <w:rsid w:val="008D1F63"/>
    <w:rsid w:val="008D2609"/>
    <w:rsid w:val="008D51B3"/>
    <w:rsid w:val="008D5AB6"/>
    <w:rsid w:val="008E086D"/>
    <w:rsid w:val="008E472D"/>
    <w:rsid w:val="008E4C06"/>
    <w:rsid w:val="008F0EE3"/>
    <w:rsid w:val="008F2A03"/>
    <w:rsid w:val="008F381F"/>
    <w:rsid w:val="008F6208"/>
    <w:rsid w:val="008F697E"/>
    <w:rsid w:val="00901960"/>
    <w:rsid w:val="00905ADF"/>
    <w:rsid w:val="0090793D"/>
    <w:rsid w:val="009107F8"/>
    <w:rsid w:val="00912CF5"/>
    <w:rsid w:val="009141EF"/>
    <w:rsid w:val="009146D6"/>
    <w:rsid w:val="00914E26"/>
    <w:rsid w:val="00915242"/>
    <w:rsid w:val="00917E17"/>
    <w:rsid w:val="00920283"/>
    <w:rsid w:val="0092162C"/>
    <w:rsid w:val="00921A6A"/>
    <w:rsid w:val="009221DB"/>
    <w:rsid w:val="00931183"/>
    <w:rsid w:val="00934F7A"/>
    <w:rsid w:val="009355E4"/>
    <w:rsid w:val="009359FC"/>
    <w:rsid w:val="009366D0"/>
    <w:rsid w:val="0094069F"/>
    <w:rsid w:val="00940896"/>
    <w:rsid w:val="0094114F"/>
    <w:rsid w:val="00941290"/>
    <w:rsid w:val="009420A1"/>
    <w:rsid w:val="009426B2"/>
    <w:rsid w:val="009459EF"/>
    <w:rsid w:val="00945A66"/>
    <w:rsid w:val="00947556"/>
    <w:rsid w:val="00950089"/>
    <w:rsid w:val="009508C3"/>
    <w:rsid w:val="00950EB1"/>
    <w:rsid w:val="0095160B"/>
    <w:rsid w:val="0095230E"/>
    <w:rsid w:val="00953B39"/>
    <w:rsid w:val="00957DBD"/>
    <w:rsid w:val="00961742"/>
    <w:rsid w:val="00961A8E"/>
    <w:rsid w:val="00961F8F"/>
    <w:rsid w:val="009624F8"/>
    <w:rsid w:val="00963AB3"/>
    <w:rsid w:val="00971CE5"/>
    <w:rsid w:val="00975A04"/>
    <w:rsid w:val="009775E8"/>
    <w:rsid w:val="00980C8D"/>
    <w:rsid w:val="00982068"/>
    <w:rsid w:val="00982E72"/>
    <w:rsid w:val="009853DF"/>
    <w:rsid w:val="00987A8C"/>
    <w:rsid w:val="00991DD5"/>
    <w:rsid w:val="00993F5D"/>
    <w:rsid w:val="00993FE3"/>
    <w:rsid w:val="00996240"/>
    <w:rsid w:val="009A1678"/>
    <w:rsid w:val="009A245A"/>
    <w:rsid w:val="009A2B2A"/>
    <w:rsid w:val="009A2CB6"/>
    <w:rsid w:val="009A44F7"/>
    <w:rsid w:val="009A753A"/>
    <w:rsid w:val="009B1562"/>
    <w:rsid w:val="009B1973"/>
    <w:rsid w:val="009B3F8D"/>
    <w:rsid w:val="009B4A23"/>
    <w:rsid w:val="009B540A"/>
    <w:rsid w:val="009B61DD"/>
    <w:rsid w:val="009C47E6"/>
    <w:rsid w:val="009C4A41"/>
    <w:rsid w:val="009C5736"/>
    <w:rsid w:val="009C7F07"/>
    <w:rsid w:val="009D09A0"/>
    <w:rsid w:val="009D0CFB"/>
    <w:rsid w:val="009D255A"/>
    <w:rsid w:val="009D5293"/>
    <w:rsid w:val="009D5D8C"/>
    <w:rsid w:val="009E1668"/>
    <w:rsid w:val="009E2BF9"/>
    <w:rsid w:val="009E3CD5"/>
    <w:rsid w:val="009E55EA"/>
    <w:rsid w:val="009F25CE"/>
    <w:rsid w:val="009F5FF5"/>
    <w:rsid w:val="009F7C8C"/>
    <w:rsid w:val="00A00E73"/>
    <w:rsid w:val="00A01455"/>
    <w:rsid w:val="00A04BA5"/>
    <w:rsid w:val="00A07101"/>
    <w:rsid w:val="00A10A31"/>
    <w:rsid w:val="00A118DA"/>
    <w:rsid w:val="00A11FF4"/>
    <w:rsid w:val="00A12005"/>
    <w:rsid w:val="00A12A83"/>
    <w:rsid w:val="00A15E3F"/>
    <w:rsid w:val="00A16224"/>
    <w:rsid w:val="00A1649D"/>
    <w:rsid w:val="00A17BA9"/>
    <w:rsid w:val="00A21B25"/>
    <w:rsid w:val="00A240F0"/>
    <w:rsid w:val="00A30F58"/>
    <w:rsid w:val="00A328D6"/>
    <w:rsid w:val="00A32986"/>
    <w:rsid w:val="00A41802"/>
    <w:rsid w:val="00A44ABB"/>
    <w:rsid w:val="00A44CBE"/>
    <w:rsid w:val="00A44F4F"/>
    <w:rsid w:val="00A469B4"/>
    <w:rsid w:val="00A50604"/>
    <w:rsid w:val="00A51CB2"/>
    <w:rsid w:val="00A53276"/>
    <w:rsid w:val="00A54607"/>
    <w:rsid w:val="00A54869"/>
    <w:rsid w:val="00A55F91"/>
    <w:rsid w:val="00A609CD"/>
    <w:rsid w:val="00A6314E"/>
    <w:rsid w:val="00A65FF3"/>
    <w:rsid w:val="00A66237"/>
    <w:rsid w:val="00A669CE"/>
    <w:rsid w:val="00A67635"/>
    <w:rsid w:val="00A70032"/>
    <w:rsid w:val="00A702A2"/>
    <w:rsid w:val="00A70F91"/>
    <w:rsid w:val="00A71A8F"/>
    <w:rsid w:val="00A77E8C"/>
    <w:rsid w:val="00A82D29"/>
    <w:rsid w:val="00A839E5"/>
    <w:rsid w:val="00A83FF8"/>
    <w:rsid w:val="00A840A6"/>
    <w:rsid w:val="00A84BEE"/>
    <w:rsid w:val="00A861E2"/>
    <w:rsid w:val="00A87994"/>
    <w:rsid w:val="00A90FA5"/>
    <w:rsid w:val="00A92CE7"/>
    <w:rsid w:val="00A932E5"/>
    <w:rsid w:val="00A95382"/>
    <w:rsid w:val="00A96A14"/>
    <w:rsid w:val="00AA0465"/>
    <w:rsid w:val="00AA34CD"/>
    <w:rsid w:val="00AA38EA"/>
    <w:rsid w:val="00AA5E95"/>
    <w:rsid w:val="00AA609E"/>
    <w:rsid w:val="00AA66DD"/>
    <w:rsid w:val="00AB3C18"/>
    <w:rsid w:val="00AC0A79"/>
    <w:rsid w:val="00AC1307"/>
    <w:rsid w:val="00AC216E"/>
    <w:rsid w:val="00AC21CC"/>
    <w:rsid w:val="00AC2628"/>
    <w:rsid w:val="00AC28D5"/>
    <w:rsid w:val="00AC5DED"/>
    <w:rsid w:val="00AC77A3"/>
    <w:rsid w:val="00AD1A31"/>
    <w:rsid w:val="00AD4143"/>
    <w:rsid w:val="00AD6E6D"/>
    <w:rsid w:val="00AD74C1"/>
    <w:rsid w:val="00AE538B"/>
    <w:rsid w:val="00AE550F"/>
    <w:rsid w:val="00AF1627"/>
    <w:rsid w:val="00AF1CA9"/>
    <w:rsid w:val="00AF2639"/>
    <w:rsid w:val="00AF5E2C"/>
    <w:rsid w:val="00AF6B42"/>
    <w:rsid w:val="00AF7E64"/>
    <w:rsid w:val="00B06D07"/>
    <w:rsid w:val="00B06D0E"/>
    <w:rsid w:val="00B15BE9"/>
    <w:rsid w:val="00B2143E"/>
    <w:rsid w:val="00B219CE"/>
    <w:rsid w:val="00B22C58"/>
    <w:rsid w:val="00B22D22"/>
    <w:rsid w:val="00B22E66"/>
    <w:rsid w:val="00B24F50"/>
    <w:rsid w:val="00B25311"/>
    <w:rsid w:val="00B257AC"/>
    <w:rsid w:val="00B26639"/>
    <w:rsid w:val="00B267AD"/>
    <w:rsid w:val="00B278DD"/>
    <w:rsid w:val="00B309CA"/>
    <w:rsid w:val="00B31636"/>
    <w:rsid w:val="00B33072"/>
    <w:rsid w:val="00B34DAB"/>
    <w:rsid w:val="00B34DF8"/>
    <w:rsid w:val="00B3566F"/>
    <w:rsid w:val="00B3600A"/>
    <w:rsid w:val="00B372E1"/>
    <w:rsid w:val="00B40065"/>
    <w:rsid w:val="00B409FD"/>
    <w:rsid w:val="00B4213F"/>
    <w:rsid w:val="00B44511"/>
    <w:rsid w:val="00B4540F"/>
    <w:rsid w:val="00B47940"/>
    <w:rsid w:val="00B51715"/>
    <w:rsid w:val="00B5292A"/>
    <w:rsid w:val="00B54EE1"/>
    <w:rsid w:val="00B62E92"/>
    <w:rsid w:val="00B661F1"/>
    <w:rsid w:val="00B7300D"/>
    <w:rsid w:val="00B817DD"/>
    <w:rsid w:val="00B82A09"/>
    <w:rsid w:val="00B844B2"/>
    <w:rsid w:val="00B850FF"/>
    <w:rsid w:val="00B865A1"/>
    <w:rsid w:val="00B870D7"/>
    <w:rsid w:val="00B91528"/>
    <w:rsid w:val="00B91DB2"/>
    <w:rsid w:val="00B94D75"/>
    <w:rsid w:val="00B97188"/>
    <w:rsid w:val="00B97F83"/>
    <w:rsid w:val="00BA01B7"/>
    <w:rsid w:val="00BA0DD3"/>
    <w:rsid w:val="00BA1743"/>
    <w:rsid w:val="00BA1DC0"/>
    <w:rsid w:val="00BA4D2E"/>
    <w:rsid w:val="00BA600F"/>
    <w:rsid w:val="00BA6604"/>
    <w:rsid w:val="00BA6823"/>
    <w:rsid w:val="00BA7148"/>
    <w:rsid w:val="00BB0FFE"/>
    <w:rsid w:val="00BB370B"/>
    <w:rsid w:val="00BC130F"/>
    <w:rsid w:val="00BC41C9"/>
    <w:rsid w:val="00BC48CE"/>
    <w:rsid w:val="00BC4EED"/>
    <w:rsid w:val="00BC5F5B"/>
    <w:rsid w:val="00BC6469"/>
    <w:rsid w:val="00BC6B67"/>
    <w:rsid w:val="00BC6F3D"/>
    <w:rsid w:val="00BD1E2F"/>
    <w:rsid w:val="00BD7A90"/>
    <w:rsid w:val="00BE277A"/>
    <w:rsid w:val="00BE4EA9"/>
    <w:rsid w:val="00BE52EE"/>
    <w:rsid w:val="00BE6292"/>
    <w:rsid w:val="00BE77F2"/>
    <w:rsid w:val="00BF01A2"/>
    <w:rsid w:val="00BF0E4A"/>
    <w:rsid w:val="00BF2D12"/>
    <w:rsid w:val="00BF30B1"/>
    <w:rsid w:val="00BF58C3"/>
    <w:rsid w:val="00BF5E8E"/>
    <w:rsid w:val="00BF72CD"/>
    <w:rsid w:val="00C027D9"/>
    <w:rsid w:val="00C04724"/>
    <w:rsid w:val="00C04C4C"/>
    <w:rsid w:val="00C07786"/>
    <w:rsid w:val="00C142F0"/>
    <w:rsid w:val="00C15540"/>
    <w:rsid w:val="00C1604F"/>
    <w:rsid w:val="00C16AB9"/>
    <w:rsid w:val="00C16DF3"/>
    <w:rsid w:val="00C16E51"/>
    <w:rsid w:val="00C2280C"/>
    <w:rsid w:val="00C26042"/>
    <w:rsid w:val="00C348BB"/>
    <w:rsid w:val="00C3537A"/>
    <w:rsid w:val="00C42047"/>
    <w:rsid w:val="00C4241C"/>
    <w:rsid w:val="00C5058A"/>
    <w:rsid w:val="00C508DD"/>
    <w:rsid w:val="00C531FC"/>
    <w:rsid w:val="00C55E9F"/>
    <w:rsid w:val="00C57549"/>
    <w:rsid w:val="00C6014D"/>
    <w:rsid w:val="00C65409"/>
    <w:rsid w:val="00C65F16"/>
    <w:rsid w:val="00C6783B"/>
    <w:rsid w:val="00C7132D"/>
    <w:rsid w:val="00C719AF"/>
    <w:rsid w:val="00C73781"/>
    <w:rsid w:val="00C803DD"/>
    <w:rsid w:val="00C9073A"/>
    <w:rsid w:val="00C90A01"/>
    <w:rsid w:val="00C969DA"/>
    <w:rsid w:val="00CA030C"/>
    <w:rsid w:val="00CA2F5D"/>
    <w:rsid w:val="00CA39A8"/>
    <w:rsid w:val="00CA7C70"/>
    <w:rsid w:val="00CB1A14"/>
    <w:rsid w:val="00CB577A"/>
    <w:rsid w:val="00CB5957"/>
    <w:rsid w:val="00CB677B"/>
    <w:rsid w:val="00CB7442"/>
    <w:rsid w:val="00CC0745"/>
    <w:rsid w:val="00CC0780"/>
    <w:rsid w:val="00CC3B5D"/>
    <w:rsid w:val="00CC424D"/>
    <w:rsid w:val="00CC6D43"/>
    <w:rsid w:val="00CC784D"/>
    <w:rsid w:val="00CD1BB6"/>
    <w:rsid w:val="00CD5C00"/>
    <w:rsid w:val="00CD62BC"/>
    <w:rsid w:val="00CD6309"/>
    <w:rsid w:val="00CE04E5"/>
    <w:rsid w:val="00CE27CC"/>
    <w:rsid w:val="00CE5BE3"/>
    <w:rsid w:val="00CE6CA7"/>
    <w:rsid w:val="00CF0D12"/>
    <w:rsid w:val="00CF3E79"/>
    <w:rsid w:val="00CF627D"/>
    <w:rsid w:val="00CF666F"/>
    <w:rsid w:val="00CF7B07"/>
    <w:rsid w:val="00CF7C55"/>
    <w:rsid w:val="00D00811"/>
    <w:rsid w:val="00D00E87"/>
    <w:rsid w:val="00D011B5"/>
    <w:rsid w:val="00D02F78"/>
    <w:rsid w:val="00D05501"/>
    <w:rsid w:val="00D06B23"/>
    <w:rsid w:val="00D06C07"/>
    <w:rsid w:val="00D07698"/>
    <w:rsid w:val="00D1317E"/>
    <w:rsid w:val="00D134CA"/>
    <w:rsid w:val="00D178CC"/>
    <w:rsid w:val="00D24880"/>
    <w:rsid w:val="00D24F2C"/>
    <w:rsid w:val="00D303BF"/>
    <w:rsid w:val="00D30E76"/>
    <w:rsid w:val="00D316EF"/>
    <w:rsid w:val="00D33702"/>
    <w:rsid w:val="00D37D5B"/>
    <w:rsid w:val="00D37ED0"/>
    <w:rsid w:val="00D41633"/>
    <w:rsid w:val="00D43DC0"/>
    <w:rsid w:val="00D440A5"/>
    <w:rsid w:val="00D44BA2"/>
    <w:rsid w:val="00D45B72"/>
    <w:rsid w:val="00D4629B"/>
    <w:rsid w:val="00D50008"/>
    <w:rsid w:val="00D50C96"/>
    <w:rsid w:val="00D518A5"/>
    <w:rsid w:val="00D51DF7"/>
    <w:rsid w:val="00D52A80"/>
    <w:rsid w:val="00D548A7"/>
    <w:rsid w:val="00D55987"/>
    <w:rsid w:val="00D60552"/>
    <w:rsid w:val="00D6104C"/>
    <w:rsid w:val="00D613BC"/>
    <w:rsid w:val="00D63159"/>
    <w:rsid w:val="00D63A76"/>
    <w:rsid w:val="00D7324D"/>
    <w:rsid w:val="00D74049"/>
    <w:rsid w:val="00D74BD2"/>
    <w:rsid w:val="00D76A7E"/>
    <w:rsid w:val="00D804E3"/>
    <w:rsid w:val="00D80BEA"/>
    <w:rsid w:val="00D80BF8"/>
    <w:rsid w:val="00D821AD"/>
    <w:rsid w:val="00D82322"/>
    <w:rsid w:val="00D87396"/>
    <w:rsid w:val="00D8773D"/>
    <w:rsid w:val="00D9022B"/>
    <w:rsid w:val="00D94781"/>
    <w:rsid w:val="00D95E84"/>
    <w:rsid w:val="00D96034"/>
    <w:rsid w:val="00DA0168"/>
    <w:rsid w:val="00DA02A6"/>
    <w:rsid w:val="00DA2E07"/>
    <w:rsid w:val="00DA7BE4"/>
    <w:rsid w:val="00DB2737"/>
    <w:rsid w:val="00DB4BE6"/>
    <w:rsid w:val="00DB7A3B"/>
    <w:rsid w:val="00DB7C88"/>
    <w:rsid w:val="00DC2717"/>
    <w:rsid w:val="00DC360D"/>
    <w:rsid w:val="00DC4230"/>
    <w:rsid w:val="00DC5785"/>
    <w:rsid w:val="00DD00C7"/>
    <w:rsid w:val="00DD316E"/>
    <w:rsid w:val="00DD3264"/>
    <w:rsid w:val="00DD3859"/>
    <w:rsid w:val="00DD38E7"/>
    <w:rsid w:val="00DD5922"/>
    <w:rsid w:val="00DD7AC7"/>
    <w:rsid w:val="00DD7D83"/>
    <w:rsid w:val="00DE0084"/>
    <w:rsid w:val="00DF2E45"/>
    <w:rsid w:val="00DF364E"/>
    <w:rsid w:val="00DF4DD1"/>
    <w:rsid w:val="00DF6FDB"/>
    <w:rsid w:val="00DF741F"/>
    <w:rsid w:val="00E06A1B"/>
    <w:rsid w:val="00E10EEF"/>
    <w:rsid w:val="00E11250"/>
    <w:rsid w:val="00E1172E"/>
    <w:rsid w:val="00E12290"/>
    <w:rsid w:val="00E131AE"/>
    <w:rsid w:val="00E16096"/>
    <w:rsid w:val="00E2380D"/>
    <w:rsid w:val="00E2380F"/>
    <w:rsid w:val="00E2436B"/>
    <w:rsid w:val="00E244B1"/>
    <w:rsid w:val="00E2547A"/>
    <w:rsid w:val="00E27C73"/>
    <w:rsid w:val="00E30960"/>
    <w:rsid w:val="00E319E2"/>
    <w:rsid w:val="00E33D97"/>
    <w:rsid w:val="00E35D97"/>
    <w:rsid w:val="00E369CF"/>
    <w:rsid w:val="00E37BB5"/>
    <w:rsid w:val="00E420B8"/>
    <w:rsid w:val="00E439EC"/>
    <w:rsid w:val="00E51092"/>
    <w:rsid w:val="00E5177C"/>
    <w:rsid w:val="00E53068"/>
    <w:rsid w:val="00E55CD6"/>
    <w:rsid w:val="00E57253"/>
    <w:rsid w:val="00E61232"/>
    <w:rsid w:val="00E70194"/>
    <w:rsid w:val="00E70C53"/>
    <w:rsid w:val="00E70F37"/>
    <w:rsid w:val="00E73614"/>
    <w:rsid w:val="00E743EB"/>
    <w:rsid w:val="00E7461A"/>
    <w:rsid w:val="00E74EAE"/>
    <w:rsid w:val="00E75900"/>
    <w:rsid w:val="00E9393A"/>
    <w:rsid w:val="00E94D75"/>
    <w:rsid w:val="00EA015A"/>
    <w:rsid w:val="00EA0865"/>
    <w:rsid w:val="00EA145D"/>
    <w:rsid w:val="00EA1DFC"/>
    <w:rsid w:val="00EA3EA0"/>
    <w:rsid w:val="00EB3022"/>
    <w:rsid w:val="00EB434B"/>
    <w:rsid w:val="00EB6F9A"/>
    <w:rsid w:val="00EB7C60"/>
    <w:rsid w:val="00EC0493"/>
    <w:rsid w:val="00EC0BD0"/>
    <w:rsid w:val="00ED0069"/>
    <w:rsid w:val="00ED7881"/>
    <w:rsid w:val="00ED78F0"/>
    <w:rsid w:val="00EE2126"/>
    <w:rsid w:val="00EE3580"/>
    <w:rsid w:val="00EE4BAE"/>
    <w:rsid w:val="00EE67C7"/>
    <w:rsid w:val="00EE6BF0"/>
    <w:rsid w:val="00EE7C4A"/>
    <w:rsid w:val="00EF0995"/>
    <w:rsid w:val="00EF4DD7"/>
    <w:rsid w:val="00EF5AC1"/>
    <w:rsid w:val="00EF6951"/>
    <w:rsid w:val="00F04BDD"/>
    <w:rsid w:val="00F05CBD"/>
    <w:rsid w:val="00F061DF"/>
    <w:rsid w:val="00F063EE"/>
    <w:rsid w:val="00F1064A"/>
    <w:rsid w:val="00F11A79"/>
    <w:rsid w:val="00F11EBD"/>
    <w:rsid w:val="00F1203B"/>
    <w:rsid w:val="00F13B80"/>
    <w:rsid w:val="00F14171"/>
    <w:rsid w:val="00F14E51"/>
    <w:rsid w:val="00F1502F"/>
    <w:rsid w:val="00F17206"/>
    <w:rsid w:val="00F312EA"/>
    <w:rsid w:val="00F34716"/>
    <w:rsid w:val="00F34CA2"/>
    <w:rsid w:val="00F35BF3"/>
    <w:rsid w:val="00F40FEF"/>
    <w:rsid w:val="00F42F31"/>
    <w:rsid w:val="00F4481D"/>
    <w:rsid w:val="00F47FDA"/>
    <w:rsid w:val="00F510EB"/>
    <w:rsid w:val="00F51E6C"/>
    <w:rsid w:val="00F55CBD"/>
    <w:rsid w:val="00F60109"/>
    <w:rsid w:val="00F6048D"/>
    <w:rsid w:val="00F60A17"/>
    <w:rsid w:val="00F60DAF"/>
    <w:rsid w:val="00F62D83"/>
    <w:rsid w:val="00F636D5"/>
    <w:rsid w:val="00F64F6C"/>
    <w:rsid w:val="00F65541"/>
    <w:rsid w:val="00F65FAF"/>
    <w:rsid w:val="00F67CBD"/>
    <w:rsid w:val="00F70B93"/>
    <w:rsid w:val="00F716A2"/>
    <w:rsid w:val="00F728E2"/>
    <w:rsid w:val="00F73CB1"/>
    <w:rsid w:val="00F801AB"/>
    <w:rsid w:val="00F84F0F"/>
    <w:rsid w:val="00F86300"/>
    <w:rsid w:val="00F86DC2"/>
    <w:rsid w:val="00F9143E"/>
    <w:rsid w:val="00F936FE"/>
    <w:rsid w:val="00F93E1A"/>
    <w:rsid w:val="00F94F67"/>
    <w:rsid w:val="00F97991"/>
    <w:rsid w:val="00FA46D3"/>
    <w:rsid w:val="00FA4FBD"/>
    <w:rsid w:val="00FA59DC"/>
    <w:rsid w:val="00FA666D"/>
    <w:rsid w:val="00FA6C10"/>
    <w:rsid w:val="00FA7E26"/>
    <w:rsid w:val="00FB3A33"/>
    <w:rsid w:val="00FB458F"/>
    <w:rsid w:val="00FB4A41"/>
    <w:rsid w:val="00FB513D"/>
    <w:rsid w:val="00FB5E3B"/>
    <w:rsid w:val="00FB63E8"/>
    <w:rsid w:val="00FB73D3"/>
    <w:rsid w:val="00FC0C8B"/>
    <w:rsid w:val="00FC1A20"/>
    <w:rsid w:val="00FC1D57"/>
    <w:rsid w:val="00FC3DA1"/>
    <w:rsid w:val="00FC77F9"/>
    <w:rsid w:val="00FC7B84"/>
    <w:rsid w:val="00FC7BFE"/>
    <w:rsid w:val="00FD0E2E"/>
    <w:rsid w:val="00FD10EB"/>
    <w:rsid w:val="00FD1631"/>
    <w:rsid w:val="00FD2046"/>
    <w:rsid w:val="00FD4559"/>
    <w:rsid w:val="00FD4AF4"/>
    <w:rsid w:val="00FD5DA8"/>
    <w:rsid w:val="00FD7C5B"/>
    <w:rsid w:val="00FE128B"/>
    <w:rsid w:val="00FE15CF"/>
    <w:rsid w:val="00FE3629"/>
    <w:rsid w:val="00FE4EF6"/>
    <w:rsid w:val="00FE5840"/>
    <w:rsid w:val="00FF2515"/>
    <w:rsid w:val="00FF4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A5BB"/>
  <w15:docId w15:val="{90804626-C3C5-4080-A10F-9C42ECE2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13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42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Cell">
    <w:name w:val="ConsPlusCell"/>
    <w:rsid w:val="00B42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3">
    <w:name w:val="Table Grid"/>
    <w:basedOn w:val="a1"/>
    <w:uiPriority w:val="59"/>
    <w:rsid w:val="00B42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ый (таблица)"/>
    <w:basedOn w:val="a"/>
    <w:next w:val="a"/>
    <w:rsid w:val="00B421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17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7D4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08DB0-CD45-49A4-831D-2FA376FF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292</cp:revision>
  <cp:lastPrinted>2019-04-16T03:10:00Z</cp:lastPrinted>
  <dcterms:created xsi:type="dcterms:W3CDTF">2014-04-02T02:41:00Z</dcterms:created>
  <dcterms:modified xsi:type="dcterms:W3CDTF">2019-04-29T04:14:00Z</dcterms:modified>
</cp:coreProperties>
</file>