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1F28E5" w:rsidRPr="001F28E5" w:rsidRDefault="001F28E5" w:rsidP="001F28E5">
      <w:pPr>
        <w:shd w:val="clear" w:color="auto" w:fill="FFFFFF"/>
        <w:spacing w:after="422" w:line="240" w:lineRule="auto"/>
        <w:jc w:val="center"/>
        <w:outlineLvl w:val="0"/>
        <w:rPr>
          <w:rFonts w:ascii="Trebuchet MS" w:eastAsia="Times New Roman" w:hAnsi="Trebuchet MS" w:cs="Times New Roman"/>
          <w:b/>
          <w:bCs/>
          <w:color w:val="000000"/>
          <w:kern w:val="36"/>
          <w:sz w:val="30"/>
          <w:szCs w:val="30"/>
        </w:rPr>
      </w:pPr>
      <w:proofErr w:type="spellStart"/>
      <w:r w:rsidRPr="001F28E5">
        <w:rPr>
          <w:rFonts w:ascii="Trebuchet MS" w:eastAsia="Times New Roman" w:hAnsi="Trebuchet MS" w:cs="Times New Roman"/>
          <w:b/>
          <w:bCs/>
          <w:color w:val="000000"/>
          <w:kern w:val="36"/>
          <w:sz w:val="30"/>
          <w:szCs w:val="30"/>
        </w:rPr>
        <w:t>Турчак</w:t>
      </w:r>
      <w:proofErr w:type="spellEnd"/>
      <w:r w:rsidRPr="001F28E5">
        <w:rPr>
          <w:rFonts w:ascii="Trebuchet MS" w:eastAsia="Times New Roman" w:hAnsi="Trebuchet MS" w:cs="Times New Roman"/>
          <w:b/>
          <w:bCs/>
          <w:color w:val="000000"/>
          <w:kern w:val="36"/>
          <w:sz w:val="30"/>
          <w:szCs w:val="30"/>
        </w:rPr>
        <w:t>: «Единая Россия» будет добиваться, чтобы госпрограмма комплексного развития сельских территорий приобрела статус национального проекта</w:t>
      </w:r>
    </w:p>
    <w:p w:rsidR="001F28E5" w:rsidRPr="001F28E5" w:rsidRDefault="001F28E5" w:rsidP="001F28E5">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425825"/>
            <wp:effectExtent l="19050" t="0" r="0" b="0"/>
            <wp:docPr id="2"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4"/>
                    <a:srcRect/>
                    <a:stretch>
                      <a:fillRect/>
                    </a:stretch>
                  </pic:blipFill>
                  <pic:spPr bwMode="auto">
                    <a:xfrm>
                      <a:off x="0" y="0"/>
                      <a:ext cx="5718175" cy="3425825"/>
                    </a:xfrm>
                    <a:prstGeom prst="rect">
                      <a:avLst/>
                    </a:prstGeom>
                    <a:noFill/>
                    <a:ln w="9525">
                      <a:noFill/>
                      <a:miter lim="800000"/>
                      <a:headEnd/>
                      <a:tailEnd/>
                    </a:ln>
                  </pic:spPr>
                </pic:pic>
              </a:graphicData>
            </a:graphic>
          </wp:inline>
        </w:drawing>
      </w:r>
    </w:p>
    <w:p w:rsidR="001F28E5" w:rsidRPr="001F28E5" w:rsidRDefault="001F28E5" w:rsidP="001F28E5">
      <w:pPr>
        <w:shd w:val="clear" w:color="auto" w:fill="A1ABB5"/>
        <w:spacing w:line="307" w:lineRule="atLeast"/>
        <w:rPr>
          <w:rFonts w:ascii="Trebuchet MS" w:eastAsia="Times New Roman" w:hAnsi="Trebuchet MS" w:cs="Times New Roman"/>
          <w:color w:val="FFFFFF"/>
          <w:sz w:val="21"/>
          <w:szCs w:val="21"/>
        </w:rPr>
      </w:pPr>
      <w:r w:rsidRPr="001F28E5">
        <w:rPr>
          <w:rFonts w:ascii="Trebuchet MS" w:eastAsia="Times New Roman" w:hAnsi="Trebuchet MS" w:cs="Times New Roman"/>
          <w:color w:val="FFFFFF"/>
          <w:sz w:val="21"/>
          <w:szCs w:val="21"/>
        </w:rPr>
        <w:t>фото ER.RU</w:t>
      </w:r>
    </w:p>
    <w:p w:rsidR="001F28E5" w:rsidRPr="001F28E5" w:rsidRDefault="001F28E5" w:rsidP="001F28E5">
      <w:pPr>
        <w:shd w:val="clear" w:color="auto" w:fill="FFFFFF"/>
        <w:spacing w:line="422" w:lineRule="atLeast"/>
        <w:jc w:val="both"/>
        <w:rPr>
          <w:rFonts w:ascii="Trebuchet MS" w:eastAsia="Times New Roman" w:hAnsi="Trebuchet MS" w:cs="Times New Roman"/>
          <w:b/>
          <w:bCs/>
          <w:color w:val="000000"/>
          <w:sz w:val="27"/>
          <w:szCs w:val="27"/>
        </w:rPr>
      </w:pPr>
      <w:r w:rsidRPr="001F28E5">
        <w:rPr>
          <w:rFonts w:ascii="Trebuchet MS" w:eastAsia="Times New Roman" w:hAnsi="Trebuchet MS" w:cs="Times New Roman"/>
          <w:b/>
          <w:bCs/>
          <w:color w:val="000000"/>
          <w:sz w:val="27"/>
          <w:szCs w:val="27"/>
        </w:rPr>
        <w:t>Предложения, сформулированные участниками Форума сельских депутатов «Единой России», представят Председателю Партии Дмитрию Медведеву.</w:t>
      </w:r>
    </w:p>
    <w:p w:rsidR="001F28E5" w:rsidRPr="001F28E5" w:rsidRDefault="001F28E5" w:rsidP="001F28E5">
      <w:pPr>
        <w:shd w:val="clear" w:color="auto" w:fill="FFFFFF"/>
        <w:spacing w:after="346" w:line="240" w:lineRule="auto"/>
        <w:jc w:val="both"/>
        <w:rPr>
          <w:rFonts w:ascii="Georgia" w:eastAsia="Times New Roman" w:hAnsi="Georgia" w:cs="Times New Roman"/>
          <w:color w:val="545454"/>
          <w:sz w:val="27"/>
          <w:szCs w:val="27"/>
        </w:rPr>
      </w:pPr>
      <w:r w:rsidRPr="001F28E5">
        <w:rPr>
          <w:rFonts w:ascii="Georgia" w:eastAsia="Times New Roman" w:hAnsi="Georgia" w:cs="Times New Roman"/>
          <w:color w:val="545454"/>
          <w:sz w:val="27"/>
          <w:szCs w:val="27"/>
        </w:rPr>
        <w:t xml:space="preserve">«Единая Россия» сделает все, чтобы госпрограмма комплексного развития сельских территорий в обозримом будущем приобрела статус национального проекта. Предложения, которые будут сформулированы участниками Форума сельских депутатов «Единой России», будут донесены до Председателя Партии, председателя Правительства Дмитрия Медведева. От них будет зависеть конкретное, предметное насыщение госпрограммы. Об этом заявил секретарь Генерального совета «Единой России» Андрей </w:t>
      </w:r>
      <w:proofErr w:type="spellStart"/>
      <w:r w:rsidRPr="001F28E5">
        <w:rPr>
          <w:rFonts w:ascii="Georgia" w:eastAsia="Times New Roman" w:hAnsi="Georgia" w:cs="Times New Roman"/>
          <w:color w:val="545454"/>
          <w:sz w:val="27"/>
          <w:szCs w:val="27"/>
        </w:rPr>
        <w:t>Турчак</w:t>
      </w:r>
      <w:proofErr w:type="spellEnd"/>
      <w:r w:rsidRPr="001F28E5">
        <w:rPr>
          <w:rFonts w:ascii="Georgia" w:eastAsia="Times New Roman" w:hAnsi="Georgia" w:cs="Times New Roman"/>
          <w:color w:val="545454"/>
          <w:sz w:val="27"/>
          <w:szCs w:val="27"/>
        </w:rPr>
        <w:t>, выступая на открытии Форума в Воронеже.</w:t>
      </w:r>
    </w:p>
    <w:p w:rsidR="001F28E5" w:rsidRPr="001F28E5" w:rsidRDefault="001F28E5" w:rsidP="001F28E5">
      <w:pPr>
        <w:shd w:val="clear" w:color="auto" w:fill="FFFFFF"/>
        <w:spacing w:after="346" w:line="240" w:lineRule="auto"/>
        <w:jc w:val="both"/>
        <w:rPr>
          <w:rFonts w:ascii="Georgia" w:eastAsia="Times New Roman" w:hAnsi="Georgia" w:cs="Times New Roman"/>
          <w:color w:val="545454"/>
          <w:sz w:val="27"/>
          <w:szCs w:val="27"/>
        </w:rPr>
      </w:pPr>
      <w:r w:rsidRPr="001F28E5">
        <w:rPr>
          <w:rFonts w:ascii="Georgia" w:eastAsia="Times New Roman" w:hAnsi="Georgia" w:cs="Times New Roman"/>
          <w:color w:val="545454"/>
          <w:sz w:val="27"/>
          <w:szCs w:val="27"/>
        </w:rPr>
        <w:t xml:space="preserve">«Проведению сегодняшнего Форума «Единой России» предшествовало широкое партийное обсуждение. Практически во всех регионах тысячи наших коллег, депутатов сельских поселений, членов «Единой России» посвятили этому не одну дискуссию. В первый день Съезда Партии в декабре 2018 года одна из площадок была посвящена теме устойчивого развития сельских территорий. Напомню, мы договорились, что сделаем все, чтобы программа в обозримом будущем приобрела статус национального проекта. Поэтому сегодня от качества дискуссий и </w:t>
      </w:r>
      <w:r w:rsidRPr="001F28E5">
        <w:rPr>
          <w:rFonts w:ascii="Georgia" w:eastAsia="Times New Roman" w:hAnsi="Georgia" w:cs="Times New Roman"/>
          <w:color w:val="545454"/>
          <w:sz w:val="27"/>
          <w:szCs w:val="27"/>
        </w:rPr>
        <w:lastRenderedPageBreak/>
        <w:t xml:space="preserve">предложений, которые будут сформулированы и донесены до Председателя Партии, председателя Правительства Дмитрия Медведева, будет зависеть конкретное, предметное насыщение программы», - пояснил </w:t>
      </w:r>
      <w:proofErr w:type="spellStart"/>
      <w:r w:rsidRPr="001F28E5">
        <w:rPr>
          <w:rFonts w:ascii="Georgia" w:eastAsia="Times New Roman" w:hAnsi="Georgia" w:cs="Times New Roman"/>
          <w:color w:val="545454"/>
          <w:sz w:val="27"/>
          <w:szCs w:val="27"/>
        </w:rPr>
        <w:t>Турчак</w:t>
      </w:r>
      <w:proofErr w:type="spellEnd"/>
      <w:r w:rsidRPr="001F28E5">
        <w:rPr>
          <w:rFonts w:ascii="Georgia" w:eastAsia="Times New Roman" w:hAnsi="Georgia" w:cs="Times New Roman"/>
          <w:color w:val="545454"/>
          <w:sz w:val="27"/>
          <w:szCs w:val="27"/>
        </w:rPr>
        <w:t>.</w:t>
      </w:r>
    </w:p>
    <w:p w:rsidR="001F28E5" w:rsidRPr="001F28E5" w:rsidRDefault="001F28E5" w:rsidP="001F28E5">
      <w:pPr>
        <w:shd w:val="clear" w:color="auto" w:fill="FFFFFF"/>
        <w:spacing w:after="346" w:line="240" w:lineRule="auto"/>
        <w:jc w:val="both"/>
        <w:rPr>
          <w:rFonts w:ascii="Georgia" w:eastAsia="Times New Roman" w:hAnsi="Georgia" w:cs="Times New Roman"/>
          <w:color w:val="545454"/>
          <w:sz w:val="27"/>
          <w:szCs w:val="27"/>
        </w:rPr>
      </w:pPr>
      <w:r w:rsidRPr="001F28E5">
        <w:rPr>
          <w:rFonts w:ascii="Georgia" w:eastAsia="Times New Roman" w:hAnsi="Georgia" w:cs="Times New Roman"/>
          <w:color w:val="545454"/>
          <w:sz w:val="27"/>
          <w:szCs w:val="27"/>
        </w:rPr>
        <w:t>Он подчеркнул, что в рамках этой программы каждый житель должен увидеть улучшение жизни в конкретном населенном пункте. «Госпрограмма комплексного развития сельских территорий – это не только про АПК, а про улучшение качества жизни людей на селе», - подчеркнул секретарь Генсовета Партии.</w:t>
      </w:r>
    </w:p>
    <w:p w:rsidR="001F28E5" w:rsidRPr="001F28E5" w:rsidRDefault="001F28E5" w:rsidP="001F28E5">
      <w:pPr>
        <w:shd w:val="clear" w:color="auto" w:fill="FFFFFF"/>
        <w:spacing w:after="346" w:line="240" w:lineRule="auto"/>
        <w:jc w:val="both"/>
        <w:rPr>
          <w:rFonts w:ascii="Georgia" w:eastAsia="Times New Roman" w:hAnsi="Georgia" w:cs="Times New Roman"/>
          <w:color w:val="545454"/>
          <w:sz w:val="27"/>
          <w:szCs w:val="27"/>
        </w:rPr>
      </w:pPr>
      <w:proofErr w:type="spellStart"/>
      <w:r w:rsidRPr="001F28E5">
        <w:rPr>
          <w:rFonts w:ascii="Georgia" w:eastAsia="Times New Roman" w:hAnsi="Georgia" w:cs="Times New Roman"/>
          <w:color w:val="545454"/>
          <w:sz w:val="27"/>
          <w:szCs w:val="27"/>
        </w:rPr>
        <w:t>Турчак</w:t>
      </w:r>
      <w:proofErr w:type="spellEnd"/>
      <w:r w:rsidRPr="001F28E5">
        <w:rPr>
          <w:rFonts w:ascii="Georgia" w:eastAsia="Times New Roman" w:hAnsi="Georgia" w:cs="Times New Roman"/>
          <w:color w:val="545454"/>
          <w:sz w:val="27"/>
          <w:szCs w:val="27"/>
        </w:rPr>
        <w:t xml:space="preserve"> отметил также, что по завершению форума пройдет Правительственная комиссия, посвященная нашей основной тематике. «Мы с коллегами примем в ней участие и донесем до членов правительственной комиссии позицию и предложения нашего Форума», - отметил он.</w:t>
      </w:r>
    </w:p>
    <w:p w:rsidR="001F28E5" w:rsidRPr="001F28E5" w:rsidRDefault="001F28E5" w:rsidP="001F28E5">
      <w:pPr>
        <w:shd w:val="clear" w:color="auto" w:fill="FFFFFF"/>
        <w:spacing w:after="346" w:line="240" w:lineRule="auto"/>
        <w:jc w:val="both"/>
        <w:rPr>
          <w:rFonts w:ascii="Georgia" w:eastAsia="Times New Roman" w:hAnsi="Georgia" w:cs="Times New Roman"/>
          <w:color w:val="545454"/>
          <w:sz w:val="27"/>
          <w:szCs w:val="27"/>
        </w:rPr>
      </w:pPr>
      <w:r w:rsidRPr="001F28E5">
        <w:rPr>
          <w:rFonts w:ascii="Georgia" w:eastAsia="Times New Roman" w:hAnsi="Georgia" w:cs="Times New Roman"/>
          <w:color w:val="545454"/>
          <w:sz w:val="27"/>
          <w:szCs w:val="27"/>
        </w:rPr>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p w:rsidR="00194E75" w:rsidRPr="00194E75" w:rsidRDefault="00194E75" w:rsidP="00194E75">
      <w:pPr>
        <w:shd w:val="clear" w:color="auto" w:fill="FFFFFF"/>
        <w:spacing w:after="270" w:line="240" w:lineRule="auto"/>
        <w:rPr>
          <w:rFonts w:ascii="Georgia" w:eastAsia="Times New Roman" w:hAnsi="Georgia" w:cs="Times New Roman"/>
          <w:color w:val="545454"/>
          <w:sz w:val="21"/>
          <w:szCs w:val="21"/>
        </w:rPr>
      </w:pPr>
      <w:r w:rsidRPr="00194E75">
        <w:rPr>
          <w:rFonts w:ascii="Georgia" w:eastAsia="Times New Roman" w:hAnsi="Georgia" w:cs="Times New Roman"/>
          <w:color w:val="545454"/>
          <w:sz w:val="21"/>
          <w:szCs w:val="21"/>
        </w:rPr>
        <w:t> </w:t>
      </w:r>
    </w:p>
    <w:p w:rsidR="00AB5623" w:rsidRDefault="00AB5623" w:rsidP="00AB5623">
      <w:pPr>
        <w:pStyle w:val="a5"/>
        <w:shd w:val="clear" w:color="auto" w:fill="FFFFFF"/>
        <w:spacing w:before="0" w:beforeAutospacing="0" w:after="346" w:afterAutospacing="0"/>
        <w:rPr>
          <w:rFonts w:ascii="Georgia" w:hAnsi="Georgia"/>
          <w:color w:val="545454"/>
          <w:sz w:val="27"/>
          <w:szCs w:val="27"/>
        </w:rPr>
      </w:pPr>
      <w:r>
        <w:rPr>
          <w:rFonts w:ascii="Georgia" w:hAnsi="Georgia"/>
          <w:color w:val="545454"/>
          <w:sz w:val="27"/>
          <w:szCs w:val="27"/>
        </w:rPr>
        <w:t> </w:t>
      </w:r>
    </w:p>
    <w:p w:rsidR="00884340" w:rsidRDefault="00884340" w:rsidP="00884340"/>
    <w:p w:rsidR="00DA3C7E" w:rsidRPr="002770E4" w:rsidRDefault="00DA3C7E" w:rsidP="00A01BD4">
      <w:pPr>
        <w:shd w:val="clear" w:color="auto" w:fill="FFFFFF"/>
        <w:spacing w:after="330" w:line="525" w:lineRule="atLeast"/>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0448C2"/>
    <w:rsid w:val="001511EC"/>
    <w:rsid w:val="00194E75"/>
    <w:rsid w:val="001D1EB9"/>
    <w:rsid w:val="001D3A35"/>
    <w:rsid w:val="001E4CAA"/>
    <w:rsid w:val="001F28E5"/>
    <w:rsid w:val="00265367"/>
    <w:rsid w:val="002770E4"/>
    <w:rsid w:val="002868A5"/>
    <w:rsid w:val="002B05FB"/>
    <w:rsid w:val="002D0CA1"/>
    <w:rsid w:val="00366311"/>
    <w:rsid w:val="0039640E"/>
    <w:rsid w:val="003B0181"/>
    <w:rsid w:val="003C4C5B"/>
    <w:rsid w:val="003D7771"/>
    <w:rsid w:val="00434962"/>
    <w:rsid w:val="00450DC0"/>
    <w:rsid w:val="004750CC"/>
    <w:rsid w:val="004B6566"/>
    <w:rsid w:val="004C1863"/>
    <w:rsid w:val="004E75A8"/>
    <w:rsid w:val="00534FFD"/>
    <w:rsid w:val="00633A4D"/>
    <w:rsid w:val="00695B45"/>
    <w:rsid w:val="006E1C27"/>
    <w:rsid w:val="0071561F"/>
    <w:rsid w:val="00760330"/>
    <w:rsid w:val="007E412B"/>
    <w:rsid w:val="007E57E3"/>
    <w:rsid w:val="00884340"/>
    <w:rsid w:val="008B7016"/>
    <w:rsid w:val="009A3074"/>
    <w:rsid w:val="009E6AEF"/>
    <w:rsid w:val="009F22D2"/>
    <w:rsid w:val="00A01BD4"/>
    <w:rsid w:val="00A32056"/>
    <w:rsid w:val="00A3264A"/>
    <w:rsid w:val="00AB043A"/>
    <w:rsid w:val="00AB5623"/>
    <w:rsid w:val="00B24106"/>
    <w:rsid w:val="00B314B0"/>
    <w:rsid w:val="00B616C0"/>
    <w:rsid w:val="00CC7DC8"/>
    <w:rsid w:val="00CD1AB8"/>
    <w:rsid w:val="00D12D34"/>
    <w:rsid w:val="00D511E5"/>
    <w:rsid w:val="00D51AD2"/>
    <w:rsid w:val="00D90E0D"/>
    <w:rsid w:val="00D92983"/>
    <w:rsid w:val="00DA3C7E"/>
    <w:rsid w:val="00DA691D"/>
    <w:rsid w:val="00E63EC8"/>
    <w:rsid w:val="00E95669"/>
    <w:rsid w:val="00EE7C2B"/>
    <w:rsid w:val="00F74F37"/>
    <w:rsid w:val="00F923F3"/>
    <w:rsid w:val="00FC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399989587">
      <w:bodyDiv w:val="1"/>
      <w:marLeft w:val="0"/>
      <w:marRight w:val="0"/>
      <w:marTop w:val="0"/>
      <w:marBottom w:val="0"/>
      <w:divBdr>
        <w:top w:val="none" w:sz="0" w:space="0" w:color="auto"/>
        <w:left w:val="none" w:sz="0" w:space="0" w:color="auto"/>
        <w:bottom w:val="none" w:sz="0" w:space="0" w:color="auto"/>
        <w:right w:val="none" w:sz="0" w:space="0" w:color="auto"/>
      </w:divBdr>
      <w:divsChild>
        <w:div w:id="1586187533">
          <w:marLeft w:val="0"/>
          <w:marRight w:val="0"/>
          <w:marTop w:val="0"/>
          <w:marBottom w:val="0"/>
          <w:divBdr>
            <w:top w:val="none" w:sz="0" w:space="0" w:color="auto"/>
            <w:left w:val="none" w:sz="0" w:space="0" w:color="auto"/>
            <w:bottom w:val="none" w:sz="0" w:space="0" w:color="auto"/>
            <w:right w:val="none" w:sz="0" w:space="0" w:color="auto"/>
          </w:divBdr>
          <w:divsChild>
            <w:div w:id="173843713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93831162">
      <w:bodyDiv w:val="1"/>
      <w:marLeft w:val="0"/>
      <w:marRight w:val="0"/>
      <w:marTop w:val="0"/>
      <w:marBottom w:val="0"/>
      <w:divBdr>
        <w:top w:val="none" w:sz="0" w:space="0" w:color="auto"/>
        <w:left w:val="none" w:sz="0" w:space="0" w:color="auto"/>
        <w:bottom w:val="none" w:sz="0" w:space="0" w:color="auto"/>
        <w:right w:val="none" w:sz="0" w:space="0" w:color="auto"/>
      </w:divBdr>
      <w:divsChild>
        <w:div w:id="114982188">
          <w:marLeft w:val="0"/>
          <w:marRight w:val="0"/>
          <w:marTop w:val="0"/>
          <w:marBottom w:val="0"/>
          <w:divBdr>
            <w:top w:val="none" w:sz="0" w:space="0" w:color="auto"/>
            <w:left w:val="none" w:sz="0" w:space="0" w:color="auto"/>
            <w:bottom w:val="none" w:sz="0" w:space="0" w:color="auto"/>
            <w:right w:val="none" w:sz="0" w:space="0" w:color="auto"/>
          </w:divBdr>
          <w:divsChild>
            <w:div w:id="717242005">
              <w:marLeft w:val="0"/>
              <w:marRight w:val="0"/>
              <w:marTop w:val="0"/>
              <w:marBottom w:val="442"/>
              <w:divBdr>
                <w:top w:val="none" w:sz="0" w:space="0" w:color="auto"/>
                <w:left w:val="none" w:sz="0" w:space="0" w:color="auto"/>
                <w:bottom w:val="none" w:sz="0" w:space="0" w:color="auto"/>
                <w:right w:val="none" w:sz="0" w:space="0" w:color="auto"/>
              </w:divBdr>
              <w:divsChild>
                <w:div w:id="2075470265">
                  <w:marLeft w:val="0"/>
                  <w:marRight w:val="0"/>
                  <w:marTop w:val="0"/>
                  <w:marBottom w:val="0"/>
                  <w:divBdr>
                    <w:top w:val="none" w:sz="0" w:space="0" w:color="auto"/>
                    <w:left w:val="none" w:sz="0" w:space="0" w:color="auto"/>
                    <w:bottom w:val="none" w:sz="0" w:space="0" w:color="auto"/>
                    <w:right w:val="none" w:sz="0" w:space="0" w:color="auto"/>
                  </w:divBdr>
                </w:div>
              </w:divsChild>
            </w:div>
            <w:div w:id="11418292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29160546">
      <w:bodyDiv w:val="1"/>
      <w:marLeft w:val="0"/>
      <w:marRight w:val="0"/>
      <w:marTop w:val="0"/>
      <w:marBottom w:val="0"/>
      <w:divBdr>
        <w:top w:val="none" w:sz="0" w:space="0" w:color="auto"/>
        <w:left w:val="none" w:sz="0" w:space="0" w:color="auto"/>
        <w:bottom w:val="none" w:sz="0" w:space="0" w:color="auto"/>
        <w:right w:val="none" w:sz="0" w:space="0" w:color="auto"/>
      </w:divBdr>
      <w:divsChild>
        <w:div w:id="1370498282">
          <w:marLeft w:val="0"/>
          <w:marRight w:val="0"/>
          <w:marTop w:val="0"/>
          <w:marBottom w:val="0"/>
          <w:divBdr>
            <w:top w:val="none" w:sz="0" w:space="0" w:color="auto"/>
            <w:left w:val="none" w:sz="0" w:space="0" w:color="auto"/>
            <w:bottom w:val="none" w:sz="0" w:space="0" w:color="auto"/>
            <w:right w:val="none" w:sz="0" w:space="0" w:color="auto"/>
          </w:divBdr>
          <w:divsChild>
            <w:div w:id="171804697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23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781606">
          <w:marLeft w:val="0"/>
          <w:marRight w:val="0"/>
          <w:marTop w:val="0"/>
          <w:marBottom w:val="0"/>
          <w:divBdr>
            <w:top w:val="none" w:sz="0" w:space="0" w:color="auto"/>
            <w:left w:val="none" w:sz="0" w:space="0" w:color="auto"/>
            <w:bottom w:val="none" w:sz="0" w:space="0" w:color="auto"/>
            <w:right w:val="none" w:sz="0" w:space="0" w:color="auto"/>
          </w:divBdr>
          <w:divsChild>
            <w:div w:id="117306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040980807">
      <w:bodyDiv w:val="1"/>
      <w:marLeft w:val="0"/>
      <w:marRight w:val="0"/>
      <w:marTop w:val="0"/>
      <w:marBottom w:val="0"/>
      <w:divBdr>
        <w:top w:val="none" w:sz="0" w:space="0" w:color="auto"/>
        <w:left w:val="none" w:sz="0" w:space="0" w:color="auto"/>
        <w:bottom w:val="none" w:sz="0" w:space="0" w:color="auto"/>
        <w:right w:val="none" w:sz="0" w:space="0" w:color="auto"/>
      </w:divBdr>
      <w:divsChild>
        <w:div w:id="1220744592">
          <w:marLeft w:val="0"/>
          <w:marRight w:val="0"/>
          <w:marTop w:val="0"/>
          <w:marBottom w:val="0"/>
          <w:divBdr>
            <w:top w:val="none" w:sz="0" w:space="0" w:color="auto"/>
            <w:left w:val="none" w:sz="0" w:space="0" w:color="auto"/>
            <w:bottom w:val="none" w:sz="0" w:space="0" w:color="auto"/>
            <w:right w:val="none" w:sz="0" w:space="0" w:color="auto"/>
          </w:divBdr>
          <w:divsChild>
            <w:div w:id="106776709">
              <w:marLeft w:val="0"/>
              <w:marRight w:val="0"/>
              <w:marTop w:val="0"/>
              <w:marBottom w:val="442"/>
              <w:divBdr>
                <w:top w:val="none" w:sz="0" w:space="0" w:color="auto"/>
                <w:left w:val="none" w:sz="0" w:space="0" w:color="auto"/>
                <w:bottom w:val="none" w:sz="0" w:space="0" w:color="auto"/>
                <w:right w:val="none" w:sz="0" w:space="0" w:color="auto"/>
              </w:divBdr>
            </w:div>
            <w:div w:id="68736740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33597143">
      <w:bodyDiv w:val="1"/>
      <w:marLeft w:val="0"/>
      <w:marRight w:val="0"/>
      <w:marTop w:val="0"/>
      <w:marBottom w:val="0"/>
      <w:divBdr>
        <w:top w:val="none" w:sz="0" w:space="0" w:color="auto"/>
        <w:left w:val="none" w:sz="0" w:space="0" w:color="auto"/>
        <w:bottom w:val="none" w:sz="0" w:space="0" w:color="auto"/>
        <w:right w:val="none" w:sz="0" w:space="0" w:color="auto"/>
      </w:divBdr>
      <w:divsChild>
        <w:div w:id="238250840">
          <w:marLeft w:val="0"/>
          <w:marRight w:val="0"/>
          <w:marTop w:val="0"/>
          <w:marBottom w:val="0"/>
          <w:divBdr>
            <w:top w:val="none" w:sz="0" w:space="0" w:color="auto"/>
            <w:left w:val="none" w:sz="0" w:space="0" w:color="auto"/>
            <w:bottom w:val="none" w:sz="0" w:space="0" w:color="auto"/>
            <w:right w:val="none" w:sz="0" w:space="0" w:color="auto"/>
          </w:divBdr>
          <w:divsChild>
            <w:div w:id="46512551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255094209">
      <w:bodyDiv w:val="1"/>
      <w:marLeft w:val="0"/>
      <w:marRight w:val="0"/>
      <w:marTop w:val="0"/>
      <w:marBottom w:val="0"/>
      <w:divBdr>
        <w:top w:val="none" w:sz="0" w:space="0" w:color="auto"/>
        <w:left w:val="none" w:sz="0" w:space="0" w:color="auto"/>
        <w:bottom w:val="none" w:sz="0" w:space="0" w:color="auto"/>
        <w:right w:val="none" w:sz="0" w:space="0" w:color="auto"/>
      </w:divBdr>
      <w:divsChild>
        <w:div w:id="1931505637">
          <w:marLeft w:val="0"/>
          <w:marRight w:val="0"/>
          <w:marTop w:val="0"/>
          <w:marBottom w:val="0"/>
          <w:divBdr>
            <w:top w:val="none" w:sz="0" w:space="0" w:color="auto"/>
            <w:left w:val="none" w:sz="0" w:space="0" w:color="auto"/>
            <w:bottom w:val="none" w:sz="0" w:space="0" w:color="auto"/>
            <w:right w:val="none" w:sz="0" w:space="0" w:color="auto"/>
          </w:divBdr>
          <w:divsChild>
            <w:div w:id="132797400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692217103">
      <w:bodyDiv w:val="1"/>
      <w:marLeft w:val="0"/>
      <w:marRight w:val="0"/>
      <w:marTop w:val="0"/>
      <w:marBottom w:val="0"/>
      <w:divBdr>
        <w:top w:val="none" w:sz="0" w:space="0" w:color="auto"/>
        <w:left w:val="none" w:sz="0" w:space="0" w:color="auto"/>
        <w:bottom w:val="none" w:sz="0" w:space="0" w:color="auto"/>
        <w:right w:val="none" w:sz="0" w:space="0" w:color="auto"/>
      </w:divBdr>
      <w:divsChild>
        <w:div w:id="1035230844">
          <w:marLeft w:val="0"/>
          <w:marRight w:val="0"/>
          <w:marTop w:val="0"/>
          <w:marBottom w:val="0"/>
          <w:divBdr>
            <w:top w:val="none" w:sz="0" w:space="0" w:color="auto"/>
            <w:left w:val="none" w:sz="0" w:space="0" w:color="auto"/>
            <w:bottom w:val="none" w:sz="0" w:space="0" w:color="auto"/>
            <w:right w:val="none" w:sz="0" w:space="0" w:color="auto"/>
          </w:divBdr>
          <w:divsChild>
            <w:div w:id="205785433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722560646">
      <w:bodyDiv w:val="1"/>
      <w:marLeft w:val="0"/>
      <w:marRight w:val="0"/>
      <w:marTop w:val="0"/>
      <w:marBottom w:val="0"/>
      <w:divBdr>
        <w:top w:val="none" w:sz="0" w:space="0" w:color="auto"/>
        <w:left w:val="none" w:sz="0" w:space="0" w:color="auto"/>
        <w:bottom w:val="none" w:sz="0" w:space="0" w:color="auto"/>
        <w:right w:val="none" w:sz="0" w:space="0" w:color="auto"/>
      </w:divBdr>
      <w:divsChild>
        <w:div w:id="1897281379">
          <w:marLeft w:val="0"/>
          <w:marRight w:val="0"/>
          <w:marTop w:val="0"/>
          <w:marBottom w:val="0"/>
          <w:divBdr>
            <w:top w:val="none" w:sz="0" w:space="0" w:color="auto"/>
            <w:left w:val="none" w:sz="0" w:space="0" w:color="auto"/>
            <w:bottom w:val="none" w:sz="0" w:space="0" w:color="auto"/>
            <w:right w:val="none" w:sz="0" w:space="0" w:color="auto"/>
          </w:divBdr>
          <w:divsChild>
            <w:div w:id="170894463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28799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847">
          <w:marLeft w:val="0"/>
          <w:marRight w:val="0"/>
          <w:marTop w:val="0"/>
          <w:marBottom w:val="0"/>
          <w:divBdr>
            <w:top w:val="none" w:sz="0" w:space="0" w:color="auto"/>
            <w:left w:val="none" w:sz="0" w:space="0" w:color="auto"/>
            <w:bottom w:val="none" w:sz="0" w:space="0" w:color="auto"/>
            <w:right w:val="none" w:sz="0" w:space="0" w:color="auto"/>
          </w:divBdr>
          <w:divsChild>
            <w:div w:id="1739012379">
              <w:marLeft w:val="0"/>
              <w:marRight w:val="0"/>
              <w:marTop w:val="0"/>
              <w:marBottom w:val="345"/>
              <w:divBdr>
                <w:top w:val="none" w:sz="0" w:space="0" w:color="auto"/>
                <w:left w:val="none" w:sz="0" w:space="0" w:color="auto"/>
                <w:bottom w:val="none" w:sz="0" w:space="0" w:color="auto"/>
                <w:right w:val="none" w:sz="0" w:space="0" w:color="auto"/>
              </w:divBdr>
              <w:divsChild>
                <w:div w:id="1321345326">
                  <w:marLeft w:val="0"/>
                  <w:marRight w:val="0"/>
                  <w:marTop w:val="0"/>
                  <w:marBottom w:val="0"/>
                  <w:divBdr>
                    <w:top w:val="none" w:sz="0" w:space="0" w:color="auto"/>
                    <w:left w:val="none" w:sz="0" w:space="0" w:color="auto"/>
                    <w:bottom w:val="none" w:sz="0" w:space="0" w:color="auto"/>
                    <w:right w:val="none" w:sz="0" w:space="0" w:color="auto"/>
                  </w:divBdr>
                </w:div>
              </w:divsChild>
            </w:div>
            <w:div w:id="131236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73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75944">
          <w:marLeft w:val="0"/>
          <w:marRight w:val="0"/>
          <w:marTop w:val="0"/>
          <w:marBottom w:val="0"/>
          <w:divBdr>
            <w:top w:val="none" w:sz="0" w:space="0" w:color="auto"/>
            <w:left w:val="none" w:sz="0" w:space="0" w:color="auto"/>
            <w:bottom w:val="none" w:sz="0" w:space="0" w:color="auto"/>
            <w:right w:val="none" w:sz="0" w:space="0" w:color="auto"/>
          </w:divBdr>
          <w:divsChild>
            <w:div w:id="1277715258">
              <w:marLeft w:val="0"/>
              <w:marRight w:val="0"/>
              <w:marTop w:val="0"/>
              <w:marBottom w:val="345"/>
              <w:divBdr>
                <w:top w:val="none" w:sz="0" w:space="0" w:color="auto"/>
                <w:left w:val="none" w:sz="0" w:space="0" w:color="auto"/>
                <w:bottom w:val="none" w:sz="0" w:space="0" w:color="auto"/>
                <w:right w:val="none" w:sz="0" w:space="0" w:color="auto"/>
              </w:divBdr>
            </w:div>
            <w:div w:id="10075157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415</Words>
  <Characters>2367</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32</cp:revision>
  <dcterms:created xsi:type="dcterms:W3CDTF">2019-02-21T02:52:00Z</dcterms:created>
  <dcterms:modified xsi:type="dcterms:W3CDTF">2019-05-22T03:36:00Z</dcterms:modified>
</cp:coreProperties>
</file>