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2B6EC2" w:rsidRPr="002B6EC2" w:rsidRDefault="002B6EC2" w:rsidP="002B6EC2">
      <w:pPr>
        <w:shd w:val="clear" w:color="auto" w:fill="FFFFFF"/>
        <w:spacing w:after="422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61"/>
        </w:rPr>
      </w:pPr>
      <w:r w:rsidRPr="002B6EC2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61"/>
        </w:rPr>
        <w:t>Госдума приняла во втором чтении поправки «Единой России», разрешающие продажу театральных билетов без кассовых аппаратов</w:t>
      </w:r>
    </w:p>
    <w:p w:rsidR="002B6EC2" w:rsidRPr="002B6EC2" w:rsidRDefault="002B6EC2" w:rsidP="002B6EC2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2" name="Рисунок 1" descr="https://tyva.er.ru/media/userdata/news/2019/05/28/635a81331e8fe843e12679ffc27a9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28/635a81331e8fe843e12679ffc27a9b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C2" w:rsidRPr="002B6EC2" w:rsidRDefault="002B6EC2" w:rsidP="002B6EC2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2B6EC2">
        <w:rPr>
          <w:rFonts w:ascii="Georgia" w:eastAsia="Times New Roman" w:hAnsi="Georgia" w:cs="Times New Roman"/>
          <w:color w:val="545454"/>
          <w:sz w:val="27"/>
          <w:szCs w:val="27"/>
        </w:rPr>
        <w:t>Депутаты Государственной Думы поддержали во втором чтении поправки, разработанные депутатами от «Единой России», в закон «О применении контрольно-кассовой техники», которые в том числе предусматривают освобождение распространителей театральных билетов от обязанности использовать кассовые аппараты с 1 июля 2019 года.</w:t>
      </w:r>
    </w:p>
    <w:p w:rsidR="002B6EC2" w:rsidRPr="002B6EC2" w:rsidRDefault="002B6EC2" w:rsidP="002B6EC2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2B6EC2">
        <w:rPr>
          <w:rFonts w:ascii="Georgia" w:eastAsia="Times New Roman" w:hAnsi="Georgia" w:cs="Times New Roman"/>
          <w:color w:val="545454"/>
          <w:sz w:val="27"/>
          <w:szCs w:val="27"/>
        </w:rPr>
        <w:t>Согласно одобренным поправкам, контрольно-кассовая техника может не применяться индивидуальными предпринимателями при реализации входных билетов и абонементов на посещение театров, являющихся государственными или муниципальными учреждениями. В то же время, при реализации указанных входных билетов и абонементов через интернет кассовые аппараты должны использоваться.</w:t>
      </w:r>
    </w:p>
    <w:p w:rsidR="002B6EC2" w:rsidRPr="002B6EC2" w:rsidRDefault="002B6EC2" w:rsidP="002B6EC2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2B6EC2">
        <w:rPr>
          <w:rFonts w:ascii="Georgia" w:eastAsia="Times New Roman" w:hAnsi="Georgia" w:cs="Times New Roman"/>
          <w:color w:val="545454"/>
          <w:sz w:val="27"/>
          <w:szCs w:val="27"/>
        </w:rPr>
        <w:t>Данную поправку ко второму чтению внес комитет Госдумы по культуре. «Был самостоятельный закон, но комитет по культуре внес соответствующую поправку для ускорения решения вопроса. Она связана с реализацией билетов распространителями и освобождения их от обязанности использования контрольно-кассовой техники. Эта поправка вошла в данный закон», - пояснил председатель комитета Госдумы по бюджету и налогам Андрей Макаров.</w:t>
      </w:r>
    </w:p>
    <w:p w:rsidR="002B6EC2" w:rsidRPr="002B6EC2" w:rsidRDefault="002B6EC2" w:rsidP="002B6EC2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2B6EC2">
        <w:rPr>
          <w:rFonts w:ascii="Georgia" w:eastAsia="Times New Roman" w:hAnsi="Georgia" w:cs="Times New Roman"/>
          <w:color w:val="545454"/>
          <w:sz w:val="27"/>
          <w:szCs w:val="27"/>
        </w:rPr>
        <w:t>Планируется, что в третьем, окончательном чтении законопроект будет рассмотрен 23 мая.</w:t>
      </w:r>
    </w:p>
    <w:p w:rsidR="002B6EC2" w:rsidRPr="002B6EC2" w:rsidRDefault="002B6EC2" w:rsidP="002B6EC2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2B6EC2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Напомним, с 1 июля этого года должны вступить в силу поправки, которые обязывают театры вместе с традиционным билетом (или вместо него) выдавать покупателям кассовые чеки. Однако, по данным СМИ, театры, особенно в регионах, не готовы к реализации данной нормы.</w:t>
      </w:r>
    </w:p>
    <w:p w:rsidR="002B6EC2" w:rsidRPr="002B6EC2" w:rsidRDefault="002B6EC2" w:rsidP="002B6EC2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2B6EC2">
        <w:rPr>
          <w:rFonts w:ascii="Georgia" w:eastAsia="Times New Roman" w:hAnsi="Georgia" w:cs="Times New Roman"/>
          <w:color w:val="545454"/>
          <w:sz w:val="27"/>
          <w:szCs w:val="27"/>
        </w:rPr>
        <w:t>Учреждения культуры для привлечения зрителей продают билеты не только в кассах, но и через распространителей – физических лиц, которые реализуют их в организациях, учебных заведениях и т.п. Предоставить всем указанным лицам мобильные кассовые аппараты крайне затруднительно для театров, не располагающих широкими финансовыми возможностями. Кроме того, в случае перехода на кассовые чеки продажа билетов будет облагаться НДС, что приведет к повышению стоимости билетов и снизит посещаемость театров.</w:t>
      </w:r>
    </w:p>
    <w:p w:rsidR="0089471C" w:rsidRPr="0089471C" w:rsidRDefault="0089471C" w:rsidP="0089471C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89471C">
        <w:rPr>
          <w:rFonts w:ascii="Georgia" w:eastAsia="Times New Roman" w:hAnsi="Georgia" w:cs="Times New Roman"/>
          <w:color w:val="545454"/>
          <w:sz w:val="27"/>
          <w:szCs w:val="27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884340" w:rsidRDefault="00884340" w:rsidP="00884340"/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94E75"/>
    <w:rsid w:val="001D1EB9"/>
    <w:rsid w:val="001D3A35"/>
    <w:rsid w:val="001E4CAA"/>
    <w:rsid w:val="001F28E5"/>
    <w:rsid w:val="00265367"/>
    <w:rsid w:val="002770E4"/>
    <w:rsid w:val="002868A5"/>
    <w:rsid w:val="002B05FB"/>
    <w:rsid w:val="002B6EC2"/>
    <w:rsid w:val="002D0CA1"/>
    <w:rsid w:val="002F0635"/>
    <w:rsid w:val="00366311"/>
    <w:rsid w:val="0039640E"/>
    <w:rsid w:val="003A43F5"/>
    <w:rsid w:val="003B0181"/>
    <w:rsid w:val="003C4C5B"/>
    <w:rsid w:val="003D7771"/>
    <w:rsid w:val="00434962"/>
    <w:rsid w:val="00450DC0"/>
    <w:rsid w:val="004750CC"/>
    <w:rsid w:val="004B6566"/>
    <w:rsid w:val="004C1863"/>
    <w:rsid w:val="004E75A8"/>
    <w:rsid w:val="00534FFD"/>
    <w:rsid w:val="005D469F"/>
    <w:rsid w:val="00633A4D"/>
    <w:rsid w:val="00695B45"/>
    <w:rsid w:val="006E1C27"/>
    <w:rsid w:val="0071561F"/>
    <w:rsid w:val="00760330"/>
    <w:rsid w:val="007E412B"/>
    <w:rsid w:val="007E57E3"/>
    <w:rsid w:val="00884340"/>
    <w:rsid w:val="0089471C"/>
    <w:rsid w:val="008B7016"/>
    <w:rsid w:val="008D38AF"/>
    <w:rsid w:val="009A3074"/>
    <w:rsid w:val="009E6AEF"/>
    <w:rsid w:val="009F22D2"/>
    <w:rsid w:val="00A01BD4"/>
    <w:rsid w:val="00A113B7"/>
    <w:rsid w:val="00A32056"/>
    <w:rsid w:val="00A3264A"/>
    <w:rsid w:val="00AB043A"/>
    <w:rsid w:val="00AB5623"/>
    <w:rsid w:val="00B24106"/>
    <w:rsid w:val="00B314B0"/>
    <w:rsid w:val="00B616C0"/>
    <w:rsid w:val="00BE0BE4"/>
    <w:rsid w:val="00CC067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30A15"/>
    <w:rsid w:val="00E55FDA"/>
    <w:rsid w:val="00E63EC8"/>
    <w:rsid w:val="00E95669"/>
    <w:rsid w:val="00EE7C2B"/>
    <w:rsid w:val="00F74F37"/>
    <w:rsid w:val="00F923F3"/>
    <w:rsid w:val="00FC59BA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2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274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00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92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50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2517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52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70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740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33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1326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99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371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3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38</cp:revision>
  <dcterms:created xsi:type="dcterms:W3CDTF">2019-02-21T02:52:00Z</dcterms:created>
  <dcterms:modified xsi:type="dcterms:W3CDTF">2019-05-28T11:21:00Z</dcterms:modified>
</cp:coreProperties>
</file>