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93" w:rsidRDefault="000D4193" w:rsidP="000D41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048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93" w:rsidRDefault="00195C7F" w:rsidP="00195C7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0D4193">
        <w:rPr>
          <w:rFonts w:ascii="Times New Roman" w:hAnsi="Times New Roman"/>
          <w:b/>
        </w:rPr>
        <w:t xml:space="preserve">РЕСПУБЛИКА ТЫВА                668360 Республика Тыва     </w:t>
      </w:r>
      <w:proofErr w:type="spellStart"/>
      <w:r w:rsidR="000D4193">
        <w:rPr>
          <w:rFonts w:ascii="Times New Roman" w:hAnsi="Times New Roman"/>
          <w:b/>
        </w:rPr>
        <w:t>ТЫВА</w:t>
      </w:r>
      <w:proofErr w:type="spellEnd"/>
      <w:r w:rsidR="000D4193">
        <w:rPr>
          <w:rFonts w:ascii="Times New Roman" w:hAnsi="Times New Roman"/>
          <w:b/>
        </w:rPr>
        <w:t xml:space="preserve"> РЕСПУБЛИКАНЫН</w:t>
      </w:r>
    </w:p>
    <w:p w:rsidR="000D4193" w:rsidRDefault="00195C7F" w:rsidP="000D41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0D4193">
        <w:rPr>
          <w:rFonts w:ascii="Times New Roman" w:hAnsi="Times New Roman"/>
          <w:b/>
        </w:rPr>
        <w:t xml:space="preserve">ТЕС-ХЕМСКИЙ КОЖУУН        </w:t>
      </w:r>
      <w:r>
        <w:rPr>
          <w:rFonts w:ascii="Times New Roman" w:hAnsi="Times New Roman"/>
          <w:b/>
        </w:rPr>
        <w:t xml:space="preserve">  </w:t>
      </w:r>
      <w:r w:rsidR="000D4193">
        <w:rPr>
          <w:rFonts w:ascii="Times New Roman" w:hAnsi="Times New Roman"/>
          <w:b/>
        </w:rPr>
        <w:t xml:space="preserve">  </w:t>
      </w:r>
      <w:proofErr w:type="spellStart"/>
      <w:r w:rsidR="000D4193">
        <w:rPr>
          <w:rFonts w:ascii="Times New Roman" w:hAnsi="Times New Roman"/>
          <w:b/>
        </w:rPr>
        <w:t>Тес-Хемский</w:t>
      </w:r>
      <w:proofErr w:type="spellEnd"/>
      <w:r w:rsidR="000D4193">
        <w:rPr>
          <w:rFonts w:ascii="Times New Roman" w:hAnsi="Times New Roman"/>
          <w:b/>
        </w:rPr>
        <w:t xml:space="preserve"> </w:t>
      </w:r>
      <w:proofErr w:type="spellStart"/>
      <w:r w:rsidR="000D4193">
        <w:rPr>
          <w:rFonts w:ascii="Times New Roman" w:hAnsi="Times New Roman"/>
          <w:b/>
        </w:rPr>
        <w:t>кожуун</w:t>
      </w:r>
      <w:proofErr w:type="spellEnd"/>
      <w:r w:rsidR="000D4193">
        <w:rPr>
          <w:rFonts w:ascii="Times New Roman" w:hAnsi="Times New Roman"/>
          <w:b/>
        </w:rPr>
        <w:t xml:space="preserve">        ТЕС-ХЕМ КОЖУУННУН</w:t>
      </w:r>
    </w:p>
    <w:p w:rsidR="000D4193" w:rsidRDefault="00195C7F" w:rsidP="000D41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0D4193">
        <w:rPr>
          <w:rFonts w:ascii="Times New Roman" w:hAnsi="Times New Roman"/>
          <w:b/>
        </w:rPr>
        <w:t xml:space="preserve">ХУРАЛ ПРЕДСТАВИТЕЛЕЙ       </w:t>
      </w:r>
      <w:r>
        <w:rPr>
          <w:rFonts w:ascii="Times New Roman" w:hAnsi="Times New Roman"/>
          <w:b/>
        </w:rPr>
        <w:t xml:space="preserve">  </w:t>
      </w:r>
      <w:r w:rsidR="000D419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</w:t>
      </w:r>
      <w:r w:rsidR="000D4193">
        <w:rPr>
          <w:rFonts w:ascii="Times New Roman" w:hAnsi="Times New Roman"/>
          <w:b/>
        </w:rPr>
        <w:t>с</w:t>
      </w:r>
      <w:proofErr w:type="gramStart"/>
      <w:r w:rsidR="000D4193">
        <w:rPr>
          <w:rFonts w:ascii="Times New Roman" w:hAnsi="Times New Roman"/>
          <w:b/>
        </w:rPr>
        <w:t>.С</w:t>
      </w:r>
      <w:proofErr w:type="gramEnd"/>
      <w:r w:rsidR="000D4193">
        <w:rPr>
          <w:rFonts w:ascii="Times New Roman" w:hAnsi="Times New Roman"/>
          <w:b/>
        </w:rPr>
        <w:t>амагалтай               ТОЛЭЭЛЕКЧИЛЕР ХУРАЛЫ</w:t>
      </w:r>
    </w:p>
    <w:p w:rsidR="000D4193" w:rsidRDefault="000D4193" w:rsidP="000D41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="00195C7F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>ул.А.Ч.Кунаа,54</w:t>
      </w:r>
    </w:p>
    <w:p w:rsidR="000D4193" w:rsidRDefault="000D4193" w:rsidP="000D41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195C7F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т.21241</w:t>
      </w:r>
    </w:p>
    <w:p w:rsidR="000D4193" w:rsidRDefault="000D4193" w:rsidP="000D4193">
      <w:pPr>
        <w:jc w:val="center"/>
        <w:rPr>
          <w:rFonts w:ascii="Times New Roman" w:hAnsi="Times New Roman"/>
          <w:b/>
        </w:rPr>
      </w:pPr>
    </w:p>
    <w:p w:rsidR="000D4193" w:rsidRDefault="000D4193" w:rsidP="00195C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195C7F">
        <w:rPr>
          <w:rFonts w:ascii="Times New Roman" w:hAnsi="Times New Roman"/>
          <w:b/>
          <w:sz w:val="28"/>
          <w:szCs w:val="28"/>
        </w:rPr>
        <w:t>44</w:t>
      </w:r>
    </w:p>
    <w:p w:rsidR="000D4193" w:rsidRDefault="000D4193" w:rsidP="000D41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«01» октября  2019 г.                                                           с. Самагалтай</w:t>
      </w:r>
    </w:p>
    <w:p w:rsidR="000D4193" w:rsidRPr="00195C7F" w:rsidRDefault="000D4193" w:rsidP="000D4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7F">
        <w:rPr>
          <w:rFonts w:ascii="Times New Roman" w:hAnsi="Times New Roman" w:cs="Times New Roman"/>
          <w:b/>
          <w:sz w:val="28"/>
          <w:szCs w:val="28"/>
        </w:rPr>
        <w:t>Об итогах работы Управления образования</w:t>
      </w:r>
    </w:p>
    <w:p w:rsidR="00DB6E7B" w:rsidRDefault="000D4193" w:rsidP="000D4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7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95C7F">
        <w:rPr>
          <w:rFonts w:ascii="Times New Roman" w:hAnsi="Times New Roman" w:cs="Times New Roman"/>
          <w:b/>
          <w:sz w:val="28"/>
          <w:szCs w:val="28"/>
        </w:rPr>
        <w:t>Тес-Хемского</w:t>
      </w:r>
      <w:proofErr w:type="spellEnd"/>
      <w:r w:rsidRPr="00195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C7F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195C7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B6E7B">
        <w:rPr>
          <w:rFonts w:ascii="Times New Roman" w:hAnsi="Times New Roman" w:cs="Times New Roman"/>
          <w:b/>
          <w:sz w:val="28"/>
          <w:szCs w:val="28"/>
        </w:rPr>
        <w:t xml:space="preserve">2018- </w:t>
      </w:r>
      <w:r w:rsidRPr="00195C7F">
        <w:rPr>
          <w:rFonts w:ascii="Times New Roman" w:hAnsi="Times New Roman" w:cs="Times New Roman"/>
          <w:b/>
          <w:sz w:val="28"/>
          <w:szCs w:val="28"/>
        </w:rPr>
        <w:t>2019</w:t>
      </w:r>
    </w:p>
    <w:p w:rsidR="000D4193" w:rsidRPr="00195C7F" w:rsidRDefault="000D4193" w:rsidP="000D4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7B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195C7F">
        <w:rPr>
          <w:rFonts w:ascii="Times New Roman" w:hAnsi="Times New Roman" w:cs="Times New Roman"/>
          <w:b/>
          <w:sz w:val="28"/>
          <w:szCs w:val="28"/>
        </w:rPr>
        <w:t>год</w:t>
      </w:r>
      <w:r w:rsidR="00DB6E7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DB6E7B">
        <w:rPr>
          <w:rFonts w:ascii="Times New Roman" w:hAnsi="Times New Roman" w:cs="Times New Roman"/>
          <w:b/>
          <w:sz w:val="28"/>
          <w:szCs w:val="28"/>
        </w:rPr>
        <w:t>задачах</w:t>
      </w:r>
      <w:proofErr w:type="gramEnd"/>
      <w:r w:rsidR="00DB6E7B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0D4193" w:rsidRPr="000D4193" w:rsidRDefault="000D4193" w:rsidP="000D4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4193" w:rsidRDefault="000D4193" w:rsidP="000D419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 информацию заведующего </w:t>
      </w:r>
      <w:proofErr w:type="spellStart"/>
      <w:r>
        <w:rPr>
          <w:rFonts w:ascii="Times New Roman" w:hAnsi="Times New Roman"/>
          <w:sz w:val="28"/>
          <w:szCs w:val="28"/>
        </w:rPr>
        <w:t>кожуунным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методическим кабинетом Управления образования</w:t>
      </w:r>
      <w:r w:rsidR="00195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кожууна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Доспан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С.С. об итогах работы Управления образования Администрации </w:t>
      </w:r>
      <w:proofErr w:type="spellStart"/>
      <w:r w:rsidR="00195C7F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кожууна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за 2018-2019 учебный год</w:t>
      </w:r>
      <w:r>
        <w:rPr>
          <w:rFonts w:ascii="Times New Roman" w:hAnsi="Times New Roman"/>
          <w:sz w:val="28"/>
          <w:szCs w:val="28"/>
        </w:rPr>
        <w:t xml:space="preserve">, Хурал представителей 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РЕШИЛ:</w:t>
      </w:r>
    </w:p>
    <w:p w:rsidR="000D4193" w:rsidRDefault="000D4193" w:rsidP="00195C7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приложенную информацию заведующего </w:t>
      </w:r>
      <w:proofErr w:type="spellStart"/>
      <w:r>
        <w:rPr>
          <w:rFonts w:ascii="Times New Roman" w:hAnsi="Times New Roman"/>
          <w:sz w:val="28"/>
          <w:szCs w:val="28"/>
        </w:rPr>
        <w:t>кожуунным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методическим кабинетом Управления образования</w:t>
      </w:r>
      <w:r w:rsidRPr="000D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кожууна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Доспан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С.С. об итогах работы Управления образования Администрации </w:t>
      </w:r>
      <w:proofErr w:type="spellStart"/>
      <w:r w:rsidR="00195C7F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C7F">
        <w:rPr>
          <w:rFonts w:ascii="Times New Roman" w:hAnsi="Times New Roman"/>
          <w:sz w:val="28"/>
          <w:szCs w:val="28"/>
        </w:rPr>
        <w:t>кожууна</w:t>
      </w:r>
      <w:proofErr w:type="spellEnd"/>
      <w:r w:rsidR="00195C7F">
        <w:rPr>
          <w:rFonts w:ascii="Times New Roman" w:hAnsi="Times New Roman"/>
          <w:sz w:val="28"/>
          <w:szCs w:val="28"/>
        </w:rPr>
        <w:t xml:space="preserve"> за 2018-2019 учебный год.</w:t>
      </w:r>
    </w:p>
    <w:p w:rsidR="00195C7F" w:rsidRDefault="00195C7F" w:rsidP="00195C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4193" w:rsidRPr="00195C7F" w:rsidRDefault="000D4193" w:rsidP="00195C7F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C7F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Pr="00195C7F">
        <w:rPr>
          <w:rFonts w:ascii="Times New Roman" w:hAnsi="Times New Roman"/>
          <w:sz w:val="28"/>
          <w:szCs w:val="28"/>
        </w:rPr>
        <w:t>Самагалдай</w:t>
      </w:r>
      <w:proofErr w:type="spellEnd"/>
      <w:r w:rsidRPr="00195C7F">
        <w:rPr>
          <w:rFonts w:ascii="Times New Roman" w:hAnsi="Times New Roman"/>
          <w:sz w:val="28"/>
          <w:szCs w:val="28"/>
        </w:rPr>
        <w:t>» или обнародовать в установленном порядке</w:t>
      </w:r>
    </w:p>
    <w:p w:rsidR="000D4193" w:rsidRDefault="000D4193" w:rsidP="000D4193">
      <w:pPr>
        <w:jc w:val="both"/>
        <w:rPr>
          <w:rFonts w:ascii="Times New Roman" w:hAnsi="Times New Roman"/>
          <w:sz w:val="28"/>
          <w:szCs w:val="28"/>
        </w:rPr>
      </w:pPr>
    </w:p>
    <w:p w:rsidR="000D4193" w:rsidRDefault="000D4193" w:rsidP="000D4193">
      <w:pPr>
        <w:jc w:val="both"/>
        <w:rPr>
          <w:rFonts w:ascii="Times New Roman" w:hAnsi="Times New Roman"/>
          <w:sz w:val="28"/>
          <w:szCs w:val="28"/>
        </w:rPr>
      </w:pPr>
    </w:p>
    <w:p w:rsidR="000D4193" w:rsidRDefault="000D4193" w:rsidP="000D4193">
      <w:pPr>
        <w:jc w:val="both"/>
        <w:rPr>
          <w:rFonts w:ascii="Times New Roman" w:hAnsi="Times New Roman"/>
          <w:sz w:val="28"/>
          <w:szCs w:val="28"/>
        </w:rPr>
      </w:pPr>
    </w:p>
    <w:p w:rsidR="000D4193" w:rsidRDefault="000D4193" w:rsidP="000D4193">
      <w:pPr>
        <w:jc w:val="both"/>
        <w:rPr>
          <w:rFonts w:ascii="Times New Roman" w:hAnsi="Times New Roman"/>
          <w:sz w:val="28"/>
          <w:szCs w:val="28"/>
        </w:rPr>
      </w:pPr>
    </w:p>
    <w:p w:rsidR="000D4193" w:rsidRDefault="000D4193" w:rsidP="000D419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Глава-Председатель Хурала </w:t>
      </w:r>
    </w:p>
    <w:p w:rsidR="000D4193" w:rsidRDefault="000D4193" w:rsidP="000D419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D4193" w:rsidRDefault="000D4193" w:rsidP="000D419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/>
          <w:sz w:val="28"/>
          <w:szCs w:val="28"/>
        </w:rPr>
        <w:t>Тес-Хемский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РТ»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Ч.Х </w:t>
      </w: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</w:p>
    <w:p w:rsidR="00B13631" w:rsidRPr="001B588F" w:rsidRDefault="00B13631" w:rsidP="00726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3631" w:rsidRPr="001B588F" w:rsidRDefault="00B13631" w:rsidP="00726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193" w:rsidRDefault="000D4193" w:rsidP="00B136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193" w:rsidRDefault="000D4193" w:rsidP="00B136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193" w:rsidRDefault="000D4193" w:rsidP="00B136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193" w:rsidRDefault="000D4193" w:rsidP="00B136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E7B" w:rsidRDefault="00DB6E7B" w:rsidP="00B136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E7B" w:rsidRPr="00DB6E7B" w:rsidRDefault="00DB6E7B" w:rsidP="00DB6E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E7B">
        <w:rPr>
          <w:rFonts w:ascii="Times New Roman" w:hAnsi="Times New Roman" w:cs="Times New Roman"/>
          <w:sz w:val="24"/>
          <w:szCs w:val="24"/>
        </w:rPr>
        <w:t>Приложение</w:t>
      </w:r>
    </w:p>
    <w:p w:rsidR="00DB6E7B" w:rsidRPr="00DB6E7B" w:rsidRDefault="00DB6E7B" w:rsidP="00DB6E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B6E7B">
        <w:rPr>
          <w:rFonts w:ascii="Times New Roman" w:hAnsi="Times New Roman" w:cs="Times New Roman"/>
          <w:sz w:val="24"/>
          <w:szCs w:val="24"/>
        </w:rPr>
        <w:t xml:space="preserve"> решению Хурала представителей</w:t>
      </w:r>
    </w:p>
    <w:p w:rsidR="00DB6E7B" w:rsidRPr="00DB6E7B" w:rsidRDefault="00DB6E7B" w:rsidP="00DB6E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6E7B">
        <w:rPr>
          <w:rFonts w:ascii="Times New Roman" w:hAnsi="Times New Roman" w:cs="Times New Roman"/>
          <w:sz w:val="24"/>
          <w:szCs w:val="24"/>
        </w:rPr>
        <w:t>Тес-Хемского</w:t>
      </w:r>
      <w:proofErr w:type="spellEnd"/>
      <w:r w:rsidRPr="00DB6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7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B6E7B" w:rsidRPr="00DB6E7B" w:rsidRDefault="00DB6E7B" w:rsidP="00DB6E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6E7B">
        <w:rPr>
          <w:rFonts w:ascii="Times New Roman" w:hAnsi="Times New Roman" w:cs="Times New Roman"/>
          <w:sz w:val="24"/>
          <w:szCs w:val="24"/>
        </w:rPr>
        <w:t>т «01» октября 2019 года №44</w:t>
      </w:r>
    </w:p>
    <w:p w:rsidR="00DB6E7B" w:rsidRPr="00DB6E7B" w:rsidRDefault="00DB6E7B" w:rsidP="00B13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E7B" w:rsidRDefault="00B13631" w:rsidP="00DB6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88F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DB6E7B" w:rsidRDefault="00B13631" w:rsidP="00DB6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88F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</w:t>
      </w:r>
      <w:proofErr w:type="spellStart"/>
      <w:r w:rsidRPr="001B588F">
        <w:rPr>
          <w:rFonts w:ascii="Times New Roman" w:hAnsi="Times New Roman" w:cs="Times New Roman"/>
          <w:b/>
          <w:sz w:val="28"/>
          <w:szCs w:val="28"/>
        </w:rPr>
        <w:t>Тес-Хемского</w:t>
      </w:r>
      <w:proofErr w:type="spellEnd"/>
      <w:r w:rsidRPr="001B5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631" w:rsidRPr="001B588F" w:rsidRDefault="00B13631" w:rsidP="00DB6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88F">
        <w:rPr>
          <w:rFonts w:ascii="Times New Roman" w:hAnsi="Times New Roman" w:cs="Times New Roman"/>
          <w:b/>
          <w:sz w:val="28"/>
          <w:szCs w:val="28"/>
        </w:rPr>
        <w:t xml:space="preserve">за 2018-2019 учебный год и задачи на </w:t>
      </w:r>
      <w:r w:rsidR="00DB6E7B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r w:rsidRPr="001B588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13631" w:rsidRPr="001B588F" w:rsidRDefault="00B13631" w:rsidP="00B13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3631" w:rsidRPr="001B588F" w:rsidRDefault="00B13631" w:rsidP="00B1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88F">
        <w:rPr>
          <w:rFonts w:ascii="Times New Roman" w:hAnsi="Times New Roman" w:cs="Times New Roman"/>
          <w:sz w:val="28"/>
          <w:szCs w:val="28"/>
        </w:rPr>
        <w:t xml:space="preserve">Деятельность управления образования администрации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муниципальных образовательных организаций, подведомственных Управлению образования в 2018– 2019 учебном году была направлена на решение задач, позволяющих обеспечить доступность качественного образования, соответствующего требованиям федеральных государственных образовательных стандартов через реализацию национального проекта «Образование», регионального проекта «Эффективный учитель – успешный ученик», а также исполнение плана муниципальной целевой программы «Развитие системы образования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на 2017-2021 г.г.».</w:t>
      </w:r>
      <w:proofErr w:type="gramEnd"/>
    </w:p>
    <w:p w:rsidR="00B13631" w:rsidRPr="001B588F" w:rsidRDefault="00B13631" w:rsidP="004554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Сеть муниципальных образовательных организаций, подведомственных Управлению образования, представлена 18 образовательными организациями следующих типов:  дошкольные образовательные организации - 9 (50%);</w:t>
      </w:r>
      <w:r w:rsidRPr="001B588F">
        <w:rPr>
          <w:rFonts w:ascii="Times New Roman" w:hAnsi="Times New Roman" w:cs="Times New Roman"/>
          <w:sz w:val="28"/>
          <w:szCs w:val="28"/>
        </w:rPr>
        <w:sym w:font="Symbol" w:char="F0D8"/>
      </w:r>
      <w:r w:rsidRPr="001B588F">
        <w:rPr>
          <w:rFonts w:ascii="Times New Roman" w:hAnsi="Times New Roman" w:cs="Times New Roman"/>
          <w:sz w:val="28"/>
          <w:szCs w:val="28"/>
        </w:rPr>
        <w:t xml:space="preserve">  общеобразовательные организации -8 (44%); образовательная организация дополнительного образования детей-1 (0,5%).</w:t>
      </w:r>
    </w:p>
    <w:p w:rsidR="00B13631" w:rsidRPr="001B588F" w:rsidRDefault="00B5673C" w:rsidP="00B1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На начало 2019-2020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 учебного года в 8-ми ОО </w:t>
      </w:r>
      <w:proofErr w:type="spellStart"/>
      <w:r w:rsidR="00B13631"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3631" w:rsidRPr="001B588F">
        <w:rPr>
          <w:rFonts w:ascii="Times New Roman" w:hAnsi="Times New Roman" w:cs="Times New Roman"/>
          <w:sz w:val="28"/>
          <w:szCs w:val="28"/>
        </w:rPr>
        <w:t xml:space="preserve"> в 105 классах-комплектах было охвачено 1750 обучающихся. </w:t>
      </w:r>
      <w:r w:rsidR="00FF69D3" w:rsidRPr="001B588F">
        <w:rPr>
          <w:rFonts w:ascii="Times New Roman" w:hAnsi="Times New Roman" w:cs="Times New Roman"/>
          <w:sz w:val="28"/>
          <w:szCs w:val="28"/>
        </w:rPr>
        <w:t xml:space="preserve">Девять дошкольные образовательные учреждения </w:t>
      </w:r>
      <w:proofErr w:type="spellStart"/>
      <w:r w:rsidR="00FF69D3"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F69D3" w:rsidRPr="001B588F">
        <w:rPr>
          <w:rFonts w:ascii="Times New Roman" w:hAnsi="Times New Roman" w:cs="Times New Roman"/>
          <w:sz w:val="28"/>
          <w:szCs w:val="28"/>
        </w:rPr>
        <w:t xml:space="preserve"> посещали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 __</w:t>
      </w:r>
      <w:r w:rsidR="00FF69D3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детей. Спортивные секции учреждения дополнительного образования детей «ДЮСШ </w:t>
      </w:r>
      <w:proofErr w:type="spellStart"/>
      <w:r w:rsidR="00B13631" w:rsidRPr="001B588F">
        <w:rPr>
          <w:rFonts w:ascii="Times New Roman" w:hAnsi="Times New Roman" w:cs="Times New Roman"/>
          <w:sz w:val="28"/>
          <w:szCs w:val="28"/>
        </w:rPr>
        <w:t>им.О.Седен-оола</w:t>
      </w:r>
      <w:proofErr w:type="spellEnd"/>
      <w:r w:rsidR="00B13631" w:rsidRPr="001B588F">
        <w:rPr>
          <w:rFonts w:ascii="Times New Roman" w:hAnsi="Times New Roman" w:cs="Times New Roman"/>
          <w:sz w:val="28"/>
          <w:szCs w:val="28"/>
        </w:rPr>
        <w:t xml:space="preserve">» посетили 515 воспитанников. </w:t>
      </w:r>
      <w:proofErr w:type="gramStart"/>
      <w:r w:rsidR="00B13631" w:rsidRPr="001B588F">
        <w:rPr>
          <w:rFonts w:ascii="Times New Roman" w:hAnsi="Times New Roman" w:cs="Times New Roman"/>
          <w:sz w:val="28"/>
          <w:szCs w:val="28"/>
        </w:rPr>
        <w:t xml:space="preserve">Из предлагаемой диаграммы видно, что за последние 5 лет в образовательных организациях </w:t>
      </w:r>
      <w:proofErr w:type="spellStart"/>
      <w:r w:rsidR="00B13631"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3631" w:rsidRPr="001B588F">
        <w:rPr>
          <w:rFonts w:ascii="Times New Roman" w:hAnsi="Times New Roman" w:cs="Times New Roman"/>
          <w:sz w:val="28"/>
          <w:szCs w:val="28"/>
        </w:rPr>
        <w:t xml:space="preserve"> контингент детей остается стабильной и наблюдается тенденция роста обучающихся. </w:t>
      </w:r>
      <w:proofErr w:type="gramEnd"/>
    </w:p>
    <w:p w:rsidR="00FF69D3" w:rsidRPr="001B588F" w:rsidRDefault="0008714F" w:rsidP="00DB6E7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88F">
        <w:rPr>
          <w:rFonts w:ascii="Times New Roman" w:hAnsi="Times New Roman" w:cs="Times New Roman"/>
          <w:i/>
          <w:sz w:val="28"/>
          <w:szCs w:val="28"/>
        </w:rPr>
        <w:t>Реализация муниципального</w:t>
      </w:r>
      <w:r w:rsidR="00FF69D3" w:rsidRPr="001B588F">
        <w:rPr>
          <w:rFonts w:ascii="Times New Roman" w:hAnsi="Times New Roman" w:cs="Times New Roman"/>
          <w:i/>
          <w:sz w:val="28"/>
          <w:szCs w:val="28"/>
        </w:rPr>
        <w:t xml:space="preserve"> проекта  «Эффективный учитель - успешный ученик»</w:t>
      </w:r>
      <w:proofErr w:type="gramStart"/>
      <w:r w:rsidR="00FF69D3" w:rsidRPr="001B5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E7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F69D3" w:rsidRPr="001B588F" w:rsidRDefault="00FF69D3" w:rsidP="00DB6E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В целях успешной реализации  проекта разработаны и утверждены необходимые нормативно-правовые акты:</w:t>
      </w:r>
    </w:p>
    <w:p w:rsidR="00FF69D3" w:rsidRPr="001B588F" w:rsidRDefault="00FF69D3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 распоряжение  Администрации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от 30 ноября 2018 года №347 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«Об </w:t>
      </w:r>
      <w:r w:rsidRPr="001B588F">
        <w:rPr>
          <w:rFonts w:ascii="Times New Roman" w:hAnsi="Times New Roman" w:cs="Times New Roman"/>
          <w:sz w:val="28"/>
          <w:szCs w:val="28"/>
        </w:rPr>
        <w:t>утвержден</w:t>
      </w:r>
      <w:r w:rsidR="00A5703F" w:rsidRPr="001B588F">
        <w:rPr>
          <w:rFonts w:ascii="Times New Roman" w:hAnsi="Times New Roman" w:cs="Times New Roman"/>
          <w:sz w:val="28"/>
          <w:szCs w:val="28"/>
        </w:rPr>
        <w:t>ии</w:t>
      </w:r>
      <w:r w:rsidRPr="001B588F">
        <w:rPr>
          <w:rFonts w:ascii="Times New Roman" w:hAnsi="Times New Roman" w:cs="Times New Roman"/>
          <w:sz w:val="28"/>
          <w:szCs w:val="28"/>
        </w:rPr>
        <w:t xml:space="preserve">  паспорт</w:t>
      </w:r>
      <w:r w:rsidR="00A5703F" w:rsidRPr="001B588F">
        <w:rPr>
          <w:rFonts w:ascii="Times New Roman" w:hAnsi="Times New Roman" w:cs="Times New Roman"/>
          <w:sz w:val="28"/>
          <w:szCs w:val="28"/>
        </w:rPr>
        <w:t>а</w:t>
      </w:r>
      <w:r w:rsidRPr="001B588F">
        <w:rPr>
          <w:rFonts w:ascii="Times New Roman" w:hAnsi="Times New Roman" w:cs="Times New Roman"/>
          <w:sz w:val="28"/>
          <w:szCs w:val="28"/>
        </w:rPr>
        <w:t xml:space="preserve"> муниципального проекта «Эффективный учитель 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спешный ученик». </w:t>
      </w:r>
    </w:p>
    <w:p w:rsidR="00FF69D3" w:rsidRPr="001B588F" w:rsidRDefault="00A5703F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lastRenderedPageBreak/>
        <w:t>-приказ</w:t>
      </w:r>
      <w:r w:rsidR="00FF69D3" w:rsidRPr="001B588F">
        <w:rPr>
          <w:rFonts w:ascii="Times New Roman" w:hAnsi="Times New Roman" w:cs="Times New Roman"/>
          <w:sz w:val="28"/>
          <w:szCs w:val="28"/>
        </w:rPr>
        <w:t xml:space="preserve"> Управления образования от 12 ноября 2018 года №243/1 </w:t>
      </w:r>
      <w:r w:rsidRPr="001B588F">
        <w:rPr>
          <w:rFonts w:ascii="Times New Roman" w:hAnsi="Times New Roman" w:cs="Times New Roman"/>
          <w:sz w:val="28"/>
          <w:szCs w:val="28"/>
        </w:rPr>
        <w:t>«О создании муниципальной рабочей группы</w:t>
      </w:r>
      <w:r w:rsidR="00FF69D3" w:rsidRPr="001B588F">
        <w:rPr>
          <w:rFonts w:ascii="Times New Roman" w:hAnsi="Times New Roman" w:cs="Times New Roman"/>
          <w:sz w:val="28"/>
          <w:szCs w:val="28"/>
        </w:rPr>
        <w:t xml:space="preserve"> проекта «Эффективный учитель </w:t>
      </w:r>
      <w:proofErr w:type="gramStart"/>
      <w:r w:rsidR="00FF69D3" w:rsidRPr="001B588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FF69D3" w:rsidRPr="001B588F">
        <w:rPr>
          <w:rFonts w:ascii="Times New Roman" w:hAnsi="Times New Roman" w:cs="Times New Roman"/>
          <w:sz w:val="28"/>
          <w:szCs w:val="28"/>
        </w:rPr>
        <w:t>спешный ученик»</w:t>
      </w:r>
    </w:p>
    <w:p w:rsidR="00FF69D3" w:rsidRPr="001B588F" w:rsidRDefault="00FF69D3" w:rsidP="00A570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1B588F">
        <w:rPr>
          <w:rFonts w:ascii="Times New Roman" w:hAnsi="Times New Roman" w:cs="Times New Roman"/>
          <w:sz w:val="28"/>
          <w:szCs w:val="28"/>
        </w:rPr>
        <w:t xml:space="preserve">участников проекта 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1B588F">
        <w:rPr>
          <w:rFonts w:ascii="Times New Roman" w:hAnsi="Times New Roman" w:cs="Times New Roman"/>
          <w:sz w:val="28"/>
          <w:szCs w:val="28"/>
        </w:rPr>
        <w:t>410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 обучающихся или </w:t>
      </w:r>
      <w:r w:rsidRPr="001B588F">
        <w:rPr>
          <w:rFonts w:ascii="Times New Roman" w:hAnsi="Times New Roman" w:cs="Times New Roman"/>
          <w:sz w:val="28"/>
          <w:szCs w:val="28"/>
        </w:rPr>
        <w:t xml:space="preserve">23,6% от общего количества обучающихся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. </w:t>
      </w:r>
      <w:r w:rsidR="00A5703F" w:rsidRPr="001B588F">
        <w:rPr>
          <w:rFonts w:ascii="Times New Roman" w:hAnsi="Times New Roman" w:cs="Times New Roman"/>
          <w:sz w:val="28"/>
          <w:szCs w:val="28"/>
        </w:rPr>
        <w:t>В том числе учащихся</w:t>
      </w:r>
      <w:r w:rsidRPr="001B588F">
        <w:rPr>
          <w:rFonts w:ascii="Times New Roman" w:hAnsi="Times New Roman" w:cs="Times New Roman"/>
          <w:sz w:val="28"/>
          <w:szCs w:val="28"/>
        </w:rPr>
        <w:t xml:space="preserve"> 4 классов 215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 человек (52,4%), 9-</w:t>
      </w:r>
      <w:r w:rsidRPr="001B588F">
        <w:rPr>
          <w:rFonts w:ascii="Times New Roman" w:hAnsi="Times New Roman" w:cs="Times New Roman"/>
          <w:sz w:val="28"/>
          <w:szCs w:val="28"/>
        </w:rPr>
        <w:t>х классов 140 человек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 xml:space="preserve">(34,1%) 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 xml:space="preserve">и 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B588F">
        <w:rPr>
          <w:rFonts w:ascii="Times New Roman" w:hAnsi="Times New Roman" w:cs="Times New Roman"/>
          <w:sz w:val="28"/>
          <w:szCs w:val="28"/>
        </w:rPr>
        <w:t>11 классов -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 55 человек или 13,4% от общего числа участников проекта</w:t>
      </w:r>
      <w:r w:rsidRPr="001B588F">
        <w:rPr>
          <w:rFonts w:ascii="Times New Roman" w:hAnsi="Times New Roman" w:cs="Times New Roman"/>
          <w:sz w:val="28"/>
          <w:szCs w:val="28"/>
        </w:rPr>
        <w:t>.</w:t>
      </w:r>
    </w:p>
    <w:p w:rsidR="00A5703F" w:rsidRPr="001B588F" w:rsidRDefault="00FF69D3" w:rsidP="00A570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Количество педагогических работников</w:t>
      </w:r>
      <w:r w:rsidR="0008714F" w:rsidRPr="001B588F">
        <w:rPr>
          <w:rFonts w:ascii="Times New Roman" w:hAnsi="Times New Roman" w:cs="Times New Roman"/>
          <w:sz w:val="28"/>
          <w:szCs w:val="28"/>
        </w:rPr>
        <w:t xml:space="preserve"> – участников проекта,</w:t>
      </w:r>
      <w:r w:rsidR="00A5703F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 xml:space="preserve"> повысивших квалификацию за 2018-201</w:t>
      </w:r>
      <w:r w:rsidR="00A5703F" w:rsidRPr="001B588F">
        <w:rPr>
          <w:rFonts w:ascii="Times New Roman" w:hAnsi="Times New Roman" w:cs="Times New Roman"/>
          <w:sz w:val="28"/>
          <w:szCs w:val="28"/>
        </w:rPr>
        <w:t>9 учебный год.</w:t>
      </w:r>
    </w:p>
    <w:p w:rsidR="00FF69D3" w:rsidRPr="001B588F" w:rsidRDefault="00A5703F" w:rsidP="00A570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В рамках проекта всего повысили уровень квалификации по вопросам качества образования </w:t>
      </w:r>
      <w:r w:rsidR="00715AC2" w:rsidRPr="001B588F">
        <w:rPr>
          <w:rFonts w:ascii="Times New Roman" w:hAnsi="Times New Roman" w:cs="Times New Roman"/>
          <w:sz w:val="28"/>
          <w:szCs w:val="28"/>
        </w:rPr>
        <w:t>--</w:t>
      </w:r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715AC2" w:rsidRPr="001B588F">
        <w:rPr>
          <w:rFonts w:ascii="Times New Roman" w:hAnsi="Times New Roman" w:cs="Times New Roman"/>
          <w:sz w:val="28"/>
          <w:szCs w:val="28"/>
        </w:rPr>
        <w:t>16 руководителей образовательных организаций - 85%;</w:t>
      </w:r>
      <w:r w:rsidR="00FF69D3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715AC2" w:rsidRPr="001B588F">
        <w:rPr>
          <w:rFonts w:ascii="Times New Roman" w:hAnsi="Times New Roman" w:cs="Times New Roman"/>
          <w:sz w:val="28"/>
          <w:szCs w:val="28"/>
        </w:rPr>
        <w:t xml:space="preserve">7 </w:t>
      </w:r>
      <w:r w:rsidR="00FF69D3" w:rsidRPr="001B588F">
        <w:rPr>
          <w:rFonts w:ascii="Times New Roman" w:hAnsi="Times New Roman" w:cs="Times New Roman"/>
          <w:sz w:val="28"/>
          <w:szCs w:val="28"/>
        </w:rPr>
        <w:t>заместителей директоров по УР-</w:t>
      </w:r>
      <w:r w:rsidR="00715AC2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FF69D3" w:rsidRPr="001B588F">
        <w:rPr>
          <w:rFonts w:ascii="Times New Roman" w:hAnsi="Times New Roman" w:cs="Times New Roman"/>
          <w:sz w:val="28"/>
          <w:szCs w:val="28"/>
        </w:rPr>
        <w:t xml:space="preserve">89%, 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и 130</w:t>
      </w:r>
      <w:r w:rsidR="00715AC2" w:rsidRPr="001B588F">
        <w:rPr>
          <w:rFonts w:ascii="Times New Roman" w:hAnsi="Times New Roman" w:cs="Times New Roman"/>
          <w:sz w:val="28"/>
          <w:szCs w:val="28"/>
        </w:rPr>
        <w:t xml:space="preserve"> учителей-предметников или 78 % от общего количества педагогических работников образовательных организаций </w:t>
      </w:r>
      <w:proofErr w:type="spellStart"/>
      <w:r w:rsidR="00715AC2"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57693" w:rsidRPr="001B588F">
        <w:rPr>
          <w:rFonts w:ascii="Times New Roman" w:hAnsi="Times New Roman" w:cs="Times New Roman"/>
          <w:sz w:val="28"/>
          <w:szCs w:val="28"/>
        </w:rPr>
        <w:t>.</w:t>
      </w:r>
    </w:p>
    <w:p w:rsidR="00357693" w:rsidRPr="001B588F" w:rsidRDefault="00357693" w:rsidP="00715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9D3" w:rsidRPr="001B588F" w:rsidRDefault="00FF69D3" w:rsidP="00CB5E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88F">
        <w:rPr>
          <w:rFonts w:ascii="Times New Roman" w:hAnsi="Times New Roman" w:cs="Times New Roman"/>
          <w:i/>
          <w:sz w:val="28"/>
          <w:szCs w:val="28"/>
        </w:rPr>
        <w:t>Начальное общее образование</w:t>
      </w:r>
    </w:p>
    <w:p w:rsidR="00FF69D3" w:rsidRPr="001B588F" w:rsidRDefault="00FF69D3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реализации проекта «Эффективный учитель – успешный ученик» </w:t>
      </w:r>
      <w:r w:rsidRPr="001B588F">
        <w:rPr>
          <w:rFonts w:ascii="Times New Roman" w:hAnsi="Times New Roman" w:cs="Times New Roman"/>
          <w:sz w:val="28"/>
          <w:szCs w:val="28"/>
        </w:rPr>
        <w:t xml:space="preserve">в разрезе школ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по начальному общему образованию </w:t>
      </w:r>
    </w:p>
    <w:p w:rsidR="00950DB8" w:rsidRPr="001B588F" w:rsidRDefault="00950DB8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118"/>
        <w:gridCol w:w="2440"/>
        <w:gridCol w:w="1194"/>
        <w:gridCol w:w="1313"/>
        <w:gridCol w:w="1312"/>
        <w:gridCol w:w="1194"/>
      </w:tblGrid>
      <w:tr w:rsidR="007F3671" w:rsidRPr="001B588F" w:rsidTr="007F3671">
        <w:tc>
          <w:tcPr>
            <w:tcW w:w="2118" w:type="dxa"/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93" w:type="dxa"/>
            <w:gridSpan w:val="2"/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F3671" w:rsidRPr="001B588F" w:rsidTr="007F3671">
        <w:tc>
          <w:tcPr>
            <w:tcW w:w="2118" w:type="dxa"/>
            <w:vMerge w:val="restart"/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Самагалтайская</w:t>
            </w:r>
            <w:proofErr w:type="spellEnd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7F3671" w:rsidRPr="001B588F" w:rsidRDefault="007F3671" w:rsidP="007F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F3671" w:rsidRPr="001B588F" w:rsidTr="007F3671">
        <w:tc>
          <w:tcPr>
            <w:tcW w:w="2118" w:type="dxa"/>
            <w:vMerge/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1418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59%</w:t>
            </w:r>
          </w:p>
        </w:tc>
        <w:tc>
          <w:tcPr>
            <w:tcW w:w="1417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49%</w:t>
            </w:r>
          </w:p>
        </w:tc>
        <w:tc>
          <w:tcPr>
            <w:tcW w:w="1276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68%</w:t>
            </w:r>
          </w:p>
        </w:tc>
      </w:tr>
      <w:tr w:rsidR="007F3671" w:rsidRPr="001B588F" w:rsidTr="0008714F">
        <w:tc>
          <w:tcPr>
            <w:tcW w:w="2118" w:type="dxa"/>
            <w:vMerge/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418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78%</w:t>
            </w:r>
          </w:p>
        </w:tc>
        <w:tc>
          <w:tcPr>
            <w:tcW w:w="1417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76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71%</w:t>
            </w:r>
          </w:p>
        </w:tc>
      </w:tr>
      <w:tr w:rsidR="007F3671" w:rsidRPr="001B588F" w:rsidTr="0008714F">
        <w:tc>
          <w:tcPr>
            <w:tcW w:w="2118" w:type="dxa"/>
            <w:vMerge/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3671" w:rsidRPr="001B588F" w:rsidRDefault="007F3671" w:rsidP="00FF69D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1418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87%</w:t>
            </w:r>
          </w:p>
        </w:tc>
        <w:tc>
          <w:tcPr>
            <w:tcW w:w="1417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1276" w:type="dxa"/>
            <w:vAlign w:val="center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68%</w:t>
            </w:r>
          </w:p>
        </w:tc>
      </w:tr>
    </w:tbl>
    <w:p w:rsidR="00FF69D3" w:rsidRPr="001B588F" w:rsidRDefault="00FF69D3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9"/>
        <w:tblW w:w="0" w:type="auto"/>
        <w:tblLook w:val="04A0"/>
      </w:tblPr>
      <w:tblGrid>
        <w:gridCol w:w="2118"/>
        <w:gridCol w:w="2440"/>
        <w:gridCol w:w="1194"/>
        <w:gridCol w:w="1313"/>
        <w:gridCol w:w="1312"/>
        <w:gridCol w:w="1194"/>
      </w:tblGrid>
      <w:tr w:rsidR="007F3671" w:rsidRPr="001B588F" w:rsidTr="0008714F">
        <w:tc>
          <w:tcPr>
            <w:tcW w:w="2118" w:type="dxa"/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93" w:type="dxa"/>
            <w:gridSpan w:val="2"/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F3671" w:rsidRPr="001B588F" w:rsidTr="0008714F">
        <w:tc>
          <w:tcPr>
            <w:tcW w:w="2118" w:type="dxa"/>
            <w:vMerge w:val="restart"/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Самагалтайская</w:t>
            </w:r>
            <w:proofErr w:type="spellEnd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</w:t>
            </w:r>
            <w:r w:rsidR="006A0E13"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3671" w:rsidRPr="001B588F" w:rsidRDefault="007F3671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7F3671" w:rsidRPr="001B588F" w:rsidRDefault="007F3671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A0E13" w:rsidRPr="001B588F" w:rsidTr="0008714F">
        <w:tc>
          <w:tcPr>
            <w:tcW w:w="2118" w:type="dxa"/>
            <w:vMerge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418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417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42%</w:t>
            </w:r>
          </w:p>
        </w:tc>
        <w:tc>
          <w:tcPr>
            <w:tcW w:w="1276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49%</w:t>
            </w:r>
          </w:p>
        </w:tc>
      </w:tr>
      <w:tr w:rsidR="006A0E13" w:rsidRPr="001B588F" w:rsidTr="0008714F">
        <w:tc>
          <w:tcPr>
            <w:tcW w:w="2118" w:type="dxa"/>
            <w:vMerge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418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54%</w:t>
            </w:r>
          </w:p>
        </w:tc>
        <w:tc>
          <w:tcPr>
            <w:tcW w:w="1417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1276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58%</w:t>
            </w:r>
          </w:p>
        </w:tc>
      </w:tr>
      <w:tr w:rsidR="006A0E13" w:rsidRPr="001B588F" w:rsidTr="0008714F">
        <w:tc>
          <w:tcPr>
            <w:tcW w:w="2118" w:type="dxa"/>
            <w:vMerge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1418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417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276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61%</w:t>
            </w:r>
          </w:p>
        </w:tc>
      </w:tr>
    </w:tbl>
    <w:p w:rsidR="007F3671" w:rsidRPr="001B588F" w:rsidRDefault="007F3671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99"/>
        <w:gridCol w:w="2467"/>
        <w:gridCol w:w="1214"/>
        <w:gridCol w:w="1339"/>
        <w:gridCol w:w="1338"/>
        <w:gridCol w:w="1214"/>
      </w:tblGrid>
      <w:tr w:rsidR="006A0E13" w:rsidRPr="001B588F" w:rsidTr="0008714F">
        <w:tc>
          <w:tcPr>
            <w:tcW w:w="2118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93" w:type="dxa"/>
            <w:gridSpan w:val="2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A0E13" w:rsidRPr="001B588F" w:rsidTr="0008714F">
        <w:tc>
          <w:tcPr>
            <w:tcW w:w="2118" w:type="dxa"/>
            <w:vMerge w:val="restart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Берт-Дагская</w:t>
            </w:r>
            <w:proofErr w:type="spellEnd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A0E13" w:rsidRPr="001B588F" w:rsidTr="0008714F">
        <w:tc>
          <w:tcPr>
            <w:tcW w:w="2118" w:type="dxa"/>
            <w:vMerge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47%</w:t>
            </w:r>
          </w:p>
        </w:tc>
        <w:tc>
          <w:tcPr>
            <w:tcW w:w="1418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417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276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33%</w:t>
            </w:r>
          </w:p>
        </w:tc>
      </w:tr>
      <w:tr w:rsidR="006A0E13" w:rsidRPr="001B588F" w:rsidTr="0008714F">
        <w:tc>
          <w:tcPr>
            <w:tcW w:w="2118" w:type="dxa"/>
            <w:vMerge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418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78%</w:t>
            </w:r>
          </w:p>
        </w:tc>
        <w:tc>
          <w:tcPr>
            <w:tcW w:w="1417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31%</w:t>
            </w:r>
          </w:p>
        </w:tc>
        <w:tc>
          <w:tcPr>
            <w:tcW w:w="1276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</w:tr>
      <w:tr w:rsidR="006A0E13" w:rsidRPr="001B588F" w:rsidTr="0008714F">
        <w:tc>
          <w:tcPr>
            <w:tcW w:w="2118" w:type="dxa"/>
            <w:vMerge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1418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417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47%</w:t>
            </w:r>
          </w:p>
        </w:tc>
        <w:tc>
          <w:tcPr>
            <w:tcW w:w="1276" w:type="dxa"/>
            <w:vAlign w:val="center"/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39%</w:t>
            </w:r>
          </w:p>
        </w:tc>
      </w:tr>
    </w:tbl>
    <w:p w:rsidR="007F3671" w:rsidRPr="001B588F" w:rsidRDefault="007F3671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671" w:rsidRPr="001B588F" w:rsidRDefault="007F3671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47"/>
        <w:gridCol w:w="2451"/>
        <w:gridCol w:w="1226"/>
        <w:gridCol w:w="1323"/>
        <w:gridCol w:w="1322"/>
        <w:gridCol w:w="1202"/>
      </w:tblGrid>
      <w:tr w:rsidR="006A0E13" w:rsidRPr="001B588F" w:rsidTr="0008714F">
        <w:tc>
          <w:tcPr>
            <w:tcW w:w="2118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93" w:type="dxa"/>
            <w:gridSpan w:val="2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A0E13" w:rsidRPr="001B588F" w:rsidTr="0008714F">
        <w:tc>
          <w:tcPr>
            <w:tcW w:w="2118" w:type="dxa"/>
            <w:vMerge w:val="restart"/>
          </w:tcPr>
          <w:p w:rsidR="006A0E1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Кызыл-Чыраанская</w:t>
            </w:r>
            <w:proofErr w:type="spellEnd"/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6A0E13" w:rsidRPr="001B588F" w:rsidRDefault="006A0E1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57693" w:rsidRPr="001B588F" w:rsidTr="0008714F">
        <w:tc>
          <w:tcPr>
            <w:tcW w:w="2118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141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53%</w:t>
            </w:r>
          </w:p>
        </w:tc>
        <w:tc>
          <w:tcPr>
            <w:tcW w:w="141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276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38%</w:t>
            </w:r>
          </w:p>
        </w:tc>
      </w:tr>
      <w:tr w:rsidR="00357693" w:rsidRPr="001B588F" w:rsidTr="0008714F">
        <w:tc>
          <w:tcPr>
            <w:tcW w:w="2118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43,8%</w:t>
            </w:r>
          </w:p>
        </w:tc>
        <w:tc>
          <w:tcPr>
            <w:tcW w:w="141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53%</w:t>
            </w:r>
          </w:p>
        </w:tc>
        <w:tc>
          <w:tcPr>
            <w:tcW w:w="141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1276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46%</w:t>
            </w:r>
          </w:p>
        </w:tc>
      </w:tr>
      <w:tr w:rsidR="00357693" w:rsidRPr="001B588F" w:rsidTr="0008714F">
        <w:tc>
          <w:tcPr>
            <w:tcW w:w="2118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43,6%</w:t>
            </w:r>
          </w:p>
        </w:tc>
        <w:tc>
          <w:tcPr>
            <w:tcW w:w="141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41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1276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42%</w:t>
            </w:r>
          </w:p>
        </w:tc>
      </w:tr>
    </w:tbl>
    <w:p w:rsidR="00FF69D3" w:rsidRPr="001B588F" w:rsidRDefault="00FF69D3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57"/>
        <w:gridCol w:w="2439"/>
        <w:gridCol w:w="1220"/>
        <w:gridCol w:w="1312"/>
        <w:gridCol w:w="1349"/>
        <w:gridCol w:w="1194"/>
      </w:tblGrid>
      <w:tr w:rsidR="00357693" w:rsidRPr="001B588F" w:rsidTr="0008714F">
        <w:tc>
          <w:tcPr>
            <w:tcW w:w="2118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93" w:type="dxa"/>
            <w:gridSpan w:val="2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57693" w:rsidRPr="001B588F" w:rsidTr="0008714F">
        <w:tc>
          <w:tcPr>
            <w:tcW w:w="2118" w:type="dxa"/>
            <w:vMerge w:val="restart"/>
          </w:tcPr>
          <w:p w:rsidR="00357693" w:rsidRPr="001B588F" w:rsidRDefault="00357693" w:rsidP="003576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О-Шынаанская</w:t>
            </w:r>
            <w:proofErr w:type="spellEnd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57693" w:rsidRPr="001B588F" w:rsidTr="0008714F">
        <w:tc>
          <w:tcPr>
            <w:tcW w:w="2118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35,2%</w:t>
            </w:r>
          </w:p>
        </w:tc>
        <w:tc>
          <w:tcPr>
            <w:tcW w:w="141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41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40,2.%</w:t>
            </w:r>
          </w:p>
        </w:tc>
        <w:tc>
          <w:tcPr>
            <w:tcW w:w="1276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</w:tr>
      <w:tr w:rsidR="00357693" w:rsidRPr="001B588F" w:rsidTr="0008714F">
        <w:tc>
          <w:tcPr>
            <w:tcW w:w="2118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1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41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1276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53%</w:t>
            </w:r>
          </w:p>
        </w:tc>
      </w:tr>
      <w:tr w:rsidR="00357693" w:rsidRPr="001B588F" w:rsidTr="0008714F">
        <w:tc>
          <w:tcPr>
            <w:tcW w:w="2118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41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68%</w:t>
            </w:r>
          </w:p>
        </w:tc>
        <w:tc>
          <w:tcPr>
            <w:tcW w:w="141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76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</w:tr>
    </w:tbl>
    <w:p w:rsidR="00FF69D3" w:rsidRPr="001B588F" w:rsidRDefault="00FF69D3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35"/>
        <w:gridCol w:w="2360"/>
        <w:gridCol w:w="1180"/>
        <w:gridCol w:w="1262"/>
        <w:gridCol w:w="1295"/>
        <w:gridCol w:w="1139"/>
      </w:tblGrid>
      <w:tr w:rsidR="00357693" w:rsidRPr="001B588F" w:rsidTr="00357693">
        <w:tc>
          <w:tcPr>
            <w:tcW w:w="2335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41" w:type="dxa"/>
            <w:gridSpan w:val="2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57693" w:rsidRPr="001B588F" w:rsidTr="00357693">
        <w:tc>
          <w:tcPr>
            <w:tcW w:w="2335" w:type="dxa"/>
            <w:vMerge w:val="restart"/>
          </w:tcPr>
          <w:p w:rsidR="00357693" w:rsidRPr="001B588F" w:rsidRDefault="00357693" w:rsidP="003576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Чыргаландинская</w:t>
            </w:r>
            <w:proofErr w:type="spellEnd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57693" w:rsidRPr="001B588F" w:rsidRDefault="00357693" w:rsidP="003576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88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7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54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57693" w:rsidRPr="001B588F" w:rsidTr="00357693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45,3%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49,3.%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77%</w:t>
            </w:r>
          </w:p>
        </w:tc>
      </w:tr>
      <w:tr w:rsidR="00357693" w:rsidRPr="001B588F" w:rsidTr="00357693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57,1%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61,1.%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77%</w:t>
            </w:r>
          </w:p>
        </w:tc>
      </w:tr>
      <w:tr w:rsidR="00357693" w:rsidRPr="001B588F" w:rsidTr="00357693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43,4%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47,4.%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74%</w:t>
            </w:r>
          </w:p>
        </w:tc>
      </w:tr>
    </w:tbl>
    <w:p w:rsidR="00357693" w:rsidRPr="001B588F" w:rsidRDefault="00357693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54"/>
        <w:gridCol w:w="2405"/>
        <w:gridCol w:w="1175"/>
        <w:gridCol w:w="1283"/>
        <w:gridCol w:w="1282"/>
        <w:gridCol w:w="1172"/>
      </w:tblGrid>
      <w:tr w:rsidR="00357693" w:rsidRPr="001B588F" w:rsidTr="0008714F">
        <w:tc>
          <w:tcPr>
            <w:tcW w:w="2335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41" w:type="dxa"/>
            <w:gridSpan w:val="2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57693" w:rsidRPr="001B588F" w:rsidTr="0008714F">
        <w:tc>
          <w:tcPr>
            <w:tcW w:w="2335" w:type="dxa"/>
            <w:vMerge w:val="restart"/>
          </w:tcPr>
          <w:p w:rsidR="00357693" w:rsidRPr="001B588F" w:rsidRDefault="00357693" w:rsidP="003576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Шуурмакская</w:t>
            </w:r>
            <w:proofErr w:type="spellEnd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357693" w:rsidRPr="001B588F" w:rsidRDefault="00357693" w:rsidP="003576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88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7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54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57693" w:rsidRPr="001B588F" w:rsidTr="0008714F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74%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72%</w:t>
            </w:r>
          </w:p>
        </w:tc>
      </w:tr>
      <w:tr w:rsidR="00357693" w:rsidRPr="001B588F" w:rsidTr="0008714F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74%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87%</w:t>
            </w:r>
          </w:p>
        </w:tc>
      </w:tr>
      <w:tr w:rsidR="00357693" w:rsidRPr="001B588F" w:rsidTr="0008714F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74%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80%</w:t>
            </w:r>
          </w:p>
        </w:tc>
      </w:tr>
    </w:tbl>
    <w:p w:rsidR="00357693" w:rsidRPr="001B588F" w:rsidRDefault="00357693" w:rsidP="00FF6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38"/>
        <w:gridCol w:w="2409"/>
        <w:gridCol w:w="1178"/>
        <w:gridCol w:w="1286"/>
        <w:gridCol w:w="1285"/>
        <w:gridCol w:w="1175"/>
      </w:tblGrid>
      <w:tr w:rsidR="00357693" w:rsidRPr="001B588F" w:rsidTr="0008714F">
        <w:tc>
          <w:tcPr>
            <w:tcW w:w="2335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41" w:type="dxa"/>
            <w:gridSpan w:val="2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57693" w:rsidRPr="001B588F" w:rsidTr="0008714F">
        <w:tc>
          <w:tcPr>
            <w:tcW w:w="2335" w:type="dxa"/>
            <w:vMerge w:val="restart"/>
          </w:tcPr>
          <w:p w:rsidR="00357693" w:rsidRPr="001B588F" w:rsidRDefault="00751FE1" w:rsidP="003576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У-Шынаанская</w:t>
            </w:r>
            <w:proofErr w:type="spellEnd"/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88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7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54" w:type="dxa"/>
          </w:tcPr>
          <w:p w:rsidR="00357693" w:rsidRPr="001B588F" w:rsidRDefault="00357693" w:rsidP="000871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57693" w:rsidRPr="001B588F" w:rsidTr="0008714F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</w:tr>
      <w:tr w:rsidR="00357693" w:rsidRPr="001B588F" w:rsidTr="0008714F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</w:tr>
      <w:tr w:rsidR="00357693" w:rsidRPr="001B588F" w:rsidTr="0008714F">
        <w:tc>
          <w:tcPr>
            <w:tcW w:w="2335" w:type="dxa"/>
            <w:vMerge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388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387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1254" w:type="dxa"/>
            <w:vAlign w:val="center"/>
          </w:tcPr>
          <w:p w:rsidR="00357693" w:rsidRPr="001B588F" w:rsidRDefault="00357693" w:rsidP="000871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</w:tr>
    </w:tbl>
    <w:p w:rsidR="00A90717" w:rsidRPr="001B588F" w:rsidRDefault="00A90717" w:rsidP="00A90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Русский язык - базовое значение  2018 год  43,4%, план 2019 -46%, факт.69,9%, разница + 23,9%</w:t>
      </w:r>
    </w:p>
    <w:p w:rsidR="00A90717" w:rsidRPr="001B588F" w:rsidRDefault="00A90717" w:rsidP="00A90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Математика – базовое значение 2018 год 46,4%, план 2019г-47%, факт.59,4%, разница + 12,4%.</w:t>
      </w:r>
    </w:p>
    <w:p w:rsidR="00A90717" w:rsidRPr="001B588F" w:rsidRDefault="00A90717" w:rsidP="00A90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>азовое значение 2018 год 51%, план 2019 г -51%, факт.57,7%, разница + 7%.</w:t>
      </w:r>
    </w:p>
    <w:p w:rsidR="001B588F" w:rsidRDefault="001B588F" w:rsidP="001B5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693" w:rsidRPr="001B588F" w:rsidRDefault="005C7682" w:rsidP="001B58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88F">
        <w:rPr>
          <w:rFonts w:ascii="Times New Roman" w:hAnsi="Times New Roman" w:cs="Times New Roman"/>
          <w:b/>
          <w:i/>
          <w:sz w:val="28"/>
          <w:szCs w:val="28"/>
        </w:rPr>
        <w:t>Основное общее образование</w:t>
      </w:r>
    </w:p>
    <w:p w:rsidR="00A90717" w:rsidRPr="001B588F" w:rsidRDefault="005C7682" w:rsidP="00A90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Всего учителей-предметников работающих в ОГЭ-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62 человек. П</w:t>
      </w:r>
      <w:r w:rsidRPr="001B588F">
        <w:rPr>
          <w:rFonts w:ascii="Times New Roman" w:hAnsi="Times New Roman" w:cs="Times New Roman"/>
          <w:sz w:val="28"/>
          <w:szCs w:val="28"/>
        </w:rPr>
        <w:t xml:space="preserve">о результатам сдачи ОГЭ высокие  результаты показали 11(18%)  учителей-предметников: </w:t>
      </w:r>
    </w:p>
    <w:p w:rsidR="00A90717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русскому языку 7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№1-4 учащихся,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</w:t>
      </w:r>
      <w:r w:rsidR="00A90717" w:rsidRPr="001B58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СОШ №2-1, </w:t>
      </w:r>
      <w:proofErr w:type="spellStart"/>
      <w:r w:rsidR="00A90717" w:rsidRPr="001B588F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СОШ-2);</w:t>
      </w:r>
    </w:p>
    <w:p w:rsidR="00A90717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математике -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1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</w:t>
      </w:r>
      <w:r w:rsidR="00A90717" w:rsidRPr="001B588F">
        <w:rPr>
          <w:rFonts w:ascii="Times New Roman" w:hAnsi="Times New Roman" w:cs="Times New Roman"/>
          <w:sz w:val="28"/>
          <w:szCs w:val="28"/>
        </w:rPr>
        <w:t>Ш №1);</w:t>
      </w:r>
    </w:p>
    <w:p w:rsidR="00A90717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по  обществознанию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-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2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</w:t>
      </w:r>
      <w:r w:rsidR="00A90717" w:rsidRPr="001B588F">
        <w:rPr>
          <w:rFonts w:ascii="Times New Roman" w:hAnsi="Times New Roman" w:cs="Times New Roman"/>
          <w:sz w:val="28"/>
          <w:szCs w:val="28"/>
        </w:rPr>
        <w:t>галтайская</w:t>
      </w:r>
      <w:proofErr w:type="spellEnd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СОШ №2); по географии </w:t>
      </w:r>
      <w:r w:rsidRPr="001B588F">
        <w:rPr>
          <w:rFonts w:ascii="Times New Roman" w:hAnsi="Times New Roman" w:cs="Times New Roman"/>
          <w:sz w:val="28"/>
          <w:szCs w:val="28"/>
        </w:rPr>
        <w:t>-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2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СОШ №1,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№2); 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lastRenderedPageBreak/>
        <w:t>по химии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-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3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СОШ).</w:t>
      </w:r>
    </w:p>
    <w:p w:rsidR="00A90717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Низкие   результаты по  ОГЭ  показали 8 (9,7%)  учителей-пр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едметников:  русский  язык </w:t>
      </w:r>
      <w:r w:rsidRPr="001B588F">
        <w:rPr>
          <w:rFonts w:ascii="Times New Roman" w:hAnsi="Times New Roman" w:cs="Times New Roman"/>
          <w:sz w:val="28"/>
          <w:szCs w:val="28"/>
        </w:rPr>
        <w:t>-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5чел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№2-1,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СОШ-2,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</w:t>
      </w:r>
      <w:r w:rsidR="00A90717" w:rsidRPr="001B588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СОШ-1, </w:t>
      </w:r>
      <w:proofErr w:type="spellStart"/>
      <w:r w:rsidR="00A90717" w:rsidRPr="001B588F">
        <w:rPr>
          <w:rFonts w:ascii="Times New Roman" w:hAnsi="Times New Roman" w:cs="Times New Roman"/>
          <w:sz w:val="28"/>
          <w:szCs w:val="28"/>
        </w:rPr>
        <w:t>У-Шынаанская</w:t>
      </w:r>
      <w:proofErr w:type="spellEnd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СОШ-1);</w:t>
      </w:r>
    </w:p>
    <w:p w:rsidR="00A90717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по 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1B588F">
        <w:rPr>
          <w:rFonts w:ascii="Times New Roman" w:hAnsi="Times New Roman" w:cs="Times New Roman"/>
          <w:sz w:val="28"/>
          <w:szCs w:val="28"/>
        </w:rPr>
        <w:t>литературе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-2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0717"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СОШ №2);</w:t>
      </w:r>
    </w:p>
    <w:p w:rsidR="00A90717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- 8чел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СОШ-3,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СОШ-4,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</w:t>
      </w:r>
      <w:r w:rsidR="00A90717" w:rsidRPr="001B588F">
        <w:rPr>
          <w:rFonts w:ascii="Times New Roman" w:hAnsi="Times New Roman" w:cs="Times New Roman"/>
          <w:sz w:val="28"/>
          <w:szCs w:val="28"/>
        </w:rPr>
        <w:t>наанская</w:t>
      </w:r>
      <w:proofErr w:type="spellEnd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СОШ-1);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по  математике-3 чел 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Чыргаландинская-2,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СОШ-1).  </w:t>
      </w:r>
    </w:p>
    <w:p w:rsidR="005C7682" w:rsidRPr="001B588F" w:rsidRDefault="00A90717" w:rsidP="00A90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Основным показателем</w:t>
      </w:r>
      <w:r w:rsidR="005C7682" w:rsidRPr="001B588F">
        <w:rPr>
          <w:rFonts w:ascii="Times New Roman" w:hAnsi="Times New Roman" w:cs="Times New Roman"/>
          <w:sz w:val="28"/>
          <w:szCs w:val="28"/>
        </w:rPr>
        <w:t xml:space="preserve"> проекта «Эффективный учитель - успешный ученик»  являются:</w:t>
      </w:r>
      <w:r w:rsidRPr="001B588F">
        <w:rPr>
          <w:rFonts w:ascii="Times New Roman" w:hAnsi="Times New Roman" w:cs="Times New Roman"/>
          <w:sz w:val="28"/>
          <w:szCs w:val="28"/>
        </w:rPr>
        <w:t xml:space="preserve"> д</w:t>
      </w:r>
      <w:r w:rsidR="005C7682" w:rsidRPr="001B588F">
        <w:rPr>
          <w:rFonts w:ascii="Times New Roman" w:hAnsi="Times New Roman" w:cs="Times New Roman"/>
          <w:sz w:val="28"/>
          <w:szCs w:val="28"/>
        </w:rPr>
        <w:t xml:space="preserve">оля выпускников, получивших аттестат основного общего образования (базовое значение – 92%, план – 95%, </w:t>
      </w:r>
      <w:r w:rsidRPr="001B588F">
        <w:rPr>
          <w:rFonts w:ascii="Times New Roman" w:hAnsi="Times New Roman" w:cs="Times New Roman"/>
          <w:sz w:val="28"/>
          <w:szCs w:val="28"/>
        </w:rPr>
        <w:t>фактически-90%)</w:t>
      </w:r>
      <w:r w:rsidR="0008714F" w:rsidRPr="001B588F">
        <w:rPr>
          <w:rFonts w:ascii="Times New Roman" w:hAnsi="Times New Roman" w:cs="Times New Roman"/>
          <w:sz w:val="28"/>
          <w:szCs w:val="28"/>
        </w:rPr>
        <w:t>.</w:t>
      </w:r>
    </w:p>
    <w:p w:rsidR="00A90717" w:rsidRPr="001B588F" w:rsidRDefault="00A90717" w:rsidP="00A90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Не преодолели минимальный порог ОГЭ</w:t>
      </w:r>
    </w:p>
    <w:p w:rsidR="005C7682" w:rsidRPr="001B588F" w:rsidRDefault="00E05E3E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По русскому </w:t>
      </w:r>
      <w:r w:rsidR="005C7682" w:rsidRPr="001B588F">
        <w:rPr>
          <w:rFonts w:ascii="Times New Roman" w:hAnsi="Times New Roman" w:cs="Times New Roman"/>
          <w:sz w:val="28"/>
          <w:szCs w:val="28"/>
        </w:rPr>
        <w:t>язык</w:t>
      </w:r>
      <w:r w:rsidRPr="001B588F">
        <w:rPr>
          <w:rFonts w:ascii="Times New Roman" w:hAnsi="Times New Roman" w:cs="Times New Roman"/>
          <w:sz w:val="28"/>
          <w:szCs w:val="28"/>
        </w:rPr>
        <w:t>у</w:t>
      </w:r>
      <w:r w:rsidR="005C7682" w:rsidRPr="001B588F">
        <w:rPr>
          <w:rFonts w:ascii="Times New Roman" w:hAnsi="Times New Roman" w:cs="Times New Roman"/>
          <w:sz w:val="28"/>
          <w:szCs w:val="28"/>
        </w:rPr>
        <w:t xml:space="preserve"> –- 5 чел (3,5%)</w:t>
      </w:r>
      <w:r w:rsidR="00A90717" w:rsidRPr="001B588F">
        <w:rPr>
          <w:rFonts w:ascii="Times New Roman" w:hAnsi="Times New Roman" w:cs="Times New Roman"/>
          <w:sz w:val="28"/>
          <w:szCs w:val="28"/>
        </w:rPr>
        <w:t>;</w:t>
      </w:r>
      <w:r w:rsidR="005C7682" w:rsidRPr="001B588F">
        <w:rPr>
          <w:rFonts w:ascii="Times New Roman" w:hAnsi="Times New Roman" w:cs="Times New Roman"/>
          <w:sz w:val="28"/>
          <w:szCs w:val="28"/>
        </w:rPr>
        <w:t xml:space="preserve">  </w:t>
      </w:r>
      <w:r w:rsidRPr="001B588F">
        <w:rPr>
          <w:rFonts w:ascii="Times New Roman" w:hAnsi="Times New Roman" w:cs="Times New Roman"/>
          <w:sz w:val="28"/>
          <w:szCs w:val="28"/>
        </w:rPr>
        <w:t>по математике</w:t>
      </w:r>
      <w:r w:rsidR="005C7682" w:rsidRPr="001B588F">
        <w:rPr>
          <w:rFonts w:ascii="Times New Roman" w:hAnsi="Times New Roman" w:cs="Times New Roman"/>
          <w:sz w:val="28"/>
          <w:szCs w:val="28"/>
        </w:rPr>
        <w:t xml:space="preserve"> –  </w:t>
      </w:r>
      <w:r w:rsidR="00A90717" w:rsidRPr="001B588F">
        <w:rPr>
          <w:rFonts w:ascii="Times New Roman" w:hAnsi="Times New Roman" w:cs="Times New Roman"/>
          <w:sz w:val="28"/>
          <w:szCs w:val="28"/>
        </w:rPr>
        <w:t>- 3 чел (2%)</w:t>
      </w:r>
      <w:proofErr w:type="gramStart"/>
      <w:r w:rsidR="00A90717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5C7682" w:rsidRPr="001B588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 w:rsidR="005C7682" w:rsidRPr="001B588F">
        <w:rPr>
          <w:rFonts w:ascii="Times New Roman" w:hAnsi="Times New Roman" w:cs="Times New Roman"/>
          <w:sz w:val="28"/>
          <w:szCs w:val="28"/>
        </w:rPr>
        <w:t xml:space="preserve">– </w:t>
      </w:r>
      <w:r w:rsidR="00A90717" w:rsidRPr="001B588F">
        <w:rPr>
          <w:rFonts w:ascii="Times New Roman" w:hAnsi="Times New Roman" w:cs="Times New Roman"/>
          <w:sz w:val="28"/>
          <w:szCs w:val="28"/>
        </w:rPr>
        <w:t xml:space="preserve">2 чел (100%) </w:t>
      </w:r>
      <w:r w:rsidR="005C7682" w:rsidRPr="001B588F">
        <w:rPr>
          <w:rFonts w:ascii="Times New Roman" w:hAnsi="Times New Roman" w:cs="Times New Roman"/>
          <w:sz w:val="28"/>
          <w:szCs w:val="28"/>
        </w:rPr>
        <w:t>;</w:t>
      </w:r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5C7682" w:rsidRPr="001B588F">
        <w:rPr>
          <w:rFonts w:ascii="Times New Roman" w:hAnsi="Times New Roman" w:cs="Times New Roman"/>
          <w:sz w:val="28"/>
          <w:szCs w:val="28"/>
        </w:rPr>
        <w:t>Информатика  и ИКТ – 100%/100%- 100% фактически  преодолели порог;</w:t>
      </w:r>
      <w:r w:rsidRPr="001B588F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5C7682" w:rsidRPr="001B588F">
        <w:rPr>
          <w:rFonts w:ascii="Times New Roman" w:hAnsi="Times New Roman" w:cs="Times New Roman"/>
          <w:sz w:val="28"/>
          <w:szCs w:val="28"/>
        </w:rPr>
        <w:t xml:space="preserve"> – 8 чел(12%)</w:t>
      </w:r>
      <w:r w:rsidRPr="001B588F">
        <w:rPr>
          <w:rFonts w:ascii="Times New Roman" w:hAnsi="Times New Roman" w:cs="Times New Roman"/>
          <w:sz w:val="28"/>
          <w:szCs w:val="28"/>
        </w:rPr>
        <w:t>.</w:t>
      </w:r>
    </w:p>
    <w:p w:rsidR="005C7682" w:rsidRPr="001B588F" w:rsidRDefault="00E05E3E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и качество знаний по предметам по итогам ОГЭ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5C7682" w:rsidRPr="001B58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Русский язык                                     УО-97%             КЗ-33%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Математика                                       УО-98%             КЗ-62%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Физика                                               УО-100%           КЗ-11%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Химия                                                УО-100%           КЗ-63%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Обществознание                               УО-88%             КЗ-30%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Литература                                        УО-0%              КЗ-0%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Биология                                            УО-100%          КЗ-43%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География                        </w:t>
      </w:r>
      <w:r w:rsidR="00E05E3E" w:rsidRPr="001B588F">
        <w:rPr>
          <w:rFonts w:ascii="Times New Roman" w:hAnsi="Times New Roman" w:cs="Times New Roman"/>
          <w:sz w:val="28"/>
          <w:szCs w:val="28"/>
        </w:rPr>
        <w:t xml:space="preserve">                  УО-100%          </w:t>
      </w:r>
      <w:r w:rsidRPr="001B588F">
        <w:rPr>
          <w:rFonts w:ascii="Times New Roman" w:hAnsi="Times New Roman" w:cs="Times New Roman"/>
          <w:sz w:val="28"/>
          <w:szCs w:val="28"/>
        </w:rPr>
        <w:t>КЗ-60%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Родной язык                                  </w:t>
      </w:r>
      <w:r w:rsidR="00E05E3E" w:rsidRPr="001B588F">
        <w:rPr>
          <w:rFonts w:ascii="Times New Roman" w:hAnsi="Times New Roman" w:cs="Times New Roman"/>
          <w:sz w:val="28"/>
          <w:szCs w:val="28"/>
        </w:rPr>
        <w:t xml:space="preserve">     УО-100%          </w:t>
      </w:r>
      <w:r w:rsidRPr="001B588F">
        <w:rPr>
          <w:rFonts w:ascii="Times New Roman" w:hAnsi="Times New Roman" w:cs="Times New Roman"/>
          <w:sz w:val="28"/>
          <w:szCs w:val="28"/>
        </w:rPr>
        <w:t>КЗ-45%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Информатика  и ИКТ      </w:t>
      </w:r>
      <w:r w:rsidR="00E05E3E" w:rsidRPr="001B58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8F">
        <w:rPr>
          <w:rFonts w:ascii="Times New Roman" w:hAnsi="Times New Roman" w:cs="Times New Roman"/>
          <w:sz w:val="28"/>
          <w:szCs w:val="28"/>
        </w:rPr>
        <w:t>УО-100%                КЗ-11%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История                             </w:t>
      </w:r>
      <w:r w:rsidR="00E05E3E" w:rsidRPr="001B58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8F">
        <w:rPr>
          <w:rFonts w:ascii="Times New Roman" w:hAnsi="Times New Roman" w:cs="Times New Roman"/>
          <w:sz w:val="28"/>
          <w:szCs w:val="28"/>
        </w:rPr>
        <w:t xml:space="preserve">УО-100%                 КЗ-0%           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Доля  выпускников, получивших аттестат  основного общего образования  общеобразовательных организаций 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: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СОШ №1- 100%;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 №2- 92%; 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СОШ       - 76%; 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СОШ- 92%;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СОШ     - 93%;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У-Шынаанская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     - 80%;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СОШ- 76%;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СОШ    - 100%.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Итоги ГИА  основного периода 2019 года: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Количество  оценок   «5»  - 35 (7%);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                                    «4»  -182 (36%);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                                    «3» - 280 (54%);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                                    «2»- 18 (3%). </w:t>
      </w:r>
    </w:p>
    <w:p w:rsidR="005C7682" w:rsidRPr="001B588F" w:rsidRDefault="005C7682" w:rsidP="005C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588F">
        <w:rPr>
          <w:rFonts w:ascii="Times New Roman" w:hAnsi="Times New Roman" w:cs="Times New Roman"/>
          <w:sz w:val="28"/>
          <w:szCs w:val="28"/>
        </w:rPr>
        <w:tab/>
      </w:r>
      <w:r w:rsidRPr="001B588F">
        <w:rPr>
          <w:rFonts w:ascii="Times New Roman" w:hAnsi="Times New Roman" w:cs="Times New Roman"/>
          <w:sz w:val="28"/>
          <w:szCs w:val="28"/>
        </w:rPr>
        <w:t>По сравнению с прошлым годом   возросло количество оценок «4» и «5» до 11%  бо</w:t>
      </w:r>
      <w:r w:rsidR="0008714F" w:rsidRPr="001B588F">
        <w:rPr>
          <w:rFonts w:ascii="Times New Roman" w:hAnsi="Times New Roman" w:cs="Times New Roman"/>
          <w:sz w:val="28"/>
          <w:szCs w:val="28"/>
        </w:rPr>
        <w:t>льше, чем в 2018  году, качество</w:t>
      </w:r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составляет 43% по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, УО-90%.</w:t>
      </w:r>
    </w:p>
    <w:p w:rsidR="005C7682" w:rsidRPr="001B588F" w:rsidRDefault="005C7682" w:rsidP="001B58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>По результатам пересдачи ОГЭ в основной  период  не преодолели минимальный порог  всего-14(10%) выпускников 9 классов, из них  по  одному  предмету – 10 (7%) , по двум  предметам – 4(3%), оставлены на дополнительный период (осень).</w:t>
      </w:r>
    </w:p>
    <w:p w:rsidR="005C7682" w:rsidRPr="001B588F" w:rsidRDefault="005C7682" w:rsidP="005C768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F69D3" w:rsidRPr="001B588F" w:rsidRDefault="00FF69D3" w:rsidP="001B58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B588F">
        <w:rPr>
          <w:rFonts w:ascii="Times New Roman" w:hAnsi="Times New Roman" w:cs="Times New Roman"/>
          <w:b/>
          <w:i/>
          <w:sz w:val="28"/>
          <w:szCs w:val="28"/>
        </w:rPr>
        <w:t>Среднее общее образование</w:t>
      </w:r>
    </w:p>
    <w:p w:rsidR="00E05E3E" w:rsidRPr="001B588F" w:rsidRDefault="00CB5EC5" w:rsidP="001B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Всего учителей-предметников государственной итоговой аттестации выпускников 11 классов образовательных организаций в форме ЕГЭ - 44 человек. </w:t>
      </w:r>
      <w:r w:rsidR="00E05E3E" w:rsidRPr="001B58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8F">
        <w:rPr>
          <w:rFonts w:ascii="Times New Roman" w:hAnsi="Times New Roman" w:cs="Times New Roman"/>
          <w:sz w:val="28"/>
          <w:szCs w:val="28"/>
        </w:rPr>
        <w:t xml:space="preserve">По результатам экзаменов высокие результаты показали 9 учителей-предметников (20,4%). </w:t>
      </w:r>
    </w:p>
    <w:p w:rsidR="00E05E3E" w:rsidRPr="001B588F" w:rsidRDefault="00CB5EC5" w:rsidP="00CB5E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русскому языку 4 учителя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5E3E" w:rsidRPr="001B588F" w:rsidRDefault="00CB5EC5" w:rsidP="00CB5E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математике -3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5E3E" w:rsidRPr="001B588F" w:rsidRDefault="00CB5EC5" w:rsidP="00CB5E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истории -1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№1); </w:t>
      </w:r>
    </w:p>
    <w:p w:rsidR="00CB5EC5" w:rsidRPr="001B588F" w:rsidRDefault="00CB5EC5" w:rsidP="00CB5E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английскому языку -1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СОШ). </w:t>
      </w:r>
    </w:p>
    <w:p w:rsidR="00E05E3E" w:rsidRPr="001B588F" w:rsidRDefault="00CB5EC5" w:rsidP="00CB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Низкие результаты по ЕГЭ  показали 16 учителей-предметников (36,3%). </w:t>
      </w:r>
    </w:p>
    <w:p w:rsidR="00E05E3E" w:rsidRPr="001B588F" w:rsidRDefault="00CB5EC5" w:rsidP="00CB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русскому языку 2 чел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СОШ); </w:t>
      </w:r>
    </w:p>
    <w:p w:rsidR="00E05E3E" w:rsidRPr="001B588F" w:rsidRDefault="00CB5EC5" w:rsidP="00CB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математике 4 чел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№1.2,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СОШ); </w:t>
      </w:r>
    </w:p>
    <w:p w:rsidR="00E05E3E" w:rsidRPr="001B588F" w:rsidRDefault="00CB5EC5" w:rsidP="00CB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обществознанию 3 чел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№2,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СОШ); </w:t>
      </w:r>
    </w:p>
    <w:p w:rsidR="00E05E3E" w:rsidRPr="001B588F" w:rsidRDefault="00CB5EC5" w:rsidP="00CB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химии 3 чел 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5EC5" w:rsidRPr="001B588F" w:rsidRDefault="00CB5EC5" w:rsidP="00CB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биологии 4  чел</w:t>
      </w:r>
      <w:r w:rsidR="00E05E3E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№2,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О-Шынаанска</w:t>
      </w:r>
      <w:r w:rsidR="00E05E3E" w:rsidRPr="001B588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05E3E"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E3E" w:rsidRPr="001B588F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="00E05E3E" w:rsidRPr="001B588F">
        <w:rPr>
          <w:rFonts w:ascii="Times New Roman" w:hAnsi="Times New Roman" w:cs="Times New Roman"/>
          <w:sz w:val="28"/>
          <w:szCs w:val="28"/>
        </w:rPr>
        <w:t>).</w:t>
      </w:r>
    </w:p>
    <w:p w:rsidR="00FF69D3" w:rsidRPr="001B588F" w:rsidRDefault="00FF69D3" w:rsidP="00E05E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Доля учащихся 11 классов, получивших аттестат среднего общего образования </w:t>
      </w:r>
      <w:r w:rsidR="00E05E3E" w:rsidRPr="001B588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B588F">
        <w:rPr>
          <w:rFonts w:ascii="Times New Roman" w:hAnsi="Times New Roman" w:cs="Times New Roman"/>
          <w:sz w:val="28"/>
          <w:szCs w:val="28"/>
        </w:rPr>
        <w:t>83,6% не получили аттестат среднего общего образования 9 челов</w:t>
      </w:r>
      <w:r w:rsidR="00E05E3E" w:rsidRPr="001B588F">
        <w:rPr>
          <w:rFonts w:ascii="Times New Roman" w:hAnsi="Times New Roman" w:cs="Times New Roman"/>
          <w:sz w:val="28"/>
          <w:szCs w:val="28"/>
        </w:rPr>
        <w:t>ек</w:t>
      </w:r>
      <w:r w:rsidRPr="001B5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E3E" w:rsidRPr="001B588F" w:rsidRDefault="00FF69D3" w:rsidP="00E05E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i/>
          <w:sz w:val="28"/>
          <w:szCs w:val="28"/>
        </w:rPr>
        <w:t xml:space="preserve">Доля учащихся 11 классов, демонстрирующих </w:t>
      </w:r>
      <w:r w:rsidR="00E05E3E" w:rsidRPr="001B588F">
        <w:rPr>
          <w:rFonts w:ascii="Times New Roman" w:hAnsi="Times New Roman" w:cs="Times New Roman"/>
          <w:i/>
          <w:sz w:val="28"/>
          <w:szCs w:val="28"/>
        </w:rPr>
        <w:t xml:space="preserve">высокое </w:t>
      </w:r>
      <w:r w:rsidRPr="001B588F">
        <w:rPr>
          <w:rFonts w:ascii="Times New Roman" w:hAnsi="Times New Roman" w:cs="Times New Roman"/>
          <w:i/>
          <w:sz w:val="28"/>
          <w:szCs w:val="28"/>
        </w:rPr>
        <w:t xml:space="preserve">качество </w:t>
      </w:r>
      <w:proofErr w:type="spellStart"/>
      <w:r w:rsidRPr="001B588F">
        <w:rPr>
          <w:rFonts w:ascii="Times New Roman" w:hAnsi="Times New Roman" w:cs="Times New Roman"/>
          <w:i/>
          <w:sz w:val="28"/>
          <w:szCs w:val="28"/>
        </w:rPr>
        <w:t>обученности</w:t>
      </w:r>
      <w:proofErr w:type="spellEnd"/>
      <w:r w:rsidRPr="001B588F">
        <w:rPr>
          <w:rFonts w:ascii="Times New Roman" w:hAnsi="Times New Roman" w:cs="Times New Roman"/>
          <w:i/>
          <w:sz w:val="28"/>
          <w:szCs w:val="28"/>
        </w:rPr>
        <w:t xml:space="preserve"> по итогам ЕГЭ  набравших 60 и более баллов</w:t>
      </w:r>
      <w:r w:rsidR="00E05E3E" w:rsidRPr="001B588F">
        <w:rPr>
          <w:rFonts w:ascii="Times New Roman" w:hAnsi="Times New Roman" w:cs="Times New Roman"/>
          <w:i/>
          <w:sz w:val="28"/>
          <w:szCs w:val="28"/>
        </w:rPr>
        <w:t xml:space="preserve">, по предметам составляет </w:t>
      </w:r>
      <w:r w:rsidRPr="001B588F">
        <w:rPr>
          <w:rFonts w:ascii="Times New Roman" w:hAnsi="Times New Roman" w:cs="Times New Roman"/>
          <w:i/>
          <w:sz w:val="28"/>
          <w:szCs w:val="28"/>
        </w:rPr>
        <w:t xml:space="preserve">16,8% </w:t>
      </w:r>
      <w:r w:rsidR="00E05E3E" w:rsidRPr="001B5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 xml:space="preserve"> (АППГ-14%), увеличение на 2,8%.</w:t>
      </w:r>
    </w:p>
    <w:p w:rsidR="00934EBF" w:rsidRPr="001B588F" w:rsidRDefault="00934EBF" w:rsidP="00934E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результатам ЕГЭ из 55 выпускников 11 классов набравших 60 и более баллов составляет 23,6 % (АППГ-14%) увеличение на 9,6%.</w:t>
      </w:r>
    </w:p>
    <w:p w:rsidR="00934EBF" w:rsidRPr="001B588F" w:rsidRDefault="00934EBF" w:rsidP="00934E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Самые высокие баллы  по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показали 5 выпускников 11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них;</w:t>
      </w:r>
    </w:p>
    <w:p w:rsidR="00934EBF" w:rsidRPr="001B588F" w:rsidRDefault="00934EBF" w:rsidP="00934E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4 выпускника 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№1: </w:t>
      </w:r>
    </w:p>
    <w:p w:rsidR="00934EBF" w:rsidRPr="001B588F" w:rsidRDefault="00934EBF" w:rsidP="00934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-по русскому языку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Яна  получила 94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Санааевна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;</w:t>
      </w:r>
    </w:p>
    <w:p w:rsidR="00934EBF" w:rsidRPr="001B588F" w:rsidRDefault="00934EBF" w:rsidP="00934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-по обществознанию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МинчейАнгыр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-82 балла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Айрана Аркадьевна;</w:t>
      </w:r>
    </w:p>
    <w:p w:rsidR="00934EBF" w:rsidRPr="001B588F" w:rsidRDefault="00934EBF" w:rsidP="00934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-по литературе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ДариймааСырга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-70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Санааевна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;</w:t>
      </w:r>
    </w:p>
    <w:p w:rsidR="00934EBF" w:rsidRPr="001B588F" w:rsidRDefault="00934EBF" w:rsidP="00934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lastRenderedPageBreak/>
        <w:t xml:space="preserve">-по математике профильной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Яна -70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Дажыыевна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;</w:t>
      </w:r>
    </w:p>
    <w:p w:rsidR="00934EBF" w:rsidRPr="001B588F" w:rsidRDefault="00934EBF" w:rsidP="00934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1 учащаяся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СОШ:</w:t>
      </w:r>
    </w:p>
    <w:p w:rsidR="00934EBF" w:rsidRPr="001B588F" w:rsidRDefault="00934EBF" w:rsidP="00934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-по математике профильной 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Алдын-оолАяна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Дойнур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Аида Максимовна</w:t>
      </w:r>
    </w:p>
    <w:p w:rsidR="00934EBF" w:rsidRPr="001B588F" w:rsidRDefault="00934EBF" w:rsidP="00934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EBF" w:rsidRPr="001B588F" w:rsidRDefault="00934EBF" w:rsidP="00934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высокобальников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по трем предметам высокие баллы показали  3  выпускника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№1:</w:t>
      </w:r>
    </w:p>
    <w:p w:rsidR="00934EBF" w:rsidRPr="001B588F" w:rsidRDefault="00934EBF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Яна по русскому -94 баллов, по математике профильной -70баллов, по обществознанию 68 баллов;</w:t>
      </w:r>
    </w:p>
    <w:p w:rsidR="00934EBF" w:rsidRPr="001B588F" w:rsidRDefault="00934EBF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МинчейАнгыр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по русскому языку 91 баллов, по обществознанию 82 балла, по математике профильной 68 баллов;</w:t>
      </w:r>
    </w:p>
    <w:p w:rsidR="00934EBF" w:rsidRPr="001B588F" w:rsidRDefault="00934EBF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Дариймаа</w:t>
      </w:r>
      <w:proofErr w:type="spellEnd"/>
      <w:r w:rsidR="0016398A"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Сырга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по литературе 70 баллов, по русскому языку 80 баллов, по обществознанию 68 баллов</w:t>
      </w:r>
    </w:p>
    <w:p w:rsidR="00934EBF" w:rsidRPr="001B588F" w:rsidRDefault="00934EBF" w:rsidP="00934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редметники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Санааевна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Валенитна</w:t>
      </w:r>
      <w:proofErr w:type="spellEnd"/>
      <w:r w:rsidR="0016398A"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Дажыыевна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Айрана Аркадьевна.</w:t>
      </w:r>
    </w:p>
    <w:p w:rsidR="00934EBF" w:rsidRPr="001B588F" w:rsidRDefault="00934EBF" w:rsidP="00934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EBF" w:rsidRPr="001B588F" w:rsidRDefault="0016398A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Высокие баллы п</w:t>
      </w:r>
      <w:r w:rsidR="00934EBF" w:rsidRPr="001B588F">
        <w:rPr>
          <w:rFonts w:ascii="Times New Roman" w:hAnsi="Times New Roman" w:cs="Times New Roman"/>
          <w:sz w:val="28"/>
          <w:szCs w:val="28"/>
        </w:rPr>
        <w:t>о двум предметам получили  3 выпускника: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-Баян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Айслу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выпускница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Кызыл-Чыраанской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 по русскому языку 82 балла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ХертекДарыйЧимисовна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по обществознанию 70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КартиЧейнеш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Буду-Санааевна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;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Эренчин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Ай-кыс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выпускница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 по русскому языку 82 балла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Чамзырай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Мира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Дагбаевна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по математике профильной 68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Балчыр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Бадыевна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;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Ойдуп</w:t>
      </w:r>
      <w:proofErr w:type="spellEnd"/>
      <w:r w:rsidR="0016398A"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Лозана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выпускница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 №2 по русскому языку 78 баллов учитель 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Долаана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Михайловна, по математике базовой 5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Чолаачыевна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.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Высокие баллы  по одному предмету получили 6 выпускников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: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Шыырап</w:t>
      </w:r>
      <w:proofErr w:type="spellEnd"/>
      <w:r w:rsidR="0016398A"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Олчана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выпускница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 по русскому языку получила 82 балла,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Айрана Андреевна;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-две выпускницы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 №1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Бадарчы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Дан-Хаяа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Эртине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Аялга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получили по русскому языку 72 балла,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Санааевна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;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Семис-оол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Алена выпускница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Шуурмакской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 по профильной математике получила 68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 Тамара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Бегзиевна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;</w:t>
      </w:r>
    </w:p>
    <w:p w:rsidR="00934EBF" w:rsidRPr="001B588F" w:rsidRDefault="00934EBF" w:rsidP="0016398A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Янчып</w:t>
      </w:r>
      <w:proofErr w:type="spellEnd"/>
      <w:r w:rsidR="0016398A"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Айлазат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выпускница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 по обществознанию 67 баллов учитель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Янзоо</w:t>
      </w:r>
      <w:proofErr w:type="spellEnd"/>
      <w:r w:rsidR="0016398A"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Айыраа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Александровна;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Чадамба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Ангелина по тувинской литературе 20 баллов учитель 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Чамзырай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Урана Владимировна.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Не смогли достичь целевых показателей: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lastRenderedPageBreak/>
        <w:t xml:space="preserve"> по истории – базовое значение 0%, план 12,5%, факт 0%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хими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 базовое значение 0%, план 7%, факт 0%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по биологии – базовое значение 0%, план 6%, факт 0%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 физике  - базовое значение  0%, план 6%, факт 0%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 русскому язык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 базовое значение 44%, план 45,4%, факт 40%.</w:t>
      </w:r>
    </w:p>
    <w:p w:rsidR="0016398A" w:rsidRPr="001B588F" w:rsidRDefault="0016398A" w:rsidP="001639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По итогам ГИА-2019 периода не получили аттестат среднего общего образования  9 выпускников (16,3%):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 не преодолел по двум основным предметам  1(1,8%) выпускник МБОУ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О-Шынаанской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-по русскому языку 1 (1,8%) выпускник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Берт-Дагской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школы, остается на дополнительный период;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- математику не преодолели 7 выпускников (О-Шынаанская-2,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СОШ №2-2,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-2, Самагалтай СОШ №1-1чел), остаются на дополнительный  период.</w:t>
      </w: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98A" w:rsidRPr="001B588F" w:rsidRDefault="0016398A" w:rsidP="00163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Всего по  результатам  ЕГЭ-2019 по всем </w:t>
      </w:r>
      <w:r w:rsidRPr="00DB6E7B">
        <w:rPr>
          <w:rFonts w:ascii="Times New Roman" w:hAnsi="Times New Roman" w:cs="Times New Roman"/>
          <w:sz w:val="28"/>
          <w:szCs w:val="28"/>
        </w:rPr>
        <w:t>предметам УО-78%, КЗ-25% .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Русский язык               УО-96,4%  КЗ-41,3%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               УО-70,60% КЗ-23,5%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gramStart"/>
      <w:r w:rsidRPr="001B58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588F">
        <w:rPr>
          <w:rFonts w:ascii="Times New Roman" w:hAnsi="Times New Roman" w:cs="Times New Roman"/>
          <w:sz w:val="28"/>
          <w:szCs w:val="28"/>
        </w:rPr>
        <w:t xml:space="preserve">               УО-94,4%  КЗ-36,1%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Физика                            УО-100% КЗ-0%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Обществознание            УО-61,7%  КЗ-23,4%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История                           УО-100% КЗ-50%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Химия                               УО-50% КЗ-0%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Биология                          УО-46,6% КЗ-3,3%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Литература                       УО-50% КЗ-25%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Английский язык             УО-100% КЗ-100%</w:t>
      </w:r>
    </w:p>
    <w:p w:rsidR="00934EBF" w:rsidRPr="001B588F" w:rsidRDefault="00934EBF" w:rsidP="00934EB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Информатика  и ИКТ        УО-100% КЗ-0%</w:t>
      </w:r>
    </w:p>
    <w:p w:rsidR="009F1851" w:rsidRPr="001B588F" w:rsidRDefault="00FF69D3" w:rsidP="001B58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целевых показателей проекта, по результатам проведения федеральных, региональных, муниципальных и школьных замеров проводились расширенные совещания на уровне начальника Управления образования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Хомушку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Л.Л и заместителя председателя по социальной политике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Каржал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proofErr w:type="gramStart"/>
      <w:r w:rsidRPr="001B588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9F1851" w:rsidRPr="001B5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588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 заслушиванием руководителей МУМО, ШУМО и учителей-предметников. По результатам замеров были организованы выезды в школы с низкими результатами с целью оказания методической помощи.</w:t>
      </w:r>
    </w:p>
    <w:p w:rsidR="00FF69D3" w:rsidRPr="001B588F" w:rsidRDefault="00FF69D3" w:rsidP="001B58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>Все контрольные точки проекта реализованы в срок, по плану и по графику:</w:t>
      </w:r>
    </w:p>
    <w:p w:rsidR="00FF69D3" w:rsidRPr="001B588F" w:rsidRDefault="00FF69D3" w:rsidP="00FF69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-Приняли участие в диагностике профессиональных компетенций руководящих и педагогических работников образовательных организаций все 8  ОО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FF69D3" w:rsidRPr="001B588F" w:rsidRDefault="00FF69D3" w:rsidP="00FF69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-По результатам ранжирования и закрепления уровней профессиональных компетенций руководителей ОО, назначены наставничество: директор МБОУ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Самагалтайской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СОШ №1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Эртине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Е.А. назначена наставником директора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1B588F">
        <w:rPr>
          <w:rFonts w:ascii="Times New Roman" w:eastAsia="Times New Roman" w:hAnsi="Times New Roman" w:cs="Times New Roman"/>
          <w:sz w:val="28"/>
          <w:szCs w:val="28"/>
        </w:rPr>
        <w:lastRenderedPageBreak/>
        <w:t>Шынаанской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Одекей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А.Г. Директор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Шуурмакской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Уржук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М.В. назначен наставником директора МБОУ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Самагалтайской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СОШ №2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Лопсан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Б.В. Во всех школах с учетом тестирования определены группа «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>» и группа «риска».</w:t>
      </w:r>
      <w:proofErr w:type="gramEnd"/>
    </w:p>
    <w:p w:rsidR="00FF69D3" w:rsidRPr="001B588F" w:rsidRDefault="00FF69D3" w:rsidP="00FF69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>-В течени</w:t>
      </w:r>
      <w:proofErr w:type="gramStart"/>
      <w:r w:rsidRPr="001B588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группами «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» проводились методические десанты в школы с низкими результатами. </w:t>
      </w:r>
    </w:p>
    <w:p w:rsidR="00FF69D3" w:rsidRPr="001B588F" w:rsidRDefault="00FF69D3" w:rsidP="00FF69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-2  педагога группы «риска» по математике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О-Шынаанская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 и по физике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Берт-Дагская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 СОШ прошли повышение и по результатам ГИА-2019 показали положительные результаты, их учащиеся преодолели. Управлением образования и руководителями МУМО  в данных школах оказана методическая помощь в рамках проекта, посещались уроки, проведены семинары и консультации.</w:t>
      </w:r>
    </w:p>
    <w:p w:rsidR="009F1851" w:rsidRPr="001B588F" w:rsidRDefault="00FF69D3" w:rsidP="00FF69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-всего проведено 3  региональных диагностических замеров (ноябрь, январь, апрель); 2 муниципальных замера (декабрь, март); 2 школьных замера (по итогам 2 и 3 четвертей). </w:t>
      </w:r>
    </w:p>
    <w:p w:rsidR="00FF69D3" w:rsidRPr="001B588F" w:rsidRDefault="00FF69D3" w:rsidP="001B58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>Управлением образования по результатам замеров проводилась проверка реализации индивидуальных образовательных маршрутов учащихся группы «риска», «прорыва» и «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>», где результаты данной проверки обсуждались на Совете Управления образования.</w:t>
      </w:r>
    </w:p>
    <w:p w:rsidR="00FF69D3" w:rsidRPr="001B588F" w:rsidRDefault="00FF69D3" w:rsidP="001B58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>На высоком уровне были организованы учебно-тренировочные сборы для выпускников 9,11 классов (Зимняя, Весенняя, Майская школа»</w:t>
      </w:r>
      <w:proofErr w:type="gramStart"/>
      <w:r w:rsidRPr="001B588F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апланировано проведение Летней школы с 14  учащимися 9 классов оставшимся на дополнительный период </w:t>
      </w:r>
    </w:p>
    <w:p w:rsidR="00FF69D3" w:rsidRPr="001B588F" w:rsidRDefault="00FF69D3" w:rsidP="001B58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>Организовано наставничество над 52(23%) учителями в возрасте до 35 лет поддержка и сопровождение в первые три года работы.</w:t>
      </w:r>
    </w:p>
    <w:p w:rsidR="00FF69D3" w:rsidRPr="001B588F" w:rsidRDefault="00FF69D3" w:rsidP="001B58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1B588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B588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муниципальной и школьными командами  посещались уроки,  консультации  по графику во всех 8 ОО </w:t>
      </w:r>
      <w:proofErr w:type="spellStart"/>
      <w:r w:rsidRPr="001B588F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9D3" w:rsidRPr="001B588F" w:rsidRDefault="001B588F" w:rsidP="00FF69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8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проведено 4 семинаров,</w:t>
      </w:r>
      <w:r w:rsidR="00FF69D3" w:rsidRPr="001B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 конференция</w:t>
      </w:r>
      <w:r w:rsidRPr="001B588F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FF69D3" w:rsidRPr="001B588F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нформация размешена на сайтах школ.</w:t>
      </w:r>
    </w:p>
    <w:p w:rsidR="00B13631" w:rsidRPr="00DB6E7B" w:rsidRDefault="00B13631" w:rsidP="00DB6E7B">
      <w:pPr>
        <w:spacing w:before="100" w:beforeAutospacing="1" w:after="202"/>
        <w:contextualSpacing/>
        <w:jc w:val="center"/>
        <w:rPr>
          <w:rFonts w:ascii="Times New Roman" w:hAnsi="Times New Roman"/>
          <w:sz w:val="28"/>
          <w:szCs w:val="28"/>
        </w:rPr>
      </w:pPr>
      <w:r w:rsidRPr="001B588F">
        <w:rPr>
          <w:rFonts w:ascii="Times New Roman" w:hAnsi="Times New Roman"/>
          <w:sz w:val="28"/>
          <w:szCs w:val="28"/>
        </w:rPr>
        <w:t>Сравнительный анализ качества знаний  за последние три учебных года</w:t>
      </w:r>
    </w:p>
    <w:tbl>
      <w:tblPr>
        <w:tblW w:w="9859" w:type="dxa"/>
        <w:jc w:val="center"/>
        <w:tblInd w:w="-839" w:type="dxa"/>
        <w:tblLayout w:type="fixed"/>
        <w:tblLook w:val="04A0"/>
      </w:tblPr>
      <w:tblGrid>
        <w:gridCol w:w="2379"/>
        <w:gridCol w:w="763"/>
        <w:gridCol w:w="850"/>
        <w:gridCol w:w="727"/>
        <w:gridCol w:w="707"/>
        <w:gridCol w:w="693"/>
        <w:gridCol w:w="1047"/>
        <w:gridCol w:w="709"/>
        <w:gridCol w:w="709"/>
        <w:gridCol w:w="1275"/>
      </w:tblGrid>
      <w:tr w:rsidR="00B13631" w:rsidRPr="00DB6E7B" w:rsidTr="00DB6E7B">
        <w:trPr>
          <w:jc w:val="center"/>
        </w:trPr>
        <w:tc>
          <w:tcPr>
            <w:tcW w:w="2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Кол-во учащихся по ОШ-1</w:t>
            </w:r>
          </w:p>
        </w:tc>
        <w:tc>
          <w:tcPr>
            <w:tcW w:w="2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Кол-во отличников</w:t>
            </w:r>
          </w:p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по итогам 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Качество знаний %</w:t>
            </w:r>
          </w:p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по итогам учебного года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3631" w:rsidRPr="00DB6E7B" w:rsidRDefault="00B13631" w:rsidP="00CD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2016-</w:t>
            </w:r>
          </w:p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3631" w:rsidRPr="00DB6E7B" w:rsidRDefault="00B13631" w:rsidP="00CD762E">
            <w:pPr>
              <w:spacing w:before="100" w:beforeAutospacing="1" w:after="202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2018-2019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Самагалтайская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36,1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Самагалтайская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33,0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Берт-Дагская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38,1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О-Шынаанская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44,8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Кызыл-Чыраанская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44,7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Чыргаландинская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41,0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Шуурмакская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53,4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6E7B">
              <w:rPr>
                <w:rFonts w:ascii="Times New Roman" w:hAnsi="Times New Roman" w:cs="Times New Roman"/>
              </w:rPr>
              <w:t>У-Шынаанская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32</w:t>
            </w:r>
          </w:p>
        </w:tc>
      </w:tr>
      <w:tr w:rsidR="00B13631" w:rsidRPr="00DB6E7B" w:rsidTr="00DB6E7B">
        <w:trPr>
          <w:jc w:val="center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 w:rsidRPr="00DB6E7B">
              <w:rPr>
                <w:rFonts w:ascii="Times New Roman" w:hAnsi="Times New Roman" w:cs="Times New Roman"/>
              </w:rPr>
              <w:t>кожууну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1645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3631" w:rsidRPr="00DB6E7B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40,4</w:t>
            </w:r>
          </w:p>
        </w:tc>
      </w:tr>
    </w:tbl>
    <w:p w:rsidR="00CD762E" w:rsidRPr="001B588F" w:rsidRDefault="0016398A" w:rsidP="00DB6E7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lastRenderedPageBreak/>
        <w:t>Трудоустройство выпускников</w:t>
      </w:r>
    </w:p>
    <w:p w:rsidR="0016398A" w:rsidRPr="001B588F" w:rsidRDefault="00DB6E7B" w:rsidP="00DB6E7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398A" w:rsidRPr="001B588F">
        <w:rPr>
          <w:rFonts w:ascii="Times New Roman" w:hAnsi="Times New Roman" w:cs="Times New Roman"/>
          <w:sz w:val="28"/>
          <w:szCs w:val="28"/>
        </w:rPr>
        <w:t>В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сего выпускников </w:t>
      </w:r>
      <w:r w:rsidR="0016398A" w:rsidRPr="001B588F">
        <w:rPr>
          <w:rFonts w:ascii="Times New Roman" w:hAnsi="Times New Roman" w:cs="Times New Roman"/>
          <w:sz w:val="28"/>
          <w:szCs w:val="28"/>
        </w:rPr>
        <w:t xml:space="preserve">11 классов - </w:t>
      </w:r>
      <w:r w:rsidR="00B13631" w:rsidRPr="001B588F">
        <w:rPr>
          <w:rFonts w:ascii="Times New Roman" w:hAnsi="Times New Roman" w:cs="Times New Roman"/>
          <w:sz w:val="28"/>
          <w:szCs w:val="28"/>
        </w:rPr>
        <w:t>55 человек</w:t>
      </w:r>
      <w:r w:rsidR="0016398A" w:rsidRPr="001B588F">
        <w:rPr>
          <w:rFonts w:ascii="Times New Roman" w:hAnsi="Times New Roman" w:cs="Times New Roman"/>
          <w:sz w:val="28"/>
          <w:szCs w:val="28"/>
        </w:rPr>
        <w:t>. И</w:t>
      </w:r>
      <w:r w:rsidR="00B13631" w:rsidRPr="001B588F">
        <w:rPr>
          <w:rFonts w:ascii="Times New Roman" w:hAnsi="Times New Roman" w:cs="Times New Roman"/>
          <w:sz w:val="28"/>
          <w:szCs w:val="28"/>
        </w:rPr>
        <w:t>з них поступили в ВУЗы 30 чел (</w:t>
      </w:r>
      <w:r w:rsidR="0016398A" w:rsidRPr="001B588F">
        <w:rPr>
          <w:rFonts w:ascii="Times New Roman" w:hAnsi="Times New Roman" w:cs="Times New Roman"/>
          <w:sz w:val="28"/>
          <w:szCs w:val="28"/>
        </w:rPr>
        <w:t>54,5%), (АППГ-31,3%) увеличение  на 23,2%;</w:t>
      </w:r>
    </w:p>
    <w:p w:rsidR="00B13631" w:rsidRPr="001B588F" w:rsidRDefault="0016398A" w:rsidP="00B13631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В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 xml:space="preserve">учреждения СПО -21 чел (38,1%); 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ДОСААФ – </w:t>
      </w:r>
      <w:r w:rsidRPr="001B588F">
        <w:rPr>
          <w:rFonts w:ascii="Times New Roman" w:hAnsi="Times New Roman" w:cs="Times New Roman"/>
          <w:sz w:val="28"/>
          <w:szCs w:val="28"/>
        </w:rPr>
        <w:t xml:space="preserve">1 </w:t>
      </w:r>
      <w:r w:rsidR="00B13631" w:rsidRPr="001B588F">
        <w:rPr>
          <w:rFonts w:ascii="Times New Roman" w:hAnsi="Times New Roman" w:cs="Times New Roman"/>
          <w:sz w:val="28"/>
          <w:szCs w:val="28"/>
        </w:rPr>
        <w:t>ч</w:t>
      </w:r>
      <w:r w:rsidRPr="001B588F">
        <w:rPr>
          <w:rFonts w:ascii="Times New Roman" w:hAnsi="Times New Roman" w:cs="Times New Roman"/>
          <w:sz w:val="28"/>
          <w:szCs w:val="28"/>
        </w:rPr>
        <w:t>ел (1,8%), Армия -1 чел (1,8%), Всего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 поступили в ВУЗы и </w:t>
      </w:r>
      <w:proofErr w:type="spellStart"/>
      <w:r w:rsidR="00B13631" w:rsidRPr="001B588F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B13631"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Pr="001B588F">
        <w:rPr>
          <w:rFonts w:ascii="Times New Roman" w:hAnsi="Times New Roman" w:cs="Times New Roman"/>
          <w:sz w:val="28"/>
          <w:szCs w:val="28"/>
        </w:rPr>
        <w:t xml:space="preserve"> 92,6% (АППГ-90,6%). Увеличение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 на 2%.</w:t>
      </w:r>
    </w:p>
    <w:p w:rsidR="0016398A" w:rsidRPr="001B588F" w:rsidRDefault="00B13631" w:rsidP="00B13631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Выпускников 9 классов  143 чел, перешли в 10</w:t>
      </w:r>
      <w:r w:rsidR="0016398A" w:rsidRPr="001B588F">
        <w:rPr>
          <w:rFonts w:ascii="Times New Roman" w:hAnsi="Times New Roman" w:cs="Times New Roman"/>
          <w:sz w:val="28"/>
          <w:szCs w:val="28"/>
        </w:rPr>
        <w:t xml:space="preserve"> класс 106 (74,4%);</w:t>
      </w:r>
    </w:p>
    <w:p w:rsidR="00B13631" w:rsidRPr="001B588F" w:rsidRDefault="0016398A" w:rsidP="00DB6E7B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Pr="001B588F">
        <w:rPr>
          <w:rFonts w:ascii="Times New Roman" w:hAnsi="Times New Roman" w:cs="Times New Roman"/>
          <w:sz w:val="28"/>
          <w:szCs w:val="28"/>
        </w:rPr>
        <w:t>учреждения СПО -22 чел (15,3%).</w:t>
      </w:r>
    </w:p>
    <w:p w:rsidR="00B13631" w:rsidRPr="001B588F" w:rsidRDefault="00B13631" w:rsidP="00DB6E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588F">
        <w:rPr>
          <w:rFonts w:ascii="Times New Roman" w:hAnsi="Times New Roman"/>
          <w:sz w:val="28"/>
          <w:szCs w:val="28"/>
        </w:rPr>
        <w:t xml:space="preserve">С 2014 года присуждается премия Председателя Администрации </w:t>
      </w:r>
      <w:proofErr w:type="spellStart"/>
      <w:r w:rsidRPr="001B588F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1B58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/>
          <w:sz w:val="28"/>
          <w:szCs w:val="28"/>
        </w:rPr>
        <w:t xml:space="preserve"> отличникам учебы. Премия в размере 300 рублей учащимся начального общего образования (2-4кл), премия в размере 500 рублей учащимся основного общего образования (5-9кл), премия в сумме 1000 рублей учащимся среднего общего образования (10-11 </w:t>
      </w:r>
      <w:proofErr w:type="spellStart"/>
      <w:r w:rsidRPr="001B588F">
        <w:rPr>
          <w:rFonts w:ascii="Times New Roman" w:hAnsi="Times New Roman"/>
          <w:sz w:val="28"/>
          <w:szCs w:val="28"/>
        </w:rPr>
        <w:t>кл</w:t>
      </w:r>
      <w:proofErr w:type="spellEnd"/>
      <w:r w:rsidRPr="001B588F">
        <w:rPr>
          <w:rFonts w:ascii="Times New Roman" w:hAnsi="Times New Roman"/>
          <w:sz w:val="28"/>
          <w:szCs w:val="28"/>
        </w:rPr>
        <w:t>)</w:t>
      </w:r>
      <w:proofErr w:type="gramStart"/>
      <w:r w:rsidRPr="001B588F">
        <w:rPr>
          <w:rFonts w:ascii="Times New Roman" w:hAnsi="Times New Roman"/>
          <w:sz w:val="28"/>
          <w:szCs w:val="28"/>
        </w:rPr>
        <w:t>.</w:t>
      </w:r>
      <w:r w:rsidRPr="001B588F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1B588F">
        <w:rPr>
          <w:rFonts w:ascii="Times New Roman" w:hAnsi="Times New Roman"/>
          <w:i/>
          <w:sz w:val="28"/>
          <w:szCs w:val="28"/>
        </w:rPr>
        <w:t xml:space="preserve"> 2018 году премия Председателя Администрации </w:t>
      </w:r>
      <w:proofErr w:type="spellStart"/>
      <w:r w:rsidRPr="001B588F">
        <w:rPr>
          <w:rFonts w:ascii="Times New Roman" w:hAnsi="Times New Roman"/>
          <w:i/>
          <w:sz w:val="28"/>
          <w:szCs w:val="28"/>
        </w:rPr>
        <w:t>Тес-Хемского</w:t>
      </w:r>
      <w:proofErr w:type="spellEnd"/>
      <w:r w:rsidRPr="001B58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/>
          <w:i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/>
          <w:i/>
          <w:sz w:val="28"/>
          <w:szCs w:val="28"/>
        </w:rPr>
        <w:t xml:space="preserve"> вручено 129 отличникам учебы в сумме 56,800 рублей.</w:t>
      </w:r>
    </w:p>
    <w:p w:rsidR="00B13631" w:rsidRPr="001B588F" w:rsidRDefault="00B13631" w:rsidP="00B13631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588F">
        <w:rPr>
          <w:rFonts w:ascii="Times New Roman" w:hAnsi="Times New Roman" w:cs="Times New Roman"/>
          <w:i/>
          <w:sz w:val="24"/>
          <w:szCs w:val="24"/>
        </w:rPr>
        <w:t xml:space="preserve">Объем финансирования </w:t>
      </w:r>
    </w:p>
    <w:tbl>
      <w:tblPr>
        <w:tblStyle w:val="a9"/>
        <w:tblW w:w="10619" w:type="dxa"/>
        <w:jc w:val="center"/>
        <w:tblInd w:w="-293" w:type="dxa"/>
        <w:tblLook w:val="04A0"/>
      </w:tblPr>
      <w:tblGrid>
        <w:gridCol w:w="1559"/>
        <w:gridCol w:w="930"/>
        <w:gridCol w:w="1095"/>
        <w:gridCol w:w="1051"/>
        <w:gridCol w:w="982"/>
        <w:gridCol w:w="953"/>
        <w:gridCol w:w="986"/>
        <w:gridCol w:w="953"/>
        <w:gridCol w:w="1157"/>
        <w:gridCol w:w="953"/>
      </w:tblGrid>
      <w:tr w:rsidR="00B13631" w:rsidRPr="00DB6E7B" w:rsidTr="00CD762E">
        <w:trPr>
          <w:jc w:val="center"/>
        </w:trPr>
        <w:tc>
          <w:tcPr>
            <w:tcW w:w="1414" w:type="dxa"/>
            <w:vMerge w:val="restart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69" w:type="dxa"/>
            <w:gridSpan w:val="2"/>
            <w:tcBorders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13631" w:rsidRPr="00DB6E7B" w:rsidTr="00CD762E">
        <w:trPr>
          <w:jc w:val="center"/>
        </w:trPr>
        <w:tc>
          <w:tcPr>
            <w:tcW w:w="1414" w:type="dxa"/>
            <w:vMerge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1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8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3631" w:rsidRPr="00DB6E7B" w:rsidRDefault="00B13631" w:rsidP="00DB6E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3631" w:rsidRPr="00DB6E7B" w:rsidRDefault="00B13631" w:rsidP="00DB6E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3631" w:rsidRPr="00DB6E7B" w:rsidTr="00CD762E">
        <w:trPr>
          <w:jc w:val="center"/>
        </w:trPr>
        <w:tc>
          <w:tcPr>
            <w:tcW w:w="1414" w:type="dxa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 xml:space="preserve"> учебы </w:t>
            </w:r>
          </w:p>
        </w:tc>
        <w:tc>
          <w:tcPr>
            <w:tcW w:w="949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22 900</w:t>
            </w:r>
          </w:p>
        </w:tc>
        <w:tc>
          <w:tcPr>
            <w:tcW w:w="108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46 400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37900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48400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56,800</w:t>
            </w:r>
          </w:p>
        </w:tc>
      </w:tr>
      <w:tr w:rsidR="00B13631" w:rsidRPr="00DB6E7B" w:rsidTr="00CD762E">
        <w:trPr>
          <w:jc w:val="center"/>
        </w:trPr>
        <w:tc>
          <w:tcPr>
            <w:tcW w:w="1414" w:type="dxa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Талантливые </w:t>
            </w: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 xml:space="preserve">и способные учащиеся </w:t>
            </w:r>
          </w:p>
        </w:tc>
        <w:tc>
          <w:tcPr>
            <w:tcW w:w="949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08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631" w:rsidRPr="00DB6E7B" w:rsidTr="00CD762E">
        <w:trPr>
          <w:jc w:val="center"/>
        </w:trPr>
        <w:tc>
          <w:tcPr>
            <w:tcW w:w="1414" w:type="dxa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25 900</w:t>
            </w:r>
          </w:p>
        </w:tc>
        <w:tc>
          <w:tcPr>
            <w:tcW w:w="1081" w:type="dxa"/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72 400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37900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48400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13631" w:rsidRPr="00DB6E7B" w:rsidRDefault="00B13631" w:rsidP="00DB6E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hAnsi="Times New Roman" w:cs="Times New Roman"/>
                <w:sz w:val="24"/>
                <w:szCs w:val="24"/>
              </w:rPr>
              <w:t>56,800</w:t>
            </w:r>
          </w:p>
        </w:tc>
      </w:tr>
    </w:tbl>
    <w:p w:rsidR="00DB6E7B" w:rsidRDefault="00DB6E7B" w:rsidP="001B5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631" w:rsidRPr="001B588F" w:rsidRDefault="00B13631" w:rsidP="001B5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 xml:space="preserve">Отличники учебы ОО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 xml:space="preserve"> по результатам</w:t>
      </w:r>
    </w:p>
    <w:p w:rsidR="001B588F" w:rsidRPr="001B588F" w:rsidRDefault="00B13631" w:rsidP="00DB6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t>2014, 2015, 2016, 2017, 2018, 2019 гг.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528"/>
        <w:gridCol w:w="930"/>
        <w:gridCol w:w="962"/>
        <w:gridCol w:w="851"/>
        <w:gridCol w:w="970"/>
        <w:gridCol w:w="22"/>
        <w:gridCol w:w="992"/>
        <w:gridCol w:w="976"/>
      </w:tblGrid>
      <w:tr w:rsidR="00B13631" w:rsidRPr="00DB6E7B" w:rsidTr="00CD762E">
        <w:trPr>
          <w:trHeight w:val="420"/>
          <w:jc w:val="center"/>
        </w:trPr>
        <w:tc>
          <w:tcPr>
            <w:tcW w:w="708" w:type="dxa"/>
            <w:vMerge w:val="restart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8" w:type="dxa"/>
            <w:vMerge w:val="restart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703" w:type="dxa"/>
            <w:gridSpan w:val="7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Отличники учебы</w:t>
            </w:r>
          </w:p>
        </w:tc>
      </w:tr>
      <w:tr w:rsidR="00B13631" w:rsidRPr="00DB6E7B" w:rsidTr="00CD762E">
        <w:trPr>
          <w:trHeight w:val="298"/>
          <w:jc w:val="center"/>
        </w:trPr>
        <w:tc>
          <w:tcPr>
            <w:tcW w:w="708" w:type="dxa"/>
            <w:vMerge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962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851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992" w:type="dxa"/>
            <w:gridSpan w:val="2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992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Самагалтайская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 №1 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-5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Самагалтайская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23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26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+3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Берт-Дагская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-6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О-Шынаанская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-8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Кызыл-Чыраанская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-3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Чыргаландинская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25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29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+4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Шуурмакская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+2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6E7B">
              <w:rPr>
                <w:rFonts w:ascii="Times New Roman" w:hAnsi="Times New Roman" w:cs="Times New Roman"/>
              </w:rPr>
              <w:t>У-Шынаанская</w:t>
            </w:r>
            <w:proofErr w:type="spellEnd"/>
            <w:r w:rsidRPr="00DB6E7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+1</w:t>
            </w:r>
          </w:p>
        </w:tc>
      </w:tr>
      <w:tr w:rsidR="00B13631" w:rsidRPr="00DB6E7B" w:rsidTr="00CD762E">
        <w:trPr>
          <w:trHeight w:val="387"/>
          <w:jc w:val="center"/>
        </w:trPr>
        <w:tc>
          <w:tcPr>
            <w:tcW w:w="708" w:type="dxa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B13631" w:rsidRPr="00DB6E7B" w:rsidRDefault="00B13631" w:rsidP="00DB6E7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 w:rsidRPr="00DB6E7B">
              <w:rPr>
                <w:rFonts w:ascii="Times New Roman" w:hAnsi="Times New Roman" w:cs="Times New Roman"/>
              </w:rPr>
              <w:t>кожууну</w:t>
            </w:r>
            <w:proofErr w:type="spellEnd"/>
          </w:p>
        </w:tc>
        <w:tc>
          <w:tcPr>
            <w:tcW w:w="93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91</w:t>
            </w:r>
          </w:p>
        </w:tc>
        <w:tc>
          <w:tcPr>
            <w:tcW w:w="962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108</w:t>
            </w:r>
          </w:p>
        </w:tc>
        <w:tc>
          <w:tcPr>
            <w:tcW w:w="970" w:type="dxa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129</w:t>
            </w:r>
          </w:p>
        </w:tc>
        <w:tc>
          <w:tcPr>
            <w:tcW w:w="1014" w:type="dxa"/>
            <w:gridSpan w:val="2"/>
          </w:tcPr>
          <w:p w:rsidR="00B13631" w:rsidRPr="00DB6E7B" w:rsidRDefault="00B13631" w:rsidP="00DB6E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HAnsi" w:hAnsi="Times New Roman" w:cs="Times New Roman"/>
              </w:rPr>
            </w:pPr>
            <w:r w:rsidRPr="00DB6E7B">
              <w:rPr>
                <w:rFonts w:ascii="Times New Roman" w:eastAsiaTheme="minorHAnsi" w:hAnsi="Times New Roman" w:cs="Times New Roman"/>
              </w:rPr>
              <w:t>118</w:t>
            </w:r>
          </w:p>
        </w:tc>
        <w:tc>
          <w:tcPr>
            <w:tcW w:w="976" w:type="dxa"/>
            <w:vAlign w:val="center"/>
          </w:tcPr>
          <w:p w:rsidR="00B13631" w:rsidRPr="00DB6E7B" w:rsidRDefault="00B13631" w:rsidP="00DB6E7B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DB6E7B">
              <w:rPr>
                <w:rFonts w:ascii="Times New Roman" w:hAnsi="Times New Roman" w:cs="Times New Roman"/>
              </w:rPr>
              <w:t>-11</w:t>
            </w:r>
          </w:p>
        </w:tc>
      </w:tr>
    </w:tbl>
    <w:p w:rsidR="00B13631" w:rsidRPr="001B588F" w:rsidRDefault="00B13631" w:rsidP="00DB6E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8F">
        <w:rPr>
          <w:rFonts w:ascii="Times New Roman" w:hAnsi="Times New Roman" w:cs="Times New Roman"/>
          <w:sz w:val="28"/>
          <w:szCs w:val="28"/>
        </w:rPr>
        <w:lastRenderedPageBreak/>
        <w:t xml:space="preserve">С целью выявления лучших школ по итогам учебного года проводится  их </w:t>
      </w:r>
      <w:proofErr w:type="spellStart"/>
      <w:r w:rsidRPr="001B588F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1B588F">
        <w:rPr>
          <w:rFonts w:ascii="Times New Roman" w:hAnsi="Times New Roman" w:cs="Times New Roman"/>
          <w:sz w:val="28"/>
          <w:szCs w:val="28"/>
        </w:rPr>
        <w:t>. Результаты 2018-2019 учебного года приведено в таблице ниже.</w:t>
      </w:r>
    </w:p>
    <w:p w:rsidR="00B13631" w:rsidRPr="001B588F" w:rsidRDefault="00B13631" w:rsidP="00B1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631" w:rsidRPr="001B588F" w:rsidRDefault="00DB6E7B" w:rsidP="00B13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631" w:rsidRPr="001B588F">
        <w:rPr>
          <w:rFonts w:ascii="Times New Roman" w:hAnsi="Times New Roman" w:cs="Times New Roman"/>
          <w:sz w:val="28"/>
          <w:szCs w:val="28"/>
        </w:rPr>
        <w:t>по качеству знаний обучающихся по итогам 2018-2019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631" w:rsidRPr="001B588F">
        <w:rPr>
          <w:rFonts w:ascii="Times New Roman" w:hAnsi="Times New Roman" w:cs="Times New Roman"/>
          <w:sz w:val="28"/>
          <w:szCs w:val="28"/>
        </w:rPr>
        <w:t xml:space="preserve">  в разрезе 3-х последних лет</w:t>
      </w:r>
    </w:p>
    <w:p w:rsidR="00B13631" w:rsidRPr="001B588F" w:rsidRDefault="00B13631" w:rsidP="00B136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ook w:val="04A0"/>
      </w:tblPr>
      <w:tblGrid>
        <w:gridCol w:w="3652"/>
        <w:gridCol w:w="1985"/>
        <w:gridCol w:w="1984"/>
        <w:gridCol w:w="2126"/>
      </w:tblGrid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</w:p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</w:p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Шуурмакская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О-Шынаанская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Кызыл-Чыраанская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Чыргаландинская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Берт-Дагская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Самагалтайская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Самагалтайская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</w:tc>
      </w:tr>
      <w:tr w:rsidR="00B13631" w:rsidRPr="001B588F" w:rsidTr="00CD762E">
        <w:tc>
          <w:tcPr>
            <w:tcW w:w="3652" w:type="dxa"/>
          </w:tcPr>
          <w:p w:rsidR="00B13631" w:rsidRPr="001B588F" w:rsidRDefault="00B13631" w:rsidP="00CD762E">
            <w:pPr>
              <w:spacing w:before="100" w:beforeAutospacing="1" w:after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>У-Шынаанская</w:t>
            </w:r>
            <w:proofErr w:type="spellEnd"/>
            <w:r w:rsidRPr="001B58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</w:tc>
        <w:tc>
          <w:tcPr>
            <w:tcW w:w="1984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B13631" w:rsidRPr="001B588F" w:rsidRDefault="00B13631" w:rsidP="00CD76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8F"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</w:tbl>
    <w:p w:rsidR="00B13631" w:rsidRPr="001B588F" w:rsidRDefault="00B13631" w:rsidP="00DB6E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4C16" w:rsidRPr="00474C16" w:rsidRDefault="00474C16" w:rsidP="00474C16">
      <w:pPr>
        <w:pStyle w:val="af6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474C16">
        <w:rPr>
          <w:b/>
          <w:sz w:val="28"/>
          <w:szCs w:val="28"/>
        </w:rPr>
        <w:t>Реализация национального проекта «Образование» в 2019 году</w:t>
      </w:r>
    </w:p>
    <w:p w:rsidR="00474C16" w:rsidRPr="00474C16" w:rsidRDefault="00474C16" w:rsidP="00474C16">
      <w:pPr>
        <w:pStyle w:val="af6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474C16" w:rsidRPr="00474C16" w:rsidRDefault="00474C16" w:rsidP="00474C16">
      <w:pPr>
        <w:pStyle w:val="af6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474C16">
        <w:rPr>
          <w:sz w:val="28"/>
          <w:szCs w:val="28"/>
        </w:rPr>
        <w:t xml:space="preserve">В целях достижения поставленных задач по реализации </w:t>
      </w:r>
      <w:r w:rsidRPr="00474C16">
        <w:rPr>
          <w:bCs/>
          <w:sz w:val="28"/>
          <w:szCs w:val="28"/>
        </w:rPr>
        <w:t xml:space="preserve">национального проекта «Образование» в 2019 году система образования </w:t>
      </w:r>
      <w:proofErr w:type="spellStart"/>
      <w:r w:rsidRPr="00474C16">
        <w:rPr>
          <w:bCs/>
          <w:sz w:val="28"/>
          <w:szCs w:val="28"/>
        </w:rPr>
        <w:t>Тес-Хемского</w:t>
      </w:r>
      <w:proofErr w:type="spellEnd"/>
      <w:r w:rsidRPr="00474C16">
        <w:rPr>
          <w:bCs/>
          <w:sz w:val="28"/>
          <w:szCs w:val="28"/>
        </w:rPr>
        <w:t xml:space="preserve"> </w:t>
      </w:r>
      <w:proofErr w:type="spellStart"/>
      <w:r w:rsidRPr="00474C16">
        <w:rPr>
          <w:bCs/>
          <w:sz w:val="28"/>
          <w:szCs w:val="28"/>
        </w:rPr>
        <w:t>кожууна</w:t>
      </w:r>
      <w:proofErr w:type="spellEnd"/>
      <w:r w:rsidRPr="00474C16">
        <w:rPr>
          <w:bCs/>
          <w:sz w:val="28"/>
          <w:szCs w:val="28"/>
        </w:rPr>
        <w:t xml:space="preserve"> достигла определенных успехов. </w:t>
      </w:r>
    </w:p>
    <w:p w:rsidR="00474C16" w:rsidRPr="00474C16" w:rsidRDefault="00474C16" w:rsidP="00474C1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kern w:val="36"/>
          <w:sz w:val="28"/>
          <w:szCs w:val="28"/>
        </w:rPr>
        <w:t xml:space="preserve">По проекту </w:t>
      </w:r>
      <w:r w:rsidRPr="00474C16">
        <w:rPr>
          <w:rFonts w:ascii="Times New Roman" w:hAnsi="Times New Roman" w:cs="Times New Roman"/>
          <w:b/>
          <w:kern w:val="36"/>
          <w:sz w:val="28"/>
          <w:szCs w:val="28"/>
        </w:rPr>
        <w:t>«Современная школа</w:t>
      </w:r>
      <w:r w:rsidRPr="00474C16">
        <w:rPr>
          <w:rFonts w:ascii="Times New Roman" w:hAnsi="Times New Roman" w:cs="Times New Roman"/>
          <w:kern w:val="36"/>
          <w:sz w:val="28"/>
          <w:szCs w:val="28"/>
        </w:rPr>
        <w:t xml:space="preserve">» большим достижением для нас стало начало </w:t>
      </w:r>
      <w:r w:rsidRPr="00474C16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474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C16">
        <w:rPr>
          <w:rFonts w:ascii="Times New Roman" w:hAnsi="Times New Roman" w:cs="Times New Roman"/>
          <w:sz w:val="28"/>
          <w:szCs w:val="28"/>
        </w:rPr>
        <w:t xml:space="preserve">сельской  школы на 176 мест </w:t>
      </w:r>
      <w:proofErr w:type="gramStart"/>
      <w:r w:rsidRPr="00474C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4C1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Ак-Эрик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>.</w:t>
      </w:r>
    </w:p>
    <w:p w:rsidR="00474C16" w:rsidRPr="00474C16" w:rsidRDefault="00474C16" w:rsidP="00474C16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Следующее направление, где мы достигли успеха – победа в региональном конкурсном отборочном конкурсе на создание центров цифрового и гуманитарного профиля «Точка роста» сразу по 2-м общеобразовательным организациям. </w:t>
      </w:r>
    </w:p>
    <w:p w:rsidR="00474C16" w:rsidRPr="00474C16" w:rsidRDefault="00474C16" w:rsidP="00474C16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C16">
        <w:rPr>
          <w:rFonts w:ascii="Times New Roman" w:hAnsi="Times New Roman" w:cs="Times New Roman"/>
          <w:bCs/>
          <w:sz w:val="28"/>
          <w:szCs w:val="28"/>
        </w:rPr>
        <w:t xml:space="preserve">Это МБОУ </w:t>
      </w:r>
      <w:proofErr w:type="spellStart"/>
      <w:r w:rsidRPr="00474C16">
        <w:rPr>
          <w:rFonts w:ascii="Times New Roman" w:hAnsi="Times New Roman" w:cs="Times New Roman"/>
          <w:bCs/>
          <w:sz w:val="28"/>
          <w:szCs w:val="28"/>
        </w:rPr>
        <w:t>Самагалтайская</w:t>
      </w:r>
      <w:proofErr w:type="spellEnd"/>
      <w:r w:rsidRPr="00474C16">
        <w:rPr>
          <w:rFonts w:ascii="Times New Roman" w:hAnsi="Times New Roman" w:cs="Times New Roman"/>
          <w:bCs/>
          <w:sz w:val="28"/>
          <w:szCs w:val="28"/>
        </w:rPr>
        <w:t xml:space="preserve"> №2 и </w:t>
      </w:r>
      <w:proofErr w:type="spellStart"/>
      <w:r w:rsidRPr="00474C16">
        <w:rPr>
          <w:rFonts w:ascii="Times New Roman" w:hAnsi="Times New Roman" w:cs="Times New Roman"/>
          <w:bCs/>
          <w:sz w:val="28"/>
          <w:szCs w:val="28"/>
        </w:rPr>
        <w:t>Чыргаландынская</w:t>
      </w:r>
      <w:proofErr w:type="spellEnd"/>
      <w:r w:rsidRPr="00474C16">
        <w:rPr>
          <w:rFonts w:ascii="Times New Roman" w:hAnsi="Times New Roman" w:cs="Times New Roman"/>
          <w:bCs/>
          <w:sz w:val="28"/>
          <w:szCs w:val="28"/>
        </w:rPr>
        <w:t xml:space="preserve"> средние общеобразовательные школы, где в настоящее установлено современное высокотехнологичное оборудование.</w:t>
      </w:r>
    </w:p>
    <w:p w:rsidR="00474C16" w:rsidRPr="00474C16" w:rsidRDefault="00474C16" w:rsidP="00474C16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>В этом году также начато строительство 2-х пристроек к МБДОУ «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Челээш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Дамырак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Pr="00474C1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4C16">
        <w:rPr>
          <w:rFonts w:ascii="Times New Roman" w:hAnsi="Times New Roman" w:cs="Times New Roman"/>
          <w:sz w:val="28"/>
          <w:szCs w:val="28"/>
        </w:rPr>
        <w:t>амагалтай, где будет создано</w:t>
      </w:r>
      <w:r w:rsidRPr="00474C16">
        <w:rPr>
          <w:rFonts w:ascii="Times New Roman" w:hAnsi="Times New Roman" w:cs="Times New Roman"/>
        </w:rPr>
        <w:t xml:space="preserve"> </w:t>
      </w:r>
      <w:r w:rsidRPr="00474C16">
        <w:rPr>
          <w:rFonts w:ascii="Times New Roman" w:hAnsi="Times New Roman" w:cs="Times New Roman"/>
          <w:sz w:val="28"/>
          <w:szCs w:val="28"/>
        </w:rPr>
        <w:t xml:space="preserve">60 мест для детей ясельной группы от 2 мес. до 3-лет. </w:t>
      </w:r>
    </w:p>
    <w:p w:rsidR="00474C16" w:rsidRPr="00474C16" w:rsidRDefault="00474C16" w:rsidP="00474C16">
      <w:pPr>
        <w:shd w:val="clear" w:color="auto" w:fill="FFFFFF"/>
        <w:spacing w:after="0" w:line="240" w:lineRule="auto"/>
        <w:ind w:left="5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474C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74C16">
        <w:rPr>
          <w:rFonts w:ascii="Times New Roman" w:hAnsi="Times New Roman" w:cs="Times New Roman"/>
          <w:b/>
          <w:bCs/>
          <w:i/>
          <w:sz w:val="28"/>
          <w:szCs w:val="28"/>
        </w:rPr>
        <w:t>«Учитель будущего»</w:t>
      </w:r>
      <w:r w:rsidRPr="00474C16">
        <w:rPr>
          <w:rFonts w:ascii="Times New Roman" w:hAnsi="Times New Roman" w:cs="Times New Roman"/>
          <w:bCs/>
          <w:sz w:val="28"/>
          <w:szCs w:val="28"/>
        </w:rPr>
        <w:t xml:space="preserve"> предполагает, прежде всего, </w:t>
      </w:r>
      <w:r w:rsidRPr="00474C16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профессионализма современного учителя. Именно высококвалифицированный учитель в состоянии обеспечить повышение качества образования в современных условиях. </w:t>
      </w:r>
    </w:p>
    <w:p w:rsidR="00474C16" w:rsidRPr="00474C16" w:rsidRDefault="00474C16" w:rsidP="00474C1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За 2018-2019 учебный год в Тувинском институте повышения квалификации и развития образования прошли курсы повышения </w:t>
      </w:r>
      <w:r w:rsidRPr="00474C16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 76 педагогических работников ОО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>. Модульное обучение для работы в центрах «Точка роста» прошли 12 учителей, а их руководители прошли обучение в инновационном центре «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474C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C16">
        <w:rPr>
          <w:rFonts w:ascii="Times New Roman" w:hAnsi="Times New Roman" w:cs="Times New Roman"/>
          <w:sz w:val="28"/>
          <w:szCs w:val="28"/>
        </w:rPr>
        <w:t>. Москве. Директор одной школы прошла международную стажировку в Финляндии.</w:t>
      </w:r>
    </w:p>
    <w:p w:rsidR="00474C16" w:rsidRPr="00474C16" w:rsidRDefault="00474C16" w:rsidP="00474C1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C16" w:rsidRPr="00474C16" w:rsidRDefault="00474C16" w:rsidP="00474C16">
      <w:pPr>
        <w:shd w:val="clear" w:color="auto" w:fill="FFFFFF"/>
        <w:spacing w:after="0" w:line="240" w:lineRule="auto"/>
        <w:ind w:left="5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ab/>
        <w:t xml:space="preserve"> Проект </w:t>
      </w:r>
      <w:r w:rsidRPr="00474C16">
        <w:rPr>
          <w:rFonts w:ascii="Times New Roman" w:hAnsi="Times New Roman" w:cs="Times New Roman"/>
          <w:b/>
          <w:i/>
          <w:sz w:val="28"/>
          <w:szCs w:val="28"/>
        </w:rPr>
        <w:t xml:space="preserve">«Цифровая образовательная среда» </w:t>
      </w:r>
    </w:p>
    <w:p w:rsidR="00474C16" w:rsidRPr="00474C16" w:rsidRDefault="00474C16" w:rsidP="00474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№2,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Чыргаландынская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У-Шынаанская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средние общеобразовательные школы подключены к высокоскоростному  Интернет-соединению в  50 Мб/с  </w:t>
      </w:r>
      <w:proofErr w:type="gramStart"/>
      <w:r w:rsidRPr="00474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C16">
        <w:rPr>
          <w:rFonts w:ascii="Times New Roman" w:hAnsi="Times New Roman" w:cs="Times New Roman"/>
          <w:sz w:val="28"/>
          <w:szCs w:val="28"/>
        </w:rPr>
        <w:t xml:space="preserve"> гарантированным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Интернет-трафиком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№1,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средние общеобразовательные школы будут оснащены Центрами по внедрению цифровой образовательной среды. </w:t>
      </w:r>
    </w:p>
    <w:p w:rsidR="00474C16" w:rsidRPr="00474C16" w:rsidRDefault="00474C16" w:rsidP="00474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C16">
        <w:rPr>
          <w:rFonts w:ascii="Times New Roman" w:hAnsi="Times New Roman" w:cs="Times New Roman"/>
          <w:b/>
          <w:i/>
          <w:sz w:val="28"/>
          <w:szCs w:val="28"/>
        </w:rPr>
        <w:t>Успех каждого ребенка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4C16">
        <w:rPr>
          <w:rFonts w:ascii="Times New Roman" w:hAnsi="Times New Roman" w:cs="Times New Roman"/>
          <w:sz w:val="28"/>
          <w:szCs w:val="28"/>
          <w:lang w:bidi="ru-RU"/>
        </w:rPr>
        <w:t xml:space="preserve">Если говорить по нашему </w:t>
      </w:r>
      <w:proofErr w:type="spellStart"/>
      <w:r w:rsidRPr="00474C16">
        <w:rPr>
          <w:rFonts w:ascii="Times New Roman" w:hAnsi="Times New Roman" w:cs="Times New Roman"/>
          <w:sz w:val="28"/>
          <w:szCs w:val="28"/>
          <w:lang w:bidi="ru-RU"/>
        </w:rPr>
        <w:t>кожууну</w:t>
      </w:r>
      <w:proofErr w:type="spellEnd"/>
      <w:r w:rsidRPr="00474C16">
        <w:rPr>
          <w:rFonts w:ascii="Times New Roman" w:hAnsi="Times New Roman" w:cs="Times New Roman"/>
          <w:sz w:val="28"/>
          <w:szCs w:val="28"/>
          <w:lang w:bidi="ru-RU"/>
        </w:rPr>
        <w:t xml:space="preserve">, то за отчетный период по данному проекту нам удалось добиться </w:t>
      </w:r>
      <w:r w:rsidRPr="00474C16">
        <w:rPr>
          <w:rFonts w:ascii="Times New Roman" w:hAnsi="Times New Roman" w:cs="Times New Roman"/>
          <w:sz w:val="28"/>
          <w:szCs w:val="28"/>
        </w:rPr>
        <w:t xml:space="preserve">капитального ремонта спортивного зала МБОУ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СОШ на 2039430,0 рублей</w:t>
      </w:r>
      <w:r w:rsidRPr="00474C16">
        <w:rPr>
          <w:rFonts w:ascii="Times New Roman" w:hAnsi="Times New Roman" w:cs="Times New Roman"/>
          <w:sz w:val="28"/>
          <w:szCs w:val="28"/>
          <w:lang w:bidi="ru-RU"/>
        </w:rPr>
        <w:t xml:space="preserve">, создания спортивного клуба «Юность»  </w:t>
      </w:r>
      <w:proofErr w:type="spellStart"/>
      <w:r w:rsidRPr="00474C16">
        <w:rPr>
          <w:rFonts w:ascii="Times New Roman" w:hAnsi="Times New Roman" w:cs="Times New Roman"/>
          <w:sz w:val="28"/>
          <w:szCs w:val="28"/>
          <w:lang w:bidi="ru-RU"/>
        </w:rPr>
        <w:t>Берт-Дагской</w:t>
      </w:r>
      <w:proofErr w:type="spellEnd"/>
      <w:r w:rsidRPr="00474C16">
        <w:rPr>
          <w:rFonts w:ascii="Times New Roman" w:hAnsi="Times New Roman" w:cs="Times New Roman"/>
          <w:sz w:val="28"/>
          <w:szCs w:val="28"/>
          <w:lang w:bidi="ru-RU"/>
        </w:rPr>
        <w:t xml:space="preserve"> СОШ, где  приобретается спортивный инвентарь на 414 тыс.  рублей. 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Во всероссийских открытых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>, реализуемых через портал «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», направленных на раннюю профориентацию школьников приняли участие 368  (21%) обучающихся 8-11 классов общеобразовательных организаций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C16">
        <w:rPr>
          <w:rFonts w:ascii="Times New Roman" w:hAnsi="Times New Roman" w:cs="Times New Roman"/>
          <w:b/>
          <w:i/>
          <w:sz w:val="28"/>
          <w:szCs w:val="28"/>
        </w:rPr>
        <w:t>Поддержка семей, имеющих детей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Для достижения целевых показателей проекта </w:t>
      </w:r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на базе кабинетов  психологов 9 ДОУ </w:t>
      </w:r>
      <w:proofErr w:type="spellStart"/>
      <w:r w:rsidRPr="00474C16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консультативные центры, оказывающие</w:t>
      </w:r>
      <w:r w:rsidRPr="00474C16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психолого-педагогическую, методическую и консультативную помощь родителям (законным представителям) детей. В плане на будущий год – создание в</w:t>
      </w:r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 8 общеобразовательных организациях </w:t>
      </w:r>
      <w:proofErr w:type="spellStart"/>
      <w:r w:rsidRPr="00474C16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 таких центров.   </w:t>
      </w:r>
    </w:p>
    <w:p w:rsidR="00474C16" w:rsidRPr="00474C16" w:rsidRDefault="00474C16" w:rsidP="00474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В кабинетах психолога образовательных организаций </w:t>
      </w:r>
      <w:proofErr w:type="spellStart"/>
      <w:r w:rsidRPr="00474C16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  родителям (законным представителям) детей оказано 209 </w:t>
      </w:r>
      <w:r w:rsidRPr="00474C16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психолого-педагогической, методической и консультативной помощи, проведено 608 индивидуальных бесед  и 85 групповых занятий  с </w:t>
      </w:r>
      <w:proofErr w:type="gramStart"/>
      <w:r w:rsidRPr="00474C16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474C16">
        <w:rPr>
          <w:rFonts w:ascii="Times New Roman" w:hAnsi="Times New Roman" w:cs="Times New Roman"/>
          <w:bCs/>
        </w:rPr>
        <w:t xml:space="preserve">.  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Pr="00474C1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Социальная 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Для достижения данной целей данного проекта на базе общеобразовательных организаций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созданы 10 отрядов добровольчества (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>), которые</w:t>
      </w:r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5 всероссийских, в 3 региональных и в 4-х муниципальных акциях</w:t>
      </w:r>
      <w:proofErr w:type="gramStart"/>
      <w:r w:rsidRPr="00474C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4C16">
        <w:rPr>
          <w:rFonts w:ascii="Times New Roman" w:hAnsi="Times New Roman" w:cs="Times New Roman"/>
          <w:sz w:val="28"/>
          <w:szCs w:val="28"/>
        </w:rPr>
        <w:t xml:space="preserve"> » </w:t>
      </w:r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t xml:space="preserve">В конкурсе «Лидеры Тувы» приняли участие 4 представителя нашего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. На Молодежном форуме лидеров «Команда Тувы 2030» из </w:t>
      </w:r>
      <w:proofErr w:type="gramStart"/>
      <w:r w:rsidRPr="00474C1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47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приняли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учстиеа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5 представителей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C16">
        <w:rPr>
          <w:rFonts w:ascii="Times New Roman" w:hAnsi="Times New Roman" w:cs="Times New Roman"/>
          <w:color w:val="000000"/>
          <w:sz w:val="28"/>
          <w:szCs w:val="28"/>
        </w:rPr>
        <w:t>Всего за отчетный период в мероприятиях добровольчества (</w:t>
      </w:r>
      <w:proofErr w:type="spellStart"/>
      <w:r w:rsidRPr="00474C16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474C16">
        <w:rPr>
          <w:rFonts w:ascii="Times New Roman" w:hAnsi="Times New Roman" w:cs="Times New Roman"/>
          <w:color w:val="000000"/>
          <w:sz w:val="28"/>
          <w:szCs w:val="28"/>
        </w:rPr>
        <w:t xml:space="preserve">) приняли участие 418 обучающихся образовательных организаций </w:t>
      </w:r>
      <w:proofErr w:type="spellStart"/>
      <w:r w:rsidRPr="00474C16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4C16" w:rsidRPr="00474C16" w:rsidRDefault="00474C16" w:rsidP="00474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16" w:rsidRDefault="00474C16" w:rsidP="00474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C16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 реализации национального проекта «Образование» на территории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, можно смело сказать, что Управление образования Администрации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, образовательные организации </w:t>
      </w:r>
      <w:proofErr w:type="spellStart"/>
      <w:r w:rsidRPr="00474C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4C16">
        <w:rPr>
          <w:rFonts w:ascii="Times New Roman" w:hAnsi="Times New Roman" w:cs="Times New Roman"/>
          <w:sz w:val="28"/>
          <w:szCs w:val="28"/>
        </w:rPr>
        <w:t xml:space="preserve"> добились неплохих результатов. </w:t>
      </w:r>
    </w:p>
    <w:p w:rsidR="00474C16" w:rsidRPr="00474C16" w:rsidRDefault="00474C16" w:rsidP="00474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E7B" w:rsidRPr="00474C16" w:rsidRDefault="00DB6E7B" w:rsidP="00474C1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C16">
        <w:rPr>
          <w:rFonts w:ascii="Times New Roman" w:eastAsia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474C16" w:rsidRDefault="00474C16" w:rsidP="00DB6E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Воспитание сегодня – одна из самых сложных сфер образовательной деятельности. В связи с этим во многих официальных документах последних лет, в том числе и в Концепции модернизации российского образования на период до 2015 года, Федеральной программе развития образования, Приоритетном Национальном Проекте «Образование» акцентируется внимание на возвращение вопросов воспитания в круг государственных приоритетов, подчеркивается актуальность целенаправленного воспитания на всех уровнях образования.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Регулируют организационные и содержательные аспекты воспитательной работы в образовательных организациях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и определяют ее особенности на данном этапе модернизации образования Российской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Закон РФ «Об образовании»,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Национальная образовательная инициатива «Наша новая школа»,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Федеральная целевая программа развития образования на 2011-2015 годы,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РФ от 7 сентября 2010 г. № 1507-р «О плане действий по модернизации общего образования на 2011 - 2015 годы»,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Государственная программа  «Патриотическое воспитание граждан Российской Федерации на 2015 - 2020 годы»,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Концепция духовно-нравственного развития и воспитания личности гражданина России,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Указ Президента Российской Федерации «О национальной стратегии действий в интересах детей на 2012-2017 годы» № 761 от 01.06.2012 года 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-Муниципальная Целевая Программа «Развитие образования в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Тес-Хемском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кожууне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» в 2015 – 2020 годах. 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реализацией приоритетных направлений модернизации Российского образования и определение путей их  решения разработано содержание и методическое сопровождение воспитательной работы в образовательных организациях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>, которое направлено на выполнение основной цели: создание воспитательной системы муниципалитета, направленной на формирование  личности гражданина, патриота с развитыми ценностными ориентациями, способной к активной самореализации в обществе;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создание оптимальных условий для приобщения детей и подростков к опыту созидательной, разносторонней деятельности, 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индивидуального творческого развития с учетом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муниципалитета.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Сегодня образовательными  организациями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воспитание рассматривается как педагогический  компонент процесса социализации личности через включение обучающихся в различные виды социальных отношений в учебе, общении, практической деятельности.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воспитательной системы ОО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в новых условиях  определили  на 2018/2019 учебный год главные </w:t>
      </w:r>
      <w:r w:rsidRPr="00DB6E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 обеспечение соответствия содержания и качества воспитания актуальным и перспективным потребностям личности, общества и государства;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повышение эффективности и качества воспитательного процесса;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развитие многообразия программ воспитательной деятельности, обеспечивающих реализацию личностно - ориентированного подхода к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 развитие профессионального уровня управления воспитательной деятельностью в  образовательных учреждениях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комплексных целевых воспитательных программ в системе образования.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развитие воспитательных традиций образовательных учреждений и воспитательной системы;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-повышение роли общественных организаций, ученического самоуправления в воспитательном процессе;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-повышение уровня профилактической работы по предупреждению безнадзорности, правонарушений несовершеннолетних.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образовательных организаций включает следующие направления: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1. Патриотическое воспитание;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2. Трудовое воспитание;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3. Воспитание толерантной личности;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4. Духовно-нравственное, эстетическое  воспитание;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5. Правовое воспитание и профилактическая работа;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7. Пропаганда здорового образа жизни.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воспитательной работы обеспечивается кадровым педагогическим составом, программно-методическим оснащением, контролем исполнения намеченных планов и реализации программы воспитательной деятельности. </w:t>
      </w:r>
    </w:p>
    <w:p w:rsidR="00DB6E7B" w:rsidRDefault="00DB6E7B" w:rsidP="00DB6E7B">
      <w:pPr>
        <w:tabs>
          <w:tab w:val="left" w:pos="28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474C16" w:rsidRDefault="00474C16" w:rsidP="00DB6E7B">
      <w:pPr>
        <w:tabs>
          <w:tab w:val="left" w:pos="28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4C16" w:rsidRDefault="00474C16" w:rsidP="00DB6E7B">
      <w:pPr>
        <w:tabs>
          <w:tab w:val="left" w:pos="28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4C16" w:rsidRDefault="00474C16" w:rsidP="00DB6E7B">
      <w:pPr>
        <w:tabs>
          <w:tab w:val="left" w:pos="28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4C16" w:rsidRDefault="00474C16" w:rsidP="00DB6E7B">
      <w:pPr>
        <w:tabs>
          <w:tab w:val="left" w:pos="28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4C16" w:rsidRDefault="00474C16" w:rsidP="00DB6E7B">
      <w:pPr>
        <w:tabs>
          <w:tab w:val="left" w:pos="28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4C16" w:rsidRPr="00DB6E7B" w:rsidRDefault="00474C16" w:rsidP="00DB6E7B">
      <w:pPr>
        <w:tabs>
          <w:tab w:val="left" w:pos="28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B6E7B" w:rsidRPr="00DB6E7B" w:rsidRDefault="00DB6E7B" w:rsidP="00DB6E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Кадровый потенциал воспитательной работы:</w:t>
      </w:r>
    </w:p>
    <w:tbl>
      <w:tblPr>
        <w:tblpPr w:leftFromText="180" w:rightFromText="180" w:bottomFromText="200" w:vertAnchor="text" w:horzAnchor="margin" w:tblpXSpec="center" w:tblpY="149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876"/>
        <w:gridCol w:w="1465"/>
        <w:gridCol w:w="1619"/>
        <w:gridCol w:w="1260"/>
        <w:gridCol w:w="1159"/>
      </w:tblGrid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  <w:p w:rsidR="00DB6E7B" w:rsidRPr="00DB6E7B" w:rsidRDefault="00DB6E7B" w:rsidP="00DB6E7B">
            <w:pPr>
              <w:tabs>
                <w:tab w:val="left" w:pos="81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чел./шт.ед.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чел./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штат</w:t>
            </w:r>
            <w:proofErr w:type="gram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чел./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штат</w:t>
            </w:r>
            <w:proofErr w:type="gram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Самагалтайская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Самагалтайская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Берт-Дагская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Чыргаландинская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DB6E7B">
        <w:trPr>
          <w:trHeight w:val="3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Шуурмакская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DB6E7B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Кызыл-Чыраанская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907ACD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У-Шынаанская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О-Шынаанская</w:t>
            </w:r>
            <w:proofErr w:type="spellEnd"/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вечерняя (сменная) СОШ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E7B" w:rsidRPr="00DB6E7B" w:rsidTr="00DB6E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DB6E7B" w:rsidRDefault="00DB6E7B" w:rsidP="00DB6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B6E7B" w:rsidRPr="00DB6E7B" w:rsidRDefault="00DB6E7B" w:rsidP="00DB6E7B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</w:pP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2018-2019 учебном году обеспеченность воспитательного процесса педагогическими кадрами составляет 100%, что на 6% больше, чем в прошлом учебном году. </w:t>
      </w:r>
    </w:p>
    <w:p w:rsidR="00DB6E7B" w:rsidRPr="00DB6E7B" w:rsidRDefault="00DB6E7B" w:rsidP="00DB6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ab/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велась работа по определению уровня эффективности деятельности классных руководителей и уровня развития воспитательных систем ОУ. </w:t>
      </w:r>
    </w:p>
    <w:p w:rsidR="00DB6E7B" w:rsidRPr="00DB6E7B" w:rsidRDefault="00DB6E7B" w:rsidP="00DB6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Управлением образования были проведены:</w:t>
      </w:r>
    </w:p>
    <w:p w:rsidR="00DB6E7B" w:rsidRPr="00DB6E7B" w:rsidRDefault="00DB6E7B" w:rsidP="00474C1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1) тематические проверки:</w:t>
      </w:r>
    </w:p>
    <w:p w:rsidR="00DB6E7B" w:rsidRPr="00DB6E7B" w:rsidRDefault="00DB6E7B" w:rsidP="00474C1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работы в общеобразовательном учреждении по исполнению ФЗ-120 по профилактике правонарушений и безнадзорности несовершеннолетних  (МБОУ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У-Шынаанская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Самагалтайской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СОШ № 1);</w:t>
      </w:r>
    </w:p>
    <w:p w:rsidR="00DB6E7B" w:rsidRPr="00DB6E7B" w:rsidRDefault="00DB6E7B" w:rsidP="00474C1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«Деятельность администрации общеобразовательного учреждения по организации классного руководства» (МБОУ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Самагалтайской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СОШ № 2);</w:t>
      </w:r>
    </w:p>
    <w:p w:rsidR="00DB6E7B" w:rsidRPr="00DB6E7B" w:rsidRDefault="00DB6E7B" w:rsidP="00474C1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«Реализация в общеобразовательном учреждении Концепции духовно – нравственного развития и воспитания личности гражданина России» (во всех ОО).  </w:t>
      </w:r>
    </w:p>
    <w:p w:rsidR="00DB6E7B" w:rsidRPr="00DB6E7B" w:rsidRDefault="00DB6E7B" w:rsidP="00474C16">
      <w:pPr>
        <w:numPr>
          <w:ilvl w:val="0"/>
          <w:numId w:val="2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проверки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работы проанализирована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DB6E7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воспитательной работы школы по  профориентации школьников и обеспечению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информационной и организационной поддержки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 основной школы, содействующей их самоопределению по завершению основного общего образования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E7B" w:rsidRPr="00DB6E7B" w:rsidRDefault="00DB6E7B" w:rsidP="00474C16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2)  внеплановая проверка:</w:t>
      </w:r>
    </w:p>
    <w:p w:rsidR="00DB6E7B" w:rsidRPr="00DB6E7B" w:rsidRDefault="00DB6E7B" w:rsidP="00474C1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работы, профилактика токсикомании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образовательном учреждении» (во всех школах)</w:t>
      </w:r>
    </w:p>
    <w:p w:rsidR="00DB6E7B" w:rsidRPr="00DB6E7B" w:rsidRDefault="00DB6E7B" w:rsidP="00474C1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E7B" w:rsidRPr="00DB6E7B" w:rsidRDefault="00DB6E7B" w:rsidP="00474C1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2) Мониторинг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деятельности классных руководителей:</w:t>
      </w:r>
    </w:p>
    <w:p w:rsidR="00DB6E7B" w:rsidRPr="00DB6E7B" w:rsidRDefault="00DB6E7B" w:rsidP="00DB6E7B">
      <w:pPr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5012"/>
        <w:gridCol w:w="1240"/>
        <w:gridCol w:w="1275"/>
        <w:gridCol w:w="1391"/>
      </w:tblGrid>
      <w:tr w:rsidR="00DB6E7B" w:rsidRPr="00907ACD" w:rsidTr="00DB6E7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деятельности классных руководителей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2017/2018 – 2018/2019</w:t>
            </w:r>
          </w:p>
        </w:tc>
      </w:tr>
      <w:tr w:rsidR="00DB6E7B" w:rsidRPr="00907ACD" w:rsidTr="00DB6E7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классных руководителей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tabs>
                <w:tab w:val="left" w:pos="201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sz w:val="24"/>
                <w:szCs w:val="24"/>
              </w:rPr>
              <w:t>103/105</w:t>
            </w:r>
          </w:p>
        </w:tc>
      </w:tr>
      <w:tr w:rsidR="00DB6E7B" w:rsidRPr="00907ACD" w:rsidTr="00DB6E7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деятельности классных руководителей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DB6E7B" w:rsidRPr="00907ACD" w:rsidTr="00DB6E7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жизнедеятельностью в классе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126/130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84/85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</w:t>
            </w:r>
          </w:p>
        </w:tc>
      </w:tr>
      <w:tr w:rsidR="00DB6E7B" w:rsidRPr="00907ACD" w:rsidTr="00DB6E7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классным руководителем воспитательной работы в классе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111/115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97/96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</w:t>
            </w:r>
          </w:p>
        </w:tc>
      </w:tr>
      <w:tr w:rsidR="00DB6E7B" w:rsidRPr="00907ACD" w:rsidTr="00DB6E7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классного руководителя в экспериментальной и инновационной деятельности по воспитательной работе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123/121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7B" w:rsidRPr="00907ACD" w:rsidRDefault="00DB6E7B" w:rsidP="00DB6E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</w:t>
            </w:r>
          </w:p>
        </w:tc>
      </w:tr>
    </w:tbl>
    <w:p w:rsidR="00DB6E7B" w:rsidRPr="00DB6E7B" w:rsidRDefault="00DB6E7B" w:rsidP="00DB6E7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тематических проверок и мониторинга показывает, что большинство классных руководителей осуществляют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работа в классах в соответствии с общешкольным планом воспитательной работы, где определены основные мероприятия в соответствии с методической темой классного руководителя.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Наблюдается тенденция повышения уровня развития классных коллективов и улучшение в нем эмоционально-психологического климата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(высокий уровень привлекательности коллектива в целом и отдельных сторон жизнедеятельности); все больше учащихся включаются в самоуправленческую деятельность. Увеличилось число руководителей с высоким уровнем воспитательной эффективности, вырос уровень рефлексивно-аналитических способностей.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В школах  большинство родителей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 жизнедеятельностью в классных коллективах.</w:t>
      </w:r>
    </w:p>
    <w:p w:rsidR="00DB6E7B" w:rsidRPr="00DB6E7B" w:rsidRDefault="00DB6E7B" w:rsidP="00DB6E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Кожуунный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кабинет УО в течение учебного года оказывал методическую помощь классным руководителям в организации воспитательной работы: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проведены </w:t>
      </w:r>
      <w:r w:rsidRPr="00DB6E7B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индивидуальные консультации с заместителями директоров по ВР на тему «Организация и планирование деятельности в системе воспитательного процесса», «Организованное проведение ЛОК»;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консультация по организации учебно-воспитательного процесса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УДОД;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-проведение  мониторинга по выявлению первичного употребления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никотиносодержащих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, алкогольных и наркотических средств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ОУ;</w:t>
      </w:r>
    </w:p>
    <w:p w:rsidR="00DB6E7B" w:rsidRPr="00DB6E7B" w:rsidRDefault="00DB6E7B" w:rsidP="00DB6E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мониторинга  эффективности воспитательной работы в классе и школе;</w:t>
      </w:r>
    </w:p>
    <w:p w:rsidR="00DB6E7B" w:rsidRPr="00DB6E7B" w:rsidRDefault="00DB6E7B" w:rsidP="00DB6E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C0504D"/>
          <w:sz w:val="28"/>
          <w:szCs w:val="28"/>
        </w:rPr>
        <w:t xml:space="preserve">- 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>проведение мониторинга результативности профилактических программ;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-  мониторинг результативности  организации воспитательной работы школы  по  профориентации школьников и обеспечению информационной и организационной поддержки обучающихся основной школы, содействующей их самоопределению по завершению основного общего образования;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pacing w:val="9"/>
          <w:sz w:val="28"/>
          <w:szCs w:val="28"/>
        </w:rPr>
        <w:t>-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«Мониторинговые исследования воспитательной деятельности»,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-«Основные направления гражданско-патриотического воспитания в образовательном пространстве», «Гражданская зрелость и др.</w:t>
      </w:r>
    </w:p>
    <w:p w:rsidR="00DB6E7B" w:rsidRPr="00DB6E7B" w:rsidRDefault="00DB6E7B" w:rsidP="00DB6E7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.  Педагоги активно делятся опытом работы на различных уровнях.</w:t>
      </w:r>
    </w:p>
    <w:p w:rsidR="00DB6E7B" w:rsidRPr="00DB6E7B" w:rsidRDefault="00DB6E7B" w:rsidP="00DB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>Участие педагогов в научно-практической и конкурсной деятельности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        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современной задачей, которую ставят перед учебным заведением мировое сообщество, государство, родители –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учреждениях деятельность классных руководителей координируется школьным методическим объединением классных руководителей. По сравнению с прошлым учебным годом отмечается обновление форм и методов методической работы. На заседаниях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>/о классных руководителей особое внимание в текущем учебном году уделялось повышению общетеоретического уровня классных руководителей, моделированию системы воспитания в классном коллективе, развитию классного ученического самоуправления.</w:t>
      </w:r>
    </w:p>
    <w:p w:rsidR="00DB6E7B" w:rsidRPr="00DB6E7B" w:rsidRDefault="00DB6E7B" w:rsidP="00DB6E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DB6E7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Итоги анализа деятельности классных руководителей показали, что это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на основе личностно ориентированного подхода к обучающимся с учетом актуальных задач, стоящих перед педагогическим коллективом общеобразовательного учреждения, и ситуации в коллективе класса. </w:t>
      </w:r>
      <w:proofErr w:type="gramEnd"/>
    </w:p>
    <w:p w:rsidR="00DB6E7B" w:rsidRPr="00DB6E7B" w:rsidRDefault="00DB6E7B" w:rsidP="00DB6E7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B6E7B">
        <w:rPr>
          <w:rFonts w:ascii="Times New Roman" w:eastAsia="Arial Unicode MS" w:hAnsi="Times New Roman" w:cs="Times New Roman"/>
          <w:kern w:val="2"/>
          <w:sz w:val="28"/>
          <w:szCs w:val="28"/>
        </w:rPr>
        <w:t>Для педагогически грамотного, успешного и эффективного выполнения своих функций классные руководители  учитывают психолого-педагогические основы работы с детьми конкретного возраста,  информированы о новейших тенденциях, способах и формах воспитательной деятельности, владеют современными технологиями воспитания.</w:t>
      </w:r>
    </w:p>
    <w:p w:rsidR="00DB6E7B" w:rsidRPr="00DB6E7B" w:rsidRDefault="00DB6E7B" w:rsidP="00DB6E7B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Анализ полученных в ходе мониторинга результатов показывает, что практически по всем показателям эффективность деятельности классных руководителей получила оценку выше среднего. В частности, 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>преобладающее количество педагогов осуществляет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деятельность:</w:t>
      </w:r>
    </w:p>
    <w:p w:rsidR="00DB6E7B" w:rsidRPr="00DB6E7B" w:rsidRDefault="00DB6E7B" w:rsidP="00474C16">
      <w:pPr>
        <w:numPr>
          <w:ilvl w:val="0"/>
          <w:numId w:val="23"/>
        </w:numPr>
        <w:tabs>
          <w:tab w:val="clear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>беспечению жизни и здоровья обучающихся –  на высоком уровне;</w:t>
      </w:r>
    </w:p>
    <w:p w:rsidR="00DB6E7B" w:rsidRPr="00DB6E7B" w:rsidRDefault="00DB6E7B" w:rsidP="00474C16">
      <w:pPr>
        <w:numPr>
          <w:ilvl w:val="0"/>
          <w:numId w:val="23"/>
        </w:numPr>
        <w:tabs>
          <w:tab w:val="clear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по обеспечению позитивных межличностных отношений –  на высоком уровне;</w:t>
      </w:r>
    </w:p>
    <w:p w:rsidR="00DB6E7B" w:rsidRPr="00DB6E7B" w:rsidRDefault="00DB6E7B" w:rsidP="00474C16">
      <w:pPr>
        <w:numPr>
          <w:ilvl w:val="0"/>
          <w:numId w:val="23"/>
        </w:numPr>
        <w:tabs>
          <w:tab w:val="clear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по содействию освоению школьниками программ общего и дополнительного образования – на среднем уровне;</w:t>
      </w:r>
    </w:p>
    <w:p w:rsidR="00DB6E7B" w:rsidRPr="00DB6E7B" w:rsidRDefault="00DB6E7B" w:rsidP="00474C16">
      <w:pPr>
        <w:numPr>
          <w:ilvl w:val="0"/>
          <w:numId w:val="23"/>
        </w:numPr>
        <w:tabs>
          <w:tab w:val="clear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по патриотическому, гражданско-правовому воспитанию, формированию социальной компетентности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–  на среднем уровне;</w:t>
      </w:r>
    </w:p>
    <w:p w:rsidR="00DB6E7B" w:rsidRPr="00DB6E7B" w:rsidRDefault="00DB6E7B" w:rsidP="00474C16">
      <w:pPr>
        <w:numPr>
          <w:ilvl w:val="0"/>
          <w:numId w:val="23"/>
        </w:numPr>
        <w:tabs>
          <w:tab w:val="clear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взаимодействия с родителями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–  на высоком уровне;</w:t>
      </w:r>
    </w:p>
    <w:p w:rsidR="00DB6E7B" w:rsidRPr="00DB6E7B" w:rsidRDefault="00DB6E7B" w:rsidP="00474C16">
      <w:pPr>
        <w:numPr>
          <w:ilvl w:val="0"/>
          <w:numId w:val="23"/>
        </w:numPr>
        <w:tabs>
          <w:tab w:val="clear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по определению целей воспитания обучающихся на основе учета возрастных особенностей, существующей ситуации в классе,  планированию работы с классом – на высоком уровне;</w:t>
      </w:r>
    </w:p>
    <w:p w:rsidR="00DB6E7B" w:rsidRPr="00DB6E7B" w:rsidRDefault="00DB6E7B" w:rsidP="00474C16">
      <w:pPr>
        <w:numPr>
          <w:ilvl w:val="0"/>
          <w:numId w:val="23"/>
        </w:numPr>
        <w:tabs>
          <w:tab w:val="clear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по определению зон риска для обучающихся класса, планированию профилактической деятельности – на высоком уровне.</w:t>
      </w:r>
      <w:proofErr w:type="gramEnd"/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Годовой анализ данных мониторинга позволил констатировать результаты: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условий воспитания и содержания воспитывающих влияний целостного учебно-воспитательного процесса;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социальной эффективности;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.Показатели качества воспитания.</w:t>
      </w:r>
      <w:proofErr w:type="gramEnd"/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>. Показатели условий воспитания и содержания воспитывающих влияний целостного учебно-воспитательного процесса: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Содержание воспитания определяется целевыми воспитательными программами. </w:t>
      </w:r>
    </w:p>
    <w:p w:rsidR="00DB6E7B" w:rsidRPr="00DB6E7B" w:rsidRDefault="00DB6E7B" w:rsidP="00DB6E7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Все  ОУ реализуют  воспитательные программы, которые имеют подпрограммы,  учитывающие решение воспитательных проблем с учётом интересов ОУ.</w:t>
      </w:r>
    </w:p>
    <w:p w:rsidR="00DB6E7B" w:rsidRPr="00DB6E7B" w:rsidRDefault="00DB6E7B" w:rsidP="00DB6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направленность воспитательных планов  можно сделать вывод, что в ОУ уделяется большое внимание формированию здорового образа жизни, патриотическому воспитанию, профилактической работе</w:t>
      </w:r>
    </w:p>
    <w:p w:rsidR="00DB6E7B" w:rsidRPr="00DB6E7B" w:rsidRDefault="00DB6E7B" w:rsidP="00DB6E7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Созданная в ОУ сеть внеклассных мероприятий представлена разнообразными формами внеурочной деятельности школьных и классных уровней. Во всех образовательных учреждениях проводятся традиционные воспитательные мероприятия, которые способствуют созданию условий для самореализации и самоутверждения личности обучающихся, росту их творческой активности. 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В 2018/2019 учебном году были проведены традиционные и новые мероприятия и конкурсы на муниципальном уровне: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профилактике правонарушений: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Олимпиада по правовой грамотности среди школьников;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муниципальный слет «Юный друг полиции»;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реализация республиканского проекта «Ура, перемена!»;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реализация республиканского проекта «10 лучших школ по профилактике правонарушений» (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Чыргаландинская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школа);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акция «22:00 часа. А Ваш ребенок дома?»;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детского </w:t>
      </w:r>
      <w:proofErr w:type="spellStart"/>
      <w:proofErr w:type="gramStart"/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>дорожно</w:t>
      </w:r>
      <w:proofErr w:type="spellEnd"/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транспортного</w:t>
      </w:r>
      <w:proofErr w:type="gramEnd"/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травматизма: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семинар по организованной перевозке групп детей;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муниципальное соревнование по ПДД «Безопасное колесо»;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муниципальное соревнование «Дорога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>ез Опасности»;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муниципальный конкурс среди отрядов ЮИД;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муниципальная акция «Великолепная восьмерка»;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>По воспитанию и аналитики: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фестиваль – конкурс «Театр – это мы»;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фестиваль «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Авамга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тураскааттым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>По пропаганде здорового образа жизни: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месячник «Гигиена – залог здоровья»;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акция «Спорт – альтернатива пагубным привычкам»;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акция «Здоровое питание – активное долголетие»;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соревнование по шахматам»;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летнего отдыха: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организация конкурса среди ОО «Лучшая профильная смена»;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sz w:val="28"/>
          <w:szCs w:val="28"/>
        </w:rPr>
        <w:t>По патриотическому воспитанию и юнармейского движения: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акция «Георгиевская ленточка»;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- танцевальный конкурс «Виват, кадет!»;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- соревнование «Семеро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отважных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Показатели социальной эффективности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Развитию детских инициатив и повышению социальной активности школьников способствует создание и функционирование в образовательных учреждениях детских и молодежных общественных объединений и организаций.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целью формирования активной жизненной позиции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,  развития ученического самоуправления, поднятия  престижа ответственного отношения к учёбе в феврале   2019 года был проведен конкурс «Лучший ученик», в котором приняли активное участие все школы. 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развития ученического самоуправления за 2018/2019 учебный год показал:</w:t>
      </w:r>
    </w:p>
    <w:p w:rsidR="00DB6E7B" w:rsidRPr="00DB6E7B" w:rsidRDefault="00DB6E7B" w:rsidP="00DB6E7B">
      <w:pPr>
        <w:numPr>
          <w:ilvl w:val="0"/>
          <w:numId w:val="24"/>
        </w:num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 всех ОУ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организована деятельность </w:t>
      </w:r>
      <w:r w:rsidRPr="00DB6E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органов ученического самоуправления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, детских общественных организаций;</w:t>
      </w:r>
    </w:p>
    <w:p w:rsidR="00DB6E7B" w:rsidRPr="00DB6E7B" w:rsidRDefault="00DB6E7B" w:rsidP="00DB6E7B">
      <w:pPr>
        <w:numPr>
          <w:ilvl w:val="0"/>
          <w:numId w:val="24"/>
        </w:num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49%  </w:t>
      </w:r>
      <w:proofErr w:type="gramStart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включены в их деятельность;</w:t>
      </w:r>
    </w:p>
    <w:p w:rsidR="00DB6E7B" w:rsidRDefault="00DB6E7B" w:rsidP="00DB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74C16" w:rsidRDefault="00474C16" w:rsidP="00DB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74C16" w:rsidRDefault="00474C16" w:rsidP="00DB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74C16" w:rsidRPr="00DB6E7B" w:rsidRDefault="00474C16" w:rsidP="00DB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DB6E7B" w:rsidRPr="00DB6E7B" w:rsidRDefault="00DB6E7B" w:rsidP="00DB6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Детские общественные организации,</w:t>
      </w:r>
    </w:p>
    <w:p w:rsidR="00DB6E7B" w:rsidRPr="00DB6E7B" w:rsidRDefault="00DB6E7B" w:rsidP="00DB6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 ученического самоуправления</w:t>
      </w:r>
    </w:p>
    <w:p w:rsidR="00DB6E7B" w:rsidRPr="00DB6E7B" w:rsidRDefault="00DB6E7B" w:rsidP="00DB6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2018-2019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tbl>
      <w:tblPr>
        <w:tblW w:w="10320" w:type="dxa"/>
        <w:tblInd w:w="-885" w:type="dxa"/>
        <w:tblLook w:val="04A0"/>
      </w:tblPr>
      <w:tblGrid>
        <w:gridCol w:w="450"/>
        <w:gridCol w:w="3520"/>
        <w:gridCol w:w="482"/>
        <w:gridCol w:w="482"/>
        <w:gridCol w:w="482"/>
        <w:gridCol w:w="482"/>
        <w:gridCol w:w="482"/>
        <w:gridCol w:w="482"/>
        <w:gridCol w:w="1141"/>
        <w:gridCol w:w="482"/>
        <w:gridCol w:w="1835"/>
      </w:tblGrid>
      <w:tr w:rsidR="00474C16" w:rsidRPr="00474C16" w:rsidTr="00AE7EB4">
        <w:trPr>
          <w:cantSplit/>
          <w:trHeight w:val="20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МОУО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отряды ЮДП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Всего детей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Отряды ЮИД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Всего детей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Юнармия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Всего детей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Военно-патриотические клубы, военно-спортивные клубы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обуч-хся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C16" w:rsidRPr="00474C16" w:rsidRDefault="00474C16" w:rsidP="0047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Кадетские классы (юные пограничники, МЧС-классы, казачьи кадетские классы)</w:t>
            </w:r>
          </w:p>
        </w:tc>
      </w:tr>
      <w:tr w:rsidR="00474C16" w:rsidRPr="00474C16" w:rsidTr="00AE7EB4">
        <w:trPr>
          <w:trHeight w:val="1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Самагалтайская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 №2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474C16" w:rsidRPr="00474C16" w:rsidTr="00AE7EB4">
        <w:trPr>
          <w:trHeight w:val="28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Самагалтайская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 №1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474C16" w:rsidRPr="00474C16" w:rsidTr="00AE7EB4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О-Шынаанская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474C16" w:rsidRPr="00474C16" w:rsidTr="00AE7EB4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Берт-Дагская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474C16" w:rsidRPr="00474C16" w:rsidTr="00AE7EB4">
        <w:trPr>
          <w:trHeight w:val="2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Кызыл-Чыраанская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474C16" w:rsidRPr="00474C16" w:rsidTr="00AE7EB4">
        <w:trPr>
          <w:trHeight w:val="24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Чыргаландинская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474C16" w:rsidRPr="00474C16" w:rsidTr="00AE7EB4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Шуурмакская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474C16" w:rsidRPr="00474C16" w:rsidTr="00AE7EB4">
        <w:trPr>
          <w:trHeight w:val="22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>У-Шынаанская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16" w:rsidRPr="00474C16" w:rsidRDefault="00474C16" w:rsidP="0047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C16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</w:tbl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74C16" w:rsidRDefault="00DB6E7B" w:rsidP="00474C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bCs/>
          <w:sz w:val="28"/>
          <w:szCs w:val="28"/>
        </w:rPr>
        <w:t>Охват детей дополнительным образованием</w:t>
      </w:r>
    </w:p>
    <w:p w:rsidR="00DB6E7B" w:rsidRPr="00DB6E7B" w:rsidRDefault="00DB6E7B" w:rsidP="00474C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2018-2019 учебном году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456" w:type="dxa"/>
        <w:tblInd w:w="-962" w:type="dxa"/>
        <w:tblLook w:val="04A0"/>
      </w:tblPr>
      <w:tblGrid>
        <w:gridCol w:w="519"/>
        <w:gridCol w:w="2944"/>
        <w:gridCol w:w="960"/>
        <w:gridCol w:w="805"/>
        <w:gridCol w:w="1453"/>
        <w:gridCol w:w="963"/>
        <w:gridCol w:w="1971"/>
        <w:gridCol w:w="841"/>
      </w:tblGrid>
      <w:tr w:rsidR="00DB6E7B" w:rsidRPr="00474C16" w:rsidTr="00474C16">
        <w:tc>
          <w:tcPr>
            <w:tcW w:w="534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892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Кружки и секции</w:t>
            </w:r>
          </w:p>
        </w:tc>
        <w:tc>
          <w:tcPr>
            <w:tcW w:w="809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Охват детей</w:t>
            </w:r>
          </w:p>
        </w:tc>
        <w:tc>
          <w:tcPr>
            <w:tcW w:w="1418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993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Охват детей</w:t>
            </w:r>
          </w:p>
        </w:tc>
        <w:tc>
          <w:tcPr>
            <w:tcW w:w="1842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Кружки и секции, проводимые образовательными волонтерами</w:t>
            </w:r>
          </w:p>
        </w:tc>
        <w:tc>
          <w:tcPr>
            <w:tcW w:w="850" w:type="dxa"/>
            <w:vAlign w:val="center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Охват детей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Самагалтайская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127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Самагалтайская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-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Берт-Дагская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78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О-Шынаанская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75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Кызыл-Чыраанская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68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Чыргаландинская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82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Шуурмакская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74C16">
              <w:rPr>
                <w:rFonts w:ascii="Times New Roman" w:hAnsi="Times New Roman" w:cs="Times New Roman"/>
              </w:rPr>
              <w:t>У-Шынаанская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80</w:t>
            </w:r>
          </w:p>
        </w:tc>
      </w:tr>
      <w:tr w:rsidR="00DB6E7B" w:rsidRPr="00474C16" w:rsidTr="00DB6E7B">
        <w:tc>
          <w:tcPr>
            <w:tcW w:w="534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DB6E7B" w:rsidRPr="00474C16" w:rsidRDefault="00DB6E7B" w:rsidP="00DB6E7B">
            <w:pPr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МБДОУ ДОД ДЮСШ им. </w:t>
            </w:r>
            <w:proofErr w:type="spellStart"/>
            <w:r w:rsidRPr="00474C16">
              <w:rPr>
                <w:rFonts w:ascii="Times New Roman" w:hAnsi="Times New Roman" w:cs="Times New Roman"/>
              </w:rPr>
              <w:t>Оюна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C16">
              <w:rPr>
                <w:rFonts w:ascii="Times New Roman" w:hAnsi="Times New Roman" w:cs="Times New Roman"/>
              </w:rPr>
              <w:t>Седен</w:t>
            </w:r>
            <w:proofErr w:type="spellEnd"/>
            <w:r w:rsidRPr="00474C1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74C16">
              <w:rPr>
                <w:rFonts w:ascii="Times New Roman" w:hAnsi="Times New Roman" w:cs="Times New Roman"/>
              </w:rPr>
              <w:t>оола</w:t>
            </w:r>
            <w:proofErr w:type="spellEnd"/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-</w:t>
            </w:r>
          </w:p>
        </w:tc>
      </w:tr>
      <w:tr w:rsidR="00DB6E7B" w:rsidRPr="00474C16" w:rsidTr="00DB6E7B">
        <w:tc>
          <w:tcPr>
            <w:tcW w:w="3652" w:type="dxa"/>
            <w:gridSpan w:val="2"/>
          </w:tcPr>
          <w:p w:rsidR="00DB6E7B" w:rsidRPr="00474C16" w:rsidRDefault="00DB6E7B" w:rsidP="00DB6E7B">
            <w:pPr>
              <w:jc w:val="right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9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9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1418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93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1842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DB6E7B" w:rsidRPr="00474C16" w:rsidRDefault="00DB6E7B" w:rsidP="00474C16">
            <w:pPr>
              <w:jc w:val="center"/>
              <w:rPr>
                <w:rFonts w:ascii="Times New Roman" w:hAnsi="Times New Roman" w:cs="Times New Roman"/>
              </w:rPr>
            </w:pPr>
            <w:r w:rsidRPr="00474C16">
              <w:rPr>
                <w:rFonts w:ascii="Times New Roman" w:hAnsi="Times New Roman" w:cs="Times New Roman"/>
              </w:rPr>
              <w:t>510</w:t>
            </w:r>
          </w:p>
        </w:tc>
      </w:tr>
    </w:tbl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E7B" w:rsidRPr="00DB6E7B" w:rsidRDefault="00DB6E7B" w:rsidP="00DB6E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воспитанности </w:t>
      </w:r>
      <w:proofErr w:type="gramStart"/>
      <w:r w:rsidRPr="00DB6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DB6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2018-2019 году</w:t>
      </w:r>
    </w:p>
    <w:p w:rsidR="00DB6E7B" w:rsidRPr="00DB6E7B" w:rsidRDefault="00DB6E7B" w:rsidP="00DB6E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Основным показателем результативности воспитательного процесса образовательного учреждения любого уровня является уровень воспитанности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. Технология изучения и определения уровня воспитанности учеников проводилась на основе  диагностической методики М.И.Шиловой. Уровень воспитанности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ОО муниципалитета соответствует оптимальному уровню.</w:t>
      </w:r>
    </w:p>
    <w:p w:rsidR="00DB6E7B" w:rsidRPr="00DB6E7B" w:rsidRDefault="00DB6E7B" w:rsidP="00DB6E7B">
      <w:pPr>
        <w:tabs>
          <w:tab w:val="left" w:pos="4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lastRenderedPageBreak/>
        <w:t>В основу оценки воспитанности  положена общая направленность личности. Показатели уровня воспитанности выявили, что:</w:t>
      </w:r>
    </w:p>
    <w:p w:rsidR="00DB6E7B" w:rsidRPr="00DB6E7B" w:rsidRDefault="00DB6E7B" w:rsidP="00474C16">
      <w:pPr>
        <w:numPr>
          <w:ilvl w:val="0"/>
          <w:numId w:val="25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33% (в прошлом году - 27%) обучающихся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первый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воспитанности – устойчиво-мотивационное поведение (положительные отношения проявляются постоянно, ученики испытывают потребность в положительных отношениях);</w:t>
      </w:r>
    </w:p>
    <w:p w:rsidR="00DB6E7B" w:rsidRPr="00DB6E7B" w:rsidRDefault="00DB6E7B" w:rsidP="00474C16">
      <w:pPr>
        <w:numPr>
          <w:ilvl w:val="0"/>
          <w:numId w:val="25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61% (в прошлом году - 55%) обучающихся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второй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воспитанности – эмоционально-импульсивное поведение (положительные отношения проявляются часто, но главным образом под воздействием эмоциональных факторов);</w:t>
      </w:r>
    </w:p>
    <w:p w:rsidR="00DB6E7B" w:rsidRPr="00DB6E7B" w:rsidRDefault="00DB6E7B" w:rsidP="00474C16">
      <w:pPr>
        <w:numPr>
          <w:ilvl w:val="0"/>
          <w:numId w:val="25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6% </w:t>
      </w:r>
      <w:r w:rsidRPr="00DB6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прошлом году 5%) школьников 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третий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воспитанности – примитивно-поведенческий (положительные отношения проявляются редко, эпизодически). </w:t>
      </w:r>
    </w:p>
    <w:p w:rsidR="00474C16" w:rsidRDefault="00474C16" w:rsidP="00DB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B6E7B" w:rsidRPr="00DB6E7B" w:rsidRDefault="00DB6E7B" w:rsidP="00DB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6E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Уровень воспитанности </w:t>
      </w:r>
      <w:r w:rsidRPr="00DB6E7B">
        <w:rPr>
          <w:rFonts w:ascii="Times New Roman" w:eastAsia="Times New Roman" w:hAnsi="Times New Roman" w:cs="Times New Roman"/>
          <w:sz w:val="28"/>
          <w:szCs w:val="28"/>
          <w:u w:val="single"/>
        </w:rPr>
        <w:t>(методика М.И.Шиловой)</w:t>
      </w:r>
    </w:p>
    <w:tbl>
      <w:tblPr>
        <w:tblpPr w:leftFromText="180" w:rightFromText="180" w:bottomFromText="200" w:vertAnchor="text" w:horzAnchor="page" w:tblpX="1801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526"/>
        <w:gridCol w:w="1994"/>
        <w:gridCol w:w="1503"/>
      </w:tblGrid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Берт-Дагская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Чыргаландинская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Шуурмакская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Кызыл-Чыраанская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У-Шынаанская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О-Шыннанская</w:t>
            </w:r>
            <w:proofErr w:type="spellEnd"/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6E7B" w:rsidRPr="00474C16" w:rsidTr="00DB6E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4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4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4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7B" w:rsidRPr="00474C16" w:rsidRDefault="00DB6E7B" w:rsidP="00D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4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Благодаря  совершенствованию воспитательных систем в ОО вырос уровень воспитанности. Но выявленный уровень воспитанности не всегда подтверждается качественными характеристиками воспитанности, такими, как поведение в школе и вне ее: наблюдается повышение роста негативного поведения школьников, т.к. увеличивается процент школьников, злоупотребляющих курением и спиртными напитками (по данным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>). Кроме того, на практике наблюдается низкая культура общения и поведения подростков. Поэтому в образовательных учреждениях необходимо активизировать работу, направленную на решение этих проблем.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Согласно планов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образовательных организациях  велась работа   по раннему выявлению несовершеннолетних, находящихся в социально-опасном положении.  Разработаны планы по профилактике правонарушений, включающие мероприятия по правовому воспитанию, профилактике вредных привычек, пропаганде здорового образа жизни. 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Систематически в школе ведется контроль за посещаемостью обучающихся, состоящих на различных видах учета.</w:t>
      </w:r>
      <w:proofErr w:type="gramEnd"/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школе проводится работа с подростками «группы риска»: индивидуальные беседы с детьми и их родителями;  поведение обучающихся данной категории рассматривается на Совете профилактики совместно с родителями; проводятся регулярные рейды в семьи подростков (при необходимости совместно с инспектором ПДН); ведется совместная работа с КДН, в течение года проводились заседания школьных Советов профилактики. </w:t>
      </w:r>
      <w:proofErr w:type="gramEnd"/>
    </w:p>
    <w:p w:rsidR="00DB6E7B" w:rsidRPr="00DB6E7B" w:rsidRDefault="00DB6E7B" w:rsidP="00DB6E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впервые в общеобразовательных  организациях </w:t>
      </w:r>
      <w:r w:rsidRPr="00DB6E7B">
        <w:rPr>
          <w:rFonts w:ascii="Times New Roman" w:eastAsia="Times New Roman" w:hAnsi="Times New Roman" w:cs="Times New Roman"/>
          <w:bCs/>
          <w:sz w:val="28"/>
          <w:szCs w:val="28"/>
        </w:rPr>
        <w:t>с целью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правонарушений и преступности несовершеннолетних, совершенствования содержания и технологий воспитательной работы среди обучающихся, направленной на предупреждение конфликтов среди </w:t>
      </w:r>
      <w:proofErr w:type="spell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обучающихсябыли</w:t>
      </w:r>
      <w:proofErr w:type="spell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созданы Службы примирения.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Служб была неэффективной в связи с отсутствием системы обучения её членов  специалистами по профилактической работе.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Анализируя состояние воспитательной работы в системе образования  образовательных организаций </w:t>
      </w:r>
      <w:proofErr w:type="spellStart"/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Тес-Хемского</w:t>
      </w:r>
      <w:proofErr w:type="spellEnd"/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кожууна</w:t>
      </w:r>
      <w:proofErr w:type="spellEnd"/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2018-2019 учебном году,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</w:t>
      </w:r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DB6E7B" w:rsidRPr="00DB6E7B" w:rsidRDefault="00DB6E7B" w:rsidP="00AE7EB4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образовательных организациях  ведется системная воспитательная работа;    </w:t>
      </w:r>
    </w:p>
    <w:p w:rsidR="00DB6E7B" w:rsidRPr="00DB6E7B" w:rsidRDefault="00DB6E7B" w:rsidP="00AE7EB4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программ воспитательной деятельности, обеспечивающих реализацию личностно - ориентированного подхода к </w:t>
      </w:r>
      <w:proofErr w:type="gramStart"/>
      <w:r w:rsidRPr="00DB6E7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B6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E7B" w:rsidRPr="00DB6E7B" w:rsidRDefault="00DB6E7B" w:rsidP="00474C16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увеличилось количество педагогов, представивших свои работы  на интернет-сайтах, в сетевых сообществах, имеющих персональные интернет-сайты;                   </w:t>
      </w:r>
    </w:p>
    <w:p w:rsidR="00DB6E7B" w:rsidRPr="00DB6E7B" w:rsidRDefault="00DB6E7B" w:rsidP="00474C16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количественный состав участников ученического самоуправления и детских общественных движений стабилен;</w:t>
      </w:r>
    </w:p>
    <w:p w:rsidR="00DB6E7B" w:rsidRPr="00DB6E7B" w:rsidRDefault="00DB6E7B" w:rsidP="00474C16">
      <w:pPr>
        <w:numPr>
          <w:ilvl w:val="0"/>
          <w:numId w:val="26"/>
        </w:numPr>
        <w:tabs>
          <w:tab w:val="clear" w:pos="720"/>
          <w:tab w:val="num" w:pos="0"/>
          <w:tab w:val="left" w:pos="360"/>
          <w:tab w:val="left" w:pos="43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всех образовательных учреждениях воспитательная работа направлена на создание ситуации успеха  для обучающихся посредством непрерывного процесса личностно-ориентированного подхода к воспитанию;</w:t>
      </w:r>
      <w:proofErr w:type="gramEnd"/>
    </w:p>
    <w:p w:rsidR="00DB6E7B" w:rsidRPr="00DB6E7B" w:rsidRDefault="00DB6E7B" w:rsidP="00474C16">
      <w:pPr>
        <w:numPr>
          <w:ilvl w:val="0"/>
          <w:numId w:val="26"/>
        </w:numPr>
        <w:tabs>
          <w:tab w:val="clear" w:pos="720"/>
          <w:tab w:val="num" w:pos="0"/>
          <w:tab w:val="left" w:pos="360"/>
          <w:tab w:val="left" w:pos="43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условия для максимального развития творческих способностей учащихся  через оптимальных выбор воспитательных технологий;</w:t>
      </w:r>
      <w:proofErr w:type="gramEnd"/>
    </w:p>
    <w:p w:rsidR="00DB6E7B" w:rsidRPr="00DB6E7B" w:rsidRDefault="00DB6E7B" w:rsidP="00474C16">
      <w:pPr>
        <w:numPr>
          <w:ilvl w:val="0"/>
          <w:numId w:val="26"/>
        </w:numPr>
        <w:tabs>
          <w:tab w:val="clear" w:pos="720"/>
          <w:tab w:val="num" w:pos="0"/>
          <w:tab w:val="left" w:pos="360"/>
          <w:tab w:val="left" w:pos="43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совершенствуется социально-педагогическая система  взаимодействия учреждений образования  с социумом, семьей, общественными, государственными организациями и учреждениями по организации единого воспитательного пространства;</w:t>
      </w:r>
    </w:p>
    <w:p w:rsidR="00DB6E7B" w:rsidRPr="00DB6E7B" w:rsidRDefault="00DB6E7B" w:rsidP="00474C16">
      <w:pPr>
        <w:numPr>
          <w:ilvl w:val="0"/>
          <w:numId w:val="26"/>
        </w:numPr>
        <w:tabs>
          <w:tab w:val="clear" w:pos="720"/>
          <w:tab w:val="num" w:pos="0"/>
          <w:tab w:val="left" w:pos="360"/>
          <w:tab w:val="left" w:pos="43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sz w:val="28"/>
          <w:szCs w:val="28"/>
        </w:rPr>
        <w:t>в ОО созданы и реализуются программы по профориентации;</w:t>
      </w:r>
    </w:p>
    <w:p w:rsidR="00DB6E7B" w:rsidRPr="00DB6E7B" w:rsidRDefault="00DB6E7B" w:rsidP="00474C16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патриотическому воспитанию и профилактической работе.</w:t>
      </w:r>
    </w:p>
    <w:p w:rsidR="00DB6E7B" w:rsidRPr="00DB6E7B" w:rsidRDefault="00DB6E7B" w:rsidP="00DB6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 с тем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организации воспитательной работы в ОО муниципалитета существуют  недостатки и проблемы. Необходимо  уделять внимание внедрению воспитательных программ,  направленных на 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толерантной личности и профилактики безнадзорности, правонарушений несовершеннолетних и повышению сознательного отношения обучающихся к учёбе. </w:t>
      </w:r>
    </w:p>
    <w:p w:rsidR="00DB6E7B" w:rsidRPr="00DB6E7B" w:rsidRDefault="00DB6E7B" w:rsidP="00DB6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 воспитательной работы на 2018/2019 учебный год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формирование воспитательной системы в школах;</w:t>
      </w:r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методическое сопровождение разработки </w:t>
      </w:r>
      <w:r w:rsidRPr="00DB6E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Программ воспитания и </w:t>
      </w:r>
      <w:proofErr w:type="gramStart"/>
      <w:r w:rsidRPr="00DB6E7B">
        <w:rPr>
          <w:rFonts w:ascii="Times New Roman" w:eastAsia="Times New Roman" w:hAnsi="Times New Roman" w:cs="Times New Roman"/>
          <w:spacing w:val="6"/>
          <w:sz w:val="28"/>
          <w:szCs w:val="28"/>
        </w:rPr>
        <w:t>социализации</w:t>
      </w:r>
      <w:proofErr w:type="gramEnd"/>
      <w:r w:rsidRPr="00DB6E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обучающихся на ступени основного общего образования</w:t>
      </w: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 в соответствии с  требованиями ФГОС основного общего образования;</w:t>
      </w:r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 Программу  взаимодействия учреждений культуры и образования;</w:t>
      </w:r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работу по созданию условий для повышения </w:t>
      </w:r>
      <w:proofErr w:type="spellStart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категорийности</w:t>
      </w:r>
      <w:proofErr w:type="spellEnd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работников, осуществляющих классное руководство;</w:t>
      </w:r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активизировать учебно-методическую работу, направленную на повышение эффективности воспитательной работы (создать муниципальное методическое  объединение руководителей школьных </w:t>
      </w:r>
      <w:proofErr w:type="spellStart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методобъединений</w:t>
      </w:r>
      <w:proofErr w:type="spellEnd"/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классных руководителей, создать творческую группу по разработке методики и инструментария мониторинга духовно-нравственного развития, воспитания и социализации обучающихся, провести семинары и круглые столы по проблемным и актуальным задачам воспитания);</w:t>
      </w:r>
      <w:proofErr w:type="gramEnd"/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развивать деятельность детских общественных организаций, способствовать повышению роли ученического самоуправления;</w:t>
      </w:r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становления волонтерского движения</w:t>
      </w:r>
      <w:r w:rsidRPr="00DB6E7B">
        <w:rPr>
          <w:rFonts w:ascii="Times New Roman" w:eastAsia="Times New Roman" w:hAnsi="Times New Roman" w:cs="Times New Roman"/>
          <w:sz w:val="28"/>
          <w:szCs w:val="28"/>
        </w:rPr>
        <w:t>, формирования позитивных установок обучающихся на добровольческую деятельность;</w:t>
      </w:r>
    </w:p>
    <w:p w:rsidR="00DB6E7B" w:rsidRPr="00DB6E7B" w:rsidRDefault="00DB6E7B" w:rsidP="00474C16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повысить эффективность системы мер, направленных на предупреждение правонарушений среди подростков, деятельности школьных Служб примирения.</w:t>
      </w:r>
    </w:p>
    <w:sectPr w:rsidR="00DB6E7B" w:rsidRPr="00DB6E7B" w:rsidSect="00F5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34C"/>
    <w:multiLevelType w:val="hybridMultilevel"/>
    <w:tmpl w:val="0DD28A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25C66"/>
    <w:multiLevelType w:val="multilevel"/>
    <w:tmpl w:val="407ADA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D538F1"/>
    <w:multiLevelType w:val="hybridMultilevel"/>
    <w:tmpl w:val="AA4EE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0D4"/>
    <w:multiLevelType w:val="hybridMultilevel"/>
    <w:tmpl w:val="4B14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853EB"/>
    <w:multiLevelType w:val="multilevel"/>
    <w:tmpl w:val="407ADA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6F675EF"/>
    <w:multiLevelType w:val="hybridMultilevel"/>
    <w:tmpl w:val="56E61E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929E0"/>
    <w:multiLevelType w:val="hybridMultilevel"/>
    <w:tmpl w:val="79B6C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34AB6"/>
    <w:multiLevelType w:val="hybridMultilevel"/>
    <w:tmpl w:val="7A3A8930"/>
    <w:lvl w:ilvl="0" w:tplc="D2B4C28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94D47"/>
    <w:multiLevelType w:val="multilevel"/>
    <w:tmpl w:val="407ADA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FA75B0B"/>
    <w:multiLevelType w:val="hybridMultilevel"/>
    <w:tmpl w:val="E9EA52B0"/>
    <w:lvl w:ilvl="0" w:tplc="323EFA60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AA74A95"/>
    <w:multiLevelType w:val="multilevel"/>
    <w:tmpl w:val="407ADA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B835416"/>
    <w:multiLevelType w:val="multilevel"/>
    <w:tmpl w:val="3E6C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C0D0CCB"/>
    <w:multiLevelType w:val="hybridMultilevel"/>
    <w:tmpl w:val="C3924DBE"/>
    <w:lvl w:ilvl="0" w:tplc="0AFCA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A728D"/>
    <w:multiLevelType w:val="hybridMultilevel"/>
    <w:tmpl w:val="915C11E2"/>
    <w:lvl w:ilvl="0" w:tplc="96FCDA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FC0D48"/>
    <w:multiLevelType w:val="hybridMultilevel"/>
    <w:tmpl w:val="4BBA7846"/>
    <w:lvl w:ilvl="0" w:tplc="BDC6C9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D46A1"/>
    <w:multiLevelType w:val="multilevel"/>
    <w:tmpl w:val="6C2893F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F618CB"/>
    <w:multiLevelType w:val="hybridMultilevel"/>
    <w:tmpl w:val="3850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54CB4"/>
    <w:multiLevelType w:val="hybridMultilevel"/>
    <w:tmpl w:val="C64CC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9219D"/>
    <w:multiLevelType w:val="hybridMultilevel"/>
    <w:tmpl w:val="6682E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23A7C"/>
    <w:multiLevelType w:val="multilevel"/>
    <w:tmpl w:val="E64A30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0">
    <w:nsid w:val="5CF26703"/>
    <w:multiLevelType w:val="hybridMultilevel"/>
    <w:tmpl w:val="45483F3C"/>
    <w:lvl w:ilvl="0" w:tplc="96FCDA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0210FD"/>
    <w:multiLevelType w:val="hybridMultilevel"/>
    <w:tmpl w:val="3E48C99E"/>
    <w:lvl w:ilvl="0" w:tplc="690A2C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606475"/>
    <w:multiLevelType w:val="hybridMultilevel"/>
    <w:tmpl w:val="9ED49F24"/>
    <w:lvl w:ilvl="0" w:tplc="22DA5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E2191B"/>
    <w:multiLevelType w:val="hybridMultilevel"/>
    <w:tmpl w:val="9ABA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64125"/>
    <w:multiLevelType w:val="hybridMultilevel"/>
    <w:tmpl w:val="F54293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19"/>
  </w:num>
  <w:num w:numId="8">
    <w:abstractNumId w:val="13"/>
  </w:num>
  <w:num w:numId="9">
    <w:abstractNumId w:val="20"/>
  </w:num>
  <w:num w:numId="10">
    <w:abstractNumId w:val="23"/>
  </w:num>
  <w:num w:numId="11">
    <w:abstractNumId w:val="2"/>
  </w:num>
  <w:num w:numId="12">
    <w:abstractNumId w:val="21"/>
  </w:num>
  <w:num w:numId="13">
    <w:abstractNumId w:val="24"/>
  </w:num>
  <w:num w:numId="14">
    <w:abstractNumId w:val="16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C93"/>
    <w:rsid w:val="0008714F"/>
    <w:rsid w:val="000D4193"/>
    <w:rsid w:val="0016398A"/>
    <w:rsid w:val="00195C7F"/>
    <w:rsid w:val="001B588F"/>
    <w:rsid w:val="00237AFC"/>
    <w:rsid w:val="002B3773"/>
    <w:rsid w:val="00311788"/>
    <w:rsid w:val="00357693"/>
    <w:rsid w:val="003A41F2"/>
    <w:rsid w:val="004554FF"/>
    <w:rsid w:val="00474C16"/>
    <w:rsid w:val="00512E28"/>
    <w:rsid w:val="005C0543"/>
    <w:rsid w:val="005C7682"/>
    <w:rsid w:val="00655E61"/>
    <w:rsid w:val="006A0E13"/>
    <w:rsid w:val="00715AC2"/>
    <w:rsid w:val="00726C93"/>
    <w:rsid w:val="00751FE1"/>
    <w:rsid w:val="007E7AF3"/>
    <w:rsid w:val="007F3671"/>
    <w:rsid w:val="00907ACD"/>
    <w:rsid w:val="00934EBF"/>
    <w:rsid w:val="00950DB8"/>
    <w:rsid w:val="009F1851"/>
    <w:rsid w:val="00A423FC"/>
    <w:rsid w:val="00A5703F"/>
    <w:rsid w:val="00A90717"/>
    <w:rsid w:val="00AE7EB4"/>
    <w:rsid w:val="00B13631"/>
    <w:rsid w:val="00B25E2F"/>
    <w:rsid w:val="00B5673C"/>
    <w:rsid w:val="00CB5EC5"/>
    <w:rsid w:val="00CB79C7"/>
    <w:rsid w:val="00CD762E"/>
    <w:rsid w:val="00DB6E7B"/>
    <w:rsid w:val="00E05E3E"/>
    <w:rsid w:val="00F53F0C"/>
    <w:rsid w:val="00F54A59"/>
    <w:rsid w:val="00FA03E4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0C"/>
  </w:style>
  <w:style w:type="paragraph" w:styleId="1">
    <w:name w:val="heading 1"/>
    <w:basedOn w:val="a"/>
    <w:next w:val="a"/>
    <w:link w:val="10"/>
    <w:uiPriority w:val="9"/>
    <w:qFormat/>
    <w:rsid w:val="00B13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3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26C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3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3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???????"/>
    <w:rsid w:val="00B136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1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6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13631"/>
    <w:pPr>
      <w:ind w:left="720"/>
      <w:contextualSpacing/>
    </w:pPr>
  </w:style>
  <w:style w:type="table" w:styleId="a9">
    <w:name w:val="Table Grid"/>
    <w:basedOn w:val="a1"/>
    <w:uiPriority w:val="59"/>
    <w:rsid w:val="00B1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13631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B136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13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B136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136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B136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1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13631"/>
  </w:style>
  <w:style w:type="paragraph" w:styleId="af1">
    <w:name w:val="footer"/>
    <w:basedOn w:val="a"/>
    <w:link w:val="af2"/>
    <w:uiPriority w:val="99"/>
    <w:unhideWhenUsed/>
    <w:rsid w:val="00B1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13631"/>
  </w:style>
  <w:style w:type="character" w:customStyle="1" w:styleId="FontStyle11">
    <w:name w:val="Font Style11"/>
    <w:basedOn w:val="a0"/>
    <w:rsid w:val="00B1363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3">
    <w:name w:val="Body Text"/>
    <w:basedOn w:val="a"/>
    <w:link w:val="af4"/>
    <w:uiPriority w:val="99"/>
    <w:rsid w:val="00B1363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13631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4"/>
    <w:locked/>
    <w:rsid w:val="00B1363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5"/>
    <w:rsid w:val="00B13631"/>
    <w:pPr>
      <w:widowControl w:val="0"/>
      <w:shd w:val="clear" w:color="auto" w:fill="FFFFFF"/>
      <w:spacing w:before="480" w:after="480" w:line="240" w:lineRule="atLeast"/>
      <w:ind w:hanging="940"/>
      <w:jc w:val="center"/>
    </w:pPr>
    <w:rPr>
      <w:rFonts w:ascii="Times New Roman" w:hAnsi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B13631"/>
  </w:style>
  <w:style w:type="character" w:customStyle="1" w:styleId="11">
    <w:name w:val="Заголовок №1"/>
    <w:basedOn w:val="a0"/>
    <w:rsid w:val="00FF69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styleId="af6">
    <w:name w:val="Normal (Web)"/>
    <w:basedOn w:val="a"/>
    <w:uiPriority w:val="99"/>
    <w:rsid w:val="00474C1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23</Pages>
  <Words>6930</Words>
  <Characters>39502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1</cp:lastModifiedBy>
  <cp:revision>14</cp:revision>
  <cp:lastPrinted>2019-10-03T07:30:00Z</cp:lastPrinted>
  <dcterms:created xsi:type="dcterms:W3CDTF">2019-09-16T09:30:00Z</dcterms:created>
  <dcterms:modified xsi:type="dcterms:W3CDTF">2019-10-03T07:34:00Z</dcterms:modified>
</cp:coreProperties>
</file>