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D2" w:rsidRDefault="005637D2" w:rsidP="005637D2">
      <w:pPr>
        <w:ind w:right="850"/>
        <w:contextualSpacing/>
      </w:pPr>
    </w:p>
    <w:p w:rsidR="005637D2" w:rsidRDefault="005637D2" w:rsidP="005637D2">
      <w:pPr>
        <w:ind w:right="850"/>
        <w:contextualSpacing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11430</wp:posOffset>
            </wp:positionV>
            <wp:extent cx="695325" cy="67627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7D2" w:rsidRDefault="005637D2" w:rsidP="005637D2">
      <w:pPr>
        <w:ind w:right="850"/>
        <w:contextualSpacing/>
      </w:pPr>
      <w:r>
        <w:t xml:space="preserve">    </w:t>
      </w:r>
      <w:r>
        <w:br w:type="textWrapping" w:clear="all"/>
      </w:r>
    </w:p>
    <w:tbl>
      <w:tblPr>
        <w:tblStyle w:val="ab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9"/>
        <w:gridCol w:w="2605"/>
        <w:gridCol w:w="3213"/>
      </w:tblGrid>
      <w:tr w:rsidR="005637D2" w:rsidTr="005637D2">
        <w:tc>
          <w:tcPr>
            <w:tcW w:w="3219" w:type="dxa"/>
          </w:tcPr>
          <w:p w:rsidR="005637D2" w:rsidRDefault="005637D2" w:rsidP="00A0153D">
            <w:pPr>
              <w:contextualSpacing/>
            </w:pPr>
            <w:r>
              <w:rPr>
                <w:b/>
              </w:rPr>
              <w:t>РЕСПУБЛИКА ТЫВА</w:t>
            </w:r>
          </w:p>
          <w:p w:rsidR="005637D2" w:rsidRDefault="005637D2" w:rsidP="00A0153D">
            <w:pPr>
              <w:contextualSpacing/>
              <w:rPr>
                <w:b/>
              </w:rPr>
            </w:pPr>
            <w:r>
              <w:rPr>
                <w:b/>
              </w:rPr>
              <w:t>ТЕС-ХЕМСКИЙ КОЖУУН</w:t>
            </w:r>
          </w:p>
          <w:p w:rsidR="005637D2" w:rsidRDefault="005637D2" w:rsidP="00A0153D">
            <w:pPr>
              <w:contextualSpacing/>
            </w:pPr>
            <w:r>
              <w:rPr>
                <w:b/>
              </w:rPr>
              <w:t>ХУРАЛ ПРЕДСТАВИТЕЛЕЙ</w:t>
            </w:r>
          </w:p>
        </w:tc>
        <w:tc>
          <w:tcPr>
            <w:tcW w:w="2605" w:type="dxa"/>
          </w:tcPr>
          <w:p w:rsidR="005637D2" w:rsidRPr="00F53AE6" w:rsidRDefault="005637D2" w:rsidP="00A0153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53AE6">
              <w:rPr>
                <w:b/>
                <w:sz w:val="20"/>
                <w:szCs w:val="20"/>
              </w:rPr>
              <w:t>668360 Республика Тыва</w:t>
            </w:r>
          </w:p>
          <w:p w:rsidR="005637D2" w:rsidRDefault="005637D2" w:rsidP="00A0153D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53AE6">
              <w:rPr>
                <w:b/>
                <w:sz w:val="20"/>
                <w:szCs w:val="20"/>
              </w:rPr>
              <w:t>Тес-Хемский</w:t>
            </w:r>
            <w:proofErr w:type="spellEnd"/>
            <w:r w:rsidRPr="00F53A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3AE6">
              <w:rPr>
                <w:b/>
                <w:sz w:val="20"/>
                <w:szCs w:val="20"/>
              </w:rPr>
              <w:t>кожуун</w:t>
            </w:r>
            <w:proofErr w:type="spellEnd"/>
          </w:p>
          <w:p w:rsidR="005637D2" w:rsidRDefault="005637D2" w:rsidP="00A0153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53AE6">
              <w:rPr>
                <w:b/>
                <w:sz w:val="20"/>
                <w:szCs w:val="20"/>
              </w:rPr>
              <w:t>с. Самагалтай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ул. А.Ч. </w:t>
            </w:r>
            <w:proofErr w:type="spellStart"/>
            <w:r>
              <w:rPr>
                <w:b/>
                <w:sz w:val="16"/>
                <w:szCs w:val="16"/>
              </w:rPr>
              <w:t>Кунаа</w:t>
            </w:r>
            <w:proofErr w:type="spellEnd"/>
            <w:r>
              <w:rPr>
                <w:b/>
                <w:sz w:val="16"/>
                <w:szCs w:val="16"/>
              </w:rPr>
              <w:t xml:space="preserve"> 58</w:t>
            </w:r>
          </w:p>
          <w:p w:rsidR="005637D2" w:rsidRPr="00F53AE6" w:rsidRDefault="005637D2" w:rsidP="00A0153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т. 21-2-41</w:t>
            </w:r>
          </w:p>
        </w:tc>
        <w:tc>
          <w:tcPr>
            <w:tcW w:w="3213" w:type="dxa"/>
          </w:tcPr>
          <w:p w:rsidR="005637D2" w:rsidRDefault="005637D2" w:rsidP="00A0153D">
            <w:pPr>
              <w:contextualSpacing/>
            </w:pPr>
            <w:r>
              <w:rPr>
                <w:b/>
              </w:rPr>
              <w:t>ТЫВА РЕСПУБЛИКАНЫН ТЕС-ХЕМ КОЖУУННУН ТОЛЭЭЛЕКЧИЛЕР ХУРАЛЫ</w:t>
            </w:r>
          </w:p>
        </w:tc>
      </w:tr>
    </w:tbl>
    <w:p w:rsidR="005637D2" w:rsidRDefault="005637D2" w:rsidP="005637D2">
      <w:pPr>
        <w:contextualSpacing/>
        <w:jc w:val="center"/>
        <w:outlineLvl w:val="0"/>
        <w:rPr>
          <w:b/>
          <w:sz w:val="28"/>
          <w:szCs w:val="28"/>
        </w:rPr>
      </w:pPr>
    </w:p>
    <w:p w:rsidR="005637D2" w:rsidRPr="00A777BF" w:rsidRDefault="005637D2" w:rsidP="005637D2">
      <w:pPr>
        <w:contextualSpacing/>
        <w:jc w:val="center"/>
        <w:outlineLvl w:val="0"/>
        <w:rPr>
          <w:b/>
          <w:sz w:val="28"/>
          <w:szCs w:val="28"/>
        </w:rPr>
      </w:pPr>
      <w:r w:rsidRPr="00A777BF">
        <w:rPr>
          <w:b/>
          <w:sz w:val="28"/>
          <w:szCs w:val="28"/>
        </w:rPr>
        <w:t>Решение №</w:t>
      </w:r>
      <w:r w:rsidR="002D1A70">
        <w:rPr>
          <w:b/>
          <w:sz w:val="28"/>
          <w:szCs w:val="28"/>
        </w:rPr>
        <w:t xml:space="preserve"> 60</w:t>
      </w:r>
    </w:p>
    <w:p w:rsidR="005637D2" w:rsidRDefault="005637D2" w:rsidP="005637D2">
      <w:pPr>
        <w:pStyle w:val="ConsPlusTitle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26760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«14» ноября 2019 г.                                                                     с. Самагалтай</w:t>
      </w:r>
    </w:p>
    <w:p w:rsidR="005637D2" w:rsidRDefault="005637D2" w:rsidP="005637D2">
      <w:pPr>
        <w:jc w:val="center"/>
        <w:rPr>
          <w:b/>
          <w:sz w:val="26"/>
          <w:szCs w:val="26"/>
        </w:rPr>
      </w:pPr>
    </w:p>
    <w:p w:rsidR="005637D2" w:rsidRPr="005637D2" w:rsidRDefault="005637D2" w:rsidP="005637D2">
      <w:pPr>
        <w:ind w:firstLine="567"/>
        <w:jc w:val="center"/>
        <w:rPr>
          <w:b/>
          <w:sz w:val="28"/>
          <w:szCs w:val="28"/>
        </w:rPr>
      </w:pPr>
      <w:r w:rsidRPr="005637D2">
        <w:rPr>
          <w:b/>
          <w:sz w:val="28"/>
          <w:szCs w:val="28"/>
        </w:rPr>
        <w:t>О реализации губернаторского проекта</w:t>
      </w:r>
    </w:p>
    <w:p w:rsidR="005637D2" w:rsidRPr="005637D2" w:rsidRDefault="005637D2" w:rsidP="005637D2">
      <w:pPr>
        <w:ind w:firstLine="567"/>
        <w:jc w:val="center"/>
        <w:rPr>
          <w:b/>
          <w:sz w:val="28"/>
          <w:szCs w:val="28"/>
        </w:rPr>
      </w:pPr>
      <w:r w:rsidRPr="005637D2">
        <w:rPr>
          <w:b/>
          <w:sz w:val="28"/>
          <w:szCs w:val="28"/>
        </w:rPr>
        <w:t xml:space="preserve"> «</w:t>
      </w:r>
      <w:proofErr w:type="spellStart"/>
      <w:r w:rsidRPr="005637D2">
        <w:rPr>
          <w:b/>
          <w:sz w:val="28"/>
          <w:szCs w:val="28"/>
        </w:rPr>
        <w:t>Дук</w:t>
      </w:r>
      <w:proofErr w:type="spellEnd"/>
      <w:r w:rsidRPr="005637D2">
        <w:rPr>
          <w:b/>
          <w:sz w:val="28"/>
          <w:szCs w:val="28"/>
        </w:rPr>
        <w:t xml:space="preserve">» в </w:t>
      </w:r>
      <w:proofErr w:type="spellStart"/>
      <w:r w:rsidRPr="005637D2">
        <w:rPr>
          <w:b/>
          <w:sz w:val="28"/>
          <w:szCs w:val="28"/>
        </w:rPr>
        <w:t>Тес-Хемском</w:t>
      </w:r>
      <w:proofErr w:type="spellEnd"/>
      <w:r w:rsidRPr="005637D2">
        <w:rPr>
          <w:b/>
          <w:sz w:val="28"/>
          <w:szCs w:val="28"/>
        </w:rPr>
        <w:t xml:space="preserve"> </w:t>
      </w:r>
      <w:proofErr w:type="spellStart"/>
      <w:r w:rsidRPr="005637D2">
        <w:rPr>
          <w:b/>
          <w:sz w:val="28"/>
          <w:szCs w:val="28"/>
        </w:rPr>
        <w:t>кожууне</w:t>
      </w:r>
      <w:proofErr w:type="spellEnd"/>
    </w:p>
    <w:p w:rsidR="005637D2" w:rsidRDefault="005637D2" w:rsidP="005637D2">
      <w:pPr>
        <w:ind w:firstLine="567"/>
        <w:jc w:val="both"/>
        <w:rPr>
          <w:sz w:val="28"/>
          <w:szCs w:val="28"/>
        </w:rPr>
      </w:pPr>
    </w:p>
    <w:p w:rsidR="005637D2" w:rsidRDefault="005637D2" w:rsidP="005637D2">
      <w:pPr>
        <w:ind w:firstLine="567"/>
        <w:jc w:val="both"/>
        <w:rPr>
          <w:sz w:val="28"/>
          <w:szCs w:val="28"/>
        </w:rPr>
      </w:pPr>
      <w:r w:rsidRPr="00920F26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 xml:space="preserve">информацию начальника управления сельского хозяйства и природопользования администрации </w:t>
      </w: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Арапчын</w:t>
      </w:r>
      <w:proofErr w:type="spellEnd"/>
      <w:r>
        <w:rPr>
          <w:sz w:val="28"/>
          <w:szCs w:val="28"/>
        </w:rPr>
        <w:t xml:space="preserve"> С.М. о реализации губернаторского проекта «</w:t>
      </w:r>
      <w:proofErr w:type="spellStart"/>
      <w:r>
        <w:rPr>
          <w:sz w:val="28"/>
          <w:szCs w:val="28"/>
        </w:rPr>
        <w:t>Дук</w:t>
      </w:r>
      <w:proofErr w:type="spellEnd"/>
      <w:r>
        <w:rPr>
          <w:sz w:val="28"/>
          <w:szCs w:val="28"/>
        </w:rPr>
        <w:t xml:space="preserve">» на территории </w:t>
      </w: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, Хурал представителей </w:t>
      </w: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  <w:r w:rsidRPr="00920F26">
        <w:rPr>
          <w:b/>
          <w:sz w:val="28"/>
          <w:szCs w:val="28"/>
        </w:rPr>
        <w:t>РЕШИЛ:</w:t>
      </w:r>
    </w:p>
    <w:p w:rsidR="005637D2" w:rsidRDefault="005637D2" w:rsidP="005637D2">
      <w:pPr>
        <w:ind w:firstLine="567"/>
        <w:jc w:val="both"/>
        <w:rPr>
          <w:sz w:val="28"/>
          <w:szCs w:val="28"/>
        </w:rPr>
      </w:pPr>
    </w:p>
    <w:p w:rsidR="005637D2" w:rsidRDefault="005637D2" w:rsidP="005637D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начальника управления сельского хозяйства и природопользования администрации </w:t>
      </w: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Арапчын</w:t>
      </w:r>
      <w:proofErr w:type="spellEnd"/>
      <w:r>
        <w:rPr>
          <w:sz w:val="28"/>
          <w:szCs w:val="28"/>
        </w:rPr>
        <w:t xml:space="preserve"> С.М. о реализации губернаторского проекта «</w:t>
      </w:r>
      <w:proofErr w:type="spellStart"/>
      <w:r>
        <w:rPr>
          <w:sz w:val="28"/>
          <w:szCs w:val="28"/>
        </w:rPr>
        <w:t>Дук</w:t>
      </w:r>
      <w:proofErr w:type="spellEnd"/>
      <w:r>
        <w:rPr>
          <w:sz w:val="28"/>
          <w:szCs w:val="28"/>
        </w:rPr>
        <w:t xml:space="preserve">» на территории </w:t>
      </w: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.</w:t>
      </w:r>
    </w:p>
    <w:p w:rsidR="005637D2" w:rsidRPr="005637D2" w:rsidRDefault="005637D2" w:rsidP="005637D2">
      <w:pPr>
        <w:tabs>
          <w:tab w:val="left" w:pos="993"/>
        </w:tabs>
        <w:jc w:val="both"/>
        <w:rPr>
          <w:sz w:val="28"/>
          <w:szCs w:val="28"/>
        </w:rPr>
      </w:pPr>
      <w:r w:rsidRPr="005637D2">
        <w:rPr>
          <w:sz w:val="28"/>
          <w:szCs w:val="28"/>
        </w:rPr>
        <w:t xml:space="preserve"> </w:t>
      </w:r>
    </w:p>
    <w:p w:rsidR="005637D2" w:rsidRPr="004A4729" w:rsidRDefault="005637D2" w:rsidP="005637D2">
      <w:pPr>
        <w:tabs>
          <w:tab w:val="left" w:pos="993"/>
        </w:tabs>
        <w:jc w:val="both"/>
        <w:rPr>
          <w:sz w:val="28"/>
          <w:szCs w:val="28"/>
        </w:rPr>
      </w:pPr>
    </w:p>
    <w:p w:rsidR="005637D2" w:rsidRDefault="005637D2" w:rsidP="005637D2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решение обнародовать в установленной порядке. </w:t>
      </w:r>
      <w:proofErr w:type="gramEnd"/>
    </w:p>
    <w:p w:rsidR="005637D2" w:rsidRDefault="005637D2" w:rsidP="005637D2">
      <w:pPr>
        <w:tabs>
          <w:tab w:val="left" w:pos="993"/>
        </w:tabs>
        <w:jc w:val="both"/>
        <w:rPr>
          <w:sz w:val="28"/>
          <w:szCs w:val="28"/>
        </w:rPr>
      </w:pPr>
    </w:p>
    <w:p w:rsidR="005637D2" w:rsidRPr="004A4729" w:rsidRDefault="005637D2" w:rsidP="005637D2">
      <w:pPr>
        <w:tabs>
          <w:tab w:val="left" w:pos="993"/>
        </w:tabs>
        <w:jc w:val="both"/>
        <w:rPr>
          <w:sz w:val="28"/>
          <w:szCs w:val="28"/>
        </w:rPr>
      </w:pPr>
    </w:p>
    <w:p w:rsidR="005637D2" w:rsidRDefault="005637D2" w:rsidP="005637D2">
      <w:pPr>
        <w:ind w:firstLine="567"/>
        <w:jc w:val="center"/>
        <w:rPr>
          <w:b/>
          <w:sz w:val="26"/>
          <w:szCs w:val="26"/>
        </w:rPr>
      </w:pPr>
    </w:p>
    <w:p w:rsidR="005637D2" w:rsidRDefault="005637D2" w:rsidP="005637D2">
      <w:pPr>
        <w:ind w:firstLine="567"/>
        <w:jc w:val="center"/>
        <w:rPr>
          <w:b/>
          <w:sz w:val="26"/>
          <w:szCs w:val="26"/>
        </w:rPr>
      </w:pPr>
    </w:p>
    <w:p w:rsidR="005637D2" w:rsidRDefault="005637D2" w:rsidP="005637D2">
      <w:pPr>
        <w:ind w:firstLine="567"/>
        <w:jc w:val="center"/>
        <w:rPr>
          <w:b/>
          <w:sz w:val="26"/>
          <w:szCs w:val="26"/>
        </w:rPr>
      </w:pPr>
    </w:p>
    <w:p w:rsidR="005637D2" w:rsidRDefault="005637D2" w:rsidP="005637D2">
      <w:pPr>
        <w:ind w:firstLine="567"/>
        <w:jc w:val="center"/>
        <w:rPr>
          <w:b/>
          <w:sz w:val="26"/>
          <w:szCs w:val="26"/>
        </w:rPr>
      </w:pPr>
    </w:p>
    <w:p w:rsidR="005637D2" w:rsidRDefault="005637D2" w:rsidP="005637D2">
      <w:pPr>
        <w:contextualSpacing/>
        <w:outlineLvl w:val="0"/>
        <w:rPr>
          <w:sz w:val="28"/>
          <w:szCs w:val="28"/>
        </w:rPr>
      </w:pPr>
      <w:r w:rsidRPr="00A3782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A378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7824">
        <w:rPr>
          <w:sz w:val="28"/>
          <w:szCs w:val="28"/>
        </w:rPr>
        <w:t>Председатель Хурала</w:t>
      </w:r>
      <w:r>
        <w:rPr>
          <w:sz w:val="28"/>
          <w:szCs w:val="28"/>
        </w:rPr>
        <w:t xml:space="preserve"> </w:t>
      </w:r>
    </w:p>
    <w:p w:rsidR="005637D2" w:rsidRPr="00A37824" w:rsidRDefault="005637D2" w:rsidP="005637D2">
      <w:pPr>
        <w:contextualSpacing/>
        <w:outlineLvl w:val="0"/>
        <w:rPr>
          <w:sz w:val="28"/>
          <w:szCs w:val="28"/>
        </w:rPr>
      </w:pPr>
      <w:r w:rsidRPr="00A37824">
        <w:rPr>
          <w:sz w:val="28"/>
          <w:szCs w:val="28"/>
        </w:rPr>
        <w:t xml:space="preserve">представителей </w:t>
      </w:r>
      <w:proofErr w:type="gramStart"/>
      <w:r w:rsidRPr="00A37824">
        <w:rPr>
          <w:sz w:val="28"/>
          <w:szCs w:val="28"/>
        </w:rPr>
        <w:t>муниципального</w:t>
      </w:r>
      <w:proofErr w:type="gramEnd"/>
    </w:p>
    <w:p w:rsidR="005637D2" w:rsidRPr="00A37824" w:rsidRDefault="005637D2" w:rsidP="005637D2">
      <w:pPr>
        <w:contextualSpacing/>
        <w:rPr>
          <w:bCs/>
          <w:sz w:val="28"/>
          <w:szCs w:val="28"/>
        </w:rPr>
      </w:pPr>
      <w:r w:rsidRPr="00A37824">
        <w:rPr>
          <w:sz w:val="28"/>
          <w:szCs w:val="28"/>
        </w:rPr>
        <w:t>района «</w:t>
      </w:r>
      <w:proofErr w:type="spellStart"/>
      <w:r w:rsidRPr="00A37824">
        <w:rPr>
          <w:sz w:val="28"/>
          <w:szCs w:val="28"/>
        </w:rPr>
        <w:t>Тес-Хемский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37824">
        <w:rPr>
          <w:sz w:val="28"/>
          <w:szCs w:val="28"/>
        </w:rPr>
        <w:t>кожуун</w:t>
      </w:r>
      <w:proofErr w:type="spellEnd"/>
      <w:r w:rsidRPr="00A37824">
        <w:rPr>
          <w:sz w:val="28"/>
          <w:szCs w:val="28"/>
        </w:rPr>
        <w:t xml:space="preserve"> РТ»</w:t>
      </w:r>
      <w:r>
        <w:rPr>
          <w:sz w:val="28"/>
          <w:szCs w:val="28"/>
        </w:rPr>
        <w:t xml:space="preserve">                                                             </w:t>
      </w:r>
      <w:r w:rsidRPr="00A37824">
        <w:rPr>
          <w:sz w:val="28"/>
          <w:szCs w:val="28"/>
        </w:rPr>
        <w:t>Ч.Х.</w:t>
      </w:r>
      <w:r>
        <w:rPr>
          <w:sz w:val="28"/>
          <w:szCs w:val="28"/>
        </w:rPr>
        <w:t xml:space="preserve"> </w:t>
      </w:r>
      <w:proofErr w:type="spellStart"/>
      <w:r w:rsidRPr="00A37824">
        <w:rPr>
          <w:sz w:val="28"/>
          <w:szCs w:val="28"/>
        </w:rPr>
        <w:t>Донгак</w:t>
      </w:r>
      <w:proofErr w:type="spellEnd"/>
      <w:r>
        <w:rPr>
          <w:sz w:val="28"/>
          <w:szCs w:val="28"/>
        </w:rPr>
        <w:t xml:space="preserve"> </w:t>
      </w:r>
      <w:r w:rsidRPr="00A37824">
        <w:rPr>
          <w:sz w:val="28"/>
          <w:szCs w:val="28"/>
        </w:rPr>
        <w:t xml:space="preserve"> </w:t>
      </w:r>
    </w:p>
    <w:p w:rsidR="005637D2" w:rsidRDefault="005637D2" w:rsidP="005637D2">
      <w:pPr>
        <w:ind w:firstLine="567"/>
        <w:jc w:val="center"/>
        <w:rPr>
          <w:b/>
          <w:sz w:val="26"/>
          <w:szCs w:val="26"/>
        </w:rPr>
      </w:pPr>
    </w:p>
    <w:p w:rsidR="005637D2" w:rsidRDefault="005637D2" w:rsidP="005637D2">
      <w:pPr>
        <w:ind w:firstLine="567"/>
        <w:jc w:val="center"/>
        <w:rPr>
          <w:b/>
          <w:sz w:val="26"/>
          <w:szCs w:val="26"/>
        </w:rPr>
      </w:pPr>
    </w:p>
    <w:p w:rsidR="005637D2" w:rsidRDefault="005637D2" w:rsidP="005637D2">
      <w:pPr>
        <w:ind w:firstLine="567"/>
        <w:jc w:val="center"/>
        <w:rPr>
          <w:b/>
          <w:sz w:val="26"/>
          <w:szCs w:val="26"/>
        </w:rPr>
      </w:pPr>
    </w:p>
    <w:p w:rsidR="005637D2" w:rsidRDefault="005637D2" w:rsidP="005637D2">
      <w:pPr>
        <w:ind w:firstLine="567"/>
        <w:jc w:val="center"/>
        <w:rPr>
          <w:b/>
          <w:sz w:val="26"/>
          <w:szCs w:val="26"/>
        </w:rPr>
      </w:pPr>
    </w:p>
    <w:p w:rsidR="005637D2" w:rsidRDefault="005637D2" w:rsidP="005637D2">
      <w:pPr>
        <w:ind w:firstLine="567"/>
        <w:jc w:val="center"/>
        <w:rPr>
          <w:b/>
          <w:sz w:val="26"/>
          <w:szCs w:val="26"/>
        </w:rPr>
      </w:pPr>
    </w:p>
    <w:p w:rsidR="005637D2" w:rsidRDefault="005637D2" w:rsidP="005637D2">
      <w:pPr>
        <w:ind w:firstLine="567"/>
        <w:jc w:val="center"/>
        <w:rPr>
          <w:b/>
          <w:sz w:val="26"/>
          <w:szCs w:val="26"/>
        </w:rPr>
      </w:pPr>
    </w:p>
    <w:p w:rsidR="005637D2" w:rsidRDefault="005637D2" w:rsidP="005637D2">
      <w:pPr>
        <w:ind w:firstLine="567"/>
        <w:jc w:val="center"/>
        <w:rPr>
          <w:b/>
          <w:sz w:val="26"/>
          <w:szCs w:val="26"/>
        </w:rPr>
      </w:pPr>
    </w:p>
    <w:p w:rsidR="005637D2" w:rsidRDefault="005637D2" w:rsidP="005637D2">
      <w:pPr>
        <w:ind w:firstLine="567"/>
        <w:jc w:val="center"/>
        <w:rPr>
          <w:b/>
          <w:sz w:val="26"/>
          <w:szCs w:val="26"/>
        </w:rPr>
      </w:pPr>
    </w:p>
    <w:p w:rsidR="005637D2" w:rsidRDefault="005637D2" w:rsidP="005637D2">
      <w:pPr>
        <w:ind w:firstLine="567"/>
        <w:jc w:val="center"/>
        <w:rPr>
          <w:b/>
          <w:sz w:val="26"/>
          <w:szCs w:val="26"/>
        </w:rPr>
      </w:pPr>
    </w:p>
    <w:p w:rsidR="005637D2" w:rsidRDefault="005637D2" w:rsidP="005637D2">
      <w:pPr>
        <w:ind w:firstLine="567"/>
        <w:jc w:val="center"/>
        <w:rPr>
          <w:b/>
          <w:sz w:val="26"/>
          <w:szCs w:val="26"/>
        </w:rPr>
      </w:pPr>
    </w:p>
    <w:p w:rsidR="006C79BB" w:rsidRPr="00B6453F" w:rsidRDefault="006C79BB" w:rsidP="0032293F">
      <w:pPr>
        <w:jc w:val="both"/>
        <w:rPr>
          <w:sz w:val="28"/>
          <w:szCs w:val="28"/>
        </w:rPr>
      </w:pPr>
    </w:p>
    <w:p w:rsidR="00D6720B" w:rsidRDefault="00D6720B" w:rsidP="00D6720B">
      <w:pPr>
        <w:pStyle w:val="a3"/>
        <w:ind w:left="0" w:firstLine="567"/>
        <w:jc w:val="center"/>
        <w:rPr>
          <w:b/>
          <w:sz w:val="28"/>
          <w:szCs w:val="28"/>
        </w:rPr>
      </w:pPr>
    </w:p>
    <w:p w:rsidR="005637D2" w:rsidRDefault="005637D2" w:rsidP="00D6720B">
      <w:pPr>
        <w:pStyle w:val="a3"/>
        <w:ind w:left="0" w:firstLine="567"/>
        <w:jc w:val="center"/>
        <w:rPr>
          <w:b/>
          <w:sz w:val="28"/>
          <w:szCs w:val="28"/>
        </w:rPr>
      </w:pPr>
    </w:p>
    <w:p w:rsidR="005637D2" w:rsidRDefault="005637D2" w:rsidP="00D6720B">
      <w:pPr>
        <w:pStyle w:val="a3"/>
        <w:ind w:left="0" w:firstLine="567"/>
        <w:jc w:val="center"/>
        <w:rPr>
          <w:b/>
          <w:sz w:val="28"/>
          <w:szCs w:val="28"/>
        </w:rPr>
      </w:pPr>
    </w:p>
    <w:p w:rsidR="005637D2" w:rsidRDefault="005637D2" w:rsidP="00D6720B">
      <w:pPr>
        <w:pStyle w:val="a3"/>
        <w:ind w:left="0" w:firstLine="567"/>
        <w:jc w:val="center"/>
        <w:rPr>
          <w:b/>
          <w:sz w:val="28"/>
          <w:szCs w:val="28"/>
        </w:rPr>
      </w:pPr>
    </w:p>
    <w:p w:rsidR="005637D2" w:rsidRDefault="005637D2" w:rsidP="00D6720B">
      <w:pPr>
        <w:pStyle w:val="a3"/>
        <w:ind w:left="0" w:firstLine="567"/>
        <w:jc w:val="center"/>
        <w:rPr>
          <w:b/>
          <w:sz w:val="28"/>
          <w:szCs w:val="28"/>
        </w:rPr>
      </w:pPr>
    </w:p>
    <w:p w:rsidR="00D6720B" w:rsidRDefault="00D6720B" w:rsidP="00D6720B">
      <w:pPr>
        <w:pStyle w:val="a3"/>
        <w:ind w:left="0" w:firstLine="567"/>
        <w:jc w:val="center"/>
        <w:rPr>
          <w:b/>
          <w:sz w:val="28"/>
          <w:szCs w:val="28"/>
        </w:rPr>
      </w:pPr>
      <w:r w:rsidRPr="008413CE">
        <w:rPr>
          <w:b/>
          <w:sz w:val="28"/>
          <w:szCs w:val="28"/>
        </w:rPr>
        <w:t>Реализаци</w:t>
      </w:r>
      <w:r>
        <w:rPr>
          <w:b/>
          <w:sz w:val="28"/>
          <w:szCs w:val="28"/>
        </w:rPr>
        <w:t>я Губернаторского проекта «</w:t>
      </w:r>
      <w:proofErr w:type="spellStart"/>
      <w:r>
        <w:rPr>
          <w:b/>
          <w:sz w:val="28"/>
          <w:szCs w:val="28"/>
        </w:rPr>
        <w:t>Дук</w:t>
      </w:r>
      <w:proofErr w:type="spellEnd"/>
      <w:r>
        <w:rPr>
          <w:b/>
          <w:sz w:val="28"/>
          <w:szCs w:val="28"/>
        </w:rPr>
        <w:t xml:space="preserve">» </w:t>
      </w:r>
    </w:p>
    <w:p w:rsidR="00D6720B" w:rsidRDefault="00D6720B" w:rsidP="00D6720B">
      <w:pPr>
        <w:pStyle w:val="a3"/>
        <w:ind w:left="0" w:firstLine="567"/>
        <w:jc w:val="center"/>
        <w:rPr>
          <w:szCs w:val="28"/>
        </w:rPr>
      </w:pPr>
    </w:p>
    <w:p w:rsidR="005637D2" w:rsidRDefault="005637D2" w:rsidP="00D6720B">
      <w:pPr>
        <w:pStyle w:val="a3"/>
        <w:ind w:left="0" w:firstLine="567"/>
        <w:jc w:val="center"/>
        <w:rPr>
          <w:szCs w:val="28"/>
        </w:rPr>
      </w:pPr>
    </w:p>
    <w:p w:rsidR="00D6720B" w:rsidRPr="00D6720B" w:rsidRDefault="00D6720B" w:rsidP="00D6720B">
      <w:pPr>
        <w:pStyle w:val="a3"/>
        <w:ind w:left="0" w:firstLine="567"/>
        <w:jc w:val="both"/>
        <w:rPr>
          <w:sz w:val="28"/>
          <w:szCs w:val="28"/>
        </w:rPr>
      </w:pPr>
      <w:r w:rsidRPr="00234295">
        <w:rPr>
          <w:sz w:val="28"/>
          <w:szCs w:val="28"/>
        </w:rPr>
        <w:t xml:space="preserve">В целях реализации губернаторского проекта «Дук» на территории кожууна действует 1 стригальная бригада из </w:t>
      </w:r>
      <w:r w:rsidR="009D0200">
        <w:rPr>
          <w:sz w:val="28"/>
          <w:szCs w:val="28"/>
        </w:rPr>
        <w:t>5</w:t>
      </w:r>
      <w:r w:rsidRPr="00234295">
        <w:rPr>
          <w:sz w:val="28"/>
          <w:szCs w:val="28"/>
        </w:rPr>
        <w:t xml:space="preserve"> человек </w:t>
      </w:r>
      <w:proofErr w:type="gramStart"/>
      <w:r w:rsidRPr="00234295">
        <w:rPr>
          <w:sz w:val="28"/>
          <w:szCs w:val="28"/>
        </w:rPr>
        <w:t>в</w:t>
      </w:r>
      <w:proofErr w:type="gramEnd"/>
      <w:r w:rsidRPr="00234295">
        <w:rPr>
          <w:sz w:val="28"/>
          <w:szCs w:val="28"/>
        </w:rPr>
        <w:t xml:space="preserve"> с. </w:t>
      </w:r>
      <w:r w:rsidR="009D0200">
        <w:rPr>
          <w:sz w:val="28"/>
          <w:szCs w:val="28"/>
        </w:rPr>
        <w:t>Белдир-Арыг</w:t>
      </w:r>
      <w:r w:rsidRPr="00234295">
        <w:rPr>
          <w:sz w:val="28"/>
          <w:szCs w:val="28"/>
        </w:rPr>
        <w:t xml:space="preserve">, бригадир – </w:t>
      </w:r>
      <w:r w:rsidR="009D0200">
        <w:rPr>
          <w:sz w:val="28"/>
          <w:szCs w:val="28"/>
        </w:rPr>
        <w:t>Адыя Роланд Сандыкович</w:t>
      </w:r>
      <w:r w:rsidRPr="00234295">
        <w:rPr>
          <w:sz w:val="28"/>
          <w:szCs w:val="28"/>
        </w:rPr>
        <w:t xml:space="preserve">. </w:t>
      </w:r>
      <w:r w:rsidR="009D0200">
        <w:rPr>
          <w:sz w:val="28"/>
          <w:szCs w:val="28"/>
        </w:rPr>
        <w:t xml:space="preserve">Отстрижено </w:t>
      </w:r>
      <w:r w:rsidR="00673AD7">
        <w:rPr>
          <w:sz w:val="28"/>
          <w:szCs w:val="28"/>
        </w:rPr>
        <w:t>4</w:t>
      </w:r>
      <w:r w:rsidR="009D0200">
        <w:rPr>
          <w:sz w:val="28"/>
          <w:szCs w:val="28"/>
        </w:rPr>
        <w:t xml:space="preserve"> отар, т.е. 12</w:t>
      </w:r>
      <w:r w:rsidR="00673AD7">
        <w:rPr>
          <w:sz w:val="28"/>
          <w:szCs w:val="28"/>
        </w:rPr>
        <w:t>74</w:t>
      </w:r>
      <w:r w:rsidR="009D0200">
        <w:rPr>
          <w:sz w:val="28"/>
          <w:szCs w:val="28"/>
        </w:rPr>
        <w:t xml:space="preserve"> голов мелкого рогатого скота, а также принято и реализовано 3</w:t>
      </w:r>
      <w:r w:rsidR="00673AD7">
        <w:rPr>
          <w:sz w:val="28"/>
          <w:szCs w:val="28"/>
        </w:rPr>
        <w:t>8</w:t>
      </w:r>
      <w:r w:rsidR="009D0200">
        <w:rPr>
          <w:sz w:val="28"/>
          <w:szCs w:val="28"/>
        </w:rPr>
        <w:t xml:space="preserve"> тонн шерсти.</w:t>
      </w:r>
    </w:p>
    <w:sectPr w:rsidR="00D6720B" w:rsidRPr="00D6720B" w:rsidSect="007009F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595"/>
    <w:multiLevelType w:val="hybridMultilevel"/>
    <w:tmpl w:val="DA30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D721D"/>
    <w:multiLevelType w:val="hybridMultilevel"/>
    <w:tmpl w:val="905A4776"/>
    <w:lvl w:ilvl="0" w:tplc="3BA22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5D056E"/>
    <w:multiLevelType w:val="hybridMultilevel"/>
    <w:tmpl w:val="73DE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AB8"/>
    <w:rsid w:val="000567BA"/>
    <w:rsid w:val="00136AA0"/>
    <w:rsid w:val="00162504"/>
    <w:rsid w:val="00185C05"/>
    <w:rsid w:val="001A67F2"/>
    <w:rsid w:val="002059D1"/>
    <w:rsid w:val="00220DF5"/>
    <w:rsid w:val="00230790"/>
    <w:rsid w:val="00234295"/>
    <w:rsid w:val="002824BE"/>
    <w:rsid w:val="002D1A70"/>
    <w:rsid w:val="002F373E"/>
    <w:rsid w:val="002F5FB2"/>
    <w:rsid w:val="0032293F"/>
    <w:rsid w:val="00380513"/>
    <w:rsid w:val="004B23A9"/>
    <w:rsid w:val="004B50AC"/>
    <w:rsid w:val="00506426"/>
    <w:rsid w:val="005637D2"/>
    <w:rsid w:val="006011FD"/>
    <w:rsid w:val="00603EBD"/>
    <w:rsid w:val="00627589"/>
    <w:rsid w:val="006454D6"/>
    <w:rsid w:val="00673AD7"/>
    <w:rsid w:val="00686B1B"/>
    <w:rsid w:val="006C3688"/>
    <w:rsid w:val="006C4F8F"/>
    <w:rsid w:val="006C79BB"/>
    <w:rsid w:val="006E10DD"/>
    <w:rsid w:val="007009F1"/>
    <w:rsid w:val="00701BEE"/>
    <w:rsid w:val="00724DB8"/>
    <w:rsid w:val="00783702"/>
    <w:rsid w:val="00802CFD"/>
    <w:rsid w:val="00844A4C"/>
    <w:rsid w:val="00935974"/>
    <w:rsid w:val="00943139"/>
    <w:rsid w:val="00962AB8"/>
    <w:rsid w:val="009C69BE"/>
    <w:rsid w:val="009D0200"/>
    <w:rsid w:val="009D1E1B"/>
    <w:rsid w:val="009E7F70"/>
    <w:rsid w:val="00A00B75"/>
    <w:rsid w:val="00A60FC5"/>
    <w:rsid w:val="00AA21F6"/>
    <w:rsid w:val="00AE7320"/>
    <w:rsid w:val="00B145ED"/>
    <w:rsid w:val="00B6453F"/>
    <w:rsid w:val="00B93975"/>
    <w:rsid w:val="00BF0B66"/>
    <w:rsid w:val="00BF7D98"/>
    <w:rsid w:val="00C9221E"/>
    <w:rsid w:val="00CE703E"/>
    <w:rsid w:val="00D37029"/>
    <w:rsid w:val="00D6720B"/>
    <w:rsid w:val="00E8261D"/>
    <w:rsid w:val="00F93F01"/>
    <w:rsid w:val="00FD7F04"/>
    <w:rsid w:val="00FE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B8"/>
    <w:pPr>
      <w:ind w:left="720"/>
      <w:contextualSpacing/>
    </w:pPr>
  </w:style>
  <w:style w:type="paragraph" w:styleId="a4">
    <w:name w:val="header"/>
    <w:basedOn w:val="a"/>
    <w:link w:val="a5"/>
    <w:rsid w:val="00FD7F04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FD7F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7F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F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2F373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locked/>
    <w:rsid w:val="002F373E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686B1B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56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3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Сай-Суу Шолбановна</dc:creator>
  <cp:lastModifiedBy>1</cp:lastModifiedBy>
  <cp:revision>4</cp:revision>
  <cp:lastPrinted>2019-11-15T02:27:00Z</cp:lastPrinted>
  <dcterms:created xsi:type="dcterms:W3CDTF">2019-11-13T10:52:00Z</dcterms:created>
  <dcterms:modified xsi:type="dcterms:W3CDTF">2019-11-27T07:57:00Z</dcterms:modified>
</cp:coreProperties>
</file>