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8" w:rsidRPr="00DE0F83" w:rsidRDefault="003D1818" w:rsidP="00D313BC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4850" cy="6825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18" w:rsidRPr="00DE0F83" w:rsidRDefault="003D1818" w:rsidP="003D1818">
      <w:pPr>
        <w:spacing w:after="0"/>
        <w:ind w:left="-108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РЕСПУБЛИКА ТЫВА                </w:t>
      </w:r>
      <w:r w:rsidR="00D313BC">
        <w:rPr>
          <w:rFonts w:ascii="Times New Roman" w:hAnsi="Times New Roman"/>
          <w:b/>
        </w:rPr>
        <w:t xml:space="preserve">             </w:t>
      </w:r>
      <w:r w:rsidRPr="00DE0F83">
        <w:rPr>
          <w:rFonts w:ascii="Times New Roman" w:hAnsi="Times New Roman"/>
          <w:b/>
        </w:rPr>
        <w:t xml:space="preserve">668360 Республика Тыва    </w:t>
      </w:r>
      <w:r w:rsidR="00D313BC">
        <w:rPr>
          <w:rFonts w:ascii="Times New Roman" w:hAnsi="Times New Roman"/>
          <w:b/>
        </w:rPr>
        <w:t xml:space="preserve">   </w:t>
      </w:r>
      <w:r w:rsidRPr="00DE0F83">
        <w:rPr>
          <w:rFonts w:ascii="Times New Roman" w:hAnsi="Times New Roman"/>
          <w:b/>
        </w:rPr>
        <w:t xml:space="preserve"> ТЫВА РЕСПУБЛИКАНЫН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ТЕС-ХЕМСКИЙ КОЖУУН          </w:t>
      </w:r>
      <w:r w:rsidR="00D313BC">
        <w:rPr>
          <w:rFonts w:ascii="Times New Roman" w:hAnsi="Times New Roman"/>
          <w:b/>
        </w:rPr>
        <w:t xml:space="preserve">             </w:t>
      </w:r>
      <w:r w:rsidRPr="00DE0F83">
        <w:rPr>
          <w:rFonts w:ascii="Times New Roman" w:hAnsi="Times New Roman"/>
          <w:b/>
        </w:rPr>
        <w:t xml:space="preserve">Тес-Хемский кожуун        </w:t>
      </w:r>
      <w:r w:rsidR="00D313BC">
        <w:rPr>
          <w:rFonts w:ascii="Times New Roman" w:hAnsi="Times New Roman"/>
          <w:b/>
        </w:rPr>
        <w:t xml:space="preserve">   </w:t>
      </w:r>
      <w:r w:rsidRPr="00DE0F83">
        <w:rPr>
          <w:rFonts w:ascii="Times New Roman" w:hAnsi="Times New Roman"/>
          <w:b/>
        </w:rPr>
        <w:t xml:space="preserve">  ТЕС-ХЕМ КОЖУУННУН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ХУРАЛ ПРЕДСТАВИТЕЛЕЙ         </w:t>
      </w:r>
      <w:r w:rsidR="00D313BC">
        <w:rPr>
          <w:rFonts w:ascii="Times New Roman" w:hAnsi="Times New Roman"/>
          <w:b/>
        </w:rPr>
        <w:t xml:space="preserve">                </w:t>
      </w:r>
      <w:r w:rsidRPr="00DE0F83">
        <w:rPr>
          <w:rFonts w:ascii="Times New Roman" w:hAnsi="Times New Roman"/>
          <w:b/>
        </w:rPr>
        <w:t xml:space="preserve">с.Самагалтай              </w:t>
      </w:r>
      <w:r>
        <w:rPr>
          <w:rFonts w:ascii="Times New Roman" w:hAnsi="Times New Roman"/>
          <w:b/>
        </w:rPr>
        <w:t xml:space="preserve">     </w:t>
      </w:r>
      <w:r w:rsidRPr="00DE0F83">
        <w:rPr>
          <w:rFonts w:ascii="Times New Roman" w:hAnsi="Times New Roman"/>
          <w:b/>
        </w:rPr>
        <w:t xml:space="preserve">  ТОЛЭЭЛЕКЧИЛЕР ХУРАЛЫ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</w:t>
      </w:r>
      <w:r w:rsidR="00D313BC">
        <w:rPr>
          <w:rFonts w:ascii="Times New Roman" w:hAnsi="Times New Roman"/>
          <w:b/>
        </w:rPr>
        <w:t xml:space="preserve">               </w:t>
      </w:r>
      <w:r w:rsidRPr="00DE0F83">
        <w:rPr>
          <w:rFonts w:ascii="Times New Roman" w:hAnsi="Times New Roman"/>
          <w:b/>
        </w:rPr>
        <w:t>ул.А.Ч.Кунаа,54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       </w:t>
      </w:r>
      <w:r w:rsidR="00D313BC">
        <w:rPr>
          <w:rFonts w:ascii="Times New Roman" w:hAnsi="Times New Roman"/>
          <w:b/>
        </w:rPr>
        <w:t xml:space="preserve">              </w:t>
      </w:r>
      <w:r w:rsidRPr="00DE0F83">
        <w:rPr>
          <w:rFonts w:ascii="Times New Roman" w:hAnsi="Times New Roman"/>
          <w:b/>
        </w:rPr>
        <w:t xml:space="preserve"> т.21241</w:t>
      </w:r>
    </w:p>
    <w:p w:rsidR="003D1818" w:rsidRPr="00DE0F83" w:rsidRDefault="003D1818" w:rsidP="003D1818">
      <w:pPr>
        <w:jc w:val="center"/>
        <w:rPr>
          <w:rFonts w:ascii="Times New Roman" w:hAnsi="Times New Roman"/>
          <w:b/>
        </w:rPr>
      </w:pPr>
    </w:p>
    <w:p w:rsidR="003D1818" w:rsidRPr="00DE0F83" w:rsidRDefault="003D1818" w:rsidP="003D18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D313BC">
        <w:rPr>
          <w:rFonts w:ascii="Times New Roman" w:hAnsi="Times New Roman"/>
          <w:b/>
          <w:sz w:val="28"/>
          <w:szCs w:val="28"/>
        </w:rPr>
        <w:t xml:space="preserve">   </w:t>
      </w:r>
      <w:r w:rsidR="000C1705">
        <w:rPr>
          <w:rFonts w:ascii="Times New Roman" w:hAnsi="Times New Roman"/>
          <w:b/>
          <w:sz w:val="28"/>
          <w:szCs w:val="28"/>
        </w:rPr>
        <w:t xml:space="preserve">         </w:t>
      </w:r>
      <w:r w:rsidR="00D313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03407">
        <w:rPr>
          <w:rFonts w:ascii="Times New Roman" w:hAnsi="Times New Roman"/>
          <w:b/>
          <w:sz w:val="28"/>
          <w:szCs w:val="28"/>
        </w:rPr>
        <w:t>62</w:t>
      </w:r>
    </w:p>
    <w:p w:rsidR="003D1818" w:rsidRPr="00CC1D4E" w:rsidRDefault="003D1818" w:rsidP="003D1818">
      <w:pPr>
        <w:rPr>
          <w:rFonts w:ascii="Times New Roman" w:hAnsi="Times New Roman"/>
          <w:sz w:val="28"/>
          <w:szCs w:val="28"/>
        </w:rPr>
      </w:pPr>
      <w:r w:rsidRPr="00CC1D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1D4E">
        <w:rPr>
          <w:rFonts w:ascii="Times New Roman" w:hAnsi="Times New Roman"/>
          <w:sz w:val="28"/>
          <w:szCs w:val="28"/>
        </w:rPr>
        <w:t>«</w:t>
      </w:r>
      <w:r w:rsidR="00D313B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D313BC">
        <w:rPr>
          <w:rFonts w:ascii="Times New Roman" w:hAnsi="Times New Roman"/>
          <w:sz w:val="28"/>
          <w:szCs w:val="28"/>
        </w:rPr>
        <w:t xml:space="preserve"> ноября  </w:t>
      </w:r>
      <w:r w:rsidRPr="00CC1D4E">
        <w:rPr>
          <w:rFonts w:ascii="Times New Roman" w:hAnsi="Times New Roman"/>
          <w:sz w:val="28"/>
          <w:szCs w:val="28"/>
        </w:rPr>
        <w:t xml:space="preserve">2019 г.                                                          </w:t>
      </w:r>
      <w:r w:rsidR="000C1705">
        <w:rPr>
          <w:rFonts w:ascii="Times New Roman" w:hAnsi="Times New Roman"/>
          <w:sz w:val="28"/>
          <w:szCs w:val="28"/>
        </w:rPr>
        <w:t xml:space="preserve">              </w:t>
      </w:r>
      <w:r w:rsidRPr="00CC1D4E">
        <w:rPr>
          <w:rFonts w:ascii="Times New Roman" w:hAnsi="Times New Roman"/>
          <w:sz w:val="28"/>
          <w:szCs w:val="28"/>
        </w:rPr>
        <w:t xml:space="preserve"> с. Самагалтай</w:t>
      </w:r>
    </w:p>
    <w:p w:rsidR="00D313BC" w:rsidRPr="000C1705" w:rsidRDefault="00D313BC" w:rsidP="00D313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705">
        <w:rPr>
          <w:rFonts w:ascii="Times New Roman" w:hAnsi="Times New Roman"/>
          <w:b/>
          <w:sz w:val="28"/>
          <w:szCs w:val="28"/>
        </w:rPr>
        <w:t xml:space="preserve">О прекращении полномочий депутата </w:t>
      </w:r>
    </w:p>
    <w:p w:rsidR="00333916" w:rsidRPr="000C1705" w:rsidRDefault="00D313BC" w:rsidP="00D31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C1705">
        <w:rPr>
          <w:rFonts w:ascii="Times New Roman" w:hAnsi="Times New Roman"/>
          <w:b/>
          <w:sz w:val="28"/>
          <w:szCs w:val="28"/>
        </w:rPr>
        <w:t>Хурала предст</w:t>
      </w:r>
      <w:r w:rsidR="000C1705" w:rsidRPr="000C1705">
        <w:rPr>
          <w:rFonts w:ascii="Times New Roman" w:hAnsi="Times New Roman"/>
          <w:b/>
          <w:sz w:val="28"/>
          <w:szCs w:val="28"/>
        </w:rPr>
        <w:t>а</w:t>
      </w:r>
      <w:r w:rsidRPr="000C1705">
        <w:rPr>
          <w:rFonts w:ascii="Times New Roman" w:hAnsi="Times New Roman"/>
          <w:b/>
          <w:sz w:val="28"/>
          <w:szCs w:val="28"/>
        </w:rPr>
        <w:t xml:space="preserve">вителей Тес-Хемского кожууна </w:t>
      </w:r>
    </w:p>
    <w:p w:rsidR="00B07FAE" w:rsidRDefault="00B07FAE" w:rsidP="003339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A4631" w:rsidRDefault="000C1705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D313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основании личного заявления депутата Хурала представителей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Тес-Х</w:t>
      </w:r>
      <w:r w:rsidR="00D313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емского кожууна Дандаа А.С. и в связи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</w:t>
      </w:r>
      <w:r w:rsidR="00D313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утверждением ее в государственно-гражданскую должность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Хурал представителе</w:t>
      </w:r>
      <w:r w:rsidR="000F53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й </w:t>
      </w:r>
      <w:r w:rsid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Тес-Хемского кожууна</w:t>
      </w:r>
      <w:r w:rsidR="00365B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РЕШИЛ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0A4631" w:rsidRDefault="000A4631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30FD1" w:rsidRDefault="00D313BC" w:rsidP="00D313BC">
      <w:pPr>
        <w:pStyle w:val="a4"/>
        <w:numPr>
          <w:ilvl w:val="0"/>
          <w:numId w:val="10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ноября 2019 года прекратить полномочия депутата Хурала представителей Тес-Хемского кожууна (избирательный округ №18 «Агарский») Дандаа Айлуны Спартаковны. </w:t>
      </w:r>
    </w:p>
    <w:p w:rsidR="000C1705" w:rsidRDefault="000C1705" w:rsidP="000C1705">
      <w:pPr>
        <w:pStyle w:val="a4"/>
        <w:tabs>
          <w:tab w:val="left" w:pos="993"/>
        </w:tabs>
        <w:spacing w:after="1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3BC" w:rsidRDefault="00D313BC" w:rsidP="00D313BC">
      <w:pPr>
        <w:pStyle w:val="a4"/>
        <w:numPr>
          <w:ilvl w:val="0"/>
          <w:numId w:val="10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Хурала представителей Тес-Хемского кожууна направить настоящее решение в Тер</w:t>
      </w:r>
      <w:r w:rsidR="000C17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иториальную избирательную комиссию Тес-Хемского кожууна.</w:t>
      </w:r>
    </w:p>
    <w:p w:rsidR="000C1705" w:rsidRDefault="000C1705" w:rsidP="000C1705">
      <w:pPr>
        <w:pStyle w:val="a4"/>
        <w:tabs>
          <w:tab w:val="left" w:pos="993"/>
        </w:tabs>
        <w:spacing w:after="1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3BC" w:rsidRPr="00D313BC" w:rsidRDefault="00D313BC" w:rsidP="00D313BC">
      <w:pPr>
        <w:pStyle w:val="a4"/>
        <w:numPr>
          <w:ilvl w:val="0"/>
          <w:numId w:val="10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подписания.</w:t>
      </w:r>
    </w:p>
    <w:p w:rsidR="00967516" w:rsidRDefault="00967516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1287B" w:rsidP="0031287B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 xml:space="preserve">Глава – </w:t>
      </w:r>
      <w:r w:rsidR="003D1818">
        <w:rPr>
          <w:rFonts w:ascii="Times New Roman" w:hAnsi="Times New Roman"/>
          <w:sz w:val="28"/>
          <w:szCs w:val="28"/>
        </w:rPr>
        <w:t>П</w:t>
      </w:r>
      <w:r w:rsidRPr="0031287B">
        <w:rPr>
          <w:rFonts w:ascii="Times New Roman" w:hAnsi="Times New Roman"/>
          <w:sz w:val="28"/>
          <w:szCs w:val="28"/>
        </w:rPr>
        <w:t xml:space="preserve">редседатель </w:t>
      </w:r>
    </w:p>
    <w:p w:rsidR="0031287B" w:rsidRDefault="0031287B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>Хурала</w:t>
      </w:r>
      <w:r w:rsidR="003D1818">
        <w:rPr>
          <w:rFonts w:ascii="Times New Roman" w:hAnsi="Times New Roman"/>
          <w:sz w:val="28"/>
          <w:szCs w:val="28"/>
        </w:rPr>
        <w:t xml:space="preserve"> </w:t>
      </w:r>
      <w:r w:rsidRPr="0031287B">
        <w:rPr>
          <w:rFonts w:ascii="Times New Roman" w:hAnsi="Times New Roman"/>
          <w:sz w:val="28"/>
          <w:szCs w:val="28"/>
        </w:rPr>
        <w:t>представителей</w:t>
      </w:r>
      <w:r w:rsidR="005B4738">
        <w:rPr>
          <w:rFonts w:ascii="Times New Roman" w:hAnsi="Times New Roman"/>
          <w:sz w:val="28"/>
          <w:szCs w:val="28"/>
        </w:rPr>
        <w:t xml:space="preserve"> </w:t>
      </w:r>
    </w:p>
    <w:p w:rsidR="003D1818" w:rsidRPr="0031287B" w:rsidRDefault="003D1818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Тес-Хемского кожууна                                                                 </w:t>
      </w:r>
      <w:r w:rsidR="005034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Донгак Ч.Х.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D1818" w:rsidRPr="0031287B" w:rsidSect="00D30FD1">
      <w:headerReference w:type="default" r:id="rId8"/>
      <w:pgSz w:w="11906" w:h="16838"/>
      <w:pgMar w:top="1077" w:right="56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82" w:rsidRDefault="001F0782" w:rsidP="003D1818">
      <w:pPr>
        <w:spacing w:after="0" w:line="240" w:lineRule="auto"/>
      </w:pPr>
      <w:r>
        <w:separator/>
      </w:r>
    </w:p>
  </w:endnote>
  <w:endnote w:type="continuationSeparator" w:id="1">
    <w:p w:rsidR="001F0782" w:rsidRDefault="001F0782" w:rsidP="003D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82" w:rsidRDefault="001F0782" w:rsidP="003D1818">
      <w:pPr>
        <w:spacing w:after="0" w:line="240" w:lineRule="auto"/>
      </w:pPr>
      <w:r>
        <w:separator/>
      </w:r>
    </w:p>
  </w:footnote>
  <w:footnote w:type="continuationSeparator" w:id="1">
    <w:p w:rsidR="001F0782" w:rsidRDefault="001F0782" w:rsidP="003D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18" w:rsidRDefault="003D1818" w:rsidP="003D181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CC"/>
    <w:multiLevelType w:val="hybridMultilevel"/>
    <w:tmpl w:val="50BE0B5A"/>
    <w:lvl w:ilvl="0" w:tplc="06DC7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443C8"/>
    <w:multiLevelType w:val="hybridMultilevel"/>
    <w:tmpl w:val="2BF47C8E"/>
    <w:lvl w:ilvl="0" w:tplc="EAB01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26E92"/>
    <w:multiLevelType w:val="hybridMultilevel"/>
    <w:tmpl w:val="7896A71E"/>
    <w:lvl w:ilvl="0" w:tplc="EAA8BF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F3B53"/>
    <w:multiLevelType w:val="hybridMultilevel"/>
    <w:tmpl w:val="99DC38D2"/>
    <w:lvl w:ilvl="0" w:tplc="68B69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1220E"/>
    <w:multiLevelType w:val="hybridMultilevel"/>
    <w:tmpl w:val="E72C3562"/>
    <w:lvl w:ilvl="0" w:tplc="6B064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6B0186"/>
    <w:multiLevelType w:val="hybridMultilevel"/>
    <w:tmpl w:val="732831B0"/>
    <w:lvl w:ilvl="0" w:tplc="27149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1170A"/>
    <w:multiLevelType w:val="hybridMultilevel"/>
    <w:tmpl w:val="58B820F2"/>
    <w:lvl w:ilvl="0" w:tplc="9F865C4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486AAB"/>
    <w:multiLevelType w:val="hybridMultilevel"/>
    <w:tmpl w:val="0B5C2DCE"/>
    <w:lvl w:ilvl="0" w:tplc="DE8E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C45C3D"/>
    <w:multiLevelType w:val="multilevel"/>
    <w:tmpl w:val="8E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D7E75"/>
    <w:multiLevelType w:val="multilevel"/>
    <w:tmpl w:val="299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9F"/>
    <w:rsid w:val="00063925"/>
    <w:rsid w:val="00083F96"/>
    <w:rsid w:val="000A4631"/>
    <w:rsid w:val="000A7B5C"/>
    <w:rsid w:val="000C1705"/>
    <w:rsid w:val="000F531D"/>
    <w:rsid w:val="0015690F"/>
    <w:rsid w:val="001C71F1"/>
    <w:rsid w:val="001F0782"/>
    <w:rsid w:val="00230EC4"/>
    <w:rsid w:val="002E187F"/>
    <w:rsid w:val="0031287B"/>
    <w:rsid w:val="00333916"/>
    <w:rsid w:val="00360E67"/>
    <w:rsid w:val="00365B26"/>
    <w:rsid w:val="00375037"/>
    <w:rsid w:val="003A1EB4"/>
    <w:rsid w:val="003A55B2"/>
    <w:rsid w:val="003D1818"/>
    <w:rsid w:val="00462851"/>
    <w:rsid w:val="00493E5B"/>
    <w:rsid w:val="004D59BC"/>
    <w:rsid w:val="004E51EB"/>
    <w:rsid w:val="004F45B0"/>
    <w:rsid w:val="00501CDA"/>
    <w:rsid w:val="00503407"/>
    <w:rsid w:val="00527454"/>
    <w:rsid w:val="0055129F"/>
    <w:rsid w:val="00557C77"/>
    <w:rsid w:val="00563BF4"/>
    <w:rsid w:val="005B4738"/>
    <w:rsid w:val="00627C59"/>
    <w:rsid w:val="00697A25"/>
    <w:rsid w:val="0075386A"/>
    <w:rsid w:val="00764D53"/>
    <w:rsid w:val="007F3438"/>
    <w:rsid w:val="008531D3"/>
    <w:rsid w:val="008812AF"/>
    <w:rsid w:val="008B462C"/>
    <w:rsid w:val="00913435"/>
    <w:rsid w:val="00967516"/>
    <w:rsid w:val="00986F3B"/>
    <w:rsid w:val="0099081B"/>
    <w:rsid w:val="009A3B05"/>
    <w:rsid w:val="00A02C03"/>
    <w:rsid w:val="00A112BF"/>
    <w:rsid w:val="00A20551"/>
    <w:rsid w:val="00A560DC"/>
    <w:rsid w:val="00B07FAE"/>
    <w:rsid w:val="00B83A68"/>
    <w:rsid w:val="00BB465D"/>
    <w:rsid w:val="00C022BF"/>
    <w:rsid w:val="00C20ABD"/>
    <w:rsid w:val="00CC027B"/>
    <w:rsid w:val="00CC424B"/>
    <w:rsid w:val="00D30FD1"/>
    <w:rsid w:val="00D313BC"/>
    <w:rsid w:val="00D80381"/>
    <w:rsid w:val="00DA4286"/>
    <w:rsid w:val="00E418D6"/>
    <w:rsid w:val="00F8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7"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818"/>
  </w:style>
  <w:style w:type="paragraph" w:styleId="a9">
    <w:name w:val="footer"/>
    <w:basedOn w:val="a"/>
    <w:link w:val="aa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OndarOY</dc:creator>
  <cp:lastModifiedBy>1</cp:lastModifiedBy>
  <cp:revision>38</cp:revision>
  <cp:lastPrinted>2019-11-28T02:40:00Z</cp:lastPrinted>
  <dcterms:created xsi:type="dcterms:W3CDTF">2019-07-31T10:45:00Z</dcterms:created>
  <dcterms:modified xsi:type="dcterms:W3CDTF">2019-11-28T02:40:00Z</dcterms:modified>
</cp:coreProperties>
</file>