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4E" w:rsidRDefault="00397FE9" w:rsidP="0034014E">
      <w:pPr>
        <w:ind w:firstLine="708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Анализ обращения граждан в </w:t>
      </w:r>
      <w:r w:rsidR="0034014E" w:rsidRPr="0034014E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муниципального </w:t>
      </w:r>
      <w:bookmarkEnd w:id="0"/>
      <w:r>
        <w:rPr>
          <w:b/>
          <w:sz w:val="28"/>
          <w:szCs w:val="28"/>
        </w:rPr>
        <w:t>района «</w:t>
      </w:r>
      <w:r w:rsidR="0034014E" w:rsidRPr="0034014E">
        <w:rPr>
          <w:b/>
          <w:sz w:val="28"/>
          <w:szCs w:val="28"/>
        </w:rPr>
        <w:t>Тес-</w:t>
      </w:r>
      <w:proofErr w:type="spellStart"/>
      <w:r w:rsidR="0034014E" w:rsidRPr="0034014E">
        <w:rPr>
          <w:b/>
          <w:sz w:val="28"/>
          <w:szCs w:val="28"/>
        </w:rPr>
        <w:t>Хемск</w:t>
      </w:r>
      <w:r>
        <w:rPr>
          <w:b/>
          <w:sz w:val="28"/>
          <w:szCs w:val="28"/>
        </w:rPr>
        <w:t>ий</w:t>
      </w:r>
      <w:proofErr w:type="spellEnd"/>
      <w:r w:rsidR="0034014E" w:rsidRPr="0034014E">
        <w:rPr>
          <w:b/>
          <w:sz w:val="28"/>
          <w:szCs w:val="28"/>
        </w:rPr>
        <w:t xml:space="preserve"> </w:t>
      </w:r>
      <w:proofErr w:type="spellStart"/>
      <w:r w:rsidR="0034014E" w:rsidRPr="0034014E">
        <w:rPr>
          <w:b/>
          <w:sz w:val="28"/>
          <w:szCs w:val="28"/>
        </w:rPr>
        <w:t>кожуун</w:t>
      </w:r>
      <w:proofErr w:type="spellEnd"/>
      <w:r>
        <w:rPr>
          <w:b/>
          <w:sz w:val="28"/>
          <w:szCs w:val="28"/>
        </w:rPr>
        <w:t xml:space="preserve"> Республики Тыва»  за 2019</w:t>
      </w:r>
      <w:r w:rsidR="0034014E" w:rsidRPr="0034014E">
        <w:rPr>
          <w:b/>
          <w:sz w:val="28"/>
          <w:szCs w:val="28"/>
        </w:rPr>
        <w:t xml:space="preserve"> год </w:t>
      </w:r>
    </w:p>
    <w:p w:rsidR="00965B78" w:rsidRPr="0034014E" w:rsidRDefault="00965B78" w:rsidP="0034014E">
      <w:pPr>
        <w:ind w:firstLine="708"/>
        <w:jc w:val="center"/>
        <w:rPr>
          <w:b/>
          <w:sz w:val="28"/>
          <w:szCs w:val="28"/>
        </w:rPr>
      </w:pPr>
    </w:p>
    <w:p w:rsidR="00015100" w:rsidRDefault="00460661" w:rsidP="004606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Приема граждан в А</w:t>
      </w:r>
      <w:r w:rsidR="00965B7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Тес-</w:t>
      </w:r>
      <w:proofErr w:type="spellStart"/>
      <w:r>
        <w:rPr>
          <w:sz w:val="28"/>
          <w:szCs w:val="28"/>
        </w:rPr>
        <w:t>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</w:t>
      </w:r>
      <w:r w:rsidR="00965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ведется на основании и в соответствии с </w:t>
      </w:r>
      <w:r w:rsidRPr="00460661">
        <w:t xml:space="preserve"> </w:t>
      </w:r>
      <w:r w:rsidRPr="00460661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60661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460661">
        <w:rPr>
          <w:sz w:val="28"/>
          <w:szCs w:val="28"/>
        </w:rPr>
        <w:t xml:space="preserve"> от 2 мая 2006 г. N 59-ФЗ</w:t>
      </w:r>
      <w:r>
        <w:rPr>
          <w:sz w:val="28"/>
          <w:szCs w:val="28"/>
        </w:rPr>
        <w:t xml:space="preserve"> </w:t>
      </w:r>
      <w:r w:rsidRPr="00460661">
        <w:rPr>
          <w:sz w:val="28"/>
          <w:szCs w:val="28"/>
        </w:rPr>
        <w:t>"О порядке рассмотрения обращений граждан Российской Федерации"</w:t>
      </w:r>
      <w:r>
        <w:rPr>
          <w:sz w:val="28"/>
          <w:szCs w:val="28"/>
        </w:rPr>
        <w:t>.</w:t>
      </w:r>
    </w:p>
    <w:p w:rsidR="00015100" w:rsidRDefault="009B23D5" w:rsidP="00015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</w:t>
      </w:r>
      <w:r w:rsidR="00AA47B8">
        <w:rPr>
          <w:sz w:val="28"/>
          <w:szCs w:val="28"/>
        </w:rPr>
        <w:t>поступило в 2</w:t>
      </w:r>
      <w:r w:rsidR="00442B42">
        <w:rPr>
          <w:sz w:val="28"/>
          <w:szCs w:val="28"/>
        </w:rPr>
        <w:t>019 году 8</w:t>
      </w:r>
      <w:r w:rsidR="00AA47B8">
        <w:rPr>
          <w:sz w:val="28"/>
          <w:szCs w:val="28"/>
        </w:rPr>
        <w:t>2  письменных обращений</w:t>
      </w:r>
      <w:r w:rsidR="00015100" w:rsidRPr="004F71D7">
        <w:rPr>
          <w:sz w:val="28"/>
          <w:szCs w:val="28"/>
        </w:rPr>
        <w:t xml:space="preserve"> </w:t>
      </w:r>
      <w:r w:rsidR="00693D1E">
        <w:rPr>
          <w:sz w:val="28"/>
          <w:szCs w:val="28"/>
        </w:rPr>
        <w:t xml:space="preserve">граждан. Анализ обращений показывает, что </w:t>
      </w:r>
      <w:r w:rsidR="00AA47B8">
        <w:rPr>
          <w:sz w:val="28"/>
          <w:szCs w:val="28"/>
        </w:rPr>
        <w:t xml:space="preserve">основная </w:t>
      </w:r>
      <w:r w:rsidR="00693D1E">
        <w:rPr>
          <w:sz w:val="28"/>
          <w:szCs w:val="28"/>
        </w:rPr>
        <w:t>т</w:t>
      </w:r>
      <w:r w:rsidR="00693D1E" w:rsidRPr="00693D1E">
        <w:rPr>
          <w:sz w:val="28"/>
          <w:szCs w:val="28"/>
        </w:rPr>
        <w:t xml:space="preserve">ематика </w:t>
      </w:r>
      <w:r w:rsidR="00AA47B8">
        <w:rPr>
          <w:sz w:val="28"/>
          <w:szCs w:val="28"/>
        </w:rPr>
        <w:t>обращений</w:t>
      </w:r>
      <w:r w:rsidR="00693D1E" w:rsidRPr="00693D1E">
        <w:rPr>
          <w:sz w:val="28"/>
          <w:szCs w:val="28"/>
        </w:rPr>
        <w:t xml:space="preserve">  </w:t>
      </w:r>
      <w:r w:rsidR="00693D1E">
        <w:rPr>
          <w:sz w:val="28"/>
          <w:szCs w:val="28"/>
        </w:rPr>
        <w:t xml:space="preserve">в основном </w:t>
      </w:r>
      <w:r w:rsidR="00693D1E" w:rsidRPr="00693D1E">
        <w:rPr>
          <w:sz w:val="28"/>
          <w:szCs w:val="28"/>
        </w:rPr>
        <w:t xml:space="preserve">остается такой же как и в </w:t>
      </w:r>
      <w:r w:rsidR="00AA47B8">
        <w:rPr>
          <w:sz w:val="28"/>
          <w:szCs w:val="28"/>
        </w:rPr>
        <w:t>прошлые годы</w:t>
      </w:r>
      <w:r w:rsidR="00460661">
        <w:rPr>
          <w:sz w:val="28"/>
          <w:szCs w:val="28"/>
        </w:rPr>
        <w:t xml:space="preserve">, но по сравнению с 2018 годом возросло количество обращений по вопросам трудоустройства граждан, по </w:t>
      </w:r>
      <w:r w:rsidR="00280836">
        <w:rPr>
          <w:sz w:val="28"/>
          <w:szCs w:val="28"/>
        </w:rPr>
        <w:t>данным обращениям даны ответы непоср</w:t>
      </w:r>
      <w:r w:rsidR="00460661">
        <w:rPr>
          <w:sz w:val="28"/>
          <w:szCs w:val="28"/>
        </w:rPr>
        <w:t>едственно при обращении</w:t>
      </w:r>
      <w:r w:rsidR="00280836">
        <w:rPr>
          <w:sz w:val="28"/>
          <w:szCs w:val="28"/>
        </w:rPr>
        <w:t>, 3 граждан трудоустроены, 8 гражданам даны ответы об отсутствии вакантных мест, из них 3 включены в кадровый резерв</w:t>
      </w:r>
      <w:proofErr w:type="gramStart"/>
      <w:r w:rsidR="00280836">
        <w:rPr>
          <w:sz w:val="28"/>
          <w:szCs w:val="28"/>
        </w:rPr>
        <w:t>.</w:t>
      </w:r>
      <w:proofErr w:type="gramEnd"/>
      <w:r w:rsidR="00460661">
        <w:rPr>
          <w:sz w:val="28"/>
          <w:szCs w:val="28"/>
        </w:rPr>
        <w:t xml:space="preserve"> </w:t>
      </w:r>
      <w:r w:rsidR="00280836">
        <w:rPr>
          <w:sz w:val="28"/>
          <w:szCs w:val="28"/>
        </w:rPr>
        <w:t xml:space="preserve">Также </w:t>
      </w:r>
      <w:r w:rsidR="00693D1E">
        <w:rPr>
          <w:sz w:val="28"/>
          <w:szCs w:val="28"/>
        </w:rPr>
        <w:t xml:space="preserve"> </w:t>
      </w:r>
      <w:r w:rsidR="00693D1E" w:rsidRPr="00693D1E">
        <w:rPr>
          <w:sz w:val="28"/>
          <w:szCs w:val="28"/>
        </w:rPr>
        <w:t xml:space="preserve">наибольшее число обращений касались </w:t>
      </w:r>
      <w:r w:rsidR="00693D1E">
        <w:rPr>
          <w:sz w:val="28"/>
          <w:szCs w:val="28"/>
        </w:rPr>
        <w:t xml:space="preserve">жизнеобеспечения:  </w:t>
      </w:r>
      <w:r w:rsidR="00693D1E" w:rsidRPr="00693D1E">
        <w:rPr>
          <w:sz w:val="28"/>
          <w:szCs w:val="28"/>
        </w:rPr>
        <w:t xml:space="preserve"> коммунального хозяй</w:t>
      </w:r>
      <w:r w:rsidR="00693D1E">
        <w:rPr>
          <w:sz w:val="28"/>
          <w:szCs w:val="28"/>
        </w:rPr>
        <w:t>ства, тепло- и электроснабжения</w:t>
      </w:r>
      <w:r w:rsidR="00166A52">
        <w:rPr>
          <w:sz w:val="28"/>
          <w:szCs w:val="28"/>
        </w:rPr>
        <w:t>, земельных вопросов</w:t>
      </w:r>
      <w:r w:rsidR="00280836">
        <w:rPr>
          <w:sz w:val="28"/>
          <w:szCs w:val="28"/>
        </w:rPr>
        <w:t>, а также социальные вопросы, в основном  по устройству в детские сады</w:t>
      </w:r>
      <w:r w:rsidR="00442B42">
        <w:rPr>
          <w:sz w:val="28"/>
          <w:szCs w:val="28"/>
        </w:rPr>
        <w:t>, оказание поддержки по выделению социального картофеля</w:t>
      </w:r>
      <w:r w:rsidR="00693D1E">
        <w:rPr>
          <w:sz w:val="28"/>
          <w:szCs w:val="28"/>
        </w:rPr>
        <w:t>:</w:t>
      </w:r>
    </w:p>
    <w:p w:rsidR="00442B42" w:rsidRDefault="00015100" w:rsidP="00015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2B42">
        <w:rPr>
          <w:sz w:val="28"/>
          <w:szCs w:val="28"/>
        </w:rPr>
        <w:t xml:space="preserve"> </w:t>
      </w:r>
      <w:r w:rsidR="00ED183D">
        <w:rPr>
          <w:sz w:val="28"/>
          <w:szCs w:val="28"/>
        </w:rPr>
        <w:t>трудоустройство – 23</w:t>
      </w:r>
      <w:r w:rsidR="00442B42" w:rsidRPr="00442B42">
        <w:rPr>
          <w:sz w:val="28"/>
          <w:szCs w:val="28"/>
        </w:rPr>
        <w:t xml:space="preserve">  </w:t>
      </w:r>
    </w:p>
    <w:p w:rsidR="00015100" w:rsidRDefault="00442B42" w:rsidP="00015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60661">
        <w:rPr>
          <w:sz w:val="28"/>
          <w:szCs w:val="28"/>
        </w:rPr>
        <w:t>жизнеобеспечение – 1</w:t>
      </w:r>
      <w:r w:rsidR="00BA6B2B">
        <w:rPr>
          <w:sz w:val="28"/>
          <w:szCs w:val="28"/>
        </w:rPr>
        <w:t>1</w:t>
      </w:r>
    </w:p>
    <w:p w:rsidR="00460661" w:rsidRDefault="00460661" w:rsidP="00015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0836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жилищные вопросы-13</w:t>
      </w:r>
    </w:p>
    <w:p w:rsidR="00015100" w:rsidRDefault="00280836" w:rsidP="00015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661">
        <w:rPr>
          <w:sz w:val="28"/>
          <w:szCs w:val="28"/>
        </w:rPr>
        <w:t>социальное обеспечение</w:t>
      </w:r>
      <w:r w:rsidR="00BA6B2B">
        <w:rPr>
          <w:sz w:val="28"/>
          <w:szCs w:val="28"/>
        </w:rPr>
        <w:t xml:space="preserve">– </w:t>
      </w:r>
      <w:r w:rsidR="00460661">
        <w:rPr>
          <w:sz w:val="28"/>
          <w:szCs w:val="28"/>
        </w:rPr>
        <w:t>1</w:t>
      </w:r>
      <w:r w:rsidR="00442B42">
        <w:rPr>
          <w:sz w:val="28"/>
          <w:szCs w:val="28"/>
        </w:rPr>
        <w:t>0</w:t>
      </w:r>
      <w:r w:rsidR="00015100">
        <w:rPr>
          <w:sz w:val="28"/>
          <w:szCs w:val="28"/>
        </w:rPr>
        <w:t xml:space="preserve"> </w:t>
      </w:r>
    </w:p>
    <w:p w:rsidR="00442B42" w:rsidRDefault="00442B42" w:rsidP="00015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выделении </w:t>
      </w:r>
      <w:r>
        <w:rPr>
          <w:sz w:val="28"/>
          <w:szCs w:val="28"/>
        </w:rPr>
        <w:t>земельны</w:t>
      </w:r>
      <w:r>
        <w:rPr>
          <w:sz w:val="28"/>
          <w:szCs w:val="28"/>
        </w:rPr>
        <w:t xml:space="preserve">х участков </w:t>
      </w:r>
      <w:r>
        <w:rPr>
          <w:sz w:val="28"/>
          <w:szCs w:val="28"/>
        </w:rPr>
        <w:t>– 8</w:t>
      </w:r>
    </w:p>
    <w:p w:rsidR="00015100" w:rsidRDefault="00280836" w:rsidP="00015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2B42">
        <w:rPr>
          <w:sz w:val="28"/>
          <w:szCs w:val="28"/>
        </w:rPr>
        <w:t>с</w:t>
      </w:r>
      <w:r w:rsidR="00460661">
        <w:rPr>
          <w:sz w:val="28"/>
          <w:szCs w:val="28"/>
        </w:rPr>
        <w:t>ельское хозяйство</w:t>
      </w:r>
      <w:r w:rsidR="00BA6B2B">
        <w:rPr>
          <w:sz w:val="28"/>
          <w:szCs w:val="28"/>
        </w:rPr>
        <w:t xml:space="preserve"> – 4</w:t>
      </w:r>
    </w:p>
    <w:p w:rsidR="00015100" w:rsidRDefault="009B23D5" w:rsidP="00015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661">
        <w:rPr>
          <w:sz w:val="28"/>
          <w:szCs w:val="28"/>
        </w:rPr>
        <w:t>по финансовым вопросам – 3</w:t>
      </w:r>
    </w:p>
    <w:p w:rsidR="00015100" w:rsidRDefault="00ED183D" w:rsidP="00015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2B42">
        <w:rPr>
          <w:sz w:val="28"/>
          <w:szCs w:val="28"/>
        </w:rPr>
        <w:t>разные</w:t>
      </w:r>
      <w:r w:rsidR="00460661">
        <w:rPr>
          <w:sz w:val="28"/>
          <w:szCs w:val="28"/>
        </w:rPr>
        <w:t xml:space="preserve"> – 10</w:t>
      </w:r>
      <w:r w:rsidR="00015100">
        <w:rPr>
          <w:sz w:val="28"/>
          <w:szCs w:val="28"/>
        </w:rPr>
        <w:t>.</w:t>
      </w:r>
    </w:p>
    <w:p w:rsidR="00015100" w:rsidRDefault="00BA6B2B" w:rsidP="004606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23D5">
        <w:rPr>
          <w:sz w:val="28"/>
          <w:szCs w:val="28"/>
        </w:rPr>
        <w:t>О</w:t>
      </w:r>
      <w:r>
        <w:rPr>
          <w:sz w:val="28"/>
          <w:szCs w:val="28"/>
        </w:rPr>
        <w:t>тветы п</w:t>
      </w:r>
      <w:r w:rsidR="00F47B6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460661">
        <w:rPr>
          <w:sz w:val="28"/>
          <w:szCs w:val="28"/>
        </w:rPr>
        <w:t>по</w:t>
      </w:r>
      <w:proofErr w:type="spellEnd"/>
      <w:proofErr w:type="gramEnd"/>
      <w:r w:rsidR="00460661">
        <w:rPr>
          <w:sz w:val="28"/>
          <w:szCs w:val="28"/>
        </w:rPr>
        <w:t xml:space="preserve"> обращениям даны </w:t>
      </w:r>
      <w:r w:rsidR="009B23D5">
        <w:rPr>
          <w:sz w:val="28"/>
          <w:szCs w:val="28"/>
        </w:rPr>
        <w:t xml:space="preserve">предоставлены в </w:t>
      </w:r>
      <w:r w:rsidR="0038326E">
        <w:rPr>
          <w:sz w:val="28"/>
          <w:szCs w:val="28"/>
        </w:rPr>
        <w:t xml:space="preserve"> установленные </w:t>
      </w:r>
      <w:r w:rsidR="009B23D5">
        <w:rPr>
          <w:sz w:val="28"/>
          <w:szCs w:val="28"/>
        </w:rPr>
        <w:t xml:space="preserve">законом </w:t>
      </w:r>
      <w:r w:rsidR="0038326E">
        <w:rPr>
          <w:sz w:val="28"/>
          <w:szCs w:val="28"/>
        </w:rPr>
        <w:t xml:space="preserve">сроки.  </w:t>
      </w:r>
    </w:p>
    <w:p w:rsidR="00497D04" w:rsidRPr="00497D04" w:rsidRDefault="00460661" w:rsidP="00497D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497D04" w:rsidRPr="00497D04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="00497D04" w:rsidRPr="00497D04">
        <w:rPr>
          <w:sz w:val="28"/>
          <w:szCs w:val="28"/>
        </w:rPr>
        <w:t xml:space="preserve"> Тес-</w:t>
      </w:r>
      <w:proofErr w:type="spellStart"/>
      <w:r w:rsidR="00497D04" w:rsidRPr="00497D04">
        <w:rPr>
          <w:sz w:val="28"/>
          <w:szCs w:val="28"/>
        </w:rPr>
        <w:t>Хемского</w:t>
      </w:r>
      <w:proofErr w:type="spellEnd"/>
      <w:r w:rsidR="00497D04" w:rsidRPr="00497D04">
        <w:rPr>
          <w:sz w:val="28"/>
          <w:szCs w:val="28"/>
        </w:rPr>
        <w:t xml:space="preserve"> </w:t>
      </w:r>
      <w:proofErr w:type="spellStart"/>
      <w:r w:rsidR="00497D04" w:rsidRPr="00497D04">
        <w:rPr>
          <w:sz w:val="28"/>
          <w:szCs w:val="28"/>
        </w:rPr>
        <w:t>кожууна</w:t>
      </w:r>
      <w:proofErr w:type="spellEnd"/>
      <w:r w:rsidR="00497D04" w:rsidRPr="00497D04">
        <w:rPr>
          <w:sz w:val="28"/>
          <w:szCs w:val="28"/>
        </w:rPr>
        <w:t xml:space="preserve"> </w:t>
      </w:r>
      <w:r w:rsidR="00497D04">
        <w:rPr>
          <w:sz w:val="28"/>
          <w:szCs w:val="28"/>
        </w:rPr>
        <w:t xml:space="preserve"> в Общероссийский день приема граждан </w:t>
      </w:r>
      <w:r w:rsidR="00497D04" w:rsidRPr="00497D04">
        <w:rPr>
          <w:sz w:val="28"/>
          <w:szCs w:val="28"/>
        </w:rPr>
        <w:t xml:space="preserve"> 12 декабря </w:t>
      </w:r>
      <w:r w:rsidR="00497D04">
        <w:rPr>
          <w:sz w:val="28"/>
          <w:szCs w:val="28"/>
        </w:rPr>
        <w:t xml:space="preserve"> организован прием граждан </w:t>
      </w:r>
      <w:r w:rsidR="00497D04" w:rsidRPr="00497D04">
        <w:rPr>
          <w:sz w:val="28"/>
          <w:szCs w:val="28"/>
        </w:rPr>
        <w:t xml:space="preserve">в режиме видеосвязи через автоматизированные места ответственного специалиста Администрации </w:t>
      </w:r>
      <w:proofErr w:type="spellStart"/>
      <w:r w:rsidR="00497D04" w:rsidRPr="00497D04">
        <w:rPr>
          <w:sz w:val="28"/>
          <w:szCs w:val="28"/>
        </w:rPr>
        <w:t>кожууна</w:t>
      </w:r>
      <w:proofErr w:type="spellEnd"/>
      <w:r w:rsidR="00497D04" w:rsidRPr="00497D04">
        <w:rPr>
          <w:sz w:val="28"/>
          <w:szCs w:val="28"/>
        </w:rPr>
        <w:t xml:space="preserve">, подведомственных учреждений: управления финансов, управления культуры, управления образования, управления труда и социального развития и также через локально автоматизированные рабочие места специалистов  всех  администраций сельских поселений </w:t>
      </w:r>
      <w:proofErr w:type="spellStart"/>
      <w:r w:rsidR="00497D04" w:rsidRPr="00497D04">
        <w:rPr>
          <w:sz w:val="28"/>
          <w:szCs w:val="28"/>
        </w:rPr>
        <w:t>кожууна</w:t>
      </w:r>
      <w:proofErr w:type="spellEnd"/>
      <w:r w:rsidR="00497D04" w:rsidRPr="00497D04">
        <w:rPr>
          <w:sz w:val="28"/>
          <w:szCs w:val="28"/>
        </w:rPr>
        <w:t>.</w:t>
      </w:r>
    </w:p>
    <w:p w:rsidR="00497D04" w:rsidRPr="00497D04" w:rsidRDefault="00497D04" w:rsidP="00497D04">
      <w:pPr>
        <w:ind w:firstLine="708"/>
        <w:jc w:val="both"/>
        <w:rPr>
          <w:sz w:val="28"/>
          <w:szCs w:val="28"/>
        </w:rPr>
      </w:pPr>
      <w:r w:rsidRPr="00497D04">
        <w:rPr>
          <w:sz w:val="28"/>
          <w:szCs w:val="28"/>
        </w:rPr>
        <w:t xml:space="preserve">     Итоги приема граждан:</w:t>
      </w:r>
    </w:p>
    <w:p w:rsidR="00497D04" w:rsidRPr="00497D04" w:rsidRDefault="00497D04" w:rsidP="00497D04">
      <w:pPr>
        <w:ind w:firstLine="708"/>
        <w:jc w:val="both"/>
        <w:rPr>
          <w:sz w:val="28"/>
          <w:szCs w:val="28"/>
        </w:rPr>
      </w:pPr>
      <w:r w:rsidRPr="00497D04">
        <w:rPr>
          <w:sz w:val="28"/>
          <w:szCs w:val="28"/>
        </w:rPr>
        <w:t xml:space="preserve">1.В администрации </w:t>
      </w:r>
      <w:proofErr w:type="spellStart"/>
      <w:r w:rsidRPr="00497D04">
        <w:rPr>
          <w:sz w:val="28"/>
          <w:szCs w:val="28"/>
        </w:rPr>
        <w:t>кожууна</w:t>
      </w:r>
      <w:proofErr w:type="spellEnd"/>
      <w:r w:rsidRPr="00497D04">
        <w:rPr>
          <w:sz w:val="28"/>
          <w:szCs w:val="28"/>
        </w:rPr>
        <w:t xml:space="preserve"> принят по  УАРМ 1 житель села Ак-Эрик с обращением в Министерство труда и социального развития Республики Тыва с 2 вопросами:</w:t>
      </w:r>
    </w:p>
    <w:p w:rsidR="00497D04" w:rsidRPr="00497D04" w:rsidRDefault="00497D04" w:rsidP="00497D04">
      <w:pPr>
        <w:ind w:firstLine="708"/>
        <w:jc w:val="both"/>
        <w:rPr>
          <w:sz w:val="28"/>
          <w:szCs w:val="28"/>
        </w:rPr>
      </w:pPr>
      <w:r w:rsidRPr="00497D04">
        <w:rPr>
          <w:sz w:val="28"/>
          <w:szCs w:val="28"/>
        </w:rPr>
        <w:t xml:space="preserve">1.по доставке угля в труднодоступные села </w:t>
      </w:r>
      <w:proofErr w:type="spellStart"/>
      <w:r w:rsidRPr="00497D04">
        <w:rPr>
          <w:sz w:val="28"/>
          <w:szCs w:val="28"/>
        </w:rPr>
        <w:t>кожууна</w:t>
      </w:r>
      <w:proofErr w:type="spellEnd"/>
      <w:proofErr w:type="gramStart"/>
      <w:r w:rsidRPr="00497D04">
        <w:rPr>
          <w:sz w:val="28"/>
          <w:szCs w:val="28"/>
        </w:rPr>
        <w:t xml:space="preserve"> ;</w:t>
      </w:r>
      <w:proofErr w:type="gramEnd"/>
    </w:p>
    <w:p w:rsidR="00497D04" w:rsidRDefault="00497D04" w:rsidP="00497D04">
      <w:pPr>
        <w:ind w:firstLine="708"/>
        <w:jc w:val="both"/>
        <w:rPr>
          <w:sz w:val="28"/>
          <w:szCs w:val="28"/>
        </w:rPr>
      </w:pPr>
      <w:r w:rsidRPr="00497D04">
        <w:rPr>
          <w:sz w:val="28"/>
          <w:szCs w:val="28"/>
        </w:rPr>
        <w:t xml:space="preserve">2.о возможности предоставления жилого помещения сыну-инвалиду. </w:t>
      </w:r>
    </w:p>
    <w:p w:rsidR="00497D04" w:rsidRPr="00497D04" w:rsidRDefault="00497D04" w:rsidP="00497D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Ответы непосредственно при обращении.</w:t>
      </w:r>
    </w:p>
    <w:p w:rsidR="00497D04" w:rsidRPr="00497D04" w:rsidRDefault="00497D04" w:rsidP="00497D04">
      <w:pPr>
        <w:ind w:firstLine="708"/>
        <w:jc w:val="both"/>
        <w:rPr>
          <w:sz w:val="28"/>
          <w:szCs w:val="28"/>
        </w:rPr>
      </w:pPr>
      <w:r w:rsidRPr="00497D04">
        <w:rPr>
          <w:sz w:val="28"/>
          <w:szCs w:val="28"/>
        </w:rPr>
        <w:t>2.В подведомственных учреждениях: управлении образования, управлении финансов, управлении культуры и туризма, управлении труда и социального развития обращений не зарегистрировано;</w:t>
      </w:r>
    </w:p>
    <w:p w:rsidR="00065C18" w:rsidRDefault="00497D04" w:rsidP="00497D04">
      <w:pPr>
        <w:ind w:firstLine="708"/>
        <w:jc w:val="both"/>
        <w:rPr>
          <w:sz w:val="28"/>
          <w:szCs w:val="28"/>
        </w:rPr>
      </w:pPr>
      <w:r w:rsidRPr="00497D04">
        <w:rPr>
          <w:sz w:val="28"/>
          <w:szCs w:val="28"/>
        </w:rPr>
        <w:t xml:space="preserve">3.В  администрациях сельских поселений: </w:t>
      </w:r>
      <w:proofErr w:type="spellStart"/>
      <w:r w:rsidRPr="00497D04">
        <w:rPr>
          <w:sz w:val="28"/>
          <w:szCs w:val="28"/>
        </w:rPr>
        <w:t>с</w:t>
      </w:r>
      <w:proofErr w:type="gramStart"/>
      <w:r w:rsidRPr="00497D04">
        <w:rPr>
          <w:sz w:val="28"/>
          <w:szCs w:val="28"/>
        </w:rPr>
        <w:t>.К</w:t>
      </w:r>
      <w:proofErr w:type="gramEnd"/>
      <w:r w:rsidRPr="00497D04">
        <w:rPr>
          <w:sz w:val="28"/>
          <w:szCs w:val="28"/>
        </w:rPr>
        <w:t>ызыл-Чыраа</w:t>
      </w:r>
      <w:proofErr w:type="spellEnd"/>
      <w:r w:rsidRPr="00497D04">
        <w:rPr>
          <w:sz w:val="28"/>
          <w:szCs w:val="28"/>
        </w:rPr>
        <w:t xml:space="preserve">, </w:t>
      </w:r>
      <w:proofErr w:type="spellStart"/>
      <w:r w:rsidRPr="00497D04">
        <w:rPr>
          <w:sz w:val="28"/>
          <w:szCs w:val="28"/>
        </w:rPr>
        <w:t>Чыргаланды</w:t>
      </w:r>
      <w:proofErr w:type="spellEnd"/>
      <w:r w:rsidRPr="00497D04">
        <w:rPr>
          <w:sz w:val="28"/>
          <w:szCs w:val="28"/>
        </w:rPr>
        <w:t>, О-</w:t>
      </w:r>
      <w:proofErr w:type="spellStart"/>
      <w:r w:rsidRPr="00497D04">
        <w:rPr>
          <w:sz w:val="28"/>
          <w:szCs w:val="28"/>
        </w:rPr>
        <w:t>Шынаа</w:t>
      </w:r>
      <w:proofErr w:type="spellEnd"/>
      <w:r w:rsidRPr="00497D04">
        <w:rPr>
          <w:sz w:val="28"/>
          <w:szCs w:val="28"/>
        </w:rPr>
        <w:t>, У-</w:t>
      </w:r>
      <w:proofErr w:type="spellStart"/>
      <w:r w:rsidRPr="00497D04">
        <w:rPr>
          <w:sz w:val="28"/>
          <w:szCs w:val="28"/>
        </w:rPr>
        <w:t>Шынаа</w:t>
      </w:r>
      <w:proofErr w:type="spellEnd"/>
      <w:r w:rsidRPr="00497D04">
        <w:rPr>
          <w:sz w:val="28"/>
          <w:szCs w:val="28"/>
        </w:rPr>
        <w:t>, Берт-</w:t>
      </w:r>
      <w:proofErr w:type="spellStart"/>
      <w:r w:rsidRPr="00497D04">
        <w:rPr>
          <w:sz w:val="28"/>
          <w:szCs w:val="28"/>
        </w:rPr>
        <w:t>Даг</w:t>
      </w:r>
      <w:proofErr w:type="spellEnd"/>
      <w:r w:rsidRPr="00497D04">
        <w:rPr>
          <w:sz w:val="28"/>
          <w:szCs w:val="28"/>
        </w:rPr>
        <w:t xml:space="preserve">, </w:t>
      </w:r>
      <w:proofErr w:type="spellStart"/>
      <w:r w:rsidRPr="00497D04">
        <w:rPr>
          <w:sz w:val="28"/>
          <w:szCs w:val="28"/>
        </w:rPr>
        <w:t>Шуурмак</w:t>
      </w:r>
      <w:proofErr w:type="spellEnd"/>
      <w:r w:rsidRPr="00497D04">
        <w:rPr>
          <w:sz w:val="28"/>
          <w:szCs w:val="28"/>
        </w:rPr>
        <w:t xml:space="preserve"> обращений не зарегистрировано.</w:t>
      </w:r>
    </w:p>
    <w:sectPr w:rsidR="00065C18" w:rsidSect="00E26BFF">
      <w:pgSz w:w="11907" w:h="16840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823E0"/>
    <w:multiLevelType w:val="hybridMultilevel"/>
    <w:tmpl w:val="07605BDA"/>
    <w:lvl w:ilvl="0" w:tplc="B720F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A56FB4"/>
    <w:multiLevelType w:val="hybridMultilevel"/>
    <w:tmpl w:val="C418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47"/>
    <w:rsid w:val="0000358C"/>
    <w:rsid w:val="00015100"/>
    <w:rsid w:val="000500F6"/>
    <w:rsid w:val="00065C18"/>
    <w:rsid w:val="00095116"/>
    <w:rsid w:val="000A323F"/>
    <w:rsid w:val="000E21D5"/>
    <w:rsid w:val="00132AB4"/>
    <w:rsid w:val="00166A52"/>
    <w:rsid w:val="001A57B6"/>
    <w:rsid w:val="00220D43"/>
    <w:rsid w:val="00221640"/>
    <w:rsid w:val="00246905"/>
    <w:rsid w:val="00280836"/>
    <w:rsid w:val="00282820"/>
    <w:rsid w:val="002A6696"/>
    <w:rsid w:val="002E201D"/>
    <w:rsid w:val="0034014E"/>
    <w:rsid w:val="003504D3"/>
    <w:rsid w:val="003656B7"/>
    <w:rsid w:val="00380D9E"/>
    <w:rsid w:val="0038326E"/>
    <w:rsid w:val="00397FE9"/>
    <w:rsid w:val="003A1B4B"/>
    <w:rsid w:val="003D0903"/>
    <w:rsid w:val="00416612"/>
    <w:rsid w:val="00424C70"/>
    <w:rsid w:val="004318C2"/>
    <w:rsid w:val="0044031E"/>
    <w:rsid w:val="00440D28"/>
    <w:rsid w:val="00442B42"/>
    <w:rsid w:val="00460661"/>
    <w:rsid w:val="004734DB"/>
    <w:rsid w:val="00485A07"/>
    <w:rsid w:val="00495548"/>
    <w:rsid w:val="00497D04"/>
    <w:rsid w:val="004A6E78"/>
    <w:rsid w:val="004D20A9"/>
    <w:rsid w:val="004E798D"/>
    <w:rsid w:val="00545FB4"/>
    <w:rsid w:val="005564D1"/>
    <w:rsid w:val="005A4078"/>
    <w:rsid w:val="005B03F7"/>
    <w:rsid w:val="005D69A2"/>
    <w:rsid w:val="005F12F1"/>
    <w:rsid w:val="00611CD1"/>
    <w:rsid w:val="00637528"/>
    <w:rsid w:val="0065146E"/>
    <w:rsid w:val="00673808"/>
    <w:rsid w:val="00693D1E"/>
    <w:rsid w:val="006D770A"/>
    <w:rsid w:val="006E611A"/>
    <w:rsid w:val="00705393"/>
    <w:rsid w:val="007066D4"/>
    <w:rsid w:val="007303BA"/>
    <w:rsid w:val="007A5AD7"/>
    <w:rsid w:val="007E0389"/>
    <w:rsid w:val="00814E47"/>
    <w:rsid w:val="0081550C"/>
    <w:rsid w:val="008344D1"/>
    <w:rsid w:val="008408F5"/>
    <w:rsid w:val="00854EDC"/>
    <w:rsid w:val="00875656"/>
    <w:rsid w:val="00891D2E"/>
    <w:rsid w:val="008A2992"/>
    <w:rsid w:val="008A59CE"/>
    <w:rsid w:val="008F3E57"/>
    <w:rsid w:val="00965B78"/>
    <w:rsid w:val="00976B8C"/>
    <w:rsid w:val="0099710F"/>
    <w:rsid w:val="009A72CA"/>
    <w:rsid w:val="009B23D5"/>
    <w:rsid w:val="009E06F8"/>
    <w:rsid w:val="00A035DE"/>
    <w:rsid w:val="00A04E40"/>
    <w:rsid w:val="00A820BD"/>
    <w:rsid w:val="00AA47B8"/>
    <w:rsid w:val="00AE2D69"/>
    <w:rsid w:val="00B12216"/>
    <w:rsid w:val="00B67502"/>
    <w:rsid w:val="00BA6B2B"/>
    <w:rsid w:val="00BD0FCA"/>
    <w:rsid w:val="00C15484"/>
    <w:rsid w:val="00CD15C8"/>
    <w:rsid w:val="00CF0C03"/>
    <w:rsid w:val="00CF2A95"/>
    <w:rsid w:val="00D70B2E"/>
    <w:rsid w:val="00D811FA"/>
    <w:rsid w:val="00E1449C"/>
    <w:rsid w:val="00E26BFF"/>
    <w:rsid w:val="00E71146"/>
    <w:rsid w:val="00E72CA4"/>
    <w:rsid w:val="00E771EF"/>
    <w:rsid w:val="00E95938"/>
    <w:rsid w:val="00EB667D"/>
    <w:rsid w:val="00ED183D"/>
    <w:rsid w:val="00EE3CFE"/>
    <w:rsid w:val="00F26495"/>
    <w:rsid w:val="00F47B6E"/>
    <w:rsid w:val="00F7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1FA"/>
    <w:pPr>
      <w:ind w:left="720"/>
      <w:contextualSpacing/>
    </w:pPr>
  </w:style>
  <w:style w:type="table" w:styleId="a4">
    <w:name w:val="Table Grid"/>
    <w:basedOn w:val="a1"/>
    <w:uiPriority w:val="59"/>
    <w:rsid w:val="00D81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264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1FA"/>
    <w:pPr>
      <w:ind w:left="720"/>
      <w:contextualSpacing/>
    </w:pPr>
  </w:style>
  <w:style w:type="table" w:styleId="a4">
    <w:name w:val="Table Grid"/>
    <w:basedOn w:val="a1"/>
    <w:uiPriority w:val="59"/>
    <w:rsid w:val="00D81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264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1</cp:lastModifiedBy>
  <cp:revision>9</cp:revision>
  <cp:lastPrinted>2018-07-30T04:58:00Z</cp:lastPrinted>
  <dcterms:created xsi:type="dcterms:W3CDTF">2020-01-09T10:22:00Z</dcterms:created>
  <dcterms:modified xsi:type="dcterms:W3CDTF">2020-01-09T10:55:00Z</dcterms:modified>
</cp:coreProperties>
</file>