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D26" w:rsidRPr="00934C37" w:rsidRDefault="00825BAD" w:rsidP="00934C37">
      <w:pPr>
        <w:snapToGrid/>
        <w:spacing w:before="0" w:after="160" w:line="259" w:lineRule="auto"/>
        <w:jc w:val="center"/>
        <w:rPr>
          <w:b/>
          <w:sz w:val="22"/>
          <w:szCs w:val="24"/>
        </w:rPr>
      </w:pPr>
      <w:r w:rsidRPr="00825BAD">
        <w:rPr>
          <w:b/>
          <w:szCs w:val="24"/>
          <w:lang w:eastAsia="en-US"/>
        </w:rPr>
        <w:pict>
          <v:shape id="_x0000_i1025" type="#_x0000_t75" style="width:876.75pt;height:660.75pt">
            <v:imagedata r:id="rId7" o:title="1"/>
          </v:shape>
        </w:pict>
      </w:r>
      <w:r w:rsidR="00CF0F97">
        <w:rPr>
          <w:b/>
          <w:szCs w:val="24"/>
          <w:lang w:eastAsia="en-US"/>
        </w:rPr>
        <w:br w:type="page"/>
      </w:r>
      <w:r w:rsidR="00483D26" w:rsidRPr="008C6866">
        <w:rPr>
          <w:b/>
          <w:szCs w:val="24"/>
          <w:lang w:eastAsia="en-US"/>
        </w:rPr>
        <w:lastRenderedPageBreak/>
        <w:t xml:space="preserve"> </w:t>
      </w:r>
      <w:r w:rsidR="00483D26" w:rsidRPr="00934C37">
        <w:rPr>
          <w:b/>
          <w:sz w:val="22"/>
          <w:szCs w:val="24"/>
        </w:rPr>
        <w:t xml:space="preserve">СТРУКТУРА ОСНОВНОЙ ОБРАЗОВАТЕЛЬНОЙ ПРОГРАММЫ ДОШКОЛЬНОГО ОБРАЗОВАНИЯ </w:t>
      </w:r>
    </w:p>
    <w:tbl>
      <w:tblPr>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12983"/>
        <w:gridCol w:w="667"/>
      </w:tblGrid>
      <w:tr w:rsidR="00483D26" w:rsidRPr="001E2611" w:rsidTr="00934C37">
        <w:tc>
          <w:tcPr>
            <w:tcW w:w="876" w:type="dxa"/>
          </w:tcPr>
          <w:p w:rsidR="00483D26" w:rsidRPr="00934C37" w:rsidRDefault="00483D26" w:rsidP="00934C37">
            <w:pPr>
              <w:snapToGrid/>
              <w:spacing w:before="0" w:after="0"/>
              <w:rPr>
                <w:szCs w:val="24"/>
              </w:rPr>
            </w:pPr>
            <w:r w:rsidRPr="00934C37">
              <w:rPr>
                <w:szCs w:val="24"/>
              </w:rPr>
              <w:t>№п/п</w:t>
            </w:r>
          </w:p>
        </w:tc>
        <w:tc>
          <w:tcPr>
            <w:tcW w:w="12983" w:type="dxa"/>
          </w:tcPr>
          <w:p w:rsidR="00483D26" w:rsidRPr="00934C37" w:rsidRDefault="00483D26" w:rsidP="00934C37">
            <w:pPr>
              <w:snapToGrid/>
              <w:spacing w:before="0" w:after="0"/>
              <w:rPr>
                <w:szCs w:val="24"/>
              </w:rPr>
            </w:pPr>
            <w:r w:rsidRPr="00934C37">
              <w:rPr>
                <w:szCs w:val="24"/>
              </w:rPr>
              <w:t xml:space="preserve">Содержание </w:t>
            </w:r>
          </w:p>
        </w:tc>
        <w:tc>
          <w:tcPr>
            <w:tcW w:w="667" w:type="dxa"/>
          </w:tcPr>
          <w:p w:rsidR="00483D26" w:rsidRPr="00934C37" w:rsidRDefault="00483D26" w:rsidP="00934C37">
            <w:pPr>
              <w:snapToGrid/>
              <w:spacing w:before="0" w:after="0"/>
              <w:rPr>
                <w:szCs w:val="24"/>
              </w:rPr>
            </w:pPr>
            <w:r w:rsidRPr="00934C37">
              <w:rPr>
                <w:szCs w:val="24"/>
              </w:rPr>
              <w:t>стр</w:t>
            </w:r>
          </w:p>
        </w:tc>
      </w:tr>
      <w:tr w:rsidR="00483D26" w:rsidRPr="001E2611" w:rsidTr="00934C37">
        <w:tc>
          <w:tcPr>
            <w:tcW w:w="876" w:type="dxa"/>
          </w:tcPr>
          <w:p w:rsidR="00483D26" w:rsidRPr="00934C37" w:rsidRDefault="00483D26" w:rsidP="00934C37">
            <w:pPr>
              <w:snapToGrid/>
              <w:spacing w:before="0" w:after="0"/>
              <w:jc w:val="center"/>
              <w:rPr>
                <w:b/>
                <w:szCs w:val="24"/>
                <w:lang w:val="en-US"/>
              </w:rPr>
            </w:pPr>
            <w:r w:rsidRPr="00934C37">
              <w:rPr>
                <w:b/>
                <w:szCs w:val="24"/>
                <w:lang w:val="en-US"/>
              </w:rPr>
              <w:t>I</w:t>
            </w:r>
          </w:p>
        </w:tc>
        <w:tc>
          <w:tcPr>
            <w:tcW w:w="12983" w:type="dxa"/>
          </w:tcPr>
          <w:p w:rsidR="00483D26" w:rsidRPr="00934C37" w:rsidRDefault="00483D26" w:rsidP="00934C37">
            <w:pPr>
              <w:snapToGrid/>
              <w:spacing w:before="0" w:after="0"/>
              <w:rPr>
                <w:b/>
                <w:szCs w:val="24"/>
              </w:rPr>
            </w:pPr>
            <w:r w:rsidRPr="00934C37">
              <w:rPr>
                <w:b/>
                <w:szCs w:val="24"/>
              </w:rPr>
              <w:t xml:space="preserve">Целевой раздел </w:t>
            </w:r>
          </w:p>
        </w:tc>
        <w:tc>
          <w:tcPr>
            <w:tcW w:w="667" w:type="dxa"/>
          </w:tcPr>
          <w:p w:rsidR="00483D26" w:rsidRPr="00934C37" w:rsidRDefault="00483D26" w:rsidP="00934C37">
            <w:pPr>
              <w:snapToGrid/>
              <w:spacing w:before="0" w:after="0"/>
              <w:rPr>
                <w:szCs w:val="24"/>
              </w:rPr>
            </w:pPr>
            <w:r w:rsidRPr="00934C37">
              <w:rPr>
                <w:szCs w:val="24"/>
              </w:rPr>
              <w:t>5</w:t>
            </w:r>
          </w:p>
        </w:tc>
      </w:tr>
      <w:tr w:rsidR="00483D26" w:rsidRPr="001E2611" w:rsidTr="00934C37">
        <w:tc>
          <w:tcPr>
            <w:tcW w:w="876" w:type="dxa"/>
          </w:tcPr>
          <w:p w:rsidR="00483D26" w:rsidRPr="00934C37" w:rsidRDefault="00483D26" w:rsidP="00934C37">
            <w:pPr>
              <w:snapToGrid/>
              <w:spacing w:before="0" w:after="0"/>
              <w:jc w:val="center"/>
              <w:rPr>
                <w:b/>
                <w:szCs w:val="24"/>
              </w:rPr>
            </w:pPr>
            <w:r w:rsidRPr="00934C37">
              <w:rPr>
                <w:b/>
                <w:szCs w:val="24"/>
              </w:rPr>
              <w:t>1.1.</w:t>
            </w:r>
          </w:p>
        </w:tc>
        <w:tc>
          <w:tcPr>
            <w:tcW w:w="12983" w:type="dxa"/>
          </w:tcPr>
          <w:p w:rsidR="00483D26" w:rsidRPr="00934C37" w:rsidRDefault="00483D26" w:rsidP="00934C37">
            <w:pPr>
              <w:snapToGrid/>
              <w:spacing w:before="0" w:after="0"/>
              <w:rPr>
                <w:b/>
                <w:szCs w:val="24"/>
              </w:rPr>
            </w:pPr>
            <w:r w:rsidRPr="00934C37">
              <w:rPr>
                <w:b/>
                <w:szCs w:val="24"/>
              </w:rPr>
              <w:t>Обязательная часть (</w:t>
            </w:r>
            <w:r>
              <w:rPr>
                <w:b/>
                <w:szCs w:val="24"/>
              </w:rPr>
              <w:t xml:space="preserve">ранний и </w:t>
            </w:r>
            <w:r w:rsidRPr="00934C37">
              <w:rPr>
                <w:b/>
                <w:szCs w:val="24"/>
              </w:rPr>
              <w:t>дошкольный возраст)</w:t>
            </w:r>
          </w:p>
        </w:tc>
        <w:tc>
          <w:tcPr>
            <w:tcW w:w="667" w:type="dxa"/>
          </w:tcPr>
          <w:p w:rsidR="00483D26" w:rsidRPr="00934C37" w:rsidRDefault="00483D26" w:rsidP="00934C37">
            <w:pPr>
              <w:snapToGrid/>
              <w:spacing w:before="0" w:after="0"/>
              <w:rPr>
                <w:szCs w:val="24"/>
              </w:rPr>
            </w:pPr>
          </w:p>
        </w:tc>
      </w:tr>
      <w:tr w:rsidR="00483D26" w:rsidRPr="001E2611" w:rsidTr="00934C37">
        <w:trPr>
          <w:trHeight w:val="341"/>
        </w:trPr>
        <w:tc>
          <w:tcPr>
            <w:tcW w:w="876" w:type="dxa"/>
          </w:tcPr>
          <w:p w:rsidR="00483D26" w:rsidRPr="00934C37" w:rsidRDefault="00483D26" w:rsidP="00934C37">
            <w:pPr>
              <w:snapToGrid/>
              <w:spacing w:before="0" w:after="0"/>
              <w:jc w:val="center"/>
              <w:rPr>
                <w:szCs w:val="24"/>
              </w:rPr>
            </w:pPr>
            <w:r w:rsidRPr="00934C37">
              <w:rPr>
                <w:szCs w:val="24"/>
              </w:rPr>
              <w:t>1.1.1.</w:t>
            </w:r>
          </w:p>
        </w:tc>
        <w:tc>
          <w:tcPr>
            <w:tcW w:w="12983" w:type="dxa"/>
          </w:tcPr>
          <w:p w:rsidR="00483D26" w:rsidRPr="00934C37" w:rsidRDefault="00483D26" w:rsidP="00934C37">
            <w:pPr>
              <w:snapToGrid/>
              <w:spacing w:before="0" w:after="0"/>
              <w:rPr>
                <w:szCs w:val="24"/>
              </w:rPr>
            </w:pPr>
            <w:r w:rsidRPr="00934C37">
              <w:rPr>
                <w:szCs w:val="24"/>
              </w:rPr>
              <w:t xml:space="preserve">Пояснительная записка основной образовательной программы ДО </w:t>
            </w:r>
          </w:p>
        </w:tc>
        <w:tc>
          <w:tcPr>
            <w:tcW w:w="667" w:type="dxa"/>
          </w:tcPr>
          <w:p w:rsidR="00483D26" w:rsidRPr="00934C37" w:rsidRDefault="00483D26" w:rsidP="00934C37">
            <w:pPr>
              <w:snapToGrid/>
              <w:spacing w:before="0" w:after="0"/>
              <w:rPr>
                <w:szCs w:val="24"/>
              </w:rPr>
            </w:pPr>
            <w:r w:rsidRPr="00934C37">
              <w:rPr>
                <w:szCs w:val="24"/>
              </w:rPr>
              <w:t>5</w:t>
            </w:r>
          </w:p>
        </w:tc>
      </w:tr>
      <w:tr w:rsidR="00483D26" w:rsidRPr="001E2611" w:rsidTr="00934C37">
        <w:tc>
          <w:tcPr>
            <w:tcW w:w="876" w:type="dxa"/>
          </w:tcPr>
          <w:p w:rsidR="00483D26" w:rsidRPr="00934C37" w:rsidRDefault="00483D26" w:rsidP="00934C37">
            <w:pPr>
              <w:snapToGrid/>
              <w:spacing w:before="0" w:after="0"/>
              <w:jc w:val="center"/>
              <w:rPr>
                <w:szCs w:val="24"/>
              </w:rPr>
            </w:pPr>
            <w:r w:rsidRPr="00934C37">
              <w:rPr>
                <w:szCs w:val="24"/>
              </w:rPr>
              <w:t>1.1.1.1</w:t>
            </w:r>
          </w:p>
        </w:tc>
        <w:tc>
          <w:tcPr>
            <w:tcW w:w="12983" w:type="dxa"/>
          </w:tcPr>
          <w:p w:rsidR="00483D26" w:rsidRPr="00934C37" w:rsidRDefault="00483D26" w:rsidP="00934C37">
            <w:pPr>
              <w:snapToGrid/>
              <w:spacing w:before="0" w:after="0"/>
              <w:rPr>
                <w:szCs w:val="24"/>
              </w:rPr>
            </w:pPr>
            <w:r w:rsidRPr="00934C37">
              <w:rPr>
                <w:szCs w:val="24"/>
              </w:rPr>
              <w:t>Цели и задачи реализации основной образовательной программы ДО</w:t>
            </w:r>
            <w:r>
              <w:rPr>
                <w:szCs w:val="24"/>
              </w:rPr>
              <w:t xml:space="preserve"> на разных </w:t>
            </w:r>
            <w:r w:rsidRPr="00934C37">
              <w:rPr>
                <w:szCs w:val="24"/>
              </w:rPr>
              <w:t xml:space="preserve">этапах </w:t>
            </w:r>
            <w:r>
              <w:rPr>
                <w:szCs w:val="24"/>
              </w:rPr>
              <w:t xml:space="preserve">раннего и </w:t>
            </w:r>
            <w:r w:rsidRPr="00934C37">
              <w:rPr>
                <w:szCs w:val="24"/>
              </w:rPr>
              <w:t>дошкольного возраста</w:t>
            </w:r>
          </w:p>
          <w:p w:rsidR="00483D26" w:rsidRPr="00934C37" w:rsidRDefault="00483D26" w:rsidP="00934C37">
            <w:pPr>
              <w:snapToGrid/>
              <w:spacing w:before="0" w:after="0"/>
              <w:rPr>
                <w:szCs w:val="24"/>
              </w:rPr>
            </w:pPr>
            <w:r w:rsidRPr="00934C37">
              <w:rPr>
                <w:szCs w:val="24"/>
              </w:rPr>
              <w:t>Модуль 1. «ОО Социально-коммуникативное развитие»</w:t>
            </w:r>
          </w:p>
          <w:p w:rsidR="00483D26" w:rsidRPr="00934C37" w:rsidRDefault="00483D26" w:rsidP="00934C37">
            <w:pPr>
              <w:snapToGrid/>
              <w:spacing w:before="0" w:after="0"/>
              <w:rPr>
                <w:szCs w:val="24"/>
              </w:rPr>
            </w:pPr>
            <w:r w:rsidRPr="00934C37">
              <w:rPr>
                <w:szCs w:val="24"/>
              </w:rPr>
              <w:t>Модуль 2 «ОО Речевое развитие»</w:t>
            </w:r>
          </w:p>
          <w:p w:rsidR="00483D26" w:rsidRPr="00934C37" w:rsidRDefault="00483D26" w:rsidP="00934C37">
            <w:pPr>
              <w:snapToGrid/>
              <w:spacing w:before="0" w:after="0"/>
              <w:rPr>
                <w:szCs w:val="24"/>
              </w:rPr>
            </w:pPr>
            <w:r w:rsidRPr="00934C37">
              <w:rPr>
                <w:szCs w:val="24"/>
              </w:rPr>
              <w:t>Модуль 3 «ОО Познавательное развитие»</w:t>
            </w:r>
          </w:p>
          <w:p w:rsidR="00483D26" w:rsidRPr="00934C37" w:rsidRDefault="00483D26" w:rsidP="00934C37">
            <w:pPr>
              <w:snapToGrid/>
              <w:spacing w:before="0" w:after="0"/>
              <w:rPr>
                <w:szCs w:val="24"/>
              </w:rPr>
            </w:pPr>
            <w:r w:rsidRPr="00934C37">
              <w:rPr>
                <w:szCs w:val="24"/>
              </w:rPr>
              <w:t>Модуль 4 «ОО Художественно-эстетическое развитие»</w:t>
            </w:r>
          </w:p>
          <w:p w:rsidR="00483D26" w:rsidRPr="00934C37" w:rsidRDefault="00483D26" w:rsidP="00934C37">
            <w:pPr>
              <w:snapToGrid/>
              <w:spacing w:before="0" w:after="0"/>
              <w:rPr>
                <w:szCs w:val="24"/>
              </w:rPr>
            </w:pPr>
            <w:r w:rsidRPr="00934C37">
              <w:rPr>
                <w:szCs w:val="24"/>
              </w:rPr>
              <w:t>Модуль 5 «ОО Физическое развитие»</w:t>
            </w:r>
          </w:p>
        </w:tc>
        <w:tc>
          <w:tcPr>
            <w:tcW w:w="667" w:type="dxa"/>
          </w:tcPr>
          <w:p w:rsidR="00483D26" w:rsidRPr="00934C37" w:rsidRDefault="00483D26" w:rsidP="00934C37">
            <w:pPr>
              <w:snapToGrid/>
              <w:spacing w:before="0" w:after="0"/>
              <w:rPr>
                <w:szCs w:val="24"/>
              </w:rPr>
            </w:pPr>
            <w:r>
              <w:rPr>
                <w:szCs w:val="24"/>
              </w:rPr>
              <w:t>10</w:t>
            </w: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1.1.1.2</w:t>
            </w:r>
          </w:p>
        </w:tc>
        <w:tc>
          <w:tcPr>
            <w:tcW w:w="12983" w:type="dxa"/>
          </w:tcPr>
          <w:p w:rsidR="00483D26" w:rsidRPr="00934C37" w:rsidRDefault="00483D26" w:rsidP="00934C37">
            <w:pPr>
              <w:snapToGrid/>
              <w:spacing w:before="0" w:after="0"/>
              <w:rPr>
                <w:szCs w:val="24"/>
              </w:rPr>
            </w:pPr>
            <w:r w:rsidRPr="00934C37">
              <w:rPr>
                <w:szCs w:val="24"/>
              </w:rPr>
              <w:t>Принципы и подходы к реализации основной образовательной программы ДО на разных этапах</w:t>
            </w:r>
            <w:r>
              <w:rPr>
                <w:szCs w:val="24"/>
              </w:rPr>
              <w:t xml:space="preserve"> раннего и</w:t>
            </w:r>
            <w:r w:rsidRPr="00934C37">
              <w:rPr>
                <w:szCs w:val="24"/>
              </w:rPr>
              <w:t xml:space="preserve"> дошкольного возраста</w:t>
            </w:r>
          </w:p>
          <w:p w:rsidR="00483D26" w:rsidRPr="00934C37" w:rsidRDefault="00483D26" w:rsidP="00934C37">
            <w:pPr>
              <w:snapToGrid/>
              <w:spacing w:before="0" w:after="0"/>
              <w:rPr>
                <w:szCs w:val="24"/>
              </w:rPr>
            </w:pPr>
            <w:r w:rsidRPr="00934C37">
              <w:rPr>
                <w:szCs w:val="24"/>
              </w:rPr>
              <w:t>Модуль 1. «ОО Социально-коммуникативное развитие»</w:t>
            </w:r>
          </w:p>
          <w:p w:rsidR="00483D26" w:rsidRPr="00934C37" w:rsidRDefault="00483D26" w:rsidP="00934C37">
            <w:pPr>
              <w:snapToGrid/>
              <w:spacing w:before="0" w:after="0"/>
              <w:rPr>
                <w:szCs w:val="24"/>
              </w:rPr>
            </w:pPr>
            <w:r w:rsidRPr="00934C37">
              <w:rPr>
                <w:szCs w:val="24"/>
              </w:rPr>
              <w:t>Модуль 2 «ОО Речевое развитие»</w:t>
            </w:r>
          </w:p>
          <w:p w:rsidR="00483D26" w:rsidRPr="00934C37" w:rsidRDefault="00483D26" w:rsidP="00934C37">
            <w:pPr>
              <w:snapToGrid/>
              <w:spacing w:before="0" w:after="0"/>
              <w:rPr>
                <w:szCs w:val="24"/>
              </w:rPr>
            </w:pPr>
            <w:r w:rsidRPr="00934C37">
              <w:rPr>
                <w:szCs w:val="24"/>
              </w:rPr>
              <w:t>Модуль 3 «ОО Познавательное развитие»</w:t>
            </w:r>
          </w:p>
          <w:p w:rsidR="00483D26" w:rsidRPr="00934C37" w:rsidRDefault="00483D26" w:rsidP="00934C37">
            <w:pPr>
              <w:snapToGrid/>
              <w:spacing w:before="0" w:after="0"/>
              <w:rPr>
                <w:szCs w:val="24"/>
              </w:rPr>
            </w:pPr>
            <w:r w:rsidRPr="00934C37">
              <w:rPr>
                <w:szCs w:val="24"/>
              </w:rPr>
              <w:t>Модуль 4 «ОО Художественно-эстетическое развитие»</w:t>
            </w:r>
          </w:p>
          <w:p w:rsidR="00483D26" w:rsidRPr="00934C37" w:rsidRDefault="00483D26" w:rsidP="00934C37">
            <w:pPr>
              <w:snapToGrid/>
              <w:spacing w:before="0" w:after="0"/>
              <w:rPr>
                <w:szCs w:val="24"/>
              </w:rPr>
            </w:pPr>
            <w:r w:rsidRPr="00934C37">
              <w:rPr>
                <w:szCs w:val="24"/>
              </w:rPr>
              <w:t>Модуль 5 «ОО Физическое развитие»</w:t>
            </w:r>
          </w:p>
        </w:tc>
        <w:tc>
          <w:tcPr>
            <w:tcW w:w="667" w:type="dxa"/>
          </w:tcPr>
          <w:p w:rsidR="00483D26" w:rsidRPr="00934C37" w:rsidRDefault="00483D26" w:rsidP="00934C37">
            <w:pPr>
              <w:snapToGrid/>
              <w:spacing w:before="0" w:after="0"/>
              <w:rPr>
                <w:szCs w:val="24"/>
              </w:rPr>
            </w:pPr>
            <w:r>
              <w:rPr>
                <w:szCs w:val="24"/>
              </w:rPr>
              <w:t>13</w:t>
            </w: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1.1.1.3</w:t>
            </w:r>
          </w:p>
        </w:tc>
        <w:tc>
          <w:tcPr>
            <w:tcW w:w="12983" w:type="dxa"/>
          </w:tcPr>
          <w:p w:rsidR="00483D26" w:rsidRPr="00934C37" w:rsidRDefault="00483D26" w:rsidP="00934C37">
            <w:pPr>
              <w:snapToGrid/>
              <w:spacing w:before="0" w:after="0"/>
              <w:rPr>
                <w:szCs w:val="24"/>
              </w:rPr>
            </w:pPr>
            <w:r w:rsidRPr="00934C37">
              <w:rPr>
                <w:szCs w:val="24"/>
              </w:rPr>
              <w:t>Значимые характеристики для разработки и реализации основной образовательной программы ДО, в том числе характеристики особенностей развития детей</w:t>
            </w:r>
            <w:r>
              <w:rPr>
                <w:szCs w:val="24"/>
              </w:rPr>
              <w:t xml:space="preserve"> раннего и</w:t>
            </w:r>
            <w:r w:rsidRPr="00934C37">
              <w:rPr>
                <w:szCs w:val="24"/>
              </w:rPr>
              <w:t xml:space="preserve"> дошкольного возраста.</w:t>
            </w:r>
          </w:p>
        </w:tc>
        <w:tc>
          <w:tcPr>
            <w:tcW w:w="667" w:type="dxa"/>
          </w:tcPr>
          <w:p w:rsidR="00483D26" w:rsidRPr="00934C37" w:rsidRDefault="00483D26" w:rsidP="00934C37">
            <w:pPr>
              <w:snapToGrid/>
              <w:spacing w:before="0" w:after="0"/>
              <w:rPr>
                <w:szCs w:val="24"/>
              </w:rPr>
            </w:pPr>
            <w:r>
              <w:rPr>
                <w:szCs w:val="24"/>
              </w:rPr>
              <w:t>17</w:t>
            </w: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1.1.2</w:t>
            </w:r>
          </w:p>
        </w:tc>
        <w:tc>
          <w:tcPr>
            <w:tcW w:w="12983" w:type="dxa"/>
          </w:tcPr>
          <w:p w:rsidR="00483D26" w:rsidRPr="00934C37" w:rsidRDefault="00483D26" w:rsidP="00934C37">
            <w:pPr>
              <w:snapToGrid/>
              <w:spacing w:before="0" w:after="0"/>
              <w:rPr>
                <w:szCs w:val="24"/>
              </w:rPr>
            </w:pPr>
            <w:r w:rsidRPr="00934C37">
              <w:rPr>
                <w:szCs w:val="24"/>
              </w:rPr>
              <w:t xml:space="preserve">Планируемые результаты как ориентиры освоения воспитанниками основной образовательной программы ДО на разных этапах </w:t>
            </w:r>
            <w:r>
              <w:rPr>
                <w:szCs w:val="24"/>
              </w:rPr>
              <w:t xml:space="preserve">раннего и </w:t>
            </w:r>
            <w:r w:rsidRPr="00934C37">
              <w:rPr>
                <w:szCs w:val="24"/>
              </w:rPr>
              <w:t>дошкольного возраста</w:t>
            </w:r>
          </w:p>
          <w:p w:rsidR="00483D26" w:rsidRPr="00934C37" w:rsidRDefault="00483D26" w:rsidP="00934C37">
            <w:pPr>
              <w:snapToGrid/>
              <w:spacing w:before="0" w:after="0"/>
              <w:rPr>
                <w:szCs w:val="24"/>
              </w:rPr>
            </w:pPr>
            <w:r w:rsidRPr="00934C37">
              <w:rPr>
                <w:szCs w:val="24"/>
              </w:rPr>
              <w:t>Модуль 1 «ОО Социально-коммуникативное развитие»</w:t>
            </w:r>
          </w:p>
          <w:p w:rsidR="00483D26" w:rsidRPr="00934C37" w:rsidRDefault="00483D26" w:rsidP="00934C37">
            <w:pPr>
              <w:snapToGrid/>
              <w:spacing w:before="0" w:after="0"/>
              <w:rPr>
                <w:szCs w:val="24"/>
              </w:rPr>
            </w:pPr>
            <w:r w:rsidRPr="00934C37">
              <w:rPr>
                <w:szCs w:val="24"/>
              </w:rPr>
              <w:t>Модуль 2 «ОО Речевое развитие»</w:t>
            </w:r>
          </w:p>
          <w:p w:rsidR="00483D26" w:rsidRPr="00934C37" w:rsidRDefault="00483D26" w:rsidP="00934C37">
            <w:pPr>
              <w:snapToGrid/>
              <w:spacing w:before="0" w:after="0"/>
              <w:rPr>
                <w:szCs w:val="24"/>
              </w:rPr>
            </w:pPr>
            <w:r w:rsidRPr="00934C37">
              <w:rPr>
                <w:szCs w:val="24"/>
              </w:rPr>
              <w:t>Модуль 3 «ОО Познавательное развитие»</w:t>
            </w:r>
          </w:p>
          <w:p w:rsidR="00483D26" w:rsidRPr="00934C37" w:rsidRDefault="00483D26" w:rsidP="00934C37">
            <w:pPr>
              <w:snapToGrid/>
              <w:spacing w:before="0" w:after="0"/>
              <w:rPr>
                <w:szCs w:val="24"/>
              </w:rPr>
            </w:pPr>
            <w:r w:rsidRPr="00934C37">
              <w:rPr>
                <w:szCs w:val="24"/>
              </w:rPr>
              <w:t>Модуль 4 «ОО Художественно-эстетическое развитие»</w:t>
            </w:r>
          </w:p>
          <w:p w:rsidR="00483D26" w:rsidRPr="00934C37" w:rsidRDefault="00483D26" w:rsidP="00934C37">
            <w:pPr>
              <w:snapToGrid/>
              <w:spacing w:before="0" w:after="0"/>
              <w:rPr>
                <w:szCs w:val="24"/>
              </w:rPr>
            </w:pPr>
            <w:r w:rsidRPr="00934C37">
              <w:rPr>
                <w:szCs w:val="24"/>
              </w:rPr>
              <w:t>Модуль 5 «ОО Физическое развитие»</w:t>
            </w:r>
          </w:p>
        </w:tc>
        <w:tc>
          <w:tcPr>
            <w:tcW w:w="667" w:type="dxa"/>
          </w:tcPr>
          <w:p w:rsidR="00483D26" w:rsidRPr="00934C37" w:rsidRDefault="00483D26" w:rsidP="00934C37">
            <w:pPr>
              <w:snapToGrid/>
              <w:spacing w:before="0" w:after="0"/>
              <w:rPr>
                <w:szCs w:val="24"/>
              </w:rPr>
            </w:pPr>
            <w:r>
              <w:rPr>
                <w:szCs w:val="24"/>
              </w:rPr>
              <w:t>33</w:t>
            </w:r>
          </w:p>
        </w:tc>
      </w:tr>
      <w:tr w:rsidR="00483D26" w:rsidRPr="001E2611" w:rsidTr="00934C37">
        <w:tc>
          <w:tcPr>
            <w:tcW w:w="876" w:type="dxa"/>
          </w:tcPr>
          <w:p w:rsidR="00483D26" w:rsidRPr="00934C37" w:rsidRDefault="00483D26" w:rsidP="00934C37">
            <w:pPr>
              <w:snapToGrid/>
              <w:spacing w:before="0" w:after="0"/>
              <w:rPr>
                <w:b/>
                <w:szCs w:val="24"/>
              </w:rPr>
            </w:pPr>
            <w:r w:rsidRPr="00934C37">
              <w:rPr>
                <w:b/>
                <w:szCs w:val="24"/>
              </w:rPr>
              <w:t>1.2</w:t>
            </w:r>
          </w:p>
        </w:tc>
        <w:tc>
          <w:tcPr>
            <w:tcW w:w="12983" w:type="dxa"/>
          </w:tcPr>
          <w:p w:rsidR="00483D26" w:rsidRPr="00934C37" w:rsidRDefault="00483D26" w:rsidP="00934C37">
            <w:pPr>
              <w:snapToGrid/>
              <w:spacing w:before="0" w:after="0"/>
              <w:rPr>
                <w:b/>
                <w:szCs w:val="24"/>
              </w:rPr>
            </w:pPr>
            <w:r w:rsidRPr="00934C37">
              <w:rPr>
                <w:b/>
                <w:szCs w:val="24"/>
              </w:rPr>
              <w:t>Часть, формируемая участниками образовательных отношений</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1.2.1</w:t>
            </w:r>
          </w:p>
        </w:tc>
        <w:tc>
          <w:tcPr>
            <w:tcW w:w="12983" w:type="dxa"/>
          </w:tcPr>
          <w:p w:rsidR="00483D26" w:rsidRPr="00934C37" w:rsidRDefault="00483D26" w:rsidP="00934C37">
            <w:pPr>
              <w:snapToGrid/>
              <w:spacing w:before="0" w:after="0"/>
              <w:rPr>
                <w:szCs w:val="24"/>
              </w:rPr>
            </w:pPr>
            <w:r w:rsidRPr="00934C37">
              <w:rPr>
                <w:szCs w:val="24"/>
              </w:rPr>
              <w:t>Пояснительная записка</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p>
        </w:tc>
        <w:tc>
          <w:tcPr>
            <w:tcW w:w="12983" w:type="dxa"/>
          </w:tcPr>
          <w:p w:rsidR="00483D26" w:rsidRPr="00934C37" w:rsidRDefault="00483D26" w:rsidP="00934C37">
            <w:pPr>
              <w:snapToGrid/>
              <w:spacing w:before="0" w:after="0"/>
              <w:rPr>
                <w:szCs w:val="24"/>
              </w:rPr>
            </w:pPr>
            <w:r w:rsidRPr="00934C37">
              <w:rPr>
                <w:szCs w:val="24"/>
              </w:rPr>
              <w:t>Цели и задачи реализуемых парциальных программ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p>
        </w:tc>
        <w:tc>
          <w:tcPr>
            <w:tcW w:w="12983" w:type="dxa"/>
          </w:tcPr>
          <w:p w:rsidR="00483D26" w:rsidRPr="00934C37" w:rsidRDefault="00483D26" w:rsidP="00934C37">
            <w:pPr>
              <w:snapToGrid/>
              <w:spacing w:before="0" w:after="0"/>
              <w:rPr>
                <w:szCs w:val="24"/>
              </w:rPr>
            </w:pPr>
            <w:r w:rsidRPr="00934C37">
              <w:rPr>
                <w:szCs w:val="24"/>
              </w:rPr>
              <w:t>Принципы и подходы к реализации парциальных программ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p>
        </w:tc>
        <w:tc>
          <w:tcPr>
            <w:tcW w:w="12983" w:type="dxa"/>
          </w:tcPr>
          <w:p w:rsidR="00483D26" w:rsidRPr="00934C37" w:rsidRDefault="00483D26" w:rsidP="00934C37">
            <w:pPr>
              <w:snapToGrid/>
              <w:spacing w:before="0" w:after="0"/>
              <w:rPr>
                <w:szCs w:val="24"/>
              </w:rPr>
            </w:pPr>
            <w:r w:rsidRPr="00934C37">
              <w:rPr>
                <w:szCs w:val="24"/>
              </w:rPr>
              <w:t xml:space="preserve">Значимые для разработки ООП ДО характеристики, в том числе возрастные особенности детей </w:t>
            </w:r>
            <w:r>
              <w:rPr>
                <w:szCs w:val="24"/>
              </w:rPr>
              <w:t xml:space="preserve">раннего и </w:t>
            </w:r>
            <w:r w:rsidRPr="00934C37">
              <w:rPr>
                <w:szCs w:val="24"/>
              </w:rPr>
              <w:t>дошкольного возраста</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lastRenderedPageBreak/>
              <w:t>1.2.2</w:t>
            </w:r>
          </w:p>
        </w:tc>
        <w:tc>
          <w:tcPr>
            <w:tcW w:w="12983" w:type="dxa"/>
          </w:tcPr>
          <w:p w:rsidR="00483D26" w:rsidRPr="00934C37" w:rsidRDefault="00483D26" w:rsidP="00934C37">
            <w:pPr>
              <w:snapToGrid/>
              <w:spacing w:before="0" w:after="0"/>
              <w:rPr>
                <w:szCs w:val="24"/>
              </w:rPr>
            </w:pPr>
            <w:r w:rsidRPr="00934C37">
              <w:rPr>
                <w:szCs w:val="24"/>
              </w:rPr>
              <w:t>Планируемые результаты освоения парциальных программ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p>
        </w:tc>
        <w:tc>
          <w:tcPr>
            <w:tcW w:w="12983" w:type="dxa"/>
          </w:tcPr>
          <w:p w:rsidR="00483D26" w:rsidRPr="00934C37" w:rsidRDefault="00483D26" w:rsidP="00934C37">
            <w:pPr>
              <w:snapToGrid/>
              <w:spacing w:before="0" w:after="0"/>
              <w:rPr>
                <w:i/>
                <w:szCs w:val="24"/>
              </w:rPr>
            </w:pPr>
            <w:r w:rsidRPr="00934C37">
              <w:rPr>
                <w:i/>
                <w:szCs w:val="24"/>
              </w:rPr>
              <w:t>Развивающее оценивание качества образовательной деятельности по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b/>
                <w:szCs w:val="24"/>
              </w:rPr>
            </w:pPr>
            <w:r w:rsidRPr="00934C37">
              <w:rPr>
                <w:b/>
                <w:szCs w:val="24"/>
                <w:lang w:val="en-US"/>
              </w:rPr>
              <w:t>II</w:t>
            </w:r>
            <w:r w:rsidRPr="00934C37">
              <w:rPr>
                <w:b/>
                <w:szCs w:val="24"/>
              </w:rPr>
              <w:t>.</w:t>
            </w:r>
          </w:p>
        </w:tc>
        <w:tc>
          <w:tcPr>
            <w:tcW w:w="12983" w:type="dxa"/>
          </w:tcPr>
          <w:p w:rsidR="00483D26" w:rsidRPr="00934C37" w:rsidRDefault="00483D26" w:rsidP="00934C37">
            <w:pPr>
              <w:snapToGrid/>
              <w:spacing w:before="0" w:after="0"/>
              <w:rPr>
                <w:b/>
                <w:szCs w:val="24"/>
              </w:rPr>
            </w:pPr>
            <w:r w:rsidRPr="00934C37">
              <w:rPr>
                <w:b/>
                <w:szCs w:val="24"/>
              </w:rPr>
              <w:t xml:space="preserve">Содержательный раздел </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b/>
                <w:szCs w:val="24"/>
              </w:rPr>
            </w:pPr>
            <w:r w:rsidRPr="00934C37">
              <w:rPr>
                <w:b/>
                <w:szCs w:val="24"/>
              </w:rPr>
              <w:t>2.1.</w:t>
            </w:r>
          </w:p>
        </w:tc>
        <w:tc>
          <w:tcPr>
            <w:tcW w:w="12983" w:type="dxa"/>
          </w:tcPr>
          <w:p w:rsidR="00483D26" w:rsidRPr="00934C37" w:rsidRDefault="00483D26" w:rsidP="00934C37">
            <w:pPr>
              <w:snapToGrid/>
              <w:spacing w:before="0" w:after="0"/>
              <w:rPr>
                <w:b/>
                <w:szCs w:val="24"/>
              </w:rPr>
            </w:pPr>
            <w:r w:rsidRPr="00934C37">
              <w:rPr>
                <w:b/>
                <w:szCs w:val="24"/>
              </w:rPr>
              <w:t>Обязательная часть (дошкольный возраст)</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2.1.1</w:t>
            </w:r>
          </w:p>
        </w:tc>
        <w:tc>
          <w:tcPr>
            <w:tcW w:w="12983" w:type="dxa"/>
          </w:tcPr>
          <w:p w:rsidR="00483D26" w:rsidRPr="00934C37" w:rsidRDefault="00483D26" w:rsidP="00934C37">
            <w:pPr>
              <w:snapToGrid/>
              <w:spacing w:before="0" w:after="0"/>
              <w:jc w:val="both"/>
              <w:rPr>
                <w:rFonts w:eastAsia="MS Mincho"/>
                <w:szCs w:val="28"/>
              </w:rPr>
            </w:pPr>
            <w:r w:rsidRPr="00934C37">
              <w:rPr>
                <w:rFonts w:eastAsia="MS Mincho"/>
                <w:szCs w:val="28"/>
              </w:rPr>
              <w:t>Образовательная деятельность в соответствии с целями и задачами образовательных областей (модулей) ООП ДО на этапах</w:t>
            </w:r>
            <w:r>
              <w:rPr>
                <w:rFonts w:eastAsia="MS Mincho"/>
                <w:szCs w:val="28"/>
              </w:rPr>
              <w:t xml:space="preserve"> раннего и</w:t>
            </w:r>
            <w:r w:rsidRPr="00934C37">
              <w:rPr>
                <w:rFonts w:eastAsia="MS Mincho"/>
                <w:szCs w:val="28"/>
              </w:rPr>
              <w:t xml:space="preserve"> дошкольного возраста</w:t>
            </w:r>
          </w:p>
          <w:p w:rsidR="00483D26" w:rsidRPr="00934C37" w:rsidRDefault="00483D26" w:rsidP="00934C37">
            <w:pPr>
              <w:snapToGrid/>
              <w:spacing w:before="0" w:after="0"/>
              <w:ind w:left="567"/>
              <w:jc w:val="both"/>
              <w:rPr>
                <w:rFonts w:eastAsia="MS Mincho"/>
                <w:szCs w:val="28"/>
              </w:rPr>
            </w:pPr>
            <w:r w:rsidRPr="00934C37">
              <w:rPr>
                <w:rFonts w:eastAsia="MS Mincho"/>
                <w:szCs w:val="28"/>
              </w:rPr>
              <w:t>Модуль 1. «ОО Социально-коммуникативное развитие»</w:t>
            </w:r>
          </w:p>
          <w:p w:rsidR="00483D26" w:rsidRPr="00934C37" w:rsidRDefault="00483D26" w:rsidP="00934C37">
            <w:pPr>
              <w:snapToGrid/>
              <w:spacing w:before="0" w:after="0"/>
              <w:ind w:left="567"/>
              <w:jc w:val="both"/>
              <w:rPr>
                <w:rFonts w:eastAsia="MS Mincho"/>
                <w:szCs w:val="28"/>
              </w:rPr>
            </w:pPr>
            <w:r w:rsidRPr="00934C37">
              <w:rPr>
                <w:rFonts w:eastAsia="MS Mincho"/>
                <w:szCs w:val="28"/>
              </w:rPr>
              <w:t>Модуль 2 «ОО Речевое развитие»</w:t>
            </w:r>
          </w:p>
          <w:p w:rsidR="00483D26" w:rsidRPr="00934C37" w:rsidRDefault="00483D26" w:rsidP="00934C37">
            <w:pPr>
              <w:snapToGrid/>
              <w:spacing w:before="0" w:after="0"/>
              <w:ind w:left="567"/>
              <w:jc w:val="both"/>
              <w:rPr>
                <w:rFonts w:eastAsia="MS Mincho"/>
                <w:szCs w:val="28"/>
              </w:rPr>
            </w:pPr>
            <w:r w:rsidRPr="00934C37">
              <w:rPr>
                <w:rFonts w:eastAsia="MS Mincho"/>
                <w:szCs w:val="28"/>
              </w:rPr>
              <w:t>Модуль 3 «ОО Познавательное развитие»</w:t>
            </w:r>
          </w:p>
          <w:p w:rsidR="00483D26" w:rsidRPr="00934C37" w:rsidRDefault="00483D26" w:rsidP="00934C37">
            <w:pPr>
              <w:snapToGrid/>
              <w:spacing w:before="0" w:after="0"/>
              <w:ind w:left="567"/>
              <w:jc w:val="both"/>
              <w:rPr>
                <w:rFonts w:eastAsia="MS Mincho"/>
                <w:szCs w:val="28"/>
              </w:rPr>
            </w:pPr>
            <w:r w:rsidRPr="00934C37">
              <w:rPr>
                <w:rFonts w:eastAsia="MS Mincho"/>
                <w:szCs w:val="28"/>
              </w:rPr>
              <w:t>Модуль 4 «ОО Художественно-эстетическое развитие»</w:t>
            </w:r>
          </w:p>
          <w:p w:rsidR="00483D26" w:rsidRPr="00934C37" w:rsidRDefault="00483D26" w:rsidP="00934C37">
            <w:pPr>
              <w:snapToGrid/>
              <w:spacing w:before="0" w:after="0"/>
              <w:ind w:left="567"/>
              <w:jc w:val="both"/>
              <w:rPr>
                <w:rFonts w:eastAsia="MS Mincho"/>
                <w:sz w:val="28"/>
                <w:szCs w:val="28"/>
              </w:rPr>
            </w:pPr>
            <w:r w:rsidRPr="00934C37">
              <w:rPr>
                <w:rFonts w:eastAsia="MS Mincho"/>
                <w:szCs w:val="28"/>
              </w:rPr>
              <w:t>Модуль 5 «ОО Физическое развитие»</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2.1.2.</w:t>
            </w:r>
          </w:p>
        </w:tc>
        <w:tc>
          <w:tcPr>
            <w:tcW w:w="12983" w:type="dxa"/>
          </w:tcPr>
          <w:p w:rsidR="00483D26" w:rsidRPr="00934C37" w:rsidRDefault="00483D26" w:rsidP="00934C37">
            <w:pPr>
              <w:snapToGrid/>
              <w:spacing w:before="0" w:after="0"/>
              <w:rPr>
                <w:szCs w:val="24"/>
              </w:rPr>
            </w:pPr>
            <w:r w:rsidRPr="00934C37">
              <w:rPr>
                <w:szCs w:val="24"/>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83D26" w:rsidRPr="00934C37" w:rsidRDefault="00483D26" w:rsidP="00934C37">
            <w:pPr>
              <w:snapToGrid/>
              <w:spacing w:before="0" w:after="0"/>
              <w:rPr>
                <w:szCs w:val="24"/>
              </w:rPr>
            </w:pPr>
            <w:r w:rsidRPr="00934C37">
              <w:rPr>
                <w:szCs w:val="24"/>
              </w:rPr>
              <w:t xml:space="preserve">          Модуль 1 «ОО социально-коммуникативное развитие»</w:t>
            </w:r>
          </w:p>
          <w:p w:rsidR="00483D26" w:rsidRPr="00934C37" w:rsidRDefault="00483D26" w:rsidP="00934C37">
            <w:pPr>
              <w:snapToGrid/>
              <w:spacing w:before="0" w:after="0"/>
              <w:rPr>
                <w:szCs w:val="24"/>
              </w:rPr>
            </w:pPr>
            <w:r w:rsidRPr="00934C37">
              <w:rPr>
                <w:szCs w:val="24"/>
              </w:rPr>
              <w:t xml:space="preserve">          Модуль 2 «ОО Речевое развитие»</w:t>
            </w:r>
          </w:p>
          <w:p w:rsidR="00483D26" w:rsidRPr="00934C37" w:rsidRDefault="00483D26" w:rsidP="00934C37">
            <w:pPr>
              <w:snapToGrid/>
              <w:spacing w:before="0" w:after="0"/>
              <w:rPr>
                <w:szCs w:val="24"/>
              </w:rPr>
            </w:pPr>
            <w:r w:rsidRPr="00934C37">
              <w:rPr>
                <w:szCs w:val="24"/>
              </w:rPr>
              <w:t xml:space="preserve">          Модуль 3 «ОО Познавательное развитие»</w:t>
            </w:r>
          </w:p>
          <w:p w:rsidR="00483D26" w:rsidRPr="00934C37" w:rsidRDefault="00483D26" w:rsidP="00934C37">
            <w:pPr>
              <w:snapToGrid/>
              <w:spacing w:before="0" w:after="0"/>
              <w:rPr>
                <w:szCs w:val="24"/>
              </w:rPr>
            </w:pPr>
            <w:r w:rsidRPr="00934C37">
              <w:rPr>
                <w:szCs w:val="24"/>
              </w:rPr>
              <w:t xml:space="preserve">          Модуль 4 «ОО Художественно-эстетическое развитие»</w:t>
            </w:r>
          </w:p>
          <w:p w:rsidR="00483D26" w:rsidRPr="00934C37" w:rsidRDefault="00483D26" w:rsidP="00934C37">
            <w:pPr>
              <w:snapToGrid/>
              <w:spacing w:before="0" w:after="0"/>
              <w:rPr>
                <w:szCs w:val="24"/>
              </w:rPr>
            </w:pPr>
            <w:r w:rsidRPr="00934C37">
              <w:rPr>
                <w:szCs w:val="24"/>
              </w:rPr>
              <w:t xml:space="preserve">          Модуль 5 «ОО Физическое развитие»</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2.1.3.</w:t>
            </w:r>
          </w:p>
        </w:tc>
        <w:tc>
          <w:tcPr>
            <w:tcW w:w="12983" w:type="dxa"/>
          </w:tcPr>
          <w:p w:rsidR="00483D26" w:rsidRPr="00934C37" w:rsidRDefault="00483D26" w:rsidP="00934C37">
            <w:pPr>
              <w:snapToGrid/>
              <w:spacing w:before="0" w:after="0"/>
              <w:rPr>
                <w:szCs w:val="24"/>
              </w:rPr>
            </w:pPr>
            <w:r w:rsidRPr="00934C37">
              <w:rPr>
                <w:szCs w:val="24"/>
              </w:rPr>
              <w:t>Особенности образовательной деятельности разных видов и культурных практик</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2.1.4.</w:t>
            </w:r>
          </w:p>
        </w:tc>
        <w:tc>
          <w:tcPr>
            <w:tcW w:w="12983" w:type="dxa"/>
          </w:tcPr>
          <w:p w:rsidR="00483D26" w:rsidRPr="00934C37" w:rsidRDefault="00483D26" w:rsidP="00934C37">
            <w:pPr>
              <w:snapToGrid/>
              <w:spacing w:before="0" w:after="0"/>
              <w:rPr>
                <w:szCs w:val="24"/>
              </w:rPr>
            </w:pPr>
            <w:r w:rsidRPr="00934C37">
              <w:rPr>
                <w:szCs w:val="24"/>
              </w:rPr>
              <w:t>Способы и направления поддержки детской инициативы</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2.1.5.</w:t>
            </w:r>
          </w:p>
        </w:tc>
        <w:tc>
          <w:tcPr>
            <w:tcW w:w="12983" w:type="dxa"/>
          </w:tcPr>
          <w:p w:rsidR="00483D26" w:rsidRPr="00934C37" w:rsidRDefault="00483D26" w:rsidP="00934C37">
            <w:pPr>
              <w:snapToGrid/>
              <w:spacing w:before="0" w:after="0"/>
              <w:rPr>
                <w:szCs w:val="24"/>
              </w:rPr>
            </w:pPr>
            <w:r w:rsidRPr="00934C37">
              <w:rPr>
                <w:szCs w:val="24"/>
              </w:rPr>
              <w:t>Особенности взаимодействия педагогического коллектива с семьями и социумом</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b/>
                <w:szCs w:val="24"/>
              </w:rPr>
            </w:pPr>
            <w:r w:rsidRPr="00934C37">
              <w:rPr>
                <w:b/>
                <w:szCs w:val="24"/>
              </w:rPr>
              <w:t>2.2.</w:t>
            </w:r>
          </w:p>
        </w:tc>
        <w:tc>
          <w:tcPr>
            <w:tcW w:w="12983" w:type="dxa"/>
          </w:tcPr>
          <w:p w:rsidR="00483D26" w:rsidRPr="00934C37" w:rsidRDefault="00483D26" w:rsidP="00934C37">
            <w:pPr>
              <w:snapToGrid/>
              <w:spacing w:before="0" w:after="0"/>
              <w:rPr>
                <w:b/>
                <w:szCs w:val="24"/>
              </w:rPr>
            </w:pPr>
            <w:r w:rsidRPr="00934C37">
              <w:rPr>
                <w:b/>
                <w:szCs w:val="24"/>
              </w:rPr>
              <w:t>Часть, формируемая участниками образовательных отношений</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2.2.1.</w:t>
            </w:r>
          </w:p>
        </w:tc>
        <w:tc>
          <w:tcPr>
            <w:tcW w:w="12983" w:type="dxa"/>
          </w:tcPr>
          <w:p w:rsidR="00483D26" w:rsidRPr="00934C37" w:rsidRDefault="00483D26" w:rsidP="00934C37">
            <w:pPr>
              <w:snapToGrid/>
              <w:spacing w:before="0" w:after="0"/>
              <w:rPr>
                <w:szCs w:val="24"/>
              </w:rPr>
            </w:pPr>
            <w:r w:rsidRPr="00934C37">
              <w:rPr>
                <w:szCs w:val="24"/>
              </w:rPr>
              <w:t>Образовательная деятельность на разных возрастных этапах дошкольного возраста в соответствии с парциальными программами</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2.2.2.</w:t>
            </w:r>
          </w:p>
        </w:tc>
        <w:tc>
          <w:tcPr>
            <w:tcW w:w="12983" w:type="dxa"/>
          </w:tcPr>
          <w:p w:rsidR="00483D26" w:rsidRPr="00934C37" w:rsidRDefault="00483D26" w:rsidP="00934C37">
            <w:pPr>
              <w:snapToGrid/>
              <w:spacing w:before="0" w:after="0"/>
              <w:rPr>
                <w:szCs w:val="24"/>
              </w:rPr>
            </w:pPr>
            <w:r w:rsidRPr="00934C37">
              <w:rPr>
                <w:szCs w:val="24"/>
              </w:rPr>
              <w:t>Вариативные формы, способы, методы и средства реализации парциальных программ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2.2.3.</w:t>
            </w:r>
          </w:p>
        </w:tc>
        <w:tc>
          <w:tcPr>
            <w:tcW w:w="12983" w:type="dxa"/>
          </w:tcPr>
          <w:p w:rsidR="00483D26" w:rsidRPr="00934C37" w:rsidRDefault="00483D26" w:rsidP="00934C37">
            <w:pPr>
              <w:snapToGrid/>
              <w:spacing w:before="0" w:after="0"/>
              <w:rPr>
                <w:szCs w:val="24"/>
              </w:rPr>
            </w:pPr>
            <w:r w:rsidRPr="00934C37">
              <w:rPr>
                <w:szCs w:val="24"/>
              </w:rPr>
              <w:t>Особенности образовательной деятельности разных видов и культурных практик</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sidRPr="00934C37">
              <w:rPr>
                <w:szCs w:val="24"/>
              </w:rPr>
              <w:t>2.2.4.</w:t>
            </w:r>
          </w:p>
        </w:tc>
        <w:tc>
          <w:tcPr>
            <w:tcW w:w="12983" w:type="dxa"/>
          </w:tcPr>
          <w:p w:rsidR="00483D26" w:rsidRPr="00934C37" w:rsidRDefault="00483D26" w:rsidP="00934C37">
            <w:pPr>
              <w:snapToGrid/>
              <w:spacing w:before="0" w:after="0"/>
              <w:rPr>
                <w:szCs w:val="24"/>
              </w:rPr>
            </w:pPr>
            <w:r w:rsidRPr="00934C37">
              <w:rPr>
                <w:szCs w:val="24"/>
              </w:rPr>
              <w:t>Способы и направления поддержки детской</w:t>
            </w:r>
            <w:r w:rsidRPr="00934C37">
              <w:rPr>
                <w:rFonts w:ascii="Tahoma" w:hAnsi="Tahoma" w:cs="Tahoma"/>
                <w:szCs w:val="24"/>
              </w:rPr>
              <w:t>̆</w:t>
            </w:r>
            <w:r w:rsidRPr="00934C37">
              <w:rPr>
                <w:szCs w:val="24"/>
              </w:rPr>
              <w:t xml:space="preserve"> инициативы</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Pr>
                <w:szCs w:val="24"/>
              </w:rPr>
              <w:t>2.2.5.</w:t>
            </w:r>
          </w:p>
        </w:tc>
        <w:tc>
          <w:tcPr>
            <w:tcW w:w="12983" w:type="dxa"/>
          </w:tcPr>
          <w:p w:rsidR="00483D26" w:rsidRPr="00934C37" w:rsidRDefault="00483D26" w:rsidP="00934C37">
            <w:pPr>
              <w:snapToGrid/>
              <w:spacing w:before="0" w:after="0"/>
              <w:rPr>
                <w:szCs w:val="24"/>
              </w:rPr>
            </w:pPr>
            <w:r>
              <w:rPr>
                <w:szCs w:val="24"/>
              </w:rPr>
              <w:t>ПЕДАГОГИЧЕСКАЯ ДЕЯТЕЛЬНОСТЬ ПО ПРОФЕССИОНАЛЬНОЙ КОРРЕКЦИИ ДЕТЕЙ С НАРУШЕНИЯМИ РЕЧИ</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rPr>
                <w:szCs w:val="24"/>
              </w:rPr>
            </w:pPr>
            <w:r>
              <w:rPr>
                <w:szCs w:val="24"/>
              </w:rPr>
              <w:t>2.2.6.</w:t>
            </w:r>
          </w:p>
        </w:tc>
        <w:tc>
          <w:tcPr>
            <w:tcW w:w="12983" w:type="dxa"/>
          </w:tcPr>
          <w:p w:rsidR="00483D26" w:rsidRPr="00934C37" w:rsidRDefault="00483D26" w:rsidP="00934C37">
            <w:pPr>
              <w:snapToGrid/>
              <w:spacing w:before="0" w:after="0"/>
              <w:rPr>
                <w:szCs w:val="24"/>
              </w:rPr>
            </w:pPr>
            <w:r w:rsidRPr="00934C37">
              <w:rPr>
                <w:szCs w:val="24"/>
              </w:rPr>
              <w:t xml:space="preserve">Особенности взаимодействия педагогического коллектива с семьями воспитанников  </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b/>
                <w:szCs w:val="24"/>
              </w:rPr>
            </w:pPr>
            <w:r w:rsidRPr="00934C37">
              <w:rPr>
                <w:b/>
                <w:szCs w:val="24"/>
                <w:lang w:val="en-US"/>
              </w:rPr>
              <w:t>III</w:t>
            </w:r>
          </w:p>
        </w:tc>
        <w:tc>
          <w:tcPr>
            <w:tcW w:w="12983" w:type="dxa"/>
          </w:tcPr>
          <w:p w:rsidR="00483D26" w:rsidRPr="00934C37" w:rsidRDefault="00483D26" w:rsidP="00934C37">
            <w:pPr>
              <w:snapToGrid/>
              <w:spacing w:before="0" w:after="0"/>
              <w:rPr>
                <w:b/>
                <w:szCs w:val="24"/>
              </w:rPr>
            </w:pPr>
            <w:r w:rsidRPr="00934C37">
              <w:rPr>
                <w:b/>
                <w:szCs w:val="24"/>
              </w:rPr>
              <w:t>Организационный раздел обязательной</w:t>
            </w:r>
            <w:r w:rsidRPr="00934C37">
              <w:rPr>
                <w:rFonts w:ascii="Tahoma" w:hAnsi="Tahoma" w:cs="Tahoma"/>
                <w:b/>
                <w:szCs w:val="24"/>
              </w:rPr>
              <w:t>̆</w:t>
            </w:r>
            <w:r w:rsidRPr="00934C37">
              <w:rPr>
                <w:b/>
                <w:szCs w:val="24"/>
              </w:rPr>
              <w:t xml:space="preserve"> части и части, формируемой</w:t>
            </w:r>
            <w:r w:rsidRPr="00934C37">
              <w:rPr>
                <w:rFonts w:ascii="Tahoma" w:hAnsi="Tahoma" w:cs="Tahoma"/>
                <w:b/>
                <w:szCs w:val="24"/>
              </w:rPr>
              <w:t>̆</w:t>
            </w:r>
            <w:r w:rsidRPr="00003A64">
              <w:rPr>
                <w:b/>
                <w:szCs w:val="24"/>
              </w:rPr>
              <w:t xml:space="preserve"> </w:t>
            </w:r>
            <w:r w:rsidRPr="00934C37">
              <w:rPr>
                <w:b/>
                <w:szCs w:val="24"/>
              </w:rPr>
              <w:t>участниками образовательных отношении</w:t>
            </w:r>
            <w:r w:rsidRPr="00934C37">
              <w:rPr>
                <w:rFonts w:ascii="Tahoma" w:hAnsi="Tahoma" w:cs="Tahoma"/>
                <w:b/>
                <w:szCs w:val="24"/>
              </w:rPr>
              <w:t>̆</w:t>
            </w:r>
            <w:r w:rsidRPr="00934C37">
              <w:rPr>
                <w:b/>
                <w:szCs w:val="24"/>
              </w:rPr>
              <w:t xml:space="preserve">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szCs w:val="24"/>
              </w:rPr>
            </w:pPr>
            <w:r w:rsidRPr="00934C37">
              <w:rPr>
                <w:szCs w:val="24"/>
              </w:rPr>
              <w:t>3.1</w:t>
            </w:r>
          </w:p>
        </w:tc>
        <w:tc>
          <w:tcPr>
            <w:tcW w:w="12983" w:type="dxa"/>
          </w:tcPr>
          <w:p w:rsidR="00483D26" w:rsidRPr="00934C37" w:rsidRDefault="00483D26" w:rsidP="00934C37">
            <w:pPr>
              <w:snapToGrid/>
              <w:spacing w:before="0" w:after="0"/>
              <w:rPr>
                <w:szCs w:val="24"/>
              </w:rPr>
            </w:pPr>
            <w:r w:rsidRPr="00934C37">
              <w:rPr>
                <w:szCs w:val="24"/>
              </w:rPr>
              <w:t>Психолого – педагогические условия реализации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szCs w:val="24"/>
              </w:rPr>
            </w:pPr>
            <w:r w:rsidRPr="00934C37">
              <w:rPr>
                <w:szCs w:val="24"/>
              </w:rPr>
              <w:t>3.2</w:t>
            </w:r>
          </w:p>
        </w:tc>
        <w:tc>
          <w:tcPr>
            <w:tcW w:w="12983" w:type="dxa"/>
          </w:tcPr>
          <w:p w:rsidR="00483D26" w:rsidRPr="00934C37" w:rsidRDefault="00483D26" w:rsidP="00934C37">
            <w:pPr>
              <w:snapToGrid/>
              <w:spacing w:before="0" w:after="0"/>
              <w:rPr>
                <w:szCs w:val="24"/>
              </w:rPr>
            </w:pPr>
            <w:r w:rsidRPr="00934C37">
              <w:rPr>
                <w:szCs w:val="24"/>
              </w:rPr>
              <w:t xml:space="preserve">Материально-техническое обеспечение программы, обеспеченность методическими материалами и средствами обучения и </w:t>
            </w:r>
            <w:r w:rsidRPr="00934C37">
              <w:rPr>
                <w:szCs w:val="24"/>
              </w:rPr>
              <w:lastRenderedPageBreak/>
              <w:t>воспитания ООП ДО</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szCs w:val="24"/>
              </w:rPr>
            </w:pPr>
            <w:r w:rsidRPr="00934C37">
              <w:rPr>
                <w:szCs w:val="24"/>
              </w:rPr>
              <w:lastRenderedPageBreak/>
              <w:t>3.3</w:t>
            </w:r>
          </w:p>
        </w:tc>
        <w:tc>
          <w:tcPr>
            <w:tcW w:w="12983" w:type="dxa"/>
          </w:tcPr>
          <w:p w:rsidR="00483D26" w:rsidRPr="00934C37" w:rsidRDefault="00483D26" w:rsidP="00934C37">
            <w:pPr>
              <w:snapToGrid/>
              <w:spacing w:before="0" w:after="0"/>
              <w:rPr>
                <w:szCs w:val="24"/>
              </w:rPr>
            </w:pPr>
            <w:r w:rsidRPr="00934C37">
              <w:rPr>
                <w:szCs w:val="24"/>
              </w:rPr>
              <w:t>Режим и распорядок дня</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szCs w:val="24"/>
              </w:rPr>
            </w:pPr>
            <w:r w:rsidRPr="00934C37">
              <w:rPr>
                <w:szCs w:val="24"/>
              </w:rPr>
              <w:t>3.4</w:t>
            </w:r>
          </w:p>
        </w:tc>
        <w:tc>
          <w:tcPr>
            <w:tcW w:w="12983" w:type="dxa"/>
          </w:tcPr>
          <w:p w:rsidR="00483D26" w:rsidRPr="00934C37" w:rsidRDefault="00483D26" w:rsidP="00934C37">
            <w:pPr>
              <w:snapToGrid/>
              <w:spacing w:before="0" w:after="0"/>
              <w:rPr>
                <w:szCs w:val="24"/>
              </w:rPr>
            </w:pPr>
            <w:r w:rsidRPr="00934C37">
              <w:rPr>
                <w:szCs w:val="24"/>
              </w:rPr>
              <w:t>Особенности традиционных событий, праздников, мероприятий</w:t>
            </w:r>
          </w:p>
        </w:tc>
        <w:tc>
          <w:tcPr>
            <w:tcW w:w="667" w:type="dxa"/>
          </w:tcPr>
          <w:p w:rsidR="00483D26" w:rsidRPr="00934C37" w:rsidRDefault="00483D26" w:rsidP="00934C37">
            <w:pPr>
              <w:snapToGrid/>
              <w:spacing w:before="0" w:after="0"/>
              <w:rPr>
                <w:szCs w:val="24"/>
              </w:rPr>
            </w:pPr>
          </w:p>
        </w:tc>
      </w:tr>
      <w:tr w:rsidR="00483D26" w:rsidRPr="001E2611" w:rsidTr="00934C37">
        <w:tc>
          <w:tcPr>
            <w:tcW w:w="876" w:type="dxa"/>
          </w:tcPr>
          <w:p w:rsidR="00483D26" w:rsidRPr="00934C37" w:rsidRDefault="00483D26" w:rsidP="00934C37">
            <w:pPr>
              <w:snapToGrid/>
              <w:spacing w:before="0" w:after="0"/>
              <w:jc w:val="center"/>
              <w:rPr>
                <w:szCs w:val="24"/>
              </w:rPr>
            </w:pPr>
            <w:r w:rsidRPr="00934C37">
              <w:rPr>
                <w:szCs w:val="24"/>
              </w:rPr>
              <w:t>3.5</w:t>
            </w:r>
          </w:p>
        </w:tc>
        <w:tc>
          <w:tcPr>
            <w:tcW w:w="12983" w:type="dxa"/>
          </w:tcPr>
          <w:p w:rsidR="00483D26" w:rsidRPr="00934C37" w:rsidRDefault="00483D26" w:rsidP="00934C37">
            <w:pPr>
              <w:snapToGrid/>
              <w:spacing w:before="0" w:after="0"/>
              <w:rPr>
                <w:szCs w:val="24"/>
              </w:rPr>
            </w:pPr>
            <w:r w:rsidRPr="00934C37">
              <w:rPr>
                <w:szCs w:val="24"/>
              </w:rPr>
              <w:t>Особенности организация развивающей предметно-пространственной среды</w:t>
            </w:r>
          </w:p>
        </w:tc>
        <w:tc>
          <w:tcPr>
            <w:tcW w:w="667" w:type="dxa"/>
          </w:tcPr>
          <w:p w:rsidR="00483D26" w:rsidRPr="00934C37" w:rsidRDefault="00483D26" w:rsidP="00934C37">
            <w:pPr>
              <w:snapToGrid/>
              <w:spacing w:before="0" w:after="0"/>
              <w:rPr>
                <w:szCs w:val="24"/>
              </w:rPr>
            </w:pPr>
          </w:p>
        </w:tc>
      </w:tr>
      <w:tr w:rsidR="00483D26" w:rsidRPr="001E2611" w:rsidTr="00934C37">
        <w:tc>
          <w:tcPr>
            <w:tcW w:w="13859" w:type="dxa"/>
            <w:gridSpan w:val="2"/>
          </w:tcPr>
          <w:p w:rsidR="00483D26" w:rsidRPr="00934C37" w:rsidRDefault="00483D26" w:rsidP="00934C37">
            <w:pPr>
              <w:snapToGrid/>
              <w:spacing w:before="0" w:after="0"/>
              <w:rPr>
                <w:szCs w:val="24"/>
              </w:rPr>
            </w:pPr>
            <w:r>
              <w:rPr>
                <w:szCs w:val="24"/>
              </w:rPr>
              <w:t xml:space="preserve">Приложение </w:t>
            </w:r>
          </w:p>
        </w:tc>
        <w:tc>
          <w:tcPr>
            <w:tcW w:w="667" w:type="dxa"/>
          </w:tcPr>
          <w:p w:rsidR="00483D26" w:rsidRPr="00934C37" w:rsidRDefault="00483D26" w:rsidP="00934C37">
            <w:pPr>
              <w:snapToGrid/>
              <w:spacing w:before="0" w:after="0"/>
              <w:rPr>
                <w:szCs w:val="24"/>
              </w:rPr>
            </w:pPr>
          </w:p>
        </w:tc>
      </w:tr>
    </w:tbl>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val="en-US" w:eastAsia="en-US"/>
        </w:rPr>
      </w:pPr>
    </w:p>
    <w:p w:rsidR="00483D26" w:rsidRPr="00003A64" w:rsidRDefault="00483D26" w:rsidP="001E5DC3">
      <w:pPr>
        <w:tabs>
          <w:tab w:val="left" w:pos="5235"/>
        </w:tabs>
        <w:snapToGrid/>
        <w:spacing w:before="0" w:after="0"/>
        <w:rPr>
          <w:b/>
          <w:szCs w:val="24"/>
          <w:lang w:val="en-US"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Default="00483D26" w:rsidP="001E5DC3">
      <w:pPr>
        <w:tabs>
          <w:tab w:val="left" w:pos="5235"/>
        </w:tabs>
        <w:snapToGrid/>
        <w:spacing w:before="0" w:after="0"/>
        <w:rPr>
          <w:b/>
          <w:szCs w:val="24"/>
          <w:lang w:eastAsia="en-US"/>
        </w:rPr>
      </w:pPr>
    </w:p>
    <w:p w:rsidR="00483D26" w:rsidRPr="00934C37" w:rsidRDefault="00483D26" w:rsidP="00934C37">
      <w:pPr>
        <w:numPr>
          <w:ilvl w:val="0"/>
          <w:numId w:val="9"/>
        </w:numPr>
        <w:snapToGrid/>
        <w:spacing w:before="0" w:after="0"/>
        <w:jc w:val="center"/>
        <w:rPr>
          <w:b/>
          <w:szCs w:val="24"/>
        </w:rPr>
      </w:pPr>
      <w:r>
        <w:rPr>
          <w:b/>
          <w:szCs w:val="24"/>
        </w:rPr>
        <w:lastRenderedPageBreak/>
        <w:t>ЦЕЛЕВОЙ РАЗДЕЛ</w:t>
      </w:r>
    </w:p>
    <w:p w:rsidR="00483D26" w:rsidRPr="00934C37" w:rsidRDefault="00483D26" w:rsidP="00934C37">
      <w:pPr>
        <w:snapToGrid/>
        <w:spacing w:before="0" w:after="0"/>
        <w:rPr>
          <w:b/>
          <w:szCs w:val="24"/>
        </w:rPr>
      </w:pPr>
      <w:r w:rsidRPr="00934C37">
        <w:rPr>
          <w:b/>
          <w:szCs w:val="24"/>
        </w:rPr>
        <w:t>1.1. Обязательная часть</w:t>
      </w:r>
    </w:p>
    <w:p w:rsidR="00483D26" w:rsidRPr="00934C37" w:rsidRDefault="00483D26" w:rsidP="00934C37">
      <w:pPr>
        <w:snapToGrid/>
        <w:spacing w:before="0" w:after="0"/>
        <w:rPr>
          <w:b/>
          <w:szCs w:val="24"/>
        </w:rPr>
      </w:pPr>
      <w:r w:rsidRPr="00934C37">
        <w:rPr>
          <w:b/>
          <w:szCs w:val="24"/>
        </w:rPr>
        <w:t>1.1.1. Пояснительная записка основной образовательной программы дошкольного образования</w:t>
      </w:r>
    </w:p>
    <w:p w:rsidR="00483D26" w:rsidRPr="00934C37" w:rsidRDefault="00483D26" w:rsidP="00934C37">
      <w:pPr>
        <w:snapToGrid/>
        <w:spacing w:before="0" w:after="0"/>
        <w:ind w:firstLine="708"/>
        <w:jc w:val="both"/>
        <w:rPr>
          <w:szCs w:val="24"/>
        </w:rPr>
      </w:pPr>
      <w:r w:rsidRPr="00C00D43">
        <w:rPr>
          <w:szCs w:val="24"/>
        </w:rPr>
        <w:t>Основная образовательная программа ДО сформирована рабочей группой педаг</w:t>
      </w:r>
      <w:r w:rsidR="00F77741">
        <w:rPr>
          <w:szCs w:val="24"/>
        </w:rPr>
        <w:t xml:space="preserve">огов и специалистов МАДОУ </w:t>
      </w:r>
      <w:r w:rsidR="002F2AA7">
        <w:rPr>
          <w:szCs w:val="24"/>
        </w:rPr>
        <w:t xml:space="preserve">- </w:t>
      </w:r>
      <w:r w:rsidR="00F77741">
        <w:rPr>
          <w:szCs w:val="24"/>
        </w:rPr>
        <w:t>д</w:t>
      </w:r>
      <w:r w:rsidR="002F2AA7">
        <w:rPr>
          <w:szCs w:val="24"/>
        </w:rPr>
        <w:t xml:space="preserve">етский </w:t>
      </w:r>
      <w:r w:rsidR="00C00D43" w:rsidRPr="00C00D43">
        <w:rPr>
          <w:szCs w:val="24"/>
        </w:rPr>
        <w:t>с</w:t>
      </w:r>
      <w:r w:rsidR="002F2AA7">
        <w:rPr>
          <w:szCs w:val="24"/>
        </w:rPr>
        <w:t>ад №</w:t>
      </w:r>
      <w:r w:rsidR="00C00D43" w:rsidRPr="00C00D43">
        <w:rPr>
          <w:szCs w:val="24"/>
        </w:rPr>
        <w:t xml:space="preserve"> 395 в составе: Меденниковой Ларисы Анатоль</w:t>
      </w:r>
      <w:r w:rsidR="00AF10CF">
        <w:rPr>
          <w:szCs w:val="24"/>
        </w:rPr>
        <w:t xml:space="preserve">евны, заведующей, </w:t>
      </w:r>
      <w:r w:rsidR="00C00D43" w:rsidRPr="00C00D43">
        <w:rPr>
          <w:szCs w:val="24"/>
        </w:rPr>
        <w:t>Богдановой Марии Вячеславо</w:t>
      </w:r>
      <w:r w:rsidRPr="00C00D43">
        <w:rPr>
          <w:szCs w:val="24"/>
        </w:rPr>
        <w:t>вны, зам заведующего по ВМР,</w:t>
      </w:r>
      <w:r w:rsidR="00C00D43" w:rsidRPr="00C00D43">
        <w:rPr>
          <w:szCs w:val="24"/>
        </w:rPr>
        <w:t xml:space="preserve"> Поединковой Натальи Михайловны, воспитателя высшей квалификационной категории, Зейналовой Вусале Байрам Кызы, воспитателя 1 квалификационной категории.</w:t>
      </w:r>
    </w:p>
    <w:p w:rsidR="00483D26" w:rsidRPr="00934C37" w:rsidRDefault="00483D26" w:rsidP="00934C37">
      <w:pPr>
        <w:snapToGrid/>
        <w:spacing w:before="0" w:after="0"/>
        <w:ind w:firstLine="708"/>
        <w:jc w:val="both"/>
        <w:rPr>
          <w:szCs w:val="24"/>
        </w:rPr>
      </w:pPr>
      <w:r w:rsidRPr="00934C37">
        <w:rPr>
          <w:szCs w:val="24"/>
        </w:rPr>
        <w:t xml:space="preserve">Программа сформирована на основании Федерального государственного образовательного стандарта дошкольного образования (приказ Министерства образования и науки Российской Федерации № 1155 от 17.10.2013г.), с учётом </w:t>
      </w:r>
      <w:r>
        <w:rPr>
          <w:szCs w:val="24"/>
        </w:rPr>
        <w:t>комплексной программы</w:t>
      </w:r>
      <w:r w:rsidRPr="00934C37">
        <w:rPr>
          <w:szCs w:val="24"/>
        </w:rPr>
        <w:t xml:space="preserve"> </w:t>
      </w:r>
      <w:r>
        <w:rPr>
          <w:szCs w:val="24"/>
        </w:rPr>
        <w:t>«Мозаика»: а</w:t>
      </w:r>
      <w:r w:rsidRPr="00934C37">
        <w:rPr>
          <w:szCs w:val="24"/>
        </w:rPr>
        <w:t>вторы-составители:  Белькович Виктория Юрьевна,  Гребёнкина Наталья Валентиновна, Кильдышева Ирина Африковна, Рецензенты:  Т.В. Волосовец, кандидат педагогических наук, профессор, директор Института  психолого-педагогических  проблем  детства  Россий ской  академии  образования (ИПППД РАО), заместитель руководителя рабочей группы по  разработке Федерального государственного образовательного стандарта дошкольного образования;  В.И. Загвязинский, доктор педагогических наук, профессор, заведующий  кафедрой методологии и теории социально-педагогических исследований Тюменского государственного университета, академик РАО, заслуженный  деятель науки РФ; Н.Г. Милованова, доктор педагогических наук, профессор кафедры педагогики и андрагогики ТОГИРРО;  С.Н. Фокеева, кандидат педагогических наук, доцент, заслуже</w:t>
      </w:r>
      <w:r>
        <w:rPr>
          <w:szCs w:val="24"/>
        </w:rPr>
        <w:t xml:space="preserve">нный учитель РФ.  особенностей </w:t>
      </w:r>
      <w:r w:rsidRPr="00934C37">
        <w:rPr>
          <w:szCs w:val="24"/>
        </w:rPr>
        <w:t>образовательного учреждения, региона и муниципалитета, индивидуальных образовательных потребностей воспитанников и запросов их родителей (законных представителей). Определяет цель, задачи, планируемые результаты, содержание и организацию образовательной деятельности на ступени дошкольного образования.</w:t>
      </w:r>
    </w:p>
    <w:p w:rsidR="00483D26" w:rsidRPr="00FB2C34" w:rsidRDefault="00483D26" w:rsidP="0071242C">
      <w:pPr>
        <w:snapToGrid/>
        <w:spacing w:before="0" w:after="0"/>
        <w:jc w:val="both"/>
        <w:rPr>
          <w:szCs w:val="24"/>
        </w:rPr>
      </w:pPr>
      <w:r w:rsidRPr="00934C37">
        <w:rPr>
          <w:szCs w:val="24"/>
        </w:rPr>
        <w:t xml:space="preserve">            </w:t>
      </w:r>
      <w:r w:rsidRPr="00FB2C34">
        <w:rPr>
          <w:szCs w:val="24"/>
        </w:rPr>
        <w:t xml:space="preserve">Образовательная программа дошкольного образования (далее – </w:t>
      </w:r>
      <w:r>
        <w:rPr>
          <w:szCs w:val="24"/>
        </w:rPr>
        <w:t xml:space="preserve">ООП ДО, </w:t>
      </w:r>
      <w:r w:rsidRPr="00FB2C34">
        <w:rPr>
          <w:szCs w:val="24"/>
        </w:rPr>
        <w:t>Программа) нормативный и управленческий документ, регламентирующий условия, структуру (объем и содержание), результаты освоения содержания дошкольного об</w:t>
      </w:r>
      <w:r w:rsidR="002F2AA7">
        <w:rPr>
          <w:szCs w:val="24"/>
        </w:rPr>
        <w:t>разования в Муниципальном автоном</w:t>
      </w:r>
      <w:r w:rsidRPr="00FB2C34">
        <w:rPr>
          <w:szCs w:val="24"/>
        </w:rPr>
        <w:t>ном дошкольном образовател</w:t>
      </w:r>
      <w:r w:rsidR="00F77741">
        <w:rPr>
          <w:szCs w:val="24"/>
        </w:rPr>
        <w:t>ьном учреждении детский сад № 39</w:t>
      </w:r>
      <w:r w:rsidRPr="00FB2C34">
        <w:rPr>
          <w:szCs w:val="24"/>
        </w:rPr>
        <w:t xml:space="preserve">5, обеспечивающая: </w:t>
      </w:r>
      <w:bookmarkStart w:id="0" w:name="_GoBack"/>
      <w:bookmarkEnd w:id="0"/>
    </w:p>
    <w:p w:rsidR="00483D26" w:rsidRPr="00FB2C34" w:rsidRDefault="00483D26" w:rsidP="0071242C">
      <w:pPr>
        <w:snapToGrid/>
        <w:spacing w:before="0" w:after="0"/>
        <w:jc w:val="both"/>
        <w:rPr>
          <w:szCs w:val="24"/>
        </w:rPr>
      </w:pPr>
      <w:r w:rsidRPr="00FB2C34">
        <w:rPr>
          <w:szCs w:val="24"/>
        </w:rPr>
        <w:t>-единство образовательного пространства благодаря реализации обязательной части Программы;</w:t>
      </w:r>
    </w:p>
    <w:p w:rsidR="00483D26" w:rsidRPr="00FB2C34" w:rsidRDefault="00483D26" w:rsidP="0071242C">
      <w:pPr>
        <w:snapToGrid/>
        <w:spacing w:before="0" w:after="0"/>
        <w:jc w:val="both"/>
        <w:rPr>
          <w:szCs w:val="24"/>
        </w:rPr>
      </w:pPr>
      <w:r w:rsidRPr="00FB2C34">
        <w:rPr>
          <w:szCs w:val="24"/>
        </w:rPr>
        <w:t>-преемственность программы;</w:t>
      </w:r>
    </w:p>
    <w:p w:rsidR="00483D26" w:rsidRPr="00FB2C34" w:rsidRDefault="00483D26" w:rsidP="0071242C">
      <w:pPr>
        <w:snapToGrid/>
        <w:spacing w:before="0" w:after="0"/>
        <w:jc w:val="both"/>
        <w:rPr>
          <w:szCs w:val="24"/>
        </w:rPr>
      </w:pPr>
      <w:r w:rsidRPr="00FB2C34">
        <w:rPr>
          <w:szCs w:val="24"/>
        </w:rPr>
        <w:t>-вариативность;</w:t>
      </w:r>
    </w:p>
    <w:p w:rsidR="00483D26" w:rsidRPr="00934C37" w:rsidRDefault="00483D26" w:rsidP="0071242C">
      <w:pPr>
        <w:snapToGrid/>
        <w:spacing w:before="0" w:after="0"/>
        <w:jc w:val="both"/>
        <w:rPr>
          <w:bCs/>
          <w:szCs w:val="24"/>
        </w:rPr>
      </w:pPr>
      <w:r w:rsidRPr="00FB2C34">
        <w:rPr>
          <w:szCs w:val="24"/>
        </w:rPr>
        <w:t>-качество</w:t>
      </w:r>
      <w:r>
        <w:rPr>
          <w:szCs w:val="24"/>
        </w:rPr>
        <w:t xml:space="preserve"> </w:t>
      </w:r>
      <w:r w:rsidRPr="00934C37">
        <w:rPr>
          <w:szCs w:val="24"/>
        </w:rPr>
        <w:t>ООП ДО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Pr="00934C37">
        <w:rPr>
          <w:b/>
          <w:szCs w:val="24"/>
        </w:rPr>
        <w:t>.</w:t>
      </w:r>
      <w:r w:rsidRPr="00934C37">
        <w:rPr>
          <w:color w:val="000000"/>
          <w:szCs w:val="24"/>
        </w:rPr>
        <w:t xml:space="preserve">    </w:t>
      </w:r>
    </w:p>
    <w:p w:rsidR="00483D26" w:rsidRPr="00934C37" w:rsidRDefault="00483D26" w:rsidP="00934C37">
      <w:pPr>
        <w:autoSpaceDE w:val="0"/>
        <w:autoSpaceDN w:val="0"/>
        <w:adjustRightInd w:val="0"/>
        <w:snapToGrid/>
        <w:spacing w:before="0" w:after="0"/>
        <w:jc w:val="both"/>
        <w:rPr>
          <w:color w:val="000000"/>
          <w:sz w:val="23"/>
          <w:szCs w:val="23"/>
          <w:lang w:eastAsia="en-US"/>
        </w:rPr>
      </w:pPr>
      <w:r>
        <w:rPr>
          <w:color w:val="000000"/>
          <w:sz w:val="23"/>
          <w:szCs w:val="23"/>
          <w:lang w:eastAsia="en-US"/>
        </w:rPr>
        <w:t>ООП ДО</w:t>
      </w:r>
      <w:r w:rsidRPr="00934C37">
        <w:rPr>
          <w:color w:val="000000"/>
          <w:sz w:val="23"/>
          <w:szCs w:val="23"/>
          <w:lang w:eastAsia="en-US"/>
        </w:rPr>
        <w:t xml:space="preserve"> муниципального автономного дошкольного образовательного учреждения </w:t>
      </w:r>
      <w:r w:rsidR="002F2AA7">
        <w:rPr>
          <w:szCs w:val="24"/>
        </w:rPr>
        <w:t xml:space="preserve">детский </w:t>
      </w:r>
      <w:r w:rsidR="002F2AA7" w:rsidRPr="00C00D43">
        <w:rPr>
          <w:szCs w:val="24"/>
        </w:rPr>
        <w:t>с</w:t>
      </w:r>
      <w:r w:rsidR="002F2AA7">
        <w:rPr>
          <w:szCs w:val="24"/>
        </w:rPr>
        <w:t>ад № 395</w:t>
      </w:r>
      <w:r w:rsidRPr="00934C37">
        <w:rPr>
          <w:color w:val="000000"/>
          <w:sz w:val="23"/>
          <w:szCs w:val="23"/>
          <w:lang w:eastAsia="en-US"/>
        </w:rPr>
        <w:t xml:space="preserve"> сформирована в соответствии со следующими нормативными и правовыми документами:</w:t>
      </w:r>
    </w:p>
    <w:p w:rsidR="00483D26" w:rsidRPr="00934C37" w:rsidRDefault="00483D26" w:rsidP="00FB2C34">
      <w:pPr>
        <w:numPr>
          <w:ilvl w:val="0"/>
          <w:numId w:val="8"/>
        </w:numPr>
        <w:snapToGrid/>
        <w:spacing w:before="0" w:after="0"/>
        <w:jc w:val="both"/>
        <w:rPr>
          <w:color w:val="000000"/>
          <w:sz w:val="23"/>
          <w:szCs w:val="23"/>
          <w:lang w:eastAsia="en-US"/>
        </w:rPr>
      </w:pPr>
      <w:r w:rsidRPr="00934C37">
        <w:rPr>
          <w:color w:val="000000"/>
          <w:sz w:val="23"/>
          <w:szCs w:val="23"/>
          <w:lang w:eastAsia="en-US"/>
        </w:rPr>
        <w:t xml:space="preserve">Конвенцией о правах ребёнка, одобренной Генеральной Ассамблеей ООН 20 ноября </w:t>
      </w:r>
      <w:smartTag w:uri="urn:schemas-microsoft-com:office:smarttags" w:element="metricconverter">
        <w:smartTagPr>
          <w:attr w:name="ProductID" w:val="1989 г"/>
        </w:smartTagPr>
        <w:r w:rsidRPr="00934C37">
          <w:rPr>
            <w:color w:val="000000"/>
            <w:sz w:val="23"/>
            <w:szCs w:val="23"/>
            <w:lang w:eastAsia="en-US"/>
          </w:rPr>
          <w:t>1989 г</w:t>
        </w:r>
      </w:smartTag>
      <w:r w:rsidRPr="00934C37">
        <w:rPr>
          <w:color w:val="000000"/>
          <w:sz w:val="23"/>
          <w:szCs w:val="23"/>
          <w:lang w:eastAsia="en-US"/>
        </w:rPr>
        <w:t xml:space="preserve">., ратифицированной 13 июня </w:t>
      </w:r>
      <w:smartTag w:uri="urn:schemas-microsoft-com:office:smarttags" w:element="metricconverter">
        <w:smartTagPr>
          <w:attr w:name="ProductID" w:val="1990 г"/>
        </w:smartTagPr>
        <w:r w:rsidRPr="00934C37">
          <w:rPr>
            <w:color w:val="000000"/>
            <w:sz w:val="23"/>
            <w:szCs w:val="23"/>
            <w:lang w:eastAsia="en-US"/>
          </w:rPr>
          <w:t>1990 г</w:t>
        </w:r>
      </w:smartTag>
      <w:r w:rsidRPr="00934C37">
        <w:rPr>
          <w:color w:val="000000"/>
          <w:sz w:val="23"/>
          <w:szCs w:val="23"/>
          <w:lang w:eastAsia="en-US"/>
        </w:rPr>
        <w:t xml:space="preserve">. и вступившей в силу в Российской Федерации (ранее – СССР) 15 сентября </w:t>
      </w:r>
      <w:smartTag w:uri="urn:schemas-microsoft-com:office:smarttags" w:element="metricconverter">
        <w:smartTagPr>
          <w:attr w:name="ProductID" w:val="1990 г"/>
        </w:smartTagPr>
        <w:r w:rsidRPr="00934C37">
          <w:rPr>
            <w:color w:val="000000"/>
            <w:sz w:val="23"/>
            <w:szCs w:val="23"/>
            <w:lang w:eastAsia="en-US"/>
          </w:rPr>
          <w:t>1990 г</w:t>
        </w:r>
      </w:smartTag>
      <w:r w:rsidRPr="00934C37">
        <w:rPr>
          <w:color w:val="000000"/>
          <w:sz w:val="23"/>
          <w:szCs w:val="23"/>
          <w:lang w:eastAsia="en-US"/>
        </w:rPr>
        <w:t xml:space="preserve">, со всеми </w:t>
      </w:r>
      <w:r>
        <w:rPr>
          <w:color w:val="000000"/>
          <w:sz w:val="23"/>
          <w:szCs w:val="23"/>
          <w:lang w:eastAsia="en-US"/>
        </w:rPr>
        <w:t xml:space="preserve">поправками, принятыми до </w:t>
      </w:r>
      <w:smartTag w:uri="urn:schemas-microsoft-com:office:smarttags" w:element="metricconverter">
        <w:smartTagPr>
          <w:attr w:name="ProductID" w:val="1998 г"/>
        </w:smartTagPr>
        <w:r>
          <w:rPr>
            <w:color w:val="000000"/>
            <w:sz w:val="23"/>
            <w:szCs w:val="23"/>
            <w:lang w:eastAsia="en-US"/>
          </w:rPr>
          <w:t>1998 г</w:t>
        </w:r>
      </w:smartTag>
      <w:r>
        <w:rPr>
          <w:color w:val="000000"/>
          <w:sz w:val="23"/>
          <w:szCs w:val="23"/>
          <w:lang w:eastAsia="en-US"/>
        </w:rPr>
        <w:t xml:space="preserve"> </w:t>
      </w:r>
      <w:r w:rsidRPr="00934C37">
        <w:rPr>
          <w:color w:val="000000"/>
          <w:sz w:val="23"/>
          <w:szCs w:val="23"/>
          <w:lang w:eastAsia="en-US"/>
        </w:rPr>
        <w:t>включительно</w:t>
      </w:r>
    </w:p>
    <w:p w:rsidR="00483D26" w:rsidRPr="00934C37" w:rsidRDefault="00483D26" w:rsidP="00FB2C34">
      <w:pPr>
        <w:numPr>
          <w:ilvl w:val="0"/>
          <w:numId w:val="8"/>
        </w:numPr>
        <w:autoSpaceDE w:val="0"/>
        <w:autoSpaceDN w:val="0"/>
        <w:adjustRightInd w:val="0"/>
        <w:snapToGrid/>
        <w:spacing w:before="0" w:after="44"/>
        <w:jc w:val="both"/>
        <w:rPr>
          <w:color w:val="000000"/>
          <w:sz w:val="23"/>
          <w:szCs w:val="23"/>
          <w:lang w:eastAsia="en-US"/>
        </w:rPr>
      </w:pPr>
      <w:r w:rsidRPr="00934C37">
        <w:rPr>
          <w:color w:val="000000"/>
          <w:sz w:val="23"/>
          <w:szCs w:val="23"/>
          <w:lang w:eastAsia="en-US"/>
        </w:rPr>
        <w:t xml:space="preserve">Федеральным законом от 29 декабря 2012 года № 273- ФЗ «Об образовании в Российской Федерации»; </w:t>
      </w:r>
    </w:p>
    <w:p w:rsidR="00483D26" w:rsidRDefault="00483D26" w:rsidP="00FB2C34">
      <w:pPr>
        <w:numPr>
          <w:ilvl w:val="0"/>
          <w:numId w:val="8"/>
        </w:numPr>
        <w:autoSpaceDE w:val="0"/>
        <w:autoSpaceDN w:val="0"/>
        <w:adjustRightInd w:val="0"/>
        <w:snapToGrid/>
        <w:spacing w:before="0" w:after="44"/>
        <w:jc w:val="both"/>
        <w:rPr>
          <w:color w:val="000000"/>
          <w:sz w:val="23"/>
          <w:szCs w:val="23"/>
          <w:lang w:eastAsia="en-US"/>
        </w:rPr>
      </w:pPr>
      <w:r w:rsidRPr="00934C37">
        <w:rPr>
          <w:color w:val="000000"/>
          <w:sz w:val="23"/>
          <w:szCs w:val="23"/>
          <w:lang w:eastAsia="en-US"/>
        </w:rPr>
        <w:t xml:space="preserve">Федеральным законом от 24 июля 1998 года № 124-ФЗ «Об основных гарантиях прав ребенка в Российской Федерации»; </w:t>
      </w:r>
    </w:p>
    <w:p w:rsidR="00483D26" w:rsidRPr="00FB2C34" w:rsidRDefault="00483D26" w:rsidP="00FB2C34">
      <w:pPr>
        <w:numPr>
          <w:ilvl w:val="0"/>
          <w:numId w:val="8"/>
        </w:numPr>
        <w:autoSpaceDE w:val="0"/>
        <w:autoSpaceDN w:val="0"/>
        <w:adjustRightInd w:val="0"/>
        <w:snapToGrid/>
        <w:spacing w:before="0" w:after="44"/>
        <w:jc w:val="both"/>
        <w:rPr>
          <w:color w:val="000000"/>
          <w:sz w:val="23"/>
          <w:szCs w:val="23"/>
          <w:lang w:eastAsia="en-US"/>
        </w:rPr>
      </w:pPr>
      <w:r>
        <w:rPr>
          <w:color w:val="000000"/>
          <w:sz w:val="23"/>
          <w:szCs w:val="23"/>
          <w:lang w:eastAsia="en-US"/>
        </w:rPr>
        <w:t>Государственной программой «Развития</w:t>
      </w:r>
      <w:r w:rsidRPr="00FB2C34">
        <w:rPr>
          <w:color w:val="000000"/>
          <w:sz w:val="23"/>
          <w:szCs w:val="23"/>
          <w:lang w:eastAsia="en-US"/>
        </w:rPr>
        <w:t xml:space="preserve"> образов</w:t>
      </w:r>
      <w:r>
        <w:rPr>
          <w:color w:val="000000"/>
          <w:sz w:val="23"/>
          <w:szCs w:val="23"/>
          <w:lang w:eastAsia="en-US"/>
        </w:rPr>
        <w:t>ания» на 2013—2020 годы (принятой</w:t>
      </w:r>
      <w:r w:rsidRPr="00FB2C34">
        <w:rPr>
          <w:color w:val="000000"/>
          <w:sz w:val="23"/>
          <w:szCs w:val="23"/>
          <w:lang w:eastAsia="en-US"/>
        </w:rPr>
        <w:t xml:space="preserve"> 11 октября 2012 года на заседании Правительства РФ);</w:t>
      </w:r>
    </w:p>
    <w:p w:rsidR="00483D26" w:rsidRPr="00934C37" w:rsidRDefault="00483D26" w:rsidP="00FB2C34">
      <w:pPr>
        <w:numPr>
          <w:ilvl w:val="0"/>
          <w:numId w:val="8"/>
        </w:numPr>
        <w:autoSpaceDE w:val="0"/>
        <w:autoSpaceDN w:val="0"/>
        <w:adjustRightInd w:val="0"/>
        <w:snapToGrid/>
        <w:spacing w:before="0" w:after="44"/>
        <w:jc w:val="both"/>
        <w:rPr>
          <w:color w:val="000000"/>
          <w:sz w:val="23"/>
          <w:szCs w:val="23"/>
          <w:lang w:eastAsia="en-US"/>
        </w:rPr>
      </w:pPr>
      <w:r>
        <w:rPr>
          <w:color w:val="000000"/>
          <w:sz w:val="23"/>
          <w:szCs w:val="23"/>
          <w:lang w:eastAsia="en-US"/>
        </w:rPr>
        <w:t>Национальной стратегией</w:t>
      </w:r>
      <w:r w:rsidRPr="00FB2C34">
        <w:rPr>
          <w:color w:val="000000"/>
          <w:sz w:val="23"/>
          <w:szCs w:val="23"/>
          <w:lang w:eastAsia="en-US"/>
        </w:rPr>
        <w:t xml:space="preserve"> действий в интересах дет</w:t>
      </w:r>
      <w:r>
        <w:rPr>
          <w:color w:val="000000"/>
          <w:sz w:val="23"/>
          <w:szCs w:val="23"/>
          <w:lang w:eastAsia="en-US"/>
        </w:rPr>
        <w:t>ей на 2012—2017 годы (утвержденной</w:t>
      </w:r>
      <w:r w:rsidRPr="00FB2C34">
        <w:rPr>
          <w:color w:val="000000"/>
          <w:sz w:val="23"/>
          <w:szCs w:val="23"/>
          <w:lang w:eastAsia="en-US"/>
        </w:rPr>
        <w:t xml:space="preserve"> Указом Президента РФ от 1 июня 2012 года № 761);</w:t>
      </w:r>
    </w:p>
    <w:p w:rsidR="00483D26" w:rsidRPr="00934C37" w:rsidRDefault="00483D26" w:rsidP="00FB2C34">
      <w:pPr>
        <w:numPr>
          <w:ilvl w:val="0"/>
          <w:numId w:val="8"/>
        </w:numPr>
        <w:autoSpaceDE w:val="0"/>
        <w:autoSpaceDN w:val="0"/>
        <w:adjustRightInd w:val="0"/>
        <w:snapToGrid/>
        <w:spacing w:before="0" w:after="44"/>
        <w:jc w:val="both"/>
        <w:rPr>
          <w:color w:val="000000"/>
          <w:sz w:val="23"/>
          <w:szCs w:val="23"/>
          <w:lang w:eastAsia="en-US"/>
        </w:rPr>
      </w:pPr>
      <w:r w:rsidRPr="00934C37">
        <w:rPr>
          <w:color w:val="000000"/>
          <w:sz w:val="23"/>
          <w:szCs w:val="23"/>
          <w:lang w:eastAsia="en-US"/>
        </w:rPr>
        <w:lastRenderedPageBreak/>
        <w:t xml:space="preserve">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от 15 мая </w:t>
      </w:r>
      <w:smartTag w:uri="urn:schemas-microsoft-com:office:smarttags" w:element="metricconverter">
        <w:smartTagPr>
          <w:attr w:name="ProductID" w:val="2013 г"/>
        </w:smartTagPr>
        <w:r w:rsidRPr="00934C37">
          <w:rPr>
            <w:color w:val="000000"/>
            <w:sz w:val="23"/>
            <w:szCs w:val="23"/>
            <w:lang w:eastAsia="en-US"/>
          </w:rPr>
          <w:t>2013 г</w:t>
        </w:r>
      </w:smartTag>
      <w:r w:rsidRPr="00934C37">
        <w:rPr>
          <w:color w:val="000000"/>
          <w:sz w:val="23"/>
          <w:szCs w:val="23"/>
          <w:lang w:eastAsia="en-US"/>
        </w:rPr>
        <w:t xml:space="preserve">. № 26; </w:t>
      </w:r>
    </w:p>
    <w:p w:rsidR="00483D26" w:rsidRPr="00934C37" w:rsidRDefault="00483D26" w:rsidP="00FB2C34">
      <w:pPr>
        <w:numPr>
          <w:ilvl w:val="0"/>
          <w:numId w:val="8"/>
        </w:numPr>
        <w:autoSpaceDE w:val="0"/>
        <w:autoSpaceDN w:val="0"/>
        <w:adjustRightInd w:val="0"/>
        <w:snapToGrid/>
        <w:spacing w:before="0" w:after="44"/>
        <w:jc w:val="both"/>
        <w:rPr>
          <w:color w:val="000000"/>
          <w:sz w:val="23"/>
          <w:szCs w:val="23"/>
          <w:lang w:eastAsia="en-US"/>
        </w:rPr>
      </w:pPr>
      <w:r w:rsidRPr="00934C37">
        <w:rPr>
          <w:color w:val="000000"/>
          <w:sz w:val="23"/>
          <w:szCs w:val="23"/>
          <w:lang w:eastAsia="en-US"/>
        </w:rPr>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83D26" w:rsidRPr="00934C37" w:rsidRDefault="00483D26" w:rsidP="00FB2C34">
      <w:pPr>
        <w:numPr>
          <w:ilvl w:val="0"/>
          <w:numId w:val="8"/>
        </w:numPr>
        <w:autoSpaceDE w:val="0"/>
        <w:autoSpaceDN w:val="0"/>
        <w:adjustRightInd w:val="0"/>
        <w:snapToGrid/>
        <w:spacing w:before="0" w:after="0"/>
        <w:jc w:val="both"/>
        <w:rPr>
          <w:color w:val="000000"/>
          <w:sz w:val="23"/>
          <w:szCs w:val="23"/>
          <w:lang w:eastAsia="en-US"/>
        </w:rPr>
      </w:pPr>
      <w:r w:rsidRPr="00934C37">
        <w:rPr>
          <w:color w:val="000000"/>
          <w:sz w:val="23"/>
          <w:szCs w:val="23"/>
          <w:lang w:eastAsia="en-US"/>
        </w:rPr>
        <w:t>Письмом Министерства образования и науки № 8-249 от 28.02.2014г. о утверждении комментариев к ФГОС ДО;</w:t>
      </w:r>
    </w:p>
    <w:p w:rsidR="00483D26" w:rsidRDefault="00483D26" w:rsidP="00FB2C34">
      <w:pPr>
        <w:numPr>
          <w:ilvl w:val="0"/>
          <w:numId w:val="8"/>
        </w:numPr>
        <w:snapToGrid/>
        <w:spacing w:before="0" w:after="0"/>
        <w:jc w:val="both"/>
        <w:rPr>
          <w:color w:val="000000"/>
          <w:sz w:val="23"/>
          <w:szCs w:val="23"/>
          <w:lang w:eastAsia="en-US"/>
        </w:rPr>
      </w:pPr>
      <w:r w:rsidRPr="00934C37">
        <w:rPr>
          <w:color w:val="000000"/>
          <w:sz w:val="23"/>
          <w:szCs w:val="23"/>
          <w:lang w:eastAsia="en-US"/>
        </w:rPr>
        <w:t>Закон РФ «Об образовании лиц с ограниченными возможностями здоровья (специальном образовании)».  Принят Государственной думой 2 июня 1999г.;</w:t>
      </w:r>
    </w:p>
    <w:p w:rsidR="00483D26" w:rsidRPr="00FB2C34" w:rsidRDefault="00483D26" w:rsidP="00FB2C34">
      <w:pPr>
        <w:numPr>
          <w:ilvl w:val="0"/>
          <w:numId w:val="8"/>
        </w:numPr>
        <w:snapToGrid/>
        <w:spacing w:before="0" w:after="0"/>
        <w:jc w:val="both"/>
        <w:rPr>
          <w:color w:val="000000"/>
          <w:sz w:val="23"/>
          <w:szCs w:val="23"/>
          <w:lang w:eastAsia="en-US"/>
        </w:rPr>
      </w:pPr>
      <w:r w:rsidRPr="00FB2C34">
        <w:rPr>
          <w:color w:val="000000"/>
          <w:sz w:val="23"/>
          <w:szCs w:val="23"/>
          <w:lang w:eastAsia="en-US"/>
        </w:rPr>
        <w:t>Законом Свердловской области «Об образовании в Свердловской области» от 15 июля 2013 г. N 78-ОЗ;</w:t>
      </w:r>
    </w:p>
    <w:p w:rsidR="00483D26" w:rsidRPr="00FB2C34" w:rsidRDefault="00483D26" w:rsidP="00FB2C34">
      <w:pPr>
        <w:numPr>
          <w:ilvl w:val="0"/>
          <w:numId w:val="8"/>
        </w:numPr>
        <w:snapToGrid/>
        <w:spacing w:before="0" w:after="0"/>
        <w:jc w:val="both"/>
        <w:rPr>
          <w:color w:val="000000"/>
          <w:sz w:val="23"/>
          <w:szCs w:val="23"/>
          <w:lang w:eastAsia="en-US"/>
        </w:rPr>
      </w:pPr>
      <w:r w:rsidRPr="00FB2C34">
        <w:rPr>
          <w:color w:val="000000"/>
          <w:sz w:val="23"/>
          <w:szCs w:val="23"/>
          <w:lang w:eastAsia="en-US"/>
        </w:rPr>
        <w:t>Постановлением Правительства Свердловской области «Об утверждении комплексной программы Свердловской области «О реализации приоритетного национального проекта «Образование» в Свердловской области на 2014–2020 годы», № 525-ПП от 25.06.2014;</w:t>
      </w:r>
    </w:p>
    <w:p w:rsidR="00483D26" w:rsidRPr="00C00D43" w:rsidRDefault="00483D26" w:rsidP="00FB2C34">
      <w:pPr>
        <w:numPr>
          <w:ilvl w:val="0"/>
          <w:numId w:val="8"/>
        </w:numPr>
        <w:autoSpaceDE w:val="0"/>
        <w:autoSpaceDN w:val="0"/>
        <w:adjustRightInd w:val="0"/>
        <w:snapToGrid/>
        <w:spacing w:before="0" w:after="47"/>
        <w:jc w:val="both"/>
        <w:rPr>
          <w:color w:val="000000"/>
          <w:sz w:val="23"/>
          <w:szCs w:val="23"/>
          <w:lang w:eastAsia="en-US"/>
        </w:rPr>
      </w:pPr>
      <w:r w:rsidRPr="00C00D43">
        <w:rPr>
          <w:color w:val="000000"/>
          <w:sz w:val="23"/>
          <w:szCs w:val="23"/>
          <w:lang w:eastAsia="en-US"/>
        </w:rPr>
        <w:t>Уставом муниципального автономного дошкольного обра</w:t>
      </w:r>
      <w:r w:rsidR="008F74D6">
        <w:rPr>
          <w:color w:val="000000"/>
          <w:sz w:val="23"/>
          <w:szCs w:val="23"/>
          <w:lang w:eastAsia="en-US"/>
        </w:rPr>
        <w:t xml:space="preserve">зовательного учреждения детский </w:t>
      </w:r>
      <w:r w:rsidR="00C00D43" w:rsidRPr="00C00D43">
        <w:rPr>
          <w:color w:val="000000"/>
          <w:sz w:val="23"/>
          <w:szCs w:val="23"/>
          <w:lang w:eastAsia="en-US"/>
        </w:rPr>
        <w:t>с</w:t>
      </w:r>
      <w:r w:rsidR="008F74D6">
        <w:rPr>
          <w:color w:val="000000"/>
          <w:sz w:val="23"/>
          <w:szCs w:val="23"/>
          <w:lang w:eastAsia="en-US"/>
        </w:rPr>
        <w:t>ад</w:t>
      </w:r>
      <w:r w:rsidR="00C00D43" w:rsidRPr="00C00D43">
        <w:rPr>
          <w:color w:val="000000"/>
          <w:sz w:val="23"/>
          <w:szCs w:val="23"/>
          <w:lang w:eastAsia="en-US"/>
        </w:rPr>
        <w:t xml:space="preserve"> № 39</w:t>
      </w:r>
      <w:r w:rsidRPr="00C00D43">
        <w:rPr>
          <w:color w:val="000000"/>
          <w:sz w:val="23"/>
          <w:szCs w:val="23"/>
          <w:lang w:eastAsia="en-US"/>
        </w:rPr>
        <w:t xml:space="preserve">5 (принят решением общего собрания коллектива………) </w:t>
      </w:r>
    </w:p>
    <w:p w:rsidR="00483D26" w:rsidRPr="00934C37" w:rsidRDefault="00483D26" w:rsidP="00934C37">
      <w:pPr>
        <w:autoSpaceDE w:val="0"/>
        <w:autoSpaceDN w:val="0"/>
        <w:adjustRightInd w:val="0"/>
        <w:snapToGrid/>
        <w:spacing w:before="0" w:after="0"/>
        <w:jc w:val="both"/>
        <w:rPr>
          <w:color w:val="000000"/>
          <w:sz w:val="23"/>
          <w:szCs w:val="23"/>
          <w:lang w:eastAsia="en-US"/>
        </w:rPr>
      </w:pPr>
      <w:r w:rsidRPr="00934C37">
        <w:rPr>
          <w:color w:val="000000"/>
          <w:sz w:val="23"/>
          <w:szCs w:val="23"/>
          <w:lang w:eastAsia="en-US"/>
        </w:rPr>
        <w:t xml:space="preserve">             При формировании Программы учитывались концептуальные положения парциальных программ: </w:t>
      </w:r>
    </w:p>
    <w:p w:rsidR="00483D26" w:rsidRPr="00FB2C34" w:rsidRDefault="00483D26" w:rsidP="00FB2C34">
      <w:pPr>
        <w:numPr>
          <w:ilvl w:val="0"/>
          <w:numId w:val="10"/>
        </w:numPr>
        <w:autoSpaceDE w:val="0"/>
        <w:autoSpaceDN w:val="0"/>
        <w:adjustRightInd w:val="0"/>
        <w:snapToGrid/>
        <w:spacing w:before="0" w:after="0"/>
        <w:jc w:val="both"/>
        <w:rPr>
          <w:szCs w:val="24"/>
          <w:lang w:eastAsia="en-US"/>
        </w:rPr>
      </w:pPr>
      <w:r w:rsidRPr="00934C37">
        <w:rPr>
          <w:color w:val="000000"/>
          <w:sz w:val="23"/>
          <w:szCs w:val="23"/>
          <w:lang w:eastAsia="en-US"/>
        </w:rPr>
        <w:t xml:space="preserve"> программы социально-коммуникативного развития и социального воспитания</w:t>
      </w:r>
      <w:r>
        <w:rPr>
          <w:color w:val="000000"/>
          <w:sz w:val="23"/>
          <w:szCs w:val="23"/>
          <w:lang w:eastAsia="en-US"/>
        </w:rPr>
        <w:t xml:space="preserve"> программы </w:t>
      </w:r>
      <w:r w:rsidRPr="00FB2C34">
        <w:rPr>
          <w:color w:val="000000"/>
          <w:sz w:val="23"/>
          <w:szCs w:val="23"/>
          <w:lang w:eastAsia="en-US"/>
        </w:rPr>
        <w:t>«Мы живем на Урале» с учетом специфики национальных, социокультурных и иных условий, в которых осуществляется образовательная деятельность с детьми дошкольного возраста– Екатеринбург: ГАОУ ДПО СО «ИРО». – 2013г;</w:t>
      </w:r>
    </w:p>
    <w:p w:rsidR="00483D26" w:rsidRPr="00003A64" w:rsidRDefault="00483D26" w:rsidP="00003A64">
      <w:pPr>
        <w:numPr>
          <w:ilvl w:val="0"/>
          <w:numId w:val="10"/>
        </w:numPr>
        <w:autoSpaceDE w:val="0"/>
        <w:autoSpaceDN w:val="0"/>
        <w:adjustRightInd w:val="0"/>
        <w:snapToGrid/>
        <w:spacing w:before="0" w:after="0"/>
        <w:jc w:val="both"/>
        <w:rPr>
          <w:szCs w:val="24"/>
          <w:lang w:eastAsia="en-US"/>
        </w:rPr>
      </w:pPr>
      <w:r w:rsidRPr="00934C37">
        <w:rPr>
          <w:szCs w:val="24"/>
          <w:lang w:eastAsia="en-US"/>
        </w:rPr>
        <w:t>в группах старшего дошкольного возраста (с 5-лет до 8 лет)</w:t>
      </w:r>
      <w:r>
        <w:rPr>
          <w:szCs w:val="24"/>
          <w:lang w:eastAsia="en-US"/>
        </w:rPr>
        <w:t xml:space="preserve">: </w:t>
      </w:r>
      <w:r w:rsidRPr="00934C37">
        <w:rPr>
          <w:szCs w:val="24"/>
          <w:lang w:eastAsia="en-US"/>
        </w:rPr>
        <w:t>программы предшкольной подготовки «</w:t>
      </w:r>
      <w:r>
        <w:rPr>
          <w:szCs w:val="24"/>
          <w:lang w:eastAsia="en-US"/>
        </w:rPr>
        <w:t>Предшкола нового поколения</w:t>
      </w:r>
      <w:r w:rsidRPr="00934C37">
        <w:rPr>
          <w:szCs w:val="24"/>
          <w:lang w:eastAsia="en-US"/>
        </w:rPr>
        <w:t xml:space="preserve">» </w:t>
      </w:r>
      <w:r>
        <w:rPr>
          <w:szCs w:val="24"/>
          <w:lang w:eastAsia="en-US"/>
        </w:rPr>
        <w:t xml:space="preserve">под редакцией </w:t>
      </w:r>
      <w:r w:rsidRPr="00FB2C34">
        <w:rPr>
          <w:szCs w:val="22"/>
          <w:lang w:eastAsia="en-US"/>
        </w:rPr>
        <w:t>Р.Г.Чураков</w:t>
      </w:r>
      <w:r>
        <w:rPr>
          <w:szCs w:val="22"/>
          <w:lang w:eastAsia="en-US"/>
        </w:rPr>
        <w:t>а, О.А.Захаровой, Н.А. Чураковой</w:t>
      </w:r>
      <w:r w:rsidRPr="00FB2C34">
        <w:rPr>
          <w:szCs w:val="22"/>
          <w:lang w:eastAsia="en-US"/>
        </w:rPr>
        <w:t>, Москва, 2012 год.</w:t>
      </w:r>
    </w:p>
    <w:p w:rsidR="00483D26" w:rsidRPr="00934C37" w:rsidRDefault="00483D26" w:rsidP="00934C37">
      <w:pPr>
        <w:snapToGrid/>
        <w:spacing w:before="0" w:after="0"/>
        <w:jc w:val="center"/>
        <w:rPr>
          <w:bCs/>
          <w:szCs w:val="24"/>
        </w:rPr>
      </w:pPr>
      <w:r w:rsidRPr="00934C37">
        <w:rPr>
          <w:b/>
          <w:bCs/>
          <w:iCs/>
          <w:spacing w:val="-14"/>
          <w:sz w:val="28"/>
          <w:szCs w:val="28"/>
        </w:rPr>
        <w:t>О</w:t>
      </w:r>
      <w:r w:rsidRPr="00934C37">
        <w:rPr>
          <w:b/>
          <w:bCs/>
          <w:iCs/>
          <w:spacing w:val="-14"/>
          <w:szCs w:val="24"/>
        </w:rPr>
        <w:t>бщие сведения о ДОУ</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11"/>
        <w:gridCol w:w="9214"/>
      </w:tblGrid>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Наименование ДОУ (по  Уставу)</w:t>
            </w:r>
          </w:p>
        </w:tc>
        <w:tc>
          <w:tcPr>
            <w:tcW w:w="9214" w:type="dxa"/>
          </w:tcPr>
          <w:p w:rsidR="00483D26" w:rsidRPr="007F6540" w:rsidRDefault="00C00D43" w:rsidP="00934C37">
            <w:pPr>
              <w:snapToGrid/>
              <w:spacing w:before="0" w:after="0"/>
              <w:jc w:val="both"/>
              <w:rPr>
                <w:bCs/>
                <w:szCs w:val="28"/>
              </w:rPr>
            </w:pPr>
            <w:r w:rsidRPr="007F6540">
              <w:rPr>
                <w:bCs/>
                <w:szCs w:val="28"/>
              </w:rPr>
              <w:t>Муниципальное автономное дошкольное образовательное учреждение детский сад  № 395</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Сокращенное наименование</w:t>
            </w:r>
          </w:p>
        </w:tc>
        <w:tc>
          <w:tcPr>
            <w:tcW w:w="9214" w:type="dxa"/>
          </w:tcPr>
          <w:p w:rsidR="00483D26" w:rsidRPr="007F6540" w:rsidRDefault="00C00D43" w:rsidP="00934C37">
            <w:pPr>
              <w:snapToGrid/>
              <w:spacing w:before="0" w:after="0" w:line="276" w:lineRule="auto"/>
              <w:rPr>
                <w:szCs w:val="28"/>
              </w:rPr>
            </w:pPr>
            <w:r w:rsidRPr="007F6540">
              <w:rPr>
                <w:szCs w:val="28"/>
              </w:rPr>
              <w:t>МАДОУ-детский сад № 395</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Тип</w:t>
            </w:r>
          </w:p>
        </w:tc>
        <w:tc>
          <w:tcPr>
            <w:tcW w:w="9214" w:type="dxa"/>
          </w:tcPr>
          <w:p w:rsidR="00483D26" w:rsidRPr="007F6540" w:rsidRDefault="005703B7" w:rsidP="00934C37">
            <w:pPr>
              <w:snapToGrid/>
              <w:spacing w:before="0" w:after="0" w:line="276" w:lineRule="auto"/>
              <w:rPr>
                <w:szCs w:val="28"/>
              </w:rPr>
            </w:pPr>
            <w:r w:rsidRPr="007F6540">
              <w:rPr>
                <w:szCs w:val="28"/>
              </w:rPr>
              <w:t>Дошкольное образовательное учреждение</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Вид</w:t>
            </w:r>
          </w:p>
        </w:tc>
        <w:tc>
          <w:tcPr>
            <w:tcW w:w="9214" w:type="dxa"/>
          </w:tcPr>
          <w:p w:rsidR="00483D26" w:rsidRPr="007F6540" w:rsidRDefault="00F92F81" w:rsidP="00934C37">
            <w:pPr>
              <w:snapToGrid/>
              <w:spacing w:before="0" w:after="0" w:line="276" w:lineRule="auto"/>
              <w:rPr>
                <w:szCs w:val="28"/>
              </w:rPr>
            </w:pPr>
            <w:r w:rsidRPr="007F6540">
              <w:rPr>
                <w:szCs w:val="28"/>
              </w:rPr>
              <w:t>Детский сад</w:t>
            </w:r>
          </w:p>
        </w:tc>
      </w:tr>
      <w:tr w:rsidR="00483D26" w:rsidRPr="001E2611" w:rsidTr="00934C37">
        <w:tc>
          <w:tcPr>
            <w:tcW w:w="5211" w:type="dxa"/>
          </w:tcPr>
          <w:p w:rsidR="00483D26" w:rsidRPr="005B6CCE" w:rsidRDefault="00483D26" w:rsidP="00934C37">
            <w:pPr>
              <w:snapToGrid/>
              <w:spacing w:before="0" w:after="0" w:line="276" w:lineRule="auto"/>
              <w:rPr>
                <w:szCs w:val="28"/>
              </w:rPr>
            </w:pPr>
            <w:r w:rsidRPr="005B6CCE">
              <w:rPr>
                <w:szCs w:val="28"/>
              </w:rPr>
              <w:t>Свидетельство о государственной регистрации</w:t>
            </w:r>
          </w:p>
        </w:tc>
        <w:tc>
          <w:tcPr>
            <w:tcW w:w="9214" w:type="dxa"/>
          </w:tcPr>
          <w:p w:rsidR="00483D26" w:rsidRPr="005B6CCE" w:rsidRDefault="00F7439D" w:rsidP="00934C37">
            <w:pPr>
              <w:snapToGrid/>
              <w:spacing w:before="0" w:after="0" w:line="276" w:lineRule="auto"/>
              <w:rPr>
                <w:szCs w:val="28"/>
              </w:rPr>
            </w:pPr>
            <w:r w:rsidRPr="005B6CCE">
              <w:rPr>
                <w:szCs w:val="28"/>
              </w:rPr>
              <w:t>66-66-01/199/2012-002 от 23.04.2012</w:t>
            </w:r>
          </w:p>
        </w:tc>
      </w:tr>
      <w:tr w:rsidR="00483D26" w:rsidRPr="001E2611" w:rsidTr="00934C37">
        <w:tc>
          <w:tcPr>
            <w:tcW w:w="5211" w:type="dxa"/>
          </w:tcPr>
          <w:p w:rsidR="00483D26" w:rsidRPr="005B6CCE" w:rsidRDefault="00483D26" w:rsidP="00934C37">
            <w:pPr>
              <w:snapToGrid/>
              <w:spacing w:before="0" w:after="0" w:line="276" w:lineRule="auto"/>
              <w:rPr>
                <w:szCs w:val="28"/>
              </w:rPr>
            </w:pPr>
            <w:r w:rsidRPr="005B6CCE">
              <w:rPr>
                <w:szCs w:val="28"/>
              </w:rPr>
              <w:t>Лицензия на образовательную деятельность</w:t>
            </w:r>
          </w:p>
        </w:tc>
        <w:tc>
          <w:tcPr>
            <w:tcW w:w="9214" w:type="dxa"/>
          </w:tcPr>
          <w:p w:rsidR="00483D26" w:rsidRPr="005B6CCE" w:rsidRDefault="000D70AE" w:rsidP="00934C37">
            <w:pPr>
              <w:snapToGrid/>
              <w:spacing w:before="0" w:after="0" w:line="276" w:lineRule="auto"/>
              <w:rPr>
                <w:szCs w:val="28"/>
              </w:rPr>
            </w:pPr>
            <w:r w:rsidRPr="005B6CCE">
              <w:rPr>
                <w:szCs w:val="28"/>
              </w:rPr>
              <w:t>Лицензия №19005 от 12 сентября 2016 года</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Учредитель</w:t>
            </w:r>
          </w:p>
        </w:tc>
        <w:tc>
          <w:tcPr>
            <w:tcW w:w="9214" w:type="dxa"/>
          </w:tcPr>
          <w:p w:rsidR="00483D26" w:rsidRPr="007F6540" w:rsidRDefault="00F92F81" w:rsidP="00934C37">
            <w:pPr>
              <w:snapToGrid/>
              <w:spacing w:before="0" w:after="0" w:line="276" w:lineRule="auto"/>
              <w:rPr>
                <w:szCs w:val="28"/>
              </w:rPr>
            </w:pPr>
            <w:r w:rsidRPr="007F6540">
              <w:rPr>
                <w:szCs w:val="28"/>
              </w:rPr>
              <w:t>Департамент образования Администрации г. Екатеринбурга</w:t>
            </w:r>
          </w:p>
          <w:p w:rsidR="004C7016" w:rsidRPr="007F6540" w:rsidRDefault="004C7016" w:rsidP="00934C37">
            <w:pPr>
              <w:snapToGrid/>
              <w:spacing w:before="0" w:after="0" w:line="276" w:lineRule="auto"/>
              <w:rPr>
                <w:szCs w:val="28"/>
              </w:rPr>
            </w:pPr>
            <w:r w:rsidRPr="007F6540">
              <w:rPr>
                <w:szCs w:val="28"/>
              </w:rPr>
              <w:t>620014  г. Екатеринбург, проспект Ленина , 24а</w:t>
            </w:r>
          </w:p>
          <w:p w:rsidR="004C7016" w:rsidRPr="007F6540" w:rsidRDefault="004C7016" w:rsidP="00934C37">
            <w:pPr>
              <w:snapToGrid/>
              <w:spacing w:before="0" w:after="0" w:line="276" w:lineRule="auto"/>
              <w:rPr>
                <w:szCs w:val="28"/>
              </w:rPr>
            </w:pPr>
            <w:r w:rsidRPr="007F6540">
              <w:rPr>
                <w:szCs w:val="28"/>
              </w:rPr>
              <w:t>Телефон (343) 371-27-37</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Заведующий</w:t>
            </w:r>
          </w:p>
        </w:tc>
        <w:tc>
          <w:tcPr>
            <w:tcW w:w="9214" w:type="dxa"/>
          </w:tcPr>
          <w:p w:rsidR="00483D26" w:rsidRPr="007F6540" w:rsidRDefault="008B7D72" w:rsidP="00934C37">
            <w:pPr>
              <w:snapToGrid/>
              <w:spacing w:before="0" w:after="0" w:line="276" w:lineRule="auto"/>
              <w:rPr>
                <w:szCs w:val="28"/>
              </w:rPr>
            </w:pPr>
            <w:r w:rsidRPr="007F6540">
              <w:rPr>
                <w:szCs w:val="28"/>
              </w:rPr>
              <w:t>Меденникова Лариса Анатольевна</w:t>
            </w:r>
          </w:p>
        </w:tc>
      </w:tr>
      <w:tr w:rsidR="00483D26" w:rsidRPr="001E2611" w:rsidTr="00934C37">
        <w:trPr>
          <w:trHeight w:val="315"/>
        </w:trPr>
        <w:tc>
          <w:tcPr>
            <w:tcW w:w="5211" w:type="dxa"/>
            <w:vMerge w:val="restart"/>
          </w:tcPr>
          <w:p w:rsidR="00483D26" w:rsidRPr="007F6540" w:rsidRDefault="00483D26" w:rsidP="00934C37">
            <w:pPr>
              <w:snapToGrid/>
              <w:spacing w:before="0" w:after="0" w:line="276" w:lineRule="auto"/>
              <w:rPr>
                <w:szCs w:val="28"/>
              </w:rPr>
            </w:pPr>
            <w:r w:rsidRPr="007F6540">
              <w:rPr>
                <w:szCs w:val="28"/>
              </w:rPr>
              <w:t>Местонахождение</w:t>
            </w:r>
          </w:p>
          <w:p w:rsidR="00483D26" w:rsidRPr="007F6540" w:rsidRDefault="00483D26" w:rsidP="00934C37">
            <w:pPr>
              <w:snapToGrid/>
              <w:spacing w:before="0" w:after="0" w:line="276" w:lineRule="auto"/>
              <w:rPr>
                <w:szCs w:val="28"/>
              </w:rPr>
            </w:pPr>
            <w:r w:rsidRPr="007F6540">
              <w:rPr>
                <w:szCs w:val="28"/>
              </w:rPr>
              <w:lastRenderedPageBreak/>
              <w:t xml:space="preserve">Юридический </w:t>
            </w:r>
          </w:p>
          <w:p w:rsidR="00483D26" w:rsidRPr="007F6540" w:rsidRDefault="00483D26" w:rsidP="00934C37">
            <w:pPr>
              <w:snapToGrid/>
              <w:spacing w:before="0" w:after="0" w:line="276" w:lineRule="auto"/>
              <w:rPr>
                <w:szCs w:val="28"/>
              </w:rPr>
            </w:pPr>
            <w:r w:rsidRPr="007F6540">
              <w:rPr>
                <w:szCs w:val="28"/>
              </w:rPr>
              <w:t>Фактический</w:t>
            </w:r>
          </w:p>
        </w:tc>
        <w:tc>
          <w:tcPr>
            <w:tcW w:w="9214" w:type="dxa"/>
          </w:tcPr>
          <w:p w:rsidR="00483D26" w:rsidRPr="007F6540" w:rsidRDefault="00AF10CF" w:rsidP="00934C37">
            <w:pPr>
              <w:snapToGrid/>
              <w:spacing w:before="0" w:after="0" w:line="276" w:lineRule="auto"/>
              <w:rPr>
                <w:szCs w:val="28"/>
              </w:rPr>
            </w:pPr>
            <w:r w:rsidRPr="007F6540">
              <w:rPr>
                <w:szCs w:val="28"/>
              </w:rPr>
              <w:lastRenderedPageBreak/>
              <w:t>Орджоникидзевский район, Уралмаш</w:t>
            </w:r>
          </w:p>
        </w:tc>
      </w:tr>
      <w:tr w:rsidR="00483D26" w:rsidRPr="001E2611" w:rsidTr="00934C37">
        <w:tc>
          <w:tcPr>
            <w:tcW w:w="5211" w:type="dxa"/>
            <w:vMerge/>
          </w:tcPr>
          <w:p w:rsidR="00483D26" w:rsidRPr="007F6540" w:rsidRDefault="00483D26" w:rsidP="00934C37">
            <w:pPr>
              <w:snapToGrid/>
              <w:spacing w:before="0" w:after="0" w:line="276" w:lineRule="auto"/>
              <w:rPr>
                <w:szCs w:val="28"/>
              </w:rPr>
            </w:pPr>
          </w:p>
        </w:tc>
        <w:tc>
          <w:tcPr>
            <w:tcW w:w="9214" w:type="dxa"/>
          </w:tcPr>
          <w:p w:rsidR="00483D26" w:rsidRPr="007F6540" w:rsidRDefault="008B7D72" w:rsidP="00934C37">
            <w:pPr>
              <w:snapToGrid/>
              <w:spacing w:before="0" w:after="0" w:line="276" w:lineRule="auto"/>
              <w:rPr>
                <w:szCs w:val="28"/>
              </w:rPr>
            </w:pPr>
            <w:r w:rsidRPr="007F6540">
              <w:rPr>
                <w:szCs w:val="28"/>
              </w:rPr>
              <w:t>Г. Екатеринбург, ул. Банникова,9</w:t>
            </w:r>
          </w:p>
          <w:p w:rsidR="006036C7" w:rsidRPr="007F6540" w:rsidRDefault="006036C7" w:rsidP="00934C37">
            <w:pPr>
              <w:snapToGrid/>
              <w:spacing w:before="0" w:after="0" w:line="276" w:lineRule="auto"/>
              <w:rPr>
                <w:szCs w:val="28"/>
              </w:rPr>
            </w:pPr>
            <w:r w:rsidRPr="007F6540">
              <w:rPr>
                <w:szCs w:val="28"/>
              </w:rPr>
              <w:t xml:space="preserve">Г. Екатеринбург, ул. Банникова,9, Социалистическая,5 </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lastRenderedPageBreak/>
              <w:t>Транспорт</w:t>
            </w:r>
          </w:p>
        </w:tc>
        <w:tc>
          <w:tcPr>
            <w:tcW w:w="9214" w:type="dxa"/>
          </w:tcPr>
          <w:p w:rsidR="00483D26" w:rsidRPr="007F6540" w:rsidRDefault="00465E2A" w:rsidP="00934C37">
            <w:pPr>
              <w:snapToGrid/>
              <w:spacing w:before="0" w:after="0" w:line="276" w:lineRule="auto"/>
              <w:rPr>
                <w:szCs w:val="28"/>
              </w:rPr>
            </w:pPr>
            <w:r w:rsidRPr="007F6540">
              <w:rPr>
                <w:szCs w:val="28"/>
              </w:rPr>
              <w:t>Трамвай: 5, 5а, 24 - площадь Первой Пятилетки</w:t>
            </w:r>
          </w:p>
          <w:p w:rsidR="00465E2A" w:rsidRPr="007F6540" w:rsidRDefault="00465E2A" w:rsidP="00934C37">
            <w:pPr>
              <w:snapToGrid/>
              <w:spacing w:before="0" w:after="0" w:line="276" w:lineRule="auto"/>
              <w:rPr>
                <w:szCs w:val="28"/>
              </w:rPr>
            </w:pPr>
            <w:r w:rsidRPr="007F6540">
              <w:rPr>
                <w:szCs w:val="28"/>
              </w:rPr>
              <w:t>Троллейбус: 17 - площадь Первой Пятилетки</w:t>
            </w:r>
          </w:p>
          <w:p w:rsidR="00465E2A" w:rsidRPr="007F6540" w:rsidRDefault="00465E2A" w:rsidP="00573A6A">
            <w:pPr>
              <w:snapToGrid/>
              <w:spacing w:before="0" w:after="0" w:line="276" w:lineRule="auto"/>
              <w:rPr>
                <w:szCs w:val="28"/>
              </w:rPr>
            </w:pPr>
            <w:r w:rsidRPr="007F6540">
              <w:rPr>
                <w:szCs w:val="28"/>
              </w:rPr>
              <w:t>Автобусы:</w:t>
            </w:r>
            <w:r w:rsidR="00573A6A" w:rsidRPr="007F6540">
              <w:rPr>
                <w:szCs w:val="28"/>
              </w:rPr>
              <w:t xml:space="preserve"> 08</w:t>
            </w:r>
            <w:r w:rsidR="00573A6A">
              <w:rPr>
                <w:szCs w:val="28"/>
              </w:rPr>
              <w:t>, 033, 060</w:t>
            </w:r>
            <w:r w:rsidRPr="007F6540">
              <w:rPr>
                <w:szCs w:val="28"/>
              </w:rPr>
              <w:t>- площадь Первой Пятилетки</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Режим работы</w:t>
            </w:r>
          </w:p>
        </w:tc>
        <w:tc>
          <w:tcPr>
            <w:tcW w:w="9214" w:type="dxa"/>
          </w:tcPr>
          <w:p w:rsidR="00483D26" w:rsidRPr="007F6540" w:rsidRDefault="008B7D72" w:rsidP="00934C37">
            <w:pPr>
              <w:snapToGrid/>
              <w:spacing w:before="0" w:after="0" w:line="276" w:lineRule="auto"/>
              <w:rPr>
                <w:szCs w:val="28"/>
              </w:rPr>
            </w:pPr>
            <w:r w:rsidRPr="007F6540">
              <w:rPr>
                <w:szCs w:val="28"/>
              </w:rPr>
              <w:t>С 7.30 до 18.00</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Адрес электронной  почты</w:t>
            </w:r>
          </w:p>
        </w:tc>
        <w:tc>
          <w:tcPr>
            <w:tcW w:w="9214" w:type="dxa"/>
          </w:tcPr>
          <w:p w:rsidR="00483D26" w:rsidRPr="007F6540" w:rsidRDefault="008B7D72" w:rsidP="00934C37">
            <w:pPr>
              <w:snapToGrid/>
              <w:spacing w:before="0" w:after="0" w:line="276" w:lineRule="auto"/>
              <w:rPr>
                <w:b/>
                <w:szCs w:val="28"/>
                <w:lang w:val="en-US"/>
              </w:rPr>
            </w:pPr>
            <w:r w:rsidRPr="007F6540">
              <w:rPr>
                <w:b/>
                <w:szCs w:val="28"/>
                <w:lang w:val="en-US"/>
              </w:rPr>
              <w:t>mbdou395@yandex.ru</w:t>
            </w:r>
          </w:p>
        </w:tc>
      </w:tr>
      <w:tr w:rsidR="00483D26" w:rsidRPr="001E2611" w:rsidTr="00934C37">
        <w:tc>
          <w:tcPr>
            <w:tcW w:w="5211" w:type="dxa"/>
          </w:tcPr>
          <w:p w:rsidR="00483D26" w:rsidRPr="007F6540" w:rsidRDefault="00483D26" w:rsidP="00934C37">
            <w:pPr>
              <w:snapToGrid/>
              <w:spacing w:before="0" w:after="0" w:line="276" w:lineRule="auto"/>
              <w:rPr>
                <w:szCs w:val="28"/>
              </w:rPr>
            </w:pPr>
            <w:r w:rsidRPr="007F6540">
              <w:rPr>
                <w:szCs w:val="28"/>
              </w:rPr>
              <w:t>Телефон</w:t>
            </w:r>
          </w:p>
        </w:tc>
        <w:tc>
          <w:tcPr>
            <w:tcW w:w="9214" w:type="dxa"/>
          </w:tcPr>
          <w:p w:rsidR="00483D26" w:rsidRPr="007F6540" w:rsidRDefault="008B7D72" w:rsidP="00934C37">
            <w:pPr>
              <w:snapToGrid/>
              <w:spacing w:before="0" w:after="0" w:line="276" w:lineRule="auto"/>
              <w:rPr>
                <w:szCs w:val="28"/>
              </w:rPr>
            </w:pPr>
            <w:r w:rsidRPr="007F6540">
              <w:rPr>
                <w:szCs w:val="28"/>
              </w:rPr>
              <w:t>338-23-33</w:t>
            </w:r>
          </w:p>
        </w:tc>
      </w:tr>
    </w:tbl>
    <w:p w:rsidR="00483D26" w:rsidRPr="00934C37" w:rsidRDefault="00483D26" w:rsidP="00934C37">
      <w:pPr>
        <w:shd w:val="clear" w:color="auto" w:fill="FFFFFF"/>
        <w:tabs>
          <w:tab w:val="left" w:pos="653"/>
        </w:tabs>
        <w:snapToGrid/>
        <w:spacing w:before="0" w:after="0" w:line="276" w:lineRule="auto"/>
        <w:jc w:val="both"/>
        <w:rPr>
          <w:b/>
          <w:bCs/>
          <w:szCs w:val="24"/>
        </w:rPr>
      </w:pPr>
    </w:p>
    <w:p w:rsidR="00483D26" w:rsidRPr="00934C37" w:rsidRDefault="00483D26" w:rsidP="0071242C">
      <w:pPr>
        <w:snapToGrid/>
        <w:spacing w:before="0" w:after="0"/>
        <w:jc w:val="both"/>
        <w:rPr>
          <w:i/>
          <w:color w:val="000000"/>
          <w:szCs w:val="24"/>
        </w:rPr>
      </w:pPr>
      <w:r>
        <w:rPr>
          <w:szCs w:val="24"/>
        </w:rPr>
        <w:t xml:space="preserve">    </w:t>
      </w:r>
      <w:r w:rsidRPr="00934C37">
        <w:rPr>
          <w:szCs w:val="24"/>
        </w:rPr>
        <w:t xml:space="preserve"> </w:t>
      </w:r>
      <w:r>
        <w:rPr>
          <w:szCs w:val="24"/>
        </w:rPr>
        <w:t xml:space="preserve">       </w:t>
      </w:r>
      <w:r w:rsidRPr="00934C37">
        <w:rPr>
          <w:i/>
          <w:color w:val="000000"/>
          <w:szCs w:val="24"/>
        </w:rPr>
        <w:t>Основная образовательная программа ДО направлена на:</w:t>
      </w:r>
    </w:p>
    <w:p w:rsidR="00483D26" w:rsidRPr="00934C37" w:rsidRDefault="00483D26" w:rsidP="00FB2C34">
      <w:pPr>
        <w:numPr>
          <w:ilvl w:val="0"/>
          <w:numId w:val="7"/>
        </w:numPr>
        <w:shd w:val="clear" w:color="auto" w:fill="FFFFFF"/>
        <w:snapToGrid/>
        <w:spacing w:before="0" w:after="0"/>
        <w:jc w:val="both"/>
        <w:rPr>
          <w:color w:val="000000"/>
          <w:szCs w:val="24"/>
        </w:rPr>
      </w:pPr>
      <w:r w:rsidRPr="00934C37">
        <w:rPr>
          <w:color w:val="000000"/>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483D26" w:rsidRPr="00934C37" w:rsidRDefault="00483D26" w:rsidP="00FB2C34">
      <w:pPr>
        <w:numPr>
          <w:ilvl w:val="0"/>
          <w:numId w:val="7"/>
        </w:numPr>
        <w:shd w:val="clear" w:color="auto" w:fill="FFFFFF"/>
        <w:snapToGrid/>
        <w:spacing w:before="0" w:after="0"/>
        <w:jc w:val="both"/>
        <w:rPr>
          <w:color w:val="000000"/>
          <w:szCs w:val="24"/>
        </w:rPr>
      </w:pPr>
      <w:r w:rsidRPr="00934C37">
        <w:rPr>
          <w:color w:val="000000"/>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483D26" w:rsidRPr="00934C37" w:rsidRDefault="00483D26" w:rsidP="00FB2C34">
      <w:pPr>
        <w:numPr>
          <w:ilvl w:val="0"/>
          <w:numId w:val="7"/>
        </w:numPr>
        <w:snapToGrid/>
        <w:spacing w:before="0" w:after="0"/>
        <w:rPr>
          <w:color w:val="000000"/>
          <w:szCs w:val="24"/>
        </w:rPr>
      </w:pPr>
      <w:r w:rsidRPr="00934C37">
        <w:rPr>
          <w:color w:val="000000"/>
          <w:szCs w:val="24"/>
        </w:rPr>
        <w:t>на создание условий для реализации норм физкультурно – спортивного комплекса «Готов к труду и обороне» (ГТО);</w:t>
      </w:r>
    </w:p>
    <w:p w:rsidR="00483D26" w:rsidRPr="00934C37" w:rsidRDefault="00483D26" w:rsidP="00FB2C34">
      <w:pPr>
        <w:numPr>
          <w:ilvl w:val="0"/>
          <w:numId w:val="7"/>
        </w:numPr>
        <w:snapToGrid/>
        <w:spacing w:before="0" w:after="0"/>
        <w:rPr>
          <w:color w:val="000000"/>
          <w:szCs w:val="24"/>
        </w:rPr>
      </w:pPr>
      <w:r w:rsidRPr="00934C37">
        <w:rPr>
          <w:color w:val="000000"/>
          <w:szCs w:val="24"/>
        </w:rPr>
        <w:t>создание условий для реализации принципа преемственности целей, задач, содержания, методов и средств ООП ДО с ООП НОО</w:t>
      </w:r>
    </w:p>
    <w:p w:rsidR="00483D26" w:rsidRPr="0071242C" w:rsidRDefault="00483D26" w:rsidP="0071242C">
      <w:pPr>
        <w:numPr>
          <w:ilvl w:val="0"/>
          <w:numId w:val="7"/>
        </w:numPr>
        <w:snapToGrid/>
        <w:spacing w:before="0" w:after="0"/>
        <w:rPr>
          <w:color w:val="000000"/>
          <w:szCs w:val="24"/>
        </w:rPr>
      </w:pPr>
      <w:r w:rsidRPr="00934C37">
        <w:rPr>
          <w:color w:val="000000"/>
          <w:szCs w:val="24"/>
        </w:rPr>
        <w:t>на создание системы для построения воспитательно-образовательного процесса, направленного на продуктивное психическое, интеллектуальное, и творческое развитие одаренных детей, на реализацию и совершенствование их способностей и сохранение их психологического и физического здоровья.</w:t>
      </w:r>
    </w:p>
    <w:p w:rsidR="00483D26" w:rsidRPr="0071242C" w:rsidRDefault="00483D26" w:rsidP="0071242C">
      <w:pPr>
        <w:autoSpaceDE w:val="0"/>
        <w:autoSpaceDN w:val="0"/>
        <w:adjustRightInd w:val="0"/>
        <w:snapToGrid/>
        <w:spacing w:before="0" w:after="0"/>
        <w:jc w:val="both"/>
        <w:rPr>
          <w:szCs w:val="28"/>
          <w:lang w:eastAsia="en-US"/>
        </w:rPr>
      </w:pPr>
      <w:r>
        <w:rPr>
          <w:szCs w:val="28"/>
          <w:lang w:eastAsia="en-US"/>
        </w:rPr>
        <w:t xml:space="preserve">            </w:t>
      </w:r>
      <w:r w:rsidRPr="0071242C">
        <w:rPr>
          <w:szCs w:val="28"/>
          <w:lang w:eastAsia="en-US"/>
        </w:rPr>
        <w:t>Задачи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Формирование у детей целостного отношения к родному краю, выравнивание стартовых возможностей детей старшего дошкольного возраста в процессе подготовки к обучению в школе.</w:t>
      </w:r>
    </w:p>
    <w:p w:rsidR="00483D26" w:rsidRDefault="00483D26" w:rsidP="0071242C">
      <w:pPr>
        <w:autoSpaceDE w:val="0"/>
        <w:autoSpaceDN w:val="0"/>
        <w:adjustRightInd w:val="0"/>
        <w:snapToGrid/>
        <w:spacing w:before="0" w:after="0"/>
        <w:jc w:val="both"/>
        <w:rPr>
          <w:szCs w:val="28"/>
          <w:lang w:eastAsia="en-US"/>
        </w:rPr>
      </w:pPr>
      <w:r>
        <w:rPr>
          <w:szCs w:val="28"/>
          <w:lang w:eastAsia="en-US"/>
        </w:rPr>
        <w:t xml:space="preserve">            </w:t>
      </w:r>
      <w:r w:rsidRPr="0071242C">
        <w:rPr>
          <w:szCs w:val="28"/>
          <w:lang w:eastAsia="en-US"/>
        </w:rPr>
        <w:t xml:space="preserve">Программа определяет целевые ориентиры, содержание и организацию образовательного процесса для детей дошкольного возраста и направлена, в соответствии с требованиями ФГОС ДО,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индивидуализации детей. </w:t>
      </w:r>
    </w:p>
    <w:p w:rsidR="00483D26" w:rsidRDefault="00483D26" w:rsidP="0071242C">
      <w:pPr>
        <w:autoSpaceDE w:val="0"/>
        <w:autoSpaceDN w:val="0"/>
        <w:adjustRightInd w:val="0"/>
        <w:snapToGrid/>
        <w:spacing w:before="0" w:after="0"/>
        <w:jc w:val="both"/>
        <w:rPr>
          <w:szCs w:val="28"/>
          <w:lang w:eastAsia="en-US"/>
        </w:rPr>
      </w:pPr>
      <w:r>
        <w:rPr>
          <w:szCs w:val="28"/>
          <w:lang w:eastAsia="en-US"/>
        </w:rPr>
        <w:t xml:space="preserve">           </w:t>
      </w:r>
      <w:r w:rsidRPr="0071242C">
        <w:rPr>
          <w:szCs w:val="28"/>
          <w:lang w:eastAsia="en-US"/>
        </w:rPr>
        <w:t>Программа представляет собой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подготовке к школе.</w:t>
      </w:r>
    </w:p>
    <w:p w:rsidR="00483D26" w:rsidRDefault="00483D26" w:rsidP="001104B6">
      <w:pPr>
        <w:pStyle w:val="a6"/>
        <w:shd w:val="clear" w:color="auto" w:fill="FFFFFF"/>
        <w:spacing w:before="0" w:beforeAutospacing="0" w:after="0" w:afterAutospacing="0"/>
        <w:ind w:firstLine="709"/>
        <w:jc w:val="both"/>
        <w:rPr>
          <w:bCs/>
          <w:i/>
        </w:rPr>
      </w:pPr>
    </w:p>
    <w:p w:rsidR="00483D26" w:rsidRDefault="00483D26" w:rsidP="001104B6">
      <w:pPr>
        <w:pStyle w:val="a6"/>
        <w:shd w:val="clear" w:color="auto" w:fill="FFFFFF"/>
        <w:spacing w:before="0" w:beforeAutospacing="0" w:after="0" w:afterAutospacing="0"/>
        <w:ind w:firstLine="709"/>
        <w:jc w:val="both"/>
        <w:rPr>
          <w:bCs/>
          <w:i/>
        </w:rPr>
      </w:pPr>
    </w:p>
    <w:p w:rsidR="00483D26" w:rsidRDefault="00483D26" w:rsidP="001104B6">
      <w:pPr>
        <w:pStyle w:val="a6"/>
        <w:shd w:val="clear" w:color="auto" w:fill="FFFFFF"/>
        <w:spacing w:before="0" w:beforeAutospacing="0" w:after="0" w:afterAutospacing="0"/>
        <w:ind w:firstLine="709"/>
        <w:jc w:val="center"/>
        <w:rPr>
          <w:bCs/>
          <w:i/>
        </w:rPr>
      </w:pPr>
      <w:r>
        <w:rPr>
          <w:bCs/>
          <w:i/>
        </w:rPr>
        <w:t>Приоритетные направления развития.</w:t>
      </w:r>
    </w:p>
    <w:p w:rsidR="00483D26" w:rsidRPr="001104B6" w:rsidRDefault="00483D26" w:rsidP="001104B6">
      <w:pPr>
        <w:pStyle w:val="a6"/>
        <w:shd w:val="clear" w:color="auto" w:fill="FFFFFF"/>
        <w:spacing w:before="0" w:beforeAutospacing="0" w:after="0" w:afterAutospacing="0"/>
        <w:ind w:firstLine="709"/>
        <w:jc w:val="both"/>
      </w:pPr>
      <w:r w:rsidRPr="001104B6">
        <w:rPr>
          <w:bCs/>
        </w:rPr>
        <w:t>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w:t>
      </w:r>
      <w:r w:rsidRPr="001104B6">
        <w:t>, а также с учетом климатических, демографических условий, национально-культурных традиций народов Среднего Урала.</w:t>
      </w:r>
    </w:p>
    <w:p w:rsidR="00483D26" w:rsidRPr="006E7AB4" w:rsidRDefault="00483D26" w:rsidP="001104B6">
      <w:pPr>
        <w:tabs>
          <w:tab w:val="left" w:pos="720"/>
          <w:tab w:val="left" w:pos="940"/>
          <w:tab w:val="left" w:pos="5235"/>
        </w:tabs>
        <w:snapToGrid/>
        <w:spacing w:before="0" w:after="0"/>
        <w:jc w:val="both"/>
        <w:rPr>
          <w:szCs w:val="24"/>
          <w:lang w:eastAsia="en-US"/>
        </w:rPr>
      </w:pPr>
      <w:r>
        <w:rPr>
          <w:i/>
          <w:szCs w:val="24"/>
          <w:lang w:eastAsia="en-US"/>
        </w:rPr>
        <w:t xml:space="preserve">            </w:t>
      </w:r>
      <w:r w:rsidRPr="001104B6">
        <w:rPr>
          <w:i/>
          <w:szCs w:val="24"/>
          <w:lang w:eastAsia="en-US"/>
        </w:rPr>
        <w:t>Область социально-коммуникативного развития</w:t>
      </w:r>
      <w:r w:rsidRPr="006E7AB4">
        <w:rPr>
          <w:szCs w:val="24"/>
          <w:lang w:eastAsia="en-US"/>
        </w:rPr>
        <w:t xml:space="preserve"> включает следующие приоритетные направления организации жизнедеятельности детей:</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-овладение коммуникативной деятельностью и элементарными общепринятыми нормами, и правилами поведения в социуме, а именно:</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-усвоение норм и ценностей, принятых в обществе, включая моральные и нравственные ценности;</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w:t>
      </w:r>
      <w:r>
        <w:rPr>
          <w:szCs w:val="24"/>
          <w:lang w:eastAsia="en-US"/>
        </w:rPr>
        <w:t>,</w:t>
      </w:r>
      <w:r w:rsidRPr="006E7AB4">
        <w:rPr>
          <w:szCs w:val="24"/>
          <w:lang w:eastAsia="en-US"/>
        </w:rPr>
        <w:t xml:space="preserve">  соотве</w:t>
      </w:r>
      <w:r>
        <w:rPr>
          <w:szCs w:val="24"/>
          <w:lang w:eastAsia="en-US"/>
        </w:rPr>
        <w:t>тстве</w:t>
      </w:r>
      <w:r w:rsidRPr="006E7AB4">
        <w:rPr>
          <w:szCs w:val="24"/>
          <w:lang w:eastAsia="en-US"/>
        </w:rPr>
        <w:t>нных действий; развитие социального и эмоционального интеллекта, эмоциональной отзывчивости, сопереживания, формирование готовности к совместной</w:t>
      </w:r>
      <w:r>
        <w:rPr>
          <w:szCs w:val="24"/>
          <w:lang w:eastAsia="en-US"/>
        </w:rPr>
        <w:t xml:space="preserve"> деятельности со сверстниками, </w:t>
      </w:r>
      <w:r w:rsidRPr="006E7AB4">
        <w:rPr>
          <w:szCs w:val="24"/>
          <w:lang w:eastAsia="en-US"/>
        </w:rPr>
        <w:t xml:space="preserve">формирование уважительного отношения и чувства  принадлежности к своей семье и к сообществу детей и взрослых в организации;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-овладение элементарной трудовой деятельностью, в том числе формирование позитивных установок к различным видам труда и творчества;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-овладение основами собственн</w:t>
      </w:r>
      <w:r>
        <w:rPr>
          <w:szCs w:val="24"/>
          <w:lang w:eastAsia="en-US"/>
        </w:rPr>
        <w:t xml:space="preserve">ой безопасности и безопасности </w:t>
      </w:r>
      <w:r w:rsidRPr="006E7AB4">
        <w:rPr>
          <w:szCs w:val="24"/>
          <w:lang w:eastAsia="en-US"/>
        </w:rPr>
        <w:t xml:space="preserve">окружающего мира. </w:t>
      </w:r>
    </w:p>
    <w:p w:rsidR="00483D26" w:rsidRPr="006E7AB4" w:rsidRDefault="00483D26" w:rsidP="001104B6">
      <w:pPr>
        <w:tabs>
          <w:tab w:val="left" w:pos="720"/>
          <w:tab w:val="left" w:pos="940"/>
          <w:tab w:val="left" w:pos="5235"/>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1104B6">
        <w:rPr>
          <w:i/>
          <w:szCs w:val="24"/>
          <w:lang w:eastAsia="en-US"/>
        </w:rPr>
        <w:t>Область познавательного развития</w:t>
      </w:r>
      <w:r w:rsidRPr="006E7AB4">
        <w:rPr>
          <w:szCs w:val="24"/>
          <w:lang w:eastAsia="en-US"/>
        </w:rPr>
        <w:t xml:space="preserve"> включает следующие приоритетные направления организации жизнедеятельности детей: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-овладение    познавательно-исследовательской          деятельностью, формирование познавательных действий, становление сознания;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интересов детей, любознательности и познавательной мотивации;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воображения и творческой активности;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1104B6">
        <w:rPr>
          <w:i/>
          <w:szCs w:val="24"/>
          <w:lang w:eastAsia="en-US"/>
        </w:rPr>
        <w:t>Область речевого развития</w:t>
      </w:r>
      <w:r w:rsidRPr="006E7AB4">
        <w:rPr>
          <w:szCs w:val="24"/>
          <w:lang w:eastAsia="en-US"/>
        </w:rPr>
        <w:t xml:space="preserve">  включает  следующие  приоритетные  направления организации жизнедеятельности детей: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-овладение речью как средством общения и культуры, развитие   связной, грамматически правильной диалогической и монологической речи;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-обогащение активного  словаря  в  процессе  восприятия  художественной  литературы,  знакомство  с  книжной  культурой,  детской литературой, понимание на слух текстов различных жанров  детской литературы;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речевого творчества;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звуковой  и  интонационной  культуры  речи,  фонематического слуха;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формирование звуковой аналитико-синтетической активности  как предпосылки обучения грамоте.</w:t>
      </w:r>
    </w:p>
    <w:p w:rsidR="00483D26" w:rsidRPr="006E7AB4" w:rsidRDefault="00483D26" w:rsidP="001104B6">
      <w:pPr>
        <w:tabs>
          <w:tab w:val="left" w:pos="720"/>
          <w:tab w:val="left" w:pos="940"/>
          <w:tab w:val="left" w:pos="5235"/>
        </w:tabs>
        <w:snapToGrid/>
        <w:spacing w:before="0" w:after="0"/>
        <w:jc w:val="both"/>
        <w:rPr>
          <w:szCs w:val="24"/>
          <w:lang w:eastAsia="en-US"/>
        </w:rPr>
      </w:pPr>
      <w:r>
        <w:rPr>
          <w:b/>
          <w:i/>
          <w:szCs w:val="24"/>
          <w:lang w:eastAsia="en-US"/>
        </w:rPr>
        <w:t xml:space="preserve">            </w:t>
      </w:r>
      <w:r w:rsidRPr="00AE3035">
        <w:rPr>
          <w:i/>
          <w:szCs w:val="24"/>
          <w:lang w:eastAsia="en-US"/>
        </w:rPr>
        <w:t>Область художественно-эстетического развития</w:t>
      </w:r>
      <w:r w:rsidRPr="006E7AB4">
        <w:rPr>
          <w:szCs w:val="24"/>
          <w:lang w:eastAsia="en-US"/>
        </w:rPr>
        <w:t xml:space="preserve"> включает следующие  приоритетные  направления  организации  жизнедеятельности  детей: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lastRenderedPageBreak/>
        <w:t xml:space="preserve">-развитие детей в процессе восприятия художественной литературы; </w:t>
      </w:r>
    </w:p>
    <w:p w:rsidR="00483D26"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детей в процессе овладения изобразительной деятельностью;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детей в процессе овладения музыкальной деятельностью; </w:t>
      </w:r>
    </w:p>
    <w:p w:rsidR="00483D26"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детей  в  процессе  овладения  театрализованной  деятельностью;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-становление эстетического отношения к окружающему миру;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-формирование элементарных представлений о видах искусства; восприятие музыки, художественной литературы, фольклора;  </w:t>
      </w:r>
    </w:p>
    <w:p w:rsidR="00483D26" w:rsidRPr="006E7AB4" w:rsidRDefault="00483D26" w:rsidP="001104B6">
      <w:pPr>
        <w:tabs>
          <w:tab w:val="left" w:pos="940"/>
          <w:tab w:val="left" w:pos="5235"/>
        </w:tabs>
        <w:snapToGrid/>
        <w:spacing w:before="0" w:after="0"/>
        <w:jc w:val="both"/>
        <w:rPr>
          <w:szCs w:val="24"/>
          <w:lang w:eastAsia="en-US"/>
        </w:rPr>
      </w:pPr>
      <w:r w:rsidRPr="006E7AB4">
        <w:rPr>
          <w:szCs w:val="24"/>
          <w:lang w:eastAsia="en-US"/>
        </w:rPr>
        <w:t xml:space="preserve">-стимулирование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483D26" w:rsidRPr="006E7AB4" w:rsidRDefault="00483D26" w:rsidP="00AE3035">
      <w:pPr>
        <w:tabs>
          <w:tab w:val="left" w:pos="720"/>
          <w:tab w:val="left" w:pos="940"/>
          <w:tab w:val="left" w:pos="5235"/>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AE3035">
        <w:rPr>
          <w:i/>
          <w:szCs w:val="24"/>
          <w:lang w:eastAsia="en-US"/>
        </w:rPr>
        <w:t>Область  физического  развития</w:t>
      </w:r>
      <w:r w:rsidRPr="006E7AB4">
        <w:rPr>
          <w:szCs w:val="24"/>
          <w:lang w:eastAsia="en-US"/>
        </w:rPr>
        <w:t xml:space="preserve">  включает  следующие  приоритетные направления организации жизнедеятельности детей: </w:t>
      </w:r>
    </w:p>
    <w:p w:rsidR="00483D26" w:rsidRPr="006E7AB4" w:rsidRDefault="00483D26" w:rsidP="001104B6">
      <w:pPr>
        <w:tabs>
          <w:tab w:val="left" w:pos="940"/>
          <w:tab w:val="left" w:pos="5235"/>
        </w:tabs>
        <w:snapToGrid/>
        <w:spacing w:before="0" w:after="0"/>
        <w:jc w:val="both"/>
        <w:rPr>
          <w:szCs w:val="24"/>
          <w:lang w:eastAsia="en-US"/>
        </w:rPr>
      </w:pPr>
      <w:r>
        <w:rPr>
          <w:szCs w:val="24"/>
          <w:lang w:eastAsia="en-US"/>
        </w:rPr>
        <w:t xml:space="preserve">-овладение </w:t>
      </w:r>
      <w:r w:rsidRPr="006E7AB4">
        <w:rPr>
          <w:szCs w:val="24"/>
          <w:lang w:eastAsia="en-US"/>
        </w:rPr>
        <w:t xml:space="preserve">двигательной </w:t>
      </w:r>
      <w:r>
        <w:rPr>
          <w:szCs w:val="24"/>
          <w:lang w:eastAsia="en-US"/>
        </w:rPr>
        <w:t xml:space="preserve">деятельностью, в том  числе </w:t>
      </w:r>
      <w:r w:rsidRPr="006E7AB4">
        <w:rPr>
          <w:szCs w:val="24"/>
          <w:lang w:eastAsia="en-US"/>
        </w:rPr>
        <w:t xml:space="preserve">связанной с выполнением упражнений, направленных на развитие таких  физических </w:t>
      </w:r>
      <w:r>
        <w:rPr>
          <w:szCs w:val="24"/>
          <w:lang w:eastAsia="en-US"/>
        </w:rPr>
        <w:t xml:space="preserve"> качеств, как координация и гибкость, способствующих правильному </w:t>
      </w:r>
      <w:r w:rsidRPr="006E7AB4">
        <w:rPr>
          <w:szCs w:val="24"/>
          <w:lang w:eastAsia="en-US"/>
        </w:rPr>
        <w:t>формировани</w:t>
      </w:r>
      <w:r>
        <w:rPr>
          <w:szCs w:val="24"/>
          <w:lang w:eastAsia="en-US"/>
        </w:rPr>
        <w:t xml:space="preserve">ю опорно-двигательной </w:t>
      </w:r>
      <w:r w:rsidRPr="006E7AB4">
        <w:rPr>
          <w:szCs w:val="24"/>
          <w:lang w:eastAsia="en-US"/>
        </w:rPr>
        <w:t>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w:t>
      </w:r>
      <w:r>
        <w:rPr>
          <w:szCs w:val="24"/>
          <w:lang w:eastAsia="en-US"/>
        </w:rPr>
        <w:t xml:space="preserve">м основных  движений  (ходьба, бег, мягкие прыжки, повороты  в </w:t>
      </w:r>
      <w:r w:rsidRPr="006E7AB4">
        <w:rPr>
          <w:szCs w:val="24"/>
          <w:lang w:eastAsia="en-US"/>
        </w:rPr>
        <w:t>о</w:t>
      </w:r>
      <w:r>
        <w:rPr>
          <w:szCs w:val="24"/>
          <w:lang w:eastAsia="en-US"/>
        </w:rPr>
        <w:t xml:space="preserve">бе стороны), </w:t>
      </w:r>
      <w:r w:rsidRPr="006E7AB4">
        <w:rPr>
          <w:szCs w:val="24"/>
          <w:lang w:eastAsia="en-US"/>
        </w:rPr>
        <w:t>формирование  начальных  представлений</w:t>
      </w:r>
      <w:r>
        <w:rPr>
          <w:szCs w:val="24"/>
          <w:lang w:eastAsia="en-US"/>
        </w:rPr>
        <w:t xml:space="preserve"> о некоторых видах спорта, овладение </w:t>
      </w:r>
      <w:r w:rsidRPr="006E7AB4">
        <w:rPr>
          <w:szCs w:val="24"/>
          <w:lang w:eastAsia="en-US"/>
        </w:rPr>
        <w:t>под</w:t>
      </w:r>
      <w:r>
        <w:rPr>
          <w:szCs w:val="24"/>
          <w:lang w:eastAsia="en-US"/>
        </w:rPr>
        <w:t>вижными  играми с правилами; становление целенаправленности</w:t>
      </w:r>
      <w:r w:rsidRPr="006E7AB4">
        <w:rPr>
          <w:szCs w:val="24"/>
          <w:lang w:eastAsia="en-US"/>
        </w:rPr>
        <w:t xml:space="preserve"> и  </w:t>
      </w:r>
      <w:r>
        <w:rPr>
          <w:szCs w:val="24"/>
          <w:lang w:eastAsia="en-US"/>
        </w:rPr>
        <w:t xml:space="preserve">саморегуляции  в  двигательной </w:t>
      </w:r>
      <w:r w:rsidRPr="006E7AB4">
        <w:rPr>
          <w:szCs w:val="24"/>
          <w:lang w:eastAsia="en-US"/>
        </w:rPr>
        <w:t xml:space="preserve">сфере; </w:t>
      </w:r>
    </w:p>
    <w:p w:rsidR="00483D26" w:rsidRDefault="00483D26" w:rsidP="00AE3035">
      <w:pPr>
        <w:autoSpaceDE w:val="0"/>
        <w:autoSpaceDN w:val="0"/>
        <w:adjustRightInd w:val="0"/>
        <w:snapToGrid/>
        <w:spacing w:before="0" w:after="0"/>
        <w:jc w:val="both"/>
        <w:rPr>
          <w:szCs w:val="28"/>
          <w:lang w:eastAsia="en-US"/>
        </w:rPr>
      </w:pPr>
      <w:r w:rsidRPr="006E7AB4">
        <w:rPr>
          <w:szCs w:val="24"/>
          <w:lang w:eastAsia="en-US"/>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 становление ценностей здорового образа жизни.</w:t>
      </w:r>
    </w:p>
    <w:p w:rsidR="00483D26" w:rsidRPr="00AE3035" w:rsidRDefault="00483D26" w:rsidP="00AE3035">
      <w:pPr>
        <w:autoSpaceDE w:val="0"/>
        <w:autoSpaceDN w:val="0"/>
        <w:adjustRightInd w:val="0"/>
        <w:snapToGrid/>
        <w:spacing w:before="0" w:after="0"/>
        <w:jc w:val="both"/>
        <w:rPr>
          <w:szCs w:val="28"/>
          <w:lang w:eastAsia="en-US"/>
        </w:rPr>
      </w:pPr>
      <w:r>
        <w:rPr>
          <w:sz w:val="22"/>
          <w:szCs w:val="22"/>
          <w:lang w:eastAsia="en-US"/>
        </w:rPr>
        <w:t xml:space="preserve">            </w:t>
      </w:r>
      <w:r w:rsidRPr="00003A64">
        <w:rPr>
          <w:sz w:val="22"/>
          <w:szCs w:val="22"/>
          <w:lang w:eastAsia="en-US"/>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483D26" w:rsidRPr="00003A64" w:rsidRDefault="00483D26" w:rsidP="00003A64">
      <w:pPr>
        <w:snapToGrid/>
        <w:spacing w:before="0" w:after="160"/>
        <w:jc w:val="both"/>
        <w:rPr>
          <w:sz w:val="22"/>
          <w:szCs w:val="22"/>
          <w:lang w:eastAsia="en-US"/>
        </w:rPr>
      </w:pPr>
      <w:r w:rsidRPr="00003A64">
        <w:rPr>
          <w:i/>
          <w:sz w:val="22"/>
          <w:szCs w:val="22"/>
          <w:lang w:eastAsia="en-US"/>
        </w:rPr>
        <w:t xml:space="preserve">          </w:t>
      </w:r>
      <w:r>
        <w:rPr>
          <w:i/>
          <w:sz w:val="22"/>
          <w:szCs w:val="22"/>
          <w:lang w:eastAsia="en-US"/>
        </w:rPr>
        <w:t xml:space="preserve">  </w:t>
      </w:r>
      <w:r w:rsidRPr="00003A64">
        <w:rPr>
          <w:i/>
          <w:sz w:val="22"/>
          <w:szCs w:val="22"/>
          <w:lang w:eastAsia="en-US"/>
        </w:rPr>
        <w:t>Целевой раздел</w:t>
      </w:r>
      <w:r w:rsidRPr="00003A64">
        <w:rPr>
          <w:sz w:val="22"/>
          <w:szCs w:val="22"/>
          <w:lang w:eastAsia="en-US"/>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483D26" w:rsidRPr="00003A64" w:rsidRDefault="00483D26" w:rsidP="00AE3035">
      <w:pPr>
        <w:tabs>
          <w:tab w:val="left" w:pos="720"/>
        </w:tabs>
        <w:snapToGrid/>
        <w:spacing w:before="0" w:after="160"/>
        <w:jc w:val="both"/>
        <w:rPr>
          <w:bCs/>
          <w:sz w:val="22"/>
          <w:szCs w:val="22"/>
          <w:lang w:eastAsia="en-US"/>
        </w:rPr>
      </w:pPr>
      <w:r w:rsidRPr="00003A64">
        <w:rPr>
          <w:i/>
          <w:sz w:val="22"/>
          <w:szCs w:val="22"/>
          <w:lang w:eastAsia="en-US"/>
        </w:rPr>
        <w:t xml:space="preserve">        </w:t>
      </w:r>
      <w:r>
        <w:rPr>
          <w:i/>
          <w:sz w:val="22"/>
          <w:szCs w:val="22"/>
          <w:lang w:eastAsia="en-US"/>
        </w:rPr>
        <w:t xml:space="preserve">   </w:t>
      </w:r>
      <w:r w:rsidRPr="00003A64">
        <w:rPr>
          <w:i/>
          <w:sz w:val="22"/>
          <w:szCs w:val="22"/>
          <w:lang w:eastAsia="en-US"/>
        </w:rPr>
        <w:t xml:space="preserve"> Содержательный раздел</w:t>
      </w:r>
      <w:r w:rsidRPr="00003A64">
        <w:rPr>
          <w:sz w:val="22"/>
          <w:szCs w:val="22"/>
          <w:lang w:eastAsia="en-US"/>
        </w:rPr>
        <w:t xml:space="preserve"> Программы </w:t>
      </w:r>
      <w:r w:rsidRPr="00003A64">
        <w:rPr>
          <w:bCs/>
          <w:sz w:val="22"/>
          <w:szCs w:val="22"/>
          <w:lang w:eastAsia="en-US"/>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483D26" w:rsidRDefault="00483D26" w:rsidP="00003A64">
      <w:pPr>
        <w:snapToGrid/>
        <w:spacing w:before="0" w:after="160"/>
        <w:jc w:val="both"/>
        <w:rPr>
          <w:bCs/>
          <w:sz w:val="22"/>
          <w:szCs w:val="22"/>
          <w:lang w:eastAsia="en-US"/>
        </w:rPr>
      </w:pPr>
      <w:r w:rsidRPr="00003A64">
        <w:rPr>
          <w:bCs/>
          <w:i/>
          <w:sz w:val="22"/>
          <w:szCs w:val="22"/>
          <w:lang w:eastAsia="en-US"/>
        </w:rPr>
        <w:t xml:space="preserve">         </w:t>
      </w:r>
      <w:r>
        <w:rPr>
          <w:bCs/>
          <w:i/>
          <w:sz w:val="22"/>
          <w:szCs w:val="22"/>
          <w:lang w:eastAsia="en-US"/>
        </w:rPr>
        <w:t xml:space="preserve">   </w:t>
      </w:r>
      <w:r w:rsidRPr="00003A64">
        <w:rPr>
          <w:bCs/>
          <w:i/>
          <w:sz w:val="22"/>
          <w:szCs w:val="22"/>
          <w:lang w:eastAsia="en-US"/>
        </w:rPr>
        <w:t>Организационный раздел</w:t>
      </w:r>
      <w:r w:rsidRPr="00003A64">
        <w:rPr>
          <w:bCs/>
          <w:sz w:val="22"/>
          <w:szCs w:val="22"/>
          <w:lang w:eastAsia="en-US"/>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483D26" w:rsidRPr="00003A64" w:rsidRDefault="00483D26" w:rsidP="00AE3035">
      <w:pPr>
        <w:snapToGrid/>
        <w:spacing w:before="0" w:after="160"/>
        <w:jc w:val="both"/>
        <w:rPr>
          <w:bCs/>
          <w:sz w:val="22"/>
          <w:szCs w:val="22"/>
          <w:lang w:eastAsia="en-US"/>
        </w:rPr>
      </w:pPr>
      <w:r w:rsidRPr="00003A64">
        <w:rPr>
          <w:bCs/>
          <w:sz w:val="22"/>
          <w:szCs w:val="22"/>
          <w:lang w:eastAsia="en-US"/>
        </w:rPr>
        <w:t>– психолого-педагогических, материально-технических условий, программно–методического обеспечения,</w:t>
      </w:r>
    </w:p>
    <w:p w:rsidR="00483D26" w:rsidRPr="00003A64" w:rsidRDefault="00483D26" w:rsidP="00AE3035">
      <w:pPr>
        <w:snapToGrid/>
        <w:spacing w:before="0" w:after="160"/>
        <w:jc w:val="both"/>
        <w:rPr>
          <w:bCs/>
          <w:sz w:val="22"/>
          <w:szCs w:val="22"/>
          <w:lang w:eastAsia="en-US"/>
        </w:rPr>
      </w:pPr>
      <w:r w:rsidRPr="00003A64">
        <w:rPr>
          <w:bCs/>
          <w:sz w:val="22"/>
          <w:szCs w:val="22"/>
          <w:lang w:eastAsia="en-US"/>
        </w:rPr>
        <w:t xml:space="preserve">– особенностей организации развивающей предметно-пространственной среды, </w:t>
      </w:r>
    </w:p>
    <w:p w:rsidR="00483D26" w:rsidRPr="00003A64" w:rsidRDefault="00483D26" w:rsidP="00AE3035">
      <w:pPr>
        <w:snapToGrid/>
        <w:spacing w:before="0" w:after="160"/>
        <w:jc w:val="both"/>
        <w:rPr>
          <w:bCs/>
          <w:sz w:val="22"/>
          <w:szCs w:val="22"/>
          <w:lang w:eastAsia="en-US"/>
        </w:rPr>
      </w:pPr>
      <w:r w:rsidRPr="00003A64">
        <w:rPr>
          <w:bCs/>
          <w:sz w:val="22"/>
          <w:szCs w:val="22"/>
          <w:lang w:eastAsia="en-US"/>
        </w:rPr>
        <w:lastRenderedPageBreak/>
        <w:t>– особенностей образовательной деятельности разных видов и культурных практик,</w:t>
      </w:r>
    </w:p>
    <w:p w:rsidR="00483D26" w:rsidRPr="00003A64" w:rsidRDefault="00483D26" w:rsidP="00AE3035">
      <w:pPr>
        <w:snapToGrid/>
        <w:spacing w:before="0" w:after="160"/>
        <w:jc w:val="both"/>
        <w:rPr>
          <w:bCs/>
          <w:sz w:val="22"/>
          <w:szCs w:val="22"/>
          <w:lang w:eastAsia="en-US"/>
        </w:rPr>
      </w:pPr>
      <w:r w:rsidRPr="00003A64">
        <w:rPr>
          <w:bCs/>
          <w:sz w:val="22"/>
          <w:szCs w:val="22"/>
          <w:lang w:eastAsia="en-US"/>
        </w:rPr>
        <w:t xml:space="preserve">– способов и направлений поддержки детской инициативы, </w:t>
      </w:r>
    </w:p>
    <w:p w:rsidR="00483D26" w:rsidRPr="00003A64" w:rsidRDefault="00483D26" w:rsidP="00AE3035">
      <w:pPr>
        <w:snapToGrid/>
        <w:spacing w:before="0" w:after="160"/>
        <w:jc w:val="both"/>
        <w:rPr>
          <w:bCs/>
          <w:sz w:val="22"/>
          <w:szCs w:val="22"/>
          <w:lang w:eastAsia="en-US"/>
        </w:rPr>
      </w:pPr>
      <w:r w:rsidRPr="00003A64">
        <w:rPr>
          <w:bCs/>
          <w:sz w:val="22"/>
          <w:szCs w:val="22"/>
          <w:lang w:eastAsia="en-US"/>
        </w:rPr>
        <w:t xml:space="preserve">– особенностей взаимодействия педагогического коллектива с семьями дошкольников и социумом, </w:t>
      </w:r>
    </w:p>
    <w:p w:rsidR="00483D26" w:rsidRPr="00003A64" w:rsidRDefault="00483D26" w:rsidP="00AE3035">
      <w:pPr>
        <w:snapToGrid/>
        <w:spacing w:before="0" w:after="160"/>
        <w:jc w:val="both"/>
        <w:rPr>
          <w:bCs/>
          <w:sz w:val="22"/>
          <w:szCs w:val="22"/>
          <w:lang w:eastAsia="en-US"/>
        </w:rPr>
      </w:pPr>
      <w:r w:rsidRPr="00003A64">
        <w:rPr>
          <w:bCs/>
          <w:sz w:val="22"/>
          <w:szCs w:val="22"/>
          <w:lang w:eastAsia="en-US"/>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483D26" w:rsidRPr="00003A64" w:rsidRDefault="00483D26" w:rsidP="00AE3035">
      <w:pPr>
        <w:tabs>
          <w:tab w:val="left" w:pos="720"/>
        </w:tabs>
        <w:snapToGrid/>
        <w:spacing w:before="0" w:after="160"/>
        <w:jc w:val="both"/>
        <w:rPr>
          <w:bCs/>
          <w:sz w:val="22"/>
          <w:szCs w:val="22"/>
          <w:lang w:eastAsia="en-US"/>
        </w:rPr>
      </w:pPr>
      <w:r w:rsidRPr="00003A64">
        <w:rPr>
          <w:bCs/>
          <w:sz w:val="22"/>
          <w:szCs w:val="22"/>
          <w:lang w:eastAsia="en-US"/>
        </w:rPr>
        <w:t xml:space="preserve">        </w:t>
      </w:r>
      <w:r>
        <w:rPr>
          <w:bCs/>
          <w:sz w:val="22"/>
          <w:szCs w:val="22"/>
          <w:lang w:eastAsia="en-US"/>
        </w:rPr>
        <w:t xml:space="preserve">    </w:t>
      </w:r>
      <w:r w:rsidRPr="00003A64">
        <w:rPr>
          <w:bCs/>
          <w:sz w:val="22"/>
          <w:szCs w:val="22"/>
          <w:lang w:eastAsia="en-US"/>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483D26" w:rsidRPr="00003A64" w:rsidRDefault="00483D26" w:rsidP="00AE3035">
      <w:pPr>
        <w:tabs>
          <w:tab w:val="left" w:pos="720"/>
        </w:tabs>
        <w:snapToGrid/>
        <w:spacing w:before="0" w:after="160"/>
        <w:jc w:val="both"/>
        <w:rPr>
          <w:sz w:val="22"/>
          <w:szCs w:val="22"/>
          <w:lang w:eastAsia="en-US"/>
        </w:rPr>
      </w:pPr>
      <w:r w:rsidRPr="00003A64">
        <w:rPr>
          <w:sz w:val="22"/>
          <w:szCs w:val="22"/>
          <w:lang w:eastAsia="en-US"/>
        </w:rPr>
        <w:t xml:space="preserve">        </w:t>
      </w:r>
      <w:r>
        <w:rPr>
          <w:sz w:val="22"/>
          <w:szCs w:val="22"/>
          <w:lang w:eastAsia="en-US"/>
        </w:rPr>
        <w:t xml:space="preserve">    </w:t>
      </w:r>
      <w:r w:rsidRPr="00003A64">
        <w:rPr>
          <w:sz w:val="22"/>
          <w:szCs w:val="22"/>
          <w:lang w:eastAsia="en-US"/>
        </w:rPr>
        <w:t>Основными участниками реализации ООП ДО являются: дети дошкольного возраста, родители (законные представители), педагоги, социальные партнёры.</w:t>
      </w:r>
    </w:p>
    <w:p w:rsidR="00483D26" w:rsidRDefault="00483D26" w:rsidP="00AE3035">
      <w:pPr>
        <w:snapToGrid/>
        <w:spacing w:before="0" w:after="160"/>
        <w:jc w:val="both"/>
        <w:rPr>
          <w:sz w:val="22"/>
          <w:szCs w:val="22"/>
          <w:lang w:eastAsia="en-US"/>
        </w:rPr>
      </w:pPr>
      <w:r w:rsidRPr="00003A64">
        <w:rPr>
          <w:sz w:val="22"/>
          <w:szCs w:val="22"/>
          <w:lang w:eastAsia="en-US"/>
        </w:rPr>
        <w:t xml:space="preserve">        </w:t>
      </w:r>
      <w:r>
        <w:rPr>
          <w:sz w:val="22"/>
          <w:szCs w:val="22"/>
          <w:lang w:eastAsia="en-US"/>
        </w:rPr>
        <w:t xml:space="preserve">    </w:t>
      </w:r>
      <w:r w:rsidRPr="00003A64">
        <w:rPr>
          <w:sz w:val="22"/>
          <w:szCs w:val="22"/>
          <w:lang w:eastAsia="en-US"/>
        </w:rPr>
        <w:t>Язык реализации содержания ООП ДО – государственный язык Российской Федерации.</w:t>
      </w:r>
    </w:p>
    <w:p w:rsidR="00483D26" w:rsidRDefault="00483D26" w:rsidP="00AE3035">
      <w:pPr>
        <w:snapToGrid/>
        <w:spacing w:before="0" w:after="160"/>
        <w:jc w:val="both"/>
        <w:rPr>
          <w:sz w:val="28"/>
          <w:szCs w:val="28"/>
          <w:lang w:eastAsia="en-US"/>
        </w:rPr>
      </w:pPr>
    </w:p>
    <w:p w:rsidR="00483D26" w:rsidRPr="00AE3035" w:rsidRDefault="00483D26" w:rsidP="00003A64">
      <w:pPr>
        <w:snapToGrid/>
        <w:spacing w:before="0" w:after="0"/>
        <w:rPr>
          <w:b/>
          <w:szCs w:val="24"/>
        </w:rPr>
      </w:pPr>
      <w:r w:rsidRPr="00AE3035">
        <w:rPr>
          <w:b/>
          <w:szCs w:val="24"/>
        </w:rPr>
        <w:t>1.1.1.1. Цели и задачи реализации основной образовательной программы ДО на разных этапах раннего и дошкольного возраста.</w:t>
      </w:r>
    </w:p>
    <w:p w:rsidR="00483D26" w:rsidRPr="00003A64" w:rsidRDefault="00483D26" w:rsidP="00003A64">
      <w:pPr>
        <w:autoSpaceDE w:val="0"/>
        <w:autoSpaceDN w:val="0"/>
        <w:adjustRightInd w:val="0"/>
        <w:snapToGrid/>
        <w:spacing w:before="0" w:after="0"/>
        <w:ind w:firstLine="567"/>
        <w:jc w:val="both"/>
        <w:rPr>
          <w:szCs w:val="24"/>
          <w:lang w:eastAsia="en-US"/>
        </w:rPr>
      </w:pPr>
      <w:r>
        <w:rPr>
          <w:b/>
          <w:szCs w:val="24"/>
          <w:lang w:eastAsia="en-US"/>
        </w:rPr>
        <w:t xml:space="preserve">  </w:t>
      </w:r>
      <w:r w:rsidRPr="006E7AB4">
        <w:rPr>
          <w:b/>
          <w:szCs w:val="24"/>
          <w:lang w:eastAsia="en-US"/>
        </w:rPr>
        <w:t>Ц</w:t>
      </w:r>
      <w:r w:rsidRPr="006E7AB4">
        <w:rPr>
          <w:b/>
          <w:bCs/>
          <w:szCs w:val="24"/>
          <w:lang w:eastAsia="en-US"/>
        </w:rPr>
        <w:t xml:space="preserve">елью </w:t>
      </w:r>
      <w:r w:rsidRPr="006E7AB4">
        <w:rPr>
          <w:szCs w:val="24"/>
          <w:lang w:eastAsia="en-US"/>
        </w:rPr>
        <w:t>Программы является:</w:t>
      </w:r>
      <w:r>
        <w:rPr>
          <w:szCs w:val="24"/>
          <w:lang w:eastAsia="en-US"/>
        </w:rPr>
        <w:t xml:space="preserve"> р</w:t>
      </w:r>
      <w:r w:rsidRPr="006E7AB4">
        <w:rPr>
          <w:szCs w:val="24"/>
          <w:lang w:eastAsia="en-US"/>
        </w:rPr>
        <w:t>асширение возможностей развития личностного потенциала и способностей каждого ребёнка дошкольного возраста.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разностороннее развитие детей с учетом их возрастных и индивидуальных особенностей.</w:t>
      </w:r>
    </w:p>
    <w:p w:rsidR="00483D26" w:rsidRDefault="00483D26" w:rsidP="00E969A1">
      <w:pPr>
        <w:snapToGrid/>
        <w:spacing w:before="0" w:after="160"/>
        <w:jc w:val="both"/>
        <w:rPr>
          <w:i/>
          <w:color w:val="000000"/>
          <w:sz w:val="22"/>
          <w:szCs w:val="22"/>
          <w:lang w:eastAsia="en-US"/>
        </w:rPr>
      </w:pPr>
      <w:r>
        <w:rPr>
          <w:rFonts w:ascii="Calibri" w:hAnsi="Calibri"/>
          <w:b/>
          <w:sz w:val="22"/>
          <w:szCs w:val="22"/>
          <w:lang w:eastAsia="en-US"/>
        </w:rPr>
        <w:t xml:space="preserve">               </w:t>
      </w:r>
      <w:r w:rsidRPr="00AE3035">
        <w:rPr>
          <w:i/>
          <w:sz w:val="22"/>
          <w:szCs w:val="22"/>
          <w:lang w:eastAsia="en-US"/>
        </w:rPr>
        <w:t>Цель реализации основной образовательной программы  дошкольного  образования в соответствии с ФГОС дошкольного образования</w:t>
      </w:r>
      <w:r w:rsidRPr="00E969A1">
        <w:rPr>
          <w:i/>
          <w:sz w:val="22"/>
          <w:szCs w:val="22"/>
          <w:lang w:eastAsia="en-US"/>
        </w:rPr>
        <w:t>:</w:t>
      </w:r>
      <w:r w:rsidRPr="00E969A1">
        <w:rPr>
          <w:i/>
          <w:color w:val="000000"/>
          <w:sz w:val="22"/>
          <w:szCs w:val="22"/>
          <w:lang w:eastAsia="en-US"/>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483D26" w:rsidRPr="00E969A1" w:rsidRDefault="00483D26" w:rsidP="00E969A1">
      <w:pPr>
        <w:tabs>
          <w:tab w:val="left" w:pos="720"/>
        </w:tabs>
        <w:snapToGrid/>
        <w:spacing w:before="0" w:after="160"/>
        <w:jc w:val="both"/>
        <w:rPr>
          <w:i/>
          <w:color w:val="000000"/>
          <w:sz w:val="22"/>
          <w:szCs w:val="22"/>
          <w:lang w:eastAsia="en-US"/>
        </w:rPr>
      </w:pPr>
      <w:r w:rsidRPr="00AE3035">
        <w:rPr>
          <w:i/>
          <w:color w:val="000000"/>
          <w:sz w:val="22"/>
          <w:szCs w:val="22"/>
          <w:lang w:eastAsia="en-US"/>
        </w:rPr>
        <w:t xml:space="preserve">             Достижение поставленной цели предусматривает решение следующих задач</w:t>
      </w:r>
      <w:r w:rsidRPr="00E969A1">
        <w:rPr>
          <w:b/>
          <w:color w:val="000000"/>
          <w:sz w:val="22"/>
          <w:szCs w:val="22"/>
          <w:lang w:eastAsia="en-US"/>
        </w:rPr>
        <w:t>:</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1. Охрана и укрепление физического и психического здоровья детей, в том числе их эмоционального благополучия;</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lastRenderedPageBreak/>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8.Формирование социокультурной среды, соответствующей возрастным, индивидуальным, психологическим и физиологическим особенностям детей.</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83D26" w:rsidRPr="00AE3035" w:rsidRDefault="00483D26" w:rsidP="00E969A1">
      <w:pPr>
        <w:pStyle w:val="aa"/>
        <w:jc w:val="both"/>
        <w:rPr>
          <w:rFonts w:ascii="Times New Roman" w:hAnsi="Times New Roman"/>
          <w:i/>
          <w:sz w:val="24"/>
          <w:szCs w:val="24"/>
        </w:rPr>
      </w:pPr>
      <w:r w:rsidRPr="00AE3035">
        <w:rPr>
          <w:rFonts w:ascii="Times New Roman" w:hAnsi="Times New Roman"/>
          <w:i/>
          <w:sz w:val="24"/>
          <w:szCs w:val="24"/>
        </w:rPr>
        <w:t xml:space="preserve">            Конкретизируя задачи ВФСПК «ГТО» </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10.Активизация деятельности по организации физкультурно-спортивной работы в ДОУ, улучшение качества и расширение перечня предлагаемых физкультурно-спортивных услуг;</w:t>
      </w:r>
    </w:p>
    <w:p w:rsidR="00483D26" w:rsidRPr="00E969A1" w:rsidRDefault="00483D26" w:rsidP="00E969A1">
      <w:pPr>
        <w:pStyle w:val="aa"/>
        <w:jc w:val="both"/>
        <w:rPr>
          <w:rFonts w:ascii="Times New Roman" w:hAnsi="Times New Roman"/>
          <w:sz w:val="24"/>
          <w:szCs w:val="24"/>
        </w:rPr>
      </w:pPr>
      <w:r w:rsidRPr="00E969A1">
        <w:rPr>
          <w:rFonts w:ascii="Times New Roman" w:hAnsi="Times New Roman"/>
          <w:sz w:val="24"/>
          <w:szCs w:val="24"/>
        </w:rPr>
        <w:t>11.Развитие современных видов спорта и физкультурно-оздоровительных систем, учитывающих интересы детей дошкольного возраста</w:t>
      </w:r>
    </w:p>
    <w:p w:rsidR="00483D26" w:rsidRDefault="00483D26" w:rsidP="00E969A1">
      <w:pPr>
        <w:pStyle w:val="aa"/>
        <w:tabs>
          <w:tab w:val="left" w:pos="709"/>
        </w:tabs>
        <w:jc w:val="both"/>
        <w:rPr>
          <w:rFonts w:ascii="Times New Roman" w:hAnsi="Times New Roman"/>
          <w:b/>
          <w:i/>
          <w:sz w:val="24"/>
          <w:szCs w:val="24"/>
        </w:rPr>
      </w:pPr>
      <w:r w:rsidRPr="00E969A1">
        <w:rPr>
          <w:rFonts w:ascii="Times New Roman" w:hAnsi="Times New Roman"/>
          <w:b/>
          <w:i/>
          <w:sz w:val="24"/>
          <w:szCs w:val="24"/>
        </w:rPr>
        <w:t xml:space="preserve">           </w:t>
      </w:r>
    </w:p>
    <w:p w:rsidR="00483D26" w:rsidRPr="00AE3035" w:rsidRDefault="00483D26" w:rsidP="00E969A1">
      <w:pPr>
        <w:pStyle w:val="aa"/>
        <w:tabs>
          <w:tab w:val="left" w:pos="709"/>
        </w:tabs>
        <w:jc w:val="both"/>
        <w:rPr>
          <w:rFonts w:ascii="Times New Roman" w:hAnsi="Times New Roman"/>
          <w:i/>
          <w:sz w:val="24"/>
          <w:szCs w:val="24"/>
        </w:rPr>
      </w:pPr>
      <w:r w:rsidRPr="00AE3035">
        <w:rPr>
          <w:rFonts w:ascii="Times New Roman" w:hAnsi="Times New Roman"/>
          <w:i/>
          <w:sz w:val="24"/>
          <w:szCs w:val="24"/>
        </w:rPr>
        <w:t xml:space="preserve">           Задачи, направленные на освоение основной образовательной программы дошкольного образования.</w:t>
      </w:r>
    </w:p>
    <w:p w:rsidR="00483D26" w:rsidRPr="00AE3035" w:rsidRDefault="00483D26" w:rsidP="00E969A1">
      <w:pPr>
        <w:pStyle w:val="aa"/>
        <w:tabs>
          <w:tab w:val="left" w:pos="709"/>
        </w:tabs>
        <w:jc w:val="both"/>
        <w:rPr>
          <w:rFonts w:ascii="Times New Roman" w:hAnsi="Times New Roman"/>
          <w:i/>
          <w:sz w:val="24"/>
          <w:szCs w:val="24"/>
        </w:rPr>
      </w:pPr>
      <w:r w:rsidRPr="00AE3035">
        <w:rPr>
          <w:rFonts w:ascii="Times New Roman" w:hAnsi="Times New Roman"/>
          <w:i/>
          <w:sz w:val="24"/>
          <w:szCs w:val="24"/>
        </w:rPr>
        <w:t xml:space="preserve">           Модуль 1. «ОО Социально-коммуникативное развитие»</w:t>
      </w:r>
    </w:p>
    <w:p w:rsidR="00483D26" w:rsidRPr="00AE3035" w:rsidRDefault="00483D26" w:rsidP="00E969A1">
      <w:pPr>
        <w:pStyle w:val="aa"/>
        <w:tabs>
          <w:tab w:val="left" w:pos="709"/>
        </w:tabs>
        <w:jc w:val="both"/>
        <w:rPr>
          <w:rFonts w:ascii="Times New Roman" w:hAnsi="Times New Roman"/>
          <w:i/>
          <w:sz w:val="24"/>
          <w:szCs w:val="24"/>
        </w:rPr>
      </w:pPr>
      <w:r w:rsidRPr="00AE3035">
        <w:rPr>
          <w:rFonts w:ascii="Times New Roman" w:hAnsi="Times New Roman"/>
          <w:i/>
          <w:sz w:val="24"/>
          <w:szCs w:val="24"/>
        </w:rPr>
        <w:t xml:space="preserve">           Задачи:</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присвоение норм и ценностей, принятых в обществе, включая моральные и нравственные ценности;</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развитие общения и взаимодействия ребёнка со взрослыми и сверстниками;</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становление самостоятельности, целенаправленности и саморегуляции собственных действий;</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развитие социального и эмоционального интеллекта, эмоциональной отзывчивости, сопереживания;</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формирование готовности к совместной деятельности;</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формирование уважительного отношения и чувства принадлежности к своей семье и сообществу детей и взрослых в организации;</w:t>
      </w:r>
    </w:p>
    <w:p w:rsidR="00483D26" w:rsidRPr="00E969A1" w:rsidRDefault="00483D26" w:rsidP="00E969A1">
      <w:pPr>
        <w:pStyle w:val="aa"/>
        <w:numPr>
          <w:ilvl w:val="0"/>
          <w:numId w:val="16"/>
        </w:numPr>
        <w:tabs>
          <w:tab w:val="left" w:pos="709"/>
        </w:tabs>
        <w:jc w:val="both"/>
        <w:rPr>
          <w:rFonts w:ascii="Times New Roman" w:hAnsi="Times New Roman"/>
          <w:sz w:val="24"/>
          <w:szCs w:val="24"/>
        </w:rPr>
      </w:pPr>
      <w:r w:rsidRPr="00E969A1">
        <w:rPr>
          <w:rFonts w:ascii="Times New Roman" w:hAnsi="Times New Roman"/>
          <w:sz w:val="24"/>
          <w:szCs w:val="24"/>
        </w:rPr>
        <w:t>формирование позитивных установок к различным видам труда и творчества.</w:t>
      </w:r>
    </w:p>
    <w:p w:rsidR="00483D26" w:rsidRPr="00AE3035" w:rsidRDefault="00483D26" w:rsidP="00E969A1">
      <w:pPr>
        <w:pStyle w:val="aa"/>
        <w:tabs>
          <w:tab w:val="left" w:pos="709"/>
        </w:tabs>
        <w:jc w:val="both"/>
        <w:rPr>
          <w:rFonts w:ascii="Times New Roman" w:hAnsi="Times New Roman"/>
          <w:i/>
          <w:sz w:val="24"/>
          <w:szCs w:val="24"/>
        </w:rPr>
      </w:pPr>
      <w:r w:rsidRPr="00E969A1">
        <w:rPr>
          <w:rFonts w:ascii="Times New Roman" w:hAnsi="Times New Roman"/>
          <w:b/>
          <w:sz w:val="24"/>
          <w:szCs w:val="24"/>
        </w:rPr>
        <w:t xml:space="preserve">           </w:t>
      </w:r>
      <w:r w:rsidRPr="00AE3035">
        <w:rPr>
          <w:rFonts w:ascii="Times New Roman" w:hAnsi="Times New Roman"/>
          <w:i/>
          <w:sz w:val="24"/>
          <w:szCs w:val="24"/>
        </w:rPr>
        <w:t>Модуль 2 «ОО Речевое развитие»</w:t>
      </w:r>
    </w:p>
    <w:p w:rsidR="00483D26" w:rsidRPr="00E969A1" w:rsidRDefault="00483D26" w:rsidP="00E969A1">
      <w:pPr>
        <w:pStyle w:val="aa"/>
        <w:tabs>
          <w:tab w:val="left" w:pos="709"/>
        </w:tabs>
        <w:jc w:val="both"/>
        <w:rPr>
          <w:rFonts w:ascii="Times New Roman" w:hAnsi="Times New Roman"/>
          <w:b/>
          <w:sz w:val="24"/>
          <w:szCs w:val="24"/>
        </w:rPr>
      </w:pPr>
      <w:r w:rsidRPr="00AE3035">
        <w:rPr>
          <w:rFonts w:ascii="Times New Roman" w:hAnsi="Times New Roman"/>
          <w:i/>
          <w:sz w:val="24"/>
          <w:szCs w:val="24"/>
        </w:rPr>
        <w:t xml:space="preserve">           Задачи</w:t>
      </w:r>
      <w:r w:rsidRPr="00E969A1">
        <w:rPr>
          <w:rFonts w:ascii="Times New Roman" w:hAnsi="Times New Roman"/>
          <w:b/>
          <w:sz w:val="24"/>
          <w:szCs w:val="24"/>
        </w:rPr>
        <w:t>:</w:t>
      </w:r>
    </w:p>
    <w:p w:rsidR="00483D26" w:rsidRPr="00E969A1" w:rsidRDefault="00483D26" w:rsidP="00E969A1">
      <w:pPr>
        <w:pStyle w:val="aa"/>
        <w:numPr>
          <w:ilvl w:val="0"/>
          <w:numId w:val="15"/>
        </w:numPr>
        <w:tabs>
          <w:tab w:val="left" w:pos="709"/>
        </w:tabs>
        <w:jc w:val="both"/>
        <w:rPr>
          <w:rFonts w:ascii="Times New Roman" w:hAnsi="Times New Roman"/>
          <w:sz w:val="24"/>
          <w:szCs w:val="24"/>
        </w:rPr>
      </w:pPr>
      <w:r w:rsidRPr="00E969A1">
        <w:rPr>
          <w:rFonts w:ascii="Times New Roman" w:hAnsi="Times New Roman"/>
          <w:sz w:val="24"/>
          <w:szCs w:val="24"/>
        </w:rPr>
        <w:t>владение речью как средством общения;</w:t>
      </w:r>
    </w:p>
    <w:p w:rsidR="00483D26" w:rsidRPr="00E969A1" w:rsidRDefault="00483D26" w:rsidP="00E969A1">
      <w:pPr>
        <w:pStyle w:val="aa"/>
        <w:numPr>
          <w:ilvl w:val="0"/>
          <w:numId w:val="15"/>
        </w:numPr>
        <w:tabs>
          <w:tab w:val="left" w:pos="709"/>
        </w:tabs>
        <w:jc w:val="both"/>
        <w:rPr>
          <w:rFonts w:ascii="Times New Roman" w:hAnsi="Times New Roman"/>
          <w:sz w:val="24"/>
          <w:szCs w:val="24"/>
        </w:rPr>
      </w:pPr>
      <w:r w:rsidRPr="00E969A1">
        <w:rPr>
          <w:rFonts w:ascii="Times New Roman" w:hAnsi="Times New Roman"/>
          <w:sz w:val="24"/>
          <w:szCs w:val="24"/>
        </w:rPr>
        <w:t>обогащение активного словаря;</w:t>
      </w:r>
    </w:p>
    <w:p w:rsidR="00483D26" w:rsidRPr="00E969A1" w:rsidRDefault="00483D26" w:rsidP="00E969A1">
      <w:pPr>
        <w:pStyle w:val="aa"/>
        <w:numPr>
          <w:ilvl w:val="0"/>
          <w:numId w:val="15"/>
        </w:numPr>
        <w:tabs>
          <w:tab w:val="left" w:pos="709"/>
        </w:tabs>
        <w:jc w:val="both"/>
        <w:rPr>
          <w:rFonts w:ascii="Times New Roman" w:hAnsi="Times New Roman"/>
          <w:sz w:val="24"/>
          <w:szCs w:val="24"/>
        </w:rPr>
      </w:pPr>
      <w:r w:rsidRPr="00E969A1">
        <w:rPr>
          <w:rFonts w:ascii="Times New Roman" w:hAnsi="Times New Roman"/>
          <w:sz w:val="24"/>
          <w:szCs w:val="24"/>
        </w:rPr>
        <w:t>развитие связной,  грамматически правильной диалогической и монологической речи;</w:t>
      </w:r>
    </w:p>
    <w:p w:rsidR="00483D26" w:rsidRPr="00E969A1" w:rsidRDefault="00483D26" w:rsidP="00E969A1">
      <w:pPr>
        <w:pStyle w:val="aa"/>
        <w:numPr>
          <w:ilvl w:val="0"/>
          <w:numId w:val="15"/>
        </w:numPr>
        <w:tabs>
          <w:tab w:val="left" w:pos="709"/>
        </w:tabs>
        <w:jc w:val="both"/>
        <w:rPr>
          <w:rFonts w:ascii="Times New Roman" w:hAnsi="Times New Roman"/>
          <w:sz w:val="24"/>
          <w:szCs w:val="24"/>
        </w:rPr>
      </w:pPr>
      <w:r w:rsidRPr="00E969A1">
        <w:rPr>
          <w:rFonts w:ascii="Times New Roman" w:hAnsi="Times New Roman"/>
          <w:sz w:val="24"/>
          <w:szCs w:val="24"/>
        </w:rPr>
        <w:t>развитие речевого творчества;</w:t>
      </w:r>
    </w:p>
    <w:p w:rsidR="00483D26" w:rsidRPr="00E969A1" w:rsidRDefault="00483D26" w:rsidP="00E969A1">
      <w:pPr>
        <w:pStyle w:val="aa"/>
        <w:numPr>
          <w:ilvl w:val="0"/>
          <w:numId w:val="15"/>
        </w:numPr>
        <w:tabs>
          <w:tab w:val="left" w:pos="709"/>
        </w:tabs>
        <w:jc w:val="both"/>
        <w:rPr>
          <w:rFonts w:ascii="Times New Roman" w:hAnsi="Times New Roman"/>
          <w:sz w:val="24"/>
          <w:szCs w:val="24"/>
        </w:rPr>
      </w:pPr>
      <w:r w:rsidRPr="00E969A1">
        <w:rPr>
          <w:rFonts w:ascii="Times New Roman" w:hAnsi="Times New Roman"/>
          <w:sz w:val="24"/>
          <w:szCs w:val="24"/>
        </w:rPr>
        <w:t>развитие звуковой и интонационной культуры речи, фонематического слуха;</w:t>
      </w:r>
    </w:p>
    <w:p w:rsidR="00483D26" w:rsidRPr="00E969A1" w:rsidRDefault="00483D26" w:rsidP="00E969A1">
      <w:pPr>
        <w:pStyle w:val="aa"/>
        <w:numPr>
          <w:ilvl w:val="0"/>
          <w:numId w:val="15"/>
        </w:numPr>
        <w:tabs>
          <w:tab w:val="left" w:pos="709"/>
        </w:tabs>
        <w:jc w:val="both"/>
        <w:rPr>
          <w:rFonts w:ascii="Times New Roman" w:hAnsi="Times New Roman"/>
          <w:sz w:val="24"/>
          <w:szCs w:val="24"/>
        </w:rPr>
      </w:pPr>
      <w:r w:rsidRPr="00E969A1">
        <w:rPr>
          <w:rFonts w:ascii="Times New Roman" w:hAnsi="Times New Roman"/>
          <w:sz w:val="24"/>
          <w:szCs w:val="24"/>
        </w:rPr>
        <w:t>формирование звуковой аналитико – синтетической активности как предпосылки обучения грамоте;</w:t>
      </w:r>
    </w:p>
    <w:p w:rsidR="00483D26" w:rsidRPr="00AE3035" w:rsidRDefault="00483D26" w:rsidP="00E969A1">
      <w:pPr>
        <w:pStyle w:val="aa"/>
        <w:tabs>
          <w:tab w:val="left" w:pos="709"/>
        </w:tabs>
        <w:jc w:val="both"/>
        <w:rPr>
          <w:rFonts w:ascii="Times New Roman" w:hAnsi="Times New Roman"/>
          <w:i/>
          <w:sz w:val="24"/>
          <w:szCs w:val="24"/>
        </w:rPr>
      </w:pPr>
      <w:r w:rsidRPr="00E969A1">
        <w:rPr>
          <w:rFonts w:ascii="Times New Roman" w:hAnsi="Times New Roman"/>
          <w:b/>
          <w:sz w:val="24"/>
          <w:szCs w:val="24"/>
        </w:rPr>
        <w:lastRenderedPageBreak/>
        <w:t xml:space="preserve">           </w:t>
      </w:r>
      <w:r w:rsidRPr="00AE3035">
        <w:rPr>
          <w:rFonts w:ascii="Times New Roman" w:hAnsi="Times New Roman"/>
          <w:i/>
          <w:sz w:val="24"/>
          <w:szCs w:val="24"/>
        </w:rPr>
        <w:t>Модуль 3 «ОО Познавательное развитие»</w:t>
      </w:r>
    </w:p>
    <w:p w:rsidR="00483D26" w:rsidRPr="00AE3035" w:rsidRDefault="00483D26" w:rsidP="00E969A1">
      <w:pPr>
        <w:pStyle w:val="aa"/>
        <w:tabs>
          <w:tab w:val="left" w:pos="709"/>
        </w:tabs>
        <w:jc w:val="both"/>
        <w:rPr>
          <w:rFonts w:ascii="Times New Roman" w:hAnsi="Times New Roman"/>
          <w:i/>
          <w:sz w:val="24"/>
          <w:szCs w:val="24"/>
        </w:rPr>
      </w:pPr>
      <w:r w:rsidRPr="00AE3035">
        <w:rPr>
          <w:rFonts w:ascii="Times New Roman" w:hAnsi="Times New Roman"/>
          <w:i/>
          <w:sz w:val="24"/>
          <w:szCs w:val="24"/>
        </w:rPr>
        <w:t xml:space="preserve">           Задачи:</w:t>
      </w:r>
    </w:p>
    <w:p w:rsidR="00483D26" w:rsidRPr="00E969A1" w:rsidRDefault="00483D26" w:rsidP="00E969A1">
      <w:pPr>
        <w:pStyle w:val="aa"/>
        <w:numPr>
          <w:ilvl w:val="0"/>
          <w:numId w:val="14"/>
        </w:numPr>
        <w:tabs>
          <w:tab w:val="left" w:pos="709"/>
        </w:tabs>
        <w:jc w:val="both"/>
        <w:rPr>
          <w:rFonts w:ascii="Times New Roman" w:hAnsi="Times New Roman"/>
          <w:sz w:val="24"/>
          <w:szCs w:val="24"/>
        </w:rPr>
      </w:pPr>
      <w:r w:rsidRPr="00E969A1">
        <w:rPr>
          <w:rFonts w:ascii="Times New Roman" w:hAnsi="Times New Roman"/>
          <w:sz w:val="24"/>
          <w:szCs w:val="24"/>
        </w:rPr>
        <w:t xml:space="preserve">развитие интересов детей, любознательности и познавательной мотивации; </w:t>
      </w:r>
    </w:p>
    <w:p w:rsidR="00483D26" w:rsidRPr="00E969A1" w:rsidRDefault="00483D26" w:rsidP="00E969A1">
      <w:pPr>
        <w:pStyle w:val="aa"/>
        <w:numPr>
          <w:ilvl w:val="0"/>
          <w:numId w:val="14"/>
        </w:numPr>
        <w:tabs>
          <w:tab w:val="left" w:pos="709"/>
        </w:tabs>
        <w:jc w:val="both"/>
        <w:rPr>
          <w:rFonts w:ascii="Times New Roman" w:hAnsi="Times New Roman"/>
          <w:sz w:val="24"/>
          <w:szCs w:val="24"/>
        </w:rPr>
      </w:pPr>
      <w:r w:rsidRPr="00E969A1">
        <w:rPr>
          <w:rFonts w:ascii="Times New Roman" w:hAnsi="Times New Roman"/>
          <w:sz w:val="24"/>
          <w:szCs w:val="24"/>
        </w:rPr>
        <w:t xml:space="preserve">формирование познавательных действий, становление сознания; </w:t>
      </w:r>
    </w:p>
    <w:p w:rsidR="00483D26" w:rsidRPr="00E969A1" w:rsidRDefault="00483D26" w:rsidP="00E969A1">
      <w:pPr>
        <w:pStyle w:val="aa"/>
        <w:numPr>
          <w:ilvl w:val="0"/>
          <w:numId w:val="14"/>
        </w:numPr>
        <w:tabs>
          <w:tab w:val="left" w:pos="709"/>
        </w:tabs>
        <w:jc w:val="both"/>
        <w:rPr>
          <w:rFonts w:ascii="Times New Roman" w:hAnsi="Times New Roman"/>
          <w:sz w:val="24"/>
          <w:szCs w:val="24"/>
        </w:rPr>
      </w:pPr>
      <w:r w:rsidRPr="00E969A1">
        <w:rPr>
          <w:rFonts w:ascii="Times New Roman" w:hAnsi="Times New Roman"/>
          <w:sz w:val="24"/>
          <w:szCs w:val="24"/>
        </w:rPr>
        <w:t xml:space="preserve">развитие воображения и творческой активности; </w:t>
      </w:r>
    </w:p>
    <w:p w:rsidR="00483D26" w:rsidRPr="00E969A1" w:rsidRDefault="00483D26" w:rsidP="00E969A1">
      <w:pPr>
        <w:pStyle w:val="aa"/>
        <w:numPr>
          <w:ilvl w:val="0"/>
          <w:numId w:val="14"/>
        </w:numPr>
        <w:tabs>
          <w:tab w:val="left" w:pos="709"/>
        </w:tabs>
        <w:jc w:val="both"/>
        <w:rPr>
          <w:rFonts w:ascii="Times New Roman" w:hAnsi="Times New Roman"/>
          <w:sz w:val="24"/>
          <w:szCs w:val="24"/>
        </w:rPr>
      </w:pPr>
      <w:r w:rsidRPr="00E969A1">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83D26" w:rsidRPr="00AE3035" w:rsidRDefault="00483D26" w:rsidP="00E969A1">
      <w:pPr>
        <w:pStyle w:val="aa"/>
        <w:tabs>
          <w:tab w:val="left" w:pos="709"/>
        </w:tabs>
        <w:jc w:val="both"/>
        <w:rPr>
          <w:rFonts w:ascii="Times New Roman" w:hAnsi="Times New Roman"/>
          <w:i/>
          <w:sz w:val="24"/>
          <w:szCs w:val="24"/>
        </w:rPr>
      </w:pPr>
      <w:r w:rsidRPr="00AE3035">
        <w:rPr>
          <w:rFonts w:ascii="Times New Roman" w:hAnsi="Times New Roman"/>
          <w:i/>
          <w:sz w:val="24"/>
          <w:szCs w:val="24"/>
        </w:rPr>
        <w:t xml:space="preserve">           Модуль 4 «ОО Художественно-эстетическое развитие»</w:t>
      </w:r>
    </w:p>
    <w:p w:rsidR="00483D26" w:rsidRPr="00E969A1" w:rsidRDefault="00483D26" w:rsidP="00E969A1">
      <w:pPr>
        <w:pStyle w:val="aa"/>
        <w:tabs>
          <w:tab w:val="left" w:pos="709"/>
        </w:tabs>
        <w:jc w:val="both"/>
        <w:rPr>
          <w:rFonts w:ascii="Times New Roman" w:hAnsi="Times New Roman"/>
          <w:b/>
          <w:sz w:val="24"/>
          <w:szCs w:val="24"/>
        </w:rPr>
      </w:pPr>
      <w:r w:rsidRPr="00AE3035">
        <w:rPr>
          <w:rFonts w:ascii="Times New Roman" w:hAnsi="Times New Roman"/>
          <w:i/>
          <w:sz w:val="24"/>
          <w:szCs w:val="24"/>
        </w:rPr>
        <w:t xml:space="preserve">           Задачи:</w:t>
      </w:r>
    </w:p>
    <w:p w:rsidR="00483D26" w:rsidRPr="00E969A1" w:rsidRDefault="00483D26" w:rsidP="00E969A1">
      <w:pPr>
        <w:pStyle w:val="aa"/>
        <w:numPr>
          <w:ilvl w:val="0"/>
          <w:numId w:val="17"/>
        </w:numPr>
        <w:tabs>
          <w:tab w:val="left" w:pos="709"/>
        </w:tabs>
        <w:jc w:val="both"/>
        <w:rPr>
          <w:rFonts w:ascii="Times New Roman" w:hAnsi="Times New Roman"/>
          <w:sz w:val="24"/>
          <w:szCs w:val="24"/>
        </w:rPr>
      </w:pPr>
      <w:r>
        <w:rPr>
          <w:rFonts w:ascii="Times New Roman" w:hAnsi="Times New Roman"/>
          <w:sz w:val="24"/>
          <w:szCs w:val="24"/>
        </w:rPr>
        <w:t>развитие предпосылок ценностно–</w:t>
      </w:r>
      <w:r w:rsidRPr="00E969A1">
        <w:rPr>
          <w:rFonts w:ascii="Times New Roman" w:hAnsi="Times New Roman"/>
          <w:sz w:val="24"/>
          <w:szCs w:val="24"/>
        </w:rPr>
        <w:t>смыслового восприятия и понимания произведений искусства (словесного, музыкального, изобразительного), мира природы;</w:t>
      </w:r>
    </w:p>
    <w:p w:rsidR="00483D26" w:rsidRPr="00E969A1" w:rsidRDefault="00483D26" w:rsidP="00E969A1">
      <w:pPr>
        <w:pStyle w:val="aa"/>
        <w:numPr>
          <w:ilvl w:val="0"/>
          <w:numId w:val="17"/>
        </w:numPr>
        <w:tabs>
          <w:tab w:val="left" w:pos="709"/>
        </w:tabs>
        <w:jc w:val="both"/>
        <w:rPr>
          <w:rFonts w:ascii="Times New Roman" w:hAnsi="Times New Roman"/>
          <w:sz w:val="24"/>
          <w:szCs w:val="24"/>
        </w:rPr>
      </w:pPr>
      <w:r w:rsidRPr="00E969A1">
        <w:rPr>
          <w:rFonts w:ascii="Times New Roman" w:hAnsi="Times New Roman"/>
          <w:sz w:val="24"/>
          <w:szCs w:val="24"/>
        </w:rPr>
        <w:t>становление эстетического отношения к окружающему миру;</w:t>
      </w:r>
    </w:p>
    <w:p w:rsidR="00483D26" w:rsidRPr="00E969A1" w:rsidRDefault="00483D26" w:rsidP="00E969A1">
      <w:pPr>
        <w:pStyle w:val="aa"/>
        <w:numPr>
          <w:ilvl w:val="0"/>
          <w:numId w:val="17"/>
        </w:numPr>
        <w:tabs>
          <w:tab w:val="left" w:pos="709"/>
        </w:tabs>
        <w:jc w:val="both"/>
        <w:rPr>
          <w:rFonts w:ascii="Times New Roman" w:hAnsi="Times New Roman"/>
          <w:sz w:val="24"/>
          <w:szCs w:val="24"/>
        </w:rPr>
      </w:pPr>
      <w:r w:rsidRPr="00E969A1">
        <w:rPr>
          <w:rFonts w:ascii="Times New Roman" w:hAnsi="Times New Roman"/>
          <w:sz w:val="24"/>
          <w:szCs w:val="24"/>
        </w:rPr>
        <w:t>формирование элементарных представлений о видах искусства;</w:t>
      </w:r>
    </w:p>
    <w:p w:rsidR="00483D26" w:rsidRPr="00E969A1" w:rsidRDefault="00483D26" w:rsidP="00E969A1">
      <w:pPr>
        <w:numPr>
          <w:ilvl w:val="0"/>
          <w:numId w:val="17"/>
        </w:numPr>
        <w:snapToGrid/>
        <w:spacing w:before="0" w:after="0"/>
        <w:rPr>
          <w:sz w:val="22"/>
          <w:szCs w:val="22"/>
          <w:lang w:eastAsia="en-US"/>
        </w:rPr>
      </w:pPr>
      <w:r w:rsidRPr="00E969A1">
        <w:rPr>
          <w:sz w:val="22"/>
          <w:szCs w:val="22"/>
          <w:lang w:eastAsia="en-US"/>
        </w:rPr>
        <w:t>знакомство с книжной культурой, детской литературой, понимание на слух текстов различных жанров детской литературы;</w:t>
      </w:r>
    </w:p>
    <w:p w:rsidR="00483D26" w:rsidRPr="00E969A1" w:rsidRDefault="00483D26" w:rsidP="00E969A1">
      <w:pPr>
        <w:pStyle w:val="aa"/>
        <w:numPr>
          <w:ilvl w:val="0"/>
          <w:numId w:val="17"/>
        </w:numPr>
        <w:tabs>
          <w:tab w:val="left" w:pos="709"/>
        </w:tabs>
        <w:jc w:val="both"/>
        <w:rPr>
          <w:rFonts w:ascii="Times New Roman" w:hAnsi="Times New Roman"/>
          <w:sz w:val="24"/>
          <w:szCs w:val="24"/>
        </w:rPr>
      </w:pPr>
      <w:r w:rsidRPr="00E969A1">
        <w:rPr>
          <w:rFonts w:ascii="Times New Roman" w:hAnsi="Times New Roman"/>
          <w:sz w:val="24"/>
          <w:szCs w:val="24"/>
        </w:rPr>
        <w:t>стимулирование сопереживания персонажам художественных произведений реализация самостоятельной творческой деятельности детей (изобразительной, конструктивно-модельной, музыкальной и др.).</w:t>
      </w:r>
    </w:p>
    <w:p w:rsidR="00483D26" w:rsidRPr="00AE3035" w:rsidRDefault="00483D26" w:rsidP="00E969A1">
      <w:pPr>
        <w:pStyle w:val="aa"/>
        <w:tabs>
          <w:tab w:val="left" w:pos="709"/>
        </w:tabs>
        <w:jc w:val="both"/>
        <w:rPr>
          <w:rFonts w:ascii="Times New Roman" w:hAnsi="Times New Roman"/>
          <w:i/>
          <w:sz w:val="24"/>
          <w:szCs w:val="24"/>
        </w:rPr>
      </w:pPr>
      <w:r w:rsidRPr="00AE3035">
        <w:rPr>
          <w:rFonts w:ascii="Times New Roman" w:hAnsi="Times New Roman"/>
          <w:i/>
          <w:sz w:val="24"/>
          <w:szCs w:val="24"/>
        </w:rPr>
        <w:t xml:space="preserve">           Модуль 5 «ОО Физическое развитие»</w:t>
      </w:r>
    </w:p>
    <w:p w:rsidR="00483D26" w:rsidRPr="00E969A1" w:rsidRDefault="00483D26" w:rsidP="00E969A1">
      <w:pPr>
        <w:pStyle w:val="aa"/>
        <w:tabs>
          <w:tab w:val="left" w:pos="709"/>
        </w:tabs>
        <w:jc w:val="both"/>
        <w:rPr>
          <w:rFonts w:ascii="Times New Roman" w:hAnsi="Times New Roman"/>
          <w:b/>
          <w:sz w:val="24"/>
          <w:szCs w:val="24"/>
        </w:rPr>
      </w:pPr>
      <w:r w:rsidRPr="00AE3035">
        <w:rPr>
          <w:rFonts w:ascii="Times New Roman" w:hAnsi="Times New Roman"/>
          <w:i/>
          <w:sz w:val="24"/>
          <w:szCs w:val="24"/>
        </w:rPr>
        <w:t xml:space="preserve">           Задачи</w:t>
      </w:r>
      <w:r w:rsidRPr="00E969A1">
        <w:rPr>
          <w:rFonts w:ascii="Times New Roman" w:hAnsi="Times New Roman"/>
          <w:b/>
          <w:sz w:val="24"/>
          <w:szCs w:val="24"/>
        </w:rPr>
        <w:t xml:space="preserve">: </w:t>
      </w:r>
    </w:p>
    <w:p w:rsidR="00483D26" w:rsidRPr="00E969A1" w:rsidRDefault="00483D26" w:rsidP="00E969A1">
      <w:pPr>
        <w:pStyle w:val="aa"/>
        <w:numPr>
          <w:ilvl w:val="0"/>
          <w:numId w:val="13"/>
        </w:numPr>
        <w:tabs>
          <w:tab w:val="left" w:pos="709"/>
        </w:tabs>
        <w:jc w:val="both"/>
        <w:rPr>
          <w:rFonts w:ascii="Times New Roman" w:hAnsi="Times New Roman"/>
          <w:sz w:val="24"/>
          <w:szCs w:val="24"/>
        </w:rPr>
      </w:pPr>
      <w:r w:rsidRPr="00E969A1">
        <w:rPr>
          <w:rFonts w:ascii="Times New Roman" w:hAnsi="Times New Roman"/>
          <w:sz w:val="24"/>
          <w:szCs w:val="24"/>
        </w:rPr>
        <w:t>развитие физических качеств (скорость, сила, гибкость, выносливость, и координация;</w:t>
      </w:r>
    </w:p>
    <w:p w:rsidR="00483D26" w:rsidRPr="00E969A1" w:rsidRDefault="00483D26" w:rsidP="00E969A1">
      <w:pPr>
        <w:pStyle w:val="aa"/>
        <w:numPr>
          <w:ilvl w:val="0"/>
          <w:numId w:val="13"/>
        </w:numPr>
        <w:tabs>
          <w:tab w:val="left" w:pos="709"/>
        </w:tabs>
        <w:jc w:val="both"/>
        <w:rPr>
          <w:rFonts w:ascii="Times New Roman" w:hAnsi="Times New Roman"/>
          <w:sz w:val="24"/>
          <w:szCs w:val="24"/>
        </w:rPr>
      </w:pPr>
      <w:r w:rsidRPr="00E969A1">
        <w:rPr>
          <w:rFonts w:ascii="Times New Roman" w:hAnsi="Times New Roman"/>
          <w:sz w:val="24"/>
          <w:szCs w:val="24"/>
        </w:rPr>
        <w:t>накопление и обогащение двигательного опыта детей (овладение основными движениями);</w:t>
      </w:r>
    </w:p>
    <w:p w:rsidR="00483D26" w:rsidRPr="00E969A1" w:rsidRDefault="00483D26" w:rsidP="00E969A1">
      <w:pPr>
        <w:pStyle w:val="aa"/>
        <w:numPr>
          <w:ilvl w:val="0"/>
          <w:numId w:val="13"/>
        </w:numPr>
        <w:tabs>
          <w:tab w:val="left" w:pos="709"/>
        </w:tabs>
        <w:jc w:val="both"/>
        <w:rPr>
          <w:rFonts w:ascii="Times New Roman" w:hAnsi="Times New Roman"/>
          <w:sz w:val="24"/>
          <w:szCs w:val="24"/>
        </w:rPr>
      </w:pPr>
      <w:r w:rsidRPr="00E969A1">
        <w:rPr>
          <w:rFonts w:ascii="Times New Roman" w:hAnsi="Times New Roman"/>
          <w:sz w:val="24"/>
          <w:szCs w:val="24"/>
        </w:rPr>
        <w:t>формирование у воспитанников потребности в двигательной активности и физическом совершенствовании.</w:t>
      </w:r>
    </w:p>
    <w:p w:rsidR="00483D26" w:rsidRPr="00E969A1" w:rsidRDefault="00483D26" w:rsidP="00E969A1">
      <w:pPr>
        <w:pStyle w:val="aa"/>
        <w:numPr>
          <w:ilvl w:val="0"/>
          <w:numId w:val="13"/>
        </w:numPr>
        <w:tabs>
          <w:tab w:val="left" w:pos="709"/>
        </w:tabs>
        <w:jc w:val="both"/>
        <w:rPr>
          <w:rFonts w:ascii="Times New Roman" w:hAnsi="Times New Roman"/>
          <w:sz w:val="24"/>
          <w:szCs w:val="24"/>
        </w:rPr>
      </w:pPr>
      <w:r w:rsidRPr="00E969A1">
        <w:rPr>
          <w:rFonts w:ascii="Times New Roman" w:hAnsi="Times New Roman"/>
          <w:sz w:val="24"/>
          <w:szCs w:val="24"/>
        </w:rPr>
        <w:t>сохранение и укрепление физического и психического здоровья детей;</w:t>
      </w:r>
    </w:p>
    <w:p w:rsidR="00483D26" w:rsidRPr="00E969A1" w:rsidRDefault="00483D26" w:rsidP="00E969A1">
      <w:pPr>
        <w:pStyle w:val="aa"/>
        <w:numPr>
          <w:ilvl w:val="0"/>
          <w:numId w:val="13"/>
        </w:numPr>
        <w:tabs>
          <w:tab w:val="left" w:pos="709"/>
        </w:tabs>
        <w:jc w:val="both"/>
        <w:rPr>
          <w:rFonts w:ascii="Times New Roman" w:hAnsi="Times New Roman"/>
          <w:sz w:val="24"/>
          <w:szCs w:val="24"/>
        </w:rPr>
      </w:pPr>
      <w:r w:rsidRPr="00E969A1">
        <w:rPr>
          <w:rFonts w:ascii="Times New Roman" w:hAnsi="Times New Roman"/>
          <w:sz w:val="24"/>
          <w:szCs w:val="24"/>
        </w:rPr>
        <w:t>воспитание культурно-гигиенических навыков;</w:t>
      </w:r>
    </w:p>
    <w:p w:rsidR="00483D26" w:rsidRPr="00E969A1" w:rsidRDefault="00483D26" w:rsidP="00E969A1">
      <w:pPr>
        <w:pStyle w:val="aa"/>
        <w:numPr>
          <w:ilvl w:val="0"/>
          <w:numId w:val="13"/>
        </w:numPr>
        <w:tabs>
          <w:tab w:val="left" w:pos="709"/>
        </w:tabs>
        <w:jc w:val="both"/>
        <w:rPr>
          <w:rFonts w:ascii="Times New Roman" w:hAnsi="Times New Roman"/>
        </w:rPr>
      </w:pPr>
      <w:r w:rsidRPr="00E969A1">
        <w:rPr>
          <w:rFonts w:ascii="Times New Roman" w:hAnsi="Times New Roman"/>
          <w:sz w:val="24"/>
          <w:szCs w:val="24"/>
        </w:rPr>
        <w:t xml:space="preserve">формирование начальных представлений о здоровом образе жизни.  </w:t>
      </w:r>
    </w:p>
    <w:p w:rsidR="00483D26" w:rsidRDefault="00483D26" w:rsidP="00E969A1">
      <w:pPr>
        <w:snapToGrid/>
        <w:spacing w:before="0" w:after="160"/>
        <w:rPr>
          <w:b/>
          <w:sz w:val="22"/>
          <w:szCs w:val="22"/>
          <w:lang w:eastAsia="en-US"/>
        </w:rPr>
      </w:pPr>
    </w:p>
    <w:p w:rsidR="00483D26" w:rsidRDefault="00483D26" w:rsidP="00E969A1">
      <w:pPr>
        <w:snapToGrid/>
        <w:spacing w:before="0" w:after="160"/>
        <w:rPr>
          <w:b/>
          <w:sz w:val="22"/>
          <w:szCs w:val="22"/>
          <w:lang w:eastAsia="en-US"/>
        </w:rPr>
      </w:pPr>
      <w:r w:rsidRPr="00E969A1">
        <w:rPr>
          <w:b/>
          <w:sz w:val="22"/>
          <w:szCs w:val="22"/>
          <w:lang w:eastAsia="en-US"/>
        </w:rPr>
        <w:t xml:space="preserve"> </w:t>
      </w:r>
    </w:p>
    <w:p w:rsidR="00483D26" w:rsidRPr="00E969A1" w:rsidRDefault="00483D26" w:rsidP="00E969A1">
      <w:pPr>
        <w:snapToGrid/>
        <w:spacing w:before="0" w:after="160"/>
        <w:rPr>
          <w:b/>
          <w:sz w:val="22"/>
          <w:szCs w:val="22"/>
          <w:lang w:eastAsia="en-US"/>
        </w:rPr>
      </w:pPr>
      <w:r w:rsidRPr="00E969A1">
        <w:rPr>
          <w:b/>
          <w:sz w:val="22"/>
          <w:szCs w:val="22"/>
          <w:lang w:eastAsia="en-US"/>
        </w:rPr>
        <w:t>1.1.1.2 Принципы и подходы к реализации основной образовательной программы ДО на разных этапах дошкольного возраста</w:t>
      </w:r>
      <w:r>
        <w:rPr>
          <w:b/>
          <w:sz w:val="22"/>
          <w:szCs w:val="22"/>
          <w:lang w:eastAsia="en-US"/>
        </w:rPr>
        <w:t>.</w:t>
      </w:r>
    </w:p>
    <w:p w:rsidR="00483D26" w:rsidRPr="00E969A1" w:rsidRDefault="00483D26" w:rsidP="00E969A1">
      <w:pPr>
        <w:snapToGrid/>
        <w:spacing w:before="0" w:after="160"/>
        <w:jc w:val="both"/>
        <w:rPr>
          <w:sz w:val="22"/>
          <w:szCs w:val="22"/>
          <w:lang w:eastAsia="en-US"/>
        </w:rPr>
      </w:pPr>
      <w:r w:rsidRPr="00E969A1">
        <w:rPr>
          <w:b/>
          <w:sz w:val="22"/>
          <w:szCs w:val="22"/>
          <w:lang w:eastAsia="en-US"/>
        </w:rPr>
        <w:t xml:space="preserve">            </w:t>
      </w:r>
      <w:r w:rsidRPr="00E969A1">
        <w:rPr>
          <w:sz w:val="22"/>
          <w:szCs w:val="22"/>
          <w:lang w:eastAsia="en-US"/>
        </w:rPr>
        <w:t>Представляется целесообразным выделение нескольких групп принципов формирования программы:</w:t>
      </w:r>
    </w:p>
    <w:p w:rsidR="00483D26" w:rsidRPr="00E969A1" w:rsidRDefault="00483D26" w:rsidP="00E969A1">
      <w:pPr>
        <w:snapToGrid/>
        <w:spacing w:before="0" w:after="160"/>
        <w:rPr>
          <w:i/>
          <w:sz w:val="22"/>
          <w:szCs w:val="22"/>
          <w:lang w:eastAsia="en-US"/>
        </w:rPr>
      </w:pPr>
      <w:r w:rsidRPr="00E969A1">
        <w:rPr>
          <w:b/>
          <w:sz w:val="22"/>
          <w:szCs w:val="22"/>
          <w:lang w:eastAsia="en-US"/>
        </w:rPr>
        <w:t xml:space="preserve">            </w:t>
      </w:r>
      <w:r w:rsidRPr="00E969A1">
        <w:rPr>
          <w:i/>
          <w:sz w:val="22"/>
          <w:szCs w:val="22"/>
          <w:lang w:eastAsia="en-US"/>
        </w:rPr>
        <w:t xml:space="preserve">Принципы, сформулированные  на основе требований  ФГОС ДО: </w:t>
      </w:r>
    </w:p>
    <w:p w:rsidR="00483D26" w:rsidRPr="00E969A1" w:rsidRDefault="00483D26" w:rsidP="00E969A1">
      <w:pPr>
        <w:numPr>
          <w:ilvl w:val="0"/>
          <w:numId w:val="11"/>
        </w:numPr>
        <w:shd w:val="clear" w:color="auto" w:fill="FFFFFF"/>
        <w:snapToGrid/>
        <w:spacing w:before="0" w:after="0"/>
        <w:jc w:val="both"/>
        <w:rPr>
          <w:color w:val="000000"/>
          <w:sz w:val="22"/>
          <w:szCs w:val="22"/>
          <w:lang w:eastAsia="en-US"/>
        </w:rPr>
      </w:pPr>
      <w:r w:rsidRPr="00E969A1">
        <w:rPr>
          <w:color w:val="000000"/>
          <w:sz w:val="22"/>
          <w:szCs w:val="22"/>
          <w:lang w:eastAsia="en-US"/>
        </w:rPr>
        <w:lastRenderedPageBreak/>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83D26" w:rsidRPr="00E969A1" w:rsidRDefault="00483D26" w:rsidP="00E969A1">
      <w:pPr>
        <w:numPr>
          <w:ilvl w:val="0"/>
          <w:numId w:val="11"/>
        </w:numPr>
        <w:shd w:val="clear" w:color="auto" w:fill="FFFFFF"/>
        <w:snapToGrid/>
        <w:spacing w:before="0" w:after="0"/>
        <w:jc w:val="both"/>
        <w:rPr>
          <w:color w:val="000000"/>
          <w:sz w:val="22"/>
          <w:szCs w:val="22"/>
          <w:lang w:eastAsia="en-US"/>
        </w:rPr>
      </w:pPr>
      <w:r w:rsidRPr="00E969A1">
        <w:rPr>
          <w:color w:val="000000"/>
          <w:sz w:val="22"/>
          <w:szCs w:val="22"/>
          <w:lang w:eastAsia="en-US"/>
        </w:rPr>
        <w:t>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w:t>
      </w:r>
    </w:p>
    <w:p w:rsidR="00483D26" w:rsidRPr="00E969A1" w:rsidRDefault="00483D26" w:rsidP="00E969A1">
      <w:pPr>
        <w:numPr>
          <w:ilvl w:val="0"/>
          <w:numId w:val="11"/>
        </w:numPr>
        <w:shd w:val="clear" w:color="auto" w:fill="FFFFFF"/>
        <w:snapToGrid/>
        <w:spacing w:before="0" w:after="0"/>
        <w:jc w:val="both"/>
        <w:rPr>
          <w:color w:val="000000"/>
          <w:sz w:val="22"/>
          <w:szCs w:val="22"/>
          <w:lang w:eastAsia="en-US"/>
        </w:rPr>
      </w:pPr>
      <w:r w:rsidRPr="00E969A1">
        <w:rPr>
          <w:color w:val="000000"/>
          <w:sz w:val="22"/>
          <w:szCs w:val="22"/>
          <w:lang w:eastAsia="en-US"/>
        </w:rPr>
        <w:t>Уважение личности ребенка.</w:t>
      </w:r>
    </w:p>
    <w:p w:rsidR="00483D26" w:rsidRPr="00E969A1" w:rsidRDefault="00483D26" w:rsidP="00E969A1">
      <w:pPr>
        <w:numPr>
          <w:ilvl w:val="0"/>
          <w:numId w:val="11"/>
        </w:numPr>
        <w:shd w:val="clear" w:color="auto" w:fill="FFFFFF"/>
        <w:snapToGrid/>
        <w:spacing w:before="0" w:after="0"/>
        <w:jc w:val="both"/>
        <w:rPr>
          <w:color w:val="000000"/>
          <w:sz w:val="22"/>
          <w:szCs w:val="22"/>
          <w:lang w:eastAsia="en-US"/>
        </w:rPr>
      </w:pPr>
      <w:r w:rsidRPr="00E969A1">
        <w:rPr>
          <w:color w:val="000000"/>
          <w:sz w:val="22"/>
          <w:szCs w:val="22"/>
          <w:lang w:eastAsia="en-US"/>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483D26" w:rsidRPr="00E969A1" w:rsidRDefault="00483D26" w:rsidP="00E969A1">
      <w:pPr>
        <w:snapToGrid/>
        <w:spacing w:before="0" w:after="160"/>
        <w:rPr>
          <w:i/>
          <w:sz w:val="22"/>
          <w:szCs w:val="22"/>
          <w:lang w:eastAsia="en-US"/>
        </w:rPr>
      </w:pPr>
      <w:r w:rsidRPr="00E969A1">
        <w:rPr>
          <w:b/>
          <w:sz w:val="22"/>
          <w:szCs w:val="22"/>
          <w:lang w:eastAsia="en-US"/>
        </w:rPr>
        <w:t xml:space="preserve">            </w:t>
      </w:r>
      <w:r w:rsidRPr="00E969A1">
        <w:rPr>
          <w:i/>
          <w:sz w:val="22"/>
          <w:szCs w:val="22"/>
          <w:lang w:eastAsia="en-US"/>
        </w:rPr>
        <w:t>Основные принципы дошкольного образования:</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Полноценное проживание ребенком всех этапов детства (младенческого, раннего и дошкольного возраста), обогащение (амплификация) детского развития.</w:t>
      </w:r>
      <w:r w:rsidRPr="00E969A1">
        <w:rPr>
          <w:i/>
          <w:sz w:val="22"/>
          <w:szCs w:val="22"/>
          <w:lang w:eastAsia="en-US"/>
        </w:rPr>
        <w:t xml:space="preserve"> </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Содействие и сотрудничество детей и взрослых, признание ребенка полноценным участником (субъектом) образовательных отношений.</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Поддержка инициативы детей в различных видах деятельности.</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Сотрудничество  ДОО с семьей.</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Приобщение детей к социокультурным нормам, традициям семьи, общества и государства.</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Формирование познавательных интересов и познавательных действий ребенка в различных видах деятельности.</w:t>
      </w:r>
    </w:p>
    <w:p w:rsidR="00483D26" w:rsidRPr="00E969A1" w:rsidRDefault="00483D26" w:rsidP="00E969A1">
      <w:pPr>
        <w:numPr>
          <w:ilvl w:val="0"/>
          <w:numId w:val="12"/>
        </w:numPr>
        <w:snapToGrid/>
        <w:spacing w:before="0" w:after="0"/>
        <w:jc w:val="both"/>
        <w:rPr>
          <w:sz w:val="22"/>
          <w:szCs w:val="22"/>
          <w:lang w:eastAsia="en-US"/>
        </w:rPr>
      </w:pPr>
      <w:r w:rsidRPr="00E969A1">
        <w:rPr>
          <w:sz w:val="22"/>
          <w:szCs w:val="22"/>
          <w:lang w:eastAsia="en-US"/>
        </w:rPr>
        <w:t>Возрастная адекватность дошкольного образования (соответствие условий, требований, методов возрасту и особенностям развития).</w:t>
      </w:r>
    </w:p>
    <w:p w:rsidR="00483D26" w:rsidRDefault="00483D26" w:rsidP="00E969A1">
      <w:pPr>
        <w:numPr>
          <w:ilvl w:val="0"/>
          <w:numId w:val="12"/>
        </w:numPr>
        <w:snapToGrid/>
        <w:spacing w:before="0" w:after="0"/>
        <w:jc w:val="both"/>
        <w:rPr>
          <w:sz w:val="22"/>
          <w:szCs w:val="22"/>
          <w:lang w:eastAsia="en-US"/>
        </w:rPr>
      </w:pPr>
      <w:r w:rsidRPr="00E969A1">
        <w:rPr>
          <w:sz w:val="22"/>
          <w:szCs w:val="22"/>
          <w:lang w:eastAsia="en-US"/>
        </w:rPr>
        <w:t>Учет этнокультурной ситуации развития детей.</w:t>
      </w:r>
    </w:p>
    <w:p w:rsidR="00483D26" w:rsidRDefault="00483D26" w:rsidP="00E969A1">
      <w:pPr>
        <w:snapToGrid/>
        <w:spacing w:before="0" w:after="160"/>
        <w:jc w:val="both"/>
        <w:rPr>
          <w:sz w:val="22"/>
          <w:szCs w:val="22"/>
          <w:lang w:eastAsia="en-US"/>
        </w:rPr>
      </w:pPr>
    </w:p>
    <w:p w:rsidR="00483D26" w:rsidRDefault="00483D26" w:rsidP="00E969A1">
      <w:pPr>
        <w:tabs>
          <w:tab w:val="left" w:pos="720"/>
        </w:tabs>
        <w:snapToGrid/>
        <w:spacing w:before="0" w:after="160"/>
        <w:jc w:val="both"/>
        <w:rPr>
          <w:sz w:val="22"/>
          <w:szCs w:val="22"/>
          <w:lang w:eastAsia="en-US"/>
        </w:rPr>
      </w:pPr>
      <w:r>
        <w:rPr>
          <w:sz w:val="22"/>
          <w:szCs w:val="22"/>
          <w:lang w:eastAsia="en-US"/>
        </w:rPr>
        <w:t xml:space="preserve">             </w:t>
      </w:r>
      <w:r w:rsidRPr="00E969A1">
        <w:rPr>
          <w:sz w:val="22"/>
          <w:szCs w:val="22"/>
          <w:lang w:eastAsia="en-US"/>
        </w:rPr>
        <w:t xml:space="preserve">ООП ДО сформирована на основе </w:t>
      </w:r>
      <w:r w:rsidRPr="003E2541">
        <w:rPr>
          <w:bCs/>
          <w:i/>
          <w:sz w:val="22"/>
          <w:szCs w:val="22"/>
          <w:lang w:eastAsia="en-US"/>
        </w:rPr>
        <w:t xml:space="preserve">культурно-исторического </w:t>
      </w:r>
      <w:r w:rsidRPr="003E2541">
        <w:rPr>
          <w:i/>
          <w:sz w:val="22"/>
          <w:szCs w:val="22"/>
          <w:lang w:eastAsia="en-US"/>
        </w:rPr>
        <w:t xml:space="preserve">и </w:t>
      </w:r>
      <w:r w:rsidRPr="003E2541">
        <w:rPr>
          <w:bCs/>
          <w:i/>
          <w:sz w:val="22"/>
          <w:szCs w:val="22"/>
          <w:lang w:eastAsia="en-US"/>
        </w:rPr>
        <w:t>системно-деятельностного подходов</w:t>
      </w:r>
      <w:r w:rsidRPr="00E969A1">
        <w:rPr>
          <w:sz w:val="22"/>
          <w:szCs w:val="22"/>
          <w:lang w:eastAsia="en-US"/>
        </w:rPr>
        <w:t xml:space="preserve">, являющихся методологией ФГОС ДО.             </w:t>
      </w:r>
      <w:r>
        <w:rPr>
          <w:sz w:val="22"/>
          <w:szCs w:val="22"/>
          <w:lang w:eastAsia="en-US"/>
        </w:rPr>
        <w:t xml:space="preserve"> </w:t>
      </w:r>
    </w:p>
    <w:p w:rsidR="00483D26" w:rsidRPr="00E969A1" w:rsidRDefault="00483D26" w:rsidP="00E969A1">
      <w:pPr>
        <w:snapToGrid/>
        <w:spacing w:before="0" w:after="160"/>
        <w:jc w:val="both"/>
        <w:rPr>
          <w:sz w:val="22"/>
          <w:szCs w:val="22"/>
          <w:lang w:eastAsia="en-US"/>
        </w:rPr>
      </w:pPr>
      <w:r w:rsidRPr="003E2541">
        <w:rPr>
          <w:bCs/>
          <w:i/>
          <w:sz w:val="22"/>
          <w:szCs w:val="22"/>
          <w:lang w:eastAsia="en-US"/>
        </w:rPr>
        <w:t>Культурно-исторический и системно-деятельностный подходы</w:t>
      </w:r>
      <w:r w:rsidRPr="00E969A1">
        <w:rPr>
          <w:sz w:val="22"/>
          <w:szCs w:val="22"/>
          <w:lang w:eastAsia="en-US"/>
        </w:rPr>
        <w:t xml:space="preserve"> разрабатывались в трудах отечественных психологов Л.С. Выготского, А.Н. Леонтьева, П.Я. Гальперина, Д.Б. Эльконина, А.Г. Асмолова и др. Основоположник </w:t>
      </w:r>
      <w:r w:rsidRPr="00E969A1">
        <w:rPr>
          <w:b/>
          <w:bCs/>
          <w:sz w:val="22"/>
          <w:szCs w:val="22"/>
          <w:lang w:eastAsia="en-US"/>
        </w:rPr>
        <w:t>культурно-исторического подхода</w:t>
      </w:r>
      <w:r w:rsidRPr="00E969A1">
        <w:rPr>
          <w:sz w:val="22"/>
          <w:szCs w:val="22"/>
          <w:lang w:eastAsia="en-US"/>
        </w:rPr>
        <w:t xml:space="preserve"> Л.С. Выготский отмечал, что в развитии ребёнка существуют как бы две переплетённые линии. Первая следует путём естественного созревания, вторая состоит в овладении культурными способами поведения и мышления, т.е. развитие мышления и других психических функций происходит в первую очередь не через их саморазвитие, а через овладение ребёнком «психологическими орудиями», знаково-символическими средствами в первую очередь речью и языком.            </w:t>
      </w:r>
      <w:r w:rsidRPr="003E2541">
        <w:rPr>
          <w:bCs/>
          <w:i/>
          <w:sz w:val="22"/>
          <w:szCs w:val="22"/>
          <w:lang w:eastAsia="en-US"/>
        </w:rPr>
        <w:t>Системно-деятельностный подход</w:t>
      </w:r>
      <w:r w:rsidRPr="00E969A1">
        <w:rPr>
          <w:b/>
          <w:bCs/>
          <w:sz w:val="22"/>
          <w:szCs w:val="22"/>
          <w:lang w:eastAsia="en-US"/>
        </w:rPr>
        <w:t xml:space="preserve"> </w:t>
      </w:r>
      <w:r w:rsidRPr="00E969A1">
        <w:rPr>
          <w:sz w:val="22"/>
          <w:szCs w:val="22"/>
          <w:lang w:eastAsia="en-US"/>
        </w:rPr>
        <w:t xml:space="preserve">заключается в следующем: личностное, социальное, познавательное развитие детей определяется характером организации их деятельности. Системно-деятельностный подход к развитию ребёнка и созданию образовательной среды предполагает гармоничное развитие всех сторон личности ребёнка в условиях созданного спектра специфических видов детской деятельности. </w:t>
      </w:r>
    </w:p>
    <w:p w:rsidR="00483D26" w:rsidRPr="00E969A1" w:rsidRDefault="00483D26" w:rsidP="00E969A1">
      <w:pPr>
        <w:tabs>
          <w:tab w:val="left" w:pos="720"/>
        </w:tabs>
        <w:snapToGrid/>
        <w:spacing w:before="0" w:after="160"/>
        <w:jc w:val="both"/>
        <w:rPr>
          <w:sz w:val="22"/>
          <w:szCs w:val="22"/>
          <w:lang w:eastAsia="en-US"/>
        </w:rPr>
      </w:pPr>
      <w:r w:rsidRPr="00E969A1">
        <w:rPr>
          <w:sz w:val="22"/>
          <w:szCs w:val="22"/>
          <w:lang w:eastAsia="en-US"/>
        </w:rPr>
        <w:t xml:space="preserve">          </w:t>
      </w:r>
      <w:r>
        <w:rPr>
          <w:sz w:val="22"/>
          <w:szCs w:val="22"/>
          <w:lang w:eastAsia="en-US"/>
        </w:rPr>
        <w:t xml:space="preserve">  Р</w:t>
      </w:r>
      <w:r w:rsidRPr="00E969A1">
        <w:rPr>
          <w:sz w:val="22"/>
          <w:szCs w:val="22"/>
          <w:lang w:eastAsia="en-US"/>
        </w:rPr>
        <w:t xml:space="preserve">азработка целей, содержания, форм и методов образовательной деятельности дошкольников </w:t>
      </w:r>
      <w:r>
        <w:rPr>
          <w:sz w:val="22"/>
          <w:szCs w:val="22"/>
          <w:lang w:eastAsia="en-US"/>
        </w:rPr>
        <w:t>в</w:t>
      </w:r>
      <w:r w:rsidRPr="00E969A1">
        <w:rPr>
          <w:sz w:val="22"/>
          <w:szCs w:val="22"/>
          <w:lang w:eastAsia="en-US"/>
        </w:rPr>
        <w:t xml:space="preserve"> Программе опирается на классические исследования: развития произвольных движений (А.В. Запорожец), свободного действия (В.П. Зинченко), творческого действия (Б.Д. Эльконин), учебной деятельности и теоретического мышления (Д.Б. Эльконин, В.В. Давыдов), восприятия (А.В. Запорожец, Л.А. Венгер), воображения и </w:t>
      </w:r>
      <w:r>
        <w:rPr>
          <w:sz w:val="22"/>
          <w:szCs w:val="22"/>
          <w:lang w:eastAsia="en-US"/>
        </w:rPr>
        <w:t>с</w:t>
      </w:r>
      <w:r w:rsidRPr="00E969A1">
        <w:rPr>
          <w:sz w:val="22"/>
          <w:szCs w:val="22"/>
          <w:lang w:eastAsia="en-US"/>
        </w:rPr>
        <w:t>пособносте</w:t>
      </w:r>
      <w:r>
        <w:rPr>
          <w:sz w:val="22"/>
          <w:szCs w:val="22"/>
          <w:lang w:eastAsia="en-US"/>
        </w:rPr>
        <w:t xml:space="preserve">й (Л.А. Венгер, О.М. Дьяченко), </w:t>
      </w:r>
      <w:r w:rsidRPr="00E969A1">
        <w:rPr>
          <w:sz w:val="22"/>
          <w:szCs w:val="22"/>
          <w:lang w:eastAsia="en-US"/>
        </w:rPr>
        <w:t>мышления (Н.Н. Поддьяков),</w:t>
      </w:r>
      <w:r>
        <w:rPr>
          <w:sz w:val="22"/>
          <w:szCs w:val="22"/>
          <w:lang w:eastAsia="en-US"/>
        </w:rPr>
        <w:t xml:space="preserve"> </w:t>
      </w:r>
      <w:r w:rsidRPr="00E969A1">
        <w:rPr>
          <w:sz w:val="22"/>
          <w:szCs w:val="22"/>
          <w:lang w:eastAsia="en-US"/>
        </w:rPr>
        <w:t xml:space="preserve">индивидуальности и личности (А.Г. Асмолов, Г.Г. Кравцов), эмоций (А.В. Запорожец); связи целенаправленного и произвольного поведения с соответствующими регуляторными формациями сознания (А.В. Запорожец, М.И. Лисина, Е.О. Смирнова).    </w:t>
      </w:r>
    </w:p>
    <w:p w:rsidR="00483D26" w:rsidRPr="00E969A1" w:rsidRDefault="00483D26" w:rsidP="00E969A1">
      <w:pPr>
        <w:tabs>
          <w:tab w:val="left" w:pos="720"/>
        </w:tabs>
        <w:snapToGrid/>
        <w:spacing w:before="0" w:after="160"/>
        <w:jc w:val="both"/>
        <w:rPr>
          <w:b/>
          <w:bCs/>
          <w:sz w:val="22"/>
          <w:szCs w:val="22"/>
          <w:lang w:eastAsia="en-US"/>
        </w:rPr>
      </w:pPr>
      <w:r w:rsidRPr="00E969A1">
        <w:rPr>
          <w:sz w:val="22"/>
          <w:szCs w:val="22"/>
          <w:lang w:eastAsia="en-US"/>
        </w:rPr>
        <w:lastRenderedPageBreak/>
        <w:t xml:space="preserve">       </w:t>
      </w:r>
      <w:r>
        <w:rPr>
          <w:sz w:val="22"/>
          <w:szCs w:val="22"/>
          <w:lang w:eastAsia="en-US"/>
        </w:rPr>
        <w:t xml:space="preserve">    </w:t>
      </w:r>
      <w:r w:rsidRPr="00E969A1">
        <w:rPr>
          <w:sz w:val="22"/>
          <w:szCs w:val="22"/>
          <w:lang w:eastAsia="en-US"/>
        </w:rPr>
        <w:t xml:space="preserve"> Концептуальную основу Программы составляют </w:t>
      </w:r>
      <w:r w:rsidRPr="00E969A1">
        <w:rPr>
          <w:b/>
          <w:bCs/>
          <w:sz w:val="22"/>
          <w:szCs w:val="22"/>
          <w:lang w:eastAsia="en-US"/>
        </w:rPr>
        <w:t>идеи:</w:t>
      </w:r>
    </w:p>
    <w:p w:rsidR="00483D26" w:rsidRPr="00E969A1" w:rsidRDefault="00483D26" w:rsidP="00E969A1">
      <w:pPr>
        <w:snapToGrid/>
        <w:spacing w:before="0" w:after="160"/>
        <w:jc w:val="both"/>
        <w:rPr>
          <w:sz w:val="22"/>
          <w:szCs w:val="22"/>
          <w:lang w:eastAsia="en-US"/>
        </w:rPr>
      </w:pPr>
      <w:r w:rsidRPr="00E969A1">
        <w:rPr>
          <w:sz w:val="22"/>
          <w:szCs w:val="22"/>
          <w:lang w:eastAsia="en-US"/>
        </w:rPr>
        <w:t>•антропоцентрического гуманизма (И. Кант, Л. Фейербах, М. Шелер, Ф.М. Достоевский, Л.Н. Толстой) и гуманной педагогики (Ш.А. Амонашвили);</w:t>
      </w:r>
    </w:p>
    <w:p w:rsidR="00483D26" w:rsidRPr="00E969A1" w:rsidRDefault="00483D26" w:rsidP="00E969A1">
      <w:pPr>
        <w:snapToGrid/>
        <w:spacing w:before="0" w:after="160"/>
        <w:jc w:val="both"/>
        <w:rPr>
          <w:sz w:val="22"/>
          <w:szCs w:val="22"/>
          <w:lang w:eastAsia="en-US"/>
        </w:rPr>
      </w:pPr>
      <w:r w:rsidRPr="00E969A1">
        <w:rPr>
          <w:sz w:val="22"/>
          <w:szCs w:val="22"/>
          <w:lang w:eastAsia="en-US"/>
        </w:rPr>
        <w:t>•теории об амплификации (обогащении) ребёнка средствами разных «специфически детских видов деятельности» (А.В. Запорожец);</w:t>
      </w:r>
    </w:p>
    <w:p w:rsidR="00483D26" w:rsidRPr="00E969A1" w:rsidRDefault="00483D26" w:rsidP="00E969A1">
      <w:pPr>
        <w:snapToGrid/>
        <w:spacing w:before="0" w:after="160"/>
        <w:jc w:val="both"/>
        <w:rPr>
          <w:sz w:val="22"/>
          <w:szCs w:val="22"/>
          <w:lang w:eastAsia="en-US"/>
        </w:rPr>
      </w:pPr>
      <w:r w:rsidRPr="00E969A1">
        <w:rPr>
          <w:sz w:val="22"/>
          <w:szCs w:val="22"/>
          <w:lang w:eastAsia="en-US"/>
        </w:rPr>
        <w:t>•гуманистической философии (Ш.А. Амонашвили);</w:t>
      </w:r>
    </w:p>
    <w:p w:rsidR="00483D26" w:rsidRPr="00E969A1" w:rsidRDefault="00483D26" w:rsidP="00E969A1">
      <w:pPr>
        <w:snapToGrid/>
        <w:spacing w:before="0" w:after="160"/>
        <w:jc w:val="both"/>
        <w:rPr>
          <w:sz w:val="22"/>
          <w:szCs w:val="22"/>
          <w:lang w:eastAsia="en-US"/>
        </w:rPr>
      </w:pPr>
      <w:r w:rsidRPr="00E969A1">
        <w:rPr>
          <w:sz w:val="22"/>
          <w:szCs w:val="22"/>
          <w:lang w:eastAsia="en-US"/>
        </w:rPr>
        <w:t>•личностно ориентированной педагогики сотрудничества (И.П. Волков, А.Н. Давидчук, В.И. Загвязинский, А.Н. Леонтьев)</w:t>
      </w:r>
    </w:p>
    <w:p w:rsidR="00483D26" w:rsidRPr="00E969A1" w:rsidRDefault="00483D26" w:rsidP="00E969A1">
      <w:pPr>
        <w:snapToGrid/>
        <w:spacing w:before="0" w:after="160"/>
        <w:jc w:val="center"/>
        <w:rPr>
          <w:i/>
          <w:sz w:val="22"/>
          <w:szCs w:val="22"/>
          <w:lang w:eastAsia="en-US"/>
        </w:rPr>
      </w:pPr>
      <w:r w:rsidRPr="00E969A1">
        <w:rPr>
          <w:i/>
          <w:sz w:val="22"/>
          <w:szCs w:val="22"/>
          <w:lang w:eastAsia="en-US"/>
        </w:rPr>
        <w:t xml:space="preserve">Принципы и походы к </w:t>
      </w:r>
      <w:r>
        <w:rPr>
          <w:i/>
          <w:sz w:val="22"/>
          <w:szCs w:val="22"/>
          <w:lang w:eastAsia="en-US"/>
        </w:rPr>
        <w:t>реализации Модулей ООП ДО.</w:t>
      </w:r>
    </w:p>
    <w:p w:rsidR="00483D26" w:rsidRPr="00E969A1" w:rsidRDefault="00483D26" w:rsidP="00E969A1">
      <w:pPr>
        <w:snapToGrid/>
        <w:spacing w:before="0" w:after="160"/>
        <w:jc w:val="both"/>
        <w:rPr>
          <w:i/>
          <w:sz w:val="22"/>
          <w:szCs w:val="22"/>
          <w:lang w:eastAsia="en-US"/>
        </w:rPr>
      </w:pPr>
      <w:r>
        <w:rPr>
          <w:i/>
          <w:sz w:val="22"/>
          <w:szCs w:val="22"/>
          <w:lang w:eastAsia="en-US"/>
        </w:rPr>
        <w:t xml:space="preserve">               </w:t>
      </w:r>
      <w:r w:rsidRPr="00E969A1">
        <w:rPr>
          <w:i/>
          <w:sz w:val="22"/>
          <w:szCs w:val="22"/>
          <w:lang w:eastAsia="en-US"/>
        </w:rPr>
        <w:t>Дидактические принципы обучения:</w:t>
      </w:r>
    </w:p>
    <w:p w:rsidR="00483D26" w:rsidRPr="00E969A1" w:rsidRDefault="00483D26" w:rsidP="00E969A1">
      <w:pPr>
        <w:numPr>
          <w:ilvl w:val="0"/>
          <w:numId w:val="21"/>
        </w:numPr>
        <w:snapToGrid/>
        <w:spacing w:before="0" w:after="0"/>
        <w:jc w:val="both"/>
        <w:rPr>
          <w:sz w:val="22"/>
          <w:szCs w:val="22"/>
          <w:lang w:eastAsia="en-US"/>
        </w:rPr>
      </w:pPr>
      <w:r w:rsidRPr="00E969A1">
        <w:rPr>
          <w:sz w:val="22"/>
          <w:szCs w:val="22"/>
          <w:lang w:eastAsia="en-US"/>
        </w:rPr>
        <w:t>принцип научности сущность которого состоит в том, что в сознании ребенка должны проникать реальные знания, правильно отражающие действительность, во взаимодействии воспитатель формирует у детей конкретные представления, знания об окружающем мире, которые не вступают в противоречие с теми, что будет давать школа;</w:t>
      </w:r>
    </w:p>
    <w:p w:rsidR="00483D26" w:rsidRPr="00E969A1" w:rsidRDefault="00483D26" w:rsidP="00E969A1">
      <w:pPr>
        <w:numPr>
          <w:ilvl w:val="0"/>
          <w:numId w:val="21"/>
        </w:numPr>
        <w:snapToGrid/>
        <w:spacing w:before="0" w:after="0"/>
        <w:jc w:val="both"/>
        <w:rPr>
          <w:sz w:val="22"/>
          <w:szCs w:val="22"/>
          <w:lang w:eastAsia="en-US"/>
        </w:rPr>
      </w:pPr>
      <w:r w:rsidRPr="00E969A1">
        <w:rPr>
          <w:sz w:val="22"/>
          <w:szCs w:val="22"/>
          <w:lang w:eastAsia="en-US"/>
        </w:rPr>
        <w:t>принцип доступности предполагает постановку перед детьми таких задач, таких заданий, решение или выполнение которых было бы посильно детям и в то же время вызывало некоторое напряжение их умственных сил;</w:t>
      </w:r>
    </w:p>
    <w:p w:rsidR="00483D26" w:rsidRPr="00E969A1" w:rsidRDefault="00483D26" w:rsidP="00E969A1">
      <w:pPr>
        <w:numPr>
          <w:ilvl w:val="0"/>
          <w:numId w:val="21"/>
        </w:numPr>
        <w:snapToGrid/>
        <w:spacing w:before="0" w:after="0"/>
        <w:jc w:val="both"/>
        <w:rPr>
          <w:sz w:val="22"/>
          <w:szCs w:val="22"/>
          <w:lang w:eastAsia="en-US"/>
        </w:rPr>
      </w:pPr>
      <w:r w:rsidRPr="00E969A1">
        <w:rPr>
          <w:sz w:val="22"/>
          <w:szCs w:val="22"/>
          <w:lang w:eastAsia="en-US"/>
        </w:rPr>
        <w:t>принцип активности и сознательности, значение которого состоит в том, что чем больше ребенок решает практических и познавательных задач самостоятельно, тем эффективнее идет его развитие. Показателем эффективности обучения является проявление детьми познавательной активности и самостоятельности;</w:t>
      </w:r>
    </w:p>
    <w:p w:rsidR="00483D26" w:rsidRPr="00E969A1" w:rsidRDefault="00483D26" w:rsidP="00E969A1">
      <w:pPr>
        <w:numPr>
          <w:ilvl w:val="0"/>
          <w:numId w:val="21"/>
        </w:numPr>
        <w:snapToGrid/>
        <w:spacing w:before="0" w:after="0"/>
        <w:jc w:val="both"/>
        <w:rPr>
          <w:sz w:val="22"/>
          <w:szCs w:val="22"/>
          <w:lang w:eastAsia="en-US"/>
        </w:rPr>
      </w:pPr>
      <w:r w:rsidRPr="00E969A1">
        <w:rPr>
          <w:sz w:val="22"/>
          <w:szCs w:val="22"/>
          <w:lang w:eastAsia="en-US"/>
        </w:rPr>
        <w:t>принцип систематичности, последовательности и постепенности заключается в том, что состав обучения и конкретные задачи к его усвоению отвечают всем дидактическим правилам: идти в обучении от легкого к более трудному, от уже известного детям к новому, неизвестному, от простого к сложному, от близкого к далекому;</w:t>
      </w:r>
    </w:p>
    <w:p w:rsidR="00483D26" w:rsidRPr="00E969A1" w:rsidRDefault="00483D26" w:rsidP="00E969A1">
      <w:pPr>
        <w:numPr>
          <w:ilvl w:val="0"/>
          <w:numId w:val="21"/>
        </w:numPr>
        <w:snapToGrid/>
        <w:spacing w:before="0" w:after="0"/>
        <w:jc w:val="both"/>
        <w:rPr>
          <w:sz w:val="22"/>
          <w:szCs w:val="22"/>
          <w:lang w:eastAsia="en-US"/>
        </w:rPr>
      </w:pPr>
      <w:r w:rsidRPr="00E969A1">
        <w:rPr>
          <w:sz w:val="22"/>
          <w:szCs w:val="22"/>
          <w:lang w:eastAsia="en-US"/>
        </w:rPr>
        <w:t>принцип развивающего обучения, заключающийся в осознании того, что, чем больше успехов у ребенка в знаниях, в учении, тем выше и устойчивее его желание приобретать новые знания.</w:t>
      </w:r>
    </w:p>
    <w:p w:rsidR="00483D26" w:rsidRDefault="00483D26" w:rsidP="00E969A1">
      <w:pPr>
        <w:snapToGrid/>
        <w:spacing w:before="0" w:after="160"/>
        <w:jc w:val="both"/>
        <w:rPr>
          <w:b/>
          <w:sz w:val="22"/>
          <w:szCs w:val="22"/>
          <w:lang w:eastAsia="en-US"/>
        </w:rPr>
      </w:pPr>
      <w:r>
        <w:rPr>
          <w:b/>
          <w:sz w:val="22"/>
          <w:szCs w:val="22"/>
          <w:lang w:eastAsia="en-US"/>
        </w:rPr>
        <w:t xml:space="preserve">  </w:t>
      </w:r>
    </w:p>
    <w:p w:rsidR="00483D26" w:rsidRPr="00E969A1" w:rsidRDefault="00483D26" w:rsidP="00E969A1">
      <w:pPr>
        <w:snapToGrid/>
        <w:spacing w:before="0" w:after="160"/>
        <w:jc w:val="both"/>
        <w:rPr>
          <w:i/>
          <w:sz w:val="22"/>
          <w:szCs w:val="22"/>
          <w:lang w:eastAsia="en-US"/>
        </w:rPr>
      </w:pPr>
      <w:r w:rsidRPr="00E969A1">
        <w:rPr>
          <w:i/>
          <w:sz w:val="22"/>
          <w:szCs w:val="22"/>
          <w:lang w:eastAsia="en-US"/>
        </w:rPr>
        <w:t>Модуль 1. «ОО Социально-коммуникативное развитие»</w:t>
      </w:r>
    </w:p>
    <w:p w:rsidR="00483D26" w:rsidRPr="00E969A1" w:rsidRDefault="00483D26" w:rsidP="00E969A1">
      <w:pPr>
        <w:snapToGrid/>
        <w:spacing w:before="0" w:after="160"/>
        <w:jc w:val="both"/>
        <w:rPr>
          <w:sz w:val="22"/>
          <w:szCs w:val="22"/>
          <w:lang w:eastAsia="en-US"/>
        </w:rPr>
      </w:pPr>
      <w:r w:rsidRPr="00E969A1">
        <w:rPr>
          <w:b/>
          <w:sz w:val="22"/>
          <w:szCs w:val="22"/>
          <w:lang w:eastAsia="en-US"/>
        </w:rPr>
        <w:t xml:space="preserve">            </w:t>
      </w:r>
      <w:r w:rsidRPr="00E969A1">
        <w:rPr>
          <w:sz w:val="22"/>
          <w:szCs w:val="22"/>
          <w:lang w:eastAsia="en-US"/>
        </w:rPr>
        <w:t>Учитывая закономерности социального развития детей дошкольного возраста педагогический коллектив проектирует образовательную деятельность по социально-коммуникативному развитию детей с учётом следующих подходов:</w:t>
      </w:r>
    </w:p>
    <w:p w:rsidR="00483D26" w:rsidRPr="00E969A1" w:rsidRDefault="00483D26" w:rsidP="00E969A1">
      <w:pPr>
        <w:numPr>
          <w:ilvl w:val="0"/>
          <w:numId w:val="19"/>
        </w:numPr>
        <w:snapToGrid/>
        <w:spacing w:before="0" w:after="0"/>
        <w:jc w:val="both"/>
        <w:rPr>
          <w:sz w:val="22"/>
          <w:szCs w:val="22"/>
          <w:lang w:eastAsia="en-US"/>
        </w:rPr>
      </w:pPr>
      <w:r w:rsidRPr="00E969A1">
        <w:rPr>
          <w:sz w:val="22"/>
          <w:szCs w:val="22"/>
          <w:lang w:eastAsia="en-US"/>
        </w:rPr>
        <w:t>синергетический подход позволяющий рассматривать каждый субъект педагогического процесса как саморазвивающиеся подсистемы, осуществляющие переход от развития к саморазвитию;</w:t>
      </w:r>
    </w:p>
    <w:p w:rsidR="00483D26" w:rsidRPr="00E969A1" w:rsidRDefault="00483D26" w:rsidP="00E969A1">
      <w:pPr>
        <w:numPr>
          <w:ilvl w:val="0"/>
          <w:numId w:val="19"/>
        </w:numPr>
        <w:snapToGrid/>
        <w:spacing w:before="0" w:after="0"/>
        <w:jc w:val="both"/>
        <w:rPr>
          <w:sz w:val="22"/>
          <w:szCs w:val="22"/>
          <w:lang w:eastAsia="en-US"/>
        </w:rPr>
      </w:pPr>
      <w:r w:rsidRPr="00E969A1">
        <w:rPr>
          <w:sz w:val="22"/>
          <w:szCs w:val="22"/>
          <w:lang w:eastAsia="en-US"/>
        </w:rPr>
        <w:t>полисубъектный подход, предполагающий необходимость учёта влияния всех факторов и субъектов социально-коммуникативного развития (микрофакторы: семья, сверстники, детский сад, школа и др.; мезофакторы: этнокультурные условия, климат; макрофакторы: общество, планета, космос).</w:t>
      </w:r>
    </w:p>
    <w:p w:rsidR="00483D26" w:rsidRDefault="00483D26" w:rsidP="00AE3035">
      <w:pPr>
        <w:snapToGrid/>
        <w:spacing w:before="0" w:after="160"/>
        <w:jc w:val="both"/>
        <w:rPr>
          <w:i/>
          <w:sz w:val="22"/>
          <w:szCs w:val="22"/>
          <w:lang w:eastAsia="en-US"/>
        </w:rPr>
      </w:pPr>
      <w:r w:rsidRPr="00AE3035">
        <w:rPr>
          <w:i/>
          <w:sz w:val="22"/>
          <w:szCs w:val="22"/>
          <w:lang w:eastAsia="en-US"/>
        </w:rPr>
        <w:t>Модуль 2. «ОО Речевое развитие»</w:t>
      </w:r>
      <w:r>
        <w:rPr>
          <w:i/>
          <w:sz w:val="22"/>
          <w:szCs w:val="22"/>
          <w:lang w:eastAsia="en-US"/>
        </w:rPr>
        <w:t>.</w:t>
      </w:r>
    </w:p>
    <w:p w:rsidR="00483D26" w:rsidRPr="00AE3035" w:rsidRDefault="00483D26" w:rsidP="00AE3035">
      <w:pPr>
        <w:snapToGrid/>
        <w:spacing w:before="0" w:after="160"/>
        <w:jc w:val="both"/>
        <w:rPr>
          <w:i/>
          <w:sz w:val="22"/>
          <w:szCs w:val="22"/>
          <w:lang w:eastAsia="en-US"/>
        </w:rPr>
      </w:pPr>
      <w:r>
        <w:rPr>
          <w:i/>
          <w:sz w:val="22"/>
          <w:szCs w:val="22"/>
          <w:lang w:eastAsia="en-US"/>
        </w:rPr>
        <w:lastRenderedPageBreak/>
        <w:t xml:space="preserve">            </w:t>
      </w:r>
      <w:r w:rsidRPr="00AE3035">
        <w:rPr>
          <w:sz w:val="22"/>
          <w:szCs w:val="22"/>
          <w:lang w:eastAsia="en-US"/>
        </w:rPr>
        <w:t xml:space="preserve">Для развития коммуникативной деятельности педагогический коллектив строит свою работу с учётом следующих принципов: </w:t>
      </w:r>
    </w:p>
    <w:p w:rsidR="00483D26" w:rsidRPr="00E969A1" w:rsidRDefault="00483D26" w:rsidP="00E969A1">
      <w:pPr>
        <w:pStyle w:val="aa"/>
        <w:numPr>
          <w:ilvl w:val="0"/>
          <w:numId w:val="18"/>
        </w:numPr>
        <w:jc w:val="both"/>
        <w:rPr>
          <w:rFonts w:ascii="Times New Roman" w:hAnsi="Times New Roman"/>
          <w:sz w:val="24"/>
        </w:rPr>
      </w:pPr>
      <w:r w:rsidRPr="00E969A1">
        <w:rPr>
          <w:rFonts w:ascii="Times New Roman" w:hAnsi="Times New Roman"/>
          <w:sz w:val="24"/>
        </w:rPr>
        <w:t>комплексный, интегративный подход к организации работы с детьми по развитию монологической и диалогической речи;</w:t>
      </w:r>
    </w:p>
    <w:p w:rsidR="00483D26" w:rsidRPr="00E969A1" w:rsidRDefault="00483D26" w:rsidP="00E969A1">
      <w:pPr>
        <w:pStyle w:val="aa"/>
        <w:numPr>
          <w:ilvl w:val="0"/>
          <w:numId w:val="18"/>
        </w:numPr>
        <w:jc w:val="both"/>
        <w:rPr>
          <w:rFonts w:ascii="Times New Roman" w:hAnsi="Times New Roman"/>
          <w:sz w:val="24"/>
        </w:rPr>
      </w:pPr>
      <w:r w:rsidRPr="00E969A1">
        <w:rPr>
          <w:rFonts w:ascii="Times New Roman" w:hAnsi="Times New Roman"/>
          <w:sz w:val="24"/>
        </w:rPr>
        <w:t>учет личностных особенностей собственно речевого, познавательного и социально-коммуникативного развития воспитанников;</w:t>
      </w:r>
    </w:p>
    <w:p w:rsidR="00483D26" w:rsidRPr="00E969A1" w:rsidRDefault="00483D26" w:rsidP="00E969A1">
      <w:pPr>
        <w:pStyle w:val="aa"/>
        <w:numPr>
          <w:ilvl w:val="0"/>
          <w:numId w:val="18"/>
        </w:numPr>
        <w:jc w:val="both"/>
        <w:rPr>
          <w:rFonts w:ascii="Times New Roman" w:hAnsi="Times New Roman"/>
          <w:sz w:val="24"/>
        </w:rPr>
      </w:pPr>
      <w:r w:rsidRPr="00E969A1">
        <w:rPr>
          <w:rFonts w:ascii="Times New Roman" w:hAnsi="Times New Roman"/>
          <w:sz w:val="24"/>
        </w:rPr>
        <w:t>синкретичности /взаимосвязи сенсорного, интеллектуально-познавательного, физического, эстетического, эмоционально - волевого и социального развития/;</w:t>
      </w:r>
    </w:p>
    <w:p w:rsidR="00483D26" w:rsidRPr="00E969A1" w:rsidRDefault="00483D26" w:rsidP="00E969A1">
      <w:pPr>
        <w:pStyle w:val="aa"/>
        <w:numPr>
          <w:ilvl w:val="0"/>
          <w:numId w:val="18"/>
        </w:numPr>
        <w:jc w:val="both"/>
        <w:rPr>
          <w:rFonts w:ascii="Times New Roman" w:hAnsi="Times New Roman"/>
          <w:sz w:val="24"/>
        </w:rPr>
      </w:pPr>
      <w:r w:rsidRPr="00E969A1">
        <w:rPr>
          <w:rFonts w:ascii="Times New Roman" w:hAnsi="Times New Roman"/>
          <w:sz w:val="24"/>
        </w:rPr>
        <w:t>повторности и постепенности усвоения речевого материала и опыта речевого взаимодействия,</w:t>
      </w:r>
    </w:p>
    <w:p w:rsidR="00483D26" w:rsidRPr="00E969A1" w:rsidRDefault="00483D26" w:rsidP="00E969A1">
      <w:pPr>
        <w:pStyle w:val="aa"/>
        <w:numPr>
          <w:ilvl w:val="0"/>
          <w:numId w:val="18"/>
        </w:numPr>
        <w:jc w:val="both"/>
        <w:rPr>
          <w:rFonts w:ascii="Times New Roman" w:hAnsi="Times New Roman"/>
          <w:sz w:val="24"/>
        </w:rPr>
      </w:pPr>
      <w:r w:rsidRPr="00E969A1">
        <w:rPr>
          <w:rFonts w:ascii="Times New Roman" w:hAnsi="Times New Roman"/>
          <w:sz w:val="24"/>
        </w:rPr>
        <w:t xml:space="preserve">занимательности и творческого подхода. </w:t>
      </w:r>
    </w:p>
    <w:p w:rsidR="00483D26" w:rsidRPr="00E969A1" w:rsidRDefault="00483D26" w:rsidP="00E969A1">
      <w:pPr>
        <w:pStyle w:val="aa"/>
        <w:jc w:val="both"/>
        <w:rPr>
          <w:rFonts w:ascii="Times New Roman" w:hAnsi="Times New Roman"/>
          <w:i/>
          <w:sz w:val="24"/>
        </w:rPr>
      </w:pPr>
      <w:r w:rsidRPr="00E969A1">
        <w:rPr>
          <w:rFonts w:ascii="Times New Roman" w:hAnsi="Times New Roman"/>
          <w:i/>
          <w:sz w:val="24"/>
        </w:rPr>
        <w:t>Модуль 3. «Познавательное развитие»</w:t>
      </w:r>
    </w:p>
    <w:p w:rsidR="00483D26" w:rsidRPr="00E969A1" w:rsidRDefault="00483D26" w:rsidP="00E969A1">
      <w:pPr>
        <w:pStyle w:val="aa"/>
        <w:jc w:val="both"/>
        <w:rPr>
          <w:rFonts w:ascii="Times New Roman" w:hAnsi="Times New Roman"/>
          <w:sz w:val="24"/>
        </w:rPr>
      </w:pPr>
      <w:r w:rsidRPr="00E969A1">
        <w:rPr>
          <w:rFonts w:ascii="Times New Roman" w:hAnsi="Times New Roman"/>
          <w:sz w:val="24"/>
        </w:rPr>
        <w:t xml:space="preserve">            Для формирования познавательной активности детей дошкольного возраста реализация модуля строится на основе принцип учета возрастных особенностей и индивидуального подхода к детям в обучении используется в целях создания условий для всестороннего развития каждого ребенка и предупреждения влияния на его развитие неприятных обстоятельств. В работе воспитателя учитываются следующие параметры индивидуальности ребенка: характер переключения умственных процессов; уровень знаний и умений; работоспособность; уровень самостоятельности и активности; отношение к обучению; уровень волевого развития.</w:t>
      </w:r>
    </w:p>
    <w:p w:rsidR="00483D26" w:rsidRPr="00E969A1" w:rsidRDefault="00483D26" w:rsidP="00E969A1">
      <w:pPr>
        <w:pStyle w:val="aa"/>
        <w:jc w:val="both"/>
        <w:rPr>
          <w:rFonts w:ascii="Times New Roman" w:hAnsi="Times New Roman"/>
          <w:i/>
          <w:sz w:val="24"/>
        </w:rPr>
      </w:pPr>
      <w:r w:rsidRPr="00E969A1">
        <w:rPr>
          <w:rFonts w:ascii="Times New Roman" w:hAnsi="Times New Roman"/>
          <w:i/>
          <w:sz w:val="24"/>
        </w:rPr>
        <w:t>Модуль 4. «Художественно-эстетическое развитие»</w:t>
      </w:r>
    </w:p>
    <w:p w:rsidR="00483D26" w:rsidRPr="00E969A1" w:rsidRDefault="00483D26" w:rsidP="00E969A1">
      <w:pPr>
        <w:pStyle w:val="aa"/>
        <w:ind w:left="720"/>
        <w:jc w:val="both"/>
        <w:rPr>
          <w:rFonts w:ascii="Times New Roman" w:hAnsi="Times New Roman"/>
          <w:sz w:val="24"/>
        </w:rPr>
      </w:pPr>
      <w:r w:rsidRPr="00E969A1">
        <w:rPr>
          <w:rFonts w:ascii="Times New Roman" w:hAnsi="Times New Roman"/>
          <w:sz w:val="24"/>
        </w:rPr>
        <w:t>В основу реализации данной области положены следующие принципы:</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свободного выбора детьми (ребенком любой возрастной группы) доминирующего, любимого вида деятельности, при обязательном влиянии педагога и с учетом реальной возможности дальнейшей вариативности такого выбора;</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развития художественно – творческих способностей детей в постижении истины эмоционального мира при скоординированном влиянии педагога (вербальная, эмоциональная и духовная ориентация);</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ценностных ориентаций, их практическое, повседневное воздействие;</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ретрансляционный, предполагает ретрансляцию эмоционального опыта от человека к человеку;</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сезонности – построение и корректировка познавательного материала содержания программы с учетом природных и климатических особенностей данной местности;</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интеграции различных видов искусства и художественной деятельности;</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483D26" w:rsidRDefault="00483D26" w:rsidP="00E969A1">
      <w:pPr>
        <w:pStyle w:val="aa"/>
        <w:jc w:val="both"/>
        <w:rPr>
          <w:rFonts w:ascii="Times New Roman" w:hAnsi="Times New Roman"/>
          <w:b/>
          <w:sz w:val="24"/>
        </w:rPr>
      </w:pPr>
    </w:p>
    <w:p w:rsidR="00483D26" w:rsidRPr="00E969A1" w:rsidRDefault="00483D26" w:rsidP="00E969A1">
      <w:pPr>
        <w:pStyle w:val="aa"/>
        <w:jc w:val="both"/>
        <w:rPr>
          <w:rFonts w:ascii="Times New Roman" w:hAnsi="Times New Roman"/>
          <w:i/>
          <w:sz w:val="24"/>
        </w:rPr>
      </w:pPr>
      <w:r w:rsidRPr="00E969A1">
        <w:rPr>
          <w:rFonts w:ascii="Times New Roman" w:hAnsi="Times New Roman"/>
          <w:i/>
          <w:sz w:val="24"/>
        </w:rPr>
        <w:t>Модуль 5. «Физическое развитие»</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единства физического (телесного) и психического; единство всех систем организма; единство организма с окружающей средой;</w:t>
      </w:r>
    </w:p>
    <w:p w:rsidR="00483D26" w:rsidRPr="00E969A1" w:rsidRDefault="00483D26" w:rsidP="00E969A1">
      <w:pPr>
        <w:pStyle w:val="aa"/>
        <w:numPr>
          <w:ilvl w:val="0"/>
          <w:numId w:val="20"/>
        </w:numPr>
        <w:jc w:val="both"/>
        <w:rPr>
          <w:rFonts w:ascii="Times New Roman" w:hAnsi="Times New Roman"/>
          <w:sz w:val="24"/>
        </w:rPr>
      </w:pPr>
      <w:r w:rsidRPr="00E969A1">
        <w:rPr>
          <w:rFonts w:ascii="Times New Roman" w:hAnsi="Times New Roman"/>
          <w:sz w:val="24"/>
        </w:rPr>
        <w:t>принцип динамического стереотипа поведения, когда создаются условные образования устойчивых рефлексов на время и его содержание.</w:t>
      </w:r>
    </w:p>
    <w:p w:rsidR="00483D26" w:rsidRDefault="00483D26" w:rsidP="00D26222">
      <w:pPr>
        <w:autoSpaceDE w:val="0"/>
        <w:autoSpaceDN w:val="0"/>
        <w:adjustRightInd w:val="0"/>
        <w:snapToGrid/>
        <w:spacing w:before="0" w:after="0"/>
        <w:jc w:val="center"/>
        <w:rPr>
          <w:b/>
          <w:bCs/>
          <w:szCs w:val="24"/>
          <w:lang w:eastAsia="en-US"/>
        </w:rPr>
      </w:pPr>
    </w:p>
    <w:p w:rsidR="00483D26" w:rsidRPr="00E969A1" w:rsidRDefault="00483D26" w:rsidP="00E969A1">
      <w:pPr>
        <w:autoSpaceDE w:val="0"/>
        <w:autoSpaceDN w:val="0"/>
        <w:adjustRightInd w:val="0"/>
        <w:snapToGrid/>
        <w:spacing w:before="0" w:after="0"/>
        <w:jc w:val="center"/>
        <w:rPr>
          <w:bCs/>
          <w:i/>
          <w:szCs w:val="24"/>
          <w:lang w:eastAsia="en-US"/>
        </w:rPr>
      </w:pPr>
      <w:r w:rsidRPr="00E969A1">
        <w:rPr>
          <w:bCs/>
          <w:i/>
          <w:szCs w:val="24"/>
          <w:lang w:eastAsia="en-US"/>
        </w:rPr>
        <w:t>Принципы организации</w:t>
      </w:r>
      <w:r>
        <w:rPr>
          <w:bCs/>
          <w:i/>
          <w:szCs w:val="24"/>
          <w:lang w:eastAsia="en-US"/>
        </w:rPr>
        <w:t xml:space="preserve"> </w:t>
      </w:r>
      <w:r w:rsidRPr="00E969A1">
        <w:rPr>
          <w:bCs/>
          <w:i/>
          <w:szCs w:val="24"/>
          <w:lang w:eastAsia="en-US"/>
        </w:rPr>
        <w:t>образовательной деятельности</w:t>
      </w:r>
    </w:p>
    <w:p w:rsidR="00483D26" w:rsidRPr="006E7AB4" w:rsidRDefault="00483D26" w:rsidP="001104B6">
      <w:pPr>
        <w:tabs>
          <w:tab w:val="left" w:pos="540"/>
        </w:tabs>
        <w:autoSpaceDE w:val="0"/>
        <w:autoSpaceDN w:val="0"/>
        <w:adjustRightInd w:val="0"/>
        <w:snapToGrid/>
        <w:spacing w:before="0" w:after="0"/>
        <w:jc w:val="both"/>
        <w:rPr>
          <w:szCs w:val="24"/>
          <w:lang w:eastAsia="en-US"/>
        </w:rPr>
      </w:pPr>
      <w:r>
        <w:rPr>
          <w:szCs w:val="24"/>
          <w:lang w:eastAsia="en-US"/>
        </w:rPr>
        <w:t xml:space="preserve">         </w:t>
      </w:r>
      <w:r w:rsidRPr="006E7AB4">
        <w:rPr>
          <w:szCs w:val="24"/>
          <w:lang w:eastAsia="en-US"/>
        </w:rPr>
        <w:t>Планирование образовательного процесса строится с учётом следующих принципов:</w:t>
      </w:r>
    </w:p>
    <w:p w:rsidR="00483D26" w:rsidRPr="006E7AB4" w:rsidRDefault="00483D26" w:rsidP="001104B6">
      <w:pPr>
        <w:autoSpaceDE w:val="0"/>
        <w:autoSpaceDN w:val="0"/>
        <w:adjustRightInd w:val="0"/>
        <w:snapToGrid/>
        <w:spacing w:before="0" w:after="0"/>
        <w:jc w:val="both"/>
        <w:rPr>
          <w:szCs w:val="24"/>
          <w:lang w:eastAsia="en-US"/>
        </w:rPr>
      </w:pPr>
      <w:r>
        <w:rPr>
          <w:b/>
          <w:bCs/>
          <w:szCs w:val="24"/>
          <w:lang w:eastAsia="en-US"/>
        </w:rPr>
        <w:lastRenderedPageBreak/>
        <w:t xml:space="preserve">         </w:t>
      </w:r>
      <w:r w:rsidRPr="001104B6">
        <w:rPr>
          <w:bCs/>
          <w:i/>
          <w:szCs w:val="24"/>
          <w:lang w:eastAsia="en-US"/>
        </w:rPr>
        <w:t>Принцип последовательности.</w:t>
      </w:r>
      <w:r w:rsidRPr="006E7AB4">
        <w:rPr>
          <w:b/>
          <w:bCs/>
          <w:szCs w:val="24"/>
          <w:lang w:eastAsia="en-US"/>
        </w:rPr>
        <w:t xml:space="preserve"> </w:t>
      </w:r>
      <w:r w:rsidRPr="006E7AB4">
        <w:rPr>
          <w:szCs w:val="24"/>
          <w:lang w:eastAsia="en-US"/>
        </w:rPr>
        <w:t>В основе — отход от формального параллельного планирования с большими временными затратами на написание планов к последовательному планированию образовательной деятельности с детьми (неделя — временной период планирования):</w:t>
      </w:r>
    </w:p>
    <w:p w:rsidR="00483D26" w:rsidRPr="006E7AB4" w:rsidRDefault="00483D26" w:rsidP="001104B6">
      <w:pPr>
        <w:autoSpaceDE w:val="0"/>
        <w:autoSpaceDN w:val="0"/>
        <w:adjustRightInd w:val="0"/>
        <w:snapToGrid/>
        <w:spacing w:before="0" w:after="0"/>
        <w:jc w:val="both"/>
        <w:rPr>
          <w:szCs w:val="24"/>
          <w:lang w:eastAsia="en-US"/>
        </w:rPr>
      </w:pPr>
      <w:r w:rsidRPr="006E7AB4">
        <w:rPr>
          <w:szCs w:val="24"/>
          <w:lang w:eastAsia="en-US"/>
        </w:rPr>
        <w:t>*формулируются образовательные задачи (специфические) на этот период, решение которых предполагается в ходе совместной деятельности, во время режимных моментов, ситуациях повседневного общения с детьми:</w:t>
      </w:r>
    </w:p>
    <w:p w:rsidR="00483D26" w:rsidRPr="006E7AB4" w:rsidRDefault="00483D26" w:rsidP="001104B6">
      <w:pPr>
        <w:autoSpaceDE w:val="0"/>
        <w:autoSpaceDN w:val="0"/>
        <w:adjustRightInd w:val="0"/>
        <w:snapToGrid/>
        <w:spacing w:before="0" w:after="0"/>
        <w:jc w:val="both"/>
        <w:rPr>
          <w:szCs w:val="24"/>
          <w:lang w:eastAsia="en-US"/>
        </w:rPr>
      </w:pPr>
      <w:r w:rsidRPr="006E7AB4">
        <w:rPr>
          <w:szCs w:val="24"/>
          <w:lang w:eastAsia="en-US"/>
        </w:rPr>
        <w:t>*подбираются оптимальные формы взаимодействия с детьми;</w:t>
      </w:r>
    </w:p>
    <w:p w:rsidR="00483D26" w:rsidRPr="006E7AB4" w:rsidRDefault="00483D26" w:rsidP="001104B6">
      <w:pPr>
        <w:autoSpaceDE w:val="0"/>
        <w:autoSpaceDN w:val="0"/>
        <w:adjustRightInd w:val="0"/>
        <w:snapToGrid/>
        <w:spacing w:before="0" w:after="0"/>
        <w:jc w:val="both"/>
        <w:rPr>
          <w:szCs w:val="24"/>
          <w:lang w:eastAsia="en-US"/>
        </w:rPr>
      </w:pPr>
      <w:r w:rsidRPr="006E7AB4">
        <w:rPr>
          <w:szCs w:val="24"/>
          <w:lang w:eastAsia="en-US"/>
        </w:rPr>
        <w:t>*вводятся новые слова в активный словарный запас;</w:t>
      </w:r>
    </w:p>
    <w:p w:rsidR="00483D26" w:rsidRPr="006E7AB4" w:rsidRDefault="00483D26" w:rsidP="001104B6">
      <w:pPr>
        <w:autoSpaceDE w:val="0"/>
        <w:autoSpaceDN w:val="0"/>
        <w:adjustRightInd w:val="0"/>
        <w:snapToGrid/>
        <w:spacing w:before="0" w:after="0"/>
        <w:jc w:val="both"/>
        <w:rPr>
          <w:szCs w:val="24"/>
          <w:lang w:eastAsia="en-US"/>
        </w:rPr>
      </w:pPr>
      <w:r w:rsidRPr="006E7AB4">
        <w:rPr>
          <w:szCs w:val="24"/>
          <w:lang w:eastAsia="en-US"/>
        </w:rPr>
        <w:t>*создаётся развивающая предметно-пространственная среда.</w:t>
      </w:r>
    </w:p>
    <w:p w:rsidR="00483D26" w:rsidRPr="006E7AB4" w:rsidRDefault="00483D26" w:rsidP="001104B6">
      <w:pPr>
        <w:tabs>
          <w:tab w:val="left" w:pos="720"/>
        </w:tabs>
        <w:autoSpaceDE w:val="0"/>
        <w:autoSpaceDN w:val="0"/>
        <w:adjustRightInd w:val="0"/>
        <w:snapToGrid/>
        <w:spacing w:before="0" w:after="0"/>
        <w:jc w:val="both"/>
        <w:rPr>
          <w:szCs w:val="24"/>
          <w:lang w:eastAsia="en-US"/>
        </w:rPr>
      </w:pPr>
      <w:r>
        <w:rPr>
          <w:b/>
          <w:bCs/>
          <w:szCs w:val="24"/>
          <w:lang w:eastAsia="en-US"/>
        </w:rPr>
        <w:t xml:space="preserve">           </w:t>
      </w:r>
      <w:r w:rsidRPr="001104B6">
        <w:rPr>
          <w:bCs/>
          <w:i/>
          <w:szCs w:val="24"/>
          <w:lang w:eastAsia="en-US"/>
        </w:rPr>
        <w:t>Принцип интеграции.</w:t>
      </w:r>
      <w:r w:rsidRPr="006E7AB4">
        <w:rPr>
          <w:b/>
          <w:bCs/>
          <w:szCs w:val="24"/>
          <w:lang w:eastAsia="en-US"/>
        </w:rPr>
        <w:t xml:space="preserve"> </w:t>
      </w:r>
      <w:r w:rsidRPr="006E7AB4">
        <w:rPr>
          <w:szCs w:val="24"/>
          <w:lang w:eastAsia="en-US"/>
        </w:rPr>
        <w:t>В основе — установление системных связей между образовательными задачами разных образовательных областей через их дополнение и взаимное обогащение. При построении образовательного процесса, подчиняющегося принципу интеграции, образовательные задачи также интегрируются и способствуют комплексному развитию ребёнка. Разные виды деятельности при планировании становятся и</w:t>
      </w:r>
      <w:r>
        <w:rPr>
          <w:szCs w:val="24"/>
          <w:lang w:eastAsia="en-US"/>
        </w:rPr>
        <w:t>нициирующим началом интеграции</w:t>
      </w:r>
      <w:r w:rsidRPr="006E7AB4">
        <w:rPr>
          <w:szCs w:val="24"/>
          <w:lang w:eastAsia="en-US"/>
        </w:rPr>
        <w:t>.</w:t>
      </w:r>
      <w:r>
        <w:rPr>
          <w:szCs w:val="24"/>
          <w:lang w:eastAsia="en-US"/>
        </w:rPr>
        <w:t xml:space="preserve"> </w:t>
      </w:r>
      <w:r w:rsidRPr="006E7AB4">
        <w:rPr>
          <w:szCs w:val="24"/>
          <w:lang w:eastAsia="en-US"/>
        </w:rPr>
        <w:t xml:space="preserve">В Программе для каждой возрастной группы приведён перечень основных видов организованной образовательной деятельности с детьми, не жёстко фиксированный, а подвижный, что поможет воспитателю самостоятельно определять последовательность организованной деятельности, обеспечивая баланс разных видов активности детей. Воспитатель для решения тех или иных задач может заменять одни виды деятельности другими в рамках времени, отведённого для них в режиме дня. </w:t>
      </w:r>
    </w:p>
    <w:p w:rsidR="00483D26" w:rsidRPr="006E7AB4" w:rsidRDefault="00483D26" w:rsidP="00AE3035">
      <w:pPr>
        <w:tabs>
          <w:tab w:val="left" w:pos="720"/>
        </w:tabs>
        <w:autoSpaceDE w:val="0"/>
        <w:autoSpaceDN w:val="0"/>
        <w:adjustRightInd w:val="0"/>
        <w:snapToGrid/>
        <w:spacing w:before="0" w:after="0"/>
        <w:jc w:val="both"/>
        <w:rPr>
          <w:szCs w:val="24"/>
          <w:lang w:eastAsia="en-US"/>
        </w:rPr>
      </w:pPr>
      <w:r>
        <w:rPr>
          <w:b/>
          <w:bCs/>
          <w:szCs w:val="24"/>
          <w:lang w:eastAsia="en-US"/>
        </w:rPr>
        <w:t xml:space="preserve">         </w:t>
      </w:r>
      <w:r w:rsidRPr="001104B6">
        <w:rPr>
          <w:bCs/>
          <w:i/>
          <w:szCs w:val="24"/>
          <w:lang w:eastAsia="en-US"/>
        </w:rPr>
        <w:t xml:space="preserve"> </w:t>
      </w:r>
      <w:r>
        <w:rPr>
          <w:bCs/>
          <w:i/>
          <w:szCs w:val="24"/>
          <w:lang w:eastAsia="en-US"/>
        </w:rPr>
        <w:t xml:space="preserve"> </w:t>
      </w:r>
      <w:r w:rsidRPr="001104B6">
        <w:rPr>
          <w:bCs/>
          <w:i/>
          <w:szCs w:val="24"/>
          <w:lang w:eastAsia="en-US"/>
        </w:rPr>
        <w:t>Комплексно-тематический принцип</w:t>
      </w:r>
      <w:r w:rsidRPr="006E7AB4">
        <w:rPr>
          <w:b/>
          <w:bCs/>
          <w:szCs w:val="24"/>
          <w:lang w:eastAsia="en-US"/>
        </w:rPr>
        <w:t xml:space="preserve">. </w:t>
      </w:r>
      <w:r w:rsidRPr="006E7AB4">
        <w:rPr>
          <w:szCs w:val="24"/>
          <w:lang w:eastAsia="en-US"/>
        </w:rPr>
        <w:t xml:space="preserve">В основе </w:t>
      </w:r>
      <w:r w:rsidRPr="006E7AB4">
        <w:rPr>
          <w:b/>
          <w:bCs/>
          <w:szCs w:val="24"/>
          <w:lang w:eastAsia="en-US"/>
        </w:rPr>
        <w:t xml:space="preserve">— </w:t>
      </w:r>
      <w:r w:rsidRPr="006E7AB4">
        <w:rPr>
          <w:szCs w:val="24"/>
          <w:lang w:eastAsia="en-US"/>
        </w:rPr>
        <w:t xml:space="preserve">выбор определённой 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 Каждая тема предполагает вариативный подход к выбору форм, методов, видов деятельности, их количество может быть уменьшено или увеличено с учётом заинтересованности детей. </w:t>
      </w:r>
    </w:p>
    <w:p w:rsidR="00483D26" w:rsidRPr="001104B6" w:rsidRDefault="00483D26" w:rsidP="001104B6">
      <w:pPr>
        <w:shd w:val="clear" w:color="auto" w:fill="FFFFFF"/>
        <w:snapToGrid/>
        <w:spacing w:before="0" w:after="0"/>
        <w:contextualSpacing/>
        <w:jc w:val="both"/>
        <w:rPr>
          <w:szCs w:val="24"/>
          <w:lang w:eastAsia="en-US"/>
        </w:rPr>
      </w:pPr>
      <w:r>
        <w:rPr>
          <w:rStyle w:val="42"/>
          <w:b/>
          <w:i w:val="0"/>
          <w:iCs/>
          <w:sz w:val="24"/>
          <w:szCs w:val="24"/>
          <w:lang w:eastAsia="en-US"/>
        </w:rPr>
        <w:t xml:space="preserve">           </w:t>
      </w:r>
      <w:r w:rsidRPr="001104B6">
        <w:rPr>
          <w:rStyle w:val="42"/>
          <w:iCs/>
          <w:sz w:val="24"/>
          <w:szCs w:val="24"/>
          <w:lang w:eastAsia="en-US"/>
        </w:rPr>
        <w:t>Принцип природосообразности</w:t>
      </w:r>
      <w:r w:rsidRPr="006E7AB4">
        <w:rPr>
          <w:i/>
          <w:szCs w:val="24"/>
          <w:lang w:eastAsia="en-US"/>
        </w:rPr>
        <w:t xml:space="preserve"> </w:t>
      </w:r>
      <w:r w:rsidRPr="001104B6">
        <w:rPr>
          <w:szCs w:val="24"/>
          <w:lang w:eastAsia="en-US"/>
        </w:rPr>
        <w:t>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1104B6">
        <w:rPr>
          <w:szCs w:val="24"/>
          <w:lang w:eastAsia="en-US"/>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483D26" w:rsidRPr="006E7AB4" w:rsidRDefault="00483D26" w:rsidP="003E2541">
      <w:pPr>
        <w:pStyle w:val="410"/>
        <w:tabs>
          <w:tab w:val="left" w:pos="610"/>
        </w:tabs>
        <w:spacing w:line="240" w:lineRule="auto"/>
        <w:ind w:firstLine="0"/>
        <w:rPr>
          <w:rFonts w:ascii="Times New Roman" w:hAnsi="Times New Roman"/>
          <w:i/>
          <w:sz w:val="24"/>
          <w:szCs w:val="24"/>
        </w:rPr>
      </w:pPr>
      <w:r>
        <w:rPr>
          <w:rStyle w:val="42"/>
          <w:b/>
          <w:i w:val="0"/>
          <w:iCs/>
          <w:sz w:val="24"/>
          <w:szCs w:val="24"/>
        </w:rPr>
        <w:t xml:space="preserve">           </w:t>
      </w:r>
      <w:r w:rsidRPr="001104B6">
        <w:rPr>
          <w:rStyle w:val="42"/>
          <w:iCs/>
          <w:sz w:val="24"/>
          <w:szCs w:val="24"/>
        </w:rPr>
        <w:t>Принцип культуросообразности</w:t>
      </w:r>
      <w:r w:rsidRPr="006E7AB4">
        <w:rPr>
          <w:rFonts w:ascii="Times New Roman" w:hAnsi="Times New Roman"/>
          <w:i/>
          <w:sz w:val="24"/>
          <w:szCs w:val="24"/>
        </w:rPr>
        <w:t xml:space="preserve"> </w:t>
      </w:r>
      <w:r w:rsidRPr="001104B6">
        <w:rPr>
          <w:rFonts w:ascii="Times New Roman" w:hAnsi="Times New Roman"/>
          <w:sz w:val="24"/>
          <w:szCs w:val="24"/>
        </w:rPr>
        <w:t>предусматривает необходи</w:t>
      </w:r>
      <w:r w:rsidRPr="001104B6">
        <w:rPr>
          <w:rFonts w:ascii="Times New Roman" w:hAnsi="Times New Roman"/>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r>
        <w:rPr>
          <w:rFonts w:ascii="Times New Roman" w:hAnsi="Times New Roman"/>
          <w:sz w:val="24"/>
          <w:szCs w:val="24"/>
        </w:rPr>
        <w:t>.</w:t>
      </w:r>
    </w:p>
    <w:p w:rsidR="00483D26" w:rsidRPr="006E7AB4" w:rsidRDefault="00483D26" w:rsidP="001104B6">
      <w:pPr>
        <w:pStyle w:val="410"/>
        <w:tabs>
          <w:tab w:val="left" w:pos="610"/>
        </w:tabs>
        <w:spacing w:line="240" w:lineRule="auto"/>
        <w:ind w:firstLine="0"/>
        <w:rPr>
          <w:rFonts w:ascii="Times New Roman" w:hAnsi="Times New Roman"/>
          <w:sz w:val="24"/>
          <w:szCs w:val="24"/>
        </w:rPr>
      </w:pPr>
      <w:r w:rsidRPr="001104B6">
        <w:rPr>
          <w:rStyle w:val="42"/>
          <w:iCs/>
          <w:sz w:val="24"/>
          <w:szCs w:val="24"/>
        </w:rPr>
        <w:t xml:space="preserve">           Принцип индивидуализации</w:t>
      </w:r>
      <w:r w:rsidRPr="006E7AB4">
        <w:rPr>
          <w:rStyle w:val="42"/>
          <w:i w:val="0"/>
          <w:iCs/>
          <w:sz w:val="24"/>
          <w:szCs w:val="24"/>
        </w:rPr>
        <w:t xml:space="preserve"> </w:t>
      </w:r>
      <w:r w:rsidRPr="001104B6">
        <w:rPr>
          <w:rFonts w:ascii="Times New Roman" w:hAnsi="Times New Roman"/>
          <w:sz w:val="24"/>
          <w:szCs w:val="24"/>
        </w:rPr>
        <w:t>опирается на то, что позиция ребенка, входяще</w:t>
      </w:r>
      <w:r w:rsidRPr="001104B6">
        <w:rPr>
          <w:rFonts w:ascii="Times New Roman" w:hAnsi="Times New Roman"/>
          <w:sz w:val="24"/>
          <w:szCs w:val="24"/>
        </w:rPr>
        <w:softHyphen/>
        <w:t>го в мир и осваивающего его как новое для себя простран</w:t>
      </w:r>
      <w:r w:rsidRPr="001104B6">
        <w:rPr>
          <w:rFonts w:ascii="Times New Roman" w:hAnsi="Times New Roman"/>
          <w:sz w:val="24"/>
          <w:szCs w:val="24"/>
        </w:rPr>
        <w:softHyphen/>
        <w:t>ство, изначально творческая. Ребенок наблюдая за взрос</w:t>
      </w:r>
      <w:r w:rsidRPr="001104B6">
        <w:rPr>
          <w:rFonts w:ascii="Times New Roman" w:hAnsi="Times New Roman"/>
          <w:sz w:val="24"/>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1104B6">
        <w:rPr>
          <w:rFonts w:ascii="Times New Roman" w:hAnsi="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1104B6">
        <w:rPr>
          <w:rFonts w:ascii="Times New Roman" w:hAnsi="Times New Roman"/>
          <w:sz w:val="24"/>
          <w:szCs w:val="24"/>
        </w:rPr>
        <w:softHyphen/>
        <w:t>бождаясь от подражания, творец не свободен от познания, созидания, самовыражения, самостоятельной деятельно</w:t>
      </w:r>
      <w:r w:rsidRPr="001104B6">
        <w:rPr>
          <w:rFonts w:ascii="Times New Roman" w:hAnsi="Times New Roman"/>
          <w:sz w:val="24"/>
          <w:szCs w:val="24"/>
        </w:rPr>
        <w:softHyphen/>
        <w:t>сти.</w:t>
      </w:r>
      <w:r w:rsidRPr="006E7AB4">
        <w:rPr>
          <w:rFonts w:ascii="Times New Roman" w:hAnsi="Times New Roman"/>
          <w:sz w:val="24"/>
          <w:szCs w:val="24"/>
        </w:rPr>
        <w:t xml:space="preserve"> </w:t>
      </w:r>
    </w:p>
    <w:p w:rsidR="00483D26" w:rsidRPr="00DA3988" w:rsidRDefault="00483D26" w:rsidP="00615DD0">
      <w:pPr>
        <w:tabs>
          <w:tab w:val="left" w:pos="940"/>
          <w:tab w:val="left" w:pos="5235"/>
        </w:tabs>
        <w:snapToGrid/>
        <w:spacing w:before="0" w:after="0"/>
        <w:rPr>
          <w:b/>
          <w:szCs w:val="24"/>
          <w:lang w:eastAsia="en-US"/>
        </w:rPr>
      </w:pPr>
    </w:p>
    <w:p w:rsidR="00483D26" w:rsidRPr="006E7AB4" w:rsidRDefault="00483D26" w:rsidP="00615DD0">
      <w:pPr>
        <w:tabs>
          <w:tab w:val="left" w:pos="940"/>
          <w:tab w:val="left" w:pos="5235"/>
        </w:tabs>
        <w:snapToGrid/>
        <w:spacing w:before="0" w:after="0"/>
        <w:rPr>
          <w:b/>
          <w:szCs w:val="24"/>
          <w:lang w:eastAsia="en-US"/>
        </w:rPr>
      </w:pPr>
    </w:p>
    <w:p w:rsidR="00483D26" w:rsidRPr="003E2541" w:rsidRDefault="00483D26" w:rsidP="003E2541">
      <w:pPr>
        <w:tabs>
          <w:tab w:val="left" w:pos="940"/>
          <w:tab w:val="left" w:pos="5235"/>
        </w:tabs>
        <w:snapToGrid/>
        <w:spacing w:before="0" w:after="0"/>
        <w:jc w:val="both"/>
        <w:rPr>
          <w:b/>
          <w:szCs w:val="24"/>
          <w:lang w:eastAsia="en-US"/>
        </w:rPr>
      </w:pPr>
      <w:r w:rsidRPr="003E2541">
        <w:rPr>
          <w:b/>
          <w:szCs w:val="24"/>
        </w:rPr>
        <w:t>1.1.1.3. Значимые характеристики для разработки и реализации основной образовательной программы ДО, в том числе характеристики особенностей развития детей раннего и дошкольного возраста.</w:t>
      </w:r>
    </w:p>
    <w:p w:rsidR="00483D26" w:rsidRDefault="00483D26" w:rsidP="00AD2A37">
      <w:pPr>
        <w:tabs>
          <w:tab w:val="left" w:pos="940"/>
          <w:tab w:val="left" w:pos="5235"/>
        </w:tabs>
        <w:snapToGrid/>
        <w:spacing w:before="0" w:after="0"/>
        <w:jc w:val="both"/>
        <w:rPr>
          <w:b/>
          <w:i/>
          <w:szCs w:val="24"/>
          <w:lang w:eastAsia="en-US"/>
        </w:rPr>
      </w:pPr>
    </w:p>
    <w:p w:rsidR="00483D26" w:rsidRPr="001E3372" w:rsidRDefault="00483D26" w:rsidP="001E3372">
      <w:pPr>
        <w:tabs>
          <w:tab w:val="left" w:pos="940"/>
          <w:tab w:val="left" w:pos="5235"/>
        </w:tabs>
        <w:snapToGrid/>
        <w:spacing w:before="0" w:after="0"/>
        <w:jc w:val="center"/>
        <w:rPr>
          <w:i/>
          <w:szCs w:val="24"/>
          <w:lang w:eastAsia="en-US"/>
        </w:rPr>
      </w:pPr>
      <w:r w:rsidRPr="001E3372">
        <w:rPr>
          <w:i/>
          <w:szCs w:val="24"/>
          <w:lang w:eastAsia="en-US"/>
        </w:rPr>
        <w:t>Группа раннего возраста (третий год жизни)</w:t>
      </w:r>
    </w:p>
    <w:p w:rsidR="00483D26" w:rsidRPr="001E3372" w:rsidRDefault="00483D26" w:rsidP="003E2541">
      <w:pPr>
        <w:tabs>
          <w:tab w:val="left" w:pos="720"/>
        </w:tabs>
        <w:snapToGrid/>
        <w:spacing w:before="0" w:after="160"/>
        <w:ind w:firstLine="284"/>
        <w:jc w:val="both"/>
        <w:rPr>
          <w:szCs w:val="24"/>
          <w:lang w:eastAsia="en-US"/>
        </w:rPr>
      </w:pPr>
      <w:r w:rsidRPr="001E3372">
        <w:rPr>
          <w:szCs w:val="24"/>
          <w:lang w:eastAsia="en-US"/>
        </w:rPr>
        <w:t xml:space="preserve">        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 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более подвижным и самостоятельным. </w:t>
      </w:r>
    </w:p>
    <w:p w:rsidR="00483D26" w:rsidRPr="001E3372" w:rsidRDefault="00483D26" w:rsidP="003E2541">
      <w:pPr>
        <w:tabs>
          <w:tab w:val="left" w:pos="720"/>
        </w:tabs>
        <w:snapToGrid/>
        <w:spacing w:before="0" w:after="160"/>
        <w:ind w:firstLine="284"/>
        <w:jc w:val="both"/>
        <w:rPr>
          <w:szCs w:val="24"/>
          <w:lang w:eastAsia="en-US"/>
        </w:rPr>
      </w:pPr>
      <w:r w:rsidRPr="001E3372">
        <w:rPr>
          <w:szCs w:val="24"/>
          <w:lang w:eastAsia="en-US"/>
        </w:rPr>
        <w:t xml:space="preserve">       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w:t>
      </w:r>
    </w:p>
    <w:p w:rsidR="00483D26" w:rsidRPr="001E3372" w:rsidRDefault="00483D26" w:rsidP="003E2541">
      <w:pPr>
        <w:tabs>
          <w:tab w:val="left" w:pos="720"/>
        </w:tabs>
        <w:snapToGrid/>
        <w:spacing w:before="0" w:after="160"/>
        <w:jc w:val="both"/>
        <w:rPr>
          <w:i/>
          <w:szCs w:val="24"/>
          <w:lang w:eastAsia="en-US"/>
        </w:rPr>
      </w:pPr>
      <w:r w:rsidRPr="001E3372">
        <w:rPr>
          <w:i/>
          <w:szCs w:val="24"/>
          <w:lang w:eastAsia="en-US"/>
        </w:rPr>
        <w:t xml:space="preserve">             Социальная ситуация развития. </w:t>
      </w:r>
      <w:r w:rsidRPr="001E3372">
        <w:rPr>
          <w:szCs w:val="24"/>
          <w:lang w:eastAsia="en-US"/>
        </w:rPr>
        <w:t>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 Самооценка ярко эмоционально окрашена, связана со стремлением быть хорошим, соответствовать требованиям взрослых, получить их одобрение. Ребёнок начинает усваивать нормы поведения, а также различных форм общения.</w:t>
      </w:r>
    </w:p>
    <w:p w:rsidR="00483D26" w:rsidRPr="001E3372" w:rsidRDefault="00483D26" w:rsidP="003E2541">
      <w:pPr>
        <w:snapToGrid/>
        <w:spacing w:before="0" w:after="160"/>
        <w:jc w:val="both"/>
        <w:rPr>
          <w:szCs w:val="24"/>
          <w:lang w:eastAsia="en-US"/>
        </w:rPr>
      </w:pPr>
      <w:r w:rsidRPr="001E3372">
        <w:rPr>
          <w:szCs w:val="24"/>
          <w:lang w:eastAsia="en-US"/>
        </w:rPr>
        <w:t xml:space="preserve">             Предметная деятельность всё ещё остаётся ведущей и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483D26" w:rsidRPr="001E3372" w:rsidRDefault="00483D26" w:rsidP="003E2541">
      <w:pPr>
        <w:tabs>
          <w:tab w:val="left" w:pos="500"/>
        </w:tabs>
        <w:snapToGrid/>
        <w:spacing w:before="0" w:after="0"/>
        <w:ind w:left="284"/>
        <w:jc w:val="both"/>
        <w:rPr>
          <w:szCs w:val="24"/>
          <w:lang w:eastAsia="en-US"/>
        </w:rPr>
      </w:pPr>
      <w:r w:rsidRPr="001E3372">
        <w:rPr>
          <w:szCs w:val="24"/>
          <w:lang w:eastAsia="en-US"/>
        </w:rPr>
        <w:t xml:space="preserve">         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483D26" w:rsidRPr="001E3372" w:rsidRDefault="00483D26" w:rsidP="003E2541">
      <w:pPr>
        <w:tabs>
          <w:tab w:val="left" w:pos="720"/>
        </w:tabs>
        <w:snapToGrid/>
        <w:spacing w:before="0" w:after="160"/>
        <w:ind w:left="280"/>
        <w:jc w:val="both"/>
        <w:rPr>
          <w:i/>
          <w:szCs w:val="24"/>
          <w:lang w:eastAsia="en-US"/>
        </w:rPr>
      </w:pPr>
      <w:r w:rsidRPr="001E3372">
        <w:rPr>
          <w:i/>
          <w:szCs w:val="24"/>
          <w:lang w:eastAsia="en-US"/>
        </w:rPr>
        <w:t xml:space="preserve">        Мышление. </w:t>
      </w:r>
      <w:r w:rsidRPr="001E3372">
        <w:rPr>
          <w:szCs w:val="24"/>
          <w:lang w:eastAsia="en-US"/>
        </w:rPr>
        <w:t xml:space="preserve">Ранний возраст </w:t>
      </w:r>
      <w:r w:rsidRPr="001E3372">
        <w:rPr>
          <w:b/>
          <w:szCs w:val="24"/>
          <w:lang w:eastAsia="en-US"/>
        </w:rPr>
        <w:t>—</w:t>
      </w:r>
      <w:r w:rsidRPr="001E3372">
        <w:rPr>
          <w:szCs w:val="24"/>
          <w:lang w:eastAsia="en-US"/>
        </w:rPr>
        <w:t xml:space="preserve"> период активного экспериментирования ребёнка с предметным миром. Вещи, игрушки, животные, растения, вода, песок и многое другое, окружающее малыша, вызывает исследовательский интерес.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483D26" w:rsidRPr="001E3372" w:rsidRDefault="00483D26" w:rsidP="003E2541">
      <w:pPr>
        <w:tabs>
          <w:tab w:val="left" w:pos="720"/>
        </w:tabs>
        <w:snapToGrid/>
        <w:spacing w:before="0" w:after="160"/>
        <w:ind w:left="280"/>
        <w:jc w:val="both"/>
        <w:rPr>
          <w:i/>
          <w:szCs w:val="24"/>
          <w:lang w:eastAsia="en-US"/>
        </w:rPr>
      </w:pPr>
      <w:r w:rsidRPr="001E3372">
        <w:rPr>
          <w:i/>
          <w:szCs w:val="24"/>
          <w:lang w:eastAsia="en-US"/>
        </w:rPr>
        <w:lastRenderedPageBreak/>
        <w:t xml:space="preserve">        Восприятие. </w:t>
      </w:r>
      <w:r w:rsidRPr="001E3372">
        <w:rPr>
          <w:szCs w:val="24"/>
          <w:lang w:eastAsia="en-US"/>
        </w:rPr>
        <w:t>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483D26" w:rsidRPr="001E3372" w:rsidRDefault="00483D26" w:rsidP="001E3372">
      <w:pPr>
        <w:tabs>
          <w:tab w:val="left" w:pos="720"/>
        </w:tabs>
        <w:snapToGrid/>
        <w:spacing w:before="0" w:after="160"/>
        <w:ind w:left="286"/>
        <w:jc w:val="both"/>
        <w:rPr>
          <w:i/>
          <w:szCs w:val="24"/>
          <w:lang w:eastAsia="en-US"/>
        </w:rPr>
      </w:pPr>
      <w:r w:rsidRPr="001E3372">
        <w:rPr>
          <w:i/>
          <w:szCs w:val="24"/>
          <w:lang w:eastAsia="en-US"/>
        </w:rPr>
        <w:t xml:space="preserve">        Речь. </w:t>
      </w:r>
      <w:r w:rsidRPr="001E3372">
        <w:rPr>
          <w:szCs w:val="24"/>
          <w:lang w:eastAsia="en-US"/>
        </w:rPr>
        <w:t>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сказку или рассказ (к трём годам).</w:t>
      </w:r>
      <w:r w:rsidRPr="001E3372">
        <w:rPr>
          <w:i/>
          <w:szCs w:val="24"/>
          <w:lang w:eastAsia="en-US"/>
        </w:rPr>
        <w:t xml:space="preserve"> </w:t>
      </w:r>
      <w:r w:rsidRPr="001E3372">
        <w:rPr>
          <w:szCs w:val="24"/>
          <w:lang w:eastAsia="en-US"/>
        </w:rPr>
        <w:t>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w:t>
      </w:r>
      <w:r w:rsidRPr="001E3372">
        <w:rPr>
          <w:i/>
          <w:szCs w:val="24"/>
          <w:lang w:eastAsia="en-US"/>
        </w:rPr>
        <w:t xml:space="preserve"> К </w:t>
      </w:r>
      <w:r w:rsidRPr="001E3372">
        <w:rPr>
          <w:szCs w:val="24"/>
          <w:lang w:eastAsia="en-US"/>
        </w:rPr>
        <w:t>трём годам ребёнок обладает большим словарным запасом.</w:t>
      </w:r>
      <w:r w:rsidRPr="001E3372">
        <w:rPr>
          <w:i/>
          <w:szCs w:val="24"/>
          <w:lang w:eastAsia="en-US"/>
        </w:rPr>
        <w:t xml:space="preserve"> В </w:t>
      </w:r>
      <w:r w:rsidRPr="001E3372">
        <w:rPr>
          <w:szCs w:val="24"/>
          <w:lang w:eastAsia="en-US"/>
        </w:rPr>
        <w:t>речи появляются предлоги, наречия (над, под, на, рядом), некоторые союзы (как, потому что, а, и, когда, только).</w:t>
      </w:r>
      <w:r w:rsidRPr="001E3372">
        <w:rPr>
          <w:i/>
          <w:szCs w:val="24"/>
          <w:lang w:eastAsia="en-US"/>
        </w:rPr>
        <w:t xml:space="preserve"> </w:t>
      </w:r>
      <w:r w:rsidRPr="001E3372">
        <w:rPr>
          <w:szCs w:val="24"/>
          <w:lang w:eastAsia="en-US"/>
        </w:rPr>
        <w:t>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w:t>
      </w:r>
    </w:p>
    <w:p w:rsidR="00483D26" w:rsidRPr="001E3372" w:rsidRDefault="00483D26" w:rsidP="001E3372">
      <w:pPr>
        <w:tabs>
          <w:tab w:val="left" w:pos="720"/>
        </w:tabs>
        <w:snapToGrid/>
        <w:spacing w:before="0" w:after="160"/>
        <w:ind w:left="286"/>
        <w:jc w:val="both"/>
        <w:rPr>
          <w:i/>
          <w:szCs w:val="24"/>
          <w:lang w:eastAsia="en-US"/>
        </w:rPr>
      </w:pPr>
      <w:r w:rsidRPr="001E3372">
        <w:rPr>
          <w:i/>
          <w:szCs w:val="24"/>
          <w:lang w:eastAsia="en-US"/>
        </w:rPr>
        <w:t xml:space="preserve">        Память. У </w:t>
      </w:r>
      <w:r w:rsidRPr="001E3372">
        <w:rPr>
          <w:szCs w:val="24"/>
          <w:lang w:eastAsia="en-US"/>
        </w:rPr>
        <w:t>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w:t>
      </w:r>
    </w:p>
    <w:p w:rsidR="00483D26" w:rsidRPr="001E3372" w:rsidRDefault="00483D26" w:rsidP="001E3372">
      <w:pPr>
        <w:tabs>
          <w:tab w:val="left" w:pos="720"/>
        </w:tabs>
        <w:snapToGrid/>
        <w:spacing w:before="0" w:after="160"/>
        <w:jc w:val="both"/>
        <w:rPr>
          <w:i/>
          <w:szCs w:val="24"/>
          <w:lang w:eastAsia="en-US"/>
        </w:rPr>
      </w:pPr>
      <w:r w:rsidRPr="001E3372">
        <w:rPr>
          <w:szCs w:val="24"/>
          <w:lang w:eastAsia="en-US"/>
        </w:rPr>
        <w:t xml:space="preserve">             </w:t>
      </w:r>
      <w:r w:rsidRPr="001E3372">
        <w:rPr>
          <w:i/>
          <w:szCs w:val="24"/>
          <w:lang w:eastAsia="en-US"/>
        </w:rPr>
        <w:t xml:space="preserve">Внимание. </w:t>
      </w:r>
      <w:r w:rsidRPr="001E3372">
        <w:rPr>
          <w:szCs w:val="24"/>
          <w:lang w:eastAsia="en-US"/>
        </w:rPr>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p w:rsidR="00483D26" w:rsidRPr="001E3372" w:rsidRDefault="00483D26" w:rsidP="001E3372">
      <w:pPr>
        <w:snapToGrid/>
        <w:spacing w:before="0" w:after="160"/>
        <w:jc w:val="both"/>
        <w:rPr>
          <w:i/>
          <w:szCs w:val="24"/>
          <w:lang w:eastAsia="en-US"/>
        </w:rPr>
      </w:pPr>
      <w:r w:rsidRPr="001E3372">
        <w:rPr>
          <w:szCs w:val="24"/>
          <w:lang w:eastAsia="en-US"/>
        </w:rPr>
        <w:t xml:space="preserve">             </w:t>
      </w:r>
      <w:r w:rsidRPr="001E3372">
        <w:rPr>
          <w:i/>
          <w:szCs w:val="24"/>
          <w:lang w:eastAsia="en-US"/>
        </w:rPr>
        <w:t xml:space="preserve">Воображение. </w:t>
      </w:r>
      <w:r w:rsidRPr="001E3372">
        <w:rPr>
          <w:szCs w:val="24"/>
          <w:lang w:eastAsia="en-US"/>
        </w:rPr>
        <w:t>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w:t>
      </w:r>
      <w:r w:rsidRPr="001E3372">
        <w:rPr>
          <w:i/>
          <w:szCs w:val="24"/>
          <w:lang w:eastAsia="en-US"/>
        </w:rPr>
        <w:t xml:space="preserve"> </w:t>
      </w:r>
      <w:r w:rsidRPr="001E3372">
        <w:rPr>
          <w:szCs w:val="24"/>
          <w:lang w:eastAsia="en-US"/>
        </w:rPr>
        <w:t>Дети третьего года уже способны придумывать их самостоятельно, проявляя большую изобретательность и творчество. К трём годам ребёнок способен преодолеть навязываемый сюжетными игрушками ход игры и переструктурировать ситуацию, придумав собственный сюжет, построенный на одних лишь замещениях.</w:t>
      </w:r>
    </w:p>
    <w:p w:rsidR="00483D26" w:rsidRPr="001E3372" w:rsidRDefault="00483D26" w:rsidP="001E3372">
      <w:pPr>
        <w:tabs>
          <w:tab w:val="left" w:pos="720"/>
        </w:tabs>
        <w:snapToGrid/>
        <w:spacing w:before="0" w:after="160"/>
        <w:ind w:left="280"/>
        <w:jc w:val="both"/>
        <w:rPr>
          <w:szCs w:val="24"/>
          <w:lang w:eastAsia="en-US"/>
        </w:rPr>
      </w:pPr>
      <w:r w:rsidRPr="001E3372">
        <w:rPr>
          <w:i/>
          <w:szCs w:val="24"/>
          <w:lang w:eastAsia="en-US"/>
        </w:rPr>
        <w:t xml:space="preserve">       Эмоциональная сфера. </w:t>
      </w:r>
      <w:r w:rsidRPr="001E3372">
        <w:rPr>
          <w:szCs w:val="24"/>
          <w:lang w:eastAsia="en-US"/>
        </w:rPr>
        <w:t>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w:t>
      </w:r>
    </w:p>
    <w:p w:rsidR="00483D26" w:rsidRPr="001E3372" w:rsidRDefault="00483D26" w:rsidP="001E3372">
      <w:pPr>
        <w:tabs>
          <w:tab w:val="left" w:pos="720"/>
        </w:tabs>
        <w:snapToGrid/>
        <w:spacing w:before="0" w:after="160"/>
        <w:ind w:left="280"/>
        <w:jc w:val="both"/>
        <w:rPr>
          <w:szCs w:val="24"/>
          <w:lang w:eastAsia="en-US"/>
        </w:rPr>
      </w:pPr>
      <w:r w:rsidRPr="001E3372">
        <w:rPr>
          <w:i/>
          <w:szCs w:val="24"/>
          <w:lang w:eastAsia="en-US"/>
        </w:rPr>
        <w:t xml:space="preserve">       Развитие самосознания. </w:t>
      </w:r>
      <w:r w:rsidRPr="001E3372">
        <w:rPr>
          <w:szCs w:val="24"/>
          <w:lang w:eastAsia="en-US"/>
        </w:rPr>
        <w:t>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начинает формироваться характер, складывается определённое отношение к себе. Для ребёнка становится важным его успешность или неуспешность в делах и играх.</w:t>
      </w:r>
    </w:p>
    <w:p w:rsidR="00483D26" w:rsidRPr="001E3372" w:rsidRDefault="00483D26" w:rsidP="001E3372">
      <w:pPr>
        <w:tabs>
          <w:tab w:val="left" w:pos="720"/>
        </w:tabs>
        <w:snapToGrid/>
        <w:spacing w:before="0" w:after="160"/>
        <w:jc w:val="both"/>
        <w:rPr>
          <w:szCs w:val="24"/>
          <w:lang w:eastAsia="en-US"/>
        </w:rPr>
      </w:pPr>
      <w:r w:rsidRPr="001E3372">
        <w:rPr>
          <w:i/>
          <w:szCs w:val="24"/>
          <w:lang w:eastAsia="en-US"/>
        </w:rPr>
        <w:t xml:space="preserve">             Отношение со взрослыми</w:t>
      </w:r>
      <w:r w:rsidRPr="001E3372">
        <w:rPr>
          <w:szCs w:val="24"/>
          <w:lang w:eastAsia="en-US"/>
        </w:rPr>
        <w:t>. Взрослый является своеобразным проводником в мир людей, природы, вещей. Доброе отношение, доверие, чувство защищённости помогают ребёнку войти в мир.</w:t>
      </w:r>
    </w:p>
    <w:p w:rsidR="00483D26" w:rsidRPr="001E3372" w:rsidRDefault="00483D26" w:rsidP="001E3372">
      <w:pPr>
        <w:tabs>
          <w:tab w:val="left" w:pos="720"/>
        </w:tabs>
        <w:snapToGrid/>
        <w:spacing w:before="0" w:after="160"/>
        <w:jc w:val="both"/>
        <w:rPr>
          <w:i/>
          <w:szCs w:val="24"/>
          <w:lang w:eastAsia="en-US"/>
        </w:rPr>
      </w:pPr>
      <w:r w:rsidRPr="001E3372">
        <w:rPr>
          <w:szCs w:val="24"/>
          <w:lang w:eastAsia="en-US"/>
        </w:rPr>
        <w:lastRenderedPageBreak/>
        <w:t xml:space="preserve">            </w:t>
      </w:r>
      <w:r w:rsidRPr="001E3372">
        <w:rPr>
          <w:i/>
          <w:szCs w:val="24"/>
          <w:lang w:eastAsia="en-US"/>
        </w:rPr>
        <w:t xml:space="preserve">Отношения со сверстниками. </w:t>
      </w:r>
      <w:r w:rsidRPr="001E3372">
        <w:rPr>
          <w:szCs w:val="24"/>
          <w:lang w:eastAsia="en-US"/>
        </w:rPr>
        <w:t>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483D26" w:rsidRPr="00DA3988" w:rsidRDefault="00483D26" w:rsidP="00DA3988">
      <w:pPr>
        <w:tabs>
          <w:tab w:val="left" w:pos="720"/>
        </w:tabs>
        <w:snapToGrid/>
        <w:spacing w:before="0" w:after="160"/>
        <w:jc w:val="both"/>
        <w:rPr>
          <w:i/>
          <w:szCs w:val="24"/>
          <w:lang w:eastAsia="en-US"/>
        </w:rPr>
      </w:pPr>
      <w:r w:rsidRPr="001E3372">
        <w:rPr>
          <w:i/>
          <w:szCs w:val="24"/>
          <w:lang w:eastAsia="en-US"/>
        </w:rPr>
        <w:t xml:space="preserve">             Игровая деятельность. </w:t>
      </w:r>
      <w:r w:rsidRPr="001E3372">
        <w:rPr>
          <w:szCs w:val="24"/>
          <w:lang w:eastAsia="en-US"/>
        </w:rPr>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 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w:t>
      </w:r>
      <w:r w:rsidRPr="001E3372">
        <w:rPr>
          <w:i/>
          <w:szCs w:val="24"/>
          <w:lang w:eastAsia="en-US"/>
        </w:rPr>
        <w:t xml:space="preserve"> </w:t>
      </w:r>
      <w:r w:rsidRPr="001E3372">
        <w:rPr>
          <w:szCs w:val="24"/>
          <w:lang w:eastAsia="en-US"/>
        </w:rPr>
        <w:t>участие взрослого: игрушки сами начинают стимулировать игровые действия с ними.</w:t>
      </w:r>
      <w:r w:rsidRPr="001E3372">
        <w:rPr>
          <w:i/>
          <w:szCs w:val="24"/>
          <w:lang w:eastAsia="en-US"/>
        </w:rPr>
        <w:t xml:space="preserve"> </w:t>
      </w:r>
      <w:r w:rsidRPr="001E3372">
        <w:rPr>
          <w:szCs w:val="24"/>
          <w:lang w:eastAsia="en-US"/>
        </w:rPr>
        <w:t>На смену разрозненным игровым действиям приходит последовательная и самостоятельная «проработка» выбранного сюжета, включающая множество разнообразных действий, их постоянные повторения и вариации с использованием различных предметов. 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w:t>
      </w:r>
    </w:p>
    <w:p w:rsidR="00483D26" w:rsidRPr="001E3372" w:rsidRDefault="00483D26" w:rsidP="001E3372">
      <w:pPr>
        <w:tabs>
          <w:tab w:val="left" w:pos="940"/>
          <w:tab w:val="left" w:pos="5235"/>
        </w:tabs>
        <w:snapToGrid/>
        <w:spacing w:before="0" w:after="0"/>
        <w:jc w:val="center"/>
        <w:rPr>
          <w:i/>
          <w:szCs w:val="24"/>
          <w:lang w:eastAsia="en-US"/>
        </w:rPr>
      </w:pPr>
      <w:r w:rsidRPr="001E3372">
        <w:rPr>
          <w:i/>
          <w:szCs w:val="24"/>
          <w:lang w:eastAsia="en-US"/>
        </w:rPr>
        <w:t>Младшая группа (четвёртый год жизни)</w:t>
      </w:r>
      <w:r>
        <w:rPr>
          <w:i/>
          <w:szCs w:val="24"/>
          <w:lang w:eastAsia="en-US"/>
        </w:rPr>
        <w:t>.</w:t>
      </w:r>
    </w:p>
    <w:p w:rsidR="00483D26" w:rsidRDefault="00483D26" w:rsidP="001E3372">
      <w:pPr>
        <w:tabs>
          <w:tab w:val="left" w:pos="720"/>
          <w:tab w:val="left" w:pos="940"/>
          <w:tab w:val="left" w:pos="5235"/>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6E7AB4">
        <w:rPr>
          <w:szCs w:val="24"/>
          <w:lang w:eastAsia="en-US"/>
        </w:rPr>
        <w:t>Этот  возраст  является  прямым  продолжением  раннего  возраста  в  плане  общей  сензитивности.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В  младшем  дошкольном  возрасте  происходит  дальнейший  рост  и  развитие  детского  организма,  совершенствуются  физиологические функции и процессы. Организм ребёнка отличается от взрослого организма не только меньшими размерами, но и особенностями  строения и деятельности. К особенностям относят: высокие энерготраты,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 Условия  жизни  в  это  время  стремительно  расширяются:  рамки  семьи  раздвигаются  до  пределов  улицы,  города,  страны.  Ребёнок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что,  конечно,  ему  ещё  недоступно.  Он  стремится  к  самостоятельности. Из этого противоречия рождается ролевая игра — самостоятельная деятельность детей, моделирующая жизн</w:t>
      </w:r>
      <w:r>
        <w:rPr>
          <w:szCs w:val="24"/>
          <w:lang w:eastAsia="en-US"/>
        </w:rPr>
        <w:t xml:space="preserve">ь взрослых. </w:t>
      </w:r>
      <w:r w:rsidRPr="006E7AB4">
        <w:rPr>
          <w:szCs w:val="24"/>
          <w:lang w:eastAsia="en-US"/>
        </w:rPr>
        <w:t>На  четвёртом  году  жизни  ребёно</w:t>
      </w:r>
      <w:r>
        <w:rPr>
          <w:szCs w:val="24"/>
          <w:lang w:eastAsia="en-US"/>
        </w:rPr>
        <w:t xml:space="preserve">к  —  субъект  самостоятельной </w:t>
      </w:r>
      <w:r w:rsidRPr="006E7AB4">
        <w:rPr>
          <w:szCs w:val="24"/>
          <w:lang w:eastAsia="en-US"/>
        </w:rPr>
        <w:t xml:space="preserve">деятельности и социальных отношений. </w:t>
      </w:r>
    </w:p>
    <w:p w:rsidR="00483D26" w:rsidRPr="006E7AB4" w:rsidRDefault="00483D26" w:rsidP="001E3372">
      <w:pPr>
        <w:tabs>
          <w:tab w:val="left" w:pos="720"/>
          <w:tab w:val="left" w:pos="940"/>
          <w:tab w:val="left" w:pos="5235"/>
        </w:tabs>
        <w:snapToGrid/>
        <w:spacing w:before="0" w:after="0"/>
        <w:jc w:val="both"/>
        <w:rPr>
          <w:szCs w:val="24"/>
          <w:lang w:eastAsia="en-US"/>
        </w:rPr>
      </w:pPr>
      <w:r>
        <w:rPr>
          <w:szCs w:val="24"/>
          <w:lang w:eastAsia="en-US"/>
        </w:rPr>
        <w:t xml:space="preserve">            </w:t>
      </w:r>
      <w:r w:rsidRPr="00F668A0">
        <w:rPr>
          <w:i/>
          <w:szCs w:val="24"/>
          <w:lang w:eastAsia="en-US"/>
        </w:rPr>
        <w:t>Социальная ситуация развития</w:t>
      </w:r>
      <w:r>
        <w:rPr>
          <w:szCs w:val="24"/>
          <w:lang w:eastAsia="en-US"/>
        </w:rPr>
        <w:t xml:space="preserve">. </w:t>
      </w:r>
      <w:r w:rsidRPr="006E7AB4">
        <w:rPr>
          <w:szCs w:val="24"/>
          <w:lang w:eastAsia="en-US"/>
        </w:rPr>
        <w:t xml:space="preserve">Изменяется место ребёнка в системе отношений (ребёнок уже не  является центром своей семьи), развивается способность к идентификации с людьми, образами героев художественных произведений.  Происходит усвоение норм поведения, а также различных форм общения. Ребёнок начинает осознавать, что он — индивидуальность,  приобретает интерес к телесной конструкции человека. </w:t>
      </w:r>
    </w:p>
    <w:p w:rsidR="00483D26" w:rsidRPr="00F668A0" w:rsidRDefault="00483D26" w:rsidP="00AD2A37">
      <w:pPr>
        <w:tabs>
          <w:tab w:val="left" w:pos="940"/>
          <w:tab w:val="left" w:pos="5235"/>
        </w:tabs>
        <w:snapToGrid/>
        <w:spacing w:before="0" w:after="0"/>
        <w:jc w:val="both"/>
        <w:rPr>
          <w:i/>
          <w:szCs w:val="24"/>
          <w:lang w:eastAsia="en-US"/>
        </w:rPr>
      </w:pPr>
      <w:r w:rsidRPr="006E7AB4">
        <w:rPr>
          <w:szCs w:val="24"/>
          <w:lang w:eastAsia="en-US"/>
        </w:rPr>
        <w:lastRenderedPageBreak/>
        <w:t xml:space="preserve">   </w:t>
      </w:r>
      <w:r>
        <w:rPr>
          <w:szCs w:val="24"/>
          <w:lang w:eastAsia="en-US"/>
        </w:rPr>
        <w:t xml:space="preserve">        </w:t>
      </w:r>
      <w:r w:rsidRPr="006E7AB4">
        <w:rPr>
          <w:i/>
          <w:szCs w:val="24"/>
          <w:lang w:eastAsia="en-US"/>
        </w:rPr>
        <w:t>Мышление</w:t>
      </w:r>
      <w:r>
        <w:rPr>
          <w:i/>
          <w:szCs w:val="24"/>
          <w:lang w:eastAsia="en-US"/>
        </w:rPr>
        <w:t xml:space="preserve">. </w:t>
      </w:r>
      <w:r w:rsidRPr="006E7AB4">
        <w:rPr>
          <w:szCs w:val="24"/>
          <w:lang w:eastAsia="en-US"/>
        </w:rPr>
        <w:t>Активность  и  неутомимость  малышей  в  этом  возрасте  проявляются  в  постоянной  готовности  к  деятельности.  Ребёнок  уже  умеет  гордиться успехами своих действий, критически оценить результаты  своего труда. Формируется способност</w:t>
      </w:r>
      <w:r>
        <w:rPr>
          <w:szCs w:val="24"/>
          <w:lang w:eastAsia="en-US"/>
        </w:rPr>
        <w:t xml:space="preserve">ь к </w:t>
      </w:r>
      <w:r w:rsidRPr="006E7AB4">
        <w:rPr>
          <w:szCs w:val="24"/>
          <w:lang w:eastAsia="en-US"/>
        </w:rPr>
        <w:t xml:space="preserve">целеполаганию: он может  более  чётко  представить  результат,  сравнить  с  образцом,  выделить  отличие.  На  основе  наглядно-действенного  к  четырём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ситуации в «как будто». </w:t>
      </w:r>
    </w:p>
    <w:p w:rsidR="00483D26" w:rsidRPr="00F668A0" w:rsidRDefault="00483D26" w:rsidP="00AD2A37">
      <w:pPr>
        <w:tabs>
          <w:tab w:val="left" w:pos="940"/>
          <w:tab w:val="left" w:pos="5235"/>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Восприятие</w:t>
      </w:r>
      <w:r>
        <w:rPr>
          <w:i/>
          <w:szCs w:val="24"/>
          <w:lang w:eastAsia="en-US"/>
        </w:rPr>
        <w:t>.</w:t>
      </w:r>
      <w:r w:rsidRPr="006E7AB4">
        <w:rPr>
          <w:szCs w:val="24"/>
          <w:lang w:eastAsia="en-US"/>
        </w:rPr>
        <w:t xml:space="preserve"> 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предэталонов переходят к сенсорным эталонам — культурно выработанным  средствам  восприятия  (к  концу  возраста  восприятие  до пяти и более форм предметов, до семи и более цветов, дифференциация предметов по величине, ориентировка в пространстве группы). </w:t>
      </w:r>
    </w:p>
    <w:p w:rsidR="00483D26" w:rsidRPr="00F668A0" w:rsidRDefault="00483D26" w:rsidP="00F668A0">
      <w:pPr>
        <w:tabs>
          <w:tab w:val="left" w:pos="720"/>
          <w:tab w:val="left" w:pos="940"/>
          <w:tab w:val="left" w:pos="5235"/>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 xml:space="preserve"> </w:t>
      </w:r>
      <w:r>
        <w:rPr>
          <w:i/>
          <w:szCs w:val="24"/>
          <w:lang w:eastAsia="en-US"/>
        </w:rPr>
        <w:t xml:space="preserve"> </w:t>
      </w:r>
      <w:r w:rsidRPr="006E7AB4">
        <w:rPr>
          <w:i/>
          <w:szCs w:val="24"/>
          <w:lang w:eastAsia="en-US"/>
        </w:rPr>
        <w:t>Речь</w:t>
      </w:r>
      <w:r>
        <w:rPr>
          <w:i/>
          <w:szCs w:val="24"/>
          <w:lang w:eastAsia="en-US"/>
        </w:rPr>
        <w:t xml:space="preserve">. </w:t>
      </w:r>
      <w:r>
        <w:rPr>
          <w:szCs w:val="24"/>
          <w:lang w:eastAsia="en-US"/>
        </w:rPr>
        <w:t>Младшие дошколь</w:t>
      </w:r>
      <w:r w:rsidRPr="006E7AB4">
        <w:rPr>
          <w:szCs w:val="24"/>
          <w:lang w:eastAsia="en-US"/>
        </w:rPr>
        <w:t>ники начинают осознавать особенности своего произношения. Развивается звуковая сторона речи. Интенсивно растёт словарный запас ребёнка. Развивается  грамматический  строй  речи.  Детьм</w:t>
      </w:r>
      <w:r>
        <w:rPr>
          <w:szCs w:val="24"/>
          <w:lang w:eastAsia="en-US"/>
        </w:rPr>
        <w:t>и  усваи</w:t>
      </w:r>
      <w:r w:rsidRPr="006E7AB4">
        <w:rPr>
          <w:szCs w:val="24"/>
          <w:lang w:eastAsia="en-US"/>
        </w:rPr>
        <w:t xml:space="preserve">ваются тонкие  закономерности  морфологического  порядка  (строение  слова) и синтаксического (построение фразы). </w:t>
      </w:r>
    </w:p>
    <w:p w:rsidR="00483D26" w:rsidRPr="00F668A0" w:rsidRDefault="00483D26" w:rsidP="00AD2A37">
      <w:pPr>
        <w:tabs>
          <w:tab w:val="left" w:pos="940"/>
          <w:tab w:val="left" w:pos="5235"/>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Память</w:t>
      </w:r>
      <w:r>
        <w:rPr>
          <w:i/>
          <w:szCs w:val="24"/>
          <w:lang w:eastAsia="en-US"/>
        </w:rPr>
        <w:t xml:space="preserve">. </w:t>
      </w:r>
      <w:r w:rsidRPr="006E7AB4">
        <w:rPr>
          <w:szCs w:val="24"/>
          <w:lang w:eastAsia="en-US"/>
        </w:rPr>
        <w:t xml:space="preserve">У младших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  не  владеет  </w:t>
      </w:r>
      <w:r>
        <w:rPr>
          <w:szCs w:val="24"/>
          <w:lang w:eastAsia="en-US"/>
        </w:rPr>
        <w:t>специальными  способами  запоми</w:t>
      </w:r>
      <w:r w:rsidRPr="006E7AB4">
        <w:rPr>
          <w:szCs w:val="24"/>
          <w:lang w:eastAsia="en-US"/>
        </w:rPr>
        <w:t xml:space="preserve">нания.  Ребёнок  быстро  запоминает  стихотворения,  сказки,  рассказы,  диалоги  из  фильмов, сопереживает их героям, что расширяет сферу познавательной  деятельности  ребёнка.  Хорошо  запоминается  только  то,  что  было  непосредственно   связано   с   его   деятельностью,   было   интересно,  эмоционально окрашено. Тем не менее то, что запомнилось, сохраняется  надолго.  Ребёнок  постепенно  учится </w:t>
      </w:r>
      <w:r>
        <w:rPr>
          <w:szCs w:val="24"/>
          <w:lang w:eastAsia="en-US"/>
        </w:rPr>
        <w:t xml:space="preserve"> повторять,  осмысливать, связы</w:t>
      </w:r>
      <w:r w:rsidRPr="006E7AB4">
        <w:rPr>
          <w:szCs w:val="24"/>
          <w:lang w:eastAsia="en-US"/>
        </w:rPr>
        <w:t>вать материал в целях запоминания, использовать связи  при воспоминании.</w:t>
      </w:r>
    </w:p>
    <w:p w:rsidR="00483D26" w:rsidRPr="006E7AB4" w:rsidRDefault="00483D26" w:rsidP="00F668A0">
      <w:pPr>
        <w:tabs>
          <w:tab w:val="left" w:pos="720"/>
        </w:tabs>
        <w:snapToGrid/>
        <w:spacing w:before="0" w:after="0"/>
        <w:jc w:val="both"/>
        <w:rPr>
          <w:i/>
          <w:szCs w:val="24"/>
          <w:lang w:eastAsia="en-US"/>
        </w:rPr>
      </w:pPr>
      <w:r>
        <w:rPr>
          <w:i/>
          <w:szCs w:val="24"/>
          <w:lang w:eastAsia="en-US"/>
        </w:rPr>
        <w:t xml:space="preserve">           </w:t>
      </w:r>
      <w:r w:rsidRPr="006E7AB4">
        <w:rPr>
          <w:i/>
          <w:szCs w:val="24"/>
          <w:lang w:eastAsia="en-US"/>
        </w:rPr>
        <w:t>Внимание</w:t>
      </w:r>
      <w:r>
        <w:rPr>
          <w:i/>
          <w:szCs w:val="24"/>
          <w:lang w:eastAsia="en-US"/>
        </w:rPr>
        <w:t xml:space="preserve">. </w:t>
      </w:r>
      <w:r w:rsidRPr="006E7AB4">
        <w:rPr>
          <w:szCs w:val="24"/>
          <w:lang w:eastAsia="en-US"/>
        </w:rPr>
        <w:t>Ребёнок  не  способен  длительное  время  удерживать  своё  внимание на как</w:t>
      </w:r>
      <w:r>
        <w:rPr>
          <w:szCs w:val="24"/>
          <w:lang w:eastAsia="en-US"/>
        </w:rPr>
        <w:t xml:space="preserve">ом-то одном предмете, он быстро </w:t>
      </w:r>
      <w:r w:rsidRPr="006E7AB4">
        <w:rPr>
          <w:szCs w:val="24"/>
          <w:lang w:eastAsia="en-US"/>
        </w:rPr>
        <w:t xml:space="preserve">переключается с одной деятельности на другую. </w:t>
      </w:r>
    </w:p>
    <w:p w:rsidR="00483D26" w:rsidRPr="00F668A0" w:rsidRDefault="00483D26" w:rsidP="00F668A0">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Воображение</w:t>
      </w:r>
      <w:r>
        <w:rPr>
          <w:i/>
          <w:szCs w:val="24"/>
          <w:lang w:eastAsia="en-US"/>
        </w:rPr>
        <w:t xml:space="preserve">. </w:t>
      </w:r>
      <w:r w:rsidRPr="006E7AB4">
        <w:rPr>
          <w:szCs w:val="24"/>
          <w:lang w:eastAsia="en-US"/>
        </w:rPr>
        <w:t xml:space="preserve">На четвёртом году жизни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 </w:t>
      </w:r>
    </w:p>
    <w:p w:rsidR="00483D26" w:rsidRPr="00F668A0" w:rsidRDefault="00483D26" w:rsidP="00F668A0">
      <w:pPr>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 xml:space="preserve"> </w:t>
      </w:r>
      <w:r>
        <w:rPr>
          <w:i/>
          <w:szCs w:val="24"/>
          <w:lang w:eastAsia="en-US"/>
        </w:rPr>
        <w:t xml:space="preserve"> </w:t>
      </w:r>
      <w:r w:rsidRPr="006E7AB4">
        <w:rPr>
          <w:i/>
          <w:szCs w:val="24"/>
          <w:lang w:eastAsia="en-US"/>
        </w:rPr>
        <w:t>Эмоциональная сфера</w:t>
      </w:r>
      <w:r>
        <w:rPr>
          <w:i/>
          <w:szCs w:val="24"/>
          <w:lang w:eastAsia="en-US"/>
        </w:rPr>
        <w:t xml:space="preserve">. </w:t>
      </w:r>
      <w:r w:rsidRPr="006E7AB4">
        <w:rPr>
          <w:szCs w:val="24"/>
          <w:lang w:eastAsia="en-US"/>
        </w:rPr>
        <w:t xml:space="preserve">В  эмоциональном  плане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ребёнок  осваивает  социальные  формы  выражения чувств. Изменяется роль эмоций в деятельности ребёнка, формируется эмоциональное предвосхищение. </w:t>
      </w:r>
    </w:p>
    <w:p w:rsidR="00483D26" w:rsidRPr="00F668A0" w:rsidRDefault="00483D26" w:rsidP="00F668A0">
      <w:pPr>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Развитие мотивационной сферы</w:t>
      </w:r>
      <w:r>
        <w:rPr>
          <w:i/>
          <w:szCs w:val="24"/>
          <w:lang w:eastAsia="en-US"/>
        </w:rPr>
        <w:t xml:space="preserve">. </w:t>
      </w:r>
      <w:r w:rsidRPr="006E7AB4">
        <w:rPr>
          <w:szCs w:val="24"/>
          <w:lang w:eastAsia="en-US"/>
        </w:rPr>
        <w:t>Самым  важным  личностным  механизмом,  формирующимся  в  дошкольном  возраст</w:t>
      </w:r>
      <w:r>
        <w:rPr>
          <w:szCs w:val="24"/>
          <w:lang w:eastAsia="en-US"/>
        </w:rPr>
        <w:t>е,  считается  соподчинение  мо</w:t>
      </w:r>
      <w:r w:rsidRPr="006E7AB4">
        <w:rPr>
          <w:szCs w:val="24"/>
          <w:lang w:eastAsia="en-US"/>
        </w:rPr>
        <w:t xml:space="preserve">тивов.  Оно  появляется  в  начале  дошкольного  возраста  и  за тем  последовательно  развивается. Именно с этими изменениями в мотивационной сфере  ребёнка связывают начало становления его личности. Уже в младшем дошкольном возрасте ребёнок сравнительно легко  может  принять  решение  в  ситуации  выбора  одного  предмета  из нескольких,  не  реагировать  на  привлекательный </w:t>
      </w:r>
      <w:r>
        <w:rPr>
          <w:szCs w:val="24"/>
          <w:lang w:eastAsia="en-US"/>
        </w:rPr>
        <w:t xml:space="preserve"> предмет.  Включаясь в новые си</w:t>
      </w:r>
      <w:r w:rsidRPr="006E7AB4">
        <w:rPr>
          <w:szCs w:val="24"/>
          <w:lang w:eastAsia="en-US"/>
        </w:rPr>
        <w:t xml:space="preserve">стемы отношений, новые виды деятельности, появляются соответственно и новые мотивы, связанные с </w:t>
      </w:r>
      <w:r w:rsidRPr="006E7AB4">
        <w:rPr>
          <w:szCs w:val="24"/>
          <w:lang w:eastAsia="en-US"/>
        </w:rPr>
        <w:lastRenderedPageBreak/>
        <w:t xml:space="preserve">формирующейся самооценкой,  самолюбием,  мотивы  достижения  успеха,    соревнования,  соперничества;  мотивы,  связанные  с  усваивающимися  моральными нормами, и некоторые другие. Особенно важны интерес  к  </w:t>
      </w:r>
      <w:r>
        <w:rPr>
          <w:szCs w:val="24"/>
          <w:lang w:eastAsia="en-US"/>
        </w:rPr>
        <w:t>содержанию  деятельности  и  мо</w:t>
      </w:r>
      <w:r w:rsidRPr="006E7AB4">
        <w:rPr>
          <w:szCs w:val="24"/>
          <w:lang w:eastAsia="en-US"/>
        </w:rPr>
        <w:t>тивация  достижения.  Регулировать своё поведение дошкольнику помогает образ другого человека (взрослого, других детей).</w:t>
      </w:r>
    </w:p>
    <w:p w:rsidR="00483D26" w:rsidRPr="00F668A0" w:rsidRDefault="00483D26" w:rsidP="00F668A0">
      <w:pPr>
        <w:tabs>
          <w:tab w:val="left" w:pos="720"/>
        </w:tabs>
        <w:snapToGrid/>
        <w:spacing w:before="0" w:after="0"/>
        <w:jc w:val="both"/>
        <w:rPr>
          <w:i/>
          <w:szCs w:val="24"/>
          <w:lang w:eastAsia="en-US"/>
        </w:rPr>
      </w:pPr>
      <w:r>
        <w:rPr>
          <w:i/>
          <w:szCs w:val="24"/>
          <w:lang w:eastAsia="en-US"/>
        </w:rPr>
        <w:t xml:space="preserve">           </w:t>
      </w:r>
      <w:r w:rsidRPr="006E7AB4">
        <w:rPr>
          <w:i/>
          <w:szCs w:val="24"/>
          <w:lang w:eastAsia="en-US"/>
        </w:rPr>
        <w:t>Развитие самосознания</w:t>
      </w:r>
      <w:r>
        <w:rPr>
          <w:i/>
          <w:szCs w:val="24"/>
          <w:lang w:eastAsia="en-US"/>
        </w:rPr>
        <w:t xml:space="preserve">. </w:t>
      </w:r>
      <w:r w:rsidRPr="006E7AB4">
        <w:rPr>
          <w:szCs w:val="24"/>
          <w:lang w:eastAsia="en-US"/>
        </w:rPr>
        <w:t xml:space="preserve">Развитие  самосознания  и  выделение  образа  «Я»  стимулируют  развитие  личности  и  индивидуальности.  Малыш  начинает  чётко  осознавать,  кто  он  и  какой  он.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у него в  большей или меньшей степени формируется характер, ребёнок научается действовать человеческими способами, у него складывается  определённое  отношение  к  себе.  С  одной  стороны,  попытки  отделить своё «Я» и формирования своих собственных желаний  — тенденция прогрессивная. Но с другой — при объективном отсутствии  умения  высказывать  своё  мнение  малыш  выбирает  наиболее  доступный способ: противопоставление себя взрослым. Единственная  цель ребёнка — дать понять окружающим, что у него есть своя точка зрения и все должны с ней считаться. Это проявление самостоятельности, самоутверждения.  Для  ребёнка  становится  важным  его  успешность  или  неуспешность  в  делах  и  играх.  Он  начинает  остро  и  бурно  реагировать  на оценки,  учиться  самостоятельно  оценивать  результаты  своей  деятельности.  </w:t>
      </w:r>
    </w:p>
    <w:p w:rsidR="00483D26" w:rsidRDefault="00483D26" w:rsidP="00F668A0">
      <w:pPr>
        <w:tabs>
          <w:tab w:val="left" w:pos="720"/>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6E7AB4">
        <w:rPr>
          <w:i/>
          <w:szCs w:val="24"/>
          <w:lang w:eastAsia="en-US"/>
        </w:rPr>
        <w:t>Отношения со взрослыми</w:t>
      </w:r>
      <w:r>
        <w:rPr>
          <w:i/>
          <w:szCs w:val="24"/>
          <w:lang w:eastAsia="en-US"/>
        </w:rPr>
        <w:t xml:space="preserve">. </w:t>
      </w:r>
      <w:r w:rsidRPr="006E7AB4">
        <w:rPr>
          <w:szCs w:val="24"/>
          <w:lang w:eastAsia="en-US"/>
        </w:rPr>
        <w:t xml:space="preserve">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  Развитие ребёнка непосредственно зависит от того, как он взаимодействовал со взрослым. Возможны два варианта:   а)  если  взрослый  в  целом  позитивно  оценивал  личность  ребёнка, тактично и аргументированно указывал на недостатки и промахи, умел поддержать и похвалить за старание и инициативность, то  ребёнок научится гордиться собой и своими успехами;   б) если взрослый стремится добиться подчинения любой ценой, наказывает за своеволие, стремится подловить на обмане, то, скорее  всего, у ребёнка разовьётся желание противостоять взрослому, победить его и ответно добиться своего. Во  втором  случае  гневливость,  раздражительность  и  упрямство укореняются, становятся чертами характера. </w:t>
      </w:r>
      <w:r>
        <w:rPr>
          <w:szCs w:val="24"/>
          <w:lang w:eastAsia="en-US"/>
        </w:rPr>
        <w:t xml:space="preserve">      </w:t>
      </w:r>
    </w:p>
    <w:p w:rsidR="00483D26" w:rsidRPr="00F668A0" w:rsidRDefault="00483D26" w:rsidP="00F668A0">
      <w:pPr>
        <w:tabs>
          <w:tab w:val="left" w:pos="720"/>
        </w:tabs>
        <w:snapToGrid/>
        <w:spacing w:before="0" w:after="0"/>
        <w:jc w:val="both"/>
        <w:rPr>
          <w:i/>
          <w:szCs w:val="24"/>
          <w:lang w:eastAsia="en-US"/>
        </w:rPr>
      </w:pPr>
      <w:r>
        <w:rPr>
          <w:szCs w:val="24"/>
          <w:lang w:eastAsia="en-US"/>
        </w:rPr>
        <w:t xml:space="preserve">           </w:t>
      </w:r>
      <w:r w:rsidRPr="00F668A0">
        <w:rPr>
          <w:i/>
          <w:szCs w:val="24"/>
          <w:lang w:eastAsia="en-US"/>
        </w:rPr>
        <w:t>Отношения со сверстниками.</w:t>
      </w:r>
      <w:r w:rsidRPr="006E7AB4">
        <w:rPr>
          <w:szCs w:val="24"/>
          <w:lang w:eastAsia="en-US"/>
        </w:rPr>
        <w:t xml:space="preserve"> В 3—4 года дети начинают усваивать правила взаимоотношений в  группе сверстников, а затем косвенно контролироваться взрослыми.</w:t>
      </w:r>
    </w:p>
    <w:p w:rsidR="00483D26" w:rsidRPr="00F668A0" w:rsidRDefault="00483D26" w:rsidP="00F668A0">
      <w:pPr>
        <w:snapToGrid/>
        <w:spacing w:before="0" w:after="0"/>
        <w:jc w:val="both"/>
        <w:rPr>
          <w:i/>
          <w:szCs w:val="24"/>
          <w:lang w:eastAsia="en-US"/>
        </w:rPr>
      </w:pPr>
      <w:r>
        <w:rPr>
          <w:i/>
          <w:szCs w:val="24"/>
          <w:lang w:eastAsia="en-US"/>
        </w:rPr>
        <w:t xml:space="preserve">           </w:t>
      </w:r>
      <w:r w:rsidRPr="006E7AB4">
        <w:rPr>
          <w:i/>
          <w:szCs w:val="24"/>
          <w:lang w:eastAsia="en-US"/>
        </w:rPr>
        <w:t>Игровая деятельность</w:t>
      </w:r>
      <w:r>
        <w:rPr>
          <w:i/>
          <w:szCs w:val="24"/>
          <w:lang w:eastAsia="en-US"/>
        </w:rPr>
        <w:t xml:space="preserve">. </w:t>
      </w:r>
      <w:r w:rsidRPr="006E7AB4">
        <w:rPr>
          <w:szCs w:val="24"/>
          <w:lang w:eastAsia="en-US"/>
        </w:rPr>
        <w:t xml:space="preserve">Игровая деятельность оказывает значительное влияние на развитие  ребёнка. В игре дети учатся полноценному общению друг с другом. В процессе сюжетно-ролевой творческой игры дети берут на себя  роли  взрослых  и  в  обобщённой  форме  в  игровых  условиях  воспроизводят деятельность взрослых и отношения между ними. Ребёнок,  выбирая  и  исполняя  определённую  роль,  имеет  соответствующий  образ — мамы, доктора, водителя, пирата — и образцы его действий.  Но хотя жизнь в игре протекает в форме представлений, она эмоционально насыщена и становится для ребёнка его реальной жизнью.  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проявляется в других видах деятельности. В игре развивается мотивационно-потребностная сфера ребёнка.  Возникают  новые  мотивы  деятельности  и  связанные  с  ними  цели.  Происходят качественные изменения в психике ребёнка.  Дошкольник осваивает и изобразительную деятельность. Специфику рисования как особого вида деятельности составляет именно изобразительная, знаковая деятельность.  Центральные  новообразования:  новая  внутренняя  позиция;  соподчинение мотивов, самооценка и осознание своего места в системе общественных отношений. </w:t>
      </w:r>
    </w:p>
    <w:p w:rsidR="00483D26" w:rsidRPr="006E7AB4" w:rsidRDefault="00483D26" w:rsidP="00F668A0">
      <w:pPr>
        <w:snapToGrid/>
        <w:spacing w:before="0" w:after="0"/>
        <w:jc w:val="both"/>
        <w:rPr>
          <w:szCs w:val="24"/>
          <w:lang w:eastAsia="en-US"/>
        </w:rPr>
      </w:pPr>
    </w:p>
    <w:p w:rsidR="00483D26" w:rsidRPr="00F668A0" w:rsidRDefault="00483D26" w:rsidP="00AD2A37">
      <w:pPr>
        <w:snapToGrid/>
        <w:spacing w:before="0" w:after="0"/>
        <w:jc w:val="center"/>
        <w:rPr>
          <w:i/>
          <w:szCs w:val="24"/>
          <w:lang w:eastAsia="en-US"/>
        </w:rPr>
      </w:pPr>
      <w:r w:rsidRPr="00F668A0">
        <w:rPr>
          <w:i/>
          <w:szCs w:val="24"/>
          <w:lang w:eastAsia="en-US"/>
        </w:rPr>
        <w:lastRenderedPageBreak/>
        <w:t>Средняя группа (пятый год жизни)</w:t>
      </w:r>
    </w:p>
    <w:p w:rsidR="00483D26" w:rsidRPr="006E7AB4" w:rsidRDefault="00483D26" w:rsidP="00F668A0">
      <w:pPr>
        <w:tabs>
          <w:tab w:val="left" w:pos="720"/>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6E7AB4">
        <w:rPr>
          <w:szCs w:val="24"/>
          <w:lang w:eastAsia="en-US"/>
        </w:rPr>
        <w:t xml:space="preserve">Пятый год жизни характеризуется интенсивным ростом и развитием  организма.  Это  один  из  периодов  так  называемого  кризиса  в морфофункциональном   развитии   ребёнка,   наиболее   благоприятный для качественного скачка в двигательном развитии. </w:t>
      </w:r>
    </w:p>
    <w:p w:rsidR="00483D26" w:rsidRPr="002F4B1A" w:rsidRDefault="00483D26" w:rsidP="002F4B1A">
      <w:pPr>
        <w:tabs>
          <w:tab w:val="left" w:pos="720"/>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Мышление</w:t>
      </w:r>
      <w:r>
        <w:rPr>
          <w:i/>
          <w:szCs w:val="24"/>
          <w:lang w:eastAsia="en-US"/>
        </w:rPr>
        <w:t xml:space="preserve">. </w:t>
      </w:r>
      <w:r w:rsidRPr="006E7AB4">
        <w:rPr>
          <w:szCs w:val="24"/>
          <w:lang w:eastAsia="en-US"/>
        </w:rPr>
        <w:t xml:space="preserve">В среднем возрасте связь мышления и действий сохраняется, но  уже  не  является  такой  непосредственной,  как  раньше.  Мышление  протекает  в  форме  наглядных  образов,  следуя  за  восприятием.  Например, дети понимают, что такое план комнаты, могут рассказать,  что изображено на плане — части комнаты. С помощью схематического  изображения  групповой  комнаты  дети  могут  найти  спрятанную игрушку. </w:t>
      </w:r>
    </w:p>
    <w:p w:rsidR="00483D26" w:rsidRPr="002F4B1A" w:rsidRDefault="00483D26" w:rsidP="002F4B1A">
      <w:pPr>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 xml:space="preserve"> </w:t>
      </w:r>
      <w:r>
        <w:rPr>
          <w:i/>
          <w:szCs w:val="24"/>
          <w:lang w:eastAsia="en-US"/>
        </w:rPr>
        <w:t xml:space="preserve"> </w:t>
      </w:r>
      <w:r w:rsidRPr="006E7AB4">
        <w:rPr>
          <w:i/>
          <w:szCs w:val="24"/>
          <w:lang w:eastAsia="en-US"/>
        </w:rPr>
        <w:t>Способ познания</w:t>
      </w:r>
      <w:r>
        <w:rPr>
          <w:i/>
          <w:szCs w:val="24"/>
          <w:lang w:eastAsia="en-US"/>
        </w:rPr>
        <w:t>.</w:t>
      </w:r>
      <w:r w:rsidRPr="006E7AB4">
        <w:rPr>
          <w:szCs w:val="24"/>
          <w:lang w:eastAsia="en-US"/>
        </w:rPr>
        <w:t xml:space="preserve"> 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представить  то,  что  никогда  не  видел.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 На пятом году жизни ребёнок субъект социальных отношений и  игровой деятельности (предмет деятельности взрослый). </w:t>
      </w:r>
    </w:p>
    <w:p w:rsidR="00483D26" w:rsidRPr="002F4B1A" w:rsidRDefault="00483D26" w:rsidP="002F4B1A">
      <w:pPr>
        <w:tabs>
          <w:tab w:val="left" w:pos="720"/>
        </w:tabs>
        <w:snapToGrid/>
        <w:spacing w:before="0" w:after="0"/>
        <w:jc w:val="both"/>
        <w:rPr>
          <w:i/>
          <w:szCs w:val="24"/>
          <w:lang w:eastAsia="en-US"/>
        </w:rPr>
      </w:pPr>
      <w:r>
        <w:rPr>
          <w:szCs w:val="24"/>
          <w:lang w:eastAsia="en-US"/>
        </w:rPr>
        <w:t xml:space="preserve">           </w:t>
      </w:r>
      <w:r w:rsidRPr="006E7AB4">
        <w:rPr>
          <w:i/>
          <w:szCs w:val="24"/>
          <w:lang w:eastAsia="en-US"/>
        </w:rPr>
        <w:t>Восприятие</w:t>
      </w:r>
      <w:r>
        <w:rPr>
          <w:i/>
          <w:szCs w:val="24"/>
          <w:lang w:eastAsia="en-US"/>
        </w:rPr>
        <w:t xml:space="preserve">. </w:t>
      </w:r>
      <w:r w:rsidRPr="006E7AB4">
        <w:rPr>
          <w:szCs w:val="24"/>
          <w:lang w:eastAsia="en-US"/>
        </w:rPr>
        <w:t xml:space="preserve">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 и искать предметы в окружающем  пространстве.  Восприятие  становится  осмысленным,  целенаправленным и анализирующим. </w:t>
      </w:r>
    </w:p>
    <w:p w:rsidR="00483D26" w:rsidRDefault="00483D26" w:rsidP="00F668A0">
      <w:pPr>
        <w:snapToGrid/>
        <w:spacing w:before="0" w:after="0"/>
        <w:ind w:firstLine="708"/>
        <w:jc w:val="both"/>
        <w:rPr>
          <w:i/>
          <w:szCs w:val="24"/>
          <w:lang w:eastAsia="en-US"/>
        </w:rPr>
      </w:pPr>
      <w:r w:rsidRPr="006E7AB4">
        <w:rPr>
          <w:i/>
          <w:szCs w:val="24"/>
          <w:lang w:eastAsia="en-US"/>
        </w:rPr>
        <w:t xml:space="preserve">   </w:t>
      </w:r>
    </w:p>
    <w:p w:rsidR="00483D26" w:rsidRDefault="00483D26" w:rsidP="002F4B1A">
      <w:pPr>
        <w:tabs>
          <w:tab w:val="left" w:pos="720"/>
        </w:tabs>
        <w:snapToGrid/>
        <w:spacing w:before="0" w:after="0"/>
        <w:ind w:firstLine="708"/>
        <w:jc w:val="both"/>
        <w:rPr>
          <w:i/>
          <w:szCs w:val="24"/>
          <w:lang w:eastAsia="en-US"/>
        </w:rPr>
      </w:pPr>
      <w:r w:rsidRPr="006E7AB4">
        <w:rPr>
          <w:i/>
          <w:szCs w:val="24"/>
          <w:lang w:eastAsia="en-US"/>
        </w:rPr>
        <w:t>Речь</w:t>
      </w:r>
      <w:r>
        <w:rPr>
          <w:i/>
          <w:szCs w:val="24"/>
          <w:lang w:eastAsia="en-US"/>
        </w:rPr>
        <w:t xml:space="preserve">. </w:t>
      </w:r>
      <w:r w:rsidRPr="006E7AB4">
        <w:rPr>
          <w:szCs w:val="24"/>
          <w:lang w:eastAsia="en-US"/>
        </w:rPr>
        <w:t xml:space="preserve">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  становится вопрос «почему?».  </w:t>
      </w:r>
    </w:p>
    <w:p w:rsidR="00483D26" w:rsidRPr="006E7AB4" w:rsidRDefault="00483D26" w:rsidP="002F4B1A">
      <w:pPr>
        <w:tabs>
          <w:tab w:val="left" w:pos="720"/>
        </w:tabs>
        <w:snapToGrid/>
        <w:spacing w:before="0" w:after="0"/>
        <w:jc w:val="both"/>
        <w:rPr>
          <w:i/>
          <w:szCs w:val="24"/>
          <w:lang w:eastAsia="en-US"/>
        </w:rPr>
      </w:pPr>
      <w:r>
        <w:rPr>
          <w:i/>
          <w:szCs w:val="24"/>
          <w:lang w:eastAsia="en-US"/>
        </w:rPr>
        <w:t xml:space="preserve">           </w:t>
      </w:r>
      <w:r w:rsidRPr="006E7AB4">
        <w:rPr>
          <w:i/>
          <w:szCs w:val="24"/>
          <w:lang w:eastAsia="en-US"/>
        </w:rPr>
        <w:t>Память</w:t>
      </w:r>
      <w:r>
        <w:rPr>
          <w:i/>
          <w:szCs w:val="24"/>
          <w:lang w:eastAsia="en-US"/>
        </w:rPr>
        <w:t>.</w:t>
      </w:r>
      <w:r w:rsidRPr="006E7AB4">
        <w:rPr>
          <w:i/>
          <w:szCs w:val="24"/>
          <w:lang w:eastAsia="en-US"/>
        </w:rPr>
        <w:t xml:space="preserve"> </w:t>
      </w:r>
      <w:r w:rsidRPr="006E7AB4">
        <w:rPr>
          <w:szCs w:val="24"/>
          <w:lang w:eastAsia="en-US"/>
        </w:rPr>
        <w:t xml:space="preserve">В среднем дошкольном возрасте начинает формироваться произвольная память. 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  видимое  внешнее  несовершенство,  в  действительности  становится  ведущей функцией. </w:t>
      </w:r>
    </w:p>
    <w:p w:rsidR="00483D26" w:rsidRPr="002F4B1A" w:rsidRDefault="00483D26" w:rsidP="002F4B1A">
      <w:pPr>
        <w:tabs>
          <w:tab w:val="left" w:pos="720"/>
        </w:tabs>
        <w:snapToGrid/>
        <w:spacing w:before="0" w:after="0"/>
        <w:jc w:val="both"/>
        <w:rPr>
          <w:i/>
          <w:szCs w:val="24"/>
          <w:lang w:eastAsia="en-US"/>
        </w:rPr>
      </w:pPr>
      <w:r>
        <w:rPr>
          <w:i/>
          <w:szCs w:val="24"/>
          <w:lang w:eastAsia="en-US"/>
        </w:rPr>
        <w:t xml:space="preserve">           </w:t>
      </w:r>
      <w:r w:rsidRPr="006E7AB4">
        <w:rPr>
          <w:i/>
          <w:szCs w:val="24"/>
          <w:lang w:eastAsia="en-US"/>
        </w:rPr>
        <w:t>Внимание</w:t>
      </w:r>
      <w:r>
        <w:rPr>
          <w:i/>
          <w:szCs w:val="24"/>
          <w:lang w:eastAsia="en-US"/>
        </w:rPr>
        <w:t xml:space="preserve">. </w:t>
      </w:r>
      <w:r w:rsidRPr="006E7AB4">
        <w:rPr>
          <w:szCs w:val="24"/>
          <w:lang w:eastAsia="en-US"/>
        </w:rPr>
        <w:t xml:space="preserve">К пяти годам внимание становится всё более устойчивым. Развивается устойчивость и возможность произвольного переключения.  Зависимость  внимания  от  эмоциональной  насыщенности  и  интереса  к  деятельности  сохраняется.  Важным  показателем  развития  внимания является то, что к пяти годам в деятельности ребёнка появляется действие по правилу — первый необходимый элемент произвольного внимания. </w:t>
      </w:r>
    </w:p>
    <w:p w:rsidR="00483D26" w:rsidRPr="006E7AB4" w:rsidRDefault="00483D26" w:rsidP="002F4B1A">
      <w:pPr>
        <w:tabs>
          <w:tab w:val="left" w:pos="720"/>
        </w:tabs>
        <w:snapToGrid/>
        <w:spacing w:before="0" w:after="0"/>
        <w:jc w:val="both"/>
        <w:rPr>
          <w:i/>
          <w:szCs w:val="24"/>
          <w:lang w:eastAsia="en-US"/>
        </w:rPr>
      </w:pPr>
      <w:r>
        <w:rPr>
          <w:szCs w:val="24"/>
          <w:lang w:eastAsia="en-US"/>
        </w:rPr>
        <w:t xml:space="preserve">           </w:t>
      </w:r>
      <w:r w:rsidRPr="006E7AB4">
        <w:rPr>
          <w:i/>
          <w:szCs w:val="24"/>
          <w:lang w:eastAsia="en-US"/>
        </w:rPr>
        <w:t>Воображение</w:t>
      </w:r>
      <w:r>
        <w:rPr>
          <w:i/>
          <w:szCs w:val="24"/>
          <w:lang w:eastAsia="en-US"/>
        </w:rPr>
        <w:t xml:space="preserve">. </w:t>
      </w:r>
      <w:r w:rsidRPr="006E7AB4">
        <w:rPr>
          <w:szCs w:val="24"/>
          <w:lang w:eastAsia="en-US"/>
        </w:rPr>
        <w:t xml:space="preserve">Продолжает  и  активно  развивается  фантазирование,  в  процессе  которого  ребёнок  включает  себя  и  своих  близких  в  цепь  самых  невероятных  событий.  Грамотное  использование  взрослыми  этих  возможностей  ребёнка  будут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 </w:t>
      </w:r>
    </w:p>
    <w:p w:rsidR="00483D26" w:rsidRPr="002F4B1A" w:rsidRDefault="00483D26" w:rsidP="002F4B1A">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Отношения со сверстниками</w:t>
      </w:r>
      <w:r>
        <w:rPr>
          <w:i/>
          <w:szCs w:val="24"/>
          <w:lang w:eastAsia="en-US"/>
        </w:rPr>
        <w:t xml:space="preserve">. </w:t>
      </w:r>
      <w:r w:rsidRPr="006E7AB4">
        <w:rPr>
          <w:szCs w:val="24"/>
          <w:lang w:eastAsia="en-US"/>
        </w:rPr>
        <w:t>Ребёнок   развивается,   становится   физически   более   выносливым.  Это  стимулирует  развитие  выносливости  психологической.  Снижается  утомляемость,  фон  настроения  выравнивается,  становится более стабильным, менее подверженным перепадам. В этом  возраст</w:t>
      </w:r>
      <w:r>
        <w:rPr>
          <w:szCs w:val="24"/>
          <w:lang w:eastAsia="en-US"/>
        </w:rPr>
        <w:t xml:space="preserve">е  сверстник  становится более значим </w:t>
      </w:r>
      <w:r w:rsidRPr="006E7AB4">
        <w:rPr>
          <w:szCs w:val="24"/>
          <w:lang w:eastAsia="en-US"/>
        </w:rPr>
        <w:t xml:space="preserve">и  интересен.  Ребёнок стремится к партнёрству в играх, ему </w:t>
      </w:r>
      <w:r w:rsidRPr="006E7AB4">
        <w:rPr>
          <w:szCs w:val="24"/>
          <w:lang w:eastAsia="en-US"/>
        </w:rPr>
        <w:lastRenderedPageBreak/>
        <w:t xml:space="preserve">уже не интересно играть  «рядом». Начинают складываться предпочтения по половому признаку. Игровые объединения становятся более или менее устойчивыми. </w:t>
      </w:r>
    </w:p>
    <w:p w:rsidR="00483D26" w:rsidRPr="006E7AB4" w:rsidRDefault="00483D26" w:rsidP="002F4B1A">
      <w:pPr>
        <w:tabs>
          <w:tab w:val="left" w:pos="720"/>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Наличие конфликтов</w:t>
      </w:r>
      <w:r>
        <w:rPr>
          <w:i/>
          <w:szCs w:val="24"/>
          <w:lang w:eastAsia="en-US"/>
        </w:rPr>
        <w:t xml:space="preserve">. </w:t>
      </w:r>
      <w:r w:rsidRPr="006E7AB4">
        <w:rPr>
          <w:szCs w:val="24"/>
          <w:lang w:eastAsia="en-US"/>
        </w:rPr>
        <w:t xml:space="preserve">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 </w:t>
      </w:r>
    </w:p>
    <w:p w:rsidR="00483D26" w:rsidRPr="006E7AB4" w:rsidRDefault="00483D26" w:rsidP="002F4B1A">
      <w:pPr>
        <w:tabs>
          <w:tab w:val="left" w:pos="720"/>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Игровая деятельность</w:t>
      </w:r>
      <w:r>
        <w:rPr>
          <w:i/>
          <w:szCs w:val="24"/>
          <w:lang w:eastAsia="en-US"/>
        </w:rPr>
        <w:t xml:space="preserve">. </w:t>
      </w:r>
      <w:r w:rsidRPr="006E7AB4">
        <w:rPr>
          <w:szCs w:val="24"/>
          <w:lang w:eastAsia="en-US"/>
        </w:rPr>
        <w:t xml:space="preserve">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Происходит разделение игровых и реальных взаимоотношений.  </w:t>
      </w:r>
    </w:p>
    <w:p w:rsidR="00483D26" w:rsidRPr="006E7AB4" w:rsidRDefault="00483D26" w:rsidP="00AD2A37">
      <w:pPr>
        <w:snapToGrid/>
        <w:spacing w:before="0" w:after="0"/>
        <w:rPr>
          <w:szCs w:val="24"/>
          <w:lang w:eastAsia="en-US"/>
        </w:rPr>
      </w:pPr>
    </w:p>
    <w:p w:rsidR="00483D26" w:rsidRPr="002F4B1A" w:rsidRDefault="00483D26" w:rsidP="002F4B1A">
      <w:pPr>
        <w:snapToGrid/>
        <w:spacing w:before="0" w:after="0"/>
        <w:jc w:val="center"/>
        <w:rPr>
          <w:i/>
          <w:szCs w:val="24"/>
          <w:lang w:eastAsia="en-US"/>
        </w:rPr>
      </w:pPr>
      <w:r w:rsidRPr="002F4B1A">
        <w:rPr>
          <w:i/>
          <w:szCs w:val="24"/>
          <w:lang w:eastAsia="en-US"/>
        </w:rPr>
        <w:t>Старшая группа (шестой год жизни)</w:t>
      </w:r>
    </w:p>
    <w:p w:rsidR="00483D26" w:rsidRPr="006E7AB4" w:rsidRDefault="00483D26" w:rsidP="00C03CEB">
      <w:pPr>
        <w:tabs>
          <w:tab w:val="left" w:pos="720"/>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6E7AB4">
        <w:rPr>
          <w:szCs w:val="24"/>
          <w:lang w:eastAsia="en-US"/>
        </w:rPr>
        <w:t>В  этот  возрастной  период  происходит  смена  периодов  вытяжения  (с  набором  длины  тела)  и  округления  (с  накоплением  массы  тела) волнообразно (у мальчиков и девочек) и рассогласована у д</w:t>
      </w:r>
      <w:r>
        <w:rPr>
          <w:szCs w:val="24"/>
          <w:lang w:eastAsia="en-US"/>
        </w:rPr>
        <w:t xml:space="preserve">етей разных типов конституции. </w:t>
      </w:r>
      <w:r w:rsidRPr="006E7AB4">
        <w:rPr>
          <w:szCs w:val="24"/>
          <w:lang w:eastAsia="en-US"/>
        </w:rPr>
        <w:t xml:space="preserve">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индивидуальности; предупреждать случаи гипердинамии и  активизировать тех, кто предпочитает «сидячие» игры. </w:t>
      </w:r>
    </w:p>
    <w:p w:rsidR="00483D26" w:rsidRPr="006E7AB4" w:rsidRDefault="00483D26" w:rsidP="00C03CEB">
      <w:pPr>
        <w:snapToGrid/>
        <w:spacing w:before="0" w:after="0"/>
        <w:jc w:val="both"/>
        <w:rPr>
          <w:szCs w:val="24"/>
          <w:lang w:eastAsia="en-US"/>
        </w:rPr>
      </w:pPr>
      <w:r w:rsidRPr="006E7AB4">
        <w:rPr>
          <w:szCs w:val="24"/>
          <w:lang w:eastAsia="en-US"/>
        </w:rPr>
        <w:t xml:space="preserve">   </w:t>
      </w:r>
      <w:r>
        <w:rPr>
          <w:szCs w:val="24"/>
          <w:lang w:eastAsia="en-US"/>
        </w:rPr>
        <w:t xml:space="preserve">         К </w:t>
      </w:r>
      <w:r w:rsidRPr="006E7AB4">
        <w:rPr>
          <w:szCs w:val="24"/>
          <w:lang w:eastAsia="en-US"/>
        </w:rPr>
        <w:t>пяти годам уже возможно оценить характер ребёнка,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p w:rsidR="00483D26" w:rsidRPr="00C03CEB" w:rsidRDefault="00483D26" w:rsidP="00C03CEB">
      <w:pPr>
        <w:tabs>
          <w:tab w:val="left" w:pos="720"/>
        </w:tabs>
        <w:snapToGrid/>
        <w:spacing w:before="0" w:after="0"/>
        <w:jc w:val="both"/>
        <w:rPr>
          <w:i/>
          <w:szCs w:val="24"/>
          <w:lang w:eastAsia="en-US"/>
        </w:rPr>
      </w:pPr>
      <w:r>
        <w:rPr>
          <w:szCs w:val="24"/>
          <w:lang w:eastAsia="en-US"/>
        </w:rPr>
        <w:t xml:space="preserve">            </w:t>
      </w:r>
      <w:r>
        <w:rPr>
          <w:i/>
          <w:szCs w:val="24"/>
          <w:lang w:eastAsia="en-US"/>
        </w:rPr>
        <w:t xml:space="preserve">Мышление. </w:t>
      </w:r>
      <w:r w:rsidRPr="006E7AB4">
        <w:rPr>
          <w:szCs w:val="24"/>
          <w:lang w:eastAsia="en-US"/>
        </w:rPr>
        <w:t>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w:t>
      </w:r>
      <w:r>
        <w:rPr>
          <w:szCs w:val="24"/>
          <w:lang w:eastAsia="en-US"/>
        </w:rPr>
        <w:t>дставления, представления о цик</w:t>
      </w:r>
      <w:r w:rsidRPr="006E7AB4">
        <w:rPr>
          <w:szCs w:val="24"/>
          <w:lang w:eastAsia="en-US"/>
        </w:rPr>
        <w:t xml:space="preserve">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ребёнок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В связи с тем что ребёнок осознал себя как личность и может это  выразить словами, владея почти в совершенстве речью, способность  к творчеству заметно угасает. Ребёнок способен сочинять не только  сказки. Он пересказывает книги и фильмы, причём отражает всё то,  что  видит  и  знает.  Это  является  качественно  иной  ступенью  в  его  развитии.  Ребёнок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в связи, чтобы отличить существенное от второстепенного. </w:t>
      </w:r>
    </w:p>
    <w:p w:rsidR="00483D26" w:rsidRPr="00C03CEB" w:rsidRDefault="00483D26" w:rsidP="00C03CEB">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Произвол</w:t>
      </w:r>
      <w:r>
        <w:rPr>
          <w:i/>
          <w:szCs w:val="24"/>
          <w:lang w:eastAsia="en-US"/>
        </w:rPr>
        <w:t xml:space="preserve">ьность познавательных процессов. </w:t>
      </w:r>
      <w:r w:rsidRPr="006E7AB4">
        <w:rPr>
          <w:szCs w:val="24"/>
          <w:lang w:eastAsia="en-US"/>
        </w:rPr>
        <w:t xml:space="preserve">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 </w:t>
      </w:r>
    </w:p>
    <w:p w:rsidR="00483D26" w:rsidRPr="006E7AB4" w:rsidRDefault="00483D26" w:rsidP="002F4B1A">
      <w:pPr>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Речь</w:t>
      </w:r>
      <w:r>
        <w:rPr>
          <w:i/>
          <w:szCs w:val="24"/>
          <w:lang w:eastAsia="en-US"/>
        </w:rPr>
        <w:t xml:space="preserve">. </w:t>
      </w:r>
      <w:r w:rsidRPr="006E7AB4">
        <w:rPr>
          <w:szCs w:val="24"/>
          <w:lang w:eastAsia="en-US"/>
        </w:rPr>
        <w:t xml:space="preserve">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Развивается  само инструктирование, которое помогает ребёнку заранее организовать своё внимание на предстоящей деятельности.  К пяти годам ребёнок уже способен правильно произнести почти все звуки речи. Ребёнок бегло излагает свои </w:t>
      </w:r>
      <w:r w:rsidRPr="006E7AB4">
        <w:rPr>
          <w:szCs w:val="24"/>
          <w:lang w:eastAsia="en-US"/>
        </w:rPr>
        <w:lastRenderedPageBreak/>
        <w:t xml:space="preserve">мысли. Рассказывая,  интонационно  организует  речь.  Без  труда  находит  в  тексте  пропущенное  слово,  заканчивает  незаконченное  предложение.  Ребёнок  способен оценить, как исполнялся стих, найти ошибки речи у других, чуть позже — у себя.  </w:t>
      </w:r>
    </w:p>
    <w:p w:rsidR="00483D26" w:rsidRPr="00C03CEB" w:rsidRDefault="00483D26" w:rsidP="00C03CEB">
      <w:pPr>
        <w:tabs>
          <w:tab w:val="left" w:pos="720"/>
        </w:tabs>
        <w:snapToGrid/>
        <w:spacing w:before="0" w:after="0"/>
        <w:jc w:val="both"/>
        <w:rPr>
          <w:i/>
          <w:szCs w:val="24"/>
          <w:lang w:eastAsia="en-US"/>
        </w:rPr>
      </w:pPr>
      <w:r>
        <w:rPr>
          <w:szCs w:val="24"/>
          <w:lang w:eastAsia="en-US"/>
        </w:rPr>
        <w:t xml:space="preserve">           </w:t>
      </w:r>
      <w:r w:rsidRPr="006E7AB4">
        <w:rPr>
          <w:i/>
          <w:szCs w:val="24"/>
          <w:lang w:eastAsia="en-US"/>
        </w:rPr>
        <w:t>Воображение</w:t>
      </w:r>
      <w:r>
        <w:rPr>
          <w:i/>
          <w:szCs w:val="24"/>
          <w:lang w:eastAsia="en-US"/>
        </w:rPr>
        <w:t xml:space="preserve">. </w:t>
      </w:r>
      <w:r w:rsidRPr="006E7AB4">
        <w:rPr>
          <w:szCs w:val="24"/>
          <w:lang w:eastAsia="en-US"/>
        </w:rPr>
        <w:t xml:space="preserve">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  последовательно разворачивающиеся истории. </w:t>
      </w:r>
    </w:p>
    <w:p w:rsidR="00483D26" w:rsidRPr="006E7AB4" w:rsidRDefault="00483D26" w:rsidP="00C03CEB">
      <w:pPr>
        <w:snapToGrid/>
        <w:spacing w:before="0" w:after="0"/>
        <w:jc w:val="both"/>
        <w:rPr>
          <w:szCs w:val="24"/>
          <w:lang w:eastAsia="en-US"/>
        </w:rPr>
      </w:pPr>
      <w:r>
        <w:rPr>
          <w:i/>
          <w:szCs w:val="24"/>
          <w:lang w:eastAsia="en-US"/>
        </w:rPr>
        <w:t xml:space="preserve">           </w:t>
      </w:r>
      <w:r w:rsidRPr="006E7AB4">
        <w:rPr>
          <w:i/>
          <w:szCs w:val="24"/>
          <w:lang w:eastAsia="en-US"/>
        </w:rPr>
        <w:t>Физическое развитие</w:t>
      </w:r>
      <w:r>
        <w:rPr>
          <w:i/>
          <w:szCs w:val="24"/>
          <w:lang w:eastAsia="en-US"/>
        </w:rPr>
        <w:t xml:space="preserve">. </w:t>
      </w:r>
      <w:r w:rsidRPr="006E7AB4">
        <w:rPr>
          <w:szCs w:val="24"/>
          <w:lang w:eastAsia="en-US"/>
        </w:rPr>
        <w:t xml:space="preserve">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Ребёнок  уже  может  выполнять  одновременно  два-три  вида  двигательных навыков: бежать, подбрасывая мяч; ловить мяч, сев на корточки и пританцовывая…  Ребёнок  любит  бегать,  соревнуясь,  учиться  плавать,  кататься  на  коньках, осваивает лыжи.   Различая у себя правую и левую руку, он не может определить их  у других, что иногда мешает чётко выполнять спортивные задания. </w:t>
      </w:r>
    </w:p>
    <w:p w:rsidR="00483D26" w:rsidRPr="00C03CEB" w:rsidRDefault="00483D26" w:rsidP="00C03CEB">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Отношения со сверстниками</w:t>
      </w:r>
      <w:r>
        <w:rPr>
          <w:i/>
          <w:szCs w:val="24"/>
          <w:lang w:eastAsia="en-US"/>
        </w:rPr>
        <w:t xml:space="preserve">. </w:t>
      </w:r>
      <w:r w:rsidRPr="006E7AB4">
        <w:rPr>
          <w:szCs w:val="24"/>
          <w:lang w:eastAsia="en-US"/>
        </w:rPr>
        <w:t xml:space="preserve">К  этому  периоду  жизни  у  ребёнка  накапливается  достаточно  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в  дружеские.  Появляются  друзья  обычно его пола, с которыми он проводит большую часть времени. </w:t>
      </w:r>
    </w:p>
    <w:p w:rsidR="00483D26" w:rsidRPr="00C03CEB" w:rsidRDefault="00483D26" w:rsidP="00C03CEB">
      <w:pPr>
        <w:tabs>
          <w:tab w:val="left" w:pos="720"/>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Отношения со взрослыми</w:t>
      </w:r>
      <w:r>
        <w:rPr>
          <w:i/>
          <w:szCs w:val="24"/>
          <w:lang w:eastAsia="en-US"/>
        </w:rPr>
        <w:t xml:space="preserve">. </w:t>
      </w:r>
      <w:r w:rsidRPr="006E7AB4">
        <w:rPr>
          <w:szCs w:val="24"/>
          <w:lang w:eastAsia="en-US"/>
        </w:rPr>
        <w:t xml:space="preserve">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  Всё  больший  интерес  ребёнка  пяти  лет  направляется  на  сферу  взаимоотношений  между  людьми.  Оценки  взрослого  подвергаются  критическому анализу и сравнению со своими собственными. Под  воздействием  этих  оценок  представления  ребёнка  о  Я-реальном  и  Я-идеальном дифференцируются более чётко. С  пяти  лет  дети  твёрдо  знают  свою  половую  принадлежность  и  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у близких.   В этот период появляется интерес к тайне рождения человека на  свет. Отношения  партнёрства  между  родителями  и  детьми  сменяется взаимным отдалением. Ребёнок уже может безболезненно перенести недолгую разлуку с близкими и даже стать инициатором её.  Развитие  произвольности  и  волевых  качеств  позволяют  ребёнку  целенаправленно преодолевать определённые трудности, специфические для дошкольника.    Нравственное  развитие  старшего  дошкольника  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правила.   У   ребёнка   необходимо   формировать  </w:t>
      </w:r>
    </w:p>
    <w:p w:rsidR="00483D26" w:rsidRPr="006E7AB4" w:rsidRDefault="00483D26" w:rsidP="002F4B1A">
      <w:pPr>
        <w:snapToGrid/>
        <w:spacing w:before="0" w:after="0"/>
        <w:jc w:val="both"/>
        <w:rPr>
          <w:szCs w:val="24"/>
          <w:lang w:eastAsia="en-US"/>
        </w:rPr>
      </w:pPr>
      <w:r w:rsidRPr="006E7AB4">
        <w:rPr>
          <w:szCs w:val="24"/>
          <w:lang w:eastAsia="en-US"/>
        </w:rPr>
        <w:t xml:space="preserve">привычку  нравственного  поведения.  Этому  способствует  создание  проблемных  ситуаций  и  включение  в  них  детей  в  процессе  повседневной жизни.  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 </w:t>
      </w:r>
    </w:p>
    <w:p w:rsidR="00483D26" w:rsidRPr="00C03CEB" w:rsidRDefault="00483D26" w:rsidP="00C03CEB">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Эмоциональная сфера</w:t>
      </w:r>
      <w:r>
        <w:rPr>
          <w:i/>
          <w:szCs w:val="24"/>
          <w:lang w:eastAsia="en-US"/>
        </w:rPr>
        <w:t xml:space="preserve">. </w:t>
      </w:r>
      <w:r w:rsidRPr="006E7AB4">
        <w:rPr>
          <w:szCs w:val="24"/>
          <w:lang w:eastAsia="en-US"/>
        </w:rPr>
        <w:t xml:space="preserve">Старший  дошкольник  способен  различать  весь  спектр  человеческих  эмоций,  у  него  появляются  устойчивые  чувства  и  отношения.   Формируются   «высшие   чувства»:   интеллектуальные   (любопытство, любознательность, чувство юмора, удивление, </w:t>
      </w:r>
      <w:r w:rsidRPr="006E7AB4">
        <w:rPr>
          <w:szCs w:val="24"/>
          <w:lang w:eastAsia="en-US"/>
        </w:rPr>
        <w:lastRenderedPageBreak/>
        <w:t>моральные,  стетические),  эстетические  чувства  (чувство  прекрасного,  чувство  героического), моральные чувства (чувство гордости, чувство стыда,  чувство дружбы). К шести годам ребёнок уже стремится управлять своими эмоциями,  пытаясь  их  сдерживать  или  скрывать  от  посторонних,  что  не  всегда удаётся.  Труднее всего спрятать страх, который, являясь во сне в виде тревожных  сновидений,  беспокоит  ребёнка.  К  шести  годам,  осознав  смысл прошлого и будущего, рождения и смерти, ребёнок делает открытие, что он тоже может умереть, причём не только от болезней,  но и от несчастных случаев, стихи</w:t>
      </w:r>
      <w:r>
        <w:rPr>
          <w:szCs w:val="24"/>
          <w:lang w:eastAsia="en-US"/>
        </w:rPr>
        <w:t>йных бедствий, странных обстоя</w:t>
      </w:r>
      <w:r w:rsidRPr="006E7AB4">
        <w:rPr>
          <w:szCs w:val="24"/>
          <w:lang w:eastAsia="en-US"/>
        </w:rPr>
        <w:t>тельств. Он боится больниц, медицинских процедур, инъекций.</w:t>
      </w:r>
    </w:p>
    <w:p w:rsidR="00483D26" w:rsidRPr="00C03CEB" w:rsidRDefault="00483D26" w:rsidP="00C03CEB">
      <w:pPr>
        <w:tabs>
          <w:tab w:val="left" w:pos="720"/>
        </w:tabs>
        <w:snapToGrid/>
        <w:spacing w:before="0" w:after="0"/>
        <w:jc w:val="both"/>
        <w:rPr>
          <w:i/>
          <w:szCs w:val="24"/>
          <w:lang w:eastAsia="en-US"/>
        </w:rPr>
      </w:pPr>
      <w:r>
        <w:rPr>
          <w:i/>
          <w:szCs w:val="24"/>
          <w:lang w:eastAsia="en-US"/>
        </w:rPr>
        <w:t xml:space="preserve">           </w:t>
      </w:r>
      <w:r w:rsidRPr="006E7AB4">
        <w:rPr>
          <w:i/>
          <w:szCs w:val="24"/>
          <w:lang w:eastAsia="en-US"/>
        </w:rPr>
        <w:t>Продуктивная деятельность</w:t>
      </w:r>
      <w:r>
        <w:rPr>
          <w:i/>
          <w:szCs w:val="24"/>
          <w:lang w:eastAsia="en-US"/>
        </w:rPr>
        <w:t>.</w:t>
      </w:r>
      <w:r w:rsidRPr="006E7AB4">
        <w:rPr>
          <w:szCs w:val="24"/>
          <w:lang w:eastAsia="en-US"/>
        </w:rPr>
        <w:t xml:space="preserve"> 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  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ребёнка, так как детские  рисунки — ключ к внутреннему миру малыша. Ребёнок, используя  различные  цвета,  обычно  выражает  свои  чувства  по  отношению  к  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   В  этом  возрасте  человек  на  рисунке  изображён  таким,  каков  он  есть на самом деле: лицо с глазами, с ушами, ртом, носом. Начинает появляться шея. На нём — одежда, обувь. Ребёнок вырисовывает  многие детали: манжеты, галстуки, карманы.  </w:t>
      </w:r>
    </w:p>
    <w:p w:rsidR="00483D26" w:rsidRPr="00C03CEB" w:rsidRDefault="00483D26" w:rsidP="00C03CEB">
      <w:pPr>
        <w:tabs>
          <w:tab w:val="left" w:pos="720"/>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Игровая деятельность</w:t>
      </w:r>
      <w:r>
        <w:rPr>
          <w:i/>
          <w:szCs w:val="24"/>
          <w:lang w:eastAsia="en-US"/>
        </w:rPr>
        <w:t xml:space="preserve">. </w:t>
      </w:r>
      <w:r w:rsidRPr="006E7AB4">
        <w:rPr>
          <w:szCs w:val="24"/>
          <w:lang w:eastAsia="en-US"/>
        </w:rPr>
        <w:t>Свои  познания  ребёнок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   Дошкольники   осваивают   сложные   конструктивные   игрушки,  вплоть  до  компьютеров.  На  улице  отдаётся  предпочтение  спортивным играм.  К шести годам ребёнок практически осваивает большинство необходимых  ему  навыков:  он  аккуратен,  следит  за  своим  внешним  видом, причёской, обувью, одежд</w:t>
      </w:r>
      <w:r>
        <w:rPr>
          <w:szCs w:val="24"/>
          <w:lang w:eastAsia="en-US"/>
        </w:rPr>
        <w:t>ой, обслуживает сам себя и помо</w:t>
      </w:r>
      <w:r w:rsidRPr="006E7AB4">
        <w:rPr>
          <w:szCs w:val="24"/>
          <w:lang w:eastAsia="en-US"/>
        </w:rPr>
        <w:t xml:space="preserve">гает дома по хозяйству.  </w:t>
      </w:r>
    </w:p>
    <w:p w:rsidR="00483D26" w:rsidRPr="006E7AB4" w:rsidRDefault="00483D26" w:rsidP="00D316F4">
      <w:pPr>
        <w:snapToGrid/>
        <w:spacing w:before="0" w:after="0"/>
        <w:rPr>
          <w:szCs w:val="24"/>
          <w:lang w:eastAsia="en-US"/>
        </w:rPr>
      </w:pPr>
    </w:p>
    <w:p w:rsidR="00483D26" w:rsidRPr="006E7AB4" w:rsidRDefault="00483D26" w:rsidP="00C03CEB">
      <w:pPr>
        <w:snapToGrid/>
        <w:spacing w:before="0" w:after="0"/>
        <w:jc w:val="center"/>
        <w:rPr>
          <w:szCs w:val="24"/>
          <w:lang w:eastAsia="en-US"/>
        </w:rPr>
      </w:pPr>
      <w:r w:rsidRPr="00C03CEB">
        <w:rPr>
          <w:i/>
          <w:szCs w:val="24"/>
          <w:lang w:eastAsia="en-US"/>
        </w:rPr>
        <w:t>Подготовительная к школе группа (седьмой год жизни)</w:t>
      </w:r>
      <w:r>
        <w:rPr>
          <w:i/>
          <w:szCs w:val="24"/>
          <w:lang w:eastAsia="en-US"/>
        </w:rPr>
        <w:t>.</w:t>
      </w:r>
    </w:p>
    <w:p w:rsidR="00483D26" w:rsidRPr="006E7AB4" w:rsidRDefault="00483D26" w:rsidP="00C03CEB">
      <w:pPr>
        <w:tabs>
          <w:tab w:val="left" w:pos="720"/>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6E7AB4">
        <w:rPr>
          <w:szCs w:val="24"/>
          <w:lang w:eastAsia="en-US"/>
        </w:rPr>
        <w:t xml:space="preserve">Седьмой  год  жизни  —  продолжение  очень  важного  целостного  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изгибы позвоночника ещё неустойчивы.  Идёт развитие  крупной  и  особенно  мелкой  мускулатуры.  Интенсивно  развивается  координация  мышц  кисти.  Общее  физическое развитие тесно связано с </w:t>
      </w:r>
      <w:r>
        <w:rPr>
          <w:szCs w:val="24"/>
          <w:lang w:eastAsia="en-US"/>
        </w:rPr>
        <w:t>развитием тонкой моторики ребён</w:t>
      </w:r>
      <w:r w:rsidRPr="006E7AB4">
        <w:rPr>
          <w:szCs w:val="24"/>
          <w:lang w:eastAsia="en-US"/>
        </w:rPr>
        <w:t>ка. Тренировка пальцев рук является средством повышения интеллекта ребёнка, развит</w:t>
      </w:r>
      <w:r>
        <w:rPr>
          <w:szCs w:val="24"/>
          <w:lang w:eastAsia="en-US"/>
        </w:rPr>
        <w:t xml:space="preserve">ия речи и подготовки к письму. </w:t>
      </w:r>
      <w:r w:rsidRPr="006E7AB4">
        <w:rPr>
          <w:szCs w:val="24"/>
          <w:lang w:eastAsia="en-US"/>
        </w:rPr>
        <w:t>К этому  возрасту  у  ребёнка  сформирована  достаточно  высокая  в различных видах</w:t>
      </w:r>
      <w:r>
        <w:rPr>
          <w:szCs w:val="24"/>
          <w:lang w:eastAsia="en-US"/>
        </w:rPr>
        <w:t xml:space="preserve"> деятельности и в сфере отноше</w:t>
      </w:r>
      <w:r w:rsidRPr="006E7AB4">
        <w:rPr>
          <w:szCs w:val="24"/>
          <w:lang w:eastAsia="en-US"/>
        </w:rPr>
        <w:t>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w:t>
      </w:r>
      <w:r>
        <w:rPr>
          <w:szCs w:val="24"/>
          <w:lang w:eastAsia="en-US"/>
        </w:rPr>
        <w:t xml:space="preserve">ии социальных и бытовых задач. </w:t>
      </w:r>
      <w:r w:rsidRPr="006E7AB4">
        <w:rPr>
          <w:szCs w:val="24"/>
          <w:lang w:eastAsia="en-US"/>
        </w:rPr>
        <w:t xml:space="preserve">В 6—7 лет ребёнок — субъект переживания внутренней жизни. </w:t>
      </w:r>
    </w:p>
    <w:p w:rsidR="00483D26" w:rsidRPr="00C03CEB" w:rsidRDefault="00483D26" w:rsidP="00C03CEB">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Мышление</w:t>
      </w:r>
      <w:r>
        <w:rPr>
          <w:i/>
          <w:szCs w:val="24"/>
          <w:lang w:eastAsia="en-US"/>
        </w:rPr>
        <w:t xml:space="preserve">. </w:t>
      </w:r>
      <w:r>
        <w:rPr>
          <w:szCs w:val="24"/>
          <w:lang w:eastAsia="en-US"/>
        </w:rPr>
        <w:t xml:space="preserve">Мышление в этом возрасте характеризуется переходом от наглядно-действенного </w:t>
      </w:r>
      <w:r w:rsidRPr="006E7AB4">
        <w:rPr>
          <w:szCs w:val="24"/>
          <w:lang w:eastAsia="en-US"/>
        </w:rPr>
        <w:t>к наглядно-о</w:t>
      </w:r>
      <w:r>
        <w:rPr>
          <w:szCs w:val="24"/>
          <w:lang w:eastAsia="en-US"/>
        </w:rPr>
        <w:t xml:space="preserve">бразному и в конце периода — к словесному </w:t>
      </w:r>
      <w:r w:rsidRPr="006E7AB4">
        <w:rPr>
          <w:szCs w:val="24"/>
          <w:lang w:eastAsia="en-US"/>
        </w:rPr>
        <w:t xml:space="preserve">мышлению.  Основным  видом  мышления  является  наглядно-образное с элементами абстрактного. Тем не менее ребёнок  ещё  испытывает  затруднения  в  сопоставлении  сразу  нескольких  признаков предметов, в выделении наиболее существенного в пред- метах и явлениях, в переносе усвоенных навыков мыслительной деятельности на решение новых задач.   Дошкольник образно мыслит, но ещё не </w:t>
      </w:r>
      <w:r w:rsidRPr="006E7AB4">
        <w:rPr>
          <w:szCs w:val="24"/>
          <w:lang w:eastAsia="en-US"/>
        </w:rPr>
        <w:lastRenderedPageBreak/>
        <w:t xml:space="preserve">приобрёл взрослой логики  рассуждения.  Решает  мыслительные  задачи  в  представлении,  мышление становится внеситуативным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 На умственное развитие ребёнка дошкольного возраста постоянное влияние оказывают игровая ситуация и действия. Опыт игровых  и реальных взаимоотношений ребёнка в сюжетно-ролевой игре ложится в основу особого свойства мышления, позволяющего стать на  точку зрения других людей, предвосхитить их будущее поведение и  в зависимости от этого строить свое собственное поведение.  Попытки   самостоятельно   придумать   объяснения   различными явлениями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 </w:t>
      </w:r>
    </w:p>
    <w:p w:rsidR="00483D26" w:rsidRPr="006E7AB4" w:rsidRDefault="00483D26" w:rsidP="00C03CEB">
      <w:pPr>
        <w:tabs>
          <w:tab w:val="left" w:pos="720"/>
        </w:tabs>
        <w:snapToGrid/>
        <w:spacing w:before="0" w:after="0"/>
        <w:jc w:val="both"/>
        <w:rPr>
          <w:szCs w:val="24"/>
          <w:lang w:eastAsia="en-US"/>
        </w:rPr>
      </w:pPr>
      <w:r w:rsidRPr="006E7AB4">
        <w:rPr>
          <w:szCs w:val="24"/>
          <w:lang w:eastAsia="en-US"/>
        </w:rPr>
        <w:t xml:space="preserve">   </w:t>
      </w:r>
      <w:r>
        <w:rPr>
          <w:szCs w:val="24"/>
          <w:lang w:eastAsia="en-US"/>
        </w:rPr>
        <w:t xml:space="preserve">        </w:t>
      </w:r>
      <w:r w:rsidRPr="006E7AB4">
        <w:rPr>
          <w:i/>
          <w:szCs w:val="24"/>
          <w:lang w:eastAsia="en-US"/>
        </w:rPr>
        <w:t>Восприятие</w:t>
      </w:r>
      <w:r>
        <w:rPr>
          <w:i/>
          <w:szCs w:val="24"/>
          <w:lang w:eastAsia="en-US"/>
        </w:rPr>
        <w:t xml:space="preserve">. </w:t>
      </w:r>
      <w:r w:rsidRPr="006E7AB4">
        <w:rPr>
          <w:szCs w:val="24"/>
          <w:lang w:eastAsia="en-US"/>
        </w:rPr>
        <w:t xml:space="preserve">Восприятие утрачивает свой первоначально аффективный характер: перцептивные и эмоциональные процессы дифференцируются.  Восприятие  становится  осмысленным,  целенаправленным,  анализирующим.  В  нём  выделяются  произвольные  действия  —  наблюдение,  рассматривание,  поиск.  Значительное  влияние  на  развитие  восприятия оказывает в это время речь — ребёнок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 восприятие  превращается  в  особую  познавательную  деятельность;  зрительное восприятие становится одним из ведущих. Воспринимая предметы и действия с ними, ребёнок более точно  оценивает  цвет,  форму,  величину  (освоение  сенсорных  эталонов).  У ребёнка совершенствуется умение определять направление в пространстве,  взаимное  расположение  предметов,  последовательность  событий. </w:t>
      </w:r>
    </w:p>
    <w:p w:rsidR="00483D26" w:rsidRPr="00C03CEB" w:rsidRDefault="00483D26" w:rsidP="00C03CEB">
      <w:pPr>
        <w:tabs>
          <w:tab w:val="left" w:pos="720"/>
        </w:tabs>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Воображение</w:t>
      </w:r>
      <w:r>
        <w:rPr>
          <w:i/>
          <w:szCs w:val="24"/>
          <w:lang w:eastAsia="en-US"/>
        </w:rPr>
        <w:t xml:space="preserve">. </w:t>
      </w:r>
      <w:r w:rsidRPr="006E7AB4">
        <w:rPr>
          <w:szCs w:val="24"/>
          <w:lang w:eastAsia="en-US"/>
        </w:rPr>
        <w:t>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 Воображение  формируется  в  игровой,  гражданской  и  конструктивной  видах  деятельности  и,  будучи  особой  деятельностью,  переходит  в  фантазирование.  Ребёнок  осваивает  приёмы  и  средства  создания  образов,  при  этом  отпадает  необходимость  в  наглядной  опоре для их создания.   К концу дошкольного в</w:t>
      </w:r>
      <w:r>
        <w:rPr>
          <w:szCs w:val="24"/>
          <w:lang w:eastAsia="en-US"/>
        </w:rPr>
        <w:t>озраста воображение ребёнка ста</w:t>
      </w:r>
      <w:r w:rsidRPr="006E7AB4">
        <w:rPr>
          <w:szCs w:val="24"/>
          <w:lang w:eastAsia="en-US"/>
        </w:rPr>
        <w:t>новится  управляемым</w:t>
      </w:r>
      <w:r>
        <w:rPr>
          <w:szCs w:val="24"/>
          <w:lang w:eastAsia="en-US"/>
        </w:rPr>
        <w:t>. Формируются действия воображе</w:t>
      </w:r>
      <w:r w:rsidRPr="006E7AB4">
        <w:rPr>
          <w:szCs w:val="24"/>
          <w:lang w:eastAsia="en-US"/>
        </w:rPr>
        <w:t xml:space="preserve">ния: замысел в форме наглядной модели; образ воображаемого объекта; образ действия  с объектом. </w:t>
      </w:r>
    </w:p>
    <w:p w:rsidR="00483D26" w:rsidRPr="00C03CEB" w:rsidRDefault="00483D26" w:rsidP="00C03CEB">
      <w:pPr>
        <w:tabs>
          <w:tab w:val="left" w:pos="720"/>
        </w:tabs>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Внимание</w:t>
      </w:r>
      <w:r>
        <w:rPr>
          <w:i/>
          <w:szCs w:val="24"/>
          <w:lang w:eastAsia="en-US"/>
        </w:rPr>
        <w:t xml:space="preserve">. </w:t>
      </w:r>
      <w:r w:rsidRPr="006E7AB4">
        <w:rPr>
          <w:szCs w:val="24"/>
          <w:lang w:eastAsia="en-US"/>
        </w:rPr>
        <w:t xml:space="preserve">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интересами  ребёнка  к  деятельности.  Появляются элементы послепроизвольного внимания. </w:t>
      </w:r>
    </w:p>
    <w:p w:rsidR="00483D26" w:rsidRPr="00C03CEB" w:rsidRDefault="00483D26" w:rsidP="00C03CEB">
      <w:pPr>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Память</w:t>
      </w:r>
      <w:r>
        <w:rPr>
          <w:i/>
          <w:szCs w:val="24"/>
          <w:lang w:eastAsia="en-US"/>
        </w:rPr>
        <w:t xml:space="preserve">. </w:t>
      </w:r>
      <w:r w:rsidRPr="006E7AB4">
        <w:rPr>
          <w:szCs w:val="24"/>
          <w:lang w:eastAsia="en-US"/>
        </w:rPr>
        <w:t xml:space="preserve">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ребёнок  может  использовать  более  сложный  способ  —  логическое  упорядочивание.  Ребёнок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w:t>
      </w:r>
    </w:p>
    <w:p w:rsidR="00483D26" w:rsidRPr="006E7AB4" w:rsidRDefault="00483D26" w:rsidP="00C03CEB">
      <w:pPr>
        <w:tabs>
          <w:tab w:val="left" w:pos="720"/>
        </w:tabs>
        <w:snapToGrid/>
        <w:spacing w:before="0" w:after="0"/>
        <w:jc w:val="both"/>
        <w:rPr>
          <w:szCs w:val="24"/>
          <w:lang w:eastAsia="en-US"/>
        </w:rPr>
      </w:pPr>
      <w:r w:rsidRPr="006E7AB4">
        <w:rPr>
          <w:szCs w:val="24"/>
          <w:lang w:eastAsia="en-US"/>
        </w:rPr>
        <w:lastRenderedPageBreak/>
        <w:t xml:space="preserve"> </w:t>
      </w:r>
      <w:r>
        <w:rPr>
          <w:szCs w:val="24"/>
          <w:lang w:eastAsia="en-US"/>
        </w:rPr>
        <w:t xml:space="preserve">          </w:t>
      </w:r>
      <w:r w:rsidRPr="006E7AB4">
        <w:rPr>
          <w:i/>
          <w:szCs w:val="24"/>
          <w:lang w:eastAsia="en-US"/>
        </w:rPr>
        <w:t>Произвольность познавательных процессов</w:t>
      </w:r>
      <w:r>
        <w:rPr>
          <w:i/>
          <w:szCs w:val="24"/>
          <w:lang w:eastAsia="en-US"/>
        </w:rPr>
        <w:t xml:space="preserve">. </w:t>
      </w:r>
      <w:r w:rsidRPr="006E7AB4">
        <w:rPr>
          <w:szCs w:val="24"/>
          <w:lang w:eastAsia="en-US"/>
        </w:rPr>
        <w:t xml:space="preserve">Развитие  произвольности  и  волевого  начала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  </w:t>
      </w:r>
    </w:p>
    <w:p w:rsidR="00483D26" w:rsidRPr="00C03CEB" w:rsidRDefault="00483D26" w:rsidP="00C03CEB">
      <w:pPr>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Отношения со сверстниками</w:t>
      </w:r>
      <w:r>
        <w:rPr>
          <w:i/>
          <w:szCs w:val="24"/>
          <w:lang w:eastAsia="en-US"/>
        </w:rPr>
        <w:t xml:space="preserve">. </w:t>
      </w:r>
      <w:r w:rsidRPr="006E7AB4">
        <w:rPr>
          <w:szCs w:val="24"/>
          <w:lang w:eastAsia="en-US"/>
        </w:rPr>
        <w:t xml:space="preserve">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коллективистской  направленностью  личности  в  пользу  децентрации. В процессе усвоения — активное отношение к собственной  жизни, развивается эмпатия, сочувствие. </w:t>
      </w:r>
    </w:p>
    <w:p w:rsidR="00483D26" w:rsidRPr="00C03CEB" w:rsidRDefault="00483D26" w:rsidP="00C03CEB">
      <w:pPr>
        <w:snapToGrid/>
        <w:spacing w:before="0" w:after="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Эмоциональная сфера</w:t>
      </w:r>
      <w:r>
        <w:rPr>
          <w:i/>
          <w:szCs w:val="24"/>
          <w:lang w:eastAsia="en-US"/>
        </w:rPr>
        <w:t xml:space="preserve">. </w:t>
      </w:r>
      <w:r w:rsidRPr="006E7AB4">
        <w:rPr>
          <w:szCs w:val="24"/>
          <w:lang w:eastAsia="en-US"/>
        </w:rPr>
        <w:t xml:space="preserve">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w:t>
      </w:r>
    </w:p>
    <w:p w:rsidR="00483D26" w:rsidRPr="006B119B" w:rsidRDefault="00483D26" w:rsidP="006B119B">
      <w:pPr>
        <w:snapToGrid/>
        <w:spacing w:before="0" w:after="0"/>
        <w:jc w:val="both"/>
        <w:rPr>
          <w:i/>
          <w:szCs w:val="24"/>
          <w:lang w:eastAsia="en-US"/>
        </w:rPr>
      </w:pPr>
      <w:r w:rsidRPr="006E7AB4">
        <w:rPr>
          <w:i/>
          <w:szCs w:val="24"/>
          <w:lang w:eastAsia="en-US"/>
        </w:rPr>
        <w:t xml:space="preserve">   </w:t>
      </w:r>
      <w:r>
        <w:rPr>
          <w:i/>
          <w:szCs w:val="24"/>
          <w:lang w:eastAsia="en-US"/>
        </w:rPr>
        <w:t xml:space="preserve">        </w:t>
      </w:r>
      <w:r w:rsidRPr="006E7AB4">
        <w:rPr>
          <w:i/>
          <w:szCs w:val="24"/>
          <w:lang w:eastAsia="en-US"/>
        </w:rPr>
        <w:t>Развитие самосознания</w:t>
      </w:r>
      <w:r>
        <w:rPr>
          <w:i/>
          <w:szCs w:val="24"/>
          <w:lang w:eastAsia="en-US"/>
        </w:rPr>
        <w:t xml:space="preserve">. </w:t>
      </w:r>
      <w:r w:rsidRPr="006E7AB4">
        <w:rPr>
          <w:szCs w:val="24"/>
          <w:lang w:eastAsia="en-US"/>
        </w:rPr>
        <w:t>Самосознание  формируется  к  концу  дошкольного  возраста  благодаря интенсив</w:t>
      </w:r>
      <w:r>
        <w:rPr>
          <w:szCs w:val="24"/>
          <w:lang w:eastAsia="en-US"/>
        </w:rPr>
        <w:t>ному интеллектуальному и личнос</w:t>
      </w:r>
      <w:r w:rsidRPr="006E7AB4">
        <w:rPr>
          <w:szCs w:val="24"/>
          <w:lang w:eastAsia="en-US"/>
        </w:rPr>
        <w:t>тному развитию,  оно обычно считается центральным ново образованием дошкольного  детства.  Изменение  самосознания  приводит  к  переоценке  ценностей,  к  перестройке  потребностей  и  побуждений.  То,  что  было</w:t>
      </w:r>
      <w:r>
        <w:rPr>
          <w:szCs w:val="24"/>
          <w:lang w:eastAsia="en-US"/>
        </w:rPr>
        <w:t xml:space="preserve">  зна</w:t>
      </w:r>
      <w:r w:rsidRPr="006E7AB4">
        <w:rPr>
          <w:szCs w:val="24"/>
          <w:lang w:eastAsia="en-US"/>
        </w:rPr>
        <w:t>чимо  раньше,  становится  второс</w:t>
      </w:r>
      <w:r>
        <w:rPr>
          <w:szCs w:val="24"/>
          <w:lang w:eastAsia="en-US"/>
        </w:rPr>
        <w:t>тепенным.  Появляется</w:t>
      </w:r>
      <w:r w:rsidRPr="006E7AB4">
        <w:rPr>
          <w:szCs w:val="24"/>
          <w:lang w:eastAsia="en-US"/>
        </w:rPr>
        <w:t xml:space="preserve"> обобщённое отношение к самому себе, к окружающим. Происходит кризис  л</w:t>
      </w:r>
      <w:r>
        <w:rPr>
          <w:szCs w:val="24"/>
          <w:lang w:eastAsia="en-US"/>
        </w:rPr>
        <w:t>ичности  «Я»  (соподчинение  мо</w:t>
      </w:r>
      <w:r w:rsidRPr="006E7AB4">
        <w:rPr>
          <w:szCs w:val="24"/>
          <w:lang w:eastAsia="en-US"/>
        </w:rPr>
        <w:t>тивов).  Всё,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ребёнку оценивать самого себя.  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w:t>
      </w:r>
      <w:r>
        <w:rPr>
          <w:szCs w:val="24"/>
          <w:lang w:eastAsia="en-US"/>
        </w:rPr>
        <w:t xml:space="preserve"> </w:t>
      </w:r>
      <w:r w:rsidRPr="006E7AB4">
        <w:rPr>
          <w:szCs w:val="24"/>
          <w:lang w:eastAsia="en-US"/>
        </w:rPr>
        <w:t>О   моральных   качествах   ребёнок   судит   главным   образом   по  своему поведению, которое или согласуется с нормами, принятыми в семье и кол</w:t>
      </w:r>
      <w:r>
        <w:rPr>
          <w:szCs w:val="24"/>
          <w:lang w:eastAsia="en-US"/>
        </w:rPr>
        <w:t>лективе сверстников, или не впи</w:t>
      </w:r>
      <w:r w:rsidRPr="006E7AB4">
        <w:rPr>
          <w:szCs w:val="24"/>
          <w:lang w:eastAsia="en-US"/>
        </w:rPr>
        <w:t>сывается в систему  этих  отн</w:t>
      </w:r>
      <w:r>
        <w:rPr>
          <w:szCs w:val="24"/>
          <w:lang w:eastAsia="en-US"/>
        </w:rPr>
        <w:t>ошений.  Его  самооценка  поэто</w:t>
      </w:r>
      <w:r w:rsidRPr="006E7AB4">
        <w:rPr>
          <w:szCs w:val="24"/>
          <w:lang w:eastAsia="en-US"/>
        </w:rPr>
        <w:t>му  практически  всегда  совпадает  с  внешней  оценкой,  прежде        всего  —  оценкой  близких  взрослых.  К концу дошкольного возраста складывается правильная дифференци</w:t>
      </w:r>
      <w:r>
        <w:rPr>
          <w:szCs w:val="24"/>
          <w:lang w:eastAsia="en-US"/>
        </w:rPr>
        <w:t>рованная самооценка, самокритич</w:t>
      </w:r>
      <w:r w:rsidRPr="006E7AB4">
        <w:rPr>
          <w:szCs w:val="24"/>
          <w:lang w:eastAsia="en-US"/>
        </w:rPr>
        <w:t xml:space="preserve">ность. Развивается способность мотивировать самооценку.   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  Появляется осознание себя во времени, личное сознание. </w:t>
      </w:r>
    </w:p>
    <w:p w:rsidR="00483D26" w:rsidRPr="006B119B" w:rsidRDefault="00483D26" w:rsidP="006B119B">
      <w:pPr>
        <w:tabs>
          <w:tab w:val="left" w:pos="720"/>
        </w:tabs>
        <w:snapToGrid/>
        <w:spacing w:before="0" w:after="160"/>
        <w:jc w:val="both"/>
        <w:rPr>
          <w:i/>
          <w:szCs w:val="24"/>
          <w:lang w:eastAsia="en-US"/>
        </w:rPr>
      </w:pPr>
      <w:r w:rsidRPr="006E7AB4">
        <w:rPr>
          <w:szCs w:val="24"/>
          <w:lang w:eastAsia="en-US"/>
        </w:rPr>
        <w:t xml:space="preserve">   </w:t>
      </w:r>
      <w:r>
        <w:rPr>
          <w:szCs w:val="24"/>
          <w:lang w:eastAsia="en-US"/>
        </w:rPr>
        <w:t xml:space="preserve">        </w:t>
      </w:r>
      <w:r w:rsidRPr="006E7AB4">
        <w:rPr>
          <w:i/>
          <w:szCs w:val="24"/>
          <w:lang w:eastAsia="en-US"/>
        </w:rPr>
        <w:t>Игровая деятельность</w:t>
      </w:r>
      <w:r>
        <w:rPr>
          <w:i/>
          <w:szCs w:val="24"/>
          <w:lang w:eastAsia="en-US"/>
        </w:rPr>
        <w:t xml:space="preserve">. </w:t>
      </w:r>
      <w:r w:rsidRPr="006E7AB4">
        <w:rPr>
          <w:szCs w:val="24"/>
          <w:lang w:eastAsia="en-US"/>
        </w:rPr>
        <w:t xml:space="preserve">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  Происходит постепенный переход от игры как ведущей деятельности к учению. </w:t>
      </w:r>
    </w:p>
    <w:p w:rsidR="00483D26" w:rsidRPr="006B119B" w:rsidRDefault="00483D26" w:rsidP="006B119B">
      <w:pPr>
        <w:tabs>
          <w:tab w:val="left" w:pos="3615"/>
        </w:tabs>
        <w:snapToGrid/>
        <w:spacing w:before="0" w:after="160" w:line="276" w:lineRule="auto"/>
        <w:jc w:val="center"/>
        <w:rPr>
          <w:i/>
          <w:iCs/>
          <w:sz w:val="22"/>
          <w:szCs w:val="22"/>
          <w:lang w:eastAsia="en-US"/>
        </w:rPr>
      </w:pPr>
      <w:r w:rsidRPr="006B119B">
        <w:rPr>
          <w:i/>
          <w:iCs/>
          <w:sz w:val="22"/>
          <w:szCs w:val="22"/>
          <w:lang w:eastAsia="en-US"/>
        </w:rPr>
        <w:t>Индивидуальные особенности контингента детей</w:t>
      </w:r>
      <w:r w:rsidR="00573A6A">
        <w:rPr>
          <w:i/>
          <w:iCs/>
          <w:sz w:val="22"/>
          <w:szCs w:val="22"/>
          <w:lang w:eastAsia="en-US"/>
        </w:rPr>
        <w:t xml:space="preserve"> МАДОУ- детский </w:t>
      </w:r>
      <w:r>
        <w:rPr>
          <w:i/>
          <w:iCs/>
          <w:sz w:val="22"/>
          <w:szCs w:val="22"/>
          <w:lang w:eastAsia="en-US"/>
        </w:rPr>
        <w:t>с</w:t>
      </w:r>
      <w:r w:rsidR="00573A6A">
        <w:rPr>
          <w:i/>
          <w:iCs/>
          <w:sz w:val="22"/>
          <w:szCs w:val="22"/>
          <w:lang w:eastAsia="en-US"/>
        </w:rPr>
        <w:t>ад № 39</w:t>
      </w:r>
      <w:r>
        <w:rPr>
          <w:i/>
          <w:iCs/>
          <w:sz w:val="22"/>
          <w:szCs w:val="22"/>
          <w:lang w:eastAsia="en-US"/>
        </w:rPr>
        <w:t>5</w:t>
      </w:r>
    </w:p>
    <w:p w:rsidR="00483D26" w:rsidRPr="006B119B" w:rsidRDefault="00483D26" w:rsidP="006B119B">
      <w:pPr>
        <w:tabs>
          <w:tab w:val="left" w:pos="3615"/>
        </w:tabs>
        <w:snapToGrid/>
        <w:spacing w:before="0" w:after="160" w:line="276" w:lineRule="auto"/>
        <w:jc w:val="center"/>
        <w:rPr>
          <w:i/>
          <w:sz w:val="22"/>
          <w:szCs w:val="22"/>
          <w:lang w:eastAsia="en-US"/>
        </w:rPr>
      </w:pPr>
      <w:r w:rsidRPr="006B119B">
        <w:rPr>
          <w:i/>
          <w:sz w:val="22"/>
          <w:szCs w:val="22"/>
          <w:lang w:eastAsia="en-US"/>
        </w:rPr>
        <w:t>Особенности наполняемости групп ДОУ</w:t>
      </w:r>
    </w:p>
    <w:p w:rsidR="00483D26" w:rsidRPr="006B119B" w:rsidRDefault="00483D26" w:rsidP="006B119B">
      <w:pPr>
        <w:tabs>
          <w:tab w:val="left" w:pos="3615"/>
        </w:tabs>
        <w:snapToGrid/>
        <w:spacing w:before="0" w:after="160" w:line="276" w:lineRule="auto"/>
        <w:rPr>
          <w:sz w:val="22"/>
          <w:szCs w:val="22"/>
          <w:lang w:eastAsia="en-US"/>
        </w:rPr>
      </w:pPr>
      <w:r w:rsidRPr="006B119B">
        <w:rPr>
          <w:sz w:val="22"/>
          <w:szCs w:val="22"/>
          <w:lang w:eastAsia="en-US"/>
        </w:rPr>
        <w:t xml:space="preserve">        </w:t>
      </w:r>
      <w:r w:rsidR="00573A6A">
        <w:rPr>
          <w:sz w:val="22"/>
          <w:szCs w:val="22"/>
          <w:lang w:eastAsia="en-US"/>
        </w:rPr>
        <w:t xml:space="preserve">  В детском саду функционирует 12 </w:t>
      </w:r>
      <w:r w:rsidRPr="006B119B">
        <w:rPr>
          <w:sz w:val="22"/>
          <w:szCs w:val="22"/>
          <w:lang w:eastAsia="en-US"/>
        </w:rPr>
        <w:t xml:space="preserve"> групп дошкольного возраста. В соответствии муниципальным заданием, общее количество детей составляет </w:t>
      </w:r>
      <w:r w:rsidR="00573A6A">
        <w:rPr>
          <w:sz w:val="22"/>
          <w:szCs w:val="22"/>
          <w:lang w:eastAsia="en-US"/>
        </w:rPr>
        <w:t xml:space="preserve">290 человек, </w:t>
      </w:r>
      <w:r w:rsidRPr="006B119B">
        <w:rPr>
          <w:sz w:val="22"/>
          <w:szCs w:val="22"/>
          <w:lang w:eastAsia="en-US"/>
        </w:rPr>
        <w:t xml:space="preserve"> из них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5387"/>
        <w:gridCol w:w="2693"/>
        <w:gridCol w:w="1418"/>
      </w:tblGrid>
      <w:tr w:rsidR="00483D26" w:rsidRPr="006B119B" w:rsidTr="007C7558">
        <w:tc>
          <w:tcPr>
            <w:tcW w:w="1242" w:type="dxa"/>
            <w:tcBorders>
              <w:top w:val="single" w:sz="4" w:space="0" w:color="auto"/>
              <w:left w:val="single" w:sz="4" w:space="0" w:color="auto"/>
              <w:bottom w:val="single" w:sz="4" w:space="0" w:color="auto"/>
              <w:right w:val="single" w:sz="4" w:space="0" w:color="auto"/>
            </w:tcBorders>
          </w:tcPr>
          <w:p w:rsidR="00483D26" w:rsidRPr="00C95CAE" w:rsidRDefault="00483D26" w:rsidP="007C7558">
            <w:pPr>
              <w:snapToGrid/>
              <w:spacing w:before="0" w:after="160" w:line="276" w:lineRule="auto"/>
              <w:rPr>
                <w:szCs w:val="22"/>
                <w:lang w:eastAsia="en-US"/>
              </w:rPr>
            </w:pPr>
            <w:r w:rsidRPr="00C95CAE">
              <w:rPr>
                <w:sz w:val="22"/>
                <w:szCs w:val="22"/>
                <w:lang w:eastAsia="en-US"/>
              </w:rPr>
              <w:t>Кол-во</w:t>
            </w:r>
          </w:p>
          <w:p w:rsidR="00483D26" w:rsidRPr="00C95CAE" w:rsidRDefault="00483D26" w:rsidP="007C7558">
            <w:pPr>
              <w:snapToGrid/>
              <w:spacing w:before="0" w:after="160" w:line="276" w:lineRule="auto"/>
              <w:rPr>
                <w:szCs w:val="22"/>
                <w:lang w:eastAsia="en-US"/>
              </w:rPr>
            </w:pPr>
            <w:r w:rsidRPr="00C95CAE">
              <w:rPr>
                <w:sz w:val="22"/>
                <w:szCs w:val="22"/>
                <w:lang w:eastAsia="en-US"/>
              </w:rPr>
              <w:lastRenderedPageBreak/>
              <w:t>групп</w:t>
            </w:r>
          </w:p>
        </w:tc>
        <w:tc>
          <w:tcPr>
            <w:tcW w:w="5387" w:type="dxa"/>
            <w:tcBorders>
              <w:top w:val="single" w:sz="4" w:space="0" w:color="auto"/>
              <w:left w:val="single" w:sz="4" w:space="0" w:color="auto"/>
              <w:bottom w:val="single" w:sz="4" w:space="0" w:color="auto"/>
              <w:right w:val="single" w:sz="4" w:space="0" w:color="auto"/>
            </w:tcBorders>
          </w:tcPr>
          <w:p w:rsidR="00483D26" w:rsidRPr="00C95CAE" w:rsidRDefault="00483D26" w:rsidP="007C7558">
            <w:pPr>
              <w:snapToGrid/>
              <w:spacing w:before="0" w:after="160" w:line="276" w:lineRule="auto"/>
              <w:rPr>
                <w:szCs w:val="22"/>
                <w:lang w:eastAsia="en-US"/>
              </w:rPr>
            </w:pPr>
            <w:r w:rsidRPr="00C95CAE">
              <w:rPr>
                <w:sz w:val="22"/>
                <w:szCs w:val="22"/>
                <w:lang w:eastAsia="en-US"/>
              </w:rPr>
              <w:lastRenderedPageBreak/>
              <w:t xml:space="preserve">                  Группа</w:t>
            </w:r>
          </w:p>
        </w:tc>
        <w:tc>
          <w:tcPr>
            <w:tcW w:w="2693" w:type="dxa"/>
            <w:tcBorders>
              <w:top w:val="single" w:sz="4" w:space="0" w:color="auto"/>
              <w:left w:val="single" w:sz="4" w:space="0" w:color="auto"/>
              <w:bottom w:val="single" w:sz="4" w:space="0" w:color="auto"/>
              <w:right w:val="single" w:sz="4" w:space="0" w:color="auto"/>
            </w:tcBorders>
          </w:tcPr>
          <w:p w:rsidR="00483D26" w:rsidRPr="00C95CAE" w:rsidRDefault="00483D26" w:rsidP="007C7558">
            <w:pPr>
              <w:snapToGrid/>
              <w:spacing w:before="0" w:after="160" w:line="276" w:lineRule="auto"/>
              <w:jc w:val="center"/>
              <w:rPr>
                <w:szCs w:val="22"/>
                <w:lang w:eastAsia="en-US"/>
              </w:rPr>
            </w:pPr>
            <w:r w:rsidRPr="00C95CAE">
              <w:rPr>
                <w:sz w:val="22"/>
                <w:szCs w:val="22"/>
                <w:lang w:eastAsia="en-US"/>
              </w:rPr>
              <w:t>Возраст</w:t>
            </w:r>
          </w:p>
          <w:p w:rsidR="00483D26" w:rsidRPr="00C95CAE" w:rsidRDefault="00483D26" w:rsidP="007C7558">
            <w:pPr>
              <w:snapToGrid/>
              <w:spacing w:before="0" w:after="160" w:line="276" w:lineRule="auto"/>
              <w:rPr>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rsidR="00483D26" w:rsidRPr="00C95CAE" w:rsidRDefault="00483D26" w:rsidP="007C7558">
            <w:pPr>
              <w:snapToGrid/>
              <w:spacing w:before="0" w:after="160" w:line="276" w:lineRule="auto"/>
              <w:jc w:val="center"/>
              <w:rPr>
                <w:szCs w:val="22"/>
                <w:lang w:eastAsia="en-US"/>
              </w:rPr>
            </w:pPr>
            <w:r w:rsidRPr="00C95CAE">
              <w:rPr>
                <w:sz w:val="22"/>
                <w:szCs w:val="22"/>
                <w:lang w:eastAsia="en-US"/>
              </w:rPr>
              <w:lastRenderedPageBreak/>
              <w:t>Кол-во</w:t>
            </w:r>
          </w:p>
          <w:p w:rsidR="00483D26" w:rsidRPr="00C95CAE" w:rsidRDefault="00483D26" w:rsidP="007C7558">
            <w:pPr>
              <w:snapToGrid/>
              <w:spacing w:before="0" w:after="160" w:line="276" w:lineRule="auto"/>
              <w:jc w:val="center"/>
              <w:rPr>
                <w:szCs w:val="22"/>
                <w:lang w:eastAsia="en-US"/>
              </w:rPr>
            </w:pPr>
            <w:r w:rsidRPr="00C95CAE">
              <w:rPr>
                <w:sz w:val="22"/>
                <w:szCs w:val="22"/>
                <w:lang w:eastAsia="en-US"/>
              </w:rPr>
              <w:lastRenderedPageBreak/>
              <w:t>детей</w:t>
            </w:r>
          </w:p>
        </w:tc>
      </w:tr>
      <w:tr w:rsidR="00483D26" w:rsidRPr="006B119B" w:rsidTr="007C7558">
        <w:tc>
          <w:tcPr>
            <w:tcW w:w="1242" w:type="dxa"/>
            <w:tcBorders>
              <w:top w:val="single" w:sz="4" w:space="0" w:color="auto"/>
              <w:left w:val="single" w:sz="4" w:space="0" w:color="auto"/>
              <w:bottom w:val="single" w:sz="4" w:space="0" w:color="auto"/>
              <w:right w:val="single" w:sz="4" w:space="0" w:color="auto"/>
            </w:tcBorders>
          </w:tcPr>
          <w:p w:rsidR="00483D26" w:rsidRPr="00C95CAE" w:rsidRDefault="00483D26" w:rsidP="007C7558">
            <w:pPr>
              <w:snapToGrid/>
              <w:spacing w:before="0" w:after="160" w:line="276" w:lineRule="auto"/>
              <w:jc w:val="center"/>
              <w:rPr>
                <w:szCs w:val="22"/>
                <w:lang w:eastAsia="en-US"/>
              </w:rPr>
            </w:pPr>
            <w:r w:rsidRPr="00C95CAE">
              <w:rPr>
                <w:sz w:val="22"/>
                <w:szCs w:val="22"/>
                <w:lang w:eastAsia="en-US"/>
              </w:rPr>
              <w:lastRenderedPageBreak/>
              <w:t>1</w:t>
            </w:r>
          </w:p>
        </w:tc>
        <w:tc>
          <w:tcPr>
            <w:tcW w:w="5387" w:type="dxa"/>
            <w:tcBorders>
              <w:top w:val="single" w:sz="4" w:space="0" w:color="auto"/>
              <w:left w:val="single" w:sz="4" w:space="0" w:color="auto"/>
              <w:bottom w:val="single" w:sz="4" w:space="0" w:color="auto"/>
              <w:right w:val="single" w:sz="4" w:space="0" w:color="auto"/>
            </w:tcBorders>
          </w:tcPr>
          <w:p w:rsidR="00483D26" w:rsidRPr="00C95CAE" w:rsidRDefault="00573A6A" w:rsidP="007C7558">
            <w:pPr>
              <w:snapToGrid/>
              <w:spacing w:before="0" w:after="160" w:line="276" w:lineRule="auto"/>
              <w:rPr>
                <w:szCs w:val="22"/>
                <w:lang w:eastAsia="en-US"/>
              </w:rPr>
            </w:pPr>
            <w:r w:rsidRPr="00C95CAE">
              <w:rPr>
                <w:szCs w:val="22"/>
                <w:lang w:eastAsia="en-US"/>
              </w:rPr>
              <w:t>Группа раннего развития</w:t>
            </w:r>
            <w:r w:rsidR="00FA04ED" w:rsidRPr="00C95CAE">
              <w:rPr>
                <w:szCs w:val="22"/>
                <w:lang w:eastAsia="en-US"/>
              </w:rPr>
              <w:t xml:space="preserve"> "Золотая рыбка"</w:t>
            </w:r>
          </w:p>
        </w:tc>
        <w:tc>
          <w:tcPr>
            <w:tcW w:w="2693" w:type="dxa"/>
            <w:tcBorders>
              <w:top w:val="single" w:sz="4" w:space="0" w:color="auto"/>
              <w:left w:val="single" w:sz="4" w:space="0" w:color="auto"/>
              <w:bottom w:val="single" w:sz="4" w:space="0" w:color="auto"/>
              <w:right w:val="single" w:sz="4" w:space="0" w:color="auto"/>
            </w:tcBorders>
          </w:tcPr>
          <w:p w:rsidR="00483D26" w:rsidRPr="00C95CAE" w:rsidRDefault="00573A6A" w:rsidP="007C7558">
            <w:pPr>
              <w:snapToGrid/>
              <w:spacing w:before="0" w:after="160" w:line="276" w:lineRule="auto"/>
              <w:jc w:val="center"/>
              <w:rPr>
                <w:szCs w:val="22"/>
                <w:lang w:eastAsia="en-US"/>
              </w:rPr>
            </w:pPr>
            <w:r w:rsidRPr="00C95CAE">
              <w:rPr>
                <w:szCs w:val="22"/>
                <w:lang w:eastAsia="en-US"/>
              </w:rPr>
              <w:t>2-3 года</w:t>
            </w:r>
          </w:p>
        </w:tc>
        <w:tc>
          <w:tcPr>
            <w:tcW w:w="1418" w:type="dxa"/>
            <w:tcBorders>
              <w:top w:val="single" w:sz="4" w:space="0" w:color="auto"/>
              <w:left w:val="single" w:sz="4" w:space="0" w:color="auto"/>
              <w:bottom w:val="single" w:sz="4" w:space="0" w:color="auto"/>
              <w:right w:val="single" w:sz="4" w:space="0" w:color="auto"/>
            </w:tcBorders>
          </w:tcPr>
          <w:p w:rsidR="00483D26" w:rsidRPr="00C95CAE" w:rsidRDefault="00573A6A" w:rsidP="007C7558">
            <w:pPr>
              <w:snapToGrid/>
              <w:spacing w:before="0" w:after="160" w:line="276" w:lineRule="auto"/>
              <w:jc w:val="center"/>
              <w:rPr>
                <w:szCs w:val="22"/>
                <w:lang w:eastAsia="en-US"/>
              </w:rPr>
            </w:pPr>
            <w:r w:rsidRPr="00C95CAE">
              <w:rPr>
                <w:szCs w:val="22"/>
                <w:lang w:eastAsia="en-US"/>
              </w:rPr>
              <w:t>25</w:t>
            </w:r>
          </w:p>
        </w:tc>
      </w:tr>
      <w:tr w:rsidR="00573A6A" w:rsidRPr="006B119B" w:rsidTr="007C7558">
        <w:tc>
          <w:tcPr>
            <w:tcW w:w="1242"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jc w:val="center"/>
              <w:rPr>
                <w:sz w:val="22"/>
                <w:szCs w:val="22"/>
                <w:lang w:eastAsia="en-US"/>
              </w:rPr>
            </w:pPr>
            <w:r w:rsidRPr="00C95CAE">
              <w:rPr>
                <w:sz w:val="22"/>
                <w:szCs w:val="22"/>
                <w:lang w:eastAsia="en-US"/>
              </w:rPr>
              <w:t>2</w:t>
            </w:r>
          </w:p>
        </w:tc>
        <w:tc>
          <w:tcPr>
            <w:tcW w:w="5387" w:type="dxa"/>
            <w:tcBorders>
              <w:top w:val="single" w:sz="4" w:space="0" w:color="auto"/>
              <w:left w:val="single" w:sz="4" w:space="0" w:color="auto"/>
              <w:bottom w:val="single" w:sz="4" w:space="0" w:color="auto"/>
              <w:right w:val="single" w:sz="4" w:space="0" w:color="auto"/>
            </w:tcBorders>
          </w:tcPr>
          <w:p w:rsidR="00573A6A" w:rsidRPr="00C95CAE" w:rsidRDefault="00C95CAE" w:rsidP="007C7558">
            <w:pPr>
              <w:snapToGrid/>
              <w:spacing w:before="0" w:after="160" w:line="276" w:lineRule="auto"/>
              <w:rPr>
                <w:sz w:val="22"/>
                <w:szCs w:val="22"/>
                <w:lang w:eastAsia="en-US"/>
              </w:rPr>
            </w:pPr>
            <w:r w:rsidRPr="00C95CAE">
              <w:rPr>
                <w:sz w:val="22"/>
                <w:szCs w:val="22"/>
                <w:lang w:eastAsia="en-US"/>
              </w:rPr>
              <w:t xml:space="preserve"> Группа среднего возраста "Звездочки"</w:t>
            </w:r>
          </w:p>
        </w:tc>
        <w:tc>
          <w:tcPr>
            <w:tcW w:w="2693"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jc w:val="center"/>
              <w:rPr>
                <w:sz w:val="22"/>
                <w:szCs w:val="22"/>
                <w:lang w:eastAsia="en-US"/>
              </w:rPr>
            </w:pPr>
            <w:r w:rsidRPr="00C95CAE">
              <w:rPr>
                <w:sz w:val="22"/>
                <w:szCs w:val="22"/>
                <w:lang w:eastAsia="en-US"/>
              </w:rPr>
              <w:t>4-5 лет</w:t>
            </w:r>
          </w:p>
        </w:tc>
        <w:tc>
          <w:tcPr>
            <w:tcW w:w="1418" w:type="dxa"/>
            <w:tcBorders>
              <w:top w:val="single" w:sz="4" w:space="0" w:color="auto"/>
              <w:left w:val="single" w:sz="4" w:space="0" w:color="auto"/>
              <w:bottom w:val="single" w:sz="4" w:space="0" w:color="auto"/>
              <w:right w:val="single" w:sz="4" w:space="0" w:color="auto"/>
            </w:tcBorders>
          </w:tcPr>
          <w:p w:rsidR="00573A6A" w:rsidRPr="00C95CAE" w:rsidRDefault="00FA04ED" w:rsidP="007C7558">
            <w:pPr>
              <w:snapToGrid/>
              <w:spacing w:before="0" w:after="160" w:line="276" w:lineRule="auto"/>
              <w:jc w:val="center"/>
              <w:rPr>
                <w:sz w:val="22"/>
                <w:szCs w:val="22"/>
                <w:lang w:eastAsia="en-US"/>
              </w:rPr>
            </w:pPr>
            <w:r w:rsidRPr="00C95CAE">
              <w:rPr>
                <w:sz w:val="22"/>
                <w:szCs w:val="22"/>
                <w:lang w:eastAsia="en-US"/>
              </w:rPr>
              <w:t>2</w:t>
            </w:r>
            <w:r w:rsidR="00AE02B7">
              <w:rPr>
                <w:sz w:val="22"/>
                <w:szCs w:val="22"/>
                <w:lang w:eastAsia="en-US"/>
              </w:rPr>
              <w:t>2</w:t>
            </w:r>
          </w:p>
        </w:tc>
      </w:tr>
      <w:tr w:rsidR="00FA04ED" w:rsidRPr="006B119B" w:rsidTr="007C7558">
        <w:tc>
          <w:tcPr>
            <w:tcW w:w="1242" w:type="dxa"/>
            <w:tcBorders>
              <w:top w:val="single" w:sz="4" w:space="0" w:color="auto"/>
              <w:left w:val="single" w:sz="4" w:space="0" w:color="auto"/>
              <w:bottom w:val="single" w:sz="4" w:space="0" w:color="auto"/>
              <w:right w:val="single" w:sz="4" w:space="0" w:color="auto"/>
            </w:tcBorders>
          </w:tcPr>
          <w:p w:rsidR="00FA04ED" w:rsidRPr="00C95CAE" w:rsidRDefault="00FA04ED" w:rsidP="007C7558">
            <w:pPr>
              <w:snapToGrid/>
              <w:spacing w:before="0" w:after="160" w:line="276" w:lineRule="auto"/>
              <w:jc w:val="center"/>
              <w:rPr>
                <w:sz w:val="22"/>
                <w:szCs w:val="22"/>
                <w:lang w:eastAsia="en-US"/>
              </w:rPr>
            </w:pPr>
            <w:r w:rsidRPr="00C95CAE">
              <w:rPr>
                <w:sz w:val="22"/>
                <w:szCs w:val="22"/>
                <w:lang w:eastAsia="en-US"/>
              </w:rPr>
              <w:t>3</w:t>
            </w:r>
          </w:p>
        </w:tc>
        <w:tc>
          <w:tcPr>
            <w:tcW w:w="5387" w:type="dxa"/>
            <w:tcBorders>
              <w:top w:val="single" w:sz="4" w:space="0" w:color="auto"/>
              <w:left w:val="single" w:sz="4" w:space="0" w:color="auto"/>
              <w:bottom w:val="single" w:sz="4" w:space="0" w:color="auto"/>
              <w:right w:val="single" w:sz="4" w:space="0" w:color="auto"/>
            </w:tcBorders>
          </w:tcPr>
          <w:p w:rsidR="00FA04ED" w:rsidRPr="00C95CAE" w:rsidRDefault="00C95CAE">
            <w:r w:rsidRPr="00C95CAE">
              <w:rPr>
                <w:sz w:val="22"/>
                <w:szCs w:val="22"/>
                <w:lang w:eastAsia="en-US"/>
              </w:rPr>
              <w:t>Группа среднего возраста "Цветик-семицветик</w:t>
            </w:r>
            <w:r>
              <w:rPr>
                <w:sz w:val="22"/>
                <w:szCs w:val="22"/>
                <w:lang w:eastAsia="en-US"/>
              </w:rPr>
              <w:t>"</w:t>
            </w:r>
          </w:p>
        </w:tc>
        <w:tc>
          <w:tcPr>
            <w:tcW w:w="2693" w:type="dxa"/>
            <w:tcBorders>
              <w:top w:val="single" w:sz="4" w:space="0" w:color="auto"/>
              <w:left w:val="single" w:sz="4" w:space="0" w:color="auto"/>
              <w:bottom w:val="single" w:sz="4" w:space="0" w:color="auto"/>
              <w:right w:val="single" w:sz="4" w:space="0" w:color="auto"/>
            </w:tcBorders>
          </w:tcPr>
          <w:p w:rsidR="00FA04ED" w:rsidRPr="00C95CAE" w:rsidRDefault="00FA04ED" w:rsidP="000D70AE">
            <w:pPr>
              <w:snapToGrid/>
              <w:spacing w:before="0" w:after="160" w:line="276" w:lineRule="auto"/>
              <w:jc w:val="center"/>
              <w:rPr>
                <w:szCs w:val="22"/>
                <w:lang w:eastAsia="en-US"/>
              </w:rPr>
            </w:pPr>
            <w:r w:rsidRPr="00C95CAE">
              <w:rPr>
                <w:sz w:val="22"/>
                <w:szCs w:val="22"/>
                <w:lang w:eastAsia="en-US"/>
              </w:rPr>
              <w:t>4-5 лет</w:t>
            </w:r>
          </w:p>
        </w:tc>
        <w:tc>
          <w:tcPr>
            <w:tcW w:w="1418" w:type="dxa"/>
            <w:tcBorders>
              <w:top w:val="single" w:sz="4" w:space="0" w:color="auto"/>
              <w:left w:val="single" w:sz="4" w:space="0" w:color="auto"/>
              <w:bottom w:val="single" w:sz="4" w:space="0" w:color="auto"/>
              <w:right w:val="single" w:sz="4" w:space="0" w:color="auto"/>
            </w:tcBorders>
          </w:tcPr>
          <w:p w:rsidR="00FA04ED" w:rsidRPr="00C95CAE" w:rsidRDefault="00B43BF7" w:rsidP="000D70AE">
            <w:pPr>
              <w:snapToGrid/>
              <w:spacing w:before="0" w:after="160" w:line="276" w:lineRule="auto"/>
              <w:jc w:val="center"/>
              <w:rPr>
                <w:szCs w:val="22"/>
                <w:lang w:eastAsia="en-US"/>
              </w:rPr>
            </w:pPr>
            <w:r w:rsidRPr="00C95CAE">
              <w:rPr>
                <w:szCs w:val="22"/>
                <w:lang w:eastAsia="en-US"/>
              </w:rPr>
              <w:t>13</w:t>
            </w:r>
          </w:p>
        </w:tc>
      </w:tr>
      <w:tr w:rsidR="00FA04ED" w:rsidRPr="006B119B" w:rsidTr="007C7558">
        <w:tc>
          <w:tcPr>
            <w:tcW w:w="1242" w:type="dxa"/>
            <w:tcBorders>
              <w:top w:val="single" w:sz="4" w:space="0" w:color="auto"/>
              <w:left w:val="single" w:sz="4" w:space="0" w:color="auto"/>
              <w:bottom w:val="single" w:sz="4" w:space="0" w:color="auto"/>
              <w:right w:val="single" w:sz="4" w:space="0" w:color="auto"/>
            </w:tcBorders>
          </w:tcPr>
          <w:p w:rsidR="00FA04ED" w:rsidRPr="00C95CAE" w:rsidRDefault="00126081" w:rsidP="007C7558">
            <w:pPr>
              <w:snapToGrid/>
              <w:spacing w:before="0" w:after="160" w:line="276" w:lineRule="auto"/>
              <w:jc w:val="center"/>
              <w:rPr>
                <w:szCs w:val="22"/>
                <w:lang w:eastAsia="en-US"/>
              </w:rPr>
            </w:pPr>
            <w:r w:rsidRPr="00C95CAE">
              <w:rPr>
                <w:sz w:val="22"/>
                <w:szCs w:val="22"/>
                <w:lang w:eastAsia="en-US"/>
              </w:rPr>
              <w:t>4</w:t>
            </w:r>
          </w:p>
        </w:tc>
        <w:tc>
          <w:tcPr>
            <w:tcW w:w="5387" w:type="dxa"/>
            <w:tcBorders>
              <w:top w:val="single" w:sz="4" w:space="0" w:color="auto"/>
              <w:left w:val="single" w:sz="4" w:space="0" w:color="auto"/>
              <w:bottom w:val="single" w:sz="4" w:space="0" w:color="auto"/>
              <w:right w:val="single" w:sz="4" w:space="0" w:color="auto"/>
            </w:tcBorders>
          </w:tcPr>
          <w:p w:rsidR="00FA04ED" w:rsidRPr="00C95CAE" w:rsidRDefault="00FA04ED">
            <w:r w:rsidRPr="00C95CAE">
              <w:rPr>
                <w:sz w:val="22"/>
                <w:szCs w:val="22"/>
                <w:lang w:eastAsia="en-US"/>
              </w:rPr>
              <w:t xml:space="preserve">Группа среднего возраста </w:t>
            </w:r>
            <w:r w:rsidR="00203DA4" w:rsidRPr="00C95CAE">
              <w:rPr>
                <w:sz w:val="22"/>
                <w:szCs w:val="22"/>
                <w:lang w:eastAsia="en-US"/>
              </w:rPr>
              <w:t>"Жемчужинки"</w:t>
            </w:r>
          </w:p>
        </w:tc>
        <w:tc>
          <w:tcPr>
            <w:tcW w:w="2693" w:type="dxa"/>
            <w:tcBorders>
              <w:top w:val="single" w:sz="4" w:space="0" w:color="auto"/>
              <w:left w:val="single" w:sz="4" w:space="0" w:color="auto"/>
              <w:bottom w:val="single" w:sz="4" w:space="0" w:color="auto"/>
              <w:right w:val="single" w:sz="4" w:space="0" w:color="auto"/>
            </w:tcBorders>
          </w:tcPr>
          <w:p w:rsidR="00FA04ED" w:rsidRPr="00C95CAE" w:rsidRDefault="00FA04ED" w:rsidP="000D70AE">
            <w:pPr>
              <w:snapToGrid/>
              <w:spacing w:before="0" w:after="160" w:line="276" w:lineRule="auto"/>
              <w:jc w:val="center"/>
              <w:rPr>
                <w:szCs w:val="22"/>
                <w:lang w:eastAsia="en-US"/>
              </w:rPr>
            </w:pPr>
            <w:r w:rsidRPr="00C95CAE">
              <w:rPr>
                <w:sz w:val="22"/>
                <w:szCs w:val="22"/>
                <w:lang w:eastAsia="en-US"/>
              </w:rPr>
              <w:t>4-5 лет</w:t>
            </w:r>
          </w:p>
        </w:tc>
        <w:tc>
          <w:tcPr>
            <w:tcW w:w="1418" w:type="dxa"/>
            <w:tcBorders>
              <w:top w:val="single" w:sz="4" w:space="0" w:color="auto"/>
              <w:left w:val="single" w:sz="4" w:space="0" w:color="auto"/>
              <w:bottom w:val="single" w:sz="4" w:space="0" w:color="auto"/>
              <w:right w:val="single" w:sz="4" w:space="0" w:color="auto"/>
            </w:tcBorders>
          </w:tcPr>
          <w:p w:rsidR="00FA04ED" w:rsidRPr="00C95CAE" w:rsidRDefault="00126081" w:rsidP="007C7558">
            <w:pPr>
              <w:snapToGrid/>
              <w:spacing w:before="0" w:after="160" w:line="276" w:lineRule="auto"/>
              <w:jc w:val="center"/>
              <w:rPr>
                <w:szCs w:val="22"/>
                <w:lang w:eastAsia="en-US"/>
              </w:rPr>
            </w:pPr>
            <w:r w:rsidRPr="00C95CAE">
              <w:rPr>
                <w:sz w:val="22"/>
                <w:szCs w:val="22"/>
                <w:lang w:eastAsia="en-US"/>
              </w:rPr>
              <w:t>23</w:t>
            </w:r>
          </w:p>
        </w:tc>
      </w:tr>
      <w:tr w:rsidR="00573A6A" w:rsidRPr="006B119B" w:rsidTr="007C7558">
        <w:tc>
          <w:tcPr>
            <w:tcW w:w="1242" w:type="dxa"/>
            <w:tcBorders>
              <w:top w:val="single" w:sz="4" w:space="0" w:color="auto"/>
              <w:left w:val="single" w:sz="4" w:space="0" w:color="auto"/>
              <w:bottom w:val="single" w:sz="4" w:space="0" w:color="auto"/>
              <w:right w:val="single" w:sz="4" w:space="0" w:color="auto"/>
            </w:tcBorders>
          </w:tcPr>
          <w:p w:rsidR="00573A6A" w:rsidRPr="00C95CAE" w:rsidRDefault="00126081" w:rsidP="007C7558">
            <w:pPr>
              <w:snapToGrid/>
              <w:spacing w:before="0" w:after="160" w:line="276" w:lineRule="auto"/>
              <w:jc w:val="center"/>
              <w:rPr>
                <w:szCs w:val="22"/>
                <w:lang w:eastAsia="en-US"/>
              </w:rPr>
            </w:pPr>
            <w:r w:rsidRPr="00C95CAE">
              <w:rPr>
                <w:sz w:val="22"/>
                <w:szCs w:val="22"/>
                <w:lang w:eastAsia="en-US"/>
              </w:rPr>
              <w:t>5</w:t>
            </w:r>
          </w:p>
        </w:tc>
        <w:tc>
          <w:tcPr>
            <w:tcW w:w="5387"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rPr>
                <w:szCs w:val="22"/>
                <w:lang w:eastAsia="en-US"/>
              </w:rPr>
            </w:pPr>
            <w:r w:rsidRPr="00C95CAE">
              <w:rPr>
                <w:sz w:val="22"/>
                <w:szCs w:val="22"/>
                <w:lang w:eastAsia="en-US"/>
              </w:rPr>
              <w:t>Группа среднего возраста</w:t>
            </w:r>
            <w:r w:rsidR="00203DA4" w:rsidRPr="00C95CAE">
              <w:rPr>
                <w:sz w:val="22"/>
                <w:szCs w:val="22"/>
                <w:lang w:eastAsia="en-US"/>
              </w:rPr>
              <w:t xml:space="preserve"> </w:t>
            </w:r>
            <w:r w:rsidRPr="00C95CAE">
              <w:rPr>
                <w:sz w:val="22"/>
                <w:szCs w:val="22"/>
                <w:lang w:eastAsia="en-US"/>
              </w:rPr>
              <w:t xml:space="preserve"> </w:t>
            </w:r>
            <w:r w:rsidR="00203DA4" w:rsidRPr="00C95CAE">
              <w:rPr>
                <w:sz w:val="22"/>
                <w:szCs w:val="22"/>
                <w:lang w:eastAsia="en-US"/>
              </w:rPr>
              <w:t>"Почемучки"</w:t>
            </w:r>
          </w:p>
        </w:tc>
        <w:tc>
          <w:tcPr>
            <w:tcW w:w="2693"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jc w:val="center"/>
              <w:rPr>
                <w:szCs w:val="22"/>
                <w:lang w:eastAsia="en-US"/>
              </w:rPr>
            </w:pPr>
            <w:r w:rsidRPr="00C95CAE">
              <w:rPr>
                <w:sz w:val="22"/>
                <w:szCs w:val="22"/>
                <w:lang w:eastAsia="en-US"/>
              </w:rPr>
              <w:t>4-5 лет</w:t>
            </w:r>
          </w:p>
        </w:tc>
        <w:tc>
          <w:tcPr>
            <w:tcW w:w="1418" w:type="dxa"/>
            <w:tcBorders>
              <w:top w:val="single" w:sz="4" w:space="0" w:color="auto"/>
              <w:left w:val="single" w:sz="4" w:space="0" w:color="auto"/>
              <w:bottom w:val="single" w:sz="4" w:space="0" w:color="auto"/>
              <w:right w:val="single" w:sz="4" w:space="0" w:color="auto"/>
            </w:tcBorders>
          </w:tcPr>
          <w:p w:rsidR="00573A6A" w:rsidRPr="00C95CAE" w:rsidRDefault="00140BF6" w:rsidP="007C7558">
            <w:pPr>
              <w:snapToGrid/>
              <w:spacing w:before="0" w:after="160" w:line="276" w:lineRule="auto"/>
              <w:jc w:val="center"/>
              <w:rPr>
                <w:szCs w:val="22"/>
                <w:lang w:eastAsia="en-US"/>
              </w:rPr>
            </w:pPr>
            <w:r w:rsidRPr="00C95CAE">
              <w:rPr>
                <w:szCs w:val="22"/>
                <w:lang w:eastAsia="en-US"/>
              </w:rPr>
              <w:t>22</w:t>
            </w:r>
          </w:p>
        </w:tc>
      </w:tr>
      <w:tr w:rsidR="00573A6A" w:rsidRPr="006B119B" w:rsidTr="007C7558">
        <w:tc>
          <w:tcPr>
            <w:tcW w:w="1242" w:type="dxa"/>
            <w:tcBorders>
              <w:top w:val="single" w:sz="4" w:space="0" w:color="auto"/>
              <w:left w:val="single" w:sz="4" w:space="0" w:color="auto"/>
              <w:bottom w:val="single" w:sz="4" w:space="0" w:color="auto"/>
              <w:right w:val="single" w:sz="4" w:space="0" w:color="auto"/>
            </w:tcBorders>
          </w:tcPr>
          <w:p w:rsidR="00573A6A" w:rsidRPr="00C95CAE" w:rsidRDefault="00126081" w:rsidP="007C7558">
            <w:pPr>
              <w:snapToGrid/>
              <w:spacing w:before="0" w:after="160" w:line="276" w:lineRule="auto"/>
              <w:jc w:val="center"/>
              <w:rPr>
                <w:szCs w:val="22"/>
                <w:lang w:eastAsia="en-US"/>
              </w:rPr>
            </w:pPr>
            <w:r w:rsidRPr="00C95CAE">
              <w:rPr>
                <w:sz w:val="22"/>
                <w:szCs w:val="22"/>
                <w:lang w:eastAsia="en-US"/>
              </w:rPr>
              <w:t>6</w:t>
            </w:r>
          </w:p>
        </w:tc>
        <w:tc>
          <w:tcPr>
            <w:tcW w:w="5387" w:type="dxa"/>
            <w:tcBorders>
              <w:top w:val="single" w:sz="4" w:space="0" w:color="auto"/>
              <w:left w:val="single" w:sz="4" w:space="0" w:color="auto"/>
              <w:bottom w:val="single" w:sz="4" w:space="0" w:color="auto"/>
              <w:right w:val="single" w:sz="4" w:space="0" w:color="auto"/>
            </w:tcBorders>
          </w:tcPr>
          <w:p w:rsidR="00573A6A" w:rsidRPr="00C95CAE" w:rsidRDefault="00203DA4" w:rsidP="007C7558">
            <w:pPr>
              <w:snapToGrid/>
              <w:spacing w:before="0" w:after="160" w:line="276" w:lineRule="auto"/>
              <w:rPr>
                <w:szCs w:val="22"/>
                <w:lang w:eastAsia="en-US"/>
              </w:rPr>
            </w:pPr>
            <w:r w:rsidRPr="00C95CAE">
              <w:rPr>
                <w:sz w:val="22"/>
                <w:szCs w:val="22"/>
                <w:lang w:eastAsia="en-US"/>
              </w:rPr>
              <w:t>Группа среднего возраста  "Знайки"</w:t>
            </w:r>
          </w:p>
        </w:tc>
        <w:tc>
          <w:tcPr>
            <w:tcW w:w="2693"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jc w:val="center"/>
              <w:rPr>
                <w:szCs w:val="22"/>
                <w:lang w:eastAsia="en-US"/>
              </w:rPr>
            </w:pPr>
            <w:r w:rsidRPr="00C95CAE">
              <w:rPr>
                <w:sz w:val="22"/>
                <w:szCs w:val="22"/>
                <w:lang w:eastAsia="en-US"/>
              </w:rPr>
              <w:t>4-5 лет</w:t>
            </w:r>
          </w:p>
        </w:tc>
        <w:tc>
          <w:tcPr>
            <w:tcW w:w="1418" w:type="dxa"/>
            <w:tcBorders>
              <w:top w:val="single" w:sz="4" w:space="0" w:color="auto"/>
              <w:left w:val="single" w:sz="4" w:space="0" w:color="auto"/>
              <w:bottom w:val="single" w:sz="4" w:space="0" w:color="auto"/>
              <w:right w:val="single" w:sz="4" w:space="0" w:color="auto"/>
            </w:tcBorders>
          </w:tcPr>
          <w:p w:rsidR="00573A6A" w:rsidRPr="00C95CAE" w:rsidRDefault="00943C4F" w:rsidP="007C7558">
            <w:pPr>
              <w:snapToGrid/>
              <w:spacing w:before="0" w:after="160" w:line="276" w:lineRule="auto"/>
              <w:jc w:val="center"/>
              <w:rPr>
                <w:szCs w:val="22"/>
                <w:lang w:eastAsia="en-US"/>
              </w:rPr>
            </w:pPr>
            <w:r w:rsidRPr="00C95CAE">
              <w:rPr>
                <w:szCs w:val="22"/>
                <w:lang w:eastAsia="en-US"/>
              </w:rPr>
              <w:t>23</w:t>
            </w:r>
          </w:p>
        </w:tc>
      </w:tr>
      <w:tr w:rsidR="00573A6A" w:rsidRPr="006B119B" w:rsidTr="007C7558">
        <w:tc>
          <w:tcPr>
            <w:tcW w:w="1242" w:type="dxa"/>
            <w:tcBorders>
              <w:top w:val="single" w:sz="4" w:space="0" w:color="auto"/>
              <w:left w:val="single" w:sz="4" w:space="0" w:color="auto"/>
              <w:bottom w:val="single" w:sz="4" w:space="0" w:color="auto"/>
              <w:right w:val="single" w:sz="4" w:space="0" w:color="auto"/>
            </w:tcBorders>
          </w:tcPr>
          <w:p w:rsidR="00573A6A" w:rsidRPr="00C95CAE" w:rsidRDefault="00126081" w:rsidP="007C7558">
            <w:pPr>
              <w:snapToGrid/>
              <w:spacing w:before="0" w:after="160" w:line="276" w:lineRule="auto"/>
              <w:jc w:val="center"/>
              <w:rPr>
                <w:szCs w:val="22"/>
                <w:lang w:eastAsia="en-US"/>
              </w:rPr>
            </w:pPr>
            <w:r w:rsidRPr="00C95CAE">
              <w:rPr>
                <w:sz w:val="22"/>
                <w:szCs w:val="22"/>
                <w:lang w:eastAsia="en-US"/>
              </w:rPr>
              <w:t>7</w:t>
            </w:r>
          </w:p>
        </w:tc>
        <w:tc>
          <w:tcPr>
            <w:tcW w:w="5387"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rPr>
                <w:szCs w:val="22"/>
                <w:lang w:eastAsia="en-US"/>
              </w:rPr>
            </w:pPr>
            <w:r w:rsidRPr="00C95CAE">
              <w:rPr>
                <w:sz w:val="22"/>
                <w:szCs w:val="22"/>
                <w:lang w:eastAsia="en-US"/>
              </w:rPr>
              <w:t xml:space="preserve">Группа старшего возраста </w:t>
            </w:r>
            <w:r w:rsidR="00836DBD" w:rsidRPr="00C95CAE">
              <w:rPr>
                <w:sz w:val="22"/>
                <w:szCs w:val="22"/>
                <w:lang w:eastAsia="en-US"/>
              </w:rPr>
              <w:t>"Колокольчики"</w:t>
            </w:r>
          </w:p>
        </w:tc>
        <w:tc>
          <w:tcPr>
            <w:tcW w:w="2693" w:type="dxa"/>
            <w:tcBorders>
              <w:top w:val="single" w:sz="4" w:space="0" w:color="auto"/>
              <w:left w:val="single" w:sz="4" w:space="0" w:color="auto"/>
              <w:bottom w:val="single" w:sz="4" w:space="0" w:color="auto"/>
              <w:right w:val="single" w:sz="4" w:space="0" w:color="auto"/>
            </w:tcBorders>
          </w:tcPr>
          <w:p w:rsidR="00573A6A" w:rsidRPr="00C95CAE" w:rsidRDefault="00573A6A" w:rsidP="007C7558">
            <w:pPr>
              <w:snapToGrid/>
              <w:spacing w:before="0" w:after="160" w:line="276" w:lineRule="auto"/>
              <w:jc w:val="center"/>
              <w:rPr>
                <w:szCs w:val="22"/>
                <w:lang w:eastAsia="en-US"/>
              </w:rPr>
            </w:pPr>
            <w:r w:rsidRPr="00C95CAE">
              <w:rPr>
                <w:sz w:val="22"/>
                <w:szCs w:val="22"/>
                <w:lang w:eastAsia="en-US"/>
              </w:rPr>
              <w:t>5-6 лет</w:t>
            </w:r>
          </w:p>
        </w:tc>
        <w:tc>
          <w:tcPr>
            <w:tcW w:w="1418" w:type="dxa"/>
            <w:tcBorders>
              <w:top w:val="single" w:sz="4" w:space="0" w:color="auto"/>
              <w:left w:val="single" w:sz="4" w:space="0" w:color="auto"/>
              <w:bottom w:val="single" w:sz="4" w:space="0" w:color="auto"/>
              <w:right w:val="single" w:sz="4" w:space="0" w:color="auto"/>
            </w:tcBorders>
          </w:tcPr>
          <w:p w:rsidR="00573A6A" w:rsidRPr="00C95CAE" w:rsidRDefault="00943C4F" w:rsidP="007C7558">
            <w:pPr>
              <w:snapToGrid/>
              <w:spacing w:before="0" w:after="160" w:line="276" w:lineRule="auto"/>
              <w:jc w:val="center"/>
              <w:rPr>
                <w:szCs w:val="22"/>
                <w:lang w:eastAsia="en-US"/>
              </w:rPr>
            </w:pPr>
            <w:r w:rsidRPr="00C95CAE">
              <w:rPr>
                <w:szCs w:val="22"/>
                <w:lang w:eastAsia="en-US"/>
              </w:rPr>
              <w:t>25</w:t>
            </w:r>
          </w:p>
        </w:tc>
      </w:tr>
      <w:tr w:rsidR="00203DA4" w:rsidRPr="006B119B" w:rsidTr="007C7558">
        <w:tc>
          <w:tcPr>
            <w:tcW w:w="1242" w:type="dxa"/>
            <w:tcBorders>
              <w:top w:val="single" w:sz="4" w:space="0" w:color="auto"/>
              <w:left w:val="single" w:sz="4" w:space="0" w:color="auto"/>
              <w:bottom w:val="single" w:sz="4" w:space="0" w:color="auto"/>
              <w:right w:val="single" w:sz="4" w:space="0" w:color="auto"/>
            </w:tcBorders>
          </w:tcPr>
          <w:p w:rsidR="00203DA4" w:rsidRPr="00C95CAE" w:rsidRDefault="00126081" w:rsidP="007C7558">
            <w:pPr>
              <w:snapToGrid/>
              <w:spacing w:before="0" w:after="160" w:line="276" w:lineRule="auto"/>
              <w:jc w:val="center"/>
              <w:rPr>
                <w:sz w:val="22"/>
                <w:szCs w:val="22"/>
                <w:lang w:eastAsia="en-US"/>
              </w:rPr>
            </w:pPr>
            <w:r w:rsidRPr="00C95CAE">
              <w:rPr>
                <w:sz w:val="22"/>
                <w:szCs w:val="22"/>
                <w:lang w:eastAsia="en-US"/>
              </w:rPr>
              <w:t>8</w:t>
            </w:r>
          </w:p>
        </w:tc>
        <w:tc>
          <w:tcPr>
            <w:tcW w:w="5387" w:type="dxa"/>
            <w:tcBorders>
              <w:top w:val="single" w:sz="4" w:space="0" w:color="auto"/>
              <w:left w:val="single" w:sz="4" w:space="0" w:color="auto"/>
              <w:bottom w:val="single" w:sz="4" w:space="0" w:color="auto"/>
              <w:right w:val="single" w:sz="4" w:space="0" w:color="auto"/>
            </w:tcBorders>
          </w:tcPr>
          <w:p w:rsidR="00203DA4" w:rsidRPr="00C95CAE" w:rsidRDefault="00203DA4" w:rsidP="007C7558">
            <w:pPr>
              <w:snapToGrid/>
              <w:spacing w:before="0" w:after="160" w:line="276" w:lineRule="auto"/>
              <w:rPr>
                <w:sz w:val="22"/>
                <w:szCs w:val="22"/>
                <w:lang w:eastAsia="en-US"/>
              </w:rPr>
            </w:pPr>
            <w:r w:rsidRPr="00C95CAE">
              <w:rPr>
                <w:sz w:val="22"/>
                <w:szCs w:val="22"/>
                <w:lang w:eastAsia="en-US"/>
              </w:rPr>
              <w:t>"Группа старшего возраста "Лучики"</w:t>
            </w:r>
          </w:p>
        </w:tc>
        <w:tc>
          <w:tcPr>
            <w:tcW w:w="2693" w:type="dxa"/>
            <w:tcBorders>
              <w:top w:val="single" w:sz="4" w:space="0" w:color="auto"/>
              <w:left w:val="single" w:sz="4" w:space="0" w:color="auto"/>
              <w:bottom w:val="single" w:sz="4" w:space="0" w:color="auto"/>
              <w:right w:val="single" w:sz="4" w:space="0" w:color="auto"/>
            </w:tcBorders>
          </w:tcPr>
          <w:p w:rsidR="00203DA4" w:rsidRPr="00C95CAE" w:rsidRDefault="00203DA4" w:rsidP="00C95CAE">
            <w:pPr>
              <w:jc w:val="center"/>
              <w:rPr>
                <w:lang w:eastAsia="en-US"/>
              </w:rPr>
            </w:pPr>
            <w:r w:rsidRPr="00C95CAE">
              <w:rPr>
                <w:sz w:val="22"/>
                <w:szCs w:val="22"/>
                <w:lang w:eastAsia="en-US"/>
              </w:rPr>
              <w:t>5-6 лет</w:t>
            </w:r>
          </w:p>
        </w:tc>
        <w:tc>
          <w:tcPr>
            <w:tcW w:w="1418" w:type="dxa"/>
            <w:tcBorders>
              <w:top w:val="single" w:sz="4" w:space="0" w:color="auto"/>
              <w:left w:val="single" w:sz="4" w:space="0" w:color="auto"/>
              <w:bottom w:val="single" w:sz="4" w:space="0" w:color="auto"/>
              <w:right w:val="single" w:sz="4" w:space="0" w:color="auto"/>
            </w:tcBorders>
          </w:tcPr>
          <w:p w:rsidR="00203DA4" w:rsidRPr="00C95CAE" w:rsidRDefault="00132B7D" w:rsidP="007C7558">
            <w:pPr>
              <w:snapToGrid/>
              <w:spacing w:before="0" w:after="160" w:line="276" w:lineRule="auto"/>
              <w:jc w:val="center"/>
              <w:rPr>
                <w:sz w:val="22"/>
                <w:szCs w:val="22"/>
                <w:lang w:eastAsia="en-US"/>
              </w:rPr>
            </w:pPr>
            <w:r w:rsidRPr="00C95CAE">
              <w:rPr>
                <w:sz w:val="22"/>
                <w:szCs w:val="22"/>
                <w:lang w:eastAsia="en-US"/>
              </w:rPr>
              <w:t>25</w:t>
            </w:r>
          </w:p>
        </w:tc>
      </w:tr>
      <w:tr w:rsidR="00203DA4" w:rsidRPr="006B119B" w:rsidTr="007C7558">
        <w:tc>
          <w:tcPr>
            <w:tcW w:w="1242" w:type="dxa"/>
            <w:tcBorders>
              <w:top w:val="single" w:sz="4" w:space="0" w:color="auto"/>
              <w:left w:val="single" w:sz="4" w:space="0" w:color="auto"/>
              <w:bottom w:val="single" w:sz="4" w:space="0" w:color="auto"/>
              <w:right w:val="single" w:sz="4" w:space="0" w:color="auto"/>
            </w:tcBorders>
          </w:tcPr>
          <w:p w:rsidR="00203DA4" w:rsidRPr="00C95CAE" w:rsidRDefault="00203DA4" w:rsidP="007C7558">
            <w:pPr>
              <w:snapToGrid/>
              <w:spacing w:before="0" w:after="160" w:line="276" w:lineRule="auto"/>
              <w:jc w:val="center"/>
              <w:rPr>
                <w:sz w:val="22"/>
                <w:szCs w:val="22"/>
                <w:lang w:eastAsia="en-US"/>
              </w:rPr>
            </w:pPr>
            <w:r w:rsidRPr="00C95CAE">
              <w:rPr>
                <w:sz w:val="22"/>
                <w:szCs w:val="22"/>
                <w:lang w:eastAsia="en-US"/>
              </w:rPr>
              <w:t>8</w:t>
            </w:r>
          </w:p>
        </w:tc>
        <w:tc>
          <w:tcPr>
            <w:tcW w:w="5387" w:type="dxa"/>
            <w:tcBorders>
              <w:top w:val="single" w:sz="4" w:space="0" w:color="auto"/>
              <w:left w:val="single" w:sz="4" w:space="0" w:color="auto"/>
              <w:bottom w:val="single" w:sz="4" w:space="0" w:color="auto"/>
              <w:right w:val="single" w:sz="4" w:space="0" w:color="auto"/>
            </w:tcBorders>
          </w:tcPr>
          <w:p w:rsidR="00203DA4" w:rsidRPr="00C95CAE" w:rsidRDefault="00203DA4" w:rsidP="007C7558">
            <w:pPr>
              <w:snapToGrid/>
              <w:spacing w:before="0" w:after="160" w:line="276" w:lineRule="auto"/>
              <w:rPr>
                <w:sz w:val="22"/>
                <w:szCs w:val="22"/>
                <w:lang w:eastAsia="en-US"/>
              </w:rPr>
            </w:pPr>
            <w:r w:rsidRPr="00C95CAE">
              <w:rPr>
                <w:sz w:val="22"/>
                <w:szCs w:val="22"/>
                <w:lang w:eastAsia="en-US"/>
              </w:rPr>
              <w:t>Группа старшего возраста "Аленький цветочек"</w:t>
            </w:r>
          </w:p>
        </w:tc>
        <w:tc>
          <w:tcPr>
            <w:tcW w:w="2693" w:type="dxa"/>
            <w:tcBorders>
              <w:top w:val="single" w:sz="4" w:space="0" w:color="auto"/>
              <w:left w:val="single" w:sz="4" w:space="0" w:color="auto"/>
              <w:bottom w:val="single" w:sz="4" w:space="0" w:color="auto"/>
              <w:right w:val="single" w:sz="4" w:space="0" w:color="auto"/>
            </w:tcBorders>
          </w:tcPr>
          <w:p w:rsidR="00203DA4" w:rsidRPr="00C95CAE" w:rsidRDefault="00203DA4" w:rsidP="00C95CAE">
            <w:pPr>
              <w:jc w:val="center"/>
              <w:rPr>
                <w:lang w:eastAsia="en-US"/>
              </w:rPr>
            </w:pPr>
            <w:r w:rsidRPr="00C95CAE">
              <w:rPr>
                <w:sz w:val="22"/>
                <w:szCs w:val="22"/>
                <w:lang w:eastAsia="en-US"/>
              </w:rPr>
              <w:t>5-6 лет</w:t>
            </w:r>
          </w:p>
        </w:tc>
        <w:tc>
          <w:tcPr>
            <w:tcW w:w="1418" w:type="dxa"/>
            <w:tcBorders>
              <w:top w:val="single" w:sz="4" w:space="0" w:color="auto"/>
              <w:left w:val="single" w:sz="4" w:space="0" w:color="auto"/>
              <w:bottom w:val="single" w:sz="4" w:space="0" w:color="auto"/>
              <w:right w:val="single" w:sz="4" w:space="0" w:color="auto"/>
            </w:tcBorders>
          </w:tcPr>
          <w:p w:rsidR="00203DA4" w:rsidRPr="00C95CAE" w:rsidRDefault="00570345" w:rsidP="007C7558">
            <w:pPr>
              <w:snapToGrid/>
              <w:spacing w:before="0" w:after="160" w:line="276" w:lineRule="auto"/>
              <w:jc w:val="center"/>
              <w:rPr>
                <w:sz w:val="22"/>
                <w:szCs w:val="22"/>
                <w:lang w:eastAsia="en-US"/>
              </w:rPr>
            </w:pPr>
            <w:r w:rsidRPr="00C95CAE">
              <w:rPr>
                <w:sz w:val="22"/>
                <w:szCs w:val="22"/>
                <w:lang w:eastAsia="en-US"/>
              </w:rPr>
              <w:t>29</w:t>
            </w:r>
          </w:p>
        </w:tc>
      </w:tr>
      <w:tr w:rsidR="00203DA4" w:rsidRPr="006B119B" w:rsidTr="007C7558">
        <w:tc>
          <w:tcPr>
            <w:tcW w:w="1242" w:type="dxa"/>
            <w:tcBorders>
              <w:top w:val="single" w:sz="4" w:space="0" w:color="auto"/>
              <w:left w:val="single" w:sz="4" w:space="0" w:color="auto"/>
              <w:bottom w:val="single" w:sz="4" w:space="0" w:color="auto"/>
              <w:right w:val="single" w:sz="4" w:space="0" w:color="auto"/>
            </w:tcBorders>
          </w:tcPr>
          <w:p w:rsidR="00203DA4" w:rsidRPr="00C95CAE" w:rsidRDefault="00203DA4" w:rsidP="007C7558">
            <w:pPr>
              <w:snapToGrid/>
              <w:spacing w:before="0" w:after="160" w:line="276" w:lineRule="auto"/>
              <w:jc w:val="center"/>
              <w:rPr>
                <w:szCs w:val="22"/>
                <w:lang w:eastAsia="en-US"/>
              </w:rPr>
            </w:pPr>
            <w:r w:rsidRPr="00C95CAE">
              <w:rPr>
                <w:sz w:val="22"/>
                <w:szCs w:val="22"/>
                <w:lang w:eastAsia="en-US"/>
              </w:rPr>
              <w:t>9</w:t>
            </w:r>
          </w:p>
        </w:tc>
        <w:tc>
          <w:tcPr>
            <w:tcW w:w="5387" w:type="dxa"/>
            <w:tcBorders>
              <w:top w:val="single" w:sz="4" w:space="0" w:color="auto"/>
              <w:left w:val="single" w:sz="4" w:space="0" w:color="auto"/>
              <w:bottom w:val="single" w:sz="4" w:space="0" w:color="auto"/>
              <w:right w:val="single" w:sz="4" w:space="0" w:color="auto"/>
            </w:tcBorders>
          </w:tcPr>
          <w:p w:rsidR="00203DA4" w:rsidRPr="00C95CAE" w:rsidRDefault="00203DA4" w:rsidP="00203DA4">
            <w:pPr>
              <w:snapToGrid/>
              <w:spacing w:before="0" w:after="160" w:line="276" w:lineRule="auto"/>
              <w:rPr>
                <w:szCs w:val="22"/>
                <w:lang w:eastAsia="en-US"/>
              </w:rPr>
            </w:pPr>
            <w:r w:rsidRPr="00C95CAE">
              <w:rPr>
                <w:sz w:val="22"/>
                <w:szCs w:val="22"/>
                <w:lang w:eastAsia="en-US"/>
              </w:rPr>
              <w:t>Группа старшего возраста "Жар-птица"</w:t>
            </w:r>
          </w:p>
        </w:tc>
        <w:tc>
          <w:tcPr>
            <w:tcW w:w="2693" w:type="dxa"/>
            <w:tcBorders>
              <w:top w:val="single" w:sz="4" w:space="0" w:color="auto"/>
              <w:left w:val="single" w:sz="4" w:space="0" w:color="auto"/>
              <w:bottom w:val="single" w:sz="4" w:space="0" w:color="auto"/>
              <w:right w:val="single" w:sz="4" w:space="0" w:color="auto"/>
            </w:tcBorders>
          </w:tcPr>
          <w:p w:rsidR="00203DA4" w:rsidRPr="00C95CAE" w:rsidRDefault="00203DA4" w:rsidP="00C95CAE">
            <w:pPr>
              <w:jc w:val="center"/>
              <w:rPr>
                <w:lang w:eastAsia="en-US"/>
              </w:rPr>
            </w:pPr>
            <w:r w:rsidRPr="00C95CAE">
              <w:rPr>
                <w:sz w:val="22"/>
                <w:szCs w:val="22"/>
                <w:lang w:eastAsia="en-US"/>
              </w:rPr>
              <w:t>5-6 лет</w:t>
            </w:r>
          </w:p>
        </w:tc>
        <w:tc>
          <w:tcPr>
            <w:tcW w:w="1418" w:type="dxa"/>
            <w:tcBorders>
              <w:top w:val="single" w:sz="4" w:space="0" w:color="auto"/>
              <w:left w:val="single" w:sz="4" w:space="0" w:color="auto"/>
              <w:bottom w:val="single" w:sz="4" w:space="0" w:color="auto"/>
              <w:right w:val="single" w:sz="4" w:space="0" w:color="auto"/>
            </w:tcBorders>
          </w:tcPr>
          <w:p w:rsidR="00203DA4" w:rsidRPr="00C95CAE" w:rsidRDefault="00245ACA" w:rsidP="007C7558">
            <w:pPr>
              <w:snapToGrid/>
              <w:spacing w:before="0" w:after="160" w:line="276" w:lineRule="auto"/>
              <w:jc w:val="center"/>
              <w:rPr>
                <w:szCs w:val="22"/>
                <w:lang w:eastAsia="en-US"/>
              </w:rPr>
            </w:pPr>
            <w:r w:rsidRPr="00C95CAE">
              <w:rPr>
                <w:szCs w:val="22"/>
                <w:lang w:eastAsia="en-US"/>
              </w:rPr>
              <w:t>25</w:t>
            </w:r>
          </w:p>
        </w:tc>
      </w:tr>
      <w:tr w:rsidR="00203DA4" w:rsidRPr="006B119B" w:rsidTr="007C7558">
        <w:tc>
          <w:tcPr>
            <w:tcW w:w="1242" w:type="dxa"/>
            <w:tcBorders>
              <w:top w:val="single" w:sz="4" w:space="0" w:color="auto"/>
              <w:left w:val="single" w:sz="4" w:space="0" w:color="auto"/>
              <w:bottom w:val="single" w:sz="4" w:space="0" w:color="auto"/>
              <w:right w:val="single" w:sz="4" w:space="0" w:color="auto"/>
            </w:tcBorders>
          </w:tcPr>
          <w:p w:rsidR="00203DA4" w:rsidRPr="00C95CAE" w:rsidRDefault="00203DA4" w:rsidP="007C7558">
            <w:pPr>
              <w:snapToGrid/>
              <w:spacing w:before="0" w:after="160" w:line="276" w:lineRule="auto"/>
              <w:jc w:val="center"/>
              <w:rPr>
                <w:sz w:val="22"/>
                <w:szCs w:val="22"/>
                <w:lang w:eastAsia="en-US"/>
              </w:rPr>
            </w:pPr>
            <w:r w:rsidRPr="00C95CAE">
              <w:rPr>
                <w:sz w:val="22"/>
                <w:szCs w:val="22"/>
                <w:lang w:eastAsia="en-US"/>
              </w:rPr>
              <w:t>11</w:t>
            </w:r>
          </w:p>
        </w:tc>
        <w:tc>
          <w:tcPr>
            <w:tcW w:w="5387" w:type="dxa"/>
            <w:tcBorders>
              <w:top w:val="single" w:sz="4" w:space="0" w:color="auto"/>
              <w:left w:val="single" w:sz="4" w:space="0" w:color="auto"/>
              <w:bottom w:val="single" w:sz="4" w:space="0" w:color="auto"/>
              <w:right w:val="single" w:sz="4" w:space="0" w:color="auto"/>
            </w:tcBorders>
          </w:tcPr>
          <w:p w:rsidR="00203DA4" w:rsidRPr="00C95CAE" w:rsidRDefault="00203DA4" w:rsidP="005D308D">
            <w:pPr>
              <w:snapToGrid/>
              <w:spacing w:before="0" w:after="160" w:line="276" w:lineRule="auto"/>
              <w:rPr>
                <w:szCs w:val="22"/>
                <w:lang w:eastAsia="en-US"/>
              </w:rPr>
            </w:pPr>
            <w:r w:rsidRPr="00C95CAE">
              <w:rPr>
                <w:sz w:val="22"/>
                <w:szCs w:val="22"/>
                <w:lang w:eastAsia="en-US"/>
              </w:rPr>
              <w:t xml:space="preserve">Группа подготовительного к школе возраста </w:t>
            </w:r>
            <w:r w:rsidR="00BC1B5C" w:rsidRPr="00C95CAE">
              <w:rPr>
                <w:sz w:val="22"/>
                <w:szCs w:val="22"/>
                <w:lang w:eastAsia="en-US"/>
              </w:rPr>
              <w:t>"Гуси-Лебеди"</w:t>
            </w:r>
          </w:p>
        </w:tc>
        <w:tc>
          <w:tcPr>
            <w:tcW w:w="2693" w:type="dxa"/>
            <w:tcBorders>
              <w:top w:val="single" w:sz="4" w:space="0" w:color="auto"/>
              <w:left w:val="single" w:sz="4" w:space="0" w:color="auto"/>
              <w:bottom w:val="single" w:sz="4" w:space="0" w:color="auto"/>
              <w:right w:val="single" w:sz="4" w:space="0" w:color="auto"/>
            </w:tcBorders>
          </w:tcPr>
          <w:p w:rsidR="00203DA4" w:rsidRPr="00C95CAE" w:rsidRDefault="00C52E5B" w:rsidP="007C7558">
            <w:pPr>
              <w:snapToGrid/>
              <w:spacing w:before="0" w:after="160" w:line="276" w:lineRule="auto"/>
              <w:jc w:val="center"/>
              <w:rPr>
                <w:sz w:val="22"/>
                <w:szCs w:val="22"/>
                <w:lang w:eastAsia="en-US"/>
              </w:rPr>
            </w:pPr>
            <w:r w:rsidRPr="00C95CAE">
              <w:rPr>
                <w:sz w:val="22"/>
                <w:szCs w:val="22"/>
                <w:lang w:eastAsia="en-US"/>
              </w:rPr>
              <w:t>6-7 лет</w:t>
            </w:r>
          </w:p>
        </w:tc>
        <w:tc>
          <w:tcPr>
            <w:tcW w:w="1418" w:type="dxa"/>
            <w:tcBorders>
              <w:top w:val="single" w:sz="4" w:space="0" w:color="auto"/>
              <w:left w:val="single" w:sz="4" w:space="0" w:color="auto"/>
              <w:bottom w:val="single" w:sz="4" w:space="0" w:color="auto"/>
              <w:right w:val="single" w:sz="4" w:space="0" w:color="auto"/>
            </w:tcBorders>
          </w:tcPr>
          <w:p w:rsidR="00203DA4" w:rsidRPr="00C95CAE" w:rsidRDefault="00BC1B5C" w:rsidP="007C7558">
            <w:pPr>
              <w:snapToGrid/>
              <w:spacing w:before="0" w:after="160" w:line="276" w:lineRule="auto"/>
              <w:jc w:val="center"/>
              <w:rPr>
                <w:sz w:val="22"/>
                <w:szCs w:val="22"/>
                <w:lang w:eastAsia="en-US"/>
              </w:rPr>
            </w:pPr>
            <w:r w:rsidRPr="00C95CAE">
              <w:rPr>
                <w:sz w:val="22"/>
                <w:szCs w:val="22"/>
                <w:lang w:eastAsia="en-US"/>
              </w:rPr>
              <w:t>2</w:t>
            </w:r>
            <w:r w:rsidR="00132B7D" w:rsidRPr="00C95CAE">
              <w:rPr>
                <w:sz w:val="22"/>
                <w:szCs w:val="22"/>
                <w:lang w:eastAsia="en-US"/>
              </w:rPr>
              <w:t>3</w:t>
            </w:r>
          </w:p>
        </w:tc>
      </w:tr>
      <w:tr w:rsidR="00203DA4" w:rsidRPr="006B119B" w:rsidTr="007C7558">
        <w:tc>
          <w:tcPr>
            <w:tcW w:w="1242" w:type="dxa"/>
            <w:tcBorders>
              <w:top w:val="single" w:sz="4" w:space="0" w:color="auto"/>
              <w:left w:val="single" w:sz="4" w:space="0" w:color="auto"/>
              <w:bottom w:val="single" w:sz="4" w:space="0" w:color="auto"/>
              <w:right w:val="single" w:sz="4" w:space="0" w:color="auto"/>
            </w:tcBorders>
          </w:tcPr>
          <w:p w:rsidR="00203DA4" w:rsidRPr="00C95CAE" w:rsidRDefault="00203DA4" w:rsidP="007C7558">
            <w:pPr>
              <w:snapToGrid/>
              <w:spacing w:before="0" w:after="160" w:line="276" w:lineRule="auto"/>
              <w:jc w:val="center"/>
              <w:rPr>
                <w:sz w:val="22"/>
                <w:szCs w:val="22"/>
                <w:lang w:eastAsia="en-US"/>
              </w:rPr>
            </w:pPr>
            <w:r w:rsidRPr="00C95CAE">
              <w:rPr>
                <w:sz w:val="22"/>
                <w:szCs w:val="22"/>
                <w:lang w:eastAsia="en-US"/>
              </w:rPr>
              <w:t>12</w:t>
            </w:r>
          </w:p>
        </w:tc>
        <w:tc>
          <w:tcPr>
            <w:tcW w:w="5387" w:type="dxa"/>
            <w:tcBorders>
              <w:top w:val="single" w:sz="4" w:space="0" w:color="auto"/>
              <w:left w:val="single" w:sz="4" w:space="0" w:color="auto"/>
              <w:bottom w:val="single" w:sz="4" w:space="0" w:color="auto"/>
              <w:right w:val="single" w:sz="4" w:space="0" w:color="auto"/>
            </w:tcBorders>
          </w:tcPr>
          <w:p w:rsidR="00203DA4" w:rsidRPr="00C95CAE" w:rsidRDefault="00203DA4" w:rsidP="005D308D">
            <w:pPr>
              <w:snapToGrid/>
              <w:spacing w:before="0" w:after="160" w:line="276" w:lineRule="auto"/>
              <w:rPr>
                <w:szCs w:val="22"/>
                <w:lang w:eastAsia="en-US"/>
              </w:rPr>
            </w:pPr>
            <w:r w:rsidRPr="00C95CAE">
              <w:rPr>
                <w:sz w:val="22"/>
                <w:szCs w:val="22"/>
                <w:lang w:eastAsia="en-US"/>
              </w:rPr>
              <w:t xml:space="preserve">Группа подготовительного к школе возраста </w:t>
            </w:r>
            <w:r w:rsidR="00DD350A" w:rsidRPr="00C95CAE">
              <w:rPr>
                <w:sz w:val="22"/>
                <w:szCs w:val="22"/>
                <w:lang w:eastAsia="en-US"/>
              </w:rPr>
              <w:t>"Золотой ключик"</w:t>
            </w:r>
          </w:p>
        </w:tc>
        <w:tc>
          <w:tcPr>
            <w:tcW w:w="2693" w:type="dxa"/>
            <w:tcBorders>
              <w:top w:val="single" w:sz="4" w:space="0" w:color="auto"/>
              <w:left w:val="single" w:sz="4" w:space="0" w:color="auto"/>
              <w:bottom w:val="single" w:sz="4" w:space="0" w:color="auto"/>
              <w:right w:val="single" w:sz="4" w:space="0" w:color="auto"/>
            </w:tcBorders>
          </w:tcPr>
          <w:p w:rsidR="00203DA4" w:rsidRPr="00C95CAE" w:rsidRDefault="00C52E5B" w:rsidP="007C7558">
            <w:pPr>
              <w:snapToGrid/>
              <w:spacing w:before="0" w:after="160" w:line="276" w:lineRule="auto"/>
              <w:jc w:val="center"/>
              <w:rPr>
                <w:sz w:val="22"/>
                <w:szCs w:val="22"/>
                <w:lang w:eastAsia="en-US"/>
              </w:rPr>
            </w:pPr>
            <w:r w:rsidRPr="00C95CAE">
              <w:rPr>
                <w:sz w:val="22"/>
                <w:szCs w:val="22"/>
                <w:lang w:eastAsia="en-US"/>
              </w:rPr>
              <w:t>6-7 лет</w:t>
            </w:r>
          </w:p>
        </w:tc>
        <w:tc>
          <w:tcPr>
            <w:tcW w:w="1418" w:type="dxa"/>
            <w:tcBorders>
              <w:top w:val="single" w:sz="4" w:space="0" w:color="auto"/>
              <w:left w:val="single" w:sz="4" w:space="0" w:color="auto"/>
              <w:bottom w:val="single" w:sz="4" w:space="0" w:color="auto"/>
              <w:right w:val="single" w:sz="4" w:space="0" w:color="auto"/>
            </w:tcBorders>
          </w:tcPr>
          <w:p w:rsidR="00203DA4" w:rsidRPr="00C95CAE" w:rsidRDefault="00DD350A" w:rsidP="007C7558">
            <w:pPr>
              <w:snapToGrid/>
              <w:spacing w:before="0" w:after="160" w:line="276" w:lineRule="auto"/>
              <w:jc w:val="center"/>
              <w:rPr>
                <w:sz w:val="22"/>
                <w:szCs w:val="22"/>
                <w:lang w:eastAsia="en-US"/>
              </w:rPr>
            </w:pPr>
            <w:r w:rsidRPr="00C95CAE">
              <w:rPr>
                <w:sz w:val="22"/>
                <w:szCs w:val="22"/>
                <w:lang w:eastAsia="en-US"/>
              </w:rPr>
              <w:t>2</w:t>
            </w:r>
            <w:r w:rsidR="00132B7D" w:rsidRPr="00C95CAE">
              <w:rPr>
                <w:sz w:val="22"/>
                <w:szCs w:val="22"/>
                <w:lang w:eastAsia="en-US"/>
              </w:rPr>
              <w:t>3</w:t>
            </w:r>
          </w:p>
        </w:tc>
      </w:tr>
    </w:tbl>
    <w:p w:rsidR="00483D26" w:rsidRDefault="00483D26" w:rsidP="006B119B">
      <w:pPr>
        <w:snapToGrid/>
        <w:spacing w:before="0" w:after="160" w:line="259" w:lineRule="auto"/>
        <w:ind w:left="-360"/>
        <w:rPr>
          <w:i/>
          <w:sz w:val="22"/>
          <w:szCs w:val="22"/>
          <w:lang w:eastAsia="en-US"/>
        </w:rPr>
      </w:pPr>
      <w:r w:rsidRPr="006B119B">
        <w:rPr>
          <w:i/>
          <w:sz w:val="22"/>
          <w:szCs w:val="22"/>
          <w:lang w:eastAsia="en-US"/>
        </w:rPr>
        <w:t xml:space="preserve">                                            </w:t>
      </w:r>
    </w:p>
    <w:p w:rsidR="00483D26" w:rsidRPr="006B119B" w:rsidRDefault="00483D26" w:rsidP="006B119B">
      <w:pPr>
        <w:snapToGrid/>
        <w:spacing w:before="0" w:after="160" w:line="259" w:lineRule="auto"/>
        <w:ind w:left="-360"/>
        <w:rPr>
          <w:i/>
          <w:sz w:val="22"/>
          <w:szCs w:val="22"/>
          <w:lang w:eastAsia="en-US"/>
        </w:rPr>
      </w:pPr>
      <w:r>
        <w:rPr>
          <w:i/>
          <w:sz w:val="22"/>
          <w:szCs w:val="22"/>
          <w:lang w:eastAsia="en-US"/>
        </w:rPr>
        <w:t xml:space="preserve">                                              </w:t>
      </w:r>
      <w:r w:rsidRPr="006B119B">
        <w:rPr>
          <w:i/>
          <w:sz w:val="22"/>
          <w:szCs w:val="22"/>
          <w:lang w:eastAsia="en-US"/>
        </w:rPr>
        <w:t>Распределение воспитанников по группам здоровья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3544"/>
        <w:gridCol w:w="3544"/>
      </w:tblGrid>
      <w:tr w:rsidR="00483D26" w:rsidRPr="00AE02B7" w:rsidTr="007C7558">
        <w:tc>
          <w:tcPr>
            <w:tcW w:w="368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Группа здоровья</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Количество детей</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соотношение от общего количества детей</w:t>
            </w:r>
          </w:p>
        </w:tc>
      </w:tr>
      <w:tr w:rsidR="00483D26" w:rsidRPr="00AE02B7" w:rsidTr="007C7558">
        <w:tc>
          <w:tcPr>
            <w:tcW w:w="368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15</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10,41</w:t>
            </w:r>
          </w:p>
        </w:tc>
      </w:tr>
      <w:tr w:rsidR="00483D26" w:rsidRPr="00AE02B7" w:rsidTr="007C7558">
        <w:tc>
          <w:tcPr>
            <w:tcW w:w="368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95</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22,2</w:t>
            </w:r>
          </w:p>
        </w:tc>
      </w:tr>
      <w:tr w:rsidR="00483D26" w:rsidRPr="00AE02B7" w:rsidTr="007C7558">
        <w:tc>
          <w:tcPr>
            <w:tcW w:w="368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lastRenderedPageBreak/>
              <w:t>3</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32</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65,97</w:t>
            </w:r>
          </w:p>
        </w:tc>
      </w:tr>
      <w:tr w:rsidR="00483D26" w:rsidRPr="00AE02B7" w:rsidTr="007C7558">
        <w:tc>
          <w:tcPr>
            <w:tcW w:w="368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4</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w:t>
            </w:r>
          </w:p>
        </w:tc>
        <w:tc>
          <w:tcPr>
            <w:tcW w:w="3544"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1,3</w:t>
            </w:r>
          </w:p>
        </w:tc>
      </w:tr>
    </w:tbl>
    <w:p w:rsidR="00483D26" w:rsidRPr="00AE02B7" w:rsidRDefault="00483D26" w:rsidP="006B119B">
      <w:pPr>
        <w:snapToGrid/>
        <w:spacing w:before="0" w:after="160" w:line="259" w:lineRule="auto"/>
        <w:ind w:left="-360"/>
        <w:jc w:val="center"/>
        <w:rPr>
          <w:i/>
          <w:sz w:val="22"/>
          <w:szCs w:val="22"/>
          <w:lang w:eastAsia="en-US"/>
        </w:rPr>
      </w:pPr>
    </w:p>
    <w:p w:rsidR="00483D26" w:rsidRPr="00AE02B7" w:rsidRDefault="00483D26" w:rsidP="006B119B">
      <w:pPr>
        <w:snapToGrid/>
        <w:spacing w:before="0" w:after="160" w:line="259" w:lineRule="auto"/>
        <w:ind w:left="-360"/>
        <w:rPr>
          <w:i/>
          <w:sz w:val="22"/>
          <w:szCs w:val="22"/>
          <w:lang w:eastAsia="en-US"/>
        </w:rPr>
      </w:pPr>
      <w:r w:rsidRPr="00AE02B7">
        <w:rPr>
          <w:i/>
          <w:sz w:val="22"/>
          <w:szCs w:val="22"/>
          <w:lang w:eastAsia="en-US"/>
        </w:rPr>
        <w:t xml:space="preserve">                                               Структура хронических форм патологии у воспитанников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4962"/>
      </w:tblGrid>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Наименование форм патологии</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от общего количества детей</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Бронхолёгочная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2,6</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Гастроэнтерологическая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5,2</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Ревматологическая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1,3</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Эндокринологическая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1,3</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Неврологическая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5,2</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Зрительная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1,3</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Лор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6,5</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Ортопедическая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1,3</w:t>
            </w:r>
          </w:p>
        </w:tc>
      </w:tr>
      <w:tr w:rsidR="00483D26" w:rsidRPr="00AE02B7"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Хирургическая патология</w:t>
            </w:r>
          </w:p>
        </w:tc>
        <w:tc>
          <w:tcPr>
            <w:tcW w:w="496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0</w:t>
            </w:r>
          </w:p>
        </w:tc>
      </w:tr>
      <w:tr w:rsidR="00483D26" w:rsidRPr="006B119B" w:rsidTr="007C7558">
        <w:tc>
          <w:tcPr>
            <w:tcW w:w="581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Другие </w:t>
            </w:r>
          </w:p>
        </w:tc>
        <w:tc>
          <w:tcPr>
            <w:tcW w:w="4962" w:type="dxa"/>
          </w:tcPr>
          <w:p w:rsidR="00483D26" w:rsidRPr="006B119B" w:rsidRDefault="00483D26" w:rsidP="007C7558">
            <w:pPr>
              <w:snapToGrid/>
              <w:spacing w:before="0" w:after="160" w:line="259" w:lineRule="auto"/>
              <w:jc w:val="center"/>
              <w:rPr>
                <w:szCs w:val="22"/>
                <w:lang w:eastAsia="en-US"/>
              </w:rPr>
            </w:pPr>
            <w:r w:rsidRPr="00AE02B7">
              <w:rPr>
                <w:sz w:val="22"/>
                <w:szCs w:val="22"/>
                <w:lang w:eastAsia="en-US"/>
              </w:rPr>
              <w:t>0</w:t>
            </w:r>
          </w:p>
        </w:tc>
      </w:tr>
    </w:tbl>
    <w:p w:rsidR="00483D26" w:rsidRPr="006B119B" w:rsidRDefault="00483D26" w:rsidP="006B119B">
      <w:pPr>
        <w:snapToGrid/>
        <w:spacing w:before="0" w:after="160" w:line="259" w:lineRule="auto"/>
        <w:ind w:left="-360"/>
        <w:jc w:val="center"/>
        <w:rPr>
          <w:sz w:val="22"/>
          <w:szCs w:val="22"/>
          <w:lang w:eastAsia="en-US"/>
        </w:rPr>
      </w:pPr>
    </w:p>
    <w:p w:rsidR="00483D26" w:rsidRPr="006B119B" w:rsidRDefault="00483D26" w:rsidP="006B119B">
      <w:pPr>
        <w:snapToGrid/>
        <w:spacing w:before="0" w:after="160" w:line="259" w:lineRule="auto"/>
        <w:ind w:left="-360"/>
        <w:rPr>
          <w:i/>
          <w:sz w:val="22"/>
          <w:szCs w:val="22"/>
          <w:lang w:eastAsia="en-US"/>
        </w:rPr>
      </w:pPr>
      <w:r w:rsidRPr="006B119B">
        <w:rPr>
          <w:i/>
          <w:sz w:val="22"/>
          <w:szCs w:val="22"/>
          <w:lang w:eastAsia="en-US"/>
        </w:rPr>
        <w:t xml:space="preserve">                                                                      Структура общей заболеваемости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1"/>
        <w:gridCol w:w="3326"/>
        <w:gridCol w:w="2977"/>
      </w:tblGrid>
      <w:tr w:rsidR="00483D26" w:rsidRPr="00AE02B7" w:rsidTr="007C7558">
        <w:tc>
          <w:tcPr>
            <w:tcW w:w="4471"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Заболевания </w:t>
            </w:r>
          </w:p>
        </w:tc>
        <w:tc>
          <w:tcPr>
            <w:tcW w:w="332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Количество воспитанников</w:t>
            </w:r>
          </w:p>
        </w:tc>
        <w:tc>
          <w:tcPr>
            <w:tcW w:w="2977"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от общего количества</w:t>
            </w:r>
          </w:p>
        </w:tc>
      </w:tr>
      <w:tr w:rsidR="00483D26" w:rsidRPr="00AE02B7" w:rsidTr="007C7558">
        <w:tc>
          <w:tcPr>
            <w:tcW w:w="4471"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Неинфекционные </w:t>
            </w:r>
          </w:p>
        </w:tc>
        <w:tc>
          <w:tcPr>
            <w:tcW w:w="332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67</w:t>
            </w:r>
          </w:p>
        </w:tc>
        <w:tc>
          <w:tcPr>
            <w:tcW w:w="2977"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46,52</w:t>
            </w:r>
          </w:p>
        </w:tc>
      </w:tr>
      <w:tr w:rsidR="00483D26" w:rsidRPr="00AE02B7" w:rsidTr="007C7558">
        <w:tc>
          <w:tcPr>
            <w:tcW w:w="4471"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Инфекционные </w:t>
            </w:r>
          </w:p>
        </w:tc>
        <w:tc>
          <w:tcPr>
            <w:tcW w:w="332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24</w:t>
            </w:r>
          </w:p>
        </w:tc>
        <w:tc>
          <w:tcPr>
            <w:tcW w:w="2977"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16,6</w:t>
            </w:r>
          </w:p>
        </w:tc>
      </w:tr>
      <w:tr w:rsidR="00483D26" w:rsidRPr="00AE02B7" w:rsidTr="007C7558">
        <w:tc>
          <w:tcPr>
            <w:tcW w:w="4471"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Травмы </w:t>
            </w:r>
          </w:p>
        </w:tc>
        <w:tc>
          <w:tcPr>
            <w:tcW w:w="3326"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w:t>
            </w:r>
          </w:p>
        </w:tc>
        <w:tc>
          <w:tcPr>
            <w:tcW w:w="2977"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1,3</w:t>
            </w:r>
          </w:p>
        </w:tc>
      </w:tr>
    </w:tbl>
    <w:p w:rsidR="00483D26" w:rsidRPr="00AE02B7" w:rsidRDefault="00483D26" w:rsidP="006B119B">
      <w:pPr>
        <w:snapToGrid/>
        <w:spacing w:before="0" w:after="160" w:line="259" w:lineRule="auto"/>
        <w:rPr>
          <w:i/>
          <w:sz w:val="22"/>
          <w:szCs w:val="22"/>
          <w:lang w:eastAsia="en-US"/>
        </w:rPr>
      </w:pPr>
    </w:p>
    <w:p w:rsidR="00483D26" w:rsidRPr="00AE02B7" w:rsidRDefault="00483D26" w:rsidP="006B119B">
      <w:pPr>
        <w:snapToGrid/>
        <w:spacing w:before="0" w:after="160" w:line="259" w:lineRule="auto"/>
        <w:ind w:left="-360"/>
        <w:jc w:val="center"/>
        <w:rPr>
          <w:i/>
          <w:sz w:val="22"/>
          <w:szCs w:val="22"/>
          <w:lang w:eastAsia="en-US"/>
        </w:rPr>
      </w:pPr>
      <w:r w:rsidRPr="00AE02B7">
        <w:rPr>
          <w:i/>
          <w:sz w:val="22"/>
          <w:szCs w:val="22"/>
          <w:lang w:eastAsia="en-US"/>
        </w:rPr>
        <w:t>Отклонения здоровья воспитанников (% от общего количества)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2"/>
        <w:gridCol w:w="1505"/>
        <w:gridCol w:w="1843"/>
        <w:gridCol w:w="1843"/>
        <w:gridCol w:w="1417"/>
        <w:gridCol w:w="2043"/>
        <w:gridCol w:w="1785"/>
        <w:gridCol w:w="1559"/>
      </w:tblGrid>
      <w:tr w:rsidR="00483D26" w:rsidRPr="00AE02B7" w:rsidTr="007C7558">
        <w:tc>
          <w:tcPr>
            <w:tcW w:w="147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Часто болеющие</w:t>
            </w:r>
          </w:p>
        </w:tc>
        <w:tc>
          <w:tcPr>
            <w:tcW w:w="1505"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Заболевания органов зрения</w:t>
            </w:r>
          </w:p>
        </w:tc>
        <w:tc>
          <w:tcPr>
            <w:tcW w:w="1843"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Заболевания органов опорно-двигательного аппарата</w:t>
            </w:r>
          </w:p>
        </w:tc>
        <w:tc>
          <w:tcPr>
            <w:tcW w:w="1843"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Заболевания сердечно-сосудистой системы</w:t>
            </w:r>
          </w:p>
        </w:tc>
        <w:tc>
          <w:tcPr>
            <w:tcW w:w="1417"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Нарушения речи</w:t>
            </w:r>
          </w:p>
        </w:tc>
        <w:tc>
          <w:tcPr>
            <w:tcW w:w="2043"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Задержка психического развития</w:t>
            </w:r>
          </w:p>
        </w:tc>
        <w:tc>
          <w:tcPr>
            <w:tcW w:w="1785"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Аллерго</w:t>
            </w:r>
          </w:p>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дерматозы </w:t>
            </w:r>
          </w:p>
        </w:tc>
        <w:tc>
          <w:tcPr>
            <w:tcW w:w="1559"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 xml:space="preserve">Другие </w:t>
            </w:r>
          </w:p>
        </w:tc>
      </w:tr>
      <w:tr w:rsidR="00483D26" w:rsidRPr="006B119B" w:rsidTr="007C7558">
        <w:tc>
          <w:tcPr>
            <w:tcW w:w="1472"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16,6</w:t>
            </w:r>
          </w:p>
        </w:tc>
        <w:tc>
          <w:tcPr>
            <w:tcW w:w="1505"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0,69</w:t>
            </w:r>
          </w:p>
        </w:tc>
        <w:tc>
          <w:tcPr>
            <w:tcW w:w="1843"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0</w:t>
            </w:r>
          </w:p>
        </w:tc>
        <w:tc>
          <w:tcPr>
            <w:tcW w:w="1843"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0,69</w:t>
            </w:r>
          </w:p>
        </w:tc>
        <w:tc>
          <w:tcPr>
            <w:tcW w:w="1417" w:type="dxa"/>
          </w:tcPr>
          <w:p w:rsidR="00483D26" w:rsidRPr="00AE02B7" w:rsidRDefault="00483D26" w:rsidP="007C7558">
            <w:pPr>
              <w:snapToGrid/>
              <w:spacing w:before="0" w:after="160" w:line="259" w:lineRule="auto"/>
              <w:jc w:val="center"/>
              <w:rPr>
                <w:szCs w:val="22"/>
                <w:lang w:eastAsia="en-US"/>
              </w:rPr>
            </w:pPr>
            <w:r w:rsidRPr="00AE02B7">
              <w:rPr>
                <w:sz w:val="22"/>
                <w:szCs w:val="22"/>
                <w:lang w:eastAsia="en-US"/>
              </w:rPr>
              <w:t>20,8</w:t>
            </w:r>
          </w:p>
        </w:tc>
        <w:tc>
          <w:tcPr>
            <w:tcW w:w="2043" w:type="dxa"/>
          </w:tcPr>
          <w:p w:rsidR="00483D26" w:rsidRPr="00AE02B7" w:rsidRDefault="00AE02B7" w:rsidP="007C7558">
            <w:pPr>
              <w:snapToGrid/>
              <w:spacing w:before="0" w:after="160" w:line="259" w:lineRule="auto"/>
              <w:jc w:val="center"/>
              <w:rPr>
                <w:szCs w:val="22"/>
                <w:lang w:eastAsia="en-US"/>
              </w:rPr>
            </w:pPr>
            <w:r>
              <w:rPr>
                <w:sz w:val="22"/>
                <w:szCs w:val="22"/>
                <w:lang w:eastAsia="en-US"/>
              </w:rPr>
              <w:t>10</w:t>
            </w:r>
          </w:p>
        </w:tc>
        <w:tc>
          <w:tcPr>
            <w:tcW w:w="1785" w:type="dxa"/>
          </w:tcPr>
          <w:p w:rsidR="00483D26" w:rsidRPr="00AE02B7" w:rsidRDefault="00AE02B7" w:rsidP="007C7558">
            <w:pPr>
              <w:snapToGrid/>
              <w:spacing w:before="0" w:after="160" w:line="259" w:lineRule="auto"/>
              <w:jc w:val="center"/>
              <w:rPr>
                <w:szCs w:val="22"/>
                <w:lang w:eastAsia="en-US"/>
              </w:rPr>
            </w:pPr>
            <w:r>
              <w:rPr>
                <w:sz w:val="22"/>
                <w:szCs w:val="22"/>
                <w:lang w:eastAsia="en-US"/>
              </w:rPr>
              <w:t>1</w:t>
            </w:r>
            <w:r w:rsidR="00483D26" w:rsidRPr="00AE02B7">
              <w:rPr>
                <w:sz w:val="22"/>
                <w:szCs w:val="22"/>
                <w:lang w:eastAsia="en-US"/>
              </w:rPr>
              <w:t>,11</w:t>
            </w:r>
          </w:p>
        </w:tc>
        <w:tc>
          <w:tcPr>
            <w:tcW w:w="1559" w:type="dxa"/>
          </w:tcPr>
          <w:p w:rsidR="00483D26" w:rsidRPr="006B119B" w:rsidRDefault="00AE02B7" w:rsidP="007C7558">
            <w:pPr>
              <w:snapToGrid/>
              <w:spacing w:before="0" w:after="160" w:line="259" w:lineRule="auto"/>
              <w:jc w:val="center"/>
              <w:rPr>
                <w:szCs w:val="22"/>
                <w:lang w:eastAsia="en-US"/>
              </w:rPr>
            </w:pPr>
            <w:r>
              <w:rPr>
                <w:sz w:val="22"/>
                <w:szCs w:val="22"/>
                <w:lang w:eastAsia="en-US"/>
              </w:rPr>
              <w:t>8</w:t>
            </w:r>
            <w:r w:rsidR="00483D26" w:rsidRPr="00AE02B7">
              <w:rPr>
                <w:sz w:val="22"/>
                <w:szCs w:val="22"/>
                <w:lang w:eastAsia="en-US"/>
              </w:rPr>
              <w:t>,7</w:t>
            </w:r>
          </w:p>
        </w:tc>
      </w:tr>
    </w:tbl>
    <w:p w:rsidR="00483D26" w:rsidRPr="006B119B" w:rsidRDefault="00483D26" w:rsidP="006B119B">
      <w:pPr>
        <w:snapToGrid/>
        <w:spacing w:before="0" w:after="160" w:line="259" w:lineRule="auto"/>
        <w:ind w:left="-360"/>
        <w:jc w:val="center"/>
        <w:rPr>
          <w:sz w:val="22"/>
          <w:szCs w:val="22"/>
          <w:lang w:eastAsia="en-US"/>
        </w:rPr>
      </w:pPr>
    </w:p>
    <w:p w:rsidR="00483D26" w:rsidRPr="006B119B" w:rsidRDefault="00483D26" w:rsidP="006B119B">
      <w:pPr>
        <w:snapToGrid/>
        <w:spacing w:before="0" w:after="160" w:line="259" w:lineRule="auto"/>
        <w:ind w:left="-360"/>
        <w:jc w:val="center"/>
        <w:rPr>
          <w:i/>
          <w:color w:val="000000"/>
          <w:sz w:val="22"/>
          <w:szCs w:val="22"/>
          <w:lang w:eastAsia="en-US"/>
        </w:rPr>
      </w:pPr>
      <w:r w:rsidRPr="006B119B">
        <w:rPr>
          <w:i/>
          <w:sz w:val="22"/>
          <w:szCs w:val="22"/>
          <w:lang w:eastAsia="en-US"/>
        </w:rPr>
        <w:t>С</w:t>
      </w:r>
      <w:r w:rsidRPr="006B119B">
        <w:rPr>
          <w:i/>
          <w:color w:val="000000"/>
          <w:sz w:val="22"/>
          <w:szCs w:val="22"/>
          <w:lang w:eastAsia="en-US"/>
        </w:rPr>
        <w:t>оциальный статус родителей</w:t>
      </w:r>
    </w:p>
    <w:p w:rsidR="00483D26" w:rsidRPr="006B119B" w:rsidRDefault="00483D26" w:rsidP="006B119B">
      <w:pPr>
        <w:tabs>
          <w:tab w:val="left" w:pos="180"/>
          <w:tab w:val="center" w:pos="4677"/>
        </w:tabs>
        <w:snapToGrid/>
        <w:spacing w:before="0" w:after="160" w:line="259" w:lineRule="auto"/>
        <w:jc w:val="both"/>
        <w:rPr>
          <w:sz w:val="22"/>
          <w:szCs w:val="22"/>
          <w:lang w:eastAsia="en-US"/>
        </w:rPr>
      </w:pPr>
      <w:r w:rsidRPr="006B119B">
        <w:rPr>
          <w:sz w:val="22"/>
          <w:szCs w:val="22"/>
          <w:lang w:eastAsia="en-US"/>
        </w:rPr>
        <w:tab/>
      </w:r>
      <w:r w:rsidRPr="006B119B">
        <w:rPr>
          <w:sz w:val="22"/>
          <w:szCs w:val="22"/>
          <w:lang w:eastAsia="en-US"/>
        </w:rPr>
        <w:tab/>
        <w:t xml:space="preserve">    Социальными заказчиками деятельности организации являются в первую очередь родители воспитанников. Поэтому коллектив ДОО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483D26" w:rsidRPr="006B119B" w:rsidRDefault="00483D26" w:rsidP="006B119B">
      <w:pPr>
        <w:snapToGrid/>
        <w:spacing w:before="0" w:after="160" w:line="259" w:lineRule="auto"/>
        <w:rPr>
          <w:sz w:val="22"/>
          <w:szCs w:val="22"/>
          <w:lang w:eastAsia="en-US"/>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4252"/>
        <w:gridCol w:w="3686"/>
      </w:tblGrid>
      <w:tr w:rsidR="00483D26" w:rsidRPr="009A46DF" w:rsidTr="007C7558">
        <w:trPr>
          <w:trHeight w:val="287"/>
        </w:trPr>
        <w:tc>
          <w:tcPr>
            <w:tcW w:w="2802" w:type="dxa"/>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jc w:val="center"/>
              <w:rPr>
                <w:szCs w:val="22"/>
                <w:lang w:eastAsia="en-US"/>
              </w:rPr>
            </w:pPr>
            <w:r w:rsidRPr="009E43B7">
              <w:rPr>
                <w:sz w:val="22"/>
                <w:szCs w:val="22"/>
                <w:lang w:eastAsia="en-US"/>
              </w:rPr>
              <w:t xml:space="preserve">Характеристики </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Количество детей</w:t>
            </w:r>
          </w:p>
          <w:p w:rsidR="00483D26" w:rsidRPr="009E43B7" w:rsidRDefault="00AE02B7" w:rsidP="009A46DF">
            <w:pPr>
              <w:snapToGrid/>
              <w:spacing w:before="0" w:after="160"/>
              <w:jc w:val="center"/>
              <w:rPr>
                <w:szCs w:val="22"/>
                <w:lang w:eastAsia="en-US"/>
              </w:rPr>
            </w:pPr>
            <w:r>
              <w:rPr>
                <w:sz w:val="22"/>
                <w:szCs w:val="22"/>
                <w:lang w:eastAsia="en-US"/>
              </w:rPr>
              <w:t xml:space="preserve"> 2018</w:t>
            </w:r>
            <w:r w:rsidR="00483D26" w:rsidRPr="009E43B7">
              <w:rPr>
                <w:sz w:val="22"/>
                <w:szCs w:val="22"/>
                <w:lang w:eastAsia="en-US"/>
              </w:rPr>
              <w:t>-201</w:t>
            </w:r>
            <w:r>
              <w:rPr>
                <w:sz w:val="22"/>
                <w:szCs w:val="22"/>
                <w:lang w:eastAsia="en-US"/>
              </w:rPr>
              <w:t>9</w:t>
            </w:r>
          </w:p>
        </w:tc>
      </w:tr>
      <w:tr w:rsidR="00483D26" w:rsidRPr="009A46DF" w:rsidTr="007C7558">
        <w:trPr>
          <w:trHeight w:val="266"/>
        </w:trPr>
        <w:tc>
          <w:tcPr>
            <w:tcW w:w="2802" w:type="dxa"/>
            <w:vMerge w:val="restart"/>
          </w:tcPr>
          <w:p w:rsidR="00483D26" w:rsidRPr="009E43B7" w:rsidRDefault="00483D26" w:rsidP="009A46DF">
            <w:pPr>
              <w:snapToGrid/>
              <w:spacing w:before="0" w:after="160"/>
              <w:rPr>
                <w:szCs w:val="22"/>
                <w:lang w:eastAsia="en-US"/>
              </w:rPr>
            </w:pPr>
            <w:r w:rsidRPr="009E43B7">
              <w:rPr>
                <w:sz w:val="22"/>
                <w:szCs w:val="22"/>
                <w:lang w:eastAsia="en-US"/>
              </w:rPr>
              <w:t>Особенности семьи</w:t>
            </w:r>
            <w:r w:rsidR="006F4400" w:rsidRPr="006F4400">
              <w:rPr>
                <w:noProof/>
              </w:rPr>
              <w:pict>
                <v:rect id="_x0000_s1027" style="position:absolute;margin-left:208.95pt;margin-top:-726.75pt;width:26pt;height:34pt;z-index:1;mso-position-horizontal-relative:text;mso-position-vertical-relative:text" stroked="f">
                  <v:textbox style="mso-next-textbox:#_x0000_s1027">
                    <w:txbxContent>
                      <w:p w:rsidR="000D70AE" w:rsidRDefault="000D70AE" w:rsidP="006B119B">
                        <w:pPr>
                          <w:snapToGrid/>
                          <w:spacing w:before="0" w:after="160" w:line="259" w:lineRule="auto"/>
                          <w:jc w:val="center"/>
                          <w:rPr>
                            <w:rFonts w:ascii="Calibri" w:hAnsi="Calibri"/>
                            <w:szCs w:val="22"/>
                            <w:lang w:eastAsia="en-US"/>
                          </w:rPr>
                        </w:pPr>
                      </w:p>
                    </w:txbxContent>
                  </v:textbox>
                </v:rect>
              </w:pict>
            </w: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Полные семьи</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244</w:t>
            </w:r>
          </w:p>
        </w:tc>
      </w:tr>
      <w:tr w:rsidR="00483D26" w:rsidRPr="009A46DF" w:rsidTr="007C7558">
        <w:trPr>
          <w:trHeight w:val="266"/>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Одинокие</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16</w:t>
            </w:r>
          </w:p>
        </w:tc>
      </w:tr>
      <w:tr w:rsidR="00483D26" w:rsidRPr="009A46DF" w:rsidTr="007C7558">
        <w:trPr>
          <w:trHeight w:val="250"/>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В разводе</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14</w:t>
            </w:r>
          </w:p>
        </w:tc>
      </w:tr>
      <w:tr w:rsidR="00483D26" w:rsidRPr="009A46DF" w:rsidTr="007C7558">
        <w:trPr>
          <w:trHeight w:val="266"/>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Вдовы</w:t>
            </w:r>
          </w:p>
        </w:tc>
        <w:tc>
          <w:tcPr>
            <w:tcW w:w="3686" w:type="dxa"/>
          </w:tcPr>
          <w:p w:rsidR="00483D26" w:rsidRPr="009E43B7" w:rsidRDefault="00C95CAE" w:rsidP="009A46DF">
            <w:pPr>
              <w:snapToGrid/>
              <w:spacing w:before="0" w:after="160"/>
              <w:jc w:val="center"/>
              <w:rPr>
                <w:szCs w:val="22"/>
                <w:lang w:eastAsia="en-US"/>
              </w:rPr>
            </w:pPr>
            <w:r w:rsidRPr="009E43B7">
              <w:rPr>
                <w:szCs w:val="22"/>
                <w:lang w:eastAsia="en-US"/>
              </w:rPr>
              <w:t>1</w:t>
            </w:r>
          </w:p>
        </w:tc>
      </w:tr>
      <w:tr w:rsidR="00483D26" w:rsidRPr="009A46DF" w:rsidTr="007C7558">
        <w:trPr>
          <w:trHeight w:val="250"/>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Опекуны</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1</w:t>
            </w:r>
          </w:p>
        </w:tc>
      </w:tr>
      <w:tr w:rsidR="00483D26" w:rsidRPr="009A46DF" w:rsidTr="007C7558">
        <w:trPr>
          <w:trHeight w:val="266"/>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многодетные</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1</w:t>
            </w:r>
            <w:r w:rsidR="00C95CAE" w:rsidRPr="009E43B7">
              <w:rPr>
                <w:sz w:val="22"/>
                <w:szCs w:val="22"/>
                <w:lang w:eastAsia="en-US"/>
              </w:rPr>
              <w:t>5</w:t>
            </w:r>
          </w:p>
        </w:tc>
      </w:tr>
      <w:tr w:rsidR="00483D26" w:rsidRPr="009A46DF" w:rsidTr="007C7558">
        <w:trPr>
          <w:trHeight w:val="250"/>
        </w:trPr>
        <w:tc>
          <w:tcPr>
            <w:tcW w:w="2802" w:type="dxa"/>
            <w:vMerge w:val="restart"/>
          </w:tcPr>
          <w:p w:rsidR="00483D26" w:rsidRPr="009E43B7" w:rsidRDefault="00483D26" w:rsidP="009A46DF">
            <w:pPr>
              <w:snapToGrid/>
              <w:spacing w:before="0" w:after="160"/>
              <w:rPr>
                <w:szCs w:val="22"/>
                <w:lang w:eastAsia="en-US"/>
              </w:rPr>
            </w:pPr>
            <w:r w:rsidRPr="009E43B7">
              <w:rPr>
                <w:sz w:val="22"/>
                <w:szCs w:val="22"/>
                <w:lang w:eastAsia="en-US"/>
              </w:rPr>
              <w:t>Жилищные условия</w:t>
            </w: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Имеют собственное жилье</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231</w:t>
            </w:r>
          </w:p>
        </w:tc>
      </w:tr>
      <w:tr w:rsidR="00483D26" w:rsidRPr="009A46DF" w:rsidTr="007C7558">
        <w:trPr>
          <w:trHeight w:val="266"/>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Живут с родителями</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35</w:t>
            </w:r>
          </w:p>
        </w:tc>
      </w:tr>
      <w:tr w:rsidR="00483D26" w:rsidRPr="009A46DF" w:rsidTr="007C7558">
        <w:trPr>
          <w:trHeight w:val="250"/>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снимают</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24</w:t>
            </w:r>
          </w:p>
        </w:tc>
      </w:tr>
      <w:tr w:rsidR="00483D26" w:rsidRPr="009A46DF" w:rsidTr="007C7558">
        <w:trPr>
          <w:trHeight w:val="266"/>
        </w:trPr>
        <w:tc>
          <w:tcPr>
            <w:tcW w:w="2802" w:type="dxa"/>
            <w:vMerge w:val="restart"/>
          </w:tcPr>
          <w:p w:rsidR="00483D26" w:rsidRPr="009E43B7" w:rsidRDefault="00483D26" w:rsidP="009A46DF">
            <w:pPr>
              <w:snapToGrid/>
              <w:spacing w:before="0" w:after="160"/>
              <w:rPr>
                <w:szCs w:val="22"/>
                <w:lang w:eastAsia="en-US"/>
              </w:rPr>
            </w:pPr>
            <w:r w:rsidRPr="009E43B7">
              <w:rPr>
                <w:sz w:val="22"/>
                <w:szCs w:val="22"/>
                <w:lang w:eastAsia="en-US"/>
              </w:rPr>
              <w:t>Образование</w:t>
            </w: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высшее</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75</w:t>
            </w:r>
          </w:p>
        </w:tc>
      </w:tr>
      <w:tr w:rsidR="00483D26" w:rsidRPr="009A46DF" w:rsidTr="007C7558">
        <w:trPr>
          <w:trHeight w:val="266"/>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н/высшее</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24</w:t>
            </w:r>
          </w:p>
        </w:tc>
      </w:tr>
      <w:tr w:rsidR="00483D26" w:rsidRPr="009A46DF" w:rsidTr="007C7558">
        <w:trPr>
          <w:trHeight w:val="250"/>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среднее</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2</w:t>
            </w:r>
          </w:p>
        </w:tc>
      </w:tr>
      <w:tr w:rsidR="00483D26" w:rsidRPr="009A46DF" w:rsidTr="007C7558">
        <w:trPr>
          <w:trHeight w:val="266"/>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с/спец.</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189</w:t>
            </w:r>
          </w:p>
        </w:tc>
      </w:tr>
      <w:tr w:rsidR="00483D26" w:rsidRPr="009A46DF" w:rsidTr="007C7558">
        <w:trPr>
          <w:trHeight w:val="250"/>
        </w:trPr>
        <w:tc>
          <w:tcPr>
            <w:tcW w:w="2802" w:type="dxa"/>
            <w:vMerge/>
          </w:tcPr>
          <w:p w:rsidR="00483D26" w:rsidRPr="009E43B7" w:rsidRDefault="00483D26" w:rsidP="009A46DF">
            <w:pPr>
              <w:snapToGrid/>
              <w:spacing w:before="0" w:after="160"/>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н/среднее</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0</w:t>
            </w:r>
          </w:p>
        </w:tc>
      </w:tr>
      <w:tr w:rsidR="00483D26" w:rsidRPr="009A46DF" w:rsidTr="007C7558">
        <w:trPr>
          <w:trHeight w:val="266"/>
        </w:trPr>
        <w:tc>
          <w:tcPr>
            <w:tcW w:w="2802" w:type="dxa"/>
            <w:vMerge w:val="restart"/>
          </w:tcPr>
          <w:p w:rsidR="00483D26" w:rsidRPr="009E43B7" w:rsidRDefault="00483D26" w:rsidP="009A46DF">
            <w:pPr>
              <w:snapToGrid/>
              <w:spacing w:before="0" w:after="160"/>
              <w:rPr>
                <w:szCs w:val="22"/>
                <w:lang w:eastAsia="en-US"/>
              </w:rPr>
            </w:pPr>
            <w:r w:rsidRPr="009E43B7">
              <w:rPr>
                <w:sz w:val="22"/>
                <w:szCs w:val="22"/>
                <w:lang w:eastAsia="en-US"/>
              </w:rPr>
              <w:t>Социальный состав</w:t>
            </w: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интеллигенция</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57</w:t>
            </w:r>
          </w:p>
        </w:tc>
      </w:tr>
      <w:tr w:rsidR="00483D26" w:rsidRPr="009A46DF" w:rsidTr="007C7558">
        <w:trPr>
          <w:trHeight w:val="266"/>
        </w:trPr>
        <w:tc>
          <w:tcPr>
            <w:tcW w:w="2802" w:type="dxa"/>
            <w:vMerge/>
          </w:tcPr>
          <w:p w:rsidR="00483D26" w:rsidRPr="009E43B7" w:rsidRDefault="00483D26" w:rsidP="009A46DF">
            <w:pPr>
              <w:snapToGrid/>
              <w:spacing w:before="0" w:after="160"/>
              <w:jc w:val="center"/>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рабочие</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14</w:t>
            </w:r>
            <w:r w:rsidR="00483D26" w:rsidRPr="009E43B7">
              <w:rPr>
                <w:sz w:val="22"/>
                <w:szCs w:val="22"/>
                <w:lang w:eastAsia="en-US"/>
              </w:rPr>
              <w:t>3</w:t>
            </w:r>
          </w:p>
        </w:tc>
      </w:tr>
      <w:tr w:rsidR="00483D26" w:rsidRPr="009A46DF" w:rsidTr="007C7558">
        <w:trPr>
          <w:trHeight w:val="266"/>
        </w:trPr>
        <w:tc>
          <w:tcPr>
            <w:tcW w:w="2802" w:type="dxa"/>
            <w:vMerge/>
          </w:tcPr>
          <w:p w:rsidR="00483D26" w:rsidRPr="009E43B7" w:rsidRDefault="00483D26" w:rsidP="009A46DF">
            <w:pPr>
              <w:snapToGrid/>
              <w:spacing w:before="0" w:after="160"/>
              <w:jc w:val="center"/>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служащие</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63</w:t>
            </w:r>
          </w:p>
        </w:tc>
      </w:tr>
      <w:tr w:rsidR="00483D26" w:rsidRPr="009A46DF" w:rsidTr="007C7558">
        <w:trPr>
          <w:trHeight w:val="266"/>
        </w:trPr>
        <w:tc>
          <w:tcPr>
            <w:tcW w:w="2802" w:type="dxa"/>
            <w:vMerge/>
          </w:tcPr>
          <w:p w:rsidR="00483D26" w:rsidRPr="009E43B7" w:rsidRDefault="00483D26" w:rsidP="009A46DF">
            <w:pPr>
              <w:snapToGrid/>
              <w:spacing w:before="0" w:after="160"/>
              <w:jc w:val="center"/>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домохозяйки</w:t>
            </w:r>
          </w:p>
        </w:tc>
        <w:tc>
          <w:tcPr>
            <w:tcW w:w="3686" w:type="dxa"/>
          </w:tcPr>
          <w:p w:rsidR="00483D26" w:rsidRPr="009E43B7" w:rsidRDefault="00C95CAE" w:rsidP="009A46DF">
            <w:pPr>
              <w:snapToGrid/>
              <w:spacing w:before="0" w:after="160"/>
              <w:jc w:val="center"/>
              <w:rPr>
                <w:szCs w:val="22"/>
                <w:lang w:eastAsia="en-US"/>
              </w:rPr>
            </w:pPr>
            <w:r w:rsidRPr="009E43B7">
              <w:rPr>
                <w:sz w:val="22"/>
                <w:szCs w:val="22"/>
                <w:lang w:eastAsia="en-US"/>
              </w:rPr>
              <w:t>20</w:t>
            </w:r>
          </w:p>
        </w:tc>
      </w:tr>
      <w:tr w:rsidR="00483D26" w:rsidRPr="006B119B" w:rsidTr="007C7558">
        <w:trPr>
          <w:trHeight w:val="266"/>
        </w:trPr>
        <w:tc>
          <w:tcPr>
            <w:tcW w:w="2802" w:type="dxa"/>
            <w:vMerge/>
          </w:tcPr>
          <w:p w:rsidR="00483D26" w:rsidRPr="009E43B7" w:rsidRDefault="00483D26" w:rsidP="009A46DF">
            <w:pPr>
              <w:snapToGrid/>
              <w:spacing w:before="0" w:after="160"/>
              <w:jc w:val="center"/>
              <w:rPr>
                <w:szCs w:val="22"/>
                <w:lang w:eastAsia="en-US"/>
              </w:rPr>
            </w:pPr>
          </w:p>
        </w:tc>
        <w:tc>
          <w:tcPr>
            <w:tcW w:w="4252" w:type="dxa"/>
          </w:tcPr>
          <w:p w:rsidR="00483D26" w:rsidRPr="009E43B7" w:rsidRDefault="00483D26" w:rsidP="009A46DF">
            <w:pPr>
              <w:snapToGrid/>
              <w:spacing w:before="0" w:after="160"/>
              <w:rPr>
                <w:szCs w:val="22"/>
                <w:lang w:eastAsia="en-US"/>
              </w:rPr>
            </w:pPr>
            <w:r w:rsidRPr="009E43B7">
              <w:rPr>
                <w:sz w:val="22"/>
                <w:szCs w:val="22"/>
                <w:lang w:eastAsia="en-US"/>
              </w:rPr>
              <w:t>предприниматели</w:t>
            </w:r>
          </w:p>
        </w:tc>
        <w:tc>
          <w:tcPr>
            <w:tcW w:w="3686" w:type="dxa"/>
          </w:tcPr>
          <w:p w:rsidR="00483D26" w:rsidRPr="009E43B7" w:rsidRDefault="00483D26" w:rsidP="009A46DF">
            <w:pPr>
              <w:snapToGrid/>
              <w:spacing w:before="0" w:after="160"/>
              <w:jc w:val="center"/>
              <w:rPr>
                <w:szCs w:val="22"/>
                <w:lang w:eastAsia="en-US"/>
              </w:rPr>
            </w:pPr>
            <w:r w:rsidRPr="009E43B7">
              <w:rPr>
                <w:sz w:val="22"/>
                <w:szCs w:val="22"/>
                <w:lang w:eastAsia="en-US"/>
              </w:rPr>
              <w:t>7</w:t>
            </w:r>
          </w:p>
        </w:tc>
      </w:tr>
    </w:tbl>
    <w:p w:rsidR="00483D26" w:rsidRDefault="00483D26" w:rsidP="009A46DF">
      <w:pPr>
        <w:tabs>
          <w:tab w:val="left" w:pos="709"/>
        </w:tabs>
        <w:snapToGrid/>
        <w:spacing w:before="0" w:after="160" w:line="276" w:lineRule="auto"/>
        <w:jc w:val="center"/>
        <w:rPr>
          <w:i/>
          <w:sz w:val="22"/>
          <w:szCs w:val="22"/>
          <w:lang w:eastAsia="en-US"/>
        </w:rPr>
      </w:pPr>
    </w:p>
    <w:p w:rsidR="00483D26" w:rsidRPr="006B119B" w:rsidRDefault="00483D26" w:rsidP="009A46DF">
      <w:pPr>
        <w:tabs>
          <w:tab w:val="left" w:pos="709"/>
        </w:tabs>
        <w:snapToGrid/>
        <w:spacing w:before="0" w:after="160" w:line="276" w:lineRule="auto"/>
        <w:jc w:val="center"/>
        <w:rPr>
          <w:i/>
          <w:sz w:val="22"/>
          <w:szCs w:val="22"/>
          <w:lang w:eastAsia="en-US"/>
        </w:rPr>
      </w:pPr>
      <w:r w:rsidRPr="006B119B">
        <w:rPr>
          <w:i/>
          <w:sz w:val="22"/>
          <w:szCs w:val="22"/>
          <w:lang w:eastAsia="en-US"/>
        </w:rPr>
        <w:t>Кадровые условия, необходимые для реализации ООП ДО</w:t>
      </w:r>
    </w:p>
    <w:p w:rsidR="00483D26" w:rsidRPr="006B119B" w:rsidRDefault="00483D26" w:rsidP="006B119B">
      <w:pPr>
        <w:snapToGrid/>
        <w:spacing w:before="0" w:after="160" w:line="259" w:lineRule="auto"/>
        <w:jc w:val="both"/>
        <w:rPr>
          <w:sz w:val="22"/>
          <w:szCs w:val="22"/>
          <w:lang w:eastAsia="en-US"/>
        </w:rPr>
      </w:pPr>
      <w:r w:rsidRPr="006B119B">
        <w:rPr>
          <w:b/>
          <w:sz w:val="22"/>
          <w:szCs w:val="22"/>
          <w:lang w:eastAsia="en-US"/>
        </w:rPr>
        <w:t xml:space="preserve">              </w:t>
      </w:r>
      <w:r w:rsidRPr="006B119B">
        <w:rPr>
          <w:sz w:val="22"/>
          <w:szCs w:val="22"/>
          <w:lang w:eastAsia="en-US"/>
        </w:rPr>
        <w:t>Детский сад полностью укомплектован кадр</w:t>
      </w:r>
      <w:r w:rsidR="004F460D">
        <w:rPr>
          <w:sz w:val="22"/>
          <w:szCs w:val="22"/>
          <w:lang w:eastAsia="en-US"/>
        </w:rPr>
        <w:t>ами. Коллектив ДОУ составляет 57</w:t>
      </w:r>
      <w:r w:rsidRPr="006B119B">
        <w:rPr>
          <w:sz w:val="22"/>
          <w:szCs w:val="22"/>
          <w:lang w:eastAsia="en-US"/>
        </w:rPr>
        <w:t xml:space="preserve"> человека. Воспитательно-образовательную деятельность осуществляют </w:t>
      </w:r>
      <w:r w:rsidR="004F460D">
        <w:rPr>
          <w:sz w:val="22"/>
          <w:szCs w:val="22"/>
          <w:lang w:eastAsia="en-US"/>
        </w:rPr>
        <w:t>14</w:t>
      </w:r>
      <w:r w:rsidRPr="006B119B">
        <w:rPr>
          <w:sz w:val="22"/>
          <w:szCs w:val="22"/>
          <w:lang w:eastAsia="en-US"/>
        </w:rPr>
        <w:t xml:space="preserve"> педагогов: из них </w:t>
      </w:r>
      <w:r w:rsidR="004F460D">
        <w:rPr>
          <w:sz w:val="22"/>
          <w:szCs w:val="22"/>
          <w:lang w:eastAsia="en-US"/>
        </w:rPr>
        <w:t>12</w:t>
      </w:r>
      <w:r w:rsidRPr="006B119B">
        <w:rPr>
          <w:sz w:val="22"/>
          <w:szCs w:val="22"/>
          <w:lang w:eastAsia="en-US"/>
        </w:rPr>
        <w:t xml:space="preserve"> воспитателей. Специалисты: музыкальн</w:t>
      </w:r>
      <w:r>
        <w:rPr>
          <w:sz w:val="22"/>
          <w:szCs w:val="22"/>
          <w:lang w:eastAsia="en-US"/>
        </w:rPr>
        <w:t>ый руководитель</w:t>
      </w:r>
      <w:r w:rsidRPr="006B119B">
        <w:rPr>
          <w:sz w:val="22"/>
          <w:szCs w:val="22"/>
          <w:lang w:eastAsia="en-US"/>
        </w:rPr>
        <w:t>, учитель-логопед. (таблица 1)</w:t>
      </w:r>
    </w:p>
    <w:p w:rsidR="00483D26" w:rsidRPr="006B119B" w:rsidRDefault="00483D26" w:rsidP="006B119B">
      <w:pPr>
        <w:pStyle w:val="aa"/>
        <w:jc w:val="right"/>
        <w:rPr>
          <w:rFonts w:ascii="Times New Roman" w:hAnsi="Times New Roman"/>
          <w:i/>
          <w:color w:val="000000"/>
        </w:rPr>
      </w:pPr>
      <w:r w:rsidRPr="006B119B">
        <w:rPr>
          <w:rFonts w:ascii="Times New Roman" w:hAnsi="Times New Roman"/>
          <w:i/>
          <w:color w:val="000000"/>
          <w:sz w:val="24"/>
        </w:rPr>
        <w:t>Таблица 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061"/>
        <w:gridCol w:w="3444"/>
        <w:gridCol w:w="3544"/>
        <w:gridCol w:w="1701"/>
      </w:tblGrid>
      <w:tr w:rsidR="00483D26" w:rsidRPr="009A46DF" w:rsidTr="007C7558">
        <w:tc>
          <w:tcPr>
            <w:tcW w:w="959"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п/п</w:t>
            </w:r>
          </w:p>
        </w:tc>
        <w:tc>
          <w:tcPr>
            <w:tcW w:w="506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Ф.И.О. педагога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Должность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Образование </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Категория</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3</w:t>
            </w:r>
          </w:p>
        </w:tc>
        <w:tc>
          <w:tcPr>
            <w:tcW w:w="5061" w:type="dxa"/>
          </w:tcPr>
          <w:p w:rsidR="00483D26" w:rsidRPr="00EB60CD" w:rsidRDefault="009E43B7" w:rsidP="007C7558">
            <w:pPr>
              <w:snapToGrid/>
              <w:spacing w:beforeAutospacing="1" w:afterAutospacing="1" w:line="259" w:lineRule="auto"/>
              <w:rPr>
                <w:szCs w:val="22"/>
                <w:lang w:eastAsia="en-US"/>
              </w:rPr>
            </w:pPr>
            <w:r w:rsidRPr="00EB60CD">
              <w:rPr>
                <w:szCs w:val="22"/>
                <w:lang w:eastAsia="en-US"/>
              </w:rPr>
              <w:t>Краснова Дарья Павловна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Музыкальный руководитель</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Высшее </w:t>
            </w:r>
          </w:p>
        </w:tc>
        <w:tc>
          <w:tcPr>
            <w:tcW w:w="1701" w:type="dxa"/>
          </w:tcPr>
          <w:p w:rsidR="00483D26" w:rsidRPr="00EB60CD" w:rsidRDefault="00DF2816" w:rsidP="007C7558">
            <w:pPr>
              <w:snapToGrid/>
              <w:spacing w:beforeAutospacing="1" w:afterAutospacing="1" w:line="259" w:lineRule="auto"/>
              <w:rPr>
                <w:szCs w:val="22"/>
                <w:lang w:eastAsia="en-US"/>
              </w:rPr>
            </w:pPr>
            <w:r w:rsidRPr="00EB60CD">
              <w:rPr>
                <w:sz w:val="22"/>
                <w:szCs w:val="22"/>
                <w:lang w:eastAsia="en-US"/>
              </w:rPr>
              <w:t>В</w:t>
            </w:r>
            <w:r w:rsidR="009E43B7" w:rsidRPr="00EB60CD">
              <w:rPr>
                <w:sz w:val="22"/>
                <w:szCs w:val="22"/>
                <w:lang w:eastAsia="en-US"/>
              </w:rPr>
              <w:t>ысшая</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5</w:t>
            </w:r>
          </w:p>
        </w:tc>
        <w:tc>
          <w:tcPr>
            <w:tcW w:w="5061" w:type="dxa"/>
          </w:tcPr>
          <w:p w:rsidR="00483D26" w:rsidRPr="00EB60CD" w:rsidRDefault="009E43B7" w:rsidP="007C7558">
            <w:pPr>
              <w:snapToGrid/>
              <w:spacing w:beforeAutospacing="1" w:afterAutospacing="1" w:line="259" w:lineRule="auto"/>
              <w:rPr>
                <w:szCs w:val="22"/>
                <w:lang w:eastAsia="en-US"/>
              </w:rPr>
            </w:pPr>
            <w:r w:rsidRPr="00EB60CD">
              <w:rPr>
                <w:szCs w:val="22"/>
                <w:lang w:eastAsia="en-US"/>
              </w:rPr>
              <w:t xml:space="preserve">Рысбаева </w:t>
            </w:r>
            <w:r w:rsidR="00504B0A" w:rsidRPr="00EB60CD">
              <w:rPr>
                <w:szCs w:val="22"/>
                <w:lang w:eastAsia="en-US"/>
              </w:rPr>
              <w:t>Юлия Сергеевна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Учитель-логопед</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Высшее </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EB60CD">
        <w:trPr>
          <w:trHeight w:val="323"/>
        </w:trPr>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6</w:t>
            </w:r>
          </w:p>
        </w:tc>
        <w:tc>
          <w:tcPr>
            <w:tcW w:w="5061" w:type="dxa"/>
          </w:tcPr>
          <w:p w:rsidR="00483D26" w:rsidRPr="00EB60CD" w:rsidRDefault="00504B0A" w:rsidP="007C7558">
            <w:pPr>
              <w:snapToGrid/>
              <w:spacing w:beforeAutospacing="1" w:afterAutospacing="1" w:line="259" w:lineRule="auto"/>
              <w:rPr>
                <w:szCs w:val="22"/>
                <w:lang w:eastAsia="en-US"/>
              </w:rPr>
            </w:pPr>
            <w:r w:rsidRPr="00EB60CD">
              <w:rPr>
                <w:szCs w:val="22"/>
                <w:lang w:eastAsia="en-US"/>
              </w:rPr>
              <w:t>Поединкова Наталья Михайловна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Высшее </w:t>
            </w:r>
          </w:p>
        </w:tc>
        <w:tc>
          <w:tcPr>
            <w:tcW w:w="1701" w:type="dxa"/>
          </w:tcPr>
          <w:p w:rsidR="00483D26" w:rsidRPr="00EB60CD" w:rsidRDefault="00DF2816" w:rsidP="007C7558">
            <w:pPr>
              <w:snapToGrid/>
              <w:spacing w:beforeAutospacing="1" w:afterAutospacing="1" w:line="259" w:lineRule="auto"/>
              <w:rPr>
                <w:szCs w:val="22"/>
                <w:lang w:eastAsia="en-US"/>
              </w:rPr>
            </w:pPr>
            <w:r w:rsidRPr="00EB60CD">
              <w:rPr>
                <w:sz w:val="22"/>
                <w:szCs w:val="22"/>
                <w:lang w:eastAsia="en-US"/>
              </w:rPr>
              <w:t>В</w:t>
            </w:r>
            <w:r w:rsidR="00504B0A" w:rsidRPr="00EB60CD">
              <w:rPr>
                <w:sz w:val="22"/>
                <w:szCs w:val="22"/>
                <w:lang w:eastAsia="en-US"/>
              </w:rPr>
              <w:t>ысшая</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7</w:t>
            </w:r>
          </w:p>
        </w:tc>
        <w:tc>
          <w:tcPr>
            <w:tcW w:w="5061" w:type="dxa"/>
          </w:tcPr>
          <w:p w:rsidR="00483D26" w:rsidRPr="00EB60CD" w:rsidRDefault="00504B0A" w:rsidP="007C7558">
            <w:pPr>
              <w:snapToGrid/>
              <w:spacing w:beforeAutospacing="1" w:afterAutospacing="1" w:line="259" w:lineRule="auto"/>
              <w:rPr>
                <w:szCs w:val="22"/>
                <w:lang w:eastAsia="en-US"/>
              </w:rPr>
            </w:pPr>
            <w:r w:rsidRPr="00EB60CD">
              <w:rPr>
                <w:szCs w:val="22"/>
                <w:lang w:eastAsia="en-US"/>
              </w:rPr>
              <w:t>Пантелеева Наталья Алексеевна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EB60CD" w:rsidP="007C7558">
            <w:pPr>
              <w:snapToGrid/>
              <w:spacing w:beforeAutospacing="1" w:afterAutospacing="1" w:line="259" w:lineRule="auto"/>
              <w:rPr>
                <w:szCs w:val="22"/>
                <w:lang w:eastAsia="en-US"/>
              </w:rPr>
            </w:pPr>
            <w:r w:rsidRPr="00EB60CD">
              <w:rPr>
                <w:sz w:val="22"/>
                <w:szCs w:val="22"/>
                <w:lang w:eastAsia="en-US"/>
              </w:rPr>
              <w:t>Высшее</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8</w:t>
            </w:r>
          </w:p>
        </w:tc>
        <w:tc>
          <w:tcPr>
            <w:tcW w:w="5061" w:type="dxa"/>
          </w:tcPr>
          <w:p w:rsidR="00483D26" w:rsidRPr="00EB60CD" w:rsidRDefault="00504B0A" w:rsidP="007C7558">
            <w:pPr>
              <w:snapToGrid/>
              <w:spacing w:beforeAutospacing="1" w:afterAutospacing="1" w:line="259" w:lineRule="auto"/>
              <w:rPr>
                <w:szCs w:val="22"/>
                <w:lang w:eastAsia="en-US"/>
              </w:rPr>
            </w:pPr>
            <w:r w:rsidRPr="00EB60CD">
              <w:rPr>
                <w:szCs w:val="22"/>
                <w:lang w:eastAsia="en-US"/>
              </w:rPr>
              <w:t>Зейналова Вусале Байрам Кызы</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Воспитатель</w:t>
            </w:r>
          </w:p>
        </w:tc>
        <w:tc>
          <w:tcPr>
            <w:tcW w:w="3544" w:type="dxa"/>
          </w:tcPr>
          <w:p w:rsidR="00483D26" w:rsidRPr="00EB60CD" w:rsidRDefault="00504B0A" w:rsidP="007C7558">
            <w:pPr>
              <w:snapToGrid/>
              <w:spacing w:beforeAutospacing="1" w:afterAutospacing="1" w:line="259" w:lineRule="auto"/>
              <w:rPr>
                <w:szCs w:val="22"/>
                <w:lang w:eastAsia="en-US"/>
              </w:rPr>
            </w:pPr>
            <w:r w:rsidRPr="00EB60CD">
              <w:rPr>
                <w:sz w:val="22"/>
                <w:szCs w:val="22"/>
                <w:lang w:eastAsia="en-US"/>
              </w:rPr>
              <w:t>Высшее</w:t>
            </w:r>
          </w:p>
        </w:tc>
        <w:tc>
          <w:tcPr>
            <w:tcW w:w="1701" w:type="dxa"/>
          </w:tcPr>
          <w:p w:rsidR="00483D26" w:rsidRPr="00EB60CD" w:rsidRDefault="00EB60CD"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9</w:t>
            </w:r>
          </w:p>
        </w:tc>
        <w:tc>
          <w:tcPr>
            <w:tcW w:w="5061" w:type="dxa"/>
          </w:tcPr>
          <w:p w:rsidR="00483D26" w:rsidRPr="00EB60CD" w:rsidRDefault="00504B0A" w:rsidP="007C7558">
            <w:pPr>
              <w:snapToGrid/>
              <w:spacing w:beforeAutospacing="1" w:afterAutospacing="1" w:line="259" w:lineRule="auto"/>
              <w:rPr>
                <w:szCs w:val="22"/>
                <w:lang w:eastAsia="en-US"/>
              </w:rPr>
            </w:pPr>
            <w:r w:rsidRPr="00EB60CD">
              <w:rPr>
                <w:szCs w:val="22"/>
                <w:lang w:eastAsia="en-US"/>
              </w:rPr>
              <w:t>Пикулева Ирина Аркадьевна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504B0A" w:rsidP="007C7558">
            <w:pPr>
              <w:snapToGrid/>
              <w:spacing w:beforeAutospacing="1" w:afterAutospacing="1" w:line="259" w:lineRule="auto"/>
              <w:rPr>
                <w:szCs w:val="22"/>
                <w:lang w:eastAsia="en-US"/>
              </w:rPr>
            </w:pPr>
            <w:r w:rsidRPr="00EB60CD">
              <w:rPr>
                <w:sz w:val="22"/>
                <w:szCs w:val="22"/>
                <w:lang w:eastAsia="en-US"/>
              </w:rPr>
              <w:t>Высшее</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10</w:t>
            </w:r>
          </w:p>
        </w:tc>
        <w:tc>
          <w:tcPr>
            <w:tcW w:w="5061" w:type="dxa"/>
          </w:tcPr>
          <w:p w:rsidR="00483D26" w:rsidRPr="00EB60CD" w:rsidRDefault="00504B0A" w:rsidP="007C7558">
            <w:pPr>
              <w:snapToGrid/>
              <w:spacing w:beforeAutospacing="1" w:afterAutospacing="1" w:line="259" w:lineRule="auto"/>
              <w:rPr>
                <w:szCs w:val="22"/>
                <w:lang w:eastAsia="en-US"/>
              </w:rPr>
            </w:pPr>
            <w:r w:rsidRPr="00EB60CD">
              <w:rPr>
                <w:szCs w:val="22"/>
                <w:lang w:eastAsia="en-US"/>
              </w:rPr>
              <w:t xml:space="preserve">Чекмарева </w:t>
            </w:r>
            <w:r w:rsidR="0027151E" w:rsidRPr="00EB60CD">
              <w:rPr>
                <w:szCs w:val="22"/>
                <w:lang w:eastAsia="en-US"/>
              </w:rPr>
              <w:t>Галина Николаевна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Высшее </w:t>
            </w:r>
          </w:p>
        </w:tc>
        <w:tc>
          <w:tcPr>
            <w:tcW w:w="1701" w:type="dxa"/>
          </w:tcPr>
          <w:p w:rsidR="00483D26" w:rsidRPr="00EB60CD" w:rsidRDefault="00EB60CD"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11</w:t>
            </w:r>
          </w:p>
        </w:tc>
        <w:tc>
          <w:tcPr>
            <w:tcW w:w="5061" w:type="dxa"/>
          </w:tcPr>
          <w:p w:rsidR="00483D26" w:rsidRPr="00EB60CD" w:rsidRDefault="0027151E" w:rsidP="007C7558">
            <w:pPr>
              <w:snapToGrid/>
              <w:spacing w:beforeAutospacing="1" w:afterAutospacing="1" w:line="259" w:lineRule="auto"/>
              <w:rPr>
                <w:szCs w:val="22"/>
                <w:lang w:eastAsia="en-US"/>
              </w:rPr>
            </w:pPr>
            <w:r w:rsidRPr="00EB60CD">
              <w:rPr>
                <w:szCs w:val="22"/>
                <w:lang w:eastAsia="en-US"/>
              </w:rPr>
              <w:t>Роденко Светлана Владимировна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Высшее </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lastRenderedPageBreak/>
              <w:t>12</w:t>
            </w:r>
          </w:p>
        </w:tc>
        <w:tc>
          <w:tcPr>
            <w:tcW w:w="5061" w:type="dxa"/>
          </w:tcPr>
          <w:p w:rsidR="00483D26" w:rsidRPr="00EB60CD" w:rsidRDefault="0027151E" w:rsidP="007C7558">
            <w:pPr>
              <w:snapToGrid/>
              <w:spacing w:beforeAutospacing="1" w:afterAutospacing="1" w:line="259" w:lineRule="auto"/>
              <w:rPr>
                <w:szCs w:val="22"/>
                <w:lang w:eastAsia="en-US"/>
              </w:rPr>
            </w:pPr>
            <w:r w:rsidRPr="00EB60CD">
              <w:rPr>
                <w:szCs w:val="22"/>
                <w:lang w:eastAsia="en-US"/>
              </w:rPr>
              <w:t>Фомина Марина Николаевна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Средне- специальное</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13</w:t>
            </w:r>
          </w:p>
        </w:tc>
        <w:tc>
          <w:tcPr>
            <w:tcW w:w="5061" w:type="dxa"/>
          </w:tcPr>
          <w:p w:rsidR="00483D26" w:rsidRPr="00EB60CD" w:rsidRDefault="0027151E" w:rsidP="007C7558">
            <w:pPr>
              <w:snapToGrid/>
              <w:spacing w:beforeAutospacing="1" w:afterAutospacing="1" w:line="259" w:lineRule="auto"/>
              <w:rPr>
                <w:szCs w:val="22"/>
                <w:lang w:eastAsia="en-US"/>
              </w:rPr>
            </w:pPr>
            <w:r w:rsidRPr="00EB60CD">
              <w:rPr>
                <w:szCs w:val="22"/>
                <w:lang w:eastAsia="en-US"/>
              </w:rPr>
              <w:t>Родникова Наталия Николаевна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EB60CD" w:rsidP="007C7558">
            <w:pPr>
              <w:snapToGrid/>
              <w:spacing w:beforeAutospacing="1" w:afterAutospacing="1" w:line="259" w:lineRule="auto"/>
              <w:rPr>
                <w:szCs w:val="22"/>
                <w:lang w:eastAsia="en-US"/>
              </w:rPr>
            </w:pPr>
            <w:r w:rsidRPr="00EB60CD">
              <w:rPr>
                <w:sz w:val="22"/>
                <w:szCs w:val="22"/>
                <w:lang w:eastAsia="en-US"/>
              </w:rPr>
              <w:t>Высшее</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14</w:t>
            </w:r>
          </w:p>
        </w:tc>
        <w:tc>
          <w:tcPr>
            <w:tcW w:w="5061" w:type="dxa"/>
          </w:tcPr>
          <w:p w:rsidR="00483D26" w:rsidRPr="00EB60CD" w:rsidRDefault="0027151E" w:rsidP="007C7558">
            <w:pPr>
              <w:snapToGrid/>
              <w:spacing w:beforeAutospacing="1" w:afterAutospacing="1" w:line="259" w:lineRule="auto"/>
              <w:rPr>
                <w:szCs w:val="22"/>
                <w:lang w:eastAsia="en-US"/>
              </w:rPr>
            </w:pPr>
            <w:r w:rsidRPr="00EB60CD">
              <w:rPr>
                <w:szCs w:val="22"/>
                <w:lang w:eastAsia="en-US"/>
              </w:rPr>
              <w:t>Шемигонова Ольга Валентиновна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Средне-специальное</w:t>
            </w:r>
          </w:p>
        </w:tc>
        <w:tc>
          <w:tcPr>
            <w:tcW w:w="1701" w:type="dxa"/>
          </w:tcPr>
          <w:p w:rsidR="00483D26" w:rsidRPr="00EB60CD" w:rsidRDefault="00EB60CD" w:rsidP="00EB60CD">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15</w:t>
            </w:r>
          </w:p>
        </w:tc>
        <w:tc>
          <w:tcPr>
            <w:tcW w:w="5061" w:type="dxa"/>
          </w:tcPr>
          <w:p w:rsidR="00483D26" w:rsidRPr="00EB60CD" w:rsidRDefault="0027151E" w:rsidP="007C7558">
            <w:pPr>
              <w:snapToGrid/>
              <w:spacing w:beforeAutospacing="1" w:afterAutospacing="1" w:line="259" w:lineRule="auto"/>
              <w:rPr>
                <w:szCs w:val="22"/>
                <w:lang w:eastAsia="en-US"/>
              </w:rPr>
            </w:pPr>
            <w:r w:rsidRPr="00EB60CD">
              <w:rPr>
                <w:szCs w:val="22"/>
                <w:lang w:eastAsia="en-US"/>
              </w:rPr>
              <w:t>Старикова  Марина Валентиновна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Средне - специальное</w:t>
            </w:r>
          </w:p>
        </w:tc>
        <w:tc>
          <w:tcPr>
            <w:tcW w:w="1701"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1</w:t>
            </w:r>
          </w:p>
        </w:tc>
      </w:tr>
      <w:tr w:rsidR="00483D26" w:rsidRPr="009A46DF" w:rsidTr="007C7558">
        <w:tc>
          <w:tcPr>
            <w:tcW w:w="959" w:type="dxa"/>
          </w:tcPr>
          <w:p w:rsidR="00483D26" w:rsidRPr="00EB60CD" w:rsidRDefault="00483D26" w:rsidP="007C7558">
            <w:pPr>
              <w:snapToGrid/>
              <w:spacing w:beforeAutospacing="1" w:afterAutospacing="1" w:line="259" w:lineRule="auto"/>
              <w:jc w:val="center"/>
              <w:rPr>
                <w:szCs w:val="22"/>
                <w:lang w:eastAsia="en-US"/>
              </w:rPr>
            </w:pPr>
            <w:r w:rsidRPr="00EB60CD">
              <w:rPr>
                <w:sz w:val="22"/>
                <w:szCs w:val="22"/>
                <w:lang w:eastAsia="en-US"/>
              </w:rPr>
              <w:t>16</w:t>
            </w:r>
          </w:p>
        </w:tc>
        <w:tc>
          <w:tcPr>
            <w:tcW w:w="5061" w:type="dxa"/>
          </w:tcPr>
          <w:p w:rsidR="00483D26" w:rsidRPr="00EB60CD" w:rsidRDefault="00EB60CD" w:rsidP="007C7558">
            <w:pPr>
              <w:snapToGrid/>
              <w:spacing w:beforeAutospacing="1" w:afterAutospacing="1" w:line="259" w:lineRule="auto"/>
              <w:rPr>
                <w:szCs w:val="22"/>
                <w:lang w:eastAsia="en-US"/>
              </w:rPr>
            </w:pPr>
            <w:r w:rsidRPr="00EB60CD">
              <w:rPr>
                <w:szCs w:val="22"/>
                <w:lang w:eastAsia="en-US"/>
              </w:rPr>
              <w:t>Рушенцева Людмила Геннадьевна</w:t>
            </w:r>
          </w:p>
        </w:tc>
        <w:tc>
          <w:tcPr>
            <w:tcW w:w="34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 xml:space="preserve">Воспитатель </w:t>
            </w:r>
          </w:p>
        </w:tc>
        <w:tc>
          <w:tcPr>
            <w:tcW w:w="3544" w:type="dxa"/>
          </w:tcPr>
          <w:p w:rsidR="00483D26" w:rsidRPr="00EB60CD" w:rsidRDefault="00483D26" w:rsidP="007C7558">
            <w:pPr>
              <w:snapToGrid/>
              <w:spacing w:beforeAutospacing="1" w:afterAutospacing="1" w:line="259" w:lineRule="auto"/>
              <w:rPr>
                <w:szCs w:val="22"/>
                <w:lang w:eastAsia="en-US"/>
              </w:rPr>
            </w:pPr>
            <w:r w:rsidRPr="00EB60CD">
              <w:rPr>
                <w:sz w:val="22"/>
                <w:szCs w:val="22"/>
                <w:lang w:eastAsia="en-US"/>
              </w:rPr>
              <w:t>Средне - специальное</w:t>
            </w:r>
          </w:p>
        </w:tc>
        <w:tc>
          <w:tcPr>
            <w:tcW w:w="1701" w:type="dxa"/>
          </w:tcPr>
          <w:p w:rsidR="00483D26" w:rsidRPr="00EB60CD" w:rsidRDefault="00EB60CD" w:rsidP="007C7558">
            <w:pPr>
              <w:snapToGrid/>
              <w:spacing w:beforeAutospacing="1" w:afterAutospacing="1" w:line="259" w:lineRule="auto"/>
              <w:rPr>
                <w:szCs w:val="22"/>
                <w:lang w:eastAsia="en-US"/>
              </w:rPr>
            </w:pPr>
            <w:r w:rsidRPr="00EB60CD">
              <w:rPr>
                <w:sz w:val="22"/>
                <w:szCs w:val="22"/>
                <w:lang w:eastAsia="en-US"/>
              </w:rPr>
              <w:t>1</w:t>
            </w:r>
            <w:r w:rsidR="00483D26" w:rsidRPr="00EB60CD">
              <w:rPr>
                <w:sz w:val="22"/>
                <w:szCs w:val="22"/>
                <w:lang w:eastAsia="en-US"/>
              </w:rPr>
              <w:t>.</w:t>
            </w:r>
          </w:p>
        </w:tc>
      </w:tr>
    </w:tbl>
    <w:p w:rsidR="00483D26" w:rsidRPr="006B119B" w:rsidRDefault="00483D26" w:rsidP="006B119B">
      <w:pPr>
        <w:snapToGrid/>
        <w:spacing w:before="0" w:after="160" w:line="259" w:lineRule="auto"/>
        <w:jc w:val="both"/>
        <w:rPr>
          <w:sz w:val="22"/>
          <w:szCs w:val="22"/>
          <w:lang w:eastAsia="en-US"/>
        </w:rPr>
      </w:pPr>
    </w:p>
    <w:p w:rsidR="00483D26" w:rsidRPr="009E43B7" w:rsidRDefault="00483D26" w:rsidP="006B119B">
      <w:pPr>
        <w:snapToGrid/>
        <w:spacing w:before="0" w:after="160" w:line="259" w:lineRule="auto"/>
        <w:ind w:firstLine="709"/>
        <w:jc w:val="both"/>
        <w:rPr>
          <w:sz w:val="22"/>
          <w:szCs w:val="22"/>
          <w:lang w:eastAsia="en-US"/>
        </w:rPr>
      </w:pPr>
      <w:r w:rsidRPr="009E43B7">
        <w:rPr>
          <w:color w:val="000000"/>
          <w:sz w:val="22"/>
          <w:szCs w:val="22"/>
          <w:lang w:eastAsia="en-US"/>
        </w:rPr>
        <w:t>Средний возраст педагогического коллектива - 35 лет. В учреждении работает более 25% педагогов со стажем работы свыше 15 лет, которые прошли основные этапы становления детского сада, являются инициаторами инноваций в ДОУ.</w:t>
      </w:r>
      <w:r w:rsidR="009E43B7" w:rsidRPr="009E43B7">
        <w:rPr>
          <w:sz w:val="22"/>
          <w:szCs w:val="22"/>
          <w:lang w:eastAsia="en-US"/>
        </w:rPr>
        <w:t xml:space="preserve"> 2</w:t>
      </w:r>
      <w:r w:rsidRPr="009E43B7">
        <w:rPr>
          <w:sz w:val="22"/>
          <w:szCs w:val="22"/>
          <w:lang w:eastAsia="en-US"/>
        </w:rPr>
        <w:t xml:space="preserve"> педагогов награждены</w:t>
      </w:r>
      <w:r w:rsidRPr="009E43B7">
        <w:rPr>
          <w:color w:val="000000"/>
          <w:sz w:val="22"/>
          <w:szCs w:val="22"/>
          <w:lang w:eastAsia="en-US"/>
        </w:rPr>
        <w:t xml:space="preserve"> </w:t>
      </w:r>
      <w:r w:rsidRPr="009E43B7">
        <w:rPr>
          <w:sz w:val="22"/>
          <w:szCs w:val="22"/>
          <w:lang w:eastAsia="en-US"/>
        </w:rPr>
        <w:t>Почетной грамотой Администрации управлен</w:t>
      </w:r>
      <w:r w:rsidR="009E43B7" w:rsidRPr="009E43B7">
        <w:rPr>
          <w:sz w:val="22"/>
          <w:szCs w:val="22"/>
          <w:lang w:eastAsia="en-US"/>
        </w:rPr>
        <w:t>ия образования г. Екатеринбурга</w:t>
      </w:r>
      <w:r w:rsidRPr="009E43B7">
        <w:rPr>
          <w:sz w:val="22"/>
          <w:szCs w:val="22"/>
          <w:lang w:eastAsia="en-US"/>
        </w:rPr>
        <w:t>, 1 педагог Грамотой Министерства образования Свердловской</w:t>
      </w:r>
      <w:r w:rsidR="009E43B7" w:rsidRPr="009E43B7">
        <w:rPr>
          <w:sz w:val="22"/>
          <w:szCs w:val="22"/>
          <w:lang w:eastAsia="en-US"/>
        </w:rPr>
        <w:t xml:space="preserve"> области</w:t>
      </w:r>
      <w:r w:rsidRPr="009E43B7">
        <w:rPr>
          <w:sz w:val="22"/>
          <w:szCs w:val="22"/>
          <w:lang w:eastAsia="en-US"/>
        </w:rPr>
        <w:t xml:space="preserve"> .</w:t>
      </w:r>
    </w:p>
    <w:p w:rsidR="00483D26" w:rsidRDefault="00483D26" w:rsidP="00BA24DB">
      <w:pPr>
        <w:autoSpaceDE w:val="0"/>
        <w:autoSpaceDN w:val="0"/>
        <w:adjustRightInd w:val="0"/>
        <w:snapToGrid/>
        <w:spacing w:before="0" w:after="0"/>
        <w:jc w:val="center"/>
        <w:rPr>
          <w:b/>
          <w:szCs w:val="24"/>
          <w:lang w:eastAsia="en-US"/>
        </w:rPr>
      </w:pPr>
    </w:p>
    <w:p w:rsidR="00483D26" w:rsidRDefault="00483D26" w:rsidP="00BA24DB">
      <w:pPr>
        <w:autoSpaceDE w:val="0"/>
        <w:autoSpaceDN w:val="0"/>
        <w:adjustRightInd w:val="0"/>
        <w:snapToGrid/>
        <w:spacing w:before="0" w:after="0"/>
        <w:jc w:val="center"/>
        <w:rPr>
          <w:b/>
          <w:szCs w:val="24"/>
          <w:lang w:eastAsia="en-US"/>
        </w:rPr>
      </w:pPr>
    </w:p>
    <w:p w:rsidR="00483D26" w:rsidRDefault="00483D26" w:rsidP="00BA24DB">
      <w:pPr>
        <w:autoSpaceDE w:val="0"/>
        <w:autoSpaceDN w:val="0"/>
        <w:adjustRightInd w:val="0"/>
        <w:snapToGrid/>
        <w:spacing w:before="0" w:after="0"/>
        <w:jc w:val="center"/>
        <w:rPr>
          <w:b/>
          <w:szCs w:val="24"/>
          <w:lang w:eastAsia="en-US"/>
        </w:rPr>
      </w:pPr>
    </w:p>
    <w:p w:rsidR="00483D26" w:rsidRPr="009A46DF" w:rsidRDefault="00483D26" w:rsidP="009A46DF">
      <w:pPr>
        <w:snapToGrid/>
        <w:spacing w:before="0" w:after="0"/>
        <w:jc w:val="both"/>
        <w:rPr>
          <w:b/>
          <w:szCs w:val="24"/>
        </w:rPr>
      </w:pPr>
      <w:r w:rsidRPr="009A46DF">
        <w:rPr>
          <w:b/>
          <w:szCs w:val="24"/>
        </w:rPr>
        <w:t>1.1.2.Планируемые результаты как ориентиры освоения воспитанниками основной образовательной программы ДО на разных этапах раннего и дошкольного возраста</w:t>
      </w:r>
    </w:p>
    <w:p w:rsidR="00483D26" w:rsidRDefault="00483D26" w:rsidP="009A46DF">
      <w:pPr>
        <w:snapToGrid/>
        <w:spacing w:before="0" w:after="160" w:line="259" w:lineRule="auto"/>
        <w:rPr>
          <w:i/>
          <w:sz w:val="22"/>
          <w:szCs w:val="22"/>
          <w:lang w:eastAsia="en-US"/>
        </w:rPr>
      </w:pPr>
    </w:p>
    <w:p w:rsidR="00483D26" w:rsidRPr="009A46DF" w:rsidRDefault="00483D26" w:rsidP="009A46DF">
      <w:pPr>
        <w:snapToGrid/>
        <w:spacing w:before="0" w:after="160" w:line="259" w:lineRule="auto"/>
        <w:rPr>
          <w:i/>
          <w:sz w:val="22"/>
          <w:szCs w:val="22"/>
          <w:lang w:eastAsia="en-US"/>
        </w:rPr>
      </w:pPr>
      <w:r>
        <w:rPr>
          <w:i/>
          <w:sz w:val="22"/>
          <w:szCs w:val="22"/>
          <w:lang w:eastAsia="en-US"/>
        </w:rPr>
        <w:t xml:space="preserve">         </w:t>
      </w:r>
      <w:r w:rsidRPr="009A46DF">
        <w:rPr>
          <w:i/>
          <w:sz w:val="22"/>
          <w:szCs w:val="22"/>
          <w:lang w:eastAsia="en-US"/>
        </w:rPr>
        <w:t>Целевые ориентиры, сформулированные в ФГОС дошкольного образования</w:t>
      </w:r>
      <w:r>
        <w:rPr>
          <w:i/>
          <w:sz w:val="22"/>
          <w:szCs w:val="22"/>
          <w:lang w:eastAsia="en-US"/>
        </w:rPr>
        <w:t>.</w:t>
      </w:r>
    </w:p>
    <w:p w:rsidR="00483D26" w:rsidRPr="009A46DF" w:rsidRDefault="00483D26" w:rsidP="009A46DF">
      <w:pPr>
        <w:shd w:val="clear" w:color="auto" w:fill="FFFFFF"/>
        <w:snapToGrid/>
        <w:spacing w:before="0" w:after="160" w:line="259" w:lineRule="auto"/>
        <w:ind w:firstLine="288"/>
        <w:jc w:val="both"/>
        <w:rPr>
          <w:color w:val="000000"/>
          <w:sz w:val="22"/>
          <w:szCs w:val="22"/>
          <w:lang w:eastAsia="en-US"/>
        </w:rPr>
      </w:pPr>
      <w:r w:rsidRPr="009A46DF">
        <w:rPr>
          <w:color w:val="000000"/>
          <w:sz w:val="22"/>
          <w:szCs w:val="22"/>
          <w:lang w:eastAsia="en-US"/>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Планируемые результаты освоения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разных этапах дошкольного образования.</w:t>
      </w:r>
    </w:p>
    <w:p w:rsidR="00483D26" w:rsidRPr="009A46DF" w:rsidRDefault="00483D26" w:rsidP="009A46DF">
      <w:pPr>
        <w:snapToGrid/>
        <w:spacing w:before="0" w:after="160" w:line="259" w:lineRule="auto"/>
        <w:jc w:val="both"/>
        <w:rPr>
          <w:i/>
          <w:color w:val="000000"/>
          <w:sz w:val="22"/>
          <w:szCs w:val="22"/>
          <w:lang w:eastAsia="en-US"/>
        </w:rPr>
      </w:pPr>
      <w:r w:rsidRPr="009A46DF">
        <w:rPr>
          <w:color w:val="000000"/>
          <w:sz w:val="22"/>
          <w:szCs w:val="22"/>
          <w:lang w:eastAsia="en-US"/>
        </w:rPr>
        <w:t xml:space="preserve">          </w:t>
      </w:r>
      <w:r w:rsidRPr="009A46DF">
        <w:rPr>
          <w:i/>
          <w:color w:val="000000"/>
          <w:sz w:val="22"/>
          <w:szCs w:val="22"/>
          <w:lang w:eastAsia="en-US"/>
        </w:rPr>
        <w:t>Целевые ориентиры:</w:t>
      </w:r>
    </w:p>
    <w:p w:rsidR="00483D26" w:rsidRPr="009A46DF" w:rsidRDefault="00483D26" w:rsidP="009A46DF">
      <w:pPr>
        <w:numPr>
          <w:ilvl w:val="0"/>
          <w:numId w:val="22"/>
        </w:numPr>
        <w:snapToGrid/>
        <w:spacing w:before="0" w:after="0"/>
        <w:jc w:val="both"/>
        <w:rPr>
          <w:color w:val="000000"/>
          <w:sz w:val="22"/>
          <w:szCs w:val="22"/>
          <w:lang w:eastAsia="en-US"/>
        </w:rPr>
      </w:pPr>
      <w:r w:rsidRPr="009A46DF">
        <w:rPr>
          <w:color w:val="000000"/>
          <w:sz w:val="22"/>
          <w:szCs w:val="22"/>
          <w:lang w:eastAsia="en-US"/>
        </w:rPr>
        <w:t>не подлежат непосредственной оценке;</w:t>
      </w:r>
    </w:p>
    <w:p w:rsidR="00483D26" w:rsidRPr="009A46DF" w:rsidRDefault="00483D26" w:rsidP="009A46DF">
      <w:pPr>
        <w:numPr>
          <w:ilvl w:val="0"/>
          <w:numId w:val="22"/>
        </w:numPr>
        <w:snapToGrid/>
        <w:spacing w:before="0" w:after="0"/>
        <w:jc w:val="both"/>
        <w:rPr>
          <w:color w:val="000000"/>
          <w:sz w:val="22"/>
          <w:szCs w:val="22"/>
          <w:lang w:eastAsia="en-US"/>
        </w:rPr>
      </w:pPr>
      <w:r w:rsidRPr="009A46DF">
        <w:rPr>
          <w:color w:val="000000"/>
          <w:sz w:val="22"/>
          <w:szCs w:val="22"/>
          <w:lang w:eastAsia="en-US"/>
        </w:rPr>
        <w:t xml:space="preserve">не являются непосредственным основанием оценки как итогового, так и промежуточного уровня развития детей; </w:t>
      </w:r>
    </w:p>
    <w:p w:rsidR="00483D26" w:rsidRPr="009A46DF" w:rsidRDefault="00483D26" w:rsidP="009A46DF">
      <w:pPr>
        <w:numPr>
          <w:ilvl w:val="0"/>
          <w:numId w:val="22"/>
        </w:numPr>
        <w:snapToGrid/>
        <w:spacing w:before="0" w:after="0"/>
        <w:jc w:val="both"/>
        <w:rPr>
          <w:color w:val="000000"/>
          <w:sz w:val="22"/>
          <w:szCs w:val="22"/>
          <w:lang w:eastAsia="en-US"/>
        </w:rPr>
      </w:pPr>
      <w:r w:rsidRPr="009A46DF">
        <w:rPr>
          <w:color w:val="000000"/>
          <w:sz w:val="22"/>
          <w:szCs w:val="22"/>
          <w:lang w:eastAsia="en-US"/>
        </w:rPr>
        <w:t>не являются основанием для их формального сравнения с реальными достижениями детей;</w:t>
      </w:r>
    </w:p>
    <w:p w:rsidR="00483D26" w:rsidRPr="009A46DF" w:rsidRDefault="00483D26" w:rsidP="009A46DF">
      <w:pPr>
        <w:numPr>
          <w:ilvl w:val="0"/>
          <w:numId w:val="22"/>
        </w:numPr>
        <w:snapToGrid/>
        <w:spacing w:before="0" w:after="0"/>
        <w:jc w:val="both"/>
        <w:rPr>
          <w:color w:val="000000"/>
          <w:sz w:val="22"/>
          <w:szCs w:val="22"/>
          <w:lang w:eastAsia="en-US"/>
        </w:rPr>
      </w:pPr>
      <w:r w:rsidRPr="009A46DF">
        <w:rPr>
          <w:color w:val="000000"/>
          <w:sz w:val="22"/>
          <w:szCs w:val="22"/>
          <w:lang w:eastAsia="en-US"/>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483D26" w:rsidRPr="009A46DF" w:rsidRDefault="00483D26" w:rsidP="009A46DF">
      <w:pPr>
        <w:numPr>
          <w:ilvl w:val="0"/>
          <w:numId w:val="22"/>
        </w:numPr>
        <w:snapToGrid/>
        <w:spacing w:before="0" w:after="0"/>
        <w:jc w:val="both"/>
        <w:rPr>
          <w:color w:val="000000"/>
          <w:sz w:val="22"/>
          <w:szCs w:val="22"/>
          <w:lang w:eastAsia="en-US"/>
        </w:rPr>
      </w:pPr>
      <w:r w:rsidRPr="009A46DF">
        <w:rPr>
          <w:color w:val="000000"/>
          <w:sz w:val="22"/>
          <w:szCs w:val="22"/>
          <w:lang w:eastAsia="en-US"/>
        </w:rPr>
        <w:t>не являются непосредственным основанием при оценке качества образования.</w:t>
      </w:r>
    </w:p>
    <w:p w:rsidR="00483D26" w:rsidRDefault="00483D26" w:rsidP="009A46DF">
      <w:pPr>
        <w:snapToGrid/>
        <w:spacing w:before="0" w:after="160" w:line="259" w:lineRule="auto"/>
        <w:jc w:val="both"/>
        <w:rPr>
          <w:b/>
          <w:bCs/>
          <w:iCs/>
          <w:color w:val="000000"/>
          <w:sz w:val="22"/>
          <w:szCs w:val="22"/>
          <w:lang w:eastAsia="en-US"/>
        </w:rPr>
      </w:pPr>
      <w:bookmarkStart w:id="1" w:name="_Toc436837640"/>
      <w:r w:rsidRPr="009A46DF">
        <w:rPr>
          <w:b/>
          <w:bCs/>
          <w:iCs/>
          <w:color w:val="000000"/>
          <w:sz w:val="22"/>
          <w:szCs w:val="22"/>
          <w:lang w:eastAsia="en-US"/>
        </w:rPr>
        <w:t xml:space="preserve">        </w:t>
      </w:r>
    </w:p>
    <w:p w:rsidR="00483D26" w:rsidRPr="009A46DF" w:rsidRDefault="00483D26" w:rsidP="009A46DF">
      <w:pPr>
        <w:snapToGrid/>
        <w:spacing w:before="0" w:after="160" w:line="259" w:lineRule="auto"/>
        <w:jc w:val="both"/>
        <w:rPr>
          <w:i/>
          <w:color w:val="000000"/>
          <w:sz w:val="22"/>
          <w:szCs w:val="22"/>
          <w:lang w:eastAsia="en-US"/>
        </w:rPr>
      </w:pPr>
      <w:r>
        <w:rPr>
          <w:b/>
          <w:bCs/>
          <w:iCs/>
          <w:color w:val="000000"/>
          <w:sz w:val="22"/>
          <w:szCs w:val="22"/>
          <w:lang w:eastAsia="en-US"/>
        </w:rPr>
        <w:t xml:space="preserve">          </w:t>
      </w:r>
      <w:r w:rsidRPr="009A46DF">
        <w:rPr>
          <w:b/>
          <w:bCs/>
          <w:iCs/>
          <w:color w:val="000000"/>
          <w:sz w:val="22"/>
          <w:szCs w:val="22"/>
          <w:lang w:eastAsia="en-US"/>
        </w:rPr>
        <w:t xml:space="preserve"> </w:t>
      </w:r>
      <w:r w:rsidRPr="009A46DF">
        <w:rPr>
          <w:i/>
          <w:color w:val="000000"/>
          <w:sz w:val="22"/>
          <w:szCs w:val="22"/>
          <w:lang w:eastAsia="en-US"/>
        </w:rPr>
        <w:t>К трем годам</w:t>
      </w:r>
      <w:bookmarkEnd w:id="1"/>
      <w:r w:rsidRPr="009A46DF">
        <w:rPr>
          <w:i/>
          <w:color w:val="000000"/>
          <w:sz w:val="22"/>
          <w:szCs w:val="22"/>
          <w:lang w:eastAsia="en-US"/>
        </w:rPr>
        <w:t>:</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lastRenderedPageBreak/>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t>Проявляет интерес к сверстникам; наблюдает за их действиями и подражает им.</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83D26" w:rsidRPr="009A46DF" w:rsidRDefault="00483D26" w:rsidP="009A46DF">
      <w:pPr>
        <w:numPr>
          <w:ilvl w:val="0"/>
          <w:numId w:val="23"/>
        </w:numPr>
        <w:snapToGrid/>
        <w:spacing w:before="0" w:after="0"/>
        <w:jc w:val="both"/>
        <w:rPr>
          <w:color w:val="000000"/>
          <w:sz w:val="22"/>
          <w:szCs w:val="22"/>
          <w:lang w:eastAsia="en-US"/>
        </w:rPr>
      </w:pPr>
      <w:r w:rsidRPr="009A46DF">
        <w:rPr>
          <w:color w:val="000000"/>
          <w:sz w:val="22"/>
          <w:szCs w:val="22"/>
          <w:lang w:eastAsia="en-US"/>
        </w:rPr>
        <w:t>У ребенка развита крупная моторика, он стремится осваивать различные виды движения (бег, лазанье, перешагивание и пр.).</w:t>
      </w:r>
    </w:p>
    <w:p w:rsidR="00483D26" w:rsidRPr="009A46DF" w:rsidRDefault="00483D26" w:rsidP="009A46DF">
      <w:pPr>
        <w:snapToGrid/>
        <w:spacing w:before="0" w:after="160" w:line="259" w:lineRule="auto"/>
        <w:jc w:val="both"/>
        <w:rPr>
          <w:bCs/>
          <w:i/>
          <w:color w:val="000000"/>
          <w:sz w:val="22"/>
          <w:szCs w:val="22"/>
          <w:lang w:eastAsia="en-US"/>
        </w:rPr>
      </w:pPr>
      <w:bookmarkStart w:id="2" w:name="_Toc436837641"/>
      <w:r w:rsidRPr="009A46DF">
        <w:rPr>
          <w:i/>
          <w:color w:val="000000"/>
          <w:sz w:val="22"/>
          <w:szCs w:val="22"/>
          <w:lang w:eastAsia="en-US"/>
        </w:rPr>
        <w:t xml:space="preserve">          К концу дошкольного детства</w:t>
      </w:r>
      <w:bookmarkEnd w:id="2"/>
      <w:r w:rsidRPr="009A46DF">
        <w:rPr>
          <w:bCs/>
          <w:i/>
          <w:color w:val="000000"/>
          <w:sz w:val="22"/>
          <w:szCs w:val="22"/>
          <w:lang w:eastAsia="en-US"/>
        </w:rPr>
        <w:t>:</w:t>
      </w:r>
    </w:p>
    <w:p w:rsidR="00483D26" w:rsidRPr="009A46DF" w:rsidRDefault="00483D26" w:rsidP="009A46DF">
      <w:pPr>
        <w:numPr>
          <w:ilvl w:val="0"/>
          <w:numId w:val="24"/>
        </w:numPr>
        <w:snapToGrid/>
        <w:spacing w:before="0" w:after="0"/>
        <w:jc w:val="both"/>
        <w:rPr>
          <w:b/>
          <w:color w:val="000000"/>
          <w:sz w:val="22"/>
          <w:szCs w:val="22"/>
          <w:u w:val="single"/>
          <w:lang w:eastAsia="en-US"/>
        </w:rPr>
      </w:pPr>
      <w:r w:rsidRPr="009A46DF">
        <w:rPr>
          <w:color w:val="000000"/>
          <w:sz w:val="22"/>
          <w:szCs w:val="22"/>
          <w:lang w:eastAsia="en-US"/>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Активно взаимодействует со сверстниками и взрослыми, участвует в совместных играх.</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Обладает начальными знаниями о себе, о природном и социальном мире, в котором он живёт;</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483D26" w:rsidRPr="009A46DF" w:rsidRDefault="00483D26" w:rsidP="009A46DF">
      <w:pPr>
        <w:numPr>
          <w:ilvl w:val="0"/>
          <w:numId w:val="24"/>
        </w:numPr>
        <w:snapToGrid/>
        <w:spacing w:before="0" w:after="0"/>
        <w:jc w:val="both"/>
        <w:rPr>
          <w:color w:val="000000"/>
          <w:sz w:val="22"/>
          <w:szCs w:val="22"/>
          <w:lang w:eastAsia="en-US"/>
        </w:rPr>
      </w:pPr>
      <w:r w:rsidRPr="009A46DF">
        <w:rPr>
          <w:color w:val="000000"/>
          <w:sz w:val="22"/>
          <w:szCs w:val="22"/>
          <w:lang w:eastAsia="en-US"/>
        </w:rPr>
        <w:lastRenderedPageBreak/>
        <w:t>Ребёнок способен к принятию собственных решений, опираясь на свои знания и умения в различных видах деятельности.</w:t>
      </w:r>
    </w:p>
    <w:p w:rsidR="00483D26" w:rsidRPr="009A46DF" w:rsidRDefault="00483D26" w:rsidP="009A46DF">
      <w:pPr>
        <w:snapToGrid/>
        <w:spacing w:before="0" w:after="160" w:line="259" w:lineRule="auto"/>
        <w:jc w:val="both"/>
        <w:rPr>
          <w:sz w:val="22"/>
          <w:szCs w:val="22"/>
          <w:lang w:eastAsia="en-US"/>
        </w:rPr>
      </w:pPr>
      <w:r w:rsidRPr="009A46DF">
        <w:rPr>
          <w:b/>
          <w:sz w:val="22"/>
          <w:szCs w:val="22"/>
          <w:lang w:eastAsia="en-US"/>
        </w:rPr>
        <w:t xml:space="preserve">            </w:t>
      </w:r>
      <w:r w:rsidRPr="009A46DF">
        <w:rPr>
          <w:sz w:val="22"/>
          <w:szCs w:val="22"/>
          <w:lang w:eastAsia="en-US"/>
        </w:rPr>
        <w:t xml:space="preserve">С учётом задач ООП ДО сформулированы предполагаемые результаты её освоения детьми разных возрастных групп. </w:t>
      </w:r>
      <w:r w:rsidRPr="009A46DF">
        <w:rPr>
          <w:i/>
          <w:iCs/>
          <w:sz w:val="22"/>
          <w:szCs w:val="22"/>
          <w:lang w:eastAsia="en-US"/>
        </w:rPr>
        <w:t xml:space="preserve">Дифференциация данных целевых ориентиров по возрастам и направлениям организации жизнедеятельности детей </w:t>
      </w:r>
      <w:r w:rsidRPr="009A46DF">
        <w:rPr>
          <w:sz w:val="22"/>
          <w:szCs w:val="22"/>
          <w:lang w:eastAsia="en-US"/>
        </w:rPr>
        <w:t>(в виде показателей развития) произведена в соответствии с</w:t>
      </w:r>
      <w:r w:rsidRPr="009A46DF">
        <w:rPr>
          <w:i/>
          <w:iCs/>
          <w:sz w:val="22"/>
          <w:szCs w:val="22"/>
          <w:lang w:eastAsia="en-US"/>
        </w:rPr>
        <w:t xml:space="preserve"> </w:t>
      </w:r>
      <w:r w:rsidRPr="009A46DF">
        <w:rPr>
          <w:sz w:val="22"/>
          <w:szCs w:val="22"/>
          <w:lang w:eastAsia="en-US"/>
        </w:rPr>
        <w:t>направлениями развития и образования детей (образовательными областями - модулями): социально-коммуникативное развитие; познавательное развитие; речевое развитие; художественно-эстетическое развитие; физическое развитие.</w:t>
      </w:r>
    </w:p>
    <w:p w:rsidR="00483D26" w:rsidRPr="009A46DF" w:rsidRDefault="00483D26" w:rsidP="009A46DF">
      <w:pPr>
        <w:widowControl w:val="0"/>
        <w:overflowPunct w:val="0"/>
        <w:autoSpaceDE w:val="0"/>
        <w:autoSpaceDN w:val="0"/>
        <w:adjustRightInd w:val="0"/>
        <w:snapToGrid/>
        <w:spacing w:before="0" w:after="160" w:line="259" w:lineRule="auto"/>
        <w:ind w:left="2600" w:right="760" w:hanging="1849"/>
        <w:jc w:val="center"/>
        <w:rPr>
          <w:bCs/>
          <w:i/>
          <w:sz w:val="22"/>
          <w:szCs w:val="22"/>
          <w:lang w:eastAsia="en-US"/>
        </w:rPr>
      </w:pPr>
      <w:r w:rsidRPr="009A46DF">
        <w:rPr>
          <w:bCs/>
          <w:i/>
          <w:sz w:val="22"/>
          <w:szCs w:val="22"/>
          <w:lang w:eastAsia="en-US"/>
        </w:rPr>
        <w:t xml:space="preserve">Показатели развития детей в соответствии с возрастом. </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Cs/>
          <w:i/>
          <w:sz w:val="22"/>
          <w:szCs w:val="22"/>
          <w:lang w:eastAsia="en-US"/>
        </w:rPr>
      </w:pPr>
      <w:r w:rsidRPr="009A46DF">
        <w:rPr>
          <w:bCs/>
          <w:sz w:val="22"/>
          <w:szCs w:val="22"/>
          <w:lang w:eastAsia="en-US"/>
        </w:rPr>
        <w:t xml:space="preserve">           </w:t>
      </w:r>
      <w:r w:rsidRPr="009A46DF">
        <w:rPr>
          <w:b/>
          <w:bCs/>
          <w:sz w:val="22"/>
          <w:szCs w:val="22"/>
          <w:lang w:eastAsia="en-US"/>
        </w:rPr>
        <w:t>Модуль</w:t>
      </w:r>
      <w:r w:rsidRPr="003D75D2">
        <w:rPr>
          <w:b/>
          <w:bCs/>
          <w:sz w:val="22"/>
          <w:szCs w:val="22"/>
          <w:lang w:eastAsia="en-US"/>
        </w:rPr>
        <w:t xml:space="preserve"> 1</w:t>
      </w:r>
      <w:r w:rsidRPr="009A46DF">
        <w:rPr>
          <w:b/>
          <w:bCs/>
          <w:sz w:val="22"/>
          <w:szCs w:val="22"/>
          <w:lang w:eastAsia="en-US"/>
        </w:rPr>
        <w:t xml:space="preserve"> «ОО Социально-коммуникативное развитие</w:t>
      </w:r>
      <w:r w:rsidRPr="009A46DF">
        <w:rPr>
          <w:bCs/>
          <w:sz w:val="22"/>
          <w:szCs w:val="22"/>
          <w:lang w:eastAsia="en-US"/>
        </w:rPr>
        <w:t>»</w:t>
      </w:r>
      <w:r w:rsidRPr="009A46DF">
        <w:rPr>
          <w:bCs/>
          <w:i/>
          <w:sz w:val="22"/>
          <w:szCs w:val="22"/>
          <w:lang w:eastAsia="en-US"/>
        </w:rPr>
        <w:t xml:space="preserve"> </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Cs/>
          <w:sz w:val="22"/>
          <w:szCs w:val="22"/>
          <w:lang w:eastAsia="en-US"/>
        </w:rPr>
      </w:pPr>
      <w:r w:rsidRPr="009A46DF">
        <w:rPr>
          <w:bCs/>
          <w:i/>
          <w:sz w:val="22"/>
          <w:szCs w:val="22"/>
          <w:lang w:eastAsia="en-US"/>
        </w:rPr>
        <w:t>Ранний возраст.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Может играть рядом, не мешать другим детям, подражать действиям сверстника. Эмоционально откликается на игру, предложенную взрослым, подражает его действиям, принимает игровую задачу. Самостоятельно выполняет игровые действия с предметами, осуществляет перенос действий с объекта на объект. Использует в игре замещение недостающего предмета. Общается в диалоге с воспитателем. В самостоятельной игре сопровождает речью свои действия. Следит за действиями героев кукольного театра Выполняет простейшие трудовые действия (с помощью педагогов). Наблюдает за трудовыми процессами воспитателя в уголке природы. Соблюдает элементарные правила поведения в детском саду. Соблюдает элементарные правила взаимодействия с растениями и животными. Имеет элементарные представления о правилах дорожного движения</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Младший возраст.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i/>
          <w:sz w:val="22"/>
          <w:szCs w:val="22"/>
          <w:lang w:eastAsia="en-US"/>
        </w:rPr>
        <w:t xml:space="preserve">           </w:t>
      </w:r>
      <w:r w:rsidRPr="009A46DF">
        <w:rPr>
          <w:bCs/>
          <w:sz w:val="22"/>
          <w:szCs w:val="22"/>
          <w:lang w:eastAsia="en-US"/>
        </w:rPr>
        <w:t>Объясняет, зачем нужны органы чувств и</w:t>
      </w:r>
      <w:r w:rsidRPr="009A46DF">
        <w:rPr>
          <w:bCs/>
          <w:i/>
          <w:sz w:val="22"/>
          <w:szCs w:val="22"/>
          <w:lang w:eastAsia="en-US"/>
        </w:rPr>
        <w:t xml:space="preserve"> </w:t>
      </w:r>
      <w:r w:rsidRPr="009A46DF">
        <w:rPr>
          <w:bCs/>
          <w:sz w:val="22"/>
          <w:szCs w:val="22"/>
          <w:lang w:eastAsia="en-US"/>
        </w:rPr>
        <w:t>части тела.</w:t>
      </w:r>
      <w:r w:rsidRPr="009A46DF">
        <w:rPr>
          <w:bCs/>
          <w:i/>
          <w:sz w:val="22"/>
          <w:szCs w:val="22"/>
          <w:lang w:eastAsia="en-US"/>
        </w:rPr>
        <w:t xml:space="preserve"> </w:t>
      </w:r>
      <w:r w:rsidRPr="009A46DF">
        <w:rPr>
          <w:bCs/>
          <w:sz w:val="22"/>
          <w:szCs w:val="22"/>
          <w:lang w:eastAsia="en-US"/>
        </w:rPr>
        <w:t>Замечает ярко выраженное  настроение</w:t>
      </w:r>
      <w:r w:rsidRPr="009A46DF">
        <w:rPr>
          <w:bCs/>
          <w:i/>
          <w:sz w:val="22"/>
          <w:szCs w:val="22"/>
          <w:lang w:eastAsia="en-US"/>
        </w:rPr>
        <w:t xml:space="preserve"> </w:t>
      </w:r>
      <w:r w:rsidRPr="009A46DF">
        <w:rPr>
          <w:bCs/>
          <w:sz w:val="22"/>
          <w:szCs w:val="22"/>
          <w:lang w:eastAsia="en-US"/>
        </w:rPr>
        <w:t>взрослых и детей (смеётся, плачет, радуется,</w:t>
      </w:r>
      <w:r w:rsidRPr="009A46DF">
        <w:rPr>
          <w:bCs/>
          <w:i/>
          <w:sz w:val="22"/>
          <w:szCs w:val="22"/>
          <w:lang w:eastAsia="en-US"/>
        </w:rPr>
        <w:t xml:space="preserve"> </w:t>
      </w:r>
      <w:r w:rsidRPr="009A46DF">
        <w:rPr>
          <w:bCs/>
          <w:sz w:val="22"/>
          <w:szCs w:val="22"/>
          <w:lang w:eastAsia="en-US"/>
        </w:rPr>
        <w:t>сердится).</w:t>
      </w:r>
      <w:r w:rsidRPr="009A46DF">
        <w:rPr>
          <w:bCs/>
          <w:i/>
          <w:sz w:val="22"/>
          <w:szCs w:val="22"/>
          <w:lang w:eastAsia="en-US"/>
        </w:rPr>
        <w:t xml:space="preserve"> </w:t>
      </w:r>
      <w:r w:rsidRPr="009A46DF">
        <w:rPr>
          <w:bCs/>
          <w:sz w:val="22"/>
          <w:szCs w:val="22"/>
          <w:lang w:eastAsia="en-US"/>
        </w:rPr>
        <w:t>Называет и употребляет в общении: свои</w:t>
      </w:r>
      <w:r w:rsidRPr="009A46DF">
        <w:rPr>
          <w:bCs/>
          <w:i/>
          <w:sz w:val="22"/>
          <w:szCs w:val="22"/>
          <w:lang w:eastAsia="en-US"/>
        </w:rPr>
        <w:t xml:space="preserve"> </w:t>
      </w:r>
      <w:r w:rsidRPr="009A46DF">
        <w:rPr>
          <w:bCs/>
          <w:sz w:val="22"/>
          <w:szCs w:val="22"/>
          <w:lang w:eastAsia="en-US"/>
        </w:rPr>
        <w:t>имя, фамилию; имя родителей, воспитателя;</w:t>
      </w:r>
      <w:r w:rsidRPr="009A46DF">
        <w:rPr>
          <w:bCs/>
          <w:i/>
          <w:sz w:val="22"/>
          <w:szCs w:val="22"/>
          <w:lang w:eastAsia="en-US"/>
        </w:rPr>
        <w:t xml:space="preserve"> </w:t>
      </w:r>
      <w:r w:rsidRPr="009A46DF">
        <w:rPr>
          <w:bCs/>
          <w:sz w:val="22"/>
          <w:szCs w:val="22"/>
          <w:lang w:eastAsia="en-US"/>
        </w:rPr>
        <w:t>членов семьи, указывая родственные связи и</w:t>
      </w:r>
      <w:r w:rsidRPr="009A46DF">
        <w:rPr>
          <w:bCs/>
          <w:i/>
          <w:sz w:val="22"/>
          <w:szCs w:val="22"/>
          <w:lang w:eastAsia="en-US"/>
        </w:rPr>
        <w:t xml:space="preserve"> </w:t>
      </w:r>
      <w:r w:rsidRPr="009A46DF">
        <w:rPr>
          <w:bCs/>
          <w:sz w:val="22"/>
          <w:szCs w:val="22"/>
          <w:lang w:eastAsia="en-US"/>
        </w:rPr>
        <w:t>свою социальную роль (мама, папа, дедушка,</w:t>
      </w:r>
      <w:r w:rsidRPr="009A46DF">
        <w:rPr>
          <w:bCs/>
          <w:i/>
          <w:sz w:val="22"/>
          <w:szCs w:val="22"/>
          <w:lang w:eastAsia="en-US"/>
        </w:rPr>
        <w:t xml:space="preserve"> </w:t>
      </w:r>
      <w:r w:rsidRPr="009A46DF">
        <w:rPr>
          <w:bCs/>
          <w:sz w:val="22"/>
          <w:szCs w:val="22"/>
          <w:lang w:eastAsia="en-US"/>
        </w:rPr>
        <w:t>бабушка, сын, дочь).</w:t>
      </w:r>
      <w:r w:rsidRPr="009A46DF">
        <w:rPr>
          <w:bCs/>
          <w:i/>
          <w:sz w:val="22"/>
          <w:szCs w:val="22"/>
          <w:lang w:eastAsia="en-US"/>
        </w:rPr>
        <w:t xml:space="preserve"> </w:t>
      </w:r>
      <w:r w:rsidRPr="009A46DF">
        <w:rPr>
          <w:bCs/>
          <w:sz w:val="22"/>
          <w:szCs w:val="22"/>
          <w:lang w:eastAsia="en-US"/>
        </w:rPr>
        <w:t>Проявляет доброжелательность к сверстникам, оказывает помощь, умеет вместе играть и пользоваться игрушками и книжками.</w:t>
      </w:r>
      <w:r w:rsidRPr="009A46DF">
        <w:rPr>
          <w:bCs/>
          <w:i/>
          <w:sz w:val="22"/>
          <w:szCs w:val="22"/>
          <w:lang w:eastAsia="en-US"/>
        </w:rPr>
        <w:t xml:space="preserve"> </w:t>
      </w:r>
      <w:r w:rsidRPr="009A46DF">
        <w:rPr>
          <w:bCs/>
          <w:sz w:val="22"/>
          <w:szCs w:val="22"/>
          <w:lang w:eastAsia="en-US"/>
        </w:rPr>
        <w:t>Соблюдает правила поведения в группе и</w:t>
      </w:r>
      <w:r w:rsidRPr="009A46DF">
        <w:rPr>
          <w:bCs/>
          <w:i/>
          <w:sz w:val="22"/>
          <w:szCs w:val="22"/>
          <w:lang w:eastAsia="en-US"/>
        </w:rPr>
        <w:t xml:space="preserve"> </w:t>
      </w:r>
      <w:r w:rsidRPr="009A46DF">
        <w:rPr>
          <w:bCs/>
          <w:sz w:val="22"/>
          <w:szCs w:val="22"/>
          <w:lang w:eastAsia="en-US"/>
        </w:rPr>
        <w:t>на улице.</w:t>
      </w:r>
      <w:r w:rsidRPr="009A46DF">
        <w:rPr>
          <w:bCs/>
          <w:i/>
          <w:sz w:val="22"/>
          <w:szCs w:val="22"/>
          <w:lang w:eastAsia="en-US"/>
        </w:rPr>
        <w:t xml:space="preserve"> </w:t>
      </w:r>
      <w:r w:rsidRPr="009A46DF">
        <w:rPr>
          <w:bCs/>
          <w:sz w:val="22"/>
          <w:szCs w:val="22"/>
          <w:lang w:eastAsia="en-US"/>
        </w:rPr>
        <w:t>Проявляет интерес к своей семье и родственным связям.</w:t>
      </w:r>
      <w:r w:rsidRPr="009A46DF">
        <w:rPr>
          <w:bCs/>
          <w:i/>
          <w:sz w:val="22"/>
          <w:szCs w:val="22"/>
          <w:lang w:eastAsia="en-US"/>
        </w:rPr>
        <w:t xml:space="preserve"> </w:t>
      </w:r>
      <w:r w:rsidRPr="009A46DF">
        <w:rPr>
          <w:bCs/>
          <w:sz w:val="22"/>
          <w:szCs w:val="22"/>
          <w:lang w:eastAsia="en-US"/>
        </w:rPr>
        <w:t>Называет своё имя, фамилию, возраст; название родного города, села; название группы, которую посещает. Выбирает и берёт на себя роль в сюжетно-ролевой игре. Взаимодействует и ладит со сверстниками. Обогащает игру посредством объединения отдельных действий в единую сюжетную линию. Владеет навыками самообслуживания.</w:t>
      </w:r>
      <w:r w:rsidRPr="009A46DF">
        <w:rPr>
          <w:bCs/>
          <w:i/>
          <w:sz w:val="22"/>
          <w:szCs w:val="22"/>
          <w:lang w:eastAsia="en-US"/>
        </w:rPr>
        <w:t xml:space="preserve"> </w:t>
      </w:r>
      <w:r w:rsidRPr="009A46DF">
        <w:rPr>
          <w:bCs/>
          <w:sz w:val="22"/>
          <w:szCs w:val="22"/>
          <w:lang w:eastAsia="en-US"/>
        </w:rPr>
        <w:t>Соблюдает порядок и чистоту в группе и</w:t>
      </w:r>
      <w:r w:rsidRPr="009A46DF">
        <w:rPr>
          <w:bCs/>
          <w:i/>
          <w:sz w:val="22"/>
          <w:szCs w:val="22"/>
          <w:lang w:eastAsia="en-US"/>
        </w:rPr>
        <w:t xml:space="preserve"> </w:t>
      </w:r>
      <w:r w:rsidRPr="009A46DF">
        <w:rPr>
          <w:bCs/>
          <w:sz w:val="22"/>
          <w:szCs w:val="22"/>
          <w:lang w:eastAsia="en-US"/>
        </w:rPr>
        <w:t>на участке детского сада (убирает на место за</w:t>
      </w:r>
      <w:r w:rsidRPr="009A46DF">
        <w:rPr>
          <w:bCs/>
          <w:i/>
          <w:sz w:val="22"/>
          <w:szCs w:val="22"/>
          <w:lang w:eastAsia="en-US"/>
        </w:rPr>
        <w:t xml:space="preserve"> </w:t>
      </w:r>
      <w:r w:rsidRPr="009A46DF">
        <w:rPr>
          <w:bCs/>
          <w:sz w:val="22"/>
          <w:szCs w:val="22"/>
          <w:lang w:eastAsia="en-US"/>
        </w:rPr>
        <w:t>собой игрушки, помогает готовить материалы к занятиям, накрывает на стол)</w:t>
      </w:r>
      <w:r w:rsidRPr="009A46DF">
        <w:rPr>
          <w:bCs/>
          <w:i/>
          <w:sz w:val="22"/>
          <w:szCs w:val="22"/>
          <w:lang w:eastAsia="en-US"/>
        </w:rPr>
        <w:t xml:space="preserve">. </w:t>
      </w:r>
      <w:r w:rsidRPr="009A46DF">
        <w:rPr>
          <w:bCs/>
          <w:sz w:val="22"/>
          <w:szCs w:val="22"/>
          <w:lang w:eastAsia="en-US"/>
        </w:rPr>
        <w:t>Знает в лицо своих родственников. Понимает, что чужой человек может быть</w:t>
      </w:r>
      <w:r w:rsidRPr="009A46DF">
        <w:rPr>
          <w:bCs/>
          <w:i/>
          <w:sz w:val="22"/>
          <w:szCs w:val="22"/>
          <w:lang w:eastAsia="en-US"/>
        </w:rPr>
        <w:t xml:space="preserve"> </w:t>
      </w:r>
      <w:r w:rsidRPr="009A46DF">
        <w:rPr>
          <w:bCs/>
          <w:sz w:val="22"/>
          <w:szCs w:val="22"/>
          <w:lang w:eastAsia="en-US"/>
        </w:rPr>
        <w:t>опасным. Понимает, что нельзя подходить к открытому окну, выходить на балкон без сопровождения взрослого.</w:t>
      </w:r>
      <w:r w:rsidRPr="009A46DF">
        <w:rPr>
          <w:bCs/>
          <w:i/>
          <w:sz w:val="22"/>
          <w:szCs w:val="22"/>
          <w:lang w:eastAsia="en-US"/>
        </w:rPr>
        <w:t xml:space="preserve"> </w:t>
      </w:r>
      <w:r w:rsidRPr="009A46DF">
        <w:rPr>
          <w:bCs/>
          <w:sz w:val="22"/>
          <w:szCs w:val="22"/>
          <w:lang w:eastAsia="en-US"/>
        </w:rPr>
        <w:t>Знает предметы, опасные для маленьких</w:t>
      </w:r>
      <w:r w:rsidRPr="009A46DF">
        <w:rPr>
          <w:bCs/>
          <w:i/>
          <w:sz w:val="22"/>
          <w:szCs w:val="22"/>
          <w:lang w:eastAsia="en-US"/>
        </w:rPr>
        <w:t xml:space="preserve"> </w:t>
      </w:r>
      <w:r w:rsidRPr="009A46DF">
        <w:rPr>
          <w:bCs/>
          <w:sz w:val="22"/>
          <w:szCs w:val="22"/>
          <w:lang w:eastAsia="en-US"/>
        </w:rPr>
        <w:t>детей (ножи, ножницы, иголки, вилки, спички, зажигалки, лекарства). Отличает движущуюся машину от стоящей на месте. Называет сигналы светофора, знает, при каком сигнале можно переходить дорогу.</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Средний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Знает о том, что за организмом необходимо ухаживать, чтобы быть здоровым. Устана</w:t>
      </w:r>
      <w:r>
        <w:rPr>
          <w:bCs/>
          <w:sz w:val="22"/>
          <w:szCs w:val="22"/>
          <w:lang w:eastAsia="en-US"/>
        </w:rPr>
        <w:t xml:space="preserve">вливает связь между совершаемым </w:t>
      </w:r>
      <w:r w:rsidRPr="009A46DF">
        <w:rPr>
          <w:bCs/>
          <w:sz w:val="22"/>
          <w:szCs w:val="22"/>
          <w:lang w:eastAsia="en-US"/>
        </w:rPr>
        <w:t xml:space="preserve">действием и состоянием организма, настроением, самочувствием. Понимает некоторые свои состояния, желания (скучно, грустно, весело, интересно). Соблюдает правила культуры поведения (здоровается, прощается, не вмешивается вразговор взрослых, вежливо выражает свою просьбу, благодарит за оказанную услугу). Идентифицирует свои действия с действиями других детей («Я так же быстро бегаю, как Женя»). Знает название родного города, села, детского сада, своей группы. Проявляет </w:t>
      </w:r>
      <w:r w:rsidRPr="009A46DF">
        <w:rPr>
          <w:bCs/>
          <w:sz w:val="22"/>
          <w:szCs w:val="22"/>
          <w:lang w:eastAsia="en-US"/>
        </w:rPr>
        <w:lastRenderedPageBreak/>
        <w:t>самостоятельность в игры и развитии замысла. Выполняет правила игры. Распределяет роли, выполняет действия, поступает в соответствии с игровым замыслом. Ответственно относится к порученному заданию (доводит начатое до конца, стремится сделать хорошо). Создаёт игровое детское общество на основах партнёрства и уважительного отношения играющих друг к другу. Самостоятельно создаёт предметно-ролевую среду, используя полифункциональный материал, модули, игрушки-заместители. В театрализованных играх использует образные игрушки, бибабо и др. Владеет навыками</w:t>
      </w:r>
      <w:r w:rsidRPr="009A46DF">
        <w:rPr>
          <w:bCs/>
          <w:sz w:val="22"/>
          <w:szCs w:val="22"/>
          <w:lang w:eastAsia="en-US"/>
        </w:rPr>
        <w:tab/>
        <w:t>самообслуживания, оказывает помощь сверстникам (одеваться, раздеваться, складывать вещи, убирать игрушки, приводить в порядок рабочее место). Принимает участие в общих делах — готовит сюрпризы для именинников, украшает группу к празднику, принимает участие в уборке группы или участка. Интересуется трудом взрослых, его содержанием. Трудится и играет вместе с другими детьми. Соблюдает элементарные правила поведения в детском саду и на улице, транспорте. Понимает опасность общения с незнакомым человеком.</w:t>
      </w:r>
      <w:r>
        <w:rPr>
          <w:bCs/>
          <w:sz w:val="22"/>
          <w:szCs w:val="22"/>
          <w:lang w:eastAsia="en-US"/>
        </w:rPr>
        <w:t xml:space="preserve"> </w:t>
      </w:r>
      <w:r w:rsidRPr="009A46DF">
        <w:rPr>
          <w:bCs/>
          <w:sz w:val="22"/>
          <w:szCs w:val="22"/>
          <w:lang w:eastAsia="en-US"/>
        </w:rPr>
        <w:t>Понимает, что своё имя, фамилию, адрес нужно сообщать не всегда и не всем, а в случае необходимости (если ребёнок потерялся). Чётко знает предметы, которыми детям пользоваться запрещено (спички, зажигалки, газовые и электрические плиты, утюги и др.). Понимает, что животные, даже те, которые живут в их доме, могут быть злыми и агрессивными, поэтому животных обижать и злить нельзя. Называет все сигналы светофора и рассказывает об их значении. Знает, что такое тротуар, для кого предназначен, что такое проезжая часть, для чего предназначена. Знает, где можно переходить проезжую часть. Узнаёт разные виды транспорта, умеет классифицировать городской транспорт</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Старший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 xml:space="preserve">            </w:t>
      </w:r>
      <w:r w:rsidRPr="009A46DF">
        <w:rPr>
          <w:bCs/>
          <w:sz w:val="22"/>
          <w:szCs w:val="22"/>
          <w:lang w:eastAsia="en-US"/>
        </w:rPr>
        <w:t>Называет фамилию, имя, отчество родителей, домашний адрес, родственные связи и</w:t>
      </w:r>
      <w:r w:rsidRPr="009A46DF">
        <w:rPr>
          <w:bCs/>
          <w:i/>
          <w:sz w:val="22"/>
          <w:szCs w:val="22"/>
          <w:lang w:eastAsia="en-US"/>
        </w:rPr>
        <w:t xml:space="preserve"> </w:t>
      </w:r>
      <w:r w:rsidRPr="009A46DF">
        <w:rPr>
          <w:bCs/>
          <w:sz w:val="22"/>
          <w:szCs w:val="22"/>
          <w:lang w:eastAsia="en-US"/>
        </w:rPr>
        <w:t>свою социальную роль в них (тётя, дядя, внук,</w:t>
      </w:r>
      <w:r w:rsidRPr="009A46DF">
        <w:rPr>
          <w:bCs/>
          <w:i/>
          <w:sz w:val="22"/>
          <w:szCs w:val="22"/>
          <w:lang w:eastAsia="en-US"/>
        </w:rPr>
        <w:t xml:space="preserve"> </w:t>
      </w:r>
      <w:r w:rsidRPr="009A46DF">
        <w:rPr>
          <w:bCs/>
          <w:sz w:val="22"/>
          <w:szCs w:val="22"/>
          <w:lang w:eastAsia="en-US"/>
        </w:rPr>
        <w:t>внучка, прабабушка, прадедушка, наш род). Оценивает, сравнивает свои поступки и</w:t>
      </w:r>
      <w:r w:rsidRPr="009A46DF">
        <w:rPr>
          <w:bCs/>
          <w:i/>
          <w:sz w:val="22"/>
          <w:szCs w:val="22"/>
          <w:lang w:eastAsia="en-US"/>
        </w:rPr>
        <w:t xml:space="preserve"> </w:t>
      </w:r>
      <w:r w:rsidRPr="009A46DF">
        <w:rPr>
          <w:bCs/>
          <w:sz w:val="22"/>
          <w:szCs w:val="22"/>
          <w:lang w:eastAsia="en-US"/>
        </w:rPr>
        <w:t>поступки сверстников, выделяет особенности другого человека и самого себя. Понимает последствия своего поступка,</w:t>
      </w:r>
      <w:r w:rsidRPr="009A46DF">
        <w:rPr>
          <w:bCs/>
          <w:i/>
          <w:sz w:val="22"/>
          <w:szCs w:val="22"/>
          <w:lang w:eastAsia="en-US"/>
        </w:rPr>
        <w:t xml:space="preserve"> </w:t>
      </w:r>
      <w:r w:rsidRPr="009A46DF">
        <w:rPr>
          <w:bCs/>
          <w:sz w:val="22"/>
          <w:szCs w:val="22"/>
          <w:lang w:eastAsia="en-US"/>
        </w:rPr>
        <w:t>его влияние на эмоциональное состояние</w:t>
      </w:r>
      <w:r>
        <w:rPr>
          <w:bCs/>
          <w:i/>
          <w:sz w:val="22"/>
          <w:szCs w:val="22"/>
          <w:lang w:eastAsia="en-US"/>
        </w:rPr>
        <w:t xml:space="preserve"> </w:t>
      </w:r>
      <w:r w:rsidRPr="009A46DF">
        <w:rPr>
          <w:bCs/>
          <w:sz w:val="22"/>
          <w:szCs w:val="22"/>
          <w:lang w:eastAsia="en-US"/>
        </w:rPr>
        <w:t>других людей. Управляет своими чувствами (сдерживать слёзы, огорчение, гнев). Умеет дружить, оказывать помощь, делиться игрушками. Использует в речи вежливые выражения «добрый день», «до завтра», «извините», «пожалуйста», «не могли бы вы…», «будьте любезны» и т.д. Внимательно относится к противоположному полу. Мальчики умеют: подавать стул, в нужный момент оказывать помощь донести что-нибудь; девочки — оказывать помощь в соблюдении внешнего вида, уборке вещей и т.п. Умеет с благодарностью относиться к помощи и знакам внимания противоположного пола. Понимает, что причинами конфликта могут быть противоположные интересы, взгляды, суждения, чувства. Проявляет интерес к жизни народа в своём городе (селе), к настоящему и будущему. Называет свою страну, её столицу, область, областной центр, город (село), в котором живёт. Рассказывает о своей стране, области, областном центре, городе (селе). Знает стихи, поговорки, пословицы, отражающие любовь и заботу к близким, труд людей. Имеет представления: о человеческом обществе; об эмоциональном состоянии людей, личностных качествах, характере взаимоотношений. Называет наиболее известные достопримечательности города, села, названия нескольких улиц, носящих имена известных людей. Имеет представления о народных и государственных</w:t>
      </w:r>
      <w:r w:rsidRPr="009A46DF">
        <w:rPr>
          <w:bCs/>
          <w:sz w:val="22"/>
          <w:szCs w:val="22"/>
          <w:lang w:eastAsia="en-US"/>
        </w:rPr>
        <w:tab/>
        <w:t>праздниках, государственных символах (флаг, герб, гимн). Выполняет правила поведения в обще</w:t>
      </w:r>
      <w:r>
        <w:rPr>
          <w:bCs/>
          <w:sz w:val="22"/>
          <w:szCs w:val="22"/>
          <w:lang w:eastAsia="en-US"/>
        </w:rPr>
        <w:t xml:space="preserve">ственных местах. Обогащает </w:t>
      </w:r>
      <w:r w:rsidRPr="009A46DF">
        <w:rPr>
          <w:bCs/>
          <w:sz w:val="22"/>
          <w:szCs w:val="22"/>
          <w:lang w:eastAsia="en-US"/>
        </w:rPr>
        <w:t>игру, используя собственный жизненный опыт, кругозор, знания о мире. Инициирует обобщение игровых действий в слове, перенос их во внутренний воображаемый план (игры-фантазии). Проявляет интерес к народной культуре, к культуре людей, живущих рядом (татары, народы Севера и т.д.). Бережёт результаты труда, поддерживает порядок в группе и на участке детского сада. Протирает игрушки и учебные пособия, моет игрушки, строительный материал, ремонтирует книги, игрушки. Убирает постель после сна.  Выполняет обязанности дежурных. Оценивает результаты своего труда. Планирует трудовую деятельность, отбирает необходимые материалы, делает несложные заготовки.</w:t>
      </w:r>
      <w:r>
        <w:rPr>
          <w:bCs/>
          <w:sz w:val="22"/>
          <w:szCs w:val="22"/>
          <w:lang w:eastAsia="en-US"/>
        </w:rPr>
        <w:t xml:space="preserve"> Проявляет  внимательность  и </w:t>
      </w:r>
      <w:r w:rsidRPr="009A46DF">
        <w:rPr>
          <w:bCs/>
          <w:sz w:val="22"/>
          <w:szCs w:val="22"/>
          <w:lang w:eastAsia="en-US"/>
        </w:rPr>
        <w:t>наблюдательность к окружающим людям. Может сказать «нет» незнакомому взрослому, который уговаривает ребёнка пойти с ним, а также сверстникам, подросткам, которые пытаются втянуть ребёнка в опасную ситуацию. Понимает, насколько опасны</w:t>
      </w:r>
      <w:r w:rsidRPr="009A46DF">
        <w:rPr>
          <w:bCs/>
          <w:sz w:val="22"/>
          <w:szCs w:val="22"/>
          <w:lang w:eastAsia="en-US"/>
        </w:rPr>
        <w:tab/>
        <w:t xml:space="preserve">колющие, режущие предметы. Понимает, что электрический ток помогает людям, но он может быть опасен, поэтому детям самостоятельно включать электроприборы нельзя, а также прикасаться к включённым. Понимает, что </w:t>
      </w:r>
      <w:r w:rsidRPr="009A46DF">
        <w:rPr>
          <w:bCs/>
          <w:sz w:val="22"/>
          <w:szCs w:val="22"/>
          <w:lang w:eastAsia="en-US"/>
        </w:rPr>
        <w:lastRenderedPageBreak/>
        <w:t>существуют пожароопасные предметы, неосторожное обращение с которыми может привести к пожару. Знает о последствиях пожара. Понимает, что лекарства, в том числе и витамины, в больших количествах очень опасны, поэтому принимать их самостоятельно нельзя. Соблюдает элементарные правила обращения с водой. Знает, где и как нужно переходить дорогу (переход «зебра», светофор, «островок безопасности»). Знает дорожные знаки: «Пешеходный переход», «Движение пешеходов запрещено», «Дети», «Остановка автобуса», «Пункт медицинской помощи», «Пункт питания», «Место стоянки», «Въезд запрещён». Соблюдает культуру поведения в транспорт.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Подготовительный к школе возраст.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Находит дорогу в детский сад, соблюдает правила дорожного движения, правила поведения на улице и в общественных местах. Называет фамилию, имя, отчество родителей, домашний адрес, родственные связи и свою социальную роль в них (тётя, дядя, племянница, племянник, внук, внучка, прапрабушка, прадедушка, двоюродные брат, сестра, родословная, наш род). Устанавливает  и  объясняет  причинные связи и зависимости:</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различие между человеком и животным;</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между органами чувств и выполняемой им функцией; </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между возможными заболеваниями и отношением к своему организму. </w:t>
      </w:r>
    </w:p>
    <w:p w:rsidR="00483D26" w:rsidRPr="008E33FF" w:rsidRDefault="00483D26" w:rsidP="008E33F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Находит различия между людьми.  Управляет своим настроением, чувствами, сравнивает и оценивает свои и чужие поступки, понимает последствия своих поступков, их влияние на эмоциональное состояние людей. Умеет дружить, оказывает помощь, делится игрушками.  Использует в речи вежливые выражения «добрый день», «до завтра», «извините», «не могли бы вы…», «будьте любезны» и т.д.  Уважительно относится к себе, имеет чувство собственного достоинства; поддерживает уверенность в себе («Я могу!»). Умеет спокойно отстаивать своё мнение.  Умеет слушать собеседника, не перебивая без надобности.  Любит и уважает родителей и других членов семьи. Проявляет волевые качества: ограничивает свои желания, преодолевает препятствия, стоящие на пути достижения цели, подчиняется требованиям взрослых и выполняет установленные нормы поведения.  Проявляет интерес к жизни детей в школе и их учебному процессу.  Проявляет настойчивость в достижении поставленных целей. Имеет представления о природе и труде людей родного края. Знает о том, что армия — защитница нашей Родины, что в годы Великой Отечественной войны солдаты отважно сражались и победили фашистских захватчиков. Имеет представления о родственных связях. Соблюдает нравственные нормы отношений с окружающими. Знает о том, что необходимо соблюдать «Декларацию прав ребёнка» взрослыми и детьми. Прислушивается к себе, к собственным переживаниям, эмоциональным состояниям. Договаривается с партнёрами по игре и распределяет роли. Использует знания об окружающем мире в играх. Обыгрывает проблемные ситуации в сюжетно-ролевой игре. Считается с мнением других и справедливо решает конфликты и ссоры. Использует во взаимодействии с другими людьми коммуникативные умения и социальные навыки. Осознаёт себя гражданином РФ, уважительно и с гордостью относится к символике страны (флаг, герб, гимн), города, села. Проявляет интерес к своей культуре и культуре народов, живущих рядом. Самостоятельно организует театрализованные игры, выбирает сказку, стихотворение, песню для постановки. Готовит необходимые атрибуты и декорации к спектаклю. Распределяет роли. Организует своё рабочее место и приводит его в порядок по окончании работы. Осуществляет простые виды трудовой деятельности в природе, по уходу за растениями, на участке и в группе в соответствии с сезоном. Ухаживает за своими вещами (ставит на место обувь, моет, протирает и чистит её по мере загрязнения, своевременно сушит мокрые вещи). Выстраивает свою  деятельность:  ставит цель и удерживает её во время работы, определяет пути достижения задуманного, контролирует процесс деятельности, получает результат. Умеет самостоятельно наводить порядок в группе и на участке детского сада (очищать от мусора, листвы и снега, украшать </w:t>
      </w:r>
      <w:r w:rsidRPr="009A46DF">
        <w:rPr>
          <w:bCs/>
          <w:sz w:val="22"/>
          <w:szCs w:val="22"/>
          <w:lang w:eastAsia="en-US"/>
        </w:rPr>
        <w:lastRenderedPageBreak/>
        <w:t>к праздникам). Планирует трудовую деятельность и распределяет обязанности между детьми. Расширяет представления о труде взрослых, специфике профессий,  связанных  с местными условиями, с профессией и местом работы родителей. Бережёт результаты</w:t>
      </w:r>
      <w:r w:rsidRPr="009A46DF">
        <w:rPr>
          <w:bCs/>
          <w:sz w:val="22"/>
          <w:szCs w:val="22"/>
          <w:lang w:eastAsia="en-US"/>
        </w:rPr>
        <w:tab/>
        <w:t>труда взрослых сверстников, поддерживает порядок в группе и на участке детского сада Отличает друзей, знакомых и незнакомых. Предвидит возможность насильственного поведения со стороны незнакомого взрослого. Знает, что при возникновении подобной опасности надо громко кричать, призывая на помощь и привлекая внимание окружающих. Проявляет осторожность как на улице, так и находясь дома в отсутствие взрослых: не входить в подъезд одному (без родителей и знакомых взрослых), не открывать дверь чужому человеку. Понимает,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 Чётко знает предметы, которыми детям можно пользоваться, но с осторожностью, а какими нельзя и почему. Знает, что опасные предметы должны храниться в специально отведённых местах. Понимает, что такое бытовая химия, газ, чем они опасны. Знает элементарные</w:t>
      </w:r>
      <w:r w:rsidRPr="009A46DF">
        <w:rPr>
          <w:bCs/>
          <w:sz w:val="22"/>
          <w:szCs w:val="22"/>
          <w:lang w:eastAsia="en-US"/>
        </w:rPr>
        <w:tab/>
        <w:t>правила поведения при начинающемся пожаре: не бояться позвать на помощь, накинуть на источник возгорания тяжёлое одеяло. Знает номера телефонов экстренных служб 01, 02, 03, 04 (единый телефон Службы спасения 112), а также номера близких взрослых, умеет пользоваться этими номерами. Понимает, что существует проблема загрязнения окружающей среды, какое влияние это оказывает на человека и живую природу. Соблюдает элементарные требования взрослых: не пить некипячёную воду, мыть руки перед едой, употреблять в пищу только хорошо вымытые фрукты и овощи, для того чтобы уберечь себя от болезней, а иногда и спасти жизнь. Знает и называет некоторые ядовитые растения, ягоды. Называет съедобные и несъедобные грибы, понимает, что даже съедобные грибы нельзя употреблять в пищу в сыром виде. Соблюдает меры предосторожности в обращении с объектами природы, замечает некоторые сигналы опасности у животных, растений (шипы, колючки, звуки, рога и др.). Знает правила поведения на солнце, водоёмах в летний и зимний периоды времени. Знает некоторые дорожные знаки. Имеет представление о работе полиции,регулировщика и его функциях. Знает, где и как правильно кататься на велосипеде</w:t>
      </w:r>
      <w:r w:rsidRPr="009A46DF">
        <w:rPr>
          <w:bCs/>
          <w:sz w:val="22"/>
          <w:szCs w:val="22"/>
          <w:lang w:eastAsia="en-US"/>
        </w:rPr>
        <w:tab/>
      </w:r>
      <w:r w:rsidRPr="009A46DF">
        <w:rPr>
          <w:bCs/>
          <w:sz w:val="22"/>
          <w:szCs w:val="22"/>
          <w:lang w:eastAsia="en-US"/>
        </w:rPr>
        <w:tab/>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
          <w:bCs/>
          <w:sz w:val="22"/>
          <w:szCs w:val="22"/>
          <w:lang w:eastAsia="en-US"/>
        </w:rPr>
      </w:pPr>
      <w:r w:rsidRPr="009A46DF">
        <w:rPr>
          <w:b/>
          <w:bCs/>
          <w:sz w:val="22"/>
          <w:szCs w:val="22"/>
          <w:lang w:eastAsia="en-US"/>
        </w:rPr>
        <w:t xml:space="preserve">          Модуль 2 «ОО Познавательное развитие»</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Cs/>
          <w:i/>
          <w:sz w:val="22"/>
          <w:szCs w:val="22"/>
          <w:lang w:eastAsia="en-US"/>
        </w:rPr>
      </w:pPr>
      <w:r w:rsidRPr="009A46DF">
        <w:rPr>
          <w:bCs/>
          <w:i/>
          <w:sz w:val="22"/>
          <w:szCs w:val="22"/>
          <w:lang w:eastAsia="en-US"/>
        </w:rPr>
        <w:t>Ранний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Узнаёт предметы по форме, цвету, величине. Группирует однородные предметы по одному из трёх признаков. Собирает цилиндрические пирамидки, составляет пирамидки разного цвета. Различает четыре цвета спектра. Приближает к себе предметы различных форм с помощью палочки. Использует предметы-орудия в игре. Умеет собирать двух- и трёхместные дидактические игрушки. Подбирает соответствующие детали-вкладыши при выборе из двух, а затем из трёх деталей.</w:t>
      </w:r>
      <w:r w:rsidRPr="009A46DF">
        <w:rPr>
          <w:bCs/>
          <w:sz w:val="22"/>
          <w:szCs w:val="22"/>
          <w:lang w:eastAsia="en-US"/>
        </w:rPr>
        <w:tab/>
        <w:t>Раскладывает предметы по убывающей величине. Понимает слова «поменьше», «побольше». Понимает слова, обозначающие различные величины предметов, их цвет, форму в ходе подбора деталей по указанным качествам. Участвует в практическом экспериментировании. Различает основные формы деталей строительного материала. Сооружает с помощью взрослого разнообразные постройки, используя большинство форм. Разворачивает игру вокруг собственной постройки.</w:t>
      </w:r>
      <w:r w:rsidRPr="009A46DF">
        <w:rPr>
          <w:bCs/>
          <w:sz w:val="22"/>
          <w:szCs w:val="22"/>
          <w:lang w:eastAsia="en-US"/>
        </w:rPr>
        <w:tab/>
        <w:t xml:space="preserve">Узнаёт </w:t>
      </w:r>
      <w:r>
        <w:rPr>
          <w:bCs/>
          <w:sz w:val="22"/>
          <w:szCs w:val="22"/>
          <w:lang w:eastAsia="en-US"/>
        </w:rPr>
        <w:t xml:space="preserve">и называет некоторых домашних и </w:t>
      </w:r>
      <w:r w:rsidRPr="009A46DF">
        <w:rPr>
          <w:bCs/>
          <w:sz w:val="22"/>
          <w:szCs w:val="22"/>
          <w:lang w:eastAsia="en-US"/>
        </w:rPr>
        <w:t>диких животных, их детёнышей. Различает некоторые</w:t>
      </w:r>
      <w:r w:rsidRPr="009A46DF">
        <w:rPr>
          <w:bCs/>
          <w:sz w:val="22"/>
          <w:szCs w:val="22"/>
          <w:lang w:eastAsia="en-US"/>
        </w:rPr>
        <w:tab/>
        <w:t>овощи, фрукты (1—2 вида). Различа</w:t>
      </w:r>
      <w:r>
        <w:rPr>
          <w:bCs/>
          <w:sz w:val="22"/>
          <w:szCs w:val="22"/>
          <w:lang w:eastAsia="en-US"/>
        </w:rPr>
        <w:t xml:space="preserve">ет некоторые деревья ближайшего </w:t>
      </w:r>
      <w:r w:rsidRPr="009A46DF">
        <w:rPr>
          <w:bCs/>
          <w:sz w:val="22"/>
          <w:szCs w:val="22"/>
          <w:lang w:eastAsia="en-US"/>
        </w:rPr>
        <w:t>окружения (1—2 вида). Имеет   элементарные</w:t>
      </w:r>
      <w:r w:rsidRPr="009A46DF">
        <w:rPr>
          <w:bCs/>
          <w:sz w:val="22"/>
          <w:szCs w:val="22"/>
          <w:lang w:eastAsia="en-US"/>
        </w:rPr>
        <w:tab/>
        <w:t>представления о природных сезонных явлениях</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Младший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i/>
          <w:sz w:val="22"/>
          <w:szCs w:val="22"/>
          <w:lang w:eastAsia="en-US"/>
        </w:rPr>
        <w:t xml:space="preserve">           </w:t>
      </w:r>
      <w:r w:rsidRPr="009A46DF">
        <w:rPr>
          <w:bCs/>
          <w:sz w:val="22"/>
          <w:szCs w:val="22"/>
          <w:lang w:eastAsia="en-US"/>
        </w:rPr>
        <w:t>Различает и выделяет в объектах и предметах семь цветов спектра. Ориентируется в плоскостных фигурах, подбирая формы по образцу. Различает пять геометрических форм и четыре фигуры.</w:t>
      </w:r>
      <w:r w:rsidRPr="009A46DF">
        <w:rPr>
          <w:bCs/>
          <w:sz w:val="22"/>
          <w:szCs w:val="22"/>
          <w:lang w:eastAsia="en-US"/>
        </w:rPr>
        <w:tab/>
        <w:t>Осуществляет сенсорный</w:t>
      </w:r>
      <w:r w:rsidRPr="009A46DF">
        <w:rPr>
          <w:bCs/>
          <w:sz w:val="22"/>
          <w:szCs w:val="22"/>
          <w:lang w:eastAsia="en-US"/>
        </w:rPr>
        <w:tab/>
        <w:t>анализ, выделяя ярко выраженные в предметах качества и свойства. Собирает одноцветные и разноцветные пирамидки из 4—5 деталей. Проявляет интерес к средствам и способам практических действий, экспериментированию с предметами и материалами.</w:t>
      </w:r>
      <w:r w:rsidRPr="009A46DF">
        <w:rPr>
          <w:bCs/>
          <w:sz w:val="22"/>
          <w:szCs w:val="22"/>
          <w:lang w:eastAsia="en-US"/>
        </w:rPr>
        <w:tab/>
        <w:t>Замечает существующие в</w:t>
      </w:r>
      <w:r w:rsidRPr="009A46DF">
        <w:rPr>
          <w:bCs/>
          <w:sz w:val="22"/>
          <w:szCs w:val="22"/>
          <w:lang w:eastAsia="en-US"/>
        </w:rPr>
        <w:tab/>
        <w:t>окружающем мире простые закономерности и зависимости. Составляет описательные</w:t>
      </w:r>
      <w:r w:rsidRPr="009A46DF">
        <w:rPr>
          <w:bCs/>
          <w:sz w:val="22"/>
          <w:szCs w:val="22"/>
          <w:lang w:eastAsia="en-US"/>
        </w:rPr>
        <w:tab/>
        <w:t>рассказы</w:t>
      </w:r>
      <w:r w:rsidRPr="009A46DF">
        <w:rPr>
          <w:bCs/>
          <w:sz w:val="22"/>
          <w:szCs w:val="22"/>
          <w:lang w:eastAsia="en-US"/>
        </w:rPr>
        <w:lastRenderedPageBreak/>
        <w:tab/>
        <w:t>об объектах. Проявляет активность в экспериментировании. К</w:t>
      </w:r>
      <w:r>
        <w:rPr>
          <w:bCs/>
          <w:sz w:val="22"/>
          <w:szCs w:val="22"/>
          <w:lang w:eastAsia="en-US"/>
        </w:rPr>
        <w:t>онструирует несложные</w:t>
      </w:r>
      <w:r>
        <w:rPr>
          <w:bCs/>
          <w:sz w:val="22"/>
          <w:szCs w:val="22"/>
          <w:lang w:eastAsia="en-US"/>
        </w:rPr>
        <w:tab/>
        <w:t xml:space="preserve">постройки </w:t>
      </w:r>
      <w:r w:rsidRPr="009A46DF">
        <w:rPr>
          <w:bCs/>
          <w:sz w:val="22"/>
          <w:szCs w:val="22"/>
          <w:lang w:eastAsia="en-US"/>
        </w:rPr>
        <w:t xml:space="preserve">из 2—3 деталей. Создаёт постройки «по сюжету» (дом, машина и т.д.). Выполняет в сотворчестве со взрослым поделки из природного материала. Проявляет интерес к средствам и способам практических действий, экспериментированию с предметами и материалами. Проявляет участие в уходе за растениями. Различает и называет конкретные виды деревьев, кустарников, травянистых растений, животных разных групп. Называет основное строение, признаки живого объекта, состояние по сезонам. Выделяет причины изменения во внешнем виде растения (поникшие листочки, опавшие цветы). Определяет состояние живого объекта по сезонам. Участвует непосредственно в уходе за живыми объектами. Находит и группирует предметы по указанным свойствам.  Составляет при помощи взрослого группы из однородных предметов и выделяет один предмет из группы. Выделяет и называет несколько свойств предметов путём сравнения и обобщения. Находит в окружающей обстановке один и много одинаковых предметов. Понимает и использует в речи слова: больше, чем…, короче, чем..; сначала, потом; вперёд, назад; направо, налево и др. Различает </w:t>
      </w:r>
      <w:r>
        <w:rPr>
          <w:bCs/>
          <w:sz w:val="22"/>
          <w:szCs w:val="22"/>
          <w:lang w:eastAsia="en-US"/>
        </w:rPr>
        <w:t>круг, квадрат, соотносит с пред</w:t>
      </w:r>
      <w:r w:rsidRPr="009A46DF">
        <w:rPr>
          <w:bCs/>
          <w:sz w:val="22"/>
          <w:szCs w:val="22"/>
          <w:lang w:eastAsia="en-US"/>
        </w:rPr>
        <w:t>метами, имеющими углы и круглую форму. Понимает смысл обозначений: вверху — внизу, впереди — сзади, слева — справа, верхняя­ — нижняя полоска. Понимает смысл слов: утро, вечер, день, ночь. Выявл</w:t>
      </w:r>
      <w:r>
        <w:rPr>
          <w:bCs/>
          <w:sz w:val="22"/>
          <w:szCs w:val="22"/>
          <w:lang w:eastAsia="en-US"/>
        </w:rPr>
        <w:t>яет самостоятельно отношения ра</w:t>
      </w:r>
      <w:r w:rsidRPr="009A46DF">
        <w:rPr>
          <w:bCs/>
          <w:sz w:val="22"/>
          <w:szCs w:val="22"/>
          <w:lang w:eastAsia="en-US"/>
        </w:rPr>
        <w:t>венства и неравенства путём практического сравнения, зрительного восприятия</w:t>
      </w:r>
      <w:r>
        <w:rPr>
          <w:bCs/>
          <w:sz w:val="22"/>
          <w:szCs w:val="22"/>
          <w:lang w:eastAsia="en-US"/>
        </w:rPr>
        <w:t>.</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8E33FF">
        <w:rPr>
          <w:bCs/>
          <w:i/>
          <w:sz w:val="22"/>
          <w:szCs w:val="22"/>
          <w:lang w:eastAsia="en-US"/>
        </w:rPr>
        <w:t>Средний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Различает и использует в деятельности различные плоскостные формы (круг, полукруг, квадрат, треугольник, овал</w:t>
      </w:r>
      <w:r>
        <w:rPr>
          <w:bCs/>
          <w:sz w:val="22"/>
          <w:szCs w:val="22"/>
          <w:lang w:eastAsia="en-US"/>
        </w:rPr>
        <w:t>, прямо</w:t>
      </w:r>
      <w:r w:rsidRPr="009A46DF">
        <w:rPr>
          <w:bCs/>
          <w:sz w:val="22"/>
          <w:szCs w:val="22"/>
          <w:lang w:eastAsia="en-US"/>
        </w:rPr>
        <w:t>угольник), объёмные фигуры (куб, шар, полушар, кирпичик, пластина, призма, конус, цилиндр, полуцилиндр). Различает девять цветов (красный, оранжевый, жёлтый, зелёный, синий, фиолетовый, коричневый, чёрный, белый), их светлые и тёмные оттенки. Различает параметры величины, использует их для сравнения объектов. Использует предметы в соответствии с их назначением. Экспериментирует с цветом, формой, величиной, получает новые цвета путём смешивания красок. Включается в наблюдения, в проведение опытов. Конструирует из строительного материала по собственному замыслу. Создаёт простейшие постройки для игры из конструктора. Проявляет творчество по созданию поделок из природного материала. Сравнивает предметы и явления природы по заданным свойствам. Осознанно относится к растениям и животным, осуществляет уход (под руководством взрослого или самостоятельно) за растениями уголка природы, огорода, цветника. Выделяет самостоятельно основания для сравнения живых объектов. Использует графические модели (календарь природы) для установления причинно-следственных зависимостей в природе (заяц приспосабливается к зиме, меняя окраску). Отражает в речи результаты наблюдений, сравнений. Различает, из каких частей составлена группа предметов, называет их характерные особенности (цвет, размер, назначение). Считает до 5 (количественный счёт), отвечает на вопрос «Сколько?». Сравнивает количество предметов на основе счёта, а также путём соотнесения предметов двух групп (составления пар). Сравнивает два предмета по величине на основе приложения их друг к другу или наложения. Знает характерные отличия круга, квадрата, треугольника, шара, куба. Определяет положение предметов в пространстве по отношению к себе; двигается в нужном направлении по с</w:t>
      </w:r>
      <w:r>
        <w:rPr>
          <w:bCs/>
          <w:sz w:val="22"/>
          <w:szCs w:val="22"/>
          <w:lang w:eastAsia="en-US"/>
        </w:rPr>
        <w:t>игналу. Определяет части суток.</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Старший возраст.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Комбинирует цвета, создаёт новые, находит определённые сочетания цветов для создания выразительного образа. Анализирует форму с разных сторон одного и того же объёмного объекта. Сравнивает предметы по параметрам величины. Группирует объекты по цвету, форме, величине. Владеет способами достижения цели, самостоятелен в выборе средств и материалов, необходимых для деяте</w:t>
      </w:r>
      <w:r>
        <w:rPr>
          <w:bCs/>
          <w:sz w:val="22"/>
          <w:szCs w:val="22"/>
          <w:lang w:eastAsia="en-US"/>
        </w:rPr>
        <w:t>льности. Устанавливает</w:t>
      </w:r>
      <w:r>
        <w:rPr>
          <w:bCs/>
          <w:sz w:val="22"/>
          <w:szCs w:val="22"/>
          <w:lang w:eastAsia="en-US"/>
        </w:rPr>
        <w:tab/>
        <w:t>причинно-</w:t>
      </w:r>
      <w:r w:rsidRPr="009A46DF">
        <w:rPr>
          <w:bCs/>
          <w:sz w:val="22"/>
          <w:szCs w:val="22"/>
          <w:lang w:eastAsia="en-US"/>
        </w:rPr>
        <w:t>следственные связи,  де</w:t>
      </w:r>
      <w:r>
        <w:rPr>
          <w:bCs/>
          <w:sz w:val="22"/>
          <w:szCs w:val="22"/>
          <w:lang w:eastAsia="en-US"/>
        </w:rPr>
        <w:t xml:space="preserve">лает  первые  обобщения  своего </w:t>
      </w:r>
      <w:r w:rsidRPr="009A46DF">
        <w:rPr>
          <w:bCs/>
          <w:sz w:val="22"/>
          <w:szCs w:val="22"/>
          <w:lang w:eastAsia="en-US"/>
        </w:rPr>
        <w:t>практического опыта. Задаёт познавательные вопросы, с помощью взрослого</w:t>
      </w:r>
      <w:r w:rsidRPr="009A46DF">
        <w:rPr>
          <w:bCs/>
          <w:sz w:val="22"/>
          <w:szCs w:val="22"/>
          <w:lang w:eastAsia="en-US"/>
        </w:rPr>
        <w:tab/>
        <w:t>выдвигает</w:t>
      </w:r>
      <w:r>
        <w:rPr>
          <w:bCs/>
          <w:sz w:val="22"/>
          <w:szCs w:val="22"/>
          <w:lang w:eastAsia="en-US"/>
        </w:rPr>
        <w:t xml:space="preserve"> </w:t>
      </w:r>
      <w:r w:rsidRPr="009A46DF">
        <w:rPr>
          <w:bCs/>
          <w:sz w:val="22"/>
          <w:szCs w:val="22"/>
          <w:lang w:eastAsia="en-US"/>
        </w:rPr>
        <w:t>догадки. Ориентируется с помощью детей, взросло</w:t>
      </w:r>
      <w:r>
        <w:rPr>
          <w:bCs/>
          <w:sz w:val="22"/>
          <w:szCs w:val="22"/>
          <w:lang w:eastAsia="en-US"/>
        </w:rPr>
        <w:t xml:space="preserve">го по схеме, плану. </w:t>
      </w:r>
      <w:r w:rsidRPr="009A46DF">
        <w:rPr>
          <w:bCs/>
          <w:sz w:val="22"/>
          <w:szCs w:val="22"/>
          <w:lang w:eastAsia="en-US"/>
        </w:rPr>
        <w:t>Вклю</w:t>
      </w:r>
      <w:r>
        <w:rPr>
          <w:bCs/>
          <w:sz w:val="22"/>
          <w:szCs w:val="22"/>
          <w:lang w:eastAsia="en-US"/>
        </w:rPr>
        <w:t xml:space="preserve">чается в </w:t>
      </w:r>
      <w:r w:rsidRPr="009A46DF">
        <w:rPr>
          <w:bCs/>
          <w:sz w:val="22"/>
          <w:szCs w:val="22"/>
          <w:lang w:eastAsia="en-US"/>
        </w:rPr>
        <w:t xml:space="preserve">проектно-исследовательскую деятельность. Создаёт постройки и поделки по рисунку, схеме. Выдвигает гипотезы, проводит элементарные исследования. Конструирует из бумаги, коробочек и другого бросового материала кукольную мебель, транспорт и т.п. </w:t>
      </w:r>
      <w:r w:rsidRPr="009A46DF">
        <w:rPr>
          <w:bCs/>
          <w:sz w:val="22"/>
          <w:szCs w:val="22"/>
          <w:lang w:eastAsia="en-US"/>
        </w:rPr>
        <w:lastRenderedPageBreak/>
        <w:t>Преобразовывает образцы в соответствии с заданными условиями. Использует наблюдение как способ познания: способен принять цель наблюдения, ставить её самостоятельно. Сравнивае</w:t>
      </w:r>
      <w:r>
        <w:rPr>
          <w:bCs/>
          <w:sz w:val="22"/>
          <w:szCs w:val="22"/>
          <w:lang w:eastAsia="en-US"/>
        </w:rPr>
        <w:t>т</w:t>
      </w:r>
      <w:r w:rsidRPr="009A46DF">
        <w:rPr>
          <w:bCs/>
          <w:sz w:val="22"/>
          <w:szCs w:val="22"/>
          <w:lang w:eastAsia="en-US"/>
        </w:rPr>
        <w:t xml:space="preserve"> характерные  и  существенные признаки объектов природы с помощью предметных, обобщающих моделей. Составляет творческие рассказы, экологические сказки о наблюдаемых явлениях природы. Использует модель в качестве плана рассказа, доказательно строит суждение. Самостоятельно</w:t>
      </w:r>
      <w:r w:rsidRPr="009A46DF">
        <w:rPr>
          <w:bCs/>
          <w:sz w:val="22"/>
          <w:szCs w:val="22"/>
          <w:lang w:eastAsia="en-US"/>
        </w:rPr>
        <w:tab/>
        <w:t>устанавливает причинно-следственные связи на основе понимания зависимости жизнедеятельности живых существ от условий среды их обитания. Считает в пределах 10. Образовывает числа в пределах 5–10 на наглядной основе. Пользуется количественными и порядковыми числительными (в пределах 10), отвечает на вопросы: «Сколько?», «Который по счёту?». Владеет способом уравнивания неравных групп предметов двумя способами (удаление и добавление единицы). Сравнивает предметы на глаз (по д</w:t>
      </w:r>
      <w:r>
        <w:rPr>
          <w:bCs/>
          <w:sz w:val="22"/>
          <w:szCs w:val="22"/>
          <w:lang w:eastAsia="en-US"/>
        </w:rPr>
        <w:t xml:space="preserve">лине, ширине, высоте, толщине). </w:t>
      </w:r>
      <w:r w:rsidRPr="009A46DF">
        <w:rPr>
          <w:bCs/>
          <w:sz w:val="22"/>
          <w:szCs w:val="22"/>
          <w:lang w:eastAsia="en-US"/>
        </w:rPr>
        <w:t>Размещает предметы различной величины (до 7–10) в порядке возрастания, убывания их длины, ширины, высоты, толщины. Выражает словами местонахождения предмета по отношению к себе, другим предметам. Знает некоторые характерные особенности знакомых геометрических фигур (количество углов, сторон; равенство, неравенство сторон). Самостоятельно обследует и сравнивает геометрические фигуры, измеряет и сравнивает стороны. Понимает то, что квадрат и прямоугольник являются разновидностями четырёхугольника. Выявляет общие свойства пространственных геометрических фигур. Отражает в речи основания группировки, классификации, связи и зависимости полученных групп. Ориентируется во времени (части суток, их смена, текущий день недели). Называет текущий день недели. Ориентируется в окружающем пространстве, устанавливает последовательность различных событий.</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Подготовительный к школе возраст.</w:t>
      </w:r>
    </w:p>
    <w:p w:rsidR="00483D26" w:rsidRPr="008E33FF" w:rsidRDefault="00483D26" w:rsidP="008E33F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Самостоятельно проводит анализ объектов: выделяет целое. Затем его части, детали. Самостоятельно изменяет  конструкцию в высоту, ширину, длину, преобразовывает плоскостной материал в объёмные формы. Исследует и воспринимает природу с помощью всех органов чувств. Владеет  способами  познания  (анализ, сравнение, классификация, сериация, суждение, обобщение, выводы). Классифицирует предметы по внешним и внутренним признакам (цвету, красочности, привлекательности, обыденности и необычности, форме, размеру, скорости передвижения). Пытается самостоятельно найти ответы на некоторые возникающие вопросы путём экспериментирования, проявляет творчество, высказывает догадки, выдвигает гипотезы, проверяет экспериментально; обсуждает результаты, делает умозаключения. Использует в процессе практического по­ знания, экспериментирования специальные приборы, материалы (весы, термометр, лупа, линейка и т.п.). Включается в игры с использованием символов, знаков. Создаёт макет знакомого помещения в уменьшенном масштабе, используя разнообразный материал. Создаёт постройку, конструкцию по заданному чертежу, комментируя последовательность действий. Придумывает свои знаки и символы и самостоятельно использует их в играх. Проводит под руководством взрослого (воспитателя, родителя) исследования о предметах, обобщает результаты, сообщает о них сверстникам. Видит конструкцию предмета и анализирует её с учётом практического назначения. Планирует ход наблюдения, самостоятельно формулирует выводы. Классифицирует объекты и явления по существенным основаниям. Составляет творческие рассказы и сказки на природоведческие темы, используя речь-доказательство. Проявляет творческие находки в продуктивной деятельности. Участвует со взрослыми в доступных способах природоохранной деятельности. Проявляет эстетические переживания в процессе общения с природой. Выделяет противоречия в суждениях, использует разные способы проверки предположений. Моделирует частные и общие связи (взаимозависимости в природе). Применяет самостоятельно знания о природе при анализе новых ситуаций (в самостоятельных проектах и исследованиях). Объединяет самостоятельно различные группы предметов, имеющие общий признак, в единое множество и удаляет из множества отдельные его части. Находит части целого множества и целое по известным частям. Считает до 10 и дальше (количественный и порядковый счёт в пределах 20). Называет числа в прямом и обратном порядке до 10, начиная с любого числа натурального ряда. Соотносит цифру и количество предметов. Составляет и решает задачи в одно действие </w:t>
      </w:r>
      <w:r w:rsidRPr="009A46DF">
        <w:rPr>
          <w:bCs/>
          <w:sz w:val="22"/>
          <w:szCs w:val="22"/>
          <w:lang w:eastAsia="en-US"/>
        </w:rPr>
        <w:lastRenderedPageBreak/>
        <w:t>на сложение и вычитание, пользуясь цифрами и арифметическими знаками (+, –, =). Различает величины: длину, ширину, высоту, объём (вместимость), массу (вес предметов) и способы их измерения. Делит предметы на несколько равных частей, сравнивает целый предмет и его часть.  Объединяет все предметы, которые можно использовать для измерения, в понятие «мерка». Различает и называет: отрезок, угол, круг (овал), многоугольники (треугольники, четырёхугольники, пятиугольники), шар, куб; проводит их сравнение. Выполняет практические работы с моделями правильных треугольников, четырёхугольников, пятиугольников, шестиугольников. Ориентируется в окружающем пространстве и на плоскости. Определяет временные отношения (день — неделя — месяц), время по часам с точностью до 1 ч. Знает состав чисел первого десятка (из отдельных единиц) и состав чисел первого десятка из двух меньших. Умеет получить каждое число первого десятка, прибавляя единицу к предыдущему и вычитая единицу из следующего за ним в ряду. Знает название текущего месяца года, последовательность всех дней недели, времён года. Классифицирует предметы по двум—четырём признакам одновременно. Выявляет связи и зависимости между величиной, количеством и внешними свойствами, производит их речевое выражение. Группирует цифры по схожести и по различию их структуры. Рассказывает про цифры, их структуру: на что похожи, из чего состоят, что обозначает цифра и т.п. Читает простую схему, способ и последовательность выполнения действий. Распознаёт плоскостные фигуры незави-симо от их пространственного положения, располагает на плоскости, упорядочивает по размерам, классифицирует, группирует по цвету, форме, размерам. Моделирует плоскостные геометрические фигуры; конструирует фигуры по словесному описанию и перечислению их характерных свойств; составляет тематические композиции из фигур по собственному замыслу</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
          <w:bCs/>
          <w:sz w:val="22"/>
          <w:szCs w:val="22"/>
          <w:lang w:eastAsia="en-US"/>
        </w:rPr>
      </w:pPr>
      <w:r w:rsidRPr="009A46DF">
        <w:rPr>
          <w:b/>
          <w:bCs/>
          <w:sz w:val="22"/>
          <w:szCs w:val="22"/>
          <w:lang w:eastAsia="en-US"/>
        </w:rPr>
        <w:t xml:space="preserve">           Модуль 3 «ОО Речевое развитие»</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Cs/>
          <w:i/>
          <w:sz w:val="22"/>
          <w:szCs w:val="22"/>
          <w:lang w:eastAsia="en-US"/>
        </w:rPr>
      </w:pPr>
      <w:r w:rsidRPr="009A46DF">
        <w:rPr>
          <w:bCs/>
          <w:i/>
          <w:sz w:val="22"/>
          <w:szCs w:val="22"/>
          <w:lang w:eastAsia="en-US"/>
        </w:rPr>
        <w:t>Ранний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Может поделиться информацией («Ворону видел»), пожаловаться на неудобство (замёрз, устал) и действия сверстника (отнимает). Сопровождает речью игровые и бытовые действия. Слушает небольшие рассказы без наглядного сопровождения. Слушает доступные по содержанию стихи, сказки, рассказы. При повторном чтении проговаривает слова, небольшие фразы. Рассматривает иллюстрации в знакомых книжках с помощью педагога</w:t>
      </w:r>
      <w:r>
        <w:rPr>
          <w:bCs/>
          <w:sz w:val="22"/>
          <w:szCs w:val="22"/>
          <w:lang w:eastAsia="en-US"/>
        </w:rPr>
        <w:t>.</w:t>
      </w:r>
      <w:r w:rsidRPr="009A46DF">
        <w:rPr>
          <w:bCs/>
          <w:sz w:val="22"/>
          <w:szCs w:val="22"/>
          <w:lang w:eastAsia="en-US"/>
        </w:rPr>
        <w:tab/>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Младший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Отвечает на  разнообразные  вопросы взрослого (в пределах ближайшего окружения). Проявляет желание и умение воспроизводить короткие стихи, рассказы. Проявляет активность в общении. Отбирает слова в зависимости от контекста или речевой ситуации. Оперирует антонимами, синонимами. Рассказывает содержание произведения с опорой на рисунки в книге, вопросы воспитателя. Называет произведение (в произвольном изложении), прослушав отрывок из него. Читает наизусть небольшое стихотворение. Самостоятельно рассказывает известную сказку по схеме-модели.</w:t>
      </w:r>
      <w:r>
        <w:rPr>
          <w:bCs/>
          <w:sz w:val="22"/>
          <w:szCs w:val="22"/>
          <w:lang w:eastAsia="en-US"/>
        </w:rPr>
        <w:t xml:space="preserve"> Продолжает или заканчивает </w:t>
      </w:r>
      <w:r w:rsidRPr="009A46DF">
        <w:rPr>
          <w:bCs/>
          <w:sz w:val="22"/>
          <w:szCs w:val="22"/>
          <w:lang w:eastAsia="en-US"/>
        </w:rPr>
        <w:t>взрослым сказку, рассказ</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Средний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Выделяет первый звук в слове. Умеет производить звуковой анализ односложного трёхзвукового слова. Составляет описательные рассказы (по игрушке), сюжетные рассказы, сочиняет загадки. Эмоционально откликается</w:t>
      </w:r>
      <w:r w:rsidRPr="009A46DF">
        <w:rPr>
          <w:bCs/>
          <w:sz w:val="22"/>
          <w:szCs w:val="22"/>
          <w:lang w:eastAsia="en-US"/>
        </w:rPr>
        <w:tab/>
        <w:t>на образное содержание литературных и</w:t>
      </w:r>
      <w:r w:rsidRPr="009A46DF">
        <w:rPr>
          <w:bCs/>
          <w:sz w:val="22"/>
          <w:szCs w:val="22"/>
          <w:lang w:eastAsia="en-US"/>
        </w:rPr>
        <w:tab/>
        <w:t>фольклорных произведений. Проявляет инициативность, активность в общении. Называет  любимую  сказку,  читает  наизусть стихотворение, считалку. Рассматривает иллюстрированные издания детских книг. Драматизирует (инсценирует) с помощью взрослого небольшие сказки (отрывки из сказок). При рассказывании сказки дополнять её собственными историями, выдерживая авторский сюжет. Придумывает условные обозначения к событиям истории</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lastRenderedPageBreak/>
        <w:t>Старший возраст.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Участвует в коллективных разговорах, владеет нормами вежливого речевого общения. Пересказывает литературное  произведение без существенных пропусков. Понимает авторские средства выразительности, использует их в собственном рассказе. Использует осознанно слова, обозначающие видовые и родовые обобщения. Подбирает к существительному несколько прилагательных; заменяет слово другим словом со сходным значением. Имеет чистое и правильное звукопроизношение. Осуществляет звуковой анализ слова (четырёх-, пятизвуковые слова). Выделяет ударный слог и ударный гласный звук в слове. Пользуется способами установления речевых контактов со взрослыми и детьми; уместно пользоваться интонацией, мимикой, жестами. Использует самостоятельно грамматические формы для точного выражения мыслей. Точно употребляет слово в зависимости от замысла, контекста или речевой ситуации. Понимает значения слов в переносном и иносказательном значении. Использует средства интонационной выразительности при чтении стихов, пересказе, собственном творческом рассказывании</w:t>
      </w:r>
      <w:r>
        <w:rPr>
          <w:bCs/>
          <w:sz w:val="22"/>
          <w:szCs w:val="22"/>
          <w:lang w:eastAsia="en-US"/>
        </w:rPr>
        <w:t>.</w:t>
      </w:r>
      <w:r w:rsidRPr="009A46DF">
        <w:rPr>
          <w:bCs/>
          <w:sz w:val="22"/>
          <w:szCs w:val="22"/>
          <w:lang w:eastAsia="en-US"/>
        </w:rPr>
        <w:t xml:space="preserve"> Знает 2—3 программных стихотворения, 2—3 считалки, 2—3 загадки. Называет жанр произведения. Драматизирует небольшие сказки, читает по ролям стихотворения. Называет любимого детского писателя, любимые сказки и рассказы. Придумывает загадки, сравнения к образам прочитанных произведений. Самостоятельно включается в игру-драматизацию</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Подготовительный к школе возраст.</w:t>
      </w:r>
    </w:p>
    <w:p w:rsidR="00483D26" w:rsidRPr="008E33FF" w:rsidRDefault="00483D26" w:rsidP="008E33F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Вступает в речевое общение различными способами: сообщает о своих впечатлениях, переживаниях; задаёт вопросы; побуждает партнёра по общению к совместной деятельности, действию. Выражает свои чувства и намерения с помощью речевых и неречевых средств, владеет правилами ведения диалога. Высказывается простыми распространёнными предложениями, грамматически правильно строит сложные предложения. Строит связную речь без пауз, запинок, повторений, неточностей словоупотребления. Составляет предложения, делит</w:t>
      </w:r>
      <w:r w:rsidRPr="009A46DF">
        <w:rPr>
          <w:bCs/>
          <w:sz w:val="22"/>
          <w:szCs w:val="22"/>
          <w:lang w:eastAsia="en-US"/>
        </w:rPr>
        <w:tab/>
        <w:t>предложения на слова. Использует обобщающие слова, антонимы, синонимы. Строит связный рассказ о предмете, по сюжетной картине. Использует речь для планирования действий. Пересказывает</w:t>
      </w:r>
      <w:r w:rsidRPr="009A46DF">
        <w:rPr>
          <w:bCs/>
          <w:sz w:val="22"/>
          <w:szCs w:val="22"/>
          <w:lang w:eastAsia="en-US"/>
        </w:rPr>
        <w:tab/>
        <w:t>и драматизирует</w:t>
      </w:r>
      <w:r w:rsidRPr="009A46DF">
        <w:rPr>
          <w:bCs/>
          <w:sz w:val="22"/>
          <w:szCs w:val="22"/>
          <w:lang w:eastAsia="en-US"/>
        </w:rPr>
        <w:tab/>
        <w:t>небольшие литературные произведения. Различает понятия «звук», «слог», «слово», «предложение»; называет в последовательности слова в предложении, звуки и слоги в словах. Владеет</w:t>
      </w:r>
      <w:r w:rsidRPr="009A46DF">
        <w:rPr>
          <w:bCs/>
          <w:sz w:val="22"/>
          <w:szCs w:val="22"/>
          <w:lang w:eastAsia="en-US"/>
        </w:rPr>
        <w:tab/>
        <w:t>средствами звукового анализа слов, определят качественные характеристики звуков в слове (гласный — согласный, твёрдый — мягкий, ударный — безударный гласный, место звука в слове). Проявляет самостоятельность в</w:t>
      </w:r>
      <w:r w:rsidRPr="009A46DF">
        <w:rPr>
          <w:bCs/>
          <w:sz w:val="22"/>
          <w:szCs w:val="22"/>
          <w:lang w:eastAsia="en-US"/>
        </w:rPr>
        <w:tab/>
        <w:t xml:space="preserve">сочинении сюжетных рассказов, различных историй с использованием в них образных выражений, </w:t>
      </w:r>
      <w:r>
        <w:rPr>
          <w:bCs/>
          <w:sz w:val="22"/>
          <w:szCs w:val="22"/>
          <w:lang w:eastAsia="en-US"/>
        </w:rPr>
        <w:t xml:space="preserve">эпитетов, сравнений. </w:t>
      </w:r>
      <w:r w:rsidRPr="009A46DF">
        <w:rPr>
          <w:bCs/>
          <w:sz w:val="22"/>
          <w:szCs w:val="22"/>
          <w:lang w:eastAsia="en-US"/>
        </w:rPr>
        <w:t>Различает на слух и правильно воспроизводит все звуковые единицы родного языка. Различает жанры литературных произведений. Называет любимые сказки и рассказы. Знает 2—3</w:t>
      </w:r>
      <w:r w:rsidRPr="009A46DF">
        <w:rPr>
          <w:bCs/>
          <w:sz w:val="22"/>
          <w:szCs w:val="22"/>
          <w:lang w:eastAsia="en-US"/>
        </w:rPr>
        <w:tab/>
        <w:t>любимых</w:t>
      </w:r>
      <w:r w:rsidRPr="009A46DF">
        <w:rPr>
          <w:bCs/>
          <w:sz w:val="22"/>
          <w:szCs w:val="22"/>
          <w:lang w:eastAsia="en-US"/>
        </w:rPr>
        <w:tab/>
        <w:t>стихотворения, 2—3 считалки, 2—3 загадки. Называет 2—3 авторов и 2—3 иллюстраторов книг. Выразительно читает стихотворение, пересказывает отрывок из сказки, рассказа. После рассматривания иллюстраций произведения отражает свой опыт в продуктивной деятельности.</w:t>
      </w:r>
      <w:r w:rsidRPr="009A46DF">
        <w:rPr>
          <w:bCs/>
          <w:sz w:val="22"/>
          <w:szCs w:val="22"/>
          <w:lang w:eastAsia="en-US"/>
        </w:rPr>
        <w:tab/>
      </w:r>
      <w:r w:rsidRPr="009A46DF">
        <w:rPr>
          <w:bCs/>
          <w:sz w:val="22"/>
          <w:szCs w:val="22"/>
          <w:lang w:eastAsia="en-US"/>
        </w:rPr>
        <w:tab/>
      </w:r>
      <w:r w:rsidRPr="009A46DF">
        <w:rPr>
          <w:bCs/>
          <w:sz w:val="22"/>
          <w:szCs w:val="22"/>
          <w:lang w:eastAsia="en-US"/>
        </w:rPr>
        <w:tab/>
      </w:r>
      <w:r w:rsidRPr="009A46DF">
        <w:rPr>
          <w:bCs/>
          <w:sz w:val="22"/>
          <w:szCs w:val="22"/>
          <w:lang w:eastAsia="en-US"/>
        </w:rPr>
        <w:tab/>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
          <w:bCs/>
          <w:sz w:val="22"/>
          <w:szCs w:val="22"/>
          <w:lang w:eastAsia="en-US"/>
        </w:rPr>
      </w:pPr>
      <w:r w:rsidRPr="009A46DF">
        <w:rPr>
          <w:b/>
          <w:bCs/>
          <w:sz w:val="22"/>
          <w:szCs w:val="22"/>
          <w:lang w:eastAsia="en-US"/>
        </w:rPr>
        <w:t xml:space="preserve">          Модуль 4 «ОО Художественно-эстетическое развитие»</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Cs/>
          <w:i/>
          <w:sz w:val="22"/>
          <w:szCs w:val="22"/>
          <w:lang w:eastAsia="en-US"/>
        </w:rPr>
      </w:pPr>
      <w:r w:rsidRPr="009A46DF">
        <w:rPr>
          <w:bCs/>
          <w:i/>
          <w:sz w:val="22"/>
          <w:szCs w:val="22"/>
          <w:lang w:eastAsia="en-US"/>
        </w:rPr>
        <w:t>Ранний возраст</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Знает, что карандашами, фломастерами, красками и кистью можно рисовать. Различает красный, синий, зелёный, жёлтый, белый, чёрный цвета. Умеет раскатывать комок глины, пластилина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 Лепит несложные предметы; пользуется глиной, пластилином. Узнаёт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Умеет выполнять движения: притопывать ногой, хлопать в ладоши, поворачивать кисти </w:t>
      </w:r>
      <w:r w:rsidRPr="009A46DF">
        <w:rPr>
          <w:bCs/>
          <w:sz w:val="22"/>
          <w:szCs w:val="22"/>
          <w:lang w:eastAsia="en-US"/>
        </w:rPr>
        <w:lastRenderedPageBreak/>
        <w:t>рук. Называет музыкальные инструменты: погремушки, бубен.</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Младший возраст.</w:t>
      </w:r>
    </w:p>
    <w:p w:rsidR="00483D26" w:rsidRPr="008E33F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Радуется созданным ими индивидуальным и коллективным работам. В рисовании. Знает, называет и правильно использует изобразительные материалы.</w:t>
      </w:r>
      <w:r w:rsidRPr="009A46DF">
        <w:rPr>
          <w:bCs/>
          <w:sz w:val="22"/>
          <w:szCs w:val="22"/>
          <w:lang w:eastAsia="en-US"/>
        </w:rPr>
        <w:tab/>
        <w:t>Знает и называет названия народных игрушек (матрёшка, дымковская игрушка). Изображает отдельные предметы, простые композиции и незамысловатые по содержанию сюжеты. Подбирает цвета, соответствующие изображаемым предметам. Знает свойства пластических материалов (глины, пластилина</w:t>
      </w:r>
      <w:r w:rsidRPr="009A46DF">
        <w:rPr>
          <w:bCs/>
          <w:sz w:val="22"/>
          <w:szCs w:val="22"/>
          <w:lang w:eastAsia="en-US"/>
        </w:rPr>
        <w:tab/>
        <w:t>пластической</w:t>
      </w:r>
      <w:r w:rsidRPr="009A46DF">
        <w:rPr>
          <w:bCs/>
          <w:sz w:val="22"/>
          <w:szCs w:val="22"/>
          <w:lang w:eastAsia="en-US"/>
        </w:rPr>
        <w:tab/>
        <w:t>массы), понимает, как можно из них лепить. Умеет отделять от большого куска глины небольшие комочки, раскатывать их прямыми и круговыми движениями ладоней. Лепит различные предметы, состоящие из 1—3 частей, используя разнообразные приёмы лепки. Создаёт изображения предметов</w:t>
      </w:r>
      <w:r w:rsidRPr="009A46DF">
        <w:rPr>
          <w:bCs/>
          <w:sz w:val="22"/>
          <w:szCs w:val="22"/>
          <w:lang w:eastAsia="en-US"/>
        </w:rPr>
        <w:tab/>
        <w:t>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 Слушает музыкальное произведение до конца. Узнаёт знакомые песни. Различает звуки по высоте (в пределах октавы). Замечает изменения в звучании (тихо -</w:t>
      </w:r>
      <w:r>
        <w:rPr>
          <w:bCs/>
          <w:sz w:val="22"/>
          <w:szCs w:val="22"/>
          <w:lang w:eastAsia="en-US"/>
        </w:rPr>
        <w:t xml:space="preserve"> </w:t>
      </w:r>
      <w:r w:rsidRPr="009A46DF">
        <w:rPr>
          <w:bCs/>
          <w:sz w:val="22"/>
          <w:szCs w:val="22"/>
          <w:lang w:eastAsia="en-US"/>
        </w:rPr>
        <w:t>громко). Поёт, не отставая и не опережая других. Умеет выполнять танцевальные движения: кружиться в парах, притопывать, двигаться под музыку с предметами</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Средний возраст.</w:t>
      </w:r>
    </w:p>
    <w:p w:rsidR="00483D26" w:rsidRPr="009A46DF" w:rsidRDefault="00483D26" w:rsidP="008E33FF">
      <w:pPr>
        <w:widowControl w:val="0"/>
        <w:overflowPunct w:val="0"/>
        <w:autoSpaceDE w:val="0"/>
        <w:autoSpaceDN w:val="0"/>
        <w:adjustRightInd w:val="0"/>
        <w:snapToGrid/>
        <w:spacing w:before="0" w:after="160" w:line="276" w:lineRule="auto"/>
        <w:ind w:right="-31"/>
        <w:jc w:val="both"/>
        <w:rPr>
          <w:bCs/>
          <w:sz w:val="22"/>
          <w:szCs w:val="22"/>
          <w:lang w:eastAsia="en-US"/>
        </w:rPr>
      </w:pPr>
      <w:r>
        <w:rPr>
          <w:bCs/>
          <w:sz w:val="22"/>
          <w:szCs w:val="22"/>
          <w:lang w:eastAsia="en-US"/>
        </w:rPr>
        <w:t xml:space="preserve">           </w:t>
      </w:r>
      <w:r w:rsidRPr="009A46DF">
        <w:rPr>
          <w:bCs/>
          <w:sz w:val="22"/>
          <w:szCs w:val="22"/>
          <w:lang w:eastAsia="en-US"/>
        </w:rPr>
        <w:t>Выделяет выразительные свойства дымковской и филимоновской игрушки, проявляет интерес к книжным иллюстрациям. Изображает предметы и явления, используя умение передавать их выразительно путём создания отчётливых форм, подбора цвета, аккуратного закрашивания, использования разных материалов: карандашей, красок (гуашь), фломастеров, цветных мелков и др. Передаёт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 Создаёт образы разных предметов и игрушек, объединяет их в коллективную композицию. Использует всё многообразие усвоенных приёмов. Правильно держит ножницы и режет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 Может эмоционально отзываться на музыку различного характера в речевом, двигательном, инструментальном, изобразительном и других выражениях. Ориентируется в выборе деятельности для творческого самовыражения (пение, игра, танец и т.д.). Знает и называет музыкальные инструменты (барабан, бубен, колокольчик, бубенцы, треугольник, ложки, металлофон, ксилофон, блоктроммель, маракас, трещотка, рубель). Умеет выполнять танцевальные движения пружинка, подскоки, движения парами по кругу, кружение в парах и по одному. Использует во всех видах деятельности «звучащие жесты» (цокание языком, хлопки в ладоши, шлепки по коленям, притопы ногами), ритмические и шумовые инструменты (колокольчик, треугольник, барабан, ложки, клавесы, штабшпили, шаркунки) в качестве ритмизации или сопровождения. Может петь протяжно, чётко произносить слова. Имеет представление о театре как ярком зрелищном искусстве. Имеет первоначальные навыки перевоплощения через освоение образов растительного, животного и предметного мира</w:t>
      </w:r>
      <w:r>
        <w:rPr>
          <w:bCs/>
          <w:sz w:val="22"/>
          <w:szCs w:val="22"/>
          <w:lang w:eastAsia="en-US"/>
        </w:rPr>
        <w:t xml:space="preserve">. </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i/>
          <w:sz w:val="22"/>
          <w:szCs w:val="22"/>
          <w:lang w:eastAsia="en-US"/>
        </w:rPr>
        <w:t>Старший возраст.</w:t>
      </w:r>
    </w:p>
    <w:p w:rsidR="00483D26" w:rsidRPr="009A46DF" w:rsidRDefault="00483D26" w:rsidP="008E33FF">
      <w:pPr>
        <w:widowControl w:val="0"/>
        <w:overflowPunct w:val="0"/>
        <w:autoSpaceDE w:val="0"/>
        <w:autoSpaceDN w:val="0"/>
        <w:adjustRightInd w:val="0"/>
        <w:snapToGrid/>
        <w:spacing w:before="0" w:after="160" w:line="276" w:lineRule="auto"/>
        <w:ind w:right="-31"/>
        <w:jc w:val="both"/>
        <w:rPr>
          <w:bCs/>
          <w:sz w:val="22"/>
          <w:szCs w:val="22"/>
          <w:lang w:eastAsia="en-US"/>
        </w:rPr>
      </w:pPr>
      <w:r w:rsidRPr="009A46DF">
        <w:rPr>
          <w:bCs/>
          <w:sz w:val="22"/>
          <w:szCs w:val="22"/>
          <w:lang w:eastAsia="en-US"/>
        </w:rPr>
        <w:t xml:space="preserve">           Проявляет интерес к произведениям изобразительного искусства (живопись, книжная графика, народное декоративно-прикладное искусство). Выделяет </w:t>
      </w:r>
      <w:r w:rsidRPr="009A46DF">
        <w:rPr>
          <w:bCs/>
          <w:sz w:val="22"/>
          <w:szCs w:val="22"/>
          <w:lang w:eastAsia="en-US"/>
        </w:rPr>
        <w:lastRenderedPageBreak/>
        <w:t>выразительные средства в разных видах искусства (форма, цвет, колорит, композиция). Знает особенности изобразительных материалов. Создаёт изображения предметов (по представлению, с натуры); сюжетные изображения (на темы окружающей жизни, явлений природы, литературных произведений и т.д.).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приёмы и элементы для создания узора, подбирает цвета в соответствии с тем или иным видом декоративного искусства. Лепит предметы разной формы, используя усвоенные ранее приёмы и способы. Создаёт небольшие сюжетные композиции, передавая пропорции, позы и движения фигур. Создаёт изображения по мотивам народных игрушек. Изображает предметы и создаёт несложные сюжетные композиции, используя разнообразные приёмы вырезывания, украшения, обрывания, складывания бумаги в разных направлениях. Называет элементарные музыкальные термины и использует их в собственной самодеятельностью детском саду и дома. Оценивает, различает и высказывается о жанрах (песня, марш, танец). Определяет тембр музыкальных инструментов, различает их голоса в оркестровом исполнении, узнаёт детские</w:t>
      </w:r>
      <w:r>
        <w:rPr>
          <w:bCs/>
          <w:sz w:val="22"/>
          <w:szCs w:val="22"/>
          <w:lang w:eastAsia="en-US"/>
        </w:rPr>
        <w:t xml:space="preserve"> музыкальные </w:t>
      </w:r>
      <w:r w:rsidRPr="009A46DF">
        <w:rPr>
          <w:bCs/>
          <w:sz w:val="22"/>
          <w:szCs w:val="22"/>
          <w:lang w:eastAsia="en-US"/>
        </w:rPr>
        <w:t>инструменты. Ориентируется в сфере спектра немузыкальных звуков, умеет выделять звук из окружающей действительности (голосов природы), анализирует звуковую реальность. Поёт с аккомпанементом, чётко проговаривая слова, без напряжения. Умеет одновременно начинать и заканчивать пение по показу педагога. Поёт без сопровождения «по цепочке» друг за другом пофразно. Владеет основными движениями, следит за положением головы, рук, умеет двигаться соответственно характеру звучащей музыки. Включается в творческий процесс, развивает внимание к особенностям исполнения роли. Погружается в музыкально-двигательную среду с целью развития пластичности и выразительности тела, понимания его возможностей. Сопереживает и подражает образу. Осознаёт себя в мире цвета, звука, движения.</w:t>
      </w:r>
      <w:r w:rsidRPr="009A46DF">
        <w:rPr>
          <w:bCs/>
          <w:sz w:val="22"/>
          <w:szCs w:val="22"/>
          <w:lang w:eastAsia="en-US"/>
        </w:rPr>
        <w:tab/>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Подготовительный к школе возраст.</w:t>
      </w:r>
    </w:p>
    <w:p w:rsidR="00483D26" w:rsidRPr="008E33FF" w:rsidRDefault="00483D26" w:rsidP="008E33FF">
      <w:pPr>
        <w:widowControl w:val="0"/>
        <w:overflowPunct w:val="0"/>
        <w:autoSpaceDE w:val="0"/>
        <w:autoSpaceDN w:val="0"/>
        <w:adjustRightInd w:val="0"/>
        <w:snapToGrid/>
        <w:spacing w:before="0" w:after="160" w:line="259" w:lineRule="auto"/>
        <w:ind w:right="-31"/>
        <w:jc w:val="both"/>
        <w:rPr>
          <w:bCs/>
          <w:sz w:val="22"/>
          <w:szCs w:val="22"/>
          <w:lang w:eastAsia="en-US"/>
        </w:rPr>
      </w:pPr>
      <w:r w:rsidRPr="009A46DF">
        <w:rPr>
          <w:bCs/>
          <w:sz w:val="22"/>
          <w:szCs w:val="22"/>
          <w:lang w:eastAsia="en-US"/>
        </w:rPr>
        <w:t xml:space="preserve">          Знает разные виды изобразительного искусства: живопись, графика, скульптура, декоративно-прикладное и народное искусство. Называет основные выразительные средства. Высказывает</w:t>
      </w:r>
      <w:r w:rsidRPr="009A46DF">
        <w:rPr>
          <w:bCs/>
          <w:sz w:val="22"/>
          <w:szCs w:val="22"/>
          <w:lang w:eastAsia="en-US"/>
        </w:rPr>
        <w:tab/>
        <w:t>эстетические</w:t>
      </w:r>
      <w:r w:rsidRPr="009A46DF">
        <w:rPr>
          <w:bCs/>
          <w:sz w:val="22"/>
          <w:szCs w:val="22"/>
          <w:lang w:eastAsia="en-US"/>
        </w:rPr>
        <w:tab/>
        <w:t>суждения о произведениях искусства, эстетической развивающей среде. Создаёт индивидуальные и коллективные рисунки, декоративные предметные и сюжетные композиции на темы окружающей жизни, литературных произведений. Использует в рисовании разные материалы и способы создания изображения. Лепит различные предметы, передавая их форму, пропорции, позы и движения фигур. Создаёт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r w:rsidRPr="009A46DF">
        <w:rPr>
          <w:bCs/>
          <w:sz w:val="22"/>
          <w:szCs w:val="22"/>
          <w:lang w:eastAsia="en-US"/>
        </w:rPr>
        <w:tab/>
        <w:t xml:space="preserve"> Создаёт изображения различных предметов, используя бумагу разной фактуры и усвоенные способы вырезания и обрывания. Создаёт сюжетные и декоративные композиции. Даёт качественные характеристики музыкальных звуков (темп, ритм, высота, динамика, длительность). Характеризует (описать, найти слова) звуки детских музыкальных инструментов, определяет настроения звуковой реальности. Подражает (в игре на детских музыкальных инструментах)  различным  звуковым явлениям окружающей немузыкальной звуковой действительности, самостоятельно выбирая инструмент. Анализирует звук на уровне образных ассоциаций, чувств, сопереживаний (раскрытие эмоционального содержания звука). Дифференцирует и подбирает произведения живописи, детской литературы к прослушанной музыке, анализирует средства выразительности стихов, репродукций. Ориентируется в средствах выразительности музыки, изобразительного искусства, литературы, осваивает средства выразительности в собственной деятельности. Ориентируется в самостоятельном выборе средств передачи конкретного содержания отображаемой действительности в разных видах деятельности (пении, игре на музыкальных инструментах, двигательной игре, рисовании, лепке, конструировании, чтении, сочинении ролей (театрализации). Воплощает и передаёт содержание одного образа, одного чувства, одного настроения различными средствами. «Озвучивает» средствами пластики содержание воображаемых образов прослушанного музыкального произведения в контексте определённой темы программы (темы месяцев). </w:t>
      </w:r>
      <w:r w:rsidRPr="009A46DF">
        <w:rPr>
          <w:bCs/>
          <w:sz w:val="22"/>
          <w:szCs w:val="22"/>
          <w:lang w:eastAsia="en-US"/>
        </w:rPr>
        <w:lastRenderedPageBreak/>
        <w:t>Сопоставляет использованные средства передачи воображаемых образов между собой, находит различное и схожее. Оценивает и высказывается о жанрах (песня, марш, танец) и форме (1, 2, 3-частные, рондо) музыкальных произведений. Передаёт в пении мини-импровизации с различными интонациями, исполняя их в разном темпе. Включается в разнообразные виды фантазирования (ритмическое, тембровое, пластическое, графическое, вербальное). Владеет основными движениями, двигается с правильной координацией рук и ног, легко, ритмично, соответственно характеру музыки или под звучащий ударный инструмент (барабан, бубен, бубенцы) или под мелодию блок-флейты. Сотрудничает в коллективном музыкально-театральном творчестве, в том числе в совместной взросло-детской деятельности. Осваивает</w:t>
      </w:r>
      <w:r w:rsidRPr="009A46DF">
        <w:rPr>
          <w:bCs/>
          <w:sz w:val="22"/>
          <w:szCs w:val="22"/>
          <w:lang w:eastAsia="en-US"/>
        </w:rPr>
        <w:tab/>
        <w:t>позиции исполнителя идентификацию с образом театральных героев. Действует в образе-маске и соответственно образу организует движения, жест, слова. Осваивает мир реальной и фантастической природы. Фантазирует на основе трансформации образов природного и предметного мира. Владеет навыками коллективной работы (оценка своего и чужого исполнения, умение радоваться удаче другого, умение преодолевать скованность и зажим, нежелание выходить на сценическую площадку)</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
          <w:bCs/>
          <w:sz w:val="22"/>
          <w:szCs w:val="22"/>
          <w:lang w:eastAsia="en-US"/>
        </w:rPr>
      </w:pPr>
      <w:r w:rsidRPr="009A46DF">
        <w:rPr>
          <w:b/>
          <w:bCs/>
          <w:sz w:val="22"/>
          <w:szCs w:val="22"/>
          <w:lang w:eastAsia="en-US"/>
        </w:rPr>
        <w:t xml:space="preserve">            Модуль 5 «ОО Физическое развитие»</w:t>
      </w:r>
    </w:p>
    <w:p w:rsidR="00483D26" w:rsidRPr="009A46DF" w:rsidRDefault="00483D26" w:rsidP="009A46DF">
      <w:pPr>
        <w:widowControl w:val="0"/>
        <w:overflowPunct w:val="0"/>
        <w:autoSpaceDE w:val="0"/>
        <w:autoSpaceDN w:val="0"/>
        <w:adjustRightInd w:val="0"/>
        <w:snapToGrid/>
        <w:spacing w:before="0" w:after="160" w:line="259" w:lineRule="auto"/>
        <w:ind w:right="760"/>
        <w:jc w:val="both"/>
        <w:rPr>
          <w:bCs/>
          <w:i/>
          <w:sz w:val="22"/>
          <w:szCs w:val="22"/>
          <w:lang w:eastAsia="en-US"/>
        </w:rPr>
      </w:pPr>
      <w:r w:rsidRPr="009A46DF">
        <w:rPr>
          <w:bCs/>
          <w:i/>
          <w:sz w:val="22"/>
          <w:szCs w:val="22"/>
          <w:lang w:eastAsia="en-US"/>
        </w:rPr>
        <w:t>Ранний возраст</w:t>
      </w:r>
    </w:p>
    <w:p w:rsidR="00483D26" w:rsidRPr="009A46DF" w:rsidRDefault="00483D26" w:rsidP="009A46DF">
      <w:pPr>
        <w:widowControl w:val="0"/>
        <w:overflowPunct w:val="0"/>
        <w:autoSpaceDE w:val="0"/>
        <w:autoSpaceDN w:val="0"/>
        <w:adjustRightInd w:val="0"/>
        <w:snapToGrid/>
        <w:spacing w:before="0" w:after="160" w:line="276" w:lineRule="auto"/>
        <w:ind w:right="-31"/>
        <w:jc w:val="both"/>
        <w:rPr>
          <w:bCs/>
          <w:sz w:val="22"/>
          <w:szCs w:val="22"/>
          <w:lang w:eastAsia="en-US"/>
        </w:rPr>
      </w:pPr>
      <w:r w:rsidRPr="009A46DF">
        <w:rPr>
          <w:bCs/>
          <w:sz w:val="22"/>
          <w:szCs w:val="22"/>
          <w:lang w:eastAsia="en-US"/>
        </w:rPr>
        <w:t xml:space="preserve">            Умеет ходить и бегать, не наталкиваясь на других детей. Может прыгать на двух ногах на месте, с продвижением вперёд и т.д. Умеет брать, держать, переносить, класть, бросать, катать мяч. Умеет ползать, подлезать под натянутую верёвку, перелезать через бревно, лежащее на полу. Воспроизводит простые движения по показу взрослого. Охотно выполняет движения имитационного характера. Участвует в несложных сюжетных подвижных играх, организованных взрослым. Получает удовольствие от процесса выполнения движений. Имеет хороший аппетит, глубокий сон, активное бодрствование, регулярный стул. Преобладают уравновешенный эмоциональный тонус, радостное настроение в коллективе сверстников. Умеет самостоятельно одеваться и раздеваться в определённой последовательности. Проявляет навыки опрятности (замечает непорядок в одежде, устраняет его при небольшой помощи взрослых). При небольшой помощи взрослого пользуется индивидуальными предметами (носовым платком, салфеткой, полотенцем, расчёской, горшком). Умеет самостоятельно есть.</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Младший возраст.</w:t>
      </w:r>
    </w:p>
    <w:p w:rsidR="00483D26" w:rsidRPr="008E33FF" w:rsidRDefault="00483D26" w:rsidP="008E33FF">
      <w:pPr>
        <w:widowControl w:val="0"/>
        <w:overflowPunct w:val="0"/>
        <w:autoSpaceDE w:val="0"/>
        <w:autoSpaceDN w:val="0"/>
        <w:adjustRightInd w:val="0"/>
        <w:snapToGrid/>
        <w:spacing w:before="0" w:after="160" w:line="276" w:lineRule="auto"/>
        <w:ind w:right="-31"/>
        <w:jc w:val="both"/>
        <w:rPr>
          <w:bCs/>
          <w:sz w:val="22"/>
          <w:szCs w:val="22"/>
          <w:lang w:eastAsia="en-US"/>
        </w:rPr>
      </w:pPr>
      <w:r w:rsidRPr="009A46DF">
        <w:rPr>
          <w:bCs/>
          <w:sz w:val="22"/>
          <w:szCs w:val="22"/>
          <w:lang w:eastAsia="en-US"/>
        </w:rPr>
        <w:t xml:space="preserve">            Выполняет правильно все виды основных движений (ходьба, бег, прыжки, метание, лазанье). Умеет ходить прямо, свободно, не опуская головы в заданном направлении. Умеет ходить и бегать, сохраняя равновесие при ходьбе и беге по ограниченной плоскости. Умеет перестроиться в колонну, шеренгу, круг. Правильно принимает исходные положения, соблюдает направление движения тела и его частей.</w:t>
      </w:r>
      <w:r w:rsidRPr="009A46DF">
        <w:rPr>
          <w:bCs/>
          <w:sz w:val="22"/>
          <w:szCs w:val="22"/>
          <w:lang w:eastAsia="en-US"/>
        </w:rPr>
        <w:tab/>
        <w:t xml:space="preserve"> Чувствует ритм, изменяет положение тела в такт музыке или под счёт. Умеет ползать на четвереньках, лазать по лесенке-стремянке, гимнастической стенке произвольным способом (захват реек кистями рук: четыре пальца сверху, большой снизу; постановка серединой стопы ног на рейку).</w:t>
      </w:r>
      <w:r w:rsidRPr="009A46DF">
        <w:rPr>
          <w:bCs/>
          <w:sz w:val="22"/>
          <w:szCs w:val="22"/>
          <w:lang w:eastAsia="en-US"/>
        </w:rPr>
        <w:tab/>
        <w:t xml:space="preserve">Энергично отталкивается в прыжках на двух ногах, выполняет прыжок в длину с места с мягким приземлением. Умеет катать мяч в заданном направлении, ловит мяч кистями рук, многократно ударяет им о пол и ловит его. Самостоятельно скатывается на санках с горки, скользит по ледяной дорожке с помощью взрослых. Передвигается на лыжах ступающим скользящим шагом. Свободно катается на трёхколёсном велосипеде. Участвует в подвижных играх, инициативен, радуется своим успехам в физических упражнениях. Называет шахматные фигуры, выполняет простейшие ходы. Самостоятельно выполняет гигиенические процедуры (моет руки, лицо). Самостоятельно соблюдает </w:t>
      </w:r>
      <w:r w:rsidRPr="009A46DF">
        <w:rPr>
          <w:bCs/>
          <w:sz w:val="22"/>
          <w:szCs w:val="22"/>
          <w:lang w:eastAsia="en-US"/>
        </w:rPr>
        <w:lastRenderedPageBreak/>
        <w:t>элементарные правила поведения во время еды. Имеет элементарные представления ценности здоровья, закаливании, необходимости соблюдения правил гигиены</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Средний возраст.</w:t>
      </w:r>
    </w:p>
    <w:p w:rsidR="00483D26" w:rsidRPr="008E33FF" w:rsidRDefault="00483D26" w:rsidP="008E33FF">
      <w:pPr>
        <w:widowControl w:val="0"/>
        <w:overflowPunct w:val="0"/>
        <w:autoSpaceDE w:val="0"/>
        <w:autoSpaceDN w:val="0"/>
        <w:adjustRightInd w:val="0"/>
        <w:snapToGrid/>
        <w:spacing w:before="0" w:after="160" w:line="276" w:lineRule="auto"/>
        <w:ind w:right="-31"/>
        <w:jc w:val="both"/>
        <w:rPr>
          <w:bCs/>
          <w:sz w:val="22"/>
          <w:szCs w:val="22"/>
          <w:lang w:eastAsia="en-US"/>
        </w:rPr>
      </w:pPr>
      <w:r w:rsidRPr="009A46DF">
        <w:rPr>
          <w:bCs/>
          <w:sz w:val="22"/>
          <w:szCs w:val="22"/>
          <w:lang w:eastAsia="en-US"/>
        </w:rPr>
        <w:t xml:space="preserve">            Ходит и бегает, согласуя движения рук и ног. Бегает, соблюдая правильную технику движений. Лазает по гимнастической стенке, выполняет переход на гимнастической лестнице с пролёта на пролёт вправо и влево. Ползает, разными способами опираясь на стопы и ладони, колени и ладони, на животе, подтягиваясь руками. Прыгает на высоту и с высоты. Принимает правильное исходное положение при метании. Метает предметы разными способами обеими руками. Отбивает мяч о землю не менее 5 раз подряд. Ловит мяч кистями рук с расстояния до 1,5 м. Строится в колонну, в круг, шеренгу, выполняет повороты на месте. Катается на двухколёсном велосипеде. Передвигается по дну бассейна различными способами, делает выдох в воду, погружается в воду с головой. Самостоятельно скользит по ледяной дорожке. Ходит на лыжах скользящим шагом, умеет подниматься на горку лесенкой и выполнять повороты в движении. Ориентируется в пространстве, находит левую и правую стороны. Развиты физические качества (скорость, гибкость, выносливость, сила, координация), улучшен индивидуальный результат в конце учебного года. Решает простые шахматные задачи. Соблюдает элементарные правила гигиены, нормами и правилами. Полощет рот питьевой водой после здорового образа жизни приёма пищи. Следит за опрятностью одежды и обуви. Различает, что вредно, а что полезно для здоровья</w:t>
      </w:r>
      <w:r>
        <w:rPr>
          <w:bCs/>
          <w:sz w:val="22"/>
          <w:szCs w:val="22"/>
          <w:lang w:eastAsia="en-US"/>
        </w:rPr>
        <w:t>.</w:t>
      </w:r>
    </w:p>
    <w:p w:rsidR="00483D26" w:rsidRPr="009A46DF" w:rsidRDefault="00483D26" w:rsidP="009A46DF">
      <w:pPr>
        <w:widowControl w:val="0"/>
        <w:overflowPunct w:val="0"/>
        <w:autoSpaceDE w:val="0"/>
        <w:autoSpaceDN w:val="0"/>
        <w:adjustRightInd w:val="0"/>
        <w:snapToGrid/>
        <w:spacing w:before="0" w:after="160" w:line="259" w:lineRule="auto"/>
        <w:ind w:right="-31"/>
        <w:jc w:val="both"/>
        <w:rPr>
          <w:bCs/>
          <w:i/>
          <w:sz w:val="22"/>
          <w:szCs w:val="22"/>
          <w:lang w:eastAsia="en-US"/>
        </w:rPr>
      </w:pPr>
      <w:r w:rsidRPr="009A46DF">
        <w:rPr>
          <w:bCs/>
          <w:i/>
          <w:sz w:val="22"/>
          <w:szCs w:val="22"/>
          <w:lang w:eastAsia="en-US"/>
        </w:rPr>
        <w:t>Старший возраст.</w:t>
      </w:r>
    </w:p>
    <w:p w:rsidR="00483D26" w:rsidRPr="008E33FF" w:rsidRDefault="00483D26" w:rsidP="008E33FF">
      <w:pPr>
        <w:widowControl w:val="0"/>
        <w:overflowPunct w:val="0"/>
        <w:autoSpaceDE w:val="0"/>
        <w:autoSpaceDN w:val="0"/>
        <w:adjustRightInd w:val="0"/>
        <w:snapToGrid/>
        <w:spacing w:before="0" w:after="160" w:line="276" w:lineRule="auto"/>
        <w:ind w:right="-31"/>
        <w:jc w:val="both"/>
        <w:rPr>
          <w:sz w:val="22"/>
          <w:szCs w:val="22"/>
          <w:lang w:eastAsia="en-US"/>
        </w:rPr>
      </w:pPr>
      <w:r w:rsidRPr="009A46DF">
        <w:rPr>
          <w:bCs/>
          <w:sz w:val="22"/>
          <w:szCs w:val="22"/>
          <w:lang w:eastAsia="en-US"/>
        </w:rPr>
        <w:t xml:space="preserve">           Бегает легко, сохраняя правильную осанку, темп, скорость, направление, координируя движения рук и ног. Прыгает на мягкое покрытие с высоты (20–40 см); мягко приземляется в обозначенное место. Прыгает в длину с места, с разбега, в высоту с разбега, прыгает через короткую и длинную скакалку разными способами. Выполняет упражнения на статическое и динамическое равновесие. Лазает по гимнастической стенке с изменением темпа. Выполняет лазание, висы, упражнения на металлических и пластиковых конструкциях в детских городках. Перебрасывает набивные мячи (вес 1 кг), бросает предметы в цель из разных исходных положений, попадает в вертикальную и горизонтальную цель с расстояния 3–5 м. Самостоятельно организовывает знакомые подвижные игры, придумывает с помощью воспитателя игры на заданные сюжеты. Знает исходные положения, последовательность выполнения общеразвивающих упражнений, выполняет чётко, ритмично, в заданном темпе, понимает их оздоровительное значение. Скользит по ледяным дорожкам. Ходит на лыжах переменным скользящим шагом, умеет подниматься на горку и спускаться с неё, тормозить при спуске, ухаживать за лыжным инвентарём. Знает лыжные ходы и умеет их выполнять. Самостоятельно сохраняет равновесие на коньках, катается по прямой, отталкиваясь поочередно, тормозит. Катается на двухколёсном велосипеде и самокате. Играет в шахматы. Решает несложные задачи.  Ходит в пешеходные походы до 5 км, с преодолением естественных препятствий. Знает правила поведения и безопасности в походе, безопасности в полевых условиях. Знает элементарные правила игры в футбол. Умеет плавать. Плавает любым удобным способом до 3 мин. Развиты физические качества (скорость, гибкость, общая выносливость, сила, координация), улучшен индивидуальный результат в конце учебного года. Продолжает развивать творчество в двигательной деятельности.</w:t>
      </w:r>
      <w:r w:rsidRPr="009A46DF">
        <w:rPr>
          <w:sz w:val="22"/>
          <w:szCs w:val="22"/>
          <w:lang w:eastAsia="en-US"/>
        </w:rPr>
        <w:t xml:space="preserve"> В играх, соревновательных упражнениях</w:t>
      </w:r>
      <w:r w:rsidRPr="009A46DF">
        <w:rPr>
          <w:bCs/>
          <w:sz w:val="22"/>
          <w:szCs w:val="22"/>
          <w:lang w:eastAsia="en-US"/>
        </w:rPr>
        <w:t xml:space="preserve"> </w:t>
      </w:r>
      <w:r w:rsidRPr="009A46DF">
        <w:rPr>
          <w:sz w:val="22"/>
          <w:szCs w:val="22"/>
          <w:lang w:eastAsia="en-US"/>
        </w:rPr>
        <w:t>проявляет настойчивость, оказывает взаимопомощь</w:t>
      </w:r>
      <w:r w:rsidRPr="009A46DF">
        <w:rPr>
          <w:bCs/>
          <w:sz w:val="22"/>
          <w:szCs w:val="22"/>
          <w:lang w:eastAsia="en-US"/>
        </w:rPr>
        <w:t xml:space="preserve"> </w:t>
      </w:r>
      <w:r w:rsidRPr="009A46DF">
        <w:rPr>
          <w:sz w:val="22"/>
          <w:szCs w:val="22"/>
          <w:lang w:eastAsia="en-US"/>
        </w:rPr>
        <w:t>Называет названия органов чувств, отдельных внутренних органов (сердце, лёгкие, желудок), объясняет их значимость для работы</w:t>
      </w:r>
      <w:r w:rsidRPr="009A46DF">
        <w:rPr>
          <w:bCs/>
          <w:sz w:val="22"/>
          <w:szCs w:val="22"/>
          <w:lang w:eastAsia="en-US"/>
        </w:rPr>
        <w:t xml:space="preserve"> </w:t>
      </w:r>
      <w:r w:rsidRPr="009A46DF">
        <w:rPr>
          <w:sz w:val="22"/>
          <w:szCs w:val="22"/>
          <w:lang w:eastAsia="en-US"/>
        </w:rPr>
        <w:t>организма. Знает, что полезно, а что вредно для здоровья (зубов, носа, кожи).</w:t>
      </w:r>
      <w:r w:rsidRPr="009A46DF">
        <w:rPr>
          <w:bCs/>
          <w:sz w:val="22"/>
          <w:szCs w:val="22"/>
          <w:lang w:eastAsia="en-US"/>
        </w:rPr>
        <w:t xml:space="preserve"> </w:t>
      </w:r>
      <w:r w:rsidRPr="009A46DF">
        <w:rPr>
          <w:sz w:val="22"/>
          <w:szCs w:val="22"/>
          <w:lang w:eastAsia="en-US"/>
        </w:rPr>
        <w:t>Умеет самостоятельно пользоваться зубной щёткой и пастой. Имеет привычку по вечерам ежедневно</w:t>
      </w:r>
      <w:r w:rsidRPr="009A46DF">
        <w:rPr>
          <w:bCs/>
          <w:sz w:val="22"/>
          <w:szCs w:val="22"/>
          <w:lang w:eastAsia="en-US"/>
        </w:rPr>
        <w:t xml:space="preserve"> </w:t>
      </w:r>
      <w:r w:rsidRPr="009A46DF">
        <w:rPr>
          <w:sz w:val="22"/>
          <w:szCs w:val="22"/>
          <w:lang w:eastAsia="en-US"/>
        </w:rPr>
        <w:t xml:space="preserve">мыть ноги прохладной водой, тщательно вытирать их специальным </w:t>
      </w:r>
      <w:r w:rsidRPr="009A46DF">
        <w:rPr>
          <w:sz w:val="22"/>
          <w:szCs w:val="22"/>
          <w:lang w:eastAsia="en-US"/>
        </w:rPr>
        <w:lastRenderedPageBreak/>
        <w:t>индивидуальным выделенным полотенцем.</w:t>
      </w:r>
      <w:r w:rsidRPr="009A46DF">
        <w:rPr>
          <w:bCs/>
          <w:sz w:val="22"/>
          <w:szCs w:val="22"/>
          <w:lang w:eastAsia="en-US"/>
        </w:rPr>
        <w:t xml:space="preserve"> </w:t>
      </w:r>
      <w:r w:rsidRPr="009A46DF">
        <w:rPr>
          <w:sz w:val="22"/>
          <w:szCs w:val="22"/>
          <w:lang w:eastAsia="en-US"/>
        </w:rPr>
        <w:t>Знает, что нижнее бельё, носки, гольфы</w:t>
      </w:r>
      <w:r w:rsidRPr="009A46DF">
        <w:rPr>
          <w:bCs/>
          <w:sz w:val="22"/>
          <w:szCs w:val="22"/>
          <w:lang w:eastAsia="en-US"/>
        </w:rPr>
        <w:t xml:space="preserve"> </w:t>
      </w:r>
      <w:r w:rsidRPr="009A46DF">
        <w:rPr>
          <w:sz w:val="22"/>
          <w:szCs w:val="22"/>
          <w:lang w:eastAsia="en-US"/>
        </w:rPr>
        <w:t>или кол</w:t>
      </w:r>
      <w:r>
        <w:rPr>
          <w:sz w:val="22"/>
          <w:szCs w:val="22"/>
          <w:lang w:eastAsia="en-US"/>
        </w:rPr>
        <w:t>готы должны меняться ежедневно.</w:t>
      </w:r>
    </w:p>
    <w:p w:rsidR="00483D26" w:rsidRPr="009A46DF" w:rsidRDefault="00483D26" w:rsidP="009A46DF">
      <w:pPr>
        <w:snapToGrid/>
        <w:spacing w:before="0" w:after="160" w:line="259" w:lineRule="auto"/>
        <w:rPr>
          <w:sz w:val="22"/>
          <w:szCs w:val="22"/>
          <w:lang w:eastAsia="en-US"/>
        </w:rPr>
      </w:pPr>
      <w:r w:rsidRPr="009A46DF">
        <w:rPr>
          <w:i/>
          <w:sz w:val="22"/>
          <w:szCs w:val="22"/>
          <w:lang w:eastAsia="en-US"/>
        </w:rPr>
        <w:t>Подготовительный к школе возраст</w:t>
      </w:r>
      <w:r w:rsidRPr="009A46DF">
        <w:rPr>
          <w:sz w:val="22"/>
          <w:szCs w:val="22"/>
          <w:lang w:eastAsia="en-US"/>
        </w:rPr>
        <w:t>.</w:t>
      </w:r>
    </w:p>
    <w:p w:rsidR="00483D26" w:rsidRPr="00A6603E" w:rsidRDefault="00483D26" w:rsidP="00A6603E">
      <w:pPr>
        <w:snapToGrid/>
        <w:spacing w:before="0" w:after="160" w:line="276" w:lineRule="auto"/>
        <w:jc w:val="both"/>
        <w:rPr>
          <w:sz w:val="22"/>
          <w:szCs w:val="22"/>
          <w:lang w:eastAsia="en-US"/>
        </w:rPr>
      </w:pPr>
      <w:r w:rsidRPr="009A46DF">
        <w:rPr>
          <w:sz w:val="22"/>
          <w:szCs w:val="22"/>
          <w:lang w:eastAsia="en-US"/>
        </w:rPr>
        <w:t xml:space="preserve">            Выполняет правильно все виды основных движений (ходьба, бег, прыжки, метание, лазанье). Бегает легко, сохраняя правильную осанку, скорость, направление, координируя движения рук и ног. Прыгает на мягкое покрытие с высоты до 40 см; мягко приземляется, прыгает в длину с места; прыгает через короткую и длинную скакалку разными способами. Перебрасывает набивные мячи,  метает предметы правой и левой рукой. Выполняет физические упражнения из разных исходных положений чётко и ритмично, в заданном темпе, под музыку, по словесной инструкции. Умеет сохранять правильную осанку. Ходит на лыжах переменным скользящим шагом. Поднимается на горку и спускается с неё, тормозит при спуске. Активно участвует в играх с элементами спорта (городки, бадминтон, баскетбол, футбол, хоккей, настольный теннис, шахматы). Знает правила игр, экипировку игроков. Плавает произвольно на расстояние 15 м. Умеет прыгать в воду. Про</w:t>
      </w:r>
      <w:r>
        <w:rPr>
          <w:sz w:val="22"/>
          <w:szCs w:val="22"/>
          <w:lang w:eastAsia="en-US"/>
        </w:rPr>
        <w:t>являет</w:t>
      </w:r>
      <w:r>
        <w:rPr>
          <w:sz w:val="22"/>
          <w:szCs w:val="22"/>
          <w:lang w:eastAsia="en-US"/>
        </w:rPr>
        <w:tab/>
        <w:t xml:space="preserve">дисциплинированность, </w:t>
      </w:r>
      <w:r w:rsidRPr="009A46DF">
        <w:rPr>
          <w:sz w:val="22"/>
          <w:szCs w:val="22"/>
          <w:lang w:eastAsia="en-US"/>
        </w:rPr>
        <w:t>вы</w:t>
      </w:r>
      <w:r>
        <w:rPr>
          <w:sz w:val="22"/>
          <w:szCs w:val="22"/>
          <w:lang w:eastAsia="en-US"/>
        </w:rPr>
        <w:t xml:space="preserve">держку, </w:t>
      </w:r>
      <w:r w:rsidRPr="009A46DF">
        <w:rPr>
          <w:sz w:val="22"/>
          <w:szCs w:val="22"/>
          <w:lang w:eastAsia="en-US"/>
        </w:rPr>
        <w:t>самостоятельность и творчество в двигательной деятельности, демонстрирует красоту, грациозность, выразительность движений, оказывает помощь. Выполняет упражнение на равновесие: ступни на одной линии, руки в стороны. Выполняет лазание, висы, упражнения на металлических и пластиковых конструкциях. Лазает по гимнастической лестнице с изменением темпа. Участвует в соревнованиях по лёгкой атлетике, футболу, весёлых стартах. Играет в шахматы. Решает этюды и задачи. Знает правила туристов, участвует в походе на расстояние 3—5 км. Выполняет упражнения: сидя, лёжа спиной, животом на фитнес-мяче. Выполняет прыжки на фитболе. Выполняет упражнения на оздоровительных тренажёрах. Выполняет упражнения на гимнастической стенке: прогибание вперёд-назад, уголок, смешанные висы. Развиты физические качества (скорость, гибкость, выносливость, сила, координация), улучшен индивидуальный результат в конце учебного года. Овладение элементарными нормами и правилами здорового образа жизни. Имеет представление о строении человека. Знает некоторые особенности функционирования своего организма. Соблюдает</w:t>
      </w:r>
      <w:r w:rsidRPr="009A46DF">
        <w:rPr>
          <w:sz w:val="22"/>
          <w:szCs w:val="22"/>
          <w:lang w:eastAsia="en-US"/>
        </w:rPr>
        <w:tab/>
        <w:t>правила уход за органами чувств и своим организмом. Осознанно принимает ценности здорового образа жизни и осуществляет регуляцию своего поведения в соответствии с ними. Проявляет любознательность, произвольность, способность к творческому самовыражению в области охраны здоровья. Проявляет готовность к активному взаимодействию с окружающим миром по проблеме здоровьесбережения. Проявляет инициативность, самостоятельность, навыки сотрудничества в разных видах двигательной активности.</w:t>
      </w:r>
    </w:p>
    <w:p w:rsidR="00483D26" w:rsidRDefault="00483D26" w:rsidP="00000E61">
      <w:pPr>
        <w:autoSpaceDE w:val="0"/>
        <w:autoSpaceDN w:val="0"/>
        <w:adjustRightInd w:val="0"/>
        <w:snapToGrid/>
        <w:spacing w:before="0" w:after="0"/>
        <w:jc w:val="center"/>
        <w:rPr>
          <w:b/>
          <w:szCs w:val="24"/>
          <w:lang w:eastAsia="en-US"/>
        </w:rPr>
      </w:pPr>
    </w:p>
    <w:p w:rsidR="00483D26" w:rsidRDefault="00483D26" w:rsidP="00000E61">
      <w:pPr>
        <w:autoSpaceDE w:val="0"/>
        <w:autoSpaceDN w:val="0"/>
        <w:adjustRightInd w:val="0"/>
        <w:snapToGrid/>
        <w:spacing w:before="0" w:after="0"/>
        <w:jc w:val="center"/>
        <w:rPr>
          <w:b/>
          <w:szCs w:val="24"/>
          <w:lang w:eastAsia="en-US"/>
        </w:rPr>
      </w:pPr>
    </w:p>
    <w:p w:rsidR="00483D26" w:rsidRDefault="00483D26" w:rsidP="00000E61">
      <w:pPr>
        <w:autoSpaceDE w:val="0"/>
        <w:autoSpaceDN w:val="0"/>
        <w:adjustRightInd w:val="0"/>
        <w:snapToGrid/>
        <w:spacing w:before="0" w:after="0"/>
        <w:jc w:val="center"/>
        <w:rPr>
          <w:b/>
          <w:szCs w:val="24"/>
          <w:lang w:eastAsia="en-US"/>
        </w:rPr>
      </w:pPr>
      <w:r>
        <w:rPr>
          <w:b/>
          <w:szCs w:val="24"/>
          <w:lang w:eastAsia="en-US"/>
        </w:rPr>
        <w:t>Интегральные показатели освоения ООП ДО</w:t>
      </w:r>
    </w:p>
    <w:p w:rsidR="00483D26" w:rsidRDefault="00483D26" w:rsidP="00000E61">
      <w:pPr>
        <w:autoSpaceDE w:val="0"/>
        <w:autoSpaceDN w:val="0"/>
        <w:adjustRightInd w:val="0"/>
        <w:snapToGrid/>
        <w:spacing w:before="0" w:after="0"/>
        <w:jc w:val="center"/>
        <w:rPr>
          <w:b/>
          <w:szCs w:val="24"/>
          <w:lang w:eastAsia="en-US"/>
        </w:rPr>
      </w:pPr>
      <w:r>
        <w:rPr>
          <w:b/>
          <w:szCs w:val="24"/>
          <w:lang w:eastAsia="en-US"/>
        </w:rPr>
        <w:t>Ранний возраст.</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9674"/>
      </w:tblGrid>
      <w:tr w:rsidR="00483D26" w:rsidRPr="00000E61" w:rsidTr="00935D69">
        <w:tc>
          <w:tcPr>
            <w:tcW w:w="483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Качества </w:t>
            </w:r>
          </w:p>
        </w:tc>
        <w:tc>
          <w:tcPr>
            <w:tcW w:w="967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Динамика формирования интегративных качеств</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Физические качества</w:t>
            </w: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Соответствует  антропометрическим показателям возраста (рост, вес в норме).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Владеет  соответствующими  возрасту основными движениями.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Выполняет элементарные правила культурного поведения (здоровается при встрече, прощается, сни мает одежду, моет руки и вытирает их насухо).</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Охотно выполняет движения имитационного характера.</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Делает выбор и самостоятельно осуществляет действия.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Адаптируется к условиям ДОО</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Интеллектуальные качества</w:t>
            </w: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Проявляет интерес ко всему новому.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Учится наблюдать за окружающей действительностью.</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Любит слушать сказки, рассказы, стихи, потешки, песенки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Подражает речи взрослого, использует речь при выражении желания и чувств.</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произведениям народно-декоративного искусства, с которыми можно действовать (деревянная матрёшка, свистулька и др.).</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Активно манипулирует с изобразительными материалами.</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Личностные отношения</w:t>
            </w: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Реагирует на эмоциональное состояние сверстников.</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Откликается на вопросы и предложения взрослого.</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Заинтересованно следит за действиями сверстников в игре и режимных моментах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и реагирует на звуки (музыкальные и немузыкальные).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Подпевает и двигается под музыку.</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Включается в игры и развлечения с помощью взрослого.</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продуктивной деятельности.</w:t>
            </w:r>
          </w:p>
        </w:tc>
      </w:tr>
    </w:tbl>
    <w:p w:rsidR="00483D26" w:rsidRPr="00EB0B2F" w:rsidRDefault="00483D26" w:rsidP="00000E61">
      <w:pPr>
        <w:autoSpaceDE w:val="0"/>
        <w:autoSpaceDN w:val="0"/>
        <w:adjustRightInd w:val="0"/>
        <w:snapToGrid/>
        <w:spacing w:before="0" w:after="0"/>
        <w:jc w:val="center"/>
        <w:rPr>
          <w:b/>
          <w:szCs w:val="24"/>
          <w:lang w:eastAsia="en-US"/>
        </w:rPr>
      </w:pPr>
    </w:p>
    <w:p w:rsidR="00483D26" w:rsidRDefault="00483D26" w:rsidP="00EB0B2F">
      <w:pPr>
        <w:autoSpaceDE w:val="0"/>
        <w:autoSpaceDN w:val="0"/>
        <w:adjustRightInd w:val="0"/>
        <w:snapToGrid/>
        <w:spacing w:before="0" w:after="0"/>
        <w:jc w:val="both"/>
        <w:rPr>
          <w:b/>
          <w:szCs w:val="24"/>
        </w:rPr>
      </w:pPr>
    </w:p>
    <w:p w:rsidR="00483D26" w:rsidRDefault="00483D26" w:rsidP="00E52178">
      <w:pPr>
        <w:autoSpaceDE w:val="0"/>
        <w:autoSpaceDN w:val="0"/>
        <w:adjustRightInd w:val="0"/>
        <w:snapToGrid/>
        <w:spacing w:before="0" w:after="0"/>
        <w:jc w:val="center"/>
        <w:rPr>
          <w:b/>
          <w:szCs w:val="24"/>
          <w:lang w:eastAsia="en-US"/>
        </w:rPr>
      </w:pPr>
      <w:r>
        <w:rPr>
          <w:b/>
          <w:szCs w:val="24"/>
          <w:lang w:eastAsia="en-US"/>
        </w:rPr>
        <w:t>Интегральные показатели освоения ООП ДО</w:t>
      </w:r>
    </w:p>
    <w:p w:rsidR="00483D26" w:rsidRDefault="00483D26" w:rsidP="00E52178">
      <w:pPr>
        <w:autoSpaceDE w:val="0"/>
        <w:autoSpaceDN w:val="0"/>
        <w:adjustRightInd w:val="0"/>
        <w:snapToGrid/>
        <w:spacing w:before="0" w:after="0"/>
        <w:jc w:val="center"/>
        <w:rPr>
          <w:b/>
          <w:szCs w:val="24"/>
          <w:lang w:eastAsia="en-US"/>
        </w:rPr>
      </w:pPr>
      <w:r>
        <w:rPr>
          <w:b/>
          <w:szCs w:val="24"/>
          <w:lang w:eastAsia="en-US"/>
        </w:rPr>
        <w:t>Младший возраст.</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9674"/>
      </w:tblGrid>
      <w:tr w:rsidR="00483D26" w:rsidRPr="00000E61" w:rsidTr="00935D69">
        <w:tc>
          <w:tcPr>
            <w:tcW w:w="483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Качества </w:t>
            </w:r>
          </w:p>
        </w:tc>
        <w:tc>
          <w:tcPr>
            <w:tcW w:w="967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Динамика формирования интегративных качеств</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Физические качества</w:t>
            </w: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Соответствует  антропометрическим показателям возраста (рост, вес в норме).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 xml:space="preserve">Владеет соответствующими возрасту основными движениями, участвует в подвижных </w:t>
            </w:r>
            <w:r w:rsidRPr="00935D69">
              <w:rPr>
                <w:szCs w:val="24"/>
                <w:lang w:eastAsia="en-US"/>
              </w:rPr>
              <w:lastRenderedPageBreak/>
              <w:t>играх.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Имеет элементарные представления о культурно-гигиенических навыках, сохранении здоровья, выполняет гигиенические процедуры.</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Ритмично двигается под музыку.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Принимает участие в труде.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Умеет самостоятельно одеваться и раздеваться в определённой последовательности.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Соблюдает элементарные правила поведения в детском саду.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Выполняет движения по инструкции взрослого.</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Успешно адаптируется к условиям детского сада</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Интеллектуальные качества </w:t>
            </w: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любознательность и активность ко всему новому.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активность в организации собственной двигательной деятельности и деятельности сверстников, подвижных играх.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Рассматривает окружающее, наблюдает за окружаю- щей действительностью.</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Любит слушать уже знакомые и новые сказки, рассказы, стихи; участвует в обсуждении; рассматривает иллюстрации к текстам, называет изображённых на них героев.</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Эмоционально заинтересованно сопереживает героям.</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интерес к произведениям народно-декоративного искусства, с которыми можно действовать (матрёшка, богородская деревянная игрушка и др.).</w:t>
            </w:r>
          </w:p>
        </w:tc>
      </w:tr>
      <w:tr w:rsidR="00483D26" w:rsidRPr="00000E61" w:rsidTr="00935D69">
        <w:trPr>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Активно манипулирует, экспериментирует с изобразительными материалами и деталями конструктора, называет созданные изображения.</w:t>
            </w:r>
          </w:p>
        </w:tc>
      </w:tr>
      <w:tr w:rsidR="00483D26" w:rsidRPr="00000E61" w:rsidTr="00935D69">
        <w:trPr>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интерес к звуку, музыкальному звуку, к манипулированию с музыкальными и немузыкальными звуками, стремление и желание слушать музыку.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Поёт, подпевает, двигается под музыку.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интерес к участию в праздниках, постановках, совместных досугах и развлечениях.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интерес к продуктивной деятельности, изменяет постройки, надстраивая или заменяя одни детали другими.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Реализует задуманное, радуется полученному результату, гордится собой</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lastRenderedPageBreak/>
              <w:t>Личностные отношения</w:t>
            </w: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Проявляет интерес к сверстникам, взрослым, реагирует на их эмоциональное состояние.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Откликается на предложение общения.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Задаёт вопросы, выражает словами свою просьбу, желания.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Обращается к взрослому с просьбой почитать, поиграть.</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Самостоятельно делится впечатлениями в разных ситуациях.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жалость, сочувствие, сопереживание, радость.</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Оказывает помощь другому.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Эмоционально заинтересованно следит за развитием действия в игре, сюжете спектакля, в процессе чтения художественного произведения.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социальной стороне действительности, задаёт вопросы о себе, родителях, о том, что было, когда он сам ещё не родился, и т.п.</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Самостоятельно выбирает игры и игрушки</w:t>
            </w:r>
          </w:p>
        </w:tc>
      </w:tr>
    </w:tbl>
    <w:p w:rsidR="00483D26" w:rsidRDefault="00483D26" w:rsidP="00EB0B2F">
      <w:pPr>
        <w:autoSpaceDE w:val="0"/>
        <w:autoSpaceDN w:val="0"/>
        <w:adjustRightInd w:val="0"/>
        <w:snapToGrid/>
        <w:spacing w:before="0" w:after="0"/>
        <w:jc w:val="both"/>
        <w:rPr>
          <w:b/>
          <w:szCs w:val="24"/>
        </w:rPr>
      </w:pPr>
    </w:p>
    <w:p w:rsidR="00483D26" w:rsidRDefault="00483D26" w:rsidP="00EB0B2F">
      <w:pPr>
        <w:autoSpaceDE w:val="0"/>
        <w:autoSpaceDN w:val="0"/>
        <w:adjustRightInd w:val="0"/>
        <w:snapToGrid/>
        <w:spacing w:before="0" w:after="0"/>
        <w:jc w:val="both"/>
        <w:rPr>
          <w:b/>
          <w:szCs w:val="24"/>
        </w:rPr>
      </w:pPr>
    </w:p>
    <w:p w:rsidR="00483D26" w:rsidRDefault="00483D26" w:rsidP="00EB0B2F">
      <w:pPr>
        <w:autoSpaceDE w:val="0"/>
        <w:autoSpaceDN w:val="0"/>
        <w:adjustRightInd w:val="0"/>
        <w:snapToGrid/>
        <w:spacing w:before="0" w:after="0"/>
        <w:jc w:val="both"/>
        <w:rPr>
          <w:b/>
          <w:szCs w:val="24"/>
        </w:rPr>
      </w:pPr>
    </w:p>
    <w:p w:rsidR="00483D26" w:rsidRDefault="00483D26" w:rsidP="0070512D">
      <w:pPr>
        <w:autoSpaceDE w:val="0"/>
        <w:autoSpaceDN w:val="0"/>
        <w:adjustRightInd w:val="0"/>
        <w:snapToGrid/>
        <w:spacing w:before="0" w:after="0"/>
        <w:jc w:val="center"/>
        <w:rPr>
          <w:b/>
          <w:szCs w:val="24"/>
          <w:lang w:eastAsia="en-US"/>
        </w:rPr>
      </w:pPr>
      <w:r>
        <w:rPr>
          <w:b/>
          <w:szCs w:val="24"/>
          <w:lang w:eastAsia="en-US"/>
        </w:rPr>
        <w:t>Интегральные показатели освоения ООП ДО</w:t>
      </w:r>
    </w:p>
    <w:p w:rsidR="00483D26" w:rsidRDefault="00483D26" w:rsidP="0070512D">
      <w:pPr>
        <w:autoSpaceDE w:val="0"/>
        <w:autoSpaceDN w:val="0"/>
        <w:adjustRightInd w:val="0"/>
        <w:snapToGrid/>
        <w:spacing w:before="0" w:after="0"/>
        <w:jc w:val="center"/>
        <w:rPr>
          <w:b/>
          <w:szCs w:val="24"/>
          <w:lang w:eastAsia="en-US"/>
        </w:rPr>
      </w:pPr>
      <w:r>
        <w:rPr>
          <w:b/>
          <w:szCs w:val="24"/>
          <w:lang w:eastAsia="en-US"/>
        </w:rPr>
        <w:t>Средний возраст.</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9674"/>
      </w:tblGrid>
      <w:tr w:rsidR="00483D26" w:rsidRPr="00000E61" w:rsidTr="00935D69">
        <w:tc>
          <w:tcPr>
            <w:tcW w:w="483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Качества </w:t>
            </w:r>
          </w:p>
        </w:tc>
        <w:tc>
          <w:tcPr>
            <w:tcW w:w="967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Динамика формирования интегративных качеств</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Физические качества</w:t>
            </w: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Соответствует  антропометрическим показателям возраста (рост, вес в норме).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самостоятельность при одевании и раздевании.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Выполняет гигиенические процедуры.</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Соблюдает правила поведения в обществе.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Владеет соответствующими возрасту основными движениями.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активность в освоении сложных упражнений.</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инициативу в подвижных играх и физических упражнениях.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 играх соблюдает правила и ролевое соподчинение.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Выполняет простейшие танцевальные движения</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Интеллектуальные качества </w:t>
            </w: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любопытство и активность ко всему новому.</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Стремится установить взаимосвязь между предметами окружающего мира.</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Наблюдает за окружающей действительностью, делает выводы.</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Обращается к взрослому, сверстнику за информацией.</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самостоятельность в подвижных играх.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Включается в выполнение трудовых процессов, соотнося их со своими возможностями.</w:t>
            </w:r>
          </w:p>
        </w:tc>
      </w:tr>
      <w:tr w:rsidR="00483D26" w:rsidRPr="00000E61" w:rsidTr="00935D69">
        <w:trPr>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активность в трудовой деятельности в соответствии с гендерной ролью.</w:t>
            </w:r>
          </w:p>
        </w:tc>
      </w:tr>
      <w:tr w:rsidR="00483D26" w:rsidRPr="00000E61" w:rsidTr="00935D69">
        <w:trPr>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процессу чтения, героям и причинам их поступков.</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Рассматривает иллюстрации к текстам.</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Участвует в обсуждении будущего продукта деятельности.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Принимает замечания, предложения взрослого, направленные на совершенствование созданного продукта</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Принимает разные социальные роли и действует в соответствии с ними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Анализирует действия и поступки, управляет своим поведением.</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Выражает словами свои мысли, планы, чувства, желания, результаты.</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Участвует в праздниках, постановках, совместных досугах и развлечениях.</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Действует по инструкции взрослого.</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Следует показу и объяснению при разучивании песен, танцев и т.п.</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lastRenderedPageBreak/>
              <w:t>Личностные отношения</w:t>
            </w: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сверстникам, реагирует на их эмоциональное состояние.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заинтересованность в сотрудничестве со взрослым.</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Задаёт вопросы, выражает словами свою просьбу, желания.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способность эмоционально откликаться на произведения искусства.</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Обращается к взрослому с просьбой почитать, поиграть.</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сочувствие, сопереживание, радость.</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Оказывает помощь сверстникам и взрослым.</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Разделяет игровые и реальные взаимодействия.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Эмоционально и заинтересованно следит за развитием действия в игре, сюжете спектакля, в процессе чтения художественного произведения.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Проявляет интерес к социальной стороне действительности, задаёт вопросы о себе, родителях, о том, что было, когда он сам ещё не родился, и т.п.</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Выполняет индивидуальные и коллективные поручения.</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Способен договориться о совместных действиях, работает в паре, группе.</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Взаимодействует со сверстниками в музыкальной деятельности.</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Регулирует своё поведение в соответствии с принятыми в обществе нормами.</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Доводит начатое дело до конца.</w:t>
            </w:r>
          </w:p>
        </w:tc>
      </w:tr>
      <w:tr w:rsidR="00483D26" w:rsidRPr="00000E61" w:rsidTr="00935D69">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Сосредоточенно действует в течение 15—20 мин</w:t>
            </w:r>
          </w:p>
        </w:tc>
      </w:tr>
    </w:tbl>
    <w:p w:rsidR="00483D26" w:rsidRDefault="00483D26" w:rsidP="00EB0B2F">
      <w:pPr>
        <w:autoSpaceDE w:val="0"/>
        <w:autoSpaceDN w:val="0"/>
        <w:adjustRightInd w:val="0"/>
        <w:snapToGrid/>
        <w:spacing w:before="0" w:after="0"/>
        <w:jc w:val="both"/>
        <w:rPr>
          <w:b/>
          <w:szCs w:val="24"/>
        </w:rPr>
      </w:pPr>
    </w:p>
    <w:p w:rsidR="00483D26" w:rsidRDefault="00483D26" w:rsidP="0070512D">
      <w:pPr>
        <w:autoSpaceDE w:val="0"/>
        <w:autoSpaceDN w:val="0"/>
        <w:adjustRightInd w:val="0"/>
        <w:snapToGrid/>
        <w:spacing w:before="0" w:after="0"/>
        <w:jc w:val="center"/>
        <w:rPr>
          <w:b/>
          <w:szCs w:val="24"/>
          <w:lang w:eastAsia="en-US"/>
        </w:rPr>
      </w:pPr>
    </w:p>
    <w:p w:rsidR="00483D26" w:rsidRDefault="00483D26" w:rsidP="0070512D">
      <w:pPr>
        <w:autoSpaceDE w:val="0"/>
        <w:autoSpaceDN w:val="0"/>
        <w:adjustRightInd w:val="0"/>
        <w:snapToGrid/>
        <w:spacing w:before="0" w:after="0"/>
        <w:jc w:val="center"/>
        <w:rPr>
          <w:b/>
          <w:szCs w:val="24"/>
          <w:lang w:eastAsia="en-US"/>
        </w:rPr>
      </w:pPr>
      <w:r>
        <w:rPr>
          <w:b/>
          <w:szCs w:val="24"/>
          <w:lang w:eastAsia="en-US"/>
        </w:rPr>
        <w:t>Интегральные показатели освоения ООП ДО</w:t>
      </w:r>
    </w:p>
    <w:p w:rsidR="00483D26" w:rsidRDefault="00483D26" w:rsidP="0070512D">
      <w:pPr>
        <w:autoSpaceDE w:val="0"/>
        <w:autoSpaceDN w:val="0"/>
        <w:adjustRightInd w:val="0"/>
        <w:snapToGrid/>
        <w:spacing w:before="0" w:after="0"/>
        <w:jc w:val="center"/>
        <w:rPr>
          <w:b/>
          <w:szCs w:val="24"/>
          <w:lang w:eastAsia="en-US"/>
        </w:rPr>
      </w:pPr>
      <w:r>
        <w:rPr>
          <w:b/>
          <w:szCs w:val="24"/>
          <w:lang w:eastAsia="en-US"/>
        </w:rPr>
        <w:t>Старший возраст.</w:t>
      </w:r>
    </w:p>
    <w:tbl>
      <w:tblPr>
        <w:tblW w:w="15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9674"/>
        <w:gridCol w:w="940"/>
      </w:tblGrid>
      <w:tr w:rsidR="00483D26" w:rsidRPr="00000E61" w:rsidTr="00935D69">
        <w:trPr>
          <w:gridAfter w:val="1"/>
          <w:wAfter w:w="940" w:type="dxa"/>
        </w:trPr>
        <w:tc>
          <w:tcPr>
            <w:tcW w:w="483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Качества </w:t>
            </w:r>
          </w:p>
        </w:tc>
        <w:tc>
          <w:tcPr>
            <w:tcW w:w="967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Динамика формирования интегративных качеств</w:t>
            </w:r>
          </w:p>
        </w:tc>
      </w:tr>
      <w:tr w:rsidR="00483D26" w:rsidRPr="00000E61" w:rsidTr="00935D69">
        <w:trPr>
          <w:gridAfter w:val="1"/>
          <w:wAfter w:w="940" w:type="dxa"/>
        </w:trPr>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Физические качества</w:t>
            </w: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lastRenderedPageBreak/>
              <w:t>Соответствует  антропометрическим  показателям (рост, вес в норме).</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Владеет элементарными навыками самообслуживания, осмысленно пользуется предметами личной гигиены.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Самостоятельно выполняет доступные гигиенические процедуры.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Владеет соответствующими возрасту основными движениями.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активность в выбранных видах двигательной деятельности.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Использует основные движения в самостоятельной деятельности, переносит в сюжетно-ролевые игры, проявляет интерес и активность к соревнованиям со сверстниками в выполнении физических упражнений.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Испытывает гордость за собственные успехи и достижения.</w:t>
            </w:r>
          </w:p>
        </w:tc>
      </w:tr>
      <w:tr w:rsidR="00483D26" w:rsidRPr="00000E61" w:rsidTr="00935D69">
        <w:trPr>
          <w:gridAfter w:val="1"/>
          <w:wAfter w:w="940" w:type="dxa"/>
          <w:trHeight w:val="287"/>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Испытывает удовольствие от процесса и результатов движения и труда.</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Соблюдает правила поведения в обществе.</w:t>
            </w:r>
          </w:p>
        </w:tc>
      </w:tr>
      <w:tr w:rsidR="00483D26" w:rsidRPr="00000E61" w:rsidTr="00935D69">
        <w:trPr>
          <w:gridAfter w:val="1"/>
          <w:wAfter w:w="940" w:type="dxa"/>
          <w:trHeight w:val="7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инициативу, самостоятельность к участию в подвижных музыкальных играх и физических упражнениях.</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В подвижных играх соблюдает правила и ролевое соподчинение.</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Танцует элементарные народные и бальные танцы</w:t>
            </w:r>
          </w:p>
        </w:tc>
      </w:tr>
      <w:tr w:rsidR="00483D26" w:rsidRPr="00000E61" w:rsidTr="00935D69">
        <w:trPr>
          <w:gridAfter w:val="1"/>
          <w:wAfter w:w="940" w:type="dxa"/>
        </w:trPr>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Интеллектуальные качества </w:t>
            </w: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ко всему новому и наполняет новым содержанием.</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устойчивый интерес к процессу чтения, в том числе к чтению с продолжением.</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Способен многое запомнить, читать наизусть.</w:t>
            </w:r>
          </w:p>
        </w:tc>
      </w:tr>
      <w:tr w:rsidR="00483D26" w:rsidRPr="00000E61" w:rsidTr="00935D69">
        <w:trPr>
          <w:gridAfter w:val="1"/>
          <w:wAfter w:w="940" w:type="dxa"/>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Рассматривает иллюстрации к текстам.</w:t>
            </w:r>
          </w:p>
        </w:tc>
      </w:tr>
      <w:tr w:rsidR="00483D26" w:rsidRPr="00000E61" w:rsidTr="00935D69">
        <w:trPr>
          <w:gridAfter w:val="1"/>
          <w:wAfter w:w="940" w:type="dxa"/>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познавательный интерес в процессе общения со взрослыми и сверстниками, задаёт вопросы поискового характера.</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Анализирует действия и поступки, прогнозирует результаты, управляет своим поведением, регулирует конфликты.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Аргументирует свою точку зрения.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Ставит цель, отбирает необходимые средства для её осуществления, определяет последовательность действий, доводит начатое дело до конца.</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Самостоятельно экспериментирует с предметами и их свойствами.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Договаривается о совместных действиях, работает в группе.</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Устанавливает взаимосвязь между предметами окружающего мира.</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Наблюдает за окружающей действительностью, делает выводы.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Организует подвижные, музыкальные, сюжетно- ролевые игры.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Активен в трудовой деятельности в соответствии с гендерной ролью.</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Проявляет интерес к музыке как средству познания эмоций, чувств, настроений.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6" w:lineRule="exact"/>
              <w:ind w:left="100"/>
              <w:rPr>
                <w:szCs w:val="24"/>
                <w:lang w:eastAsia="en-US"/>
              </w:rPr>
            </w:pPr>
            <w:r w:rsidRPr="00935D69">
              <w:rPr>
                <w:szCs w:val="24"/>
                <w:lang w:eastAsia="en-US"/>
              </w:rPr>
              <w:t>Соблюдает культуру поведения в коллективной музыкальной деятельности.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Начинает интересоваться историей народных промыслов</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160" w:line="259" w:lineRule="auto"/>
              <w:jc w:val="center"/>
              <w:rPr>
                <w:b/>
                <w:szCs w:val="24"/>
                <w:lang w:eastAsia="en-US"/>
              </w:rPr>
            </w:pPr>
            <w:r w:rsidRPr="00935D69">
              <w:rPr>
                <w:b/>
                <w:szCs w:val="24"/>
                <w:lang w:eastAsia="en-US"/>
              </w:rPr>
              <w:t>Личностные отношения</w:t>
            </w:r>
          </w:p>
          <w:p w:rsidR="00483D26" w:rsidRPr="00935D69" w:rsidRDefault="00483D26" w:rsidP="00935D69">
            <w:pPr>
              <w:autoSpaceDE w:val="0"/>
              <w:autoSpaceDN w:val="0"/>
              <w:adjustRightInd w:val="0"/>
              <w:snapToGrid/>
              <w:spacing w:before="0" w:after="160" w:line="259" w:lineRule="auto"/>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миру людей, человеческих взаимоотношений.</w:t>
            </w:r>
          </w:p>
        </w:tc>
        <w:tc>
          <w:tcPr>
            <w:tcW w:w="940" w:type="dxa"/>
            <w:vAlign w:val="bottom"/>
          </w:tcPr>
          <w:p w:rsidR="00483D26" w:rsidRPr="00935D69" w:rsidRDefault="00483D26" w:rsidP="00935D69">
            <w:pPr>
              <w:snapToGrid/>
              <w:spacing w:before="0" w:after="160" w:line="240" w:lineRule="atLeast"/>
              <w:rPr>
                <w:sz w:val="19"/>
                <w:szCs w:val="22"/>
                <w:lang w:eastAsia="en-US"/>
              </w:rPr>
            </w:pP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Принимает разные социальные роли и действует в соответствии с ними. Инициирует разговор, включается, поддерживает его, выбирает стиль общения.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Положительно оценивает себя на основе выделения собственных отдельных достоинств и недостатков.</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Определяет гендерные отношения и взаимосвязи (между детьми, между взрослыми).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Начинает осознавать влияние половых и индивидуальных особенностей детей на трудовую деятельность.</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Владеет способами безопасного поведения в некоторых стандартных опасных ситуациях.</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Умеет взаимодействовать со сверстниками и взрослыми.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доброжелательность, доброту, дружелюбие по отношению к окружающим.</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Удерживает в памяти правило, высказанное взрослым, соблюдает его без напоминания.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Задаёт вопросы, выражает словами свою просьбу, желания.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Обращается к взрослому с просьбой.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сочувствие, сопереживание, радость.</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Понятно для окружающих рисует и лепит то, что интересно и эмоционально значимо.</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Эмоционально откликается на произведения искусства.</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Эмоционально заинтересованно следит за развитием действия в игре, сюжете спектакля, в процессе чтения художественного произведения.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Знает состав семьи, родственные связи и зависимости внутри её.</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социальной стороне действительности, задаёт вопросы о себе, родителях, о том, что было, когда он сам ещё не родился, и т.п.</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Регулирует своё поведение в соответствии с принятыми в обществе нормами</w:t>
            </w:r>
          </w:p>
        </w:tc>
      </w:tr>
    </w:tbl>
    <w:p w:rsidR="00483D26" w:rsidRDefault="00483D26" w:rsidP="00EB0B2F">
      <w:pPr>
        <w:autoSpaceDE w:val="0"/>
        <w:autoSpaceDN w:val="0"/>
        <w:adjustRightInd w:val="0"/>
        <w:snapToGrid/>
        <w:spacing w:before="0" w:after="0"/>
        <w:jc w:val="both"/>
        <w:rPr>
          <w:b/>
          <w:szCs w:val="24"/>
        </w:rPr>
      </w:pPr>
    </w:p>
    <w:p w:rsidR="00483D26" w:rsidRDefault="00483D26" w:rsidP="004965E6">
      <w:pPr>
        <w:autoSpaceDE w:val="0"/>
        <w:autoSpaceDN w:val="0"/>
        <w:adjustRightInd w:val="0"/>
        <w:snapToGrid/>
        <w:spacing w:before="0" w:after="0"/>
        <w:jc w:val="center"/>
        <w:rPr>
          <w:b/>
          <w:szCs w:val="24"/>
          <w:lang w:eastAsia="en-US"/>
        </w:rPr>
      </w:pPr>
      <w:r>
        <w:rPr>
          <w:b/>
          <w:szCs w:val="24"/>
          <w:lang w:eastAsia="en-US"/>
        </w:rPr>
        <w:t>Интегральные показатели освоения ООП ДО</w:t>
      </w:r>
    </w:p>
    <w:p w:rsidR="00483D26" w:rsidRDefault="00483D26" w:rsidP="004965E6">
      <w:pPr>
        <w:autoSpaceDE w:val="0"/>
        <w:autoSpaceDN w:val="0"/>
        <w:adjustRightInd w:val="0"/>
        <w:snapToGrid/>
        <w:spacing w:before="0" w:after="0"/>
        <w:jc w:val="center"/>
        <w:rPr>
          <w:b/>
          <w:szCs w:val="24"/>
          <w:lang w:eastAsia="en-US"/>
        </w:rPr>
      </w:pPr>
      <w:r>
        <w:rPr>
          <w:b/>
          <w:szCs w:val="24"/>
          <w:lang w:eastAsia="en-US"/>
        </w:rPr>
        <w:t>Подготовительный к школе возраст.</w:t>
      </w:r>
    </w:p>
    <w:tbl>
      <w:tblPr>
        <w:tblW w:w="15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9674"/>
        <w:gridCol w:w="940"/>
      </w:tblGrid>
      <w:tr w:rsidR="00483D26" w:rsidRPr="00000E61" w:rsidTr="00935D69">
        <w:trPr>
          <w:gridAfter w:val="1"/>
          <w:wAfter w:w="940" w:type="dxa"/>
        </w:trPr>
        <w:tc>
          <w:tcPr>
            <w:tcW w:w="483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 xml:space="preserve">Качества </w:t>
            </w:r>
          </w:p>
        </w:tc>
        <w:tc>
          <w:tcPr>
            <w:tcW w:w="9674" w:type="dxa"/>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Динамика формирования интегративных качеств</w:t>
            </w:r>
          </w:p>
        </w:tc>
      </w:tr>
      <w:tr w:rsidR="00483D26" w:rsidRPr="00000E61" w:rsidTr="00935D69">
        <w:trPr>
          <w:gridAfter w:val="1"/>
          <w:wAfter w:w="940" w:type="dxa"/>
        </w:trPr>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Физические качества</w:t>
            </w: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Соответствует  антропометрическим  показателям (рост, вес в норме).</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Свободно и вариативно использует основные движения в самостоятельной деятельности, переносит их в разные виды игр, интегрирует разнообразие движений с разными видами и формами детской деятельности, проявляет активность в соревнованиях со сверстниками в выполнении физических упражнений.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Осознаёт пользу движений.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Осознанно выполняет процессы самообслуживания, самостоятельно контролирует и оценивает качество результата, при необходимости исправляет его.</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Самостоятелен в организации двигательной деятельности своей и сверстников, анализирует результаты.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Демонстрирует освоенную культуру движений в различных видах детской деятельности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активность в трудовой деятельности в соответствии с гендерной ролью. Испытывает удовольствие от процесса и результатов движения и труда.</w:t>
            </w:r>
          </w:p>
        </w:tc>
      </w:tr>
      <w:tr w:rsidR="00483D26" w:rsidRPr="00000E61" w:rsidTr="00935D69">
        <w:trPr>
          <w:gridAfter w:val="1"/>
          <w:wAfter w:w="940" w:type="dxa"/>
          <w:trHeight w:val="287"/>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Владеет соответствующими возрасту основными движениями.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 самостоятельной деятельности использует основные движения, переносит их в сюжетно-ролевые игры, проявляет интерес и активность к соревнованиям со сверстниками в выполнении физических упражнений.</w:t>
            </w:r>
          </w:p>
        </w:tc>
      </w:tr>
      <w:tr w:rsidR="00483D26" w:rsidRPr="00000E61" w:rsidTr="00935D69">
        <w:trPr>
          <w:gridAfter w:val="1"/>
          <w:wAfter w:w="940" w:type="dxa"/>
          <w:trHeight w:val="70"/>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Испытывает гордость за собственные успехи и достижения.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Соблюдает правила поведения в обществе.</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Танцует элементарные народные и бальные танцы.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Двигается в соответствии с характером и динамикой музыки.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Соблюдает правила безопасного поведения в быту в разных видах деятельности и в разных ситуациях</w:t>
            </w:r>
          </w:p>
        </w:tc>
      </w:tr>
      <w:tr w:rsidR="00483D26" w:rsidRPr="00000E61" w:rsidTr="00935D69">
        <w:trPr>
          <w:gridAfter w:val="1"/>
          <w:wAfter w:w="940" w:type="dxa"/>
        </w:trPr>
        <w:tc>
          <w:tcPr>
            <w:tcW w:w="4834" w:type="dxa"/>
            <w:vMerge w:val="restart"/>
          </w:tcPr>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r w:rsidRPr="00935D69">
              <w:rPr>
                <w:b/>
                <w:szCs w:val="24"/>
                <w:lang w:eastAsia="en-US"/>
              </w:rPr>
              <w:t>Интеллектуальные качества</w:t>
            </w: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0"/>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ко всему новому.</w:t>
            </w:r>
          </w:p>
        </w:tc>
      </w:tr>
      <w:tr w:rsidR="00483D26" w:rsidRPr="00000E61" w:rsidTr="00935D69">
        <w:trPr>
          <w:gridAfter w:val="1"/>
          <w:wAfter w:w="940" w:type="dxa"/>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Принимает разные социальные роли и действует в соответствии с ними.</w:t>
            </w:r>
          </w:p>
        </w:tc>
      </w:tr>
      <w:tr w:rsidR="00483D26" w:rsidRPr="00000E61" w:rsidTr="00935D69">
        <w:trPr>
          <w:gridAfter w:val="1"/>
          <w:wAfter w:w="940" w:type="dxa"/>
          <w:trHeight w:val="360"/>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Анализирует действия и поступки, прогнозирует результаты, управляет своим поведением, регулирует конфликты.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Выражает словами свои мысли, планы, чувства, желания, результаты.</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Аргументирует свою точку зрения.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Ставит цель, отбирает необходимые средства для её осуществления, определяет последовательность действий.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Предлагает различные варианты решения проблемно-познавательных задач.</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самостоятельность  в  исследовательской деятельности.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Устанавливает  причинные  зависимости  на  основе имеющихся представлений, классифицирует предме- ты по разным основаниям.</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устойчивый интерес к чтению как к процессу.</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Имеет предпочтения в художественной литературе (в тематике, произведениях разных жанров, авторах, героях).</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Сочиняет небольшие стихи, сказки, рассказы, загадки.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Соотносит содержание прочитанного с личным опытом.</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Отгадывает описательные и метафорические загадки, доказывая правильность отгадки.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Планирует игровую деятельность, рассуждает о последовательности развёртывания сюжета и организации игровой обстановки.</w:t>
            </w:r>
          </w:p>
        </w:tc>
      </w:tr>
      <w:tr w:rsidR="00483D26" w:rsidRPr="00000E61" w:rsidTr="00935D69">
        <w:tc>
          <w:tcPr>
            <w:tcW w:w="4834" w:type="dxa"/>
            <w:vMerge w:val="restart"/>
          </w:tcPr>
          <w:p w:rsidR="00483D26" w:rsidRPr="00935D69" w:rsidRDefault="00483D26" w:rsidP="00935D69">
            <w:pPr>
              <w:autoSpaceDE w:val="0"/>
              <w:autoSpaceDN w:val="0"/>
              <w:adjustRightInd w:val="0"/>
              <w:snapToGrid/>
              <w:spacing w:before="0" w:after="160" w:line="259" w:lineRule="auto"/>
              <w:jc w:val="center"/>
              <w:rPr>
                <w:b/>
                <w:szCs w:val="24"/>
                <w:lang w:eastAsia="en-US"/>
              </w:rPr>
            </w:pPr>
            <w:r w:rsidRPr="00935D69">
              <w:rPr>
                <w:b/>
                <w:szCs w:val="24"/>
                <w:lang w:eastAsia="en-US"/>
              </w:rPr>
              <w:t>Личностные отношения</w:t>
            </w:r>
          </w:p>
          <w:p w:rsidR="00483D26" w:rsidRPr="00935D69" w:rsidRDefault="00483D26" w:rsidP="00935D69">
            <w:pPr>
              <w:autoSpaceDE w:val="0"/>
              <w:autoSpaceDN w:val="0"/>
              <w:adjustRightInd w:val="0"/>
              <w:snapToGrid/>
              <w:spacing w:before="0" w:after="160" w:line="259" w:lineRule="auto"/>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p w:rsidR="00483D26" w:rsidRPr="00935D69" w:rsidRDefault="00483D26" w:rsidP="00935D69">
            <w:pPr>
              <w:autoSpaceDE w:val="0"/>
              <w:autoSpaceDN w:val="0"/>
              <w:adjustRightInd w:val="0"/>
              <w:snapToGrid/>
              <w:spacing w:before="0" w:after="160" w:line="259" w:lineRule="auto"/>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Имеет представления об элементарных музыкальных жанрах, формах, некоторых композиторах.</w:t>
            </w:r>
          </w:p>
        </w:tc>
        <w:tc>
          <w:tcPr>
            <w:tcW w:w="940" w:type="dxa"/>
            <w:vAlign w:val="bottom"/>
          </w:tcPr>
          <w:p w:rsidR="00483D26" w:rsidRPr="00935D69" w:rsidRDefault="00483D26" w:rsidP="00935D69">
            <w:pPr>
              <w:snapToGrid/>
              <w:spacing w:before="0" w:after="160" w:line="240" w:lineRule="atLeast"/>
              <w:rPr>
                <w:sz w:val="19"/>
                <w:szCs w:val="22"/>
                <w:lang w:eastAsia="en-US"/>
              </w:rPr>
            </w:pP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При создании рисунка, лепки, аппликации и в конструировании умеет работать по правилу и образцу.</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интерес к истории народных промыслов</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Инициирует разговор, включается, поддерживает его, выбирает стиль общения.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Договаривается о совместных действиях, работает в группе.</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Прогнозирует результат, оценивает и корректирует действия (свои и других).</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Испытывает радость и эмоциональный комфорт от проявлений двигательной активности, её результатов, выполнения элементарных трудовых действий.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Эмоционально тонко чувствует переживания близких взрослых, детей, персонажей сказок, историй, мультфильмов, спектаклей, отражает свои эмоции в речи.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Понимает скрытые мотивы поведения героев произведения.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Проявляет эстетические чувства, эмоции, эстетический вкус, эстетическое восприятие, интерес к искусству.</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В играх без обиды воспринимает проигрыш.</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Сорадуется или сочувствует спортивным победам и спортивным поражениям.</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Регулирует своё поведение в соответствии с принятыми в обществе нормами.</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Обращается к взрослому, сверстнику с просьбой.</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40" w:lineRule="atLeast"/>
              <w:ind w:left="100"/>
              <w:rPr>
                <w:szCs w:val="24"/>
                <w:lang w:eastAsia="en-US"/>
              </w:rPr>
            </w:pPr>
            <w:r w:rsidRPr="00935D69">
              <w:rPr>
                <w:szCs w:val="24"/>
                <w:lang w:eastAsia="en-US"/>
              </w:rPr>
              <w:t>Задаёт вопросы, выражает словами свою просьбу, желания.</w:t>
            </w:r>
          </w:p>
        </w:tc>
      </w:tr>
      <w:tr w:rsidR="00483D26" w:rsidRPr="00000E61" w:rsidTr="00935D69">
        <w:trPr>
          <w:gridAfter w:val="1"/>
          <w:wAfter w:w="940" w:type="dxa"/>
        </w:trPr>
        <w:tc>
          <w:tcPr>
            <w:tcW w:w="4834" w:type="dxa"/>
            <w:vMerge/>
          </w:tcPr>
          <w:p w:rsidR="00483D26" w:rsidRPr="00935D69" w:rsidRDefault="00483D26" w:rsidP="00935D69">
            <w:pPr>
              <w:autoSpaceDE w:val="0"/>
              <w:autoSpaceDN w:val="0"/>
              <w:adjustRightInd w:val="0"/>
              <w:snapToGrid/>
              <w:spacing w:before="0" w:after="0"/>
              <w:jc w:val="center"/>
              <w:rPr>
                <w:b/>
                <w:szCs w:val="24"/>
                <w:lang w:eastAsia="en-US"/>
              </w:rPr>
            </w:pPr>
          </w:p>
        </w:tc>
        <w:tc>
          <w:tcPr>
            <w:tcW w:w="9674" w:type="dxa"/>
            <w:vAlign w:val="bottom"/>
          </w:tcPr>
          <w:p w:rsidR="00483D26" w:rsidRPr="00935D69" w:rsidRDefault="00483D26" w:rsidP="00935D69">
            <w:pPr>
              <w:snapToGrid/>
              <w:spacing w:before="0" w:after="160" w:line="218" w:lineRule="exact"/>
              <w:ind w:left="100"/>
              <w:rPr>
                <w:szCs w:val="24"/>
                <w:lang w:eastAsia="en-US"/>
              </w:rPr>
            </w:pPr>
            <w:r w:rsidRPr="00935D69">
              <w:rPr>
                <w:szCs w:val="24"/>
                <w:lang w:eastAsia="en-US"/>
              </w:rPr>
              <w:t>Проявляет интерес к социальной стороне действительности, задаёт вопросы о себе, родителях, о том, что было, когда он сам ещё не родился, и т.п</w:t>
            </w:r>
          </w:p>
        </w:tc>
      </w:tr>
    </w:tbl>
    <w:p w:rsidR="00483D26" w:rsidRDefault="00483D26" w:rsidP="00EB0B2F">
      <w:pPr>
        <w:autoSpaceDE w:val="0"/>
        <w:autoSpaceDN w:val="0"/>
        <w:adjustRightInd w:val="0"/>
        <w:snapToGrid/>
        <w:spacing w:before="0" w:after="0"/>
        <w:jc w:val="both"/>
        <w:rPr>
          <w:b/>
          <w:szCs w:val="24"/>
        </w:rPr>
      </w:pPr>
    </w:p>
    <w:p w:rsidR="00483D26" w:rsidRDefault="00483D26" w:rsidP="00EB0B2F">
      <w:pPr>
        <w:autoSpaceDE w:val="0"/>
        <w:autoSpaceDN w:val="0"/>
        <w:adjustRightInd w:val="0"/>
        <w:snapToGrid/>
        <w:spacing w:before="0" w:after="0"/>
        <w:jc w:val="both"/>
        <w:rPr>
          <w:b/>
          <w:szCs w:val="24"/>
        </w:rPr>
      </w:pPr>
    </w:p>
    <w:p w:rsidR="00483D26" w:rsidRDefault="00483D26" w:rsidP="00EB0B2F">
      <w:pPr>
        <w:autoSpaceDE w:val="0"/>
        <w:autoSpaceDN w:val="0"/>
        <w:adjustRightInd w:val="0"/>
        <w:snapToGrid/>
        <w:spacing w:before="0" w:after="0"/>
        <w:jc w:val="both"/>
        <w:rPr>
          <w:b/>
          <w:szCs w:val="24"/>
        </w:rPr>
      </w:pPr>
      <w:r w:rsidRPr="00EB0B2F">
        <w:rPr>
          <w:b/>
          <w:szCs w:val="24"/>
        </w:rPr>
        <w:t>1</w:t>
      </w:r>
      <w:r>
        <w:rPr>
          <w:b/>
          <w:szCs w:val="24"/>
        </w:rPr>
        <w:t xml:space="preserve">.2. </w:t>
      </w:r>
      <w:r w:rsidRPr="00934C37">
        <w:rPr>
          <w:b/>
          <w:szCs w:val="24"/>
        </w:rPr>
        <w:t>Часть, формируемая участниками образовательных отношений</w:t>
      </w:r>
      <w:r>
        <w:rPr>
          <w:b/>
          <w:szCs w:val="24"/>
        </w:rPr>
        <w:t>.</w:t>
      </w:r>
    </w:p>
    <w:p w:rsidR="00483D26" w:rsidRDefault="00483D26" w:rsidP="00EB0B2F">
      <w:pPr>
        <w:autoSpaceDE w:val="0"/>
        <w:autoSpaceDN w:val="0"/>
        <w:adjustRightInd w:val="0"/>
        <w:snapToGrid/>
        <w:spacing w:before="0" w:after="0"/>
        <w:jc w:val="both"/>
        <w:rPr>
          <w:b/>
          <w:szCs w:val="24"/>
        </w:rPr>
      </w:pPr>
      <w:r w:rsidRPr="00EB0B2F">
        <w:rPr>
          <w:b/>
          <w:szCs w:val="24"/>
        </w:rPr>
        <w:t>1.2.1. Пояснительная записка</w:t>
      </w:r>
      <w:r>
        <w:rPr>
          <w:b/>
          <w:szCs w:val="24"/>
        </w:rPr>
        <w:t>.</w:t>
      </w:r>
    </w:p>
    <w:p w:rsidR="00483D26" w:rsidRPr="003735F4" w:rsidRDefault="00483D26" w:rsidP="003735F4">
      <w:pPr>
        <w:snapToGrid/>
        <w:spacing w:before="0" w:after="160"/>
        <w:jc w:val="both"/>
        <w:rPr>
          <w:szCs w:val="24"/>
          <w:lang w:eastAsia="en-US"/>
        </w:rPr>
      </w:pPr>
      <w:r w:rsidRPr="003735F4">
        <w:rPr>
          <w:szCs w:val="24"/>
          <w:lang w:eastAsia="en-US"/>
        </w:rPr>
        <w:t>Для расширения содержания Модулей «ОО Социально-коммуникативное развитие»</w:t>
      </w:r>
      <w:r>
        <w:rPr>
          <w:szCs w:val="24"/>
          <w:lang w:eastAsia="en-US"/>
        </w:rPr>
        <w:t>, «ОО Познавательное развитие»</w:t>
      </w:r>
      <w:r w:rsidRPr="003735F4">
        <w:rPr>
          <w:szCs w:val="24"/>
          <w:lang w:eastAsia="en-US"/>
        </w:rPr>
        <w:t xml:space="preserve"> коллективом детского сада используется парциальные, региональные программы, помогающие решать цели задачи части формируемой участниками образовательных отношений.</w:t>
      </w:r>
    </w:p>
    <w:p w:rsidR="00483D26" w:rsidRPr="003735F4" w:rsidRDefault="00483D26" w:rsidP="003735F4">
      <w:pPr>
        <w:tabs>
          <w:tab w:val="left" w:pos="709"/>
        </w:tabs>
        <w:snapToGrid/>
        <w:spacing w:before="0" w:after="160"/>
        <w:jc w:val="both"/>
        <w:rPr>
          <w:b/>
          <w:szCs w:val="24"/>
          <w:lang w:eastAsia="en-US"/>
        </w:rPr>
      </w:pPr>
      <w:r w:rsidRPr="003735F4">
        <w:rPr>
          <w:b/>
          <w:szCs w:val="24"/>
          <w:lang w:eastAsia="en-US"/>
        </w:rPr>
        <w:t xml:space="preserve">            Сформированная  программа  предусматривает включение воспитанников в процесс ознакомления:</w:t>
      </w:r>
    </w:p>
    <w:p w:rsidR="00483D26" w:rsidRPr="003735F4" w:rsidRDefault="00483D26" w:rsidP="003735F4">
      <w:pPr>
        <w:numPr>
          <w:ilvl w:val="0"/>
          <w:numId w:val="140"/>
        </w:numPr>
        <w:tabs>
          <w:tab w:val="left" w:pos="709"/>
        </w:tabs>
        <w:snapToGrid/>
        <w:spacing w:before="0" w:after="0"/>
        <w:jc w:val="both"/>
        <w:rPr>
          <w:b/>
          <w:szCs w:val="24"/>
          <w:lang w:eastAsia="en-US"/>
        </w:rPr>
      </w:pPr>
      <w:r w:rsidRPr="003735F4">
        <w:rPr>
          <w:b/>
          <w:szCs w:val="24"/>
          <w:lang w:eastAsia="en-US"/>
        </w:rPr>
        <w:t>с региональными особенностями Урала.</w:t>
      </w:r>
    </w:p>
    <w:p w:rsidR="00483D26" w:rsidRPr="003735F4" w:rsidRDefault="00483D26" w:rsidP="003735F4">
      <w:pPr>
        <w:snapToGrid/>
        <w:spacing w:before="0" w:after="160"/>
        <w:jc w:val="both"/>
        <w:rPr>
          <w:szCs w:val="24"/>
          <w:lang w:eastAsia="en-US"/>
        </w:rPr>
      </w:pPr>
      <w:r w:rsidRPr="003735F4">
        <w:rPr>
          <w:szCs w:val="24"/>
          <w:lang w:eastAsia="en-US"/>
        </w:rPr>
        <w:t>1.Формирование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483D26" w:rsidRPr="003735F4" w:rsidRDefault="00483D26" w:rsidP="003735F4">
      <w:pPr>
        <w:snapToGrid/>
        <w:spacing w:before="0" w:after="160"/>
        <w:jc w:val="both"/>
        <w:rPr>
          <w:szCs w:val="24"/>
          <w:lang w:eastAsia="en-US"/>
        </w:rPr>
      </w:pPr>
      <w:r w:rsidRPr="003735F4">
        <w:rPr>
          <w:szCs w:val="24"/>
          <w:lang w:eastAsia="en-US"/>
        </w:rPr>
        <w:t>2.Воспитание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83D26" w:rsidRPr="003735F4" w:rsidRDefault="00483D26" w:rsidP="003735F4">
      <w:pPr>
        <w:snapToGrid/>
        <w:spacing w:before="0" w:after="160"/>
        <w:jc w:val="both"/>
        <w:rPr>
          <w:szCs w:val="24"/>
          <w:lang w:eastAsia="en-US"/>
        </w:rPr>
      </w:pPr>
      <w:r w:rsidRPr="003735F4">
        <w:rPr>
          <w:szCs w:val="24"/>
          <w:lang w:eastAsia="en-US"/>
        </w:rPr>
        <w:t xml:space="preserve">3.Формирование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483D26" w:rsidRDefault="00483D26" w:rsidP="003735F4">
      <w:pPr>
        <w:snapToGrid/>
        <w:spacing w:before="0" w:after="160"/>
        <w:jc w:val="both"/>
        <w:rPr>
          <w:szCs w:val="24"/>
          <w:lang w:eastAsia="en-US"/>
        </w:rPr>
      </w:pPr>
      <w:r w:rsidRPr="003735F4">
        <w:rPr>
          <w:szCs w:val="24"/>
          <w:lang w:eastAsia="en-US"/>
        </w:rPr>
        <w:t>4.Формирование начал культуры здорового образа жизни на основе национально-культурных традиций.</w:t>
      </w:r>
    </w:p>
    <w:p w:rsidR="00483D26" w:rsidRPr="009938A3" w:rsidRDefault="00483D26" w:rsidP="003735F4">
      <w:pPr>
        <w:tabs>
          <w:tab w:val="left" w:pos="720"/>
        </w:tabs>
        <w:snapToGrid/>
        <w:spacing w:before="0" w:after="160"/>
        <w:jc w:val="both"/>
        <w:rPr>
          <w:b/>
          <w:szCs w:val="24"/>
          <w:lang w:eastAsia="en-US"/>
        </w:rPr>
      </w:pPr>
      <w:r>
        <w:rPr>
          <w:szCs w:val="24"/>
          <w:lang w:eastAsia="en-US"/>
        </w:rPr>
        <w:lastRenderedPageBreak/>
        <w:t xml:space="preserve">           </w:t>
      </w:r>
      <w:r w:rsidRPr="009938A3">
        <w:rPr>
          <w:b/>
          <w:i/>
          <w:szCs w:val="24"/>
          <w:lang w:eastAsia="en-US"/>
        </w:rPr>
        <w:t>Парциальная программа «Мы живём на Урале» О.В. Толстиковой</w:t>
      </w:r>
      <w:r w:rsidRPr="009938A3">
        <w:rPr>
          <w:b/>
          <w:szCs w:val="24"/>
          <w:lang w:eastAsia="en-US"/>
        </w:rPr>
        <w:t>.</w:t>
      </w:r>
    </w:p>
    <w:p w:rsidR="00483D26" w:rsidRPr="00EF6624" w:rsidRDefault="00483D26" w:rsidP="009938A3">
      <w:pPr>
        <w:pStyle w:val="af1"/>
        <w:ind w:firstLine="720"/>
        <w:jc w:val="both"/>
        <w:rPr>
          <w:sz w:val="24"/>
          <w:szCs w:val="24"/>
        </w:rPr>
      </w:pPr>
      <w:r w:rsidRPr="00EF6624">
        <w:rPr>
          <w:sz w:val="24"/>
          <w:szCs w:val="24"/>
        </w:rPr>
        <w:t>Успешное развитие личности возможно только в социальной, культурной, природно-климатической среде определенной терри</w:t>
      </w:r>
      <w:r w:rsidRPr="00EF6624">
        <w:rPr>
          <w:sz w:val="24"/>
          <w:szCs w:val="24"/>
        </w:rPr>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483D26" w:rsidRPr="00EF6624" w:rsidRDefault="00483D26" w:rsidP="009938A3">
      <w:pPr>
        <w:pStyle w:val="af1"/>
        <w:ind w:firstLine="720"/>
        <w:jc w:val="both"/>
        <w:rPr>
          <w:sz w:val="24"/>
          <w:szCs w:val="24"/>
        </w:rPr>
      </w:pPr>
    </w:p>
    <w:p w:rsidR="00483D26" w:rsidRPr="00EF6624" w:rsidRDefault="00483D26" w:rsidP="009938A3">
      <w:pPr>
        <w:pStyle w:val="271"/>
        <w:spacing w:after="0" w:line="240" w:lineRule="auto"/>
        <w:jc w:val="left"/>
        <w:rPr>
          <w:rFonts w:ascii="Times New Roman" w:hAnsi="Times New Roman"/>
          <w:i/>
          <w:iCs/>
          <w:sz w:val="24"/>
          <w:szCs w:val="24"/>
        </w:rPr>
      </w:pPr>
      <w:r w:rsidRPr="00EF6624">
        <w:rPr>
          <w:rFonts w:ascii="Times New Roman" w:hAnsi="Times New Roman"/>
          <w:i/>
          <w:iCs/>
          <w:sz w:val="24"/>
          <w:szCs w:val="24"/>
        </w:rPr>
        <w:t>Цели образования ребенка дошкольного возраста</w:t>
      </w:r>
      <w:r>
        <w:rPr>
          <w:rFonts w:ascii="Times New Roman" w:hAnsi="Times New Roman"/>
          <w:i/>
          <w:iCs/>
          <w:sz w:val="24"/>
          <w:szCs w:val="24"/>
        </w:rPr>
        <w:t xml:space="preserve"> в соответствии с парциальной программой</w:t>
      </w:r>
    </w:p>
    <w:p w:rsidR="00483D26" w:rsidRPr="00EF6624" w:rsidRDefault="00483D26" w:rsidP="009938A3">
      <w:pPr>
        <w:pStyle w:val="a6"/>
        <w:numPr>
          <w:ilvl w:val="0"/>
          <w:numId w:val="5"/>
        </w:numPr>
        <w:spacing w:before="0" w:beforeAutospacing="0" w:after="0" w:afterAutospacing="0"/>
        <w:ind w:right="-2"/>
        <w:jc w:val="both"/>
      </w:pPr>
      <w:r w:rsidRPr="00EF6624">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483D26" w:rsidRPr="00EF6624" w:rsidRDefault="00483D26" w:rsidP="009938A3">
      <w:pPr>
        <w:numPr>
          <w:ilvl w:val="0"/>
          <w:numId w:val="5"/>
        </w:numPr>
        <w:snapToGrid/>
        <w:spacing w:beforeAutospacing="1" w:afterAutospacing="1"/>
        <w:contextualSpacing/>
        <w:jc w:val="both"/>
        <w:rPr>
          <w:szCs w:val="24"/>
          <w:lang w:eastAsia="en-US"/>
        </w:rPr>
      </w:pPr>
      <w:r w:rsidRPr="00EF6624">
        <w:rPr>
          <w:szCs w:val="24"/>
          <w:lang w:eastAsia="en-US"/>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83D26" w:rsidRPr="00EF6624" w:rsidRDefault="00483D26" w:rsidP="009938A3">
      <w:pPr>
        <w:numPr>
          <w:ilvl w:val="0"/>
          <w:numId w:val="5"/>
        </w:numPr>
        <w:snapToGrid/>
        <w:spacing w:beforeAutospacing="1" w:afterAutospacing="1"/>
        <w:contextualSpacing/>
        <w:jc w:val="both"/>
        <w:rPr>
          <w:szCs w:val="24"/>
          <w:lang w:eastAsia="en-US"/>
        </w:rPr>
      </w:pPr>
      <w:r w:rsidRPr="00EF6624">
        <w:rPr>
          <w:szCs w:val="24"/>
          <w:lang w:eastAsia="en-US"/>
        </w:rPr>
        <w:t xml:space="preserve">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483D26" w:rsidRPr="00EF6624" w:rsidRDefault="00483D26" w:rsidP="009938A3">
      <w:pPr>
        <w:pStyle w:val="211"/>
        <w:numPr>
          <w:ilvl w:val="0"/>
          <w:numId w:val="5"/>
        </w:numPr>
        <w:shd w:val="clear" w:color="auto" w:fill="auto"/>
        <w:spacing w:line="240" w:lineRule="auto"/>
        <w:ind w:right="180"/>
        <w:rPr>
          <w:rFonts w:ascii="Times New Roman" w:hAnsi="Times New Roman"/>
          <w:color w:val="000000"/>
          <w:sz w:val="24"/>
          <w:szCs w:val="24"/>
        </w:rPr>
      </w:pPr>
      <w:r w:rsidRPr="00EF6624">
        <w:rPr>
          <w:rFonts w:ascii="Times New Roman" w:hAnsi="Times New Roman"/>
          <w:sz w:val="24"/>
          <w:szCs w:val="24"/>
        </w:rPr>
        <w:t>Формирование начал культуры здо</w:t>
      </w:r>
      <w:r w:rsidRPr="00EF6624">
        <w:rPr>
          <w:rFonts w:ascii="Times New Roman" w:hAnsi="Times New Roman"/>
          <w:sz w:val="24"/>
          <w:szCs w:val="24"/>
        </w:rPr>
        <w:softHyphen/>
        <w:t>рового образа жизни на основе национально-культурных тради</w:t>
      </w:r>
      <w:r w:rsidRPr="00EF6624">
        <w:rPr>
          <w:rFonts w:ascii="Times New Roman" w:hAnsi="Times New Roman"/>
          <w:sz w:val="24"/>
          <w:szCs w:val="24"/>
        </w:rPr>
        <w:softHyphen/>
        <w:t>ций.</w:t>
      </w:r>
    </w:p>
    <w:p w:rsidR="00483D26" w:rsidRPr="00EF6624" w:rsidRDefault="00483D26" w:rsidP="009938A3">
      <w:pPr>
        <w:snapToGrid/>
        <w:spacing w:before="0" w:after="0"/>
        <w:ind w:firstLine="709"/>
        <w:jc w:val="both"/>
        <w:rPr>
          <w:szCs w:val="24"/>
          <w:u w:val="single"/>
          <w:lang w:eastAsia="en-US"/>
        </w:rPr>
      </w:pPr>
    </w:p>
    <w:p w:rsidR="00483D26" w:rsidRPr="00EF6624" w:rsidRDefault="00483D26" w:rsidP="009938A3">
      <w:pPr>
        <w:snapToGrid/>
        <w:spacing w:before="0" w:after="0"/>
        <w:ind w:firstLine="709"/>
        <w:jc w:val="both"/>
        <w:rPr>
          <w:szCs w:val="24"/>
          <w:u w:val="single"/>
          <w:lang w:eastAsia="en-US"/>
        </w:rPr>
      </w:pPr>
      <w:r w:rsidRPr="00EF6624">
        <w:rPr>
          <w:szCs w:val="24"/>
          <w:u w:val="single"/>
          <w:lang w:eastAsia="en-US"/>
        </w:rPr>
        <w:t>Реализация целей образовательной программы осуществляется через:</w:t>
      </w:r>
    </w:p>
    <w:p w:rsidR="00483D26" w:rsidRPr="00EF6624" w:rsidRDefault="00483D26" w:rsidP="009938A3">
      <w:pPr>
        <w:snapToGrid/>
        <w:spacing w:before="0" w:after="0"/>
        <w:ind w:firstLine="708"/>
        <w:jc w:val="both"/>
        <w:rPr>
          <w:color w:val="372209"/>
          <w:szCs w:val="24"/>
          <w:lang w:eastAsia="en-US"/>
        </w:rPr>
      </w:pPr>
      <w:r w:rsidRPr="00EF6624">
        <w:rPr>
          <w:szCs w:val="24"/>
          <w:lang w:eastAsia="en-US"/>
        </w:rPr>
        <w:t>- 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EF6624">
        <w:rPr>
          <w:color w:val="372209"/>
          <w:szCs w:val="24"/>
          <w:lang w:eastAsia="en-US"/>
        </w:rPr>
        <w:t xml:space="preserve"> путем сохранения хронологического порядка исторических фактов и явлений и сведения их к трем временным измерениям:</w:t>
      </w:r>
      <w:r w:rsidRPr="00EF6624">
        <w:rPr>
          <w:szCs w:val="24"/>
          <w:lang w:eastAsia="en-US"/>
        </w:rPr>
        <w:t xml:space="preserve"> прошлое – настоящее – будущее;</w:t>
      </w:r>
    </w:p>
    <w:p w:rsidR="00483D26" w:rsidRPr="00EF6624" w:rsidRDefault="00483D26" w:rsidP="009938A3">
      <w:pPr>
        <w:snapToGrid/>
        <w:spacing w:before="0" w:after="0"/>
        <w:ind w:firstLine="426"/>
        <w:jc w:val="both"/>
        <w:rPr>
          <w:szCs w:val="24"/>
          <w:lang w:eastAsia="en-US"/>
        </w:rPr>
      </w:pPr>
      <w:r w:rsidRPr="00EF6624">
        <w:rPr>
          <w:szCs w:val="24"/>
          <w:lang w:eastAsia="en-US"/>
        </w:rPr>
        <w:t>- формирование личного отношения к фактам, событиям, явлениям в жизни города (села), Свердловской области;</w:t>
      </w:r>
    </w:p>
    <w:p w:rsidR="00483D26" w:rsidRPr="00EF6624" w:rsidRDefault="00483D26" w:rsidP="009938A3">
      <w:pPr>
        <w:snapToGrid/>
        <w:spacing w:before="0" w:after="0"/>
        <w:ind w:firstLine="426"/>
        <w:jc w:val="both"/>
        <w:rPr>
          <w:szCs w:val="24"/>
          <w:lang w:eastAsia="en-US"/>
        </w:rPr>
      </w:pPr>
      <w:r w:rsidRPr="00EF6624">
        <w:rPr>
          <w:szCs w:val="24"/>
          <w:lang w:eastAsia="en-US"/>
        </w:rPr>
        <w:t xml:space="preserve">-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483D26" w:rsidRPr="00EF6624" w:rsidRDefault="00483D26" w:rsidP="009938A3">
      <w:pPr>
        <w:pStyle w:val="21"/>
        <w:ind w:firstLine="426"/>
        <w:jc w:val="both"/>
        <w:rPr>
          <w:rFonts w:cs="Times New Roman"/>
          <w:szCs w:val="24"/>
        </w:rPr>
      </w:pPr>
      <w:r w:rsidRPr="00EF6624">
        <w:rPr>
          <w:rFonts w:cs="Times New Roman"/>
          <w:szCs w:val="24"/>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483D26" w:rsidRPr="00EF6624" w:rsidRDefault="00483D26" w:rsidP="009938A3">
      <w:pPr>
        <w:snapToGrid/>
        <w:spacing w:before="0" w:after="0"/>
        <w:ind w:firstLine="501"/>
        <w:jc w:val="both"/>
        <w:rPr>
          <w:szCs w:val="24"/>
          <w:lang w:eastAsia="en-US"/>
        </w:rPr>
      </w:pPr>
      <w:r w:rsidRPr="00EF6624">
        <w:rPr>
          <w:szCs w:val="24"/>
          <w:lang w:eastAsia="en-US"/>
        </w:rPr>
        <w:t>- 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w:t>
      </w:r>
    </w:p>
    <w:p w:rsidR="00483D26" w:rsidRPr="00EF6624" w:rsidRDefault="00483D26" w:rsidP="009938A3">
      <w:pPr>
        <w:snapToGrid/>
        <w:spacing w:before="0" w:after="0"/>
        <w:ind w:firstLine="567"/>
        <w:jc w:val="both"/>
        <w:rPr>
          <w:szCs w:val="24"/>
          <w:lang w:eastAsia="en-US"/>
        </w:rPr>
      </w:pPr>
      <w:r w:rsidRPr="00EF6624">
        <w:rPr>
          <w:szCs w:val="24"/>
          <w:lang w:eastAsia="en-US"/>
        </w:rPr>
        <w:t>- разнообразие форм, методов и приемов организации образовательной деятельности с детьми:</w:t>
      </w:r>
    </w:p>
    <w:p w:rsidR="00483D26" w:rsidRPr="00EF6624" w:rsidRDefault="00483D26" w:rsidP="009938A3">
      <w:pPr>
        <w:numPr>
          <w:ilvl w:val="0"/>
          <w:numId w:val="1"/>
        </w:numPr>
        <w:snapToGrid/>
        <w:spacing w:before="0" w:after="0"/>
        <w:ind w:left="0" w:firstLine="709"/>
        <w:jc w:val="both"/>
        <w:rPr>
          <w:szCs w:val="24"/>
          <w:lang w:eastAsia="en-US"/>
        </w:rPr>
      </w:pPr>
      <w:r w:rsidRPr="00EF6624">
        <w:rPr>
          <w:szCs w:val="24"/>
          <w:lang w:eastAsia="en-US"/>
        </w:rPr>
        <w:t>детско-взрослые  проекты (дети – родители - педагоги)как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483D26" w:rsidRPr="00EF6624" w:rsidRDefault="00483D26" w:rsidP="009938A3">
      <w:pPr>
        <w:numPr>
          <w:ilvl w:val="0"/>
          <w:numId w:val="1"/>
        </w:numPr>
        <w:snapToGrid/>
        <w:spacing w:before="0" w:after="0"/>
        <w:ind w:left="0" w:firstLine="709"/>
        <w:jc w:val="both"/>
        <w:rPr>
          <w:szCs w:val="24"/>
          <w:lang w:eastAsia="en-US"/>
        </w:rPr>
      </w:pPr>
      <w:r w:rsidRPr="00EF6624">
        <w:rPr>
          <w:szCs w:val="24"/>
          <w:lang w:eastAsia="en-US"/>
        </w:rPr>
        <w:t>мини-музеи, выставки, экскурсии, детское портфолио, кейсы, акции (природоохранные, социальные) и т.д.;</w:t>
      </w:r>
    </w:p>
    <w:p w:rsidR="00483D26" w:rsidRPr="00EF6624" w:rsidRDefault="00483D26" w:rsidP="009938A3">
      <w:pPr>
        <w:numPr>
          <w:ilvl w:val="0"/>
          <w:numId w:val="1"/>
        </w:numPr>
        <w:snapToGrid/>
        <w:spacing w:before="0" w:after="0"/>
        <w:ind w:left="0" w:firstLine="709"/>
        <w:jc w:val="both"/>
        <w:rPr>
          <w:szCs w:val="24"/>
          <w:lang w:eastAsia="en-US"/>
        </w:rPr>
      </w:pPr>
      <w:r w:rsidRPr="00EF6624">
        <w:rPr>
          <w:szCs w:val="24"/>
          <w:lang w:eastAsia="en-US"/>
        </w:rPr>
        <w:lastRenderedPageBreak/>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483D26" w:rsidRPr="00EF6624" w:rsidRDefault="00483D26" w:rsidP="009938A3">
      <w:pPr>
        <w:numPr>
          <w:ilvl w:val="0"/>
          <w:numId w:val="1"/>
        </w:numPr>
        <w:snapToGrid/>
        <w:spacing w:before="0" w:after="0"/>
        <w:ind w:left="0" w:firstLine="709"/>
        <w:jc w:val="both"/>
        <w:rPr>
          <w:szCs w:val="24"/>
          <w:lang w:eastAsia="en-US"/>
        </w:rPr>
      </w:pPr>
      <w:r w:rsidRPr="00EF6624">
        <w:rPr>
          <w:szCs w:val="24"/>
          <w:lang w:eastAsia="en-US"/>
        </w:rPr>
        <w:t>клубные формы работы с родителями и детьми;</w:t>
      </w:r>
    </w:p>
    <w:p w:rsidR="00483D26" w:rsidRPr="00EF6624" w:rsidRDefault="00483D26" w:rsidP="00CB4F30">
      <w:pPr>
        <w:numPr>
          <w:ilvl w:val="0"/>
          <w:numId w:val="1"/>
        </w:numPr>
        <w:snapToGrid/>
        <w:spacing w:before="0" w:after="0"/>
        <w:ind w:left="0" w:firstLine="709"/>
        <w:jc w:val="both"/>
        <w:rPr>
          <w:szCs w:val="24"/>
          <w:lang w:eastAsia="en-US"/>
        </w:rPr>
      </w:pPr>
      <w:r w:rsidRPr="00EF6624">
        <w:rPr>
          <w:szCs w:val="24"/>
          <w:lang w:eastAsia="en-US"/>
        </w:rPr>
        <w:t>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p w:rsidR="00483D26" w:rsidRPr="00CB4F30" w:rsidRDefault="00483D26" w:rsidP="00CB4F30">
      <w:pPr>
        <w:shd w:val="clear" w:color="auto" w:fill="FFFFFF"/>
        <w:snapToGrid/>
        <w:spacing w:before="0" w:after="0"/>
        <w:ind w:firstLine="709"/>
        <w:jc w:val="center"/>
        <w:rPr>
          <w:rStyle w:val="33"/>
          <w:b/>
          <w:i/>
          <w:sz w:val="24"/>
          <w:szCs w:val="24"/>
          <w:lang w:eastAsia="en-US"/>
        </w:rPr>
      </w:pPr>
      <w:r w:rsidRPr="00CB4F30">
        <w:rPr>
          <w:rStyle w:val="33"/>
          <w:b/>
          <w:i/>
          <w:sz w:val="24"/>
          <w:szCs w:val="24"/>
          <w:lang w:eastAsia="en-US"/>
        </w:rPr>
        <w:t>Принципы организации образовательного процесса:</w:t>
      </w:r>
    </w:p>
    <w:p w:rsidR="00483D26" w:rsidRPr="00CB4F30" w:rsidRDefault="00483D26" w:rsidP="00CB4F30">
      <w:pPr>
        <w:pStyle w:val="14"/>
        <w:numPr>
          <w:ilvl w:val="0"/>
          <w:numId w:val="142"/>
        </w:numPr>
        <w:shd w:val="clear" w:color="auto" w:fill="FFFFFF"/>
        <w:spacing w:after="0" w:line="240" w:lineRule="auto"/>
        <w:ind w:left="0" w:firstLine="0"/>
        <w:jc w:val="both"/>
        <w:rPr>
          <w:rFonts w:ascii="Times New Roman" w:hAnsi="Times New Roman"/>
          <w:sz w:val="24"/>
          <w:szCs w:val="24"/>
        </w:rPr>
      </w:pPr>
      <w:r w:rsidRPr="00CB4F30">
        <w:rPr>
          <w:rStyle w:val="42"/>
          <w:rFonts w:eastAsia="Times New Roman"/>
          <w:sz w:val="24"/>
          <w:szCs w:val="24"/>
        </w:rPr>
        <w:t>принцип природосообразности</w:t>
      </w:r>
      <w:r w:rsidRPr="00CB4F30">
        <w:rPr>
          <w:rFonts w:ascii="Times New Roman" w:hAnsi="Times New Roman"/>
          <w:sz w:val="24"/>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CB4F30">
        <w:rPr>
          <w:rFonts w:ascii="Times New Roman" w:hAnsi="Times New Roman"/>
          <w:sz w:val="24"/>
          <w:szCs w:val="24"/>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483D26" w:rsidRPr="00CB4F30" w:rsidRDefault="00483D26" w:rsidP="00CB4F30">
      <w:pPr>
        <w:pStyle w:val="410"/>
        <w:numPr>
          <w:ilvl w:val="0"/>
          <w:numId w:val="141"/>
        </w:numPr>
        <w:tabs>
          <w:tab w:val="left" w:pos="610"/>
        </w:tabs>
        <w:spacing w:line="240" w:lineRule="auto"/>
        <w:ind w:firstLine="0"/>
        <w:rPr>
          <w:rFonts w:ascii="Times New Roman" w:hAnsi="Times New Roman"/>
          <w:sz w:val="24"/>
          <w:szCs w:val="24"/>
        </w:rPr>
      </w:pPr>
      <w:r w:rsidRPr="00CB4F30">
        <w:rPr>
          <w:rStyle w:val="42"/>
          <w:rFonts w:eastAsia="Times New Roman"/>
          <w:sz w:val="24"/>
          <w:szCs w:val="24"/>
        </w:rPr>
        <w:t>принцип культуросообразности</w:t>
      </w:r>
      <w:r w:rsidRPr="00CB4F30">
        <w:rPr>
          <w:rFonts w:ascii="Times New Roman" w:hAnsi="Times New Roman"/>
          <w:sz w:val="24"/>
          <w:szCs w:val="24"/>
        </w:rPr>
        <w:t xml:space="preserve"> предусматривает необходи</w:t>
      </w:r>
      <w:r w:rsidRPr="00CB4F30">
        <w:rPr>
          <w:rFonts w:ascii="Times New Roman" w:hAnsi="Times New Roman"/>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83D26" w:rsidRPr="00CB4F30" w:rsidRDefault="00483D26" w:rsidP="00CB4F30">
      <w:pPr>
        <w:pStyle w:val="410"/>
        <w:numPr>
          <w:ilvl w:val="0"/>
          <w:numId w:val="141"/>
        </w:numPr>
        <w:tabs>
          <w:tab w:val="left" w:pos="610"/>
        </w:tabs>
        <w:spacing w:line="240" w:lineRule="auto"/>
        <w:ind w:firstLine="0"/>
        <w:rPr>
          <w:rFonts w:ascii="Times New Roman" w:hAnsi="Times New Roman"/>
          <w:sz w:val="24"/>
          <w:szCs w:val="24"/>
        </w:rPr>
      </w:pPr>
      <w:r w:rsidRPr="00CB4F30">
        <w:rPr>
          <w:rStyle w:val="42"/>
          <w:rFonts w:eastAsia="Times New Roman"/>
          <w:sz w:val="24"/>
          <w:szCs w:val="24"/>
        </w:rPr>
        <w:t>принцип вариативности</w:t>
      </w:r>
      <w:r w:rsidRPr="00CB4F30">
        <w:rPr>
          <w:rFonts w:ascii="Times New Roman" w:hAnsi="Times New Roman"/>
          <w:sz w:val="24"/>
          <w:szCs w:val="24"/>
        </w:rPr>
        <w:t xml:space="preserve"> обеспечивает возможность выбора содержания образования, форм и ме</w:t>
      </w:r>
      <w:r w:rsidRPr="00CB4F30">
        <w:rPr>
          <w:rFonts w:ascii="Times New Roman" w:hAnsi="Times New Roman"/>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483D26" w:rsidRPr="00CB4F30" w:rsidRDefault="00483D26" w:rsidP="00CB4F30">
      <w:pPr>
        <w:pStyle w:val="410"/>
        <w:numPr>
          <w:ilvl w:val="0"/>
          <w:numId w:val="141"/>
        </w:numPr>
        <w:tabs>
          <w:tab w:val="left" w:pos="610"/>
        </w:tabs>
        <w:spacing w:line="240" w:lineRule="auto"/>
        <w:ind w:firstLine="0"/>
        <w:rPr>
          <w:rFonts w:ascii="Times New Roman" w:hAnsi="Times New Roman"/>
          <w:sz w:val="24"/>
          <w:szCs w:val="24"/>
        </w:rPr>
      </w:pPr>
      <w:r w:rsidRPr="00CB4F30">
        <w:rPr>
          <w:rStyle w:val="42"/>
          <w:rFonts w:eastAsia="Times New Roman"/>
          <w:sz w:val="24"/>
          <w:szCs w:val="24"/>
        </w:rPr>
        <w:t xml:space="preserve">принцип индивидуализации </w:t>
      </w:r>
      <w:r w:rsidRPr="00CB4F30">
        <w:rPr>
          <w:rFonts w:ascii="Times New Roman" w:hAnsi="Times New Roman"/>
          <w:sz w:val="24"/>
          <w:szCs w:val="24"/>
        </w:rPr>
        <w:t>опирается на то, что позиция ребенка, входяще</w:t>
      </w:r>
      <w:r w:rsidRPr="00CB4F30">
        <w:rPr>
          <w:rFonts w:ascii="Times New Roman" w:hAnsi="Times New Roman"/>
          <w:sz w:val="24"/>
          <w:szCs w:val="24"/>
        </w:rPr>
        <w:softHyphen/>
        <w:t>го в мир и осваивающего его как новое для себя простран</w:t>
      </w:r>
      <w:r w:rsidRPr="00CB4F30">
        <w:rPr>
          <w:rFonts w:ascii="Times New Roman" w:hAnsi="Times New Roman"/>
          <w:sz w:val="24"/>
          <w:szCs w:val="24"/>
        </w:rPr>
        <w:softHyphen/>
        <w:t>ство, изначально творческая. Ребенок</w:t>
      </w:r>
      <w:r>
        <w:rPr>
          <w:rFonts w:ascii="Times New Roman" w:hAnsi="Times New Roman"/>
          <w:sz w:val="24"/>
          <w:szCs w:val="24"/>
        </w:rPr>
        <w:t>.</w:t>
      </w:r>
      <w:r w:rsidRPr="00CB4F30">
        <w:rPr>
          <w:rFonts w:ascii="Times New Roman" w:hAnsi="Times New Roman"/>
          <w:sz w:val="24"/>
          <w:szCs w:val="24"/>
        </w:rPr>
        <w:t xml:space="preserve"> наблюдая за взрос</w:t>
      </w:r>
      <w:r w:rsidRPr="00CB4F30">
        <w:rPr>
          <w:rFonts w:ascii="Times New Roman" w:hAnsi="Times New Roman"/>
          <w:sz w:val="24"/>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CB4F30">
        <w:rPr>
          <w:rFonts w:ascii="Times New Roman" w:hAnsi="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CB4F30">
        <w:rPr>
          <w:rFonts w:ascii="Times New Roman" w:hAnsi="Times New Roman"/>
          <w:sz w:val="24"/>
          <w:szCs w:val="24"/>
        </w:rPr>
        <w:softHyphen/>
        <w:t>бождаясь от подражания, творец не свободен от познания, созидания, самовыражения, самостоятельной деятельно</w:t>
      </w:r>
      <w:r w:rsidRPr="00CB4F30">
        <w:rPr>
          <w:rFonts w:ascii="Times New Roman" w:hAnsi="Times New Roman"/>
          <w:sz w:val="24"/>
          <w:szCs w:val="24"/>
        </w:rPr>
        <w:softHyphen/>
        <w:t xml:space="preserve">сти. </w:t>
      </w:r>
    </w:p>
    <w:p w:rsidR="00483D26" w:rsidRDefault="00483D26" w:rsidP="009938A3">
      <w:pPr>
        <w:tabs>
          <w:tab w:val="left" w:pos="720"/>
        </w:tabs>
        <w:snapToGrid/>
        <w:spacing w:before="0" w:after="160"/>
        <w:jc w:val="center"/>
        <w:rPr>
          <w:i/>
          <w:szCs w:val="24"/>
          <w:lang w:eastAsia="en-US"/>
        </w:rPr>
      </w:pPr>
    </w:p>
    <w:p w:rsidR="00483D26" w:rsidRDefault="00483D26" w:rsidP="009938A3">
      <w:pPr>
        <w:tabs>
          <w:tab w:val="left" w:pos="720"/>
        </w:tabs>
        <w:snapToGrid/>
        <w:spacing w:before="0" w:after="160"/>
        <w:jc w:val="center"/>
        <w:rPr>
          <w:i/>
          <w:szCs w:val="24"/>
          <w:lang w:eastAsia="en-US"/>
        </w:rPr>
      </w:pPr>
      <w:r w:rsidRPr="00CB4F30">
        <w:rPr>
          <w:i/>
          <w:szCs w:val="24"/>
          <w:lang w:eastAsia="en-US"/>
        </w:rPr>
        <w:t>Значимые характеристики освоения части формируемой участниками образовательных отношений</w:t>
      </w:r>
    </w:p>
    <w:p w:rsidR="00483D26" w:rsidRPr="00CB4F30" w:rsidRDefault="00483D26" w:rsidP="00CB4F30">
      <w:pPr>
        <w:pStyle w:val="410"/>
        <w:spacing w:line="240" w:lineRule="auto"/>
        <w:ind w:firstLine="720"/>
        <w:jc w:val="center"/>
        <w:rPr>
          <w:rFonts w:ascii="Times New Roman" w:hAnsi="Times New Roman"/>
          <w:b/>
          <w:bCs/>
          <w:i/>
          <w:iCs/>
          <w:sz w:val="24"/>
          <w:szCs w:val="24"/>
        </w:rPr>
      </w:pPr>
      <w:r w:rsidRPr="00CB4F30">
        <w:rPr>
          <w:rFonts w:ascii="Times New Roman" w:hAnsi="Times New Roman"/>
          <w:b/>
          <w:bCs/>
          <w:i/>
          <w:iCs/>
          <w:sz w:val="24"/>
          <w:szCs w:val="24"/>
        </w:rPr>
        <w:t>Портрет современного ребенка начала XXI века</w:t>
      </w:r>
    </w:p>
    <w:p w:rsidR="00483D26" w:rsidRPr="00CB4F30" w:rsidRDefault="00483D26" w:rsidP="00CB4F30">
      <w:pPr>
        <w:pStyle w:val="af1"/>
        <w:shd w:val="clear" w:color="auto" w:fill="FFFFFF"/>
        <w:tabs>
          <w:tab w:val="left" w:pos="3474"/>
        </w:tabs>
        <w:ind w:firstLine="700"/>
        <w:jc w:val="both"/>
        <w:rPr>
          <w:rStyle w:val="afd"/>
          <w:rFonts w:ascii="Times New Roman" w:hAnsi="Times New Roman"/>
          <w:b w:val="0"/>
          <w:sz w:val="24"/>
          <w:szCs w:val="24"/>
        </w:rPr>
      </w:pPr>
    </w:p>
    <w:p w:rsidR="00483D26" w:rsidRPr="00CB4F30" w:rsidRDefault="00483D26" w:rsidP="00CB4F30">
      <w:pPr>
        <w:pStyle w:val="af1"/>
        <w:ind w:left="20" w:right="20" w:firstLine="700"/>
        <w:jc w:val="both"/>
        <w:rPr>
          <w:sz w:val="24"/>
          <w:szCs w:val="24"/>
        </w:rPr>
      </w:pPr>
      <w:r w:rsidRPr="00CB4F30">
        <w:rPr>
          <w:rStyle w:val="15"/>
          <w:rFonts w:ascii="Times New Roman" w:hAnsi="Times New Roman"/>
          <w:b w:val="0"/>
          <w:i w:val="0"/>
          <w:iCs/>
          <w:sz w:val="24"/>
          <w:szCs w:val="24"/>
          <w:u w:val="single"/>
        </w:rPr>
        <w:t>Ранний возраст:</w:t>
      </w:r>
      <w:r w:rsidRPr="00CB4F30">
        <w:rPr>
          <w:sz w:val="24"/>
          <w:szCs w:val="24"/>
        </w:rPr>
        <w:t xml:space="preserve"> для детей характерна повышенная по</w:t>
      </w:r>
      <w:r w:rsidRPr="00CB4F30">
        <w:rPr>
          <w:sz w:val="24"/>
          <w:szCs w:val="24"/>
        </w:rPr>
        <w:softHyphen/>
        <w:t>требность в получении информации; больше объем долго</w:t>
      </w:r>
      <w:r w:rsidRPr="00CB4F30">
        <w:rPr>
          <w:sz w:val="24"/>
          <w:szCs w:val="24"/>
        </w:rPr>
        <w:softHyphen/>
        <w:t>временной памяти; с момента рождения начинает функци</w:t>
      </w:r>
      <w:r w:rsidRPr="00CB4F30">
        <w:rPr>
          <w:sz w:val="24"/>
          <w:szCs w:val="24"/>
        </w:rPr>
        <w:softHyphen/>
        <w:t>онировать смысловое восприятие мира и речи, основанное на образах.</w:t>
      </w:r>
    </w:p>
    <w:p w:rsidR="00483D26" w:rsidRPr="00CB4F30" w:rsidRDefault="00483D26" w:rsidP="00CB4F30">
      <w:pPr>
        <w:pStyle w:val="af1"/>
        <w:ind w:left="20" w:right="20" w:firstLine="700"/>
        <w:jc w:val="both"/>
        <w:rPr>
          <w:sz w:val="24"/>
          <w:szCs w:val="24"/>
        </w:rPr>
      </w:pPr>
      <w:r w:rsidRPr="00CB4F30">
        <w:rPr>
          <w:rStyle w:val="15"/>
          <w:rFonts w:ascii="Times New Roman" w:hAnsi="Times New Roman"/>
          <w:b w:val="0"/>
          <w:i w:val="0"/>
          <w:iCs/>
          <w:sz w:val="24"/>
          <w:szCs w:val="24"/>
          <w:u w:val="single"/>
        </w:rPr>
        <w:t>Дошкольный возраст:</w:t>
      </w:r>
      <w:r w:rsidRPr="00CB4F30">
        <w:rPr>
          <w:sz w:val="24"/>
          <w:szCs w:val="24"/>
        </w:rPr>
        <w:t xml:space="preserve"> комплексное развитие мыслительных опе</w:t>
      </w:r>
      <w:r w:rsidRPr="00CB4F30">
        <w:rPr>
          <w:sz w:val="24"/>
          <w:szCs w:val="24"/>
        </w:rPr>
        <w:softHyphen/>
        <w:t>раций (дети мыслят блоками, модулями, квантами); выше уровень интеллекта: дети 2-3 лет справляются с заданиями, рассчитанными ранее на детей 4-5 лет. Дети отличаются повышенной потребностью к восприятию информации, по</w:t>
      </w:r>
      <w:r w:rsidRPr="00CB4F30">
        <w:rPr>
          <w:sz w:val="24"/>
          <w:szCs w:val="24"/>
        </w:rPr>
        <w:softHyphen/>
        <w:t>стоянно ищут возможности ее удовлетворения, если не по</w:t>
      </w:r>
      <w:r w:rsidRPr="00CB4F30">
        <w:rPr>
          <w:sz w:val="24"/>
          <w:szCs w:val="24"/>
        </w:rPr>
        <w:softHyphen/>
        <w:t>лучают необходимой «порции» информационной энергии, начинают проявлять недовольство или агрессию; информа</w:t>
      </w:r>
      <w:r w:rsidRPr="00CB4F30">
        <w:rPr>
          <w:sz w:val="24"/>
          <w:szCs w:val="24"/>
        </w:rPr>
        <w:softHyphen/>
        <w:t xml:space="preserve">ционный перегруз многих из них явно не беспокоит; объем долговременной </w:t>
      </w:r>
      <w:r w:rsidRPr="00CB4F30">
        <w:rPr>
          <w:sz w:val="24"/>
          <w:szCs w:val="24"/>
        </w:rPr>
        <w:lastRenderedPageBreak/>
        <w:t>памяти намного больше, а проходимость оперативной выше, что позволяет воспринимать и перера</w:t>
      </w:r>
      <w:r w:rsidRPr="00CB4F30">
        <w:rPr>
          <w:sz w:val="24"/>
          <w:szCs w:val="24"/>
        </w:rPr>
        <w:softHyphen/>
        <w:t>батывать большое количество информации за короткий про</w:t>
      </w:r>
      <w:r w:rsidRPr="00CB4F30">
        <w:rPr>
          <w:sz w:val="24"/>
          <w:szCs w:val="24"/>
        </w:rPr>
        <w:softHyphen/>
        <w:t>межуток времени. Не испытывают стресса при контакте с техникой, компьютером, мобильным телефоном.</w:t>
      </w:r>
    </w:p>
    <w:p w:rsidR="00483D26" w:rsidRPr="00CB4F30" w:rsidRDefault="00483D26" w:rsidP="00CB4F30">
      <w:pPr>
        <w:pStyle w:val="af1"/>
        <w:ind w:right="20" w:firstLine="720"/>
        <w:jc w:val="both"/>
        <w:rPr>
          <w:sz w:val="24"/>
          <w:szCs w:val="24"/>
        </w:rPr>
      </w:pPr>
      <w:r w:rsidRPr="00CB4F30">
        <w:rPr>
          <w:rStyle w:val="afc"/>
          <w:i w:val="0"/>
          <w:iCs/>
          <w:sz w:val="24"/>
          <w:szCs w:val="24"/>
        </w:rPr>
        <w:t>Рефлекс свободы:</w:t>
      </w:r>
      <w:r w:rsidRPr="00CB4F30">
        <w:rPr>
          <w:sz w:val="24"/>
          <w:szCs w:val="24"/>
        </w:rPr>
        <w:t xml:space="preserve"> у современных детей система отношений доминирует над системой знаний. На смену вопросу «поче</w:t>
      </w:r>
      <w:r w:rsidRPr="00CB4F30">
        <w:rPr>
          <w:sz w:val="24"/>
          <w:szCs w:val="24"/>
        </w:rPr>
        <w:softHyphen/>
        <w:t>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w:t>
      </w:r>
      <w:r w:rsidRPr="00CB4F30">
        <w:rPr>
          <w:sz w:val="24"/>
          <w:szCs w:val="24"/>
        </w:rPr>
        <w:softHyphen/>
        <w:t>обладает рефлекс свободы - они сами выстраивают страте</w:t>
      </w:r>
      <w:r w:rsidRPr="00CB4F30">
        <w:rPr>
          <w:sz w:val="24"/>
          <w:szCs w:val="24"/>
        </w:rPr>
        <w:softHyphen/>
        <w:t>гию своего поведения. Дети настойчивы и требовательны, имеют завышенную самооценку, не терпят насилия. Отме</w:t>
      </w:r>
      <w:r w:rsidRPr="00CB4F30">
        <w:rPr>
          <w:sz w:val="24"/>
          <w:szCs w:val="24"/>
        </w:rPr>
        <w:softHyphen/>
        <w:t>чается их врожденное стремление к самореализации, к про</w:t>
      </w:r>
      <w:r w:rsidRPr="00CB4F30">
        <w:rPr>
          <w:sz w:val="24"/>
          <w:szCs w:val="24"/>
        </w:rPr>
        <w:softHyphen/>
        <w:t>явлению своей деятельной натуры:</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современному дошкольнику интересен не только мир предметов, игрушки. Дети хотят узнать многое о человеке, окружающем мире, при</w:t>
      </w:r>
      <w:r w:rsidRPr="00CB4F30">
        <w:rPr>
          <w:sz w:val="24"/>
          <w:szCs w:val="24"/>
        </w:rPr>
        <w:softHyphen/>
        <w:t>роде. Человек интересен ребенку со всех сторон: как биологическое и со</w:t>
      </w:r>
      <w:r w:rsidRPr="00CB4F30">
        <w:rPr>
          <w:sz w:val="24"/>
          <w:szCs w:val="24"/>
        </w:rPr>
        <w:softHyphen/>
        <w:t>циальное существо, как созидатель и носитель культуры;</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современный ребенок - это граж</w:t>
      </w:r>
      <w:r w:rsidRPr="00CB4F30">
        <w:rPr>
          <w:sz w:val="24"/>
          <w:szCs w:val="24"/>
        </w:rPr>
        <w:softHyphen/>
        <w:t>данин, осознающий себя не только в современном, но и в историческом пространстве страны и города. Он любит свою родину, семью, свер</w:t>
      </w:r>
      <w:r w:rsidRPr="00CB4F30">
        <w:rPr>
          <w:sz w:val="24"/>
          <w:szCs w:val="24"/>
        </w:rPr>
        <w:softHyphen/>
        <w:t>стников и друзей, желает сделать жизнь лучше, достойнее и красивее;</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современный дошколь</w:t>
      </w:r>
      <w:r w:rsidRPr="00CB4F30">
        <w:rPr>
          <w:sz w:val="24"/>
          <w:szCs w:val="24"/>
        </w:rPr>
        <w:softHyphen/>
        <w:t>ник хорошо ориентируется в себе, своем ближайшем окружении, сво</w:t>
      </w:r>
      <w:r w:rsidRPr="00CB4F30">
        <w:rPr>
          <w:sz w:val="24"/>
          <w:szCs w:val="24"/>
        </w:rPr>
        <w:softHyphen/>
        <w:t>ем настоящем и будущем. Он готов оценивать разные явления и события;</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современные дети в большей степени ориентированы на будущее, легко рассуждают о том, где и кем будут работать, сколько зарабатывать и тратить, какая у них будет семья, в каких условиях они будут жить и как отдыхать;</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старшие дошкольники не только принимают учебную зада</w:t>
      </w:r>
      <w:r w:rsidRPr="00CB4F30">
        <w:rPr>
          <w:sz w:val="24"/>
          <w:szCs w:val="24"/>
        </w:rPr>
        <w:softHyphen/>
        <w:t>чу, но и осознают ее смысл для себя. Как правило, он связан с успешным будущим ребенка: научусь читать - буду хорошо учиться в школе - по</w:t>
      </w:r>
      <w:r w:rsidRPr="00CB4F30">
        <w:rPr>
          <w:sz w:val="24"/>
          <w:szCs w:val="24"/>
        </w:rPr>
        <w:softHyphen/>
        <w:t>ступлю в институт - получу отличную работу - буду хорошо жить!</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современный ребенок раду</w:t>
      </w:r>
      <w:r w:rsidRPr="00CB4F30">
        <w:rPr>
          <w:sz w:val="24"/>
          <w:szCs w:val="24"/>
        </w:rPr>
        <w:softHyphen/>
        <w:t>ет, с одной стороны, своей активностью, подвижностью, инициативностью и целеустремлен</w:t>
      </w:r>
      <w:r w:rsidRPr="00CB4F30">
        <w:rPr>
          <w:sz w:val="24"/>
          <w:szCs w:val="24"/>
        </w:rPr>
        <w:softHyphen/>
        <w:t>ностью, с другой - развитым воображением, склонностью к фан</w:t>
      </w:r>
      <w:r w:rsidRPr="00CB4F30">
        <w:rPr>
          <w:sz w:val="24"/>
          <w:szCs w:val="24"/>
        </w:rPr>
        <w:softHyphen/>
        <w:t xml:space="preserve">тазированию и творчеству; </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дети способны самостоятельно мыс</w:t>
      </w:r>
      <w:r w:rsidRPr="00CB4F30">
        <w:rPr>
          <w:sz w:val="24"/>
          <w:szCs w:val="24"/>
        </w:rPr>
        <w:softHyphen/>
        <w:t>лить и действовать, живут с ощуще</w:t>
      </w:r>
      <w:r w:rsidRPr="00CB4F30">
        <w:rPr>
          <w:sz w:val="24"/>
          <w:szCs w:val="24"/>
        </w:rPr>
        <w:softHyphen/>
        <w:t>нием внутренней свободы, жизнера</w:t>
      </w:r>
      <w:r w:rsidRPr="00CB4F30">
        <w:rPr>
          <w:sz w:val="24"/>
          <w:szCs w:val="24"/>
        </w:rPr>
        <w:softHyphen/>
        <w:t>достны и оптимистичны, отличаются позитивизмом, развитостью интел</w:t>
      </w:r>
      <w:r w:rsidRPr="00CB4F30">
        <w:rPr>
          <w:sz w:val="24"/>
          <w:szCs w:val="24"/>
        </w:rPr>
        <w:softHyphen/>
        <w:t>лектуальных процессов, направлен</w:t>
      </w:r>
      <w:r w:rsidRPr="00CB4F30">
        <w:rPr>
          <w:sz w:val="24"/>
          <w:szCs w:val="24"/>
        </w:rPr>
        <w:softHyphen/>
        <w:t>ностью на познание окружающего мира;</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сегодняшний дошкольник быстрее, чем взрослый, успевает ос</w:t>
      </w:r>
      <w:r w:rsidRPr="00CB4F30">
        <w:rPr>
          <w:sz w:val="24"/>
          <w:szCs w:val="24"/>
        </w:rPr>
        <w:softHyphen/>
        <w:t>воить мобильный телефон и компью</w:t>
      </w:r>
      <w:r w:rsidRPr="00CB4F30">
        <w:rPr>
          <w:sz w:val="24"/>
          <w:szCs w:val="24"/>
        </w:rPr>
        <w:softHyphen/>
        <w:t>тер, телевизор и магнитофон, ходит вместе с семьей и друзьями в кафе и рестораны, выезжает за границу на отдых, путешествует, ориентируется в марках автомобилей, названиях производителей одежды и т.д.;</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дети любят играть, со</w:t>
      </w:r>
      <w:r w:rsidRPr="00CB4F30">
        <w:rPr>
          <w:sz w:val="24"/>
          <w:szCs w:val="24"/>
        </w:rPr>
        <w:softHyphen/>
        <w:t>чинять, фантазировать, т.е. активно о</w:t>
      </w:r>
      <w:r w:rsidR="00FA04ED">
        <w:rPr>
          <w:sz w:val="24"/>
          <w:szCs w:val="24"/>
        </w:rPr>
        <w:t>риентированы на самоценные, дет</w:t>
      </w:r>
      <w:r w:rsidRPr="00CB4F30">
        <w:rPr>
          <w:sz w:val="24"/>
          <w:szCs w:val="24"/>
        </w:rPr>
        <w:t>ские виды деятельности;</w:t>
      </w:r>
    </w:p>
    <w:p w:rsidR="00483D26" w:rsidRPr="00CB4F30" w:rsidRDefault="00483D26" w:rsidP="00F82E74">
      <w:pPr>
        <w:pStyle w:val="af1"/>
        <w:numPr>
          <w:ilvl w:val="0"/>
          <w:numId w:val="143"/>
        </w:numPr>
        <w:shd w:val="clear" w:color="auto" w:fill="FFFFFF"/>
        <w:tabs>
          <w:tab w:val="clear" w:pos="1120"/>
          <w:tab w:val="num" w:pos="0"/>
        </w:tabs>
        <w:ind w:left="0" w:firstLine="180"/>
        <w:jc w:val="both"/>
        <w:rPr>
          <w:sz w:val="24"/>
          <w:szCs w:val="24"/>
        </w:rPr>
      </w:pPr>
      <w:r w:rsidRPr="00CB4F30">
        <w:rPr>
          <w:sz w:val="24"/>
          <w:szCs w:val="24"/>
        </w:rPr>
        <w:t>в поведении детей наблюдаются некоторые проявления взрослости, зрелость в суждениях, ориентация на будущее, понимание самого себя, своих инте</w:t>
      </w:r>
      <w:r w:rsidRPr="00CB4F30">
        <w:rPr>
          <w:sz w:val="24"/>
          <w:szCs w:val="24"/>
        </w:rPr>
        <w:softHyphen/>
        <w:t>ресов, потребностей, возможностей;</w:t>
      </w:r>
    </w:p>
    <w:p w:rsidR="00483D26" w:rsidRPr="00FA04ED" w:rsidRDefault="00483D26" w:rsidP="00F82E74">
      <w:pPr>
        <w:pStyle w:val="151"/>
        <w:numPr>
          <w:ilvl w:val="0"/>
          <w:numId w:val="143"/>
        </w:numPr>
        <w:tabs>
          <w:tab w:val="clear" w:pos="1120"/>
          <w:tab w:val="num" w:pos="567"/>
        </w:tabs>
        <w:spacing w:line="240" w:lineRule="auto"/>
        <w:ind w:left="0" w:firstLine="180"/>
        <w:jc w:val="both"/>
        <w:rPr>
          <w:rFonts w:ascii="Times New Roman" w:hAnsi="Times New Roman"/>
          <w:sz w:val="24"/>
          <w:szCs w:val="24"/>
        </w:rPr>
      </w:pPr>
      <w:r w:rsidRPr="00FA04ED">
        <w:rPr>
          <w:rStyle w:val="152"/>
          <w:rFonts w:ascii="Times New Roman" w:hAnsi="Times New Roman"/>
          <w:sz w:val="24"/>
          <w:szCs w:val="24"/>
        </w:rPr>
        <w:t>дети живут в мире, в котором компьютеризированы многие стороны жизни человека. Компьютер явля</w:t>
      </w:r>
      <w:r w:rsidRPr="00FA04ED">
        <w:rPr>
          <w:rStyle w:val="152"/>
          <w:rFonts w:ascii="Times New Roman" w:hAnsi="Times New Roman"/>
          <w:sz w:val="24"/>
          <w:szCs w:val="24"/>
        </w:rPr>
        <w:softHyphen/>
        <w:t>ется не роскошью, а средством труда, познания, досуга;</w:t>
      </w:r>
    </w:p>
    <w:p w:rsidR="00483D26" w:rsidRPr="00FA04ED" w:rsidRDefault="00483D26" w:rsidP="00F82E74">
      <w:pPr>
        <w:pStyle w:val="151"/>
        <w:numPr>
          <w:ilvl w:val="0"/>
          <w:numId w:val="143"/>
        </w:numPr>
        <w:tabs>
          <w:tab w:val="clear" w:pos="1120"/>
          <w:tab w:val="num" w:pos="567"/>
        </w:tabs>
        <w:spacing w:line="240" w:lineRule="auto"/>
        <w:ind w:left="0" w:firstLine="180"/>
        <w:jc w:val="both"/>
        <w:rPr>
          <w:rFonts w:ascii="Times New Roman" w:hAnsi="Times New Roman"/>
          <w:i w:val="0"/>
          <w:iCs/>
          <w:sz w:val="24"/>
          <w:szCs w:val="24"/>
        </w:rPr>
      </w:pPr>
      <w:r w:rsidRPr="00FA04ED">
        <w:rPr>
          <w:rFonts w:ascii="Times New Roman" w:hAnsi="Times New Roman"/>
          <w:i w:val="0"/>
          <w:sz w:val="24"/>
          <w:szCs w:val="24"/>
        </w:rPr>
        <w:t>современные дошкольники стали более раскованными, раскрепощен</w:t>
      </w:r>
      <w:r w:rsidRPr="00FA04ED">
        <w:rPr>
          <w:rFonts w:ascii="Times New Roman" w:hAnsi="Times New Roman"/>
          <w:i w:val="0"/>
          <w:sz w:val="24"/>
          <w:szCs w:val="24"/>
        </w:rPr>
        <w:softHyphen/>
        <w:t>ными, открытыми, проявляют большую самостоятель</w:t>
      </w:r>
      <w:r w:rsidRPr="00FA04ED">
        <w:rPr>
          <w:rFonts w:ascii="Times New Roman" w:hAnsi="Times New Roman"/>
          <w:i w:val="0"/>
          <w:sz w:val="24"/>
          <w:szCs w:val="24"/>
        </w:rPr>
        <w:softHyphen/>
        <w:t>ность, инициативность, они проявляют чувства свободы и не</w:t>
      </w:r>
      <w:r w:rsidRPr="00FA04ED">
        <w:rPr>
          <w:rFonts w:ascii="Times New Roman" w:hAnsi="Times New Roman"/>
          <w:i w:val="0"/>
          <w:sz w:val="24"/>
          <w:szCs w:val="24"/>
        </w:rPr>
        <w:softHyphen/>
        <w:t>зависимости;</w:t>
      </w:r>
    </w:p>
    <w:p w:rsidR="00483D26" w:rsidRPr="00FA04ED" w:rsidRDefault="00483D26" w:rsidP="00F82E74">
      <w:pPr>
        <w:pStyle w:val="151"/>
        <w:numPr>
          <w:ilvl w:val="0"/>
          <w:numId w:val="143"/>
        </w:numPr>
        <w:tabs>
          <w:tab w:val="clear" w:pos="1120"/>
          <w:tab w:val="num" w:pos="567"/>
        </w:tabs>
        <w:spacing w:line="240" w:lineRule="auto"/>
        <w:ind w:left="0" w:firstLine="180"/>
        <w:jc w:val="both"/>
        <w:rPr>
          <w:rFonts w:ascii="Times New Roman" w:hAnsi="Times New Roman"/>
          <w:i w:val="0"/>
          <w:iCs/>
          <w:sz w:val="24"/>
          <w:szCs w:val="24"/>
        </w:rPr>
      </w:pPr>
      <w:r w:rsidRPr="00FA04ED">
        <w:rPr>
          <w:rFonts w:ascii="Times New Roman" w:hAnsi="Times New Roman"/>
          <w:i w:val="0"/>
          <w:sz w:val="24"/>
          <w:szCs w:val="24"/>
        </w:rPr>
        <w:t>любимыми героями со</w:t>
      </w:r>
      <w:r w:rsidRPr="00FA04ED">
        <w:rPr>
          <w:rFonts w:ascii="Times New Roman" w:hAnsi="Times New Roman"/>
          <w:i w:val="0"/>
          <w:sz w:val="24"/>
          <w:szCs w:val="24"/>
        </w:rPr>
        <w:softHyphen/>
        <w:t xml:space="preserve">временных детей являются герои детской мультипликации; </w:t>
      </w:r>
    </w:p>
    <w:p w:rsidR="00483D26" w:rsidRPr="00FA04ED" w:rsidRDefault="00483D26" w:rsidP="00F82E74">
      <w:pPr>
        <w:pStyle w:val="151"/>
        <w:numPr>
          <w:ilvl w:val="0"/>
          <w:numId w:val="143"/>
        </w:numPr>
        <w:tabs>
          <w:tab w:val="clear" w:pos="1120"/>
          <w:tab w:val="num" w:pos="567"/>
        </w:tabs>
        <w:spacing w:line="240" w:lineRule="auto"/>
        <w:ind w:left="0" w:firstLine="180"/>
        <w:jc w:val="both"/>
        <w:rPr>
          <w:rFonts w:ascii="Times New Roman" w:hAnsi="Times New Roman"/>
          <w:i w:val="0"/>
          <w:iCs/>
          <w:sz w:val="24"/>
          <w:szCs w:val="24"/>
        </w:rPr>
      </w:pPr>
      <w:r w:rsidRPr="00FA04ED">
        <w:rPr>
          <w:rFonts w:ascii="Times New Roman" w:hAnsi="Times New Roman"/>
          <w:i w:val="0"/>
          <w:sz w:val="24"/>
          <w:szCs w:val="24"/>
        </w:rPr>
        <w:lastRenderedPageBreak/>
        <w:t>изменения происходят и в интеллек</w:t>
      </w:r>
      <w:r w:rsidRPr="00FA04ED">
        <w:rPr>
          <w:rFonts w:ascii="Times New Roman" w:hAnsi="Times New Roman"/>
          <w:i w:val="0"/>
          <w:sz w:val="24"/>
          <w:szCs w:val="24"/>
        </w:rPr>
        <w:softHyphen/>
        <w:t>туальной сфере детей, им присуща большая информированность они стали бо</w:t>
      </w:r>
      <w:r w:rsidRPr="00FA04ED">
        <w:rPr>
          <w:rFonts w:ascii="Times New Roman" w:hAnsi="Times New Roman"/>
          <w:i w:val="0"/>
          <w:sz w:val="24"/>
          <w:szCs w:val="24"/>
        </w:rPr>
        <w:softHyphen/>
        <w:t xml:space="preserve">лее развитыми, любознательными, легко и свободно ориентируются в современной технике и во взрослой жизни; </w:t>
      </w:r>
      <w:r w:rsidRPr="00FA04ED">
        <w:rPr>
          <w:rStyle w:val="afc"/>
          <w:sz w:val="24"/>
          <w:szCs w:val="24"/>
        </w:rPr>
        <w:t>что</w:t>
      </w:r>
      <w:r w:rsidRPr="00FA04ED">
        <w:rPr>
          <w:rFonts w:ascii="Times New Roman" w:hAnsi="Times New Roman"/>
          <w:i w:val="0"/>
          <w:sz w:val="24"/>
          <w:szCs w:val="24"/>
        </w:rPr>
        <w:t xml:space="preserve"> самолет приземляется на шасси, а в галактике, кроме нашей планеты, есть и другие...», «С ними можно поговорить, поспорить, такого не было раньше...»;</w:t>
      </w:r>
    </w:p>
    <w:p w:rsidR="00483D26" w:rsidRPr="00FA04ED" w:rsidRDefault="00483D26" w:rsidP="00F82E74">
      <w:pPr>
        <w:pStyle w:val="151"/>
        <w:numPr>
          <w:ilvl w:val="0"/>
          <w:numId w:val="143"/>
        </w:numPr>
        <w:tabs>
          <w:tab w:val="clear" w:pos="1120"/>
          <w:tab w:val="num" w:pos="567"/>
        </w:tabs>
        <w:spacing w:line="240" w:lineRule="auto"/>
        <w:ind w:left="0" w:firstLine="180"/>
        <w:jc w:val="both"/>
        <w:rPr>
          <w:rFonts w:ascii="Times New Roman" w:hAnsi="Times New Roman"/>
          <w:i w:val="0"/>
          <w:iCs/>
          <w:sz w:val="24"/>
          <w:szCs w:val="24"/>
        </w:rPr>
      </w:pPr>
      <w:r w:rsidRPr="00FA04ED">
        <w:rPr>
          <w:rFonts w:ascii="Times New Roman" w:hAnsi="Times New Roman"/>
          <w:i w:val="0"/>
          <w:sz w:val="24"/>
          <w:szCs w:val="24"/>
        </w:rPr>
        <w:t>предпочтения, инте</w:t>
      </w:r>
      <w:r w:rsidRPr="00FA04ED">
        <w:rPr>
          <w:rFonts w:ascii="Times New Roman" w:hAnsi="Times New Roman"/>
          <w:i w:val="0"/>
          <w:sz w:val="24"/>
          <w:szCs w:val="24"/>
        </w:rPr>
        <w:softHyphen/>
        <w:t>ресы, суждения детей о жизни в зна</w:t>
      </w:r>
      <w:r w:rsidRPr="00FA04ED">
        <w:rPr>
          <w:rFonts w:ascii="Times New Roman" w:hAnsi="Times New Roman"/>
          <w:i w:val="0"/>
          <w:sz w:val="24"/>
          <w:szCs w:val="24"/>
        </w:rPr>
        <w:softHyphen/>
        <w:t>чительной степени зависят от уровня жизни и возможностей родителей и изменяются от района проживания (в столичном городе, областном цен</w:t>
      </w:r>
      <w:r w:rsidRPr="00FA04ED">
        <w:rPr>
          <w:rFonts w:ascii="Times New Roman" w:hAnsi="Times New Roman"/>
          <w:i w:val="0"/>
          <w:sz w:val="24"/>
          <w:szCs w:val="24"/>
        </w:rPr>
        <w:softHyphen/>
        <w:t>тре, провинции, пригороде, том или ином районе города и т.д.);</w:t>
      </w:r>
    </w:p>
    <w:p w:rsidR="00483D26" w:rsidRPr="00FA04ED" w:rsidRDefault="00483D26" w:rsidP="00F82E74">
      <w:pPr>
        <w:pStyle w:val="151"/>
        <w:numPr>
          <w:ilvl w:val="0"/>
          <w:numId w:val="143"/>
        </w:numPr>
        <w:tabs>
          <w:tab w:val="clear" w:pos="1120"/>
          <w:tab w:val="num" w:pos="567"/>
        </w:tabs>
        <w:spacing w:line="240" w:lineRule="auto"/>
        <w:ind w:left="0" w:firstLine="180"/>
        <w:jc w:val="both"/>
        <w:rPr>
          <w:rStyle w:val="afc"/>
          <w:sz w:val="24"/>
          <w:szCs w:val="24"/>
        </w:rPr>
      </w:pPr>
      <w:r w:rsidRPr="00FA04ED">
        <w:rPr>
          <w:rStyle w:val="afc"/>
          <w:sz w:val="24"/>
          <w:szCs w:val="24"/>
        </w:rPr>
        <w:t>дети стали более живыми, шум</w:t>
      </w:r>
      <w:r w:rsidRPr="00FA04ED">
        <w:rPr>
          <w:rStyle w:val="afc"/>
          <w:sz w:val="24"/>
          <w:szCs w:val="24"/>
        </w:rPr>
        <w:softHyphen/>
        <w:t>ными, эмоциональными. Они лучше воспринимают разную информа</w:t>
      </w:r>
      <w:r w:rsidRPr="00FA04ED">
        <w:rPr>
          <w:rStyle w:val="afc"/>
          <w:sz w:val="24"/>
          <w:szCs w:val="24"/>
        </w:rPr>
        <w:softHyphen/>
        <w:t>цию, быстрее запоминают стихи, песни;</w:t>
      </w:r>
    </w:p>
    <w:p w:rsidR="00483D26" w:rsidRPr="00FA04ED" w:rsidRDefault="00483D26" w:rsidP="00F82E74">
      <w:pPr>
        <w:pStyle w:val="151"/>
        <w:numPr>
          <w:ilvl w:val="0"/>
          <w:numId w:val="143"/>
        </w:numPr>
        <w:tabs>
          <w:tab w:val="clear" w:pos="1120"/>
          <w:tab w:val="num" w:pos="567"/>
        </w:tabs>
        <w:spacing w:line="240" w:lineRule="auto"/>
        <w:ind w:left="0" w:firstLine="180"/>
        <w:jc w:val="both"/>
        <w:rPr>
          <w:rFonts w:ascii="Times New Roman" w:hAnsi="Times New Roman"/>
          <w:i w:val="0"/>
          <w:iCs/>
          <w:sz w:val="24"/>
          <w:szCs w:val="24"/>
        </w:rPr>
      </w:pPr>
      <w:r w:rsidRPr="00FA04ED">
        <w:rPr>
          <w:rFonts w:ascii="Times New Roman" w:hAnsi="Times New Roman"/>
          <w:i w:val="0"/>
          <w:sz w:val="24"/>
          <w:szCs w:val="24"/>
        </w:rPr>
        <w:t>дети испытывают трудности в общении и взаимодействии со сверстниками и взрослыми, обусловлен</w:t>
      </w:r>
      <w:r w:rsidRPr="00FA04ED">
        <w:rPr>
          <w:rFonts w:ascii="Times New Roman" w:hAnsi="Times New Roman"/>
          <w:i w:val="0"/>
          <w:sz w:val="24"/>
          <w:szCs w:val="24"/>
        </w:rPr>
        <w:softHyphen/>
        <w:t>ные комплексом социально-психологических проблем (агрессивностью, застенчивостью, гиперактивностью, гипоактивностью, пассивностью ребенка и пр.);</w:t>
      </w:r>
    </w:p>
    <w:p w:rsidR="00483D26" w:rsidRPr="00FA04ED" w:rsidRDefault="00483D26" w:rsidP="00F82E74">
      <w:pPr>
        <w:pStyle w:val="151"/>
        <w:numPr>
          <w:ilvl w:val="0"/>
          <w:numId w:val="143"/>
        </w:numPr>
        <w:tabs>
          <w:tab w:val="clear" w:pos="1120"/>
          <w:tab w:val="num" w:pos="567"/>
        </w:tabs>
        <w:spacing w:line="240" w:lineRule="auto"/>
        <w:ind w:left="0" w:firstLine="180"/>
        <w:jc w:val="both"/>
        <w:rPr>
          <w:rStyle w:val="152"/>
          <w:rFonts w:ascii="Times New Roman" w:hAnsi="Times New Roman"/>
          <w:sz w:val="24"/>
          <w:szCs w:val="24"/>
        </w:rPr>
      </w:pPr>
      <w:r w:rsidRPr="00FA04ED">
        <w:rPr>
          <w:rStyle w:val="152"/>
          <w:rFonts w:ascii="Times New Roman" w:hAnsi="Times New Roman"/>
          <w:sz w:val="24"/>
          <w:szCs w:val="24"/>
        </w:rPr>
        <w:t>дети с трудом усваивают те или иные нрав</w:t>
      </w:r>
      <w:r w:rsidRPr="00FA04ED">
        <w:rPr>
          <w:rStyle w:val="152"/>
          <w:rFonts w:ascii="Times New Roman" w:hAnsi="Times New Roman"/>
          <w:sz w:val="24"/>
          <w:szCs w:val="24"/>
        </w:rPr>
        <w:softHyphen/>
        <w:t>ственные нормы.</w:t>
      </w:r>
    </w:p>
    <w:p w:rsidR="00483D26" w:rsidRPr="00CB4F30" w:rsidRDefault="00483D26" w:rsidP="00CB4F30">
      <w:pPr>
        <w:pStyle w:val="af1"/>
        <w:tabs>
          <w:tab w:val="left" w:pos="0"/>
        </w:tabs>
        <w:ind w:firstLine="720"/>
        <w:jc w:val="both"/>
        <w:rPr>
          <w:sz w:val="24"/>
          <w:szCs w:val="24"/>
        </w:rPr>
      </w:pPr>
      <w:r w:rsidRPr="00CB4F30">
        <w:rPr>
          <w:sz w:val="24"/>
          <w:szCs w:val="24"/>
        </w:rPr>
        <w:t>Несмотря на изменения в мире, обществе, семье, современ</w:t>
      </w:r>
      <w:r w:rsidRPr="00CB4F30">
        <w:rPr>
          <w:sz w:val="24"/>
          <w:szCs w:val="24"/>
        </w:rPr>
        <w:softHyphen/>
        <w:t>ные дошкольники продолжают оста</w:t>
      </w:r>
      <w:r w:rsidRPr="00CB4F30">
        <w:rPr>
          <w:sz w:val="24"/>
          <w:szCs w:val="24"/>
        </w:rPr>
        <w:softHyphen/>
        <w:t>ваться детьми. Они любят играть, только содержание игр, игровые ин</w:t>
      </w:r>
      <w:r w:rsidRPr="00CB4F30">
        <w:rPr>
          <w:sz w:val="24"/>
          <w:szCs w:val="24"/>
        </w:rPr>
        <w:softHyphen/>
        <w:t>тересы несколько изменились. На</w:t>
      </w:r>
      <w:r w:rsidRPr="00CB4F30">
        <w:rPr>
          <w:sz w:val="24"/>
          <w:szCs w:val="24"/>
        </w:rPr>
        <w:softHyphen/>
        <w:t>ряду с сюжетно-ролевыми играми, дети выбирают игры с современ</w:t>
      </w:r>
      <w:r w:rsidRPr="00CB4F30">
        <w:rPr>
          <w:sz w:val="24"/>
          <w:szCs w:val="24"/>
        </w:rPr>
        <w:softHyphen/>
        <w:t>ными конструкторами, различные головоломки, знают и увлекаются компьютерными играми;</w:t>
      </w:r>
    </w:p>
    <w:p w:rsidR="00483D26" w:rsidRPr="00FA04ED" w:rsidRDefault="00483D26" w:rsidP="00CB4F30">
      <w:pPr>
        <w:pStyle w:val="151"/>
        <w:spacing w:line="240" w:lineRule="auto"/>
        <w:ind w:firstLine="720"/>
        <w:jc w:val="both"/>
        <w:rPr>
          <w:rFonts w:ascii="Times New Roman" w:hAnsi="Times New Roman"/>
          <w:sz w:val="24"/>
          <w:szCs w:val="24"/>
        </w:rPr>
      </w:pPr>
      <w:r w:rsidRPr="00FA04ED">
        <w:rPr>
          <w:rFonts w:ascii="Times New Roman" w:hAnsi="Times New Roman"/>
          <w:i w:val="0"/>
          <w:sz w:val="24"/>
          <w:szCs w:val="24"/>
        </w:rPr>
        <w:t xml:space="preserve">Содержание предлагаемое в данной образовательной программе актуально для воспитания и развития современных дошкольников. </w:t>
      </w:r>
    </w:p>
    <w:p w:rsidR="00483D26" w:rsidRPr="00CB4F30" w:rsidRDefault="00483D26" w:rsidP="00CB4F30">
      <w:pPr>
        <w:pStyle w:val="af1"/>
        <w:ind w:right="20" w:firstLine="720"/>
        <w:jc w:val="both"/>
        <w:rPr>
          <w:sz w:val="24"/>
          <w:szCs w:val="24"/>
        </w:rPr>
      </w:pPr>
      <w:r w:rsidRPr="00FA04ED">
        <w:rPr>
          <w:sz w:val="24"/>
          <w:szCs w:val="24"/>
        </w:rPr>
        <w:t>Таким образом</w:t>
      </w:r>
      <w:r w:rsidRPr="00CB4F30">
        <w:rPr>
          <w:sz w:val="24"/>
          <w:szCs w:val="24"/>
        </w:rPr>
        <w:t>, при организации образовательной работы с детьми необходимо учитыв</w:t>
      </w:r>
      <w:r w:rsidR="00FA04ED">
        <w:rPr>
          <w:sz w:val="24"/>
          <w:szCs w:val="24"/>
        </w:rPr>
        <w:t>ать (с поправкой на индивидуаль</w:t>
      </w:r>
      <w:r w:rsidRPr="00CB4F30">
        <w:rPr>
          <w:sz w:val="24"/>
          <w:szCs w:val="24"/>
        </w:rPr>
        <w:t>ные особенности, уникальность личного социального опыта, социокультурной ситуации), что современный ребенок-дошкольник обладает:</w:t>
      </w:r>
    </w:p>
    <w:p w:rsidR="00483D26" w:rsidRPr="00CB4F30" w:rsidRDefault="00483D26" w:rsidP="00CB4F30">
      <w:pPr>
        <w:pStyle w:val="af1"/>
        <w:numPr>
          <w:ilvl w:val="0"/>
          <w:numId w:val="144"/>
        </w:numPr>
        <w:shd w:val="clear" w:color="auto" w:fill="FFFFFF"/>
        <w:tabs>
          <w:tab w:val="left" w:pos="374"/>
        </w:tabs>
        <w:ind w:firstLine="159"/>
        <w:jc w:val="both"/>
        <w:rPr>
          <w:sz w:val="24"/>
          <w:szCs w:val="24"/>
        </w:rPr>
      </w:pPr>
      <w:r w:rsidRPr="00CB4F30">
        <w:rPr>
          <w:sz w:val="24"/>
          <w:szCs w:val="24"/>
        </w:rPr>
        <w:t>достаточно развиты</w:t>
      </w:r>
      <w:r w:rsidR="00FA04ED">
        <w:rPr>
          <w:sz w:val="24"/>
          <w:szCs w:val="24"/>
        </w:rPr>
        <w:t>м восприятием многофакторных ка</w:t>
      </w:r>
      <w:r w:rsidRPr="00CB4F30">
        <w:rPr>
          <w:sz w:val="24"/>
          <w:szCs w:val="24"/>
        </w:rPr>
        <w:t>честв и отношений объектов, явлений и ситуаций;</w:t>
      </w:r>
    </w:p>
    <w:p w:rsidR="00483D26" w:rsidRPr="00CB4F30" w:rsidRDefault="00483D26" w:rsidP="00CB4F30">
      <w:pPr>
        <w:pStyle w:val="af1"/>
        <w:numPr>
          <w:ilvl w:val="0"/>
          <w:numId w:val="144"/>
        </w:numPr>
        <w:shd w:val="clear" w:color="auto" w:fill="FFFFFF"/>
        <w:tabs>
          <w:tab w:val="left" w:pos="379"/>
        </w:tabs>
        <w:ind w:firstLine="159"/>
        <w:jc w:val="both"/>
        <w:rPr>
          <w:sz w:val="24"/>
          <w:szCs w:val="24"/>
        </w:rPr>
      </w:pPr>
      <w:r w:rsidRPr="00CB4F30">
        <w:rPr>
          <w:sz w:val="24"/>
          <w:szCs w:val="24"/>
        </w:rPr>
        <w:t>памятью достаточно р</w:t>
      </w:r>
      <w:r w:rsidR="00FA04ED">
        <w:rPr>
          <w:sz w:val="24"/>
          <w:szCs w:val="24"/>
        </w:rPr>
        <w:t>азвитой для удержания, сопостав</w:t>
      </w:r>
      <w:r w:rsidRPr="00CB4F30">
        <w:rPr>
          <w:sz w:val="24"/>
          <w:szCs w:val="24"/>
        </w:rPr>
        <w:t>ления вновь воспринятого с уже бывшим в более раннем опыте;</w:t>
      </w:r>
    </w:p>
    <w:p w:rsidR="00483D26" w:rsidRPr="00CB4F30" w:rsidRDefault="00483D26" w:rsidP="00CB4F30">
      <w:pPr>
        <w:pStyle w:val="af1"/>
        <w:numPr>
          <w:ilvl w:val="0"/>
          <w:numId w:val="144"/>
        </w:numPr>
        <w:shd w:val="clear" w:color="auto" w:fill="FFFFFF"/>
        <w:tabs>
          <w:tab w:val="left" w:pos="374"/>
        </w:tabs>
        <w:ind w:firstLine="159"/>
        <w:jc w:val="both"/>
        <w:rPr>
          <w:sz w:val="24"/>
          <w:szCs w:val="24"/>
        </w:rPr>
      </w:pPr>
      <w:r w:rsidRPr="00CB4F30">
        <w:rPr>
          <w:sz w:val="24"/>
          <w:szCs w:val="24"/>
        </w:rPr>
        <w:t>мышлением, достаточным для осознания, установления связей между сложн</w:t>
      </w:r>
      <w:r w:rsidR="00FA04ED">
        <w:rPr>
          <w:sz w:val="24"/>
          <w:szCs w:val="24"/>
        </w:rPr>
        <w:t>ыми многоуровневыми многофактор</w:t>
      </w:r>
      <w:r w:rsidRPr="00CB4F30">
        <w:rPr>
          <w:sz w:val="24"/>
          <w:szCs w:val="24"/>
        </w:rPr>
        <w:t>ными явлениями и событиями;</w:t>
      </w:r>
    </w:p>
    <w:p w:rsidR="00483D26" w:rsidRPr="00CB4F30" w:rsidRDefault="00483D26" w:rsidP="00CB4F30">
      <w:pPr>
        <w:pStyle w:val="af1"/>
        <w:numPr>
          <w:ilvl w:val="0"/>
          <w:numId w:val="144"/>
        </w:numPr>
        <w:shd w:val="clear" w:color="auto" w:fill="FFFFFF"/>
        <w:tabs>
          <w:tab w:val="left" w:pos="413"/>
        </w:tabs>
        <w:ind w:firstLine="159"/>
        <w:jc w:val="both"/>
        <w:rPr>
          <w:sz w:val="24"/>
          <w:szCs w:val="24"/>
        </w:rPr>
      </w:pPr>
      <w:r w:rsidRPr="00CB4F30">
        <w:rPr>
          <w:sz w:val="24"/>
          <w:szCs w:val="24"/>
        </w:rPr>
        <w:t>речью, позволяющей объяснять свои представления и состояния, как ситуативн</w:t>
      </w:r>
      <w:r w:rsidR="00FA04ED">
        <w:rPr>
          <w:sz w:val="24"/>
          <w:szCs w:val="24"/>
        </w:rPr>
        <w:t>ые, так и перспективные, что по</w:t>
      </w:r>
      <w:r w:rsidRPr="00CB4F30">
        <w:rPr>
          <w:sz w:val="24"/>
          <w:szCs w:val="24"/>
        </w:rPr>
        <w:t xml:space="preserve">зволяет ребенку вступать </w:t>
      </w:r>
      <w:r w:rsidR="00FA04ED">
        <w:rPr>
          <w:sz w:val="24"/>
          <w:szCs w:val="24"/>
        </w:rPr>
        <w:t>в отношения разного уровня и на</w:t>
      </w:r>
      <w:r w:rsidRPr="00CB4F30">
        <w:rPr>
          <w:sz w:val="24"/>
          <w:szCs w:val="24"/>
        </w:rPr>
        <w:t>правленности;</w:t>
      </w:r>
    </w:p>
    <w:p w:rsidR="00483D26" w:rsidRPr="00CB4F30" w:rsidRDefault="00483D26" w:rsidP="00CB4F30">
      <w:pPr>
        <w:pStyle w:val="af1"/>
        <w:numPr>
          <w:ilvl w:val="0"/>
          <w:numId w:val="144"/>
        </w:numPr>
        <w:shd w:val="clear" w:color="auto" w:fill="FFFFFF"/>
        <w:tabs>
          <w:tab w:val="left" w:pos="384"/>
        </w:tabs>
        <w:ind w:firstLine="159"/>
        <w:jc w:val="both"/>
        <w:rPr>
          <w:sz w:val="24"/>
          <w:szCs w:val="24"/>
        </w:rPr>
      </w:pPr>
      <w:r w:rsidRPr="00CB4F30">
        <w:rPr>
          <w:sz w:val="24"/>
          <w:szCs w:val="24"/>
        </w:rPr>
        <w:t>исследовательской</w:t>
      </w:r>
      <w:r w:rsidR="00FA04ED">
        <w:rPr>
          <w:sz w:val="24"/>
          <w:szCs w:val="24"/>
        </w:rPr>
        <w:t xml:space="preserve"> инициативой, побуждающей ребен</w:t>
      </w:r>
      <w:r w:rsidRPr="00CB4F30">
        <w:rPr>
          <w:sz w:val="24"/>
          <w:szCs w:val="24"/>
        </w:rPr>
        <w:t xml:space="preserve">ка к поиску новых впечатлений и позволяющей успешно исследовать сложные, </w:t>
      </w:r>
      <w:r w:rsidR="00FA04ED">
        <w:rPr>
          <w:sz w:val="24"/>
          <w:szCs w:val="24"/>
        </w:rPr>
        <w:t>многосвязные, физические и соци</w:t>
      </w:r>
      <w:r w:rsidRPr="00CB4F30">
        <w:rPr>
          <w:sz w:val="24"/>
          <w:szCs w:val="24"/>
        </w:rPr>
        <w:t>альные объекты и явления, выявляя их скрытые сущност</w:t>
      </w:r>
      <w:r w:rsidRPr="00CB4F30">
        <w:rPr>
          <w:sz w:val="24"/>
          <w:szCs w:val="24"/>
        </w:rPr>
        <w:softHyphen/>
        <w:t>ные характеристики и сети внутренних</w:t>
      </w:r>
      <w:r w:rsidR="00FA04ED">
        <w:rPr>
          <w:sz w:val="24"/>
          <w:szCs w:val="24"/>
        </w:rPr>
        <w:t xml:space="preserve"> причинных взаи</w:t>
      </w:r>
      <w:r w:rsidRPr="00CB4F30">
        <w:rPr>
          <w:sz w:val="24"/>
          <w:szCs w:val="24"/>
        </w:rPr>
        <w:t>модействий;</w:t>
      </w:r>
    </w:p>
    <w:p w:rsidR="00483D26" w:rsidRPr="00CB4F30" w:rsidRDefault="00483D26" w:rsidP="00CB4F30">
      <w:pPr>
        <w:pStyle w:val="af1"/>
        <w:numPr>
          <w:ilvl w:val="0"/>
          <w:numId w:val="144"/>
        </w:numPr>
        <w:shd w:val="clear" w:color="auto" w:fill="FFFFFF"/>
        <w:tabs>
          <w:tab w:val="left" w:pos="389"/>
        </w:tabs>
        <w:ind w:firstLine="159"/>
        <w:jc w:val="both"/>
        <w:rPr>
          <w:sz w:val="24"/>
          <w:szCs w:val="24"/>
        </w:rPr>
      </w:pPr>
      <w:r w:rsidRPr="00CB4F30">
        <w:rPr>
          <w:sz w:val="24"/>
          <w:szCs w:val="24"/>
        </w:rPr>
        <w:t>сложившейся «субъектностью», позволяющей ему дей</w:t>
      </w:r>
      <w:r w:rsidRPr="00CB4F30">
        <w:rPr>
          <w:sz w:val="24"/>
          <w:szCs w:val="24"/>
        </w:rPr>
        <w:softHyphen/>
        <w:t>ствовать самостоятельно и</w:t>
      </w:r>
      <w:r w:rsidR="00FA04ED">
        <w:rPr>
          <w:sz w:val="24"/>
          <w:szCs w:val="24"/>
        </w:rPr>
        <w:t xml:space="preserve"> автономно не только как субъек</w:t>
      </w:r>
      <w:r w:rsidRPr="00CB4F30">
        <w:rPr>
          <w:sz w:val="24"/>
          <w:szCs w:val="24"/>
        </w:rPr>
        <w:t>ту деятельности, но и как субъекту социальных отношений;</w:t>
      </w:r>
    </w:p>
    <w:p w:rsidR="00483D26" w:rsidRPr="00CB4F30" w:rsidRDefault="00483D26" w:rsidP="00CB4F30">
      <w:pPr>
        <w:pStyle w:val="af1"/>
        <w:numPr>
          <w:ilvl w:val="0"/>
          <w:numId w:val="144"/>
        </w:numPr>
        <w:shd w:val="clear" w:color="auto" w:fill="FFFFFF"/>
        <w:tabs>
          <w:tab w:val="left" w:pos="379"/>
        </w:tabs>
        <w:ind w:firstLine="159"/>
        <w:jc w:val="both"/>
        <w:rPr>
          <w:sz w:val="24"/>
          <w:szCs w:val="24"/>
        </w:rPr>
      </w:pPr>
      <w:r w:rsidRPr="00CB4F30">
        <w:rPr>
          <w:sz w:val="24"/>
          <w:szCs w:val="24"/>
        </w:rPr>
        <w:t>внутренней позицией, которая, в основном, будет сфор</w:t>
      </w:r>
      <w:r w:rsidRPr="00CB4F30">
        <w:rPr>
          <w:sz w:val="24"/>
          <w:szCs w:val="24"/>
        </w:rPr>
        <w:softHyphen/>
        <w:t xml:space="preserve">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к </w:t>
      </w:r>
      <w:r w:rsidRPr="00CB4F30">
        <w:rPr>
          <w:rStyle w:val="9pt"/>
          <w:rFonts w:ascii="Times New Roman" w:hAnsi="Times New Roman"/>
          <w:b w:val="0"/>
          <w:bCs/>
          <w:sz w:val="24"/>
          <w:szCs w:val="24"/>
        </w:rPr>
        <w:t xml:space="preserve">событиям </w:t>
      </w:r>
      <w:r w:rsidRPr="00CB4F30">
        <w:rPr>
          <w:sz w:val="24"/>
          <w:szCs w:val="24"/>
        </w:rPr>
        <w:t>и явлениям происходящим в жизни ребенка.</w:t>
      </w:r>
    </w:p>
    <w:p w:rsidR="00483D26" w:rsidRDefault="00483D26" w:rsidP="009938A3">
      <w:pPr>
        <w:tabs>
          <w:tab w:val="left" w:pos="720"/>
        </w:tabs>
        <w:snapToGrid/>
        <w:spacing w:before="0" w:after="160"/>
        <w:jc w:val="center"/>
        <w:rPr>
          <w: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28"/>
      </w:tblGrid>
      <w:tr w:rsidR="00483D26" w:rsidRPr="00CB4F30" w:rsidTr="00CB4F30">
        <w:tc>
          <w:tcPr>
            <w:tcW w:w="14328" w:type="dxa"/>
          </w:tcPr>
          <w:p w:rsidR="00483D26" w:rsidRPr="000C56BB" w:rsidRDefault="00483D26" w:rsidP="005F4F2B">
            <w:pPr>
              <w:pStyle w:val="a6"/>
              <w:spacing w:before="0" w:beforeAutospacing="0" w:after="0" w:afterAutospacing="0"/>
              <w:jc w:val="both"/>
              <w:rPr>
                <w:b/>
                <w:i/>
                <w:szCs w:val="22"/>
                <w:lang w:val="ru-RU"/>
              </w:rPr>
            </w:pPr>
            <w:r w:rsidRPr="00722B65">
              <w:rPr>
                <w:b/>
                <w:i/>
                <w:sz w:val="22"/>
                <w:szCs w:val="22"/>
                <w:lang w:val="ru-RU"/>
              </w:rPr>
              <w:t>Демографическая ситуация</w:t>
            </w:r>
          </w:p>
        </w:tc>
      </w:tr>
      <w:tr w:rsidR="00483D26" w:rsidRPr="00CB4F30" w:rsidTr="00CB4F30">
        <w:tc>
          <w:tcPr>
            <w:tcW w:w="14328" w:type="dxa"/>
          </w:tcPr>
          <w:p w:rsidR="00483D26" w:rsidRPr="000C56BB" w:rsidRDefault="00483D26" w:rsidP="005F4F2B">
            <w:pPr>
              <w:pStyle w:val="a6"/>
              <w:spacing w:before="0" w:beforeAutospacing="0" w:after="0" w:afterAutospacing="0"/>
              <w:jc w:val="both"/>
              <w:rPr>
                <w:szCs w:val="22"/>
                <w:lang w:val="ru-RU"/>
              </w:rPr>
            </w:pPr>
            <w:r w:rsidRPr="00722B65">
              <w:rPr>
                <w:sz w:val="22"/>
                <w:szCs w:val="22"/>
                <w:lang w:val="ru-RU"/>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w:t>
            </w:r>
            <w:r w:rsidRPr="00722B65">
              <w:rPr>
                <w:sz w:val="22"/>
                <w:szCs w:val="22"/>
                <w:lang w:val="ru-RU"/>
              </w:rPr>
              <w:lastRenderedPageBreak/>
              <w:t>(Л.Г.Богославец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друг-друга (педагоги и родители из семей другой этнической принадлежности).</w:t>
            </w:r>
          </w:p>
          <w:p w:rsidR="00483D26" w:rsidRPr="000C56BB" w:rsidRDefault="00483D26" w:rsidP="005F4F2B">
            <w:pPr>
              <w:pStyle w:val="a6"/>
              <w:spacing w:before="0" w:beforeAutospacing="0" w:after="0" w:afterAutospacing="0"/>
              <w:jc w:val="both"/>
              <w:rPr>
                <w:szCs w:val="22"/>
                <w:lang w:val="ru-RU"/>
              </w:rPr>
            </w:pPr>
            <w:r w:rsidRPr="00722B65">
              <w:rPr>
                <w:sz w:val="22"/>
                <w:szCs w:val="22"/>
                <w:lang w:val="ru-RU"/>
              </w:rPr>
              <w:t xml:space="preserve">С учетом особенностей демографической ситуации в Свердловской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простанственно-предметной среды. </w:t>
            </w:r>
            <w:r w:rsidRPr="00722B65">
              <w:rPr>
                <w:rStyle w:val="A00"/>
                <w:rFonts w:ascii="Times New Roman" w:eastAsia="Calibri" w:hAnsi="Times New Roman"/>
                <w:sz w:val="22"/>
                <w:szCs w:val="22"/>
                <w:lang w:val="ru-RU"/>
              </w:rPr>
              <w:t xml:space="preserve">Свердловская область сохраняет за собой статус крупнейшего по численности населения региона (5 место среди регионов России).Это высокоурбанизированный регион, доля городского населения составляет 84,1 процента. </w:t>
            </w:r>
            <w:r w:rsidRPr="00722B65">
              <w:rPr>
                <w:sz w:val="22"/>
                <w:szCs w:val="22"/>
                <w:lang w:val="ru-RU"/>
              </w:rPr>
              <w:t>На протяжении многих веков Урал оставался перекрёстком путей многих народов. Его географическое положение на стыке Европы и Азии во многом предопределило полиэтнический состав населения и многообразную и сложную этническую историю.</w:t>
            </w:r>
          </w:p>
          <w:p w:rsidR="00483D26" w:rsidRPr="00CB4F30" w:rsidRDefault="00483D26" w:rsidP="005F4F2B">
            <w:pPr>
              <w:widowControl w:val="0"/>
              <w:autoSpaceDE w:val="0"/>
              <w:autoSpaceDN w:val="0"/>
              <w:adjustRightInd w:val="0"/>
              <w:snapToGrid/>
              <w:spacing w:before="0" w:after="0"/>
              <w:jc w:val="both"/>
              <w:rPr>
                <w:szCs w:val="22"/>
                <w:lang w:eastAsia="en-US"/>
              </w:rPr>
            </w:pPr>
            <w:r w:rsidRPr="00CB4F30">
              <w:rPr>
                <w:sz w:val="22"/>
                <w:szCs w:val="22"/>
                <w:lang w:eastAsia="en-US"/>
              </w:rPr>
              <w:t xml:space="preserve">Урал рубежа </w:t>
            </w:r>
            <w:r w:rsidRPr="00CB4F30">
              <w:rPr>
                <w:sz w:val="22"/>
                <w:szCs w:val="22"/>
                <w:lang w:val="en-US" w:eastAsia="en-US"/>
              </w:rPr>
              <w:t>XX</w:t>
            </w:r>
            <w:r w:rsidRPr="00CB4F30">
              <w:rPr>
                <w:sz w:val="22"/>
                <w:szCs w:val="22"/>
                <w:lang w:eastAsia="en-US"/>
              </w:rPr>
              <w:t>-</w:t>
            </w:r>
            <w:r w:rsidRPr="00CB4F30">
              <w:rPr>
                <w:sz w:val="22"/>
                <w:szCs w:val="22"/>
                <w:lang w:val="en-US" w:eastAsia="en-US"/>
              </w:rPr>
              <w:t>XXI</w:t>
            </w:r>
            <w:r w:rsidRPr="00CB4F30">
              <w:rPr>
                <w:sz w:val="22"/>
                <w:szCs w:val="22"/>
                <w:lang w:eastAsia="en-US"/>
              </w:rPr>
              <w:t xml:space="preserve"> веков - уникальный этнический и социокультурный регион, в котором проживают представители более 100 национальностей (коренных и мигрантов эпохи первой волны русской колонизации, петровского заселения, столыпинских реформ, периода революции и гражданской войны, сталинской коллективизации, ударных строек, репрессии, беженцев из стран бывшего СССР и настоящего СНГ и др.).</w:t>
            </w:r>
          </w:p>
          <w:p w:rsidR="00483D26" w:rsidRPr="000C56BB" w:rsidRDefault="00483D26" w:rsidP="005F4F2B">
            <w:pPr>
              <w:pStyle w:val="a6"/>
              <w:spacing w:before="0" w:beforeAutospacing="0" w:after="0" w:afterAutospacing="0"/>
              <w:jc w:val="both"/>
              <w:rPr>
                <w:iCs/>
                <w:szCs w:val="22"/>
                <w:lang w:val="ru-RU"/>
              </w:rPr>
            </w:pPr>
            <w:r w:rsidRPr="00722B65">
              <w:rPr>
                <w:iCs/>
                <w:sz w:val="22"/>
                <w:szCs w:val="22"/>
                <w:lang w:val="ru-RU"/>
              </w:rPr>
              <w:t>Национальный состав населения Свердловской области:</w:t>
            </w:r>
          </w:p>
          <w:p w:rsidR="00483D26" w:rsidRPr="000C56BB" w:rsidRDefault="00483D26" w:rsidP="005F4F2B">
            <w:pPr>
              <w:pStyle w:val="a6"/>
              <w:spacing w:before="0" w:beforeAutospacing="0" w:after="0" w:afterAutospacing="0"/>
              <w:jc w:val="both"/>
              <w:rPr>
                <w:iCs/>
                <w:szCs w:val="22"/>
                <w:lang w:val="ru-RU"/>
              </w:rPr>
            </w:pPr>
            <w:r w:rsidRPr="00722B65">
              <w:rPr>
                <w:iCs/>
                <w:sz w:val="22"/>
                <w:szCs w:val="22"/>
                <w:lang w:val="ru-RU"/>
              </w:rPr>
              <w:t>русские – 85,74%, татары – 3,35%, башкиры – 0,73%, марийцы – 0,55%, удмурты – 0,32%, чуваши – 0,19%, мордва – 0,15%, украинцы – 0,83%, немцы – 0,35%, азербайджанцы – 0,33%, белорусы – 0,27%, армяне – 0,27%, таджики – 0,26%, узбеки – 0,22%, киргизы – 0,15%, казахи – 0,10%, и др. народы.</w:t>
            </w:r>
          </w:p>
        </w:tc>
      </w:tr>
      <w:tr w:rsidR="00483D26" w:rsidRPr="00CB4F30" w:rsidTr="00CB4F30">
        <w:tc>
          <w:tcPr>
            <w:tcW w:w="14328" w:type="dxa"/>
          </w:tcPr>
          <w:p w:rsidR="00483D26" w:rsidRPr="000C56BB" w:rsidRDefault="00483D26" w:rsidP="005F4F2B">
            <w:pPr>
              <w:pStyle w:val="a6"/>
              <w:spacing w:before="0" w:beforeAutospacing="0" w:after="0" w:afterAutospacing="0"/>
              <w:jc w:val="both"/>
              <w:rPr>
                <w:b/>
                <w:i/>
                <w:szCs w:val="22"/>
                <w:lang w:val="ru-RU"/>
              </w:rPr>
            </w:pPr>
            <w:r w:rsidRPr="00722B65">
              <w:rPr>
                <w:b/>
                <w:i/>
                <w:sz w:val="22"/>
                <w:szCs w:val="22"/>
                <w:lang w:val="ru-RU"/>
              </w:rPr>
              <w:lastRenderedPageBreak/>
              <w:t>Климатические условия</w:t>
            </w:r>
          </w:p>
        </w:tc>
      </w:tr>
      <w:tr w:rsidR="00483D26" w:rsidRPr="00CB4F30" w:rsidTr="00CB4F30">
        <w:tc>
          <w:tcPr>
            <w:tcW w:w="14328" w:type="dxa"/>
          </w:tcPr>
          <w:p w:rsidR="00483D26" w:rsidRPr="00CB4F30" w:rsidRDefault="00483D26" w:rsidP="005F4F2B">
            <w:pPr>
              <w:pStyle w:val="af1"/>
              <w:shd w:val="clear" w:color="auto" w:fill="FFFFFF"/>
              <w:tabs>
                <w:tab w:val="left" w:pos="558"/>
              </w:tabs>
              <w:jc w:val="both"/>
              <w:rPr>
                <w:sz w:val="22"/>
                <w:szCs w:val="22"/>
              </w:rPr>
            </w:pPr>
            <w:r w:rsidRPr="00CB4F30">
              <w:rPr>
                <w:sz w:val="22"/>
                <w:szCs w:val="22"/>
              </w:rPr>
              <w:t>С учетом особенностей климата, природных условий, со</w:t>
            </w:r>
            <w:r w:rsidRPr="00CB4F30">
              <w:rPr>
                <w:sz w:val="22"/>
                <w:szCs w:val="22"/>
              </w:rPr>
              <w:softHyphen/>
              <w:t>стояния экологической обстановки, здоровья населения может определяться проведение оздоровительных мероприятий процедур, организация режимных мо</w:t>
            </w:r>
            <w:r w:rsidRPr="00CB4F30">
              <w:rPr>
                <w:sz w:val="22"/>
                <w:szCs w:val="22"/>
              </w:rPr>
              <w:softHyphen/>
              <w:t>ментов.</w:t>
            </w:r>
          </w:p>
          <w:p w:rsidR="00483D26" w:rsidRPr="00CB4F30" w:rsidRDefault="00483D26" w:rsidP="005F4F2B">
            <w:pPr>
              <w:snapToGrid/>
              <w:spacing w:before="0" w:after="0"/>
              <w:jc w:val="both"/>
              <w:rPr>
                <w:szCs w:val="22"/>
                <w:lang w:eastAsia="en-US"/>
              </w:rPr>
            </w:pPr>
            <w:r w:rsidRPr="00CB4F30">
              <w:rPr>
                <w:sz w:val="22"/>
                <w:szCs w:val="22"/>
                <w:lang w:eastAsia="en-US"/>
              </w:rPr>
              <w:t xml:space="preserve">Природно-климатические условия Среднего Урала сложны и многообразны. </w:t>
            </w:r>
          </w:p>
          <w:p w:rsidR="00483D26" w:rsidRPr="00CB4F30" w:rsidRDefault="00483D26" w:rsidP="005F4F2B">
            <w:pPr>
              <w:snapToGrid/>
              <w:spacing w:before="0" w:after="0"/>
              <w:jc w:val="both"/>
              <w:rPr>
                <w:b/>
                <w:szCs w:val="22"/>
                <w:lang w:eastAsia="en-US"/>
              </w:rPr>
            </w:pPr>
            <w:r w:rsidRPr="00CB4F30">
              <w:rPr>
                <w:sz w:val="22"/>
                <w:szCs w:val="22"/>
                <w:lang w:eastAsia="en-US"/>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w:t>
            </w:r>
          </w:p>
          <w:p w:rsidR="00483D26" w:rsidRPr="00CB4F30" w:rsidRDefault="00483D26" w:rsidP="005F4F2B">
            <w:pPr>
              <w:snapToGrid/>
              <w:spacing w:before="0" w:after="0"/>
              <w:jc w:val="both"/>
              <w:rPr>
                <w:szCs w:val="22"/>
                <w:lang w:eastAsia="en-US"/>
              </w:rPr>
            </w:pPr>
            <w:r w:rsidRPr="00CB4F30">
              <w:rPr>
                <w:sz w:val="22"/>
                <w:szCs w:val="22"/>
                <w:lang w:eastAsia="en-US"/>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483D26" w:rsidRPr="00CB4F30" w:rsidRDefault="00483D26" w:rsidP="005F4F2B">
            <w:pPr>
              <w:snapToGrid/>
              <w:spacing w:before="0" w:after="0"/>
              <w:ind w:firstLine="74"/>
              <w:jc w:val="both"/>
              <w:rPr>
                <w:szCs w:val="22"/>
                <w:lang w:eastAsia="en-US"/>
              </w:rPr>
            </w:pPr>
            <w:r w:rsidRPr="00CB4F30">
              <w:rPr>
                <w:sz w:val="22"/>
                <w:szCs w:val="22"/>
                <w:lang w:eastAsia="en-US"/>
              </w:rPr>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483D26" w:rsidRPr="00CB4F30" w:rsidRDefault="00483D26" w:rsidP="005F4F2B">
            <w:pPr>
              <w:snapToGrid/>
              <w:spacing w:before="0" w:after="0"/>
              <w:ind w:firstLine="74"/>
              <w:jc w:val="both"/>
              <w:rPr>
                <w:szCs w:val="22"/>
                <w:lang w:eastAsia="en-US"/>
              </w:rPr>
            </w:pPr>
            <w:r w:rsidRPr="00CB4F30">
              <w:rPr>
                <w:sz w:val="22"/>
                <w:szCs w:val="22"/>
                <w:lang w:eastAsia="en-US"/>
              </w:rPr>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483D26" w:rsidRPr="00CB4F30" w:rsidRDefault="00483D26" w:rsidP="005F4F2B">
            <w:pPr>
              <w:pStyle w:val="13"/>
              <w:widowControl w:val="0"/>
              <w:tabs>
                <w:tab w:val="left" w:pos="900"/>
              </w:tabs>
              <w:spacing w:before="0" w:after="0"/>
              <w:ind w:firstLine="74"/>
              <w:jc w:val="both"/>
              <w:rPr>
                <w:sz w:val="22"/>
                <w:szCs w:val="22"/>
              </w:rPr>
            </w:pPr>
            <w:r w:rsidRPr="00CB4F30">
              <w:rPr>
                <w:sz w:val="22"/>
                <w:szCs w:val="22"/>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483D26" w:rsidRPr="000C56BB" w:rsidRDefault="00483D26" w:rsidP="005F4F2B">
            <w:pPr>
              <w:pStyle w:val="a6"/>
              <w:spacing w:before="0" w:beforeAutospacing="0" w:after="0" w:afterAutospacing="0"/>
              <w:jc w:val="both"/>
              <w:rPr>
                <w:szCs w:val="22"/>
                <w:lang w:val="ru-RU"/>
              </w:rPr>
            </w:pPr>
            <w:r w:rsidRPr="00722B65">
              <w:rPr>
                <w:sz w:val="22"/>
                <w:szCs w:val="22"/>
                <w:lang w:val="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483D26" w:rsidRPr="000C56BB" w:rsidRDefault="00483D26" w:rsidP="005F4F2B">
            <w:pPr>
              <w:pStyle w:val="a6"/>
              <w:spacing w:before="0" w:beforeAutospacing="0" w:after="0" w:afterAutospacing="0"/>
              <w:jc w:val="both"/>
              <w:rPr>
                <w:szCs w:val="22"/>
                <w:lang w:val="ru-RU"/>
              </w:rPr>
            </w:pPr>
            <w:r w:rsidRPr="00722B65">
              <w:rPr>
                <w:sz w:val="22"/>
                <w:szCs w:val="22"/>
                <w:lang w:val="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483D26" w:rsidRPr="00CB4F30" w:rsidRDefault="00483D26" w:rsidP="005F4F2B">
            <w:pPr>
              <w:snapToGrid/>
              <w:spacing w:before="0" w:after="0"/>
              <w:ind w:firstLine="74"/>
              <w:jc w:val="both"/>
              <w:rPr>
                <w:szCs w:val="22"/>
                <w:lang w:eastAsia="en-US"/>
              </w:rPr>
            </w:pPr>
            <w:r w:rsidRPr="00CB4F30">
              <w:rPr>
                <w:sz w:val="22"/>
                <w:szCs w:val="22"/>
                <w:lang w:eastAsia="en-US"/>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рекомендуется проводить при </w:t>
            </w:r>
            <w:r w:rsidRPr="00CB4F30">
              <w:rPr>
                <w:sz w:val="22"/>
                <w:szCs w:val="22"/>
                <w:lang w:val="en-US" w:eastAsia="en-US"/>
              </w:rPr>
              <w:t>t</w:t>
            </w:r>
            <w:r w:rsidRPr="00CB4F30">
              <w:rPr>
                <w:sz w:val="22"/>
                <w:szCs w:val="22"/>
                <w:lang w:eastAsia="en-US"/>
              </w:rPr>
              <w:t xml:space="preserve"> воздуха ниже -15С и </w:t>
            </w:r>
            <w:r w:rsidRPr="00CB4F30">
              <w:rPr>
                <w:sz w:val="22"/>
                <w:szCs w:val="22"/>
                <w:lang w:eastAsia="en-US"/>
              </w:rPr>
              <w:lastRenderedPageBreak/>
              <w:t xml:space="preserve">скорости ветра боле 15м/с для детей до 4-х лет; для детей 5-7 лет при </w:t>
            </w:r>
            <w:r w:rsidRPr="00CB4F30">
              <w:rPr>
                <w:sz w:val="22"/>
                <w:szCs w:val="22"/>
                <w:lang w:val="en-US" w:eastAsia="en-US"/>
              </w:rPr>
              <w:t>t</w:t>
            </w:r>
            <w:r w:rsidRPr="00CB4F30">
              <w:rPr>
                <w:sz w:val="22"/>
                <w:szCs w:val="22"/>
                <w:lang w:eastAsia="en-US"/>
              </w:rPr>
              <w:t xml:space="preserve"> воздуха ниже -20С и скорости ветра более 15м/с.</w:t>
            </w:r>
          </w:p>
          <w:p w:rsidR="00483D26" w:rsidRPr="000C56BB" w:rsidRDefault="00483D26" w:rsidP="005F4F2B">
            <w:pPr>
              <w:pStyle w:val="a6"/>
              <w:spacing w:before="0" w:beforeAutospacing="0" w:after="0" w:afterAutospacing="0"/>
              <w:jc w:val="both"/>
              <w:rPr>
                <w:szCs w:val="22"/>
                <w:lang w:val="ru-RU"/>
              </w:rPr>
            </w:pPr>
            <w:r w:rsidRPr="00722B65">
              <w:rPr>
                <w:sz w:val="22"/>
                <w:szCs w:val="22"/>
                <w:lang w:val="ru-RU"/>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tc>
      </w:tr>
      <w:tr w:rsidR="00483D26" w:rsidRPr="00CB4F30" w:rsidTr="00CB4F30">
        <w:tc>
          <w:tcPr>
            <w:tcW w:w="14328" w:type="dxa"/>
          </w:tcPr>
          <w:p w:rsidR="00483D26" w:rsidRPr="00CB4F30" w:rsidRDefault="00483D26" w:rsidP="005F4F2B">
            <w:pPr>
              <w:pStyle w:val="af1"/>
              <w:shd w:val="clear" w:color="auto" w:fill="FFFFFF"/>
              <w:tabs>
                <w:tab w:val="left" w:pos="558"/>
              </w:tabs>
              <w:jc w:val="both"/>
              <w:rPr>
                <w:b/>
                <w:i/>
                <w:sz w:val="22"/>
                <w:szCs w:val="22"/>
              </w:rPr>
            </w:pPr>
            <w:r w:rsidRPr="00CB4F30">
              <w:rPr>
                <w:b/>
                <w:i/>
                <w:sz w:val="22"/>
                <w:szCs w:val="22"/>
              </w:rPr>
              <w:lastRenderedPageBreak/>
              <w:t>Национально-культурные традиции</w:t>
            </w:r>
          </w:p>
        </w:tc>
      </w:tr>
      <w:tr w:rsidR="00483D26" w:rsidRPr="00CB4F30" w:rsidTr="00CB4F30">
        <w:trPr>
          <w:trHeight w:val="274"/>
        </w:trPr>
        <w:tc>
          <w:tcPr>
            <w:tcW w:w="14328" w:type="dxa"/>
          </w:tcPr>
          <w:p w:rsidR="00483D26" w:rsidRPr="000C56BB" w:rsidRDefault="00483D26" w:rsidP="005F4F2B">
            <w:pPr>
              <w:pStyle w:val="211"/>
              <w:spacing w:line="240" w:lineRule="auto"/>
              <w:rPr>
                <w:rFonts w:ascii="Times New Roman" w:hAnsi="Times New Roman"/>
                <w:sz w:val="22"/>
                <w:szCs w:val="22"/>
                <w:lang w:val="ru-RU" w:eastAsia="ru-RU"/>
              </w:rPr>
            </w:pPr>
            <w:r w:rsidRPr="00722B65">
              <w:rPr>
                <w:rFonts w:ascii="Times New Roman" w:hAnsi="Times New Roman"/>
                <w:sz w:val="22"/>
                <w:szCs w:val="22"/>
                <w:lang w:val="ru-RU" w:eastAsia="ru-RU"/>
              </w:rPr>
              <w:t>Многонациональность. Многоконфессиональность. Наличие поселений малых коренных народов. Сильные пра</w:t>
            </w:r>
            <w:r w:rsidRPr="00722B65">
              <w:rPr>
                <w:rFonts w:ascii="Times New Roman" w:hAnsi="Times New Roman"/>
                <w:sz w:val="22"/>
                <w:szCs w:val="22"/>
                <w:lang w:val="ru-RU" w:eastAsia="ru-RU"/>
              </w:rPr>
              <w:softHyphen/>
              <w:t>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осуществляется отбор произведений национальных (местных) писателей, по</w:t>
            </w:r>
            <w:r w:rsidRPr="00722B65">
              <w:rPr>
                <w:rFonts w:ascii="Times New Roman" w:hAnsi="Times New Roman"/>
                <w:sz w:val="22"/>
                <w:szCs w:val="22"/>
                <w:lang w:val="ru-RU" w:eastAsia="ru-RU"/>
              </w:rPr>
              <w:softHyphen/>
              <w:t>этов, композиторов, художников, образцов национального (мест</w:t>
            </w:r>
            <w:r w:rsidRPr="00722B65">
              <w:rPr>
                <w:rFonts w:ascii="Times New Roman" w:hAnsi="Times New Roman"/>
                <w:sz w:val="22"/>
                <w:szCs w:val="22"/>
                <w:lang w:val="ru-RU" w:eastAsia="ru-RU"/>
              </w:rPr>
              <w:softHyphen/>
              <w:t>ного) фольклора, народных художественных промыслов при ознакомлении детей с искусством, народных игр, средств оздоровления.</w:t>
            </w:r>
          </w:p>
          <w:p w:rsidR="00483D26" w:rsidRPr="000C56BB" w:rsidRDefault="00483D26" w:rsidP="005F4F2B">
            <w:pPr>
              <w:pStyle w:val="a6"/>
              <w:spacing w:before="0" w:beforeAutospacing="0" w:after="0" w:afterAutospacing="0"/>
              <w:jc w:val="both"/>
              <w:rPr>
                <w:szCs w:val="22"/>
                <w:lang w:val="ru-RU"/>
              </w:rPr>
            </w:pPr>
            <w:r w:rsidRPr="00722B65">
              <w:rPr>
                <w:sz w:val="22"/>
                <w:szCs w:val="22"/>
                <w:lang w:val="ru-RU"/>
              </w:rPr>
              <w:t>Дети  приобщаются к национально-культурным традициям через:</w:t>
            </w:r>
          </w:p>
          <w:p w:rsidR="00483D26" w:rsidRPr="00CB4F30" w:rsidRDefault="00483D26" w:rsidP="005F4F2B">
            <w:pPr>
              <w:snapToGrid/>
              <w:spacing w:before="0" w:after="0"/>
              <w:jc w:val="both"/>
              <w:rPr>
                <w:szCs w:val="22"/>
                <w:lang w:eastAsia="ko-KR"/>
              </w:rPr>
            </w:pPr>
            <w:r w:rsidRPr="00CB4F30">
              <w:rPr>
                <w:sz w:val="22"/>
                <w:szCs w:val="22"/>
                <w:u w:val="single"/>
                <w:lang w:eastAsia="ko-KR"/>
              </w:rPr>
              <w:t>- поговорки и пословицы</w:t>
            </w:r>
            <w:r w:rsidRPr="00CB4F30">
              <w:rPr>
                <w:sz w:val="22"/>
                <w:szCs w:val="22"/>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483D26" w:rsidRPr="00CB4F30" w:rsidRDefault="00483D26" w:rsidP="005F4F2B">
            <w:pPr>
              <w:snapToGrid/>
              <w:spacing w:before="0" w:after="0"/>
              <w:jc w:val="both"/>
              <w:rPr>
                <w:color w:val="000000"/>
                <w:szCs w:val="22"/>
                <w:lang w:eastAsia="en-US"/>
              </w:rPr>
            </w:pPr>
            <w:r w:rsidRPr="00CB4F30">
              <w:rPr>
                <w:color w:val="000000"/>
                <w:sz w:val="22"/>
                <w:szCs w:val="22"/>
                <w:lang w:eastAsia="en-US"/>
              </w:rPr>
              <w:t xml:space="preserve">- </w:t>
            </w:r>
            <w:r w:rsidRPr="00CB4F30">
              <w:rPr>
                <w:color w:val="000000"/>
                <w:sz w:val="22"/>
                <w:szCs w:val="22"/>
                <w:u w:val="single"/>
                <w:lang w:eastAsia="en-US"/>
              </w:rPr>
              <w:t>загадки</w:t>
            </w:r>
            <w:r w:rsidRPr="00CB4F30">
              <w:rPr>
                <w:color w:val="000000"/>
                <w:sz w:val="22"/>
                <w:szCs w:val="22"/>
                <w:lang w:eastAsia="en-US"/>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483D26" w:rsidRPr="00CB4F30" w:rsidRDefault="00483D26" w:rsidP="005F4F2B">
            <w:pPr>
              <w:snapToGrid/>
              <w:spacing w:before="0" w:after="0"/>
              <w:jc w:val="both"/>
              <w:rPr>
                <w:szCs w:val="22"/>
                <w:lang w:eastAsia="en-US"/>
              </w:rPr>
            </w:pPr>
            <w:r w:rsidRPr="00CB4F30">
              <w:rPr>
                <w:sz w:val="22"/>
                <w:szCs w:val="22"/>
                <w:lang w:eastAsia="ko-KR"/>
              </w:rPr>
              <w:t xml:space="preserve">- </w:t>
            </w:r>
            <w:r w:rsidRPr="00CB4F30">
              <w:rPr>
                <w:sz w:val="22"/>
                <w:szCs w:val="22"/>
                <w:u w:val="single"/>
                <w:lang w:eastAsia="ko-KR"/>
              </w:rPr>
              <w:t>песни</w:t>
            </w:r>
            <w:r w:rsidRPr="00CB4F30">
              <w:rPr>
                <w:sz w:val="22"/>
                <w:szCs w:val="22"/>
                <w:lang w:eastAsia="ko-KR"/>
              </w:rPr>
              <w:t xml:space="preserve"> – </w:t>
            </w:r>
            <w:r w:rsidRPr="00CB4F30">
              <w:rPr>
                <w:sz w:val="22"/>
                <w:szCs w:val="22"/>
                <w:lang w:eastAsia="en-US"/>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483D26" w:rsidRPr="00CB4F30" w:rsidRDefault="00483D26" w:rsidP="005F4F2B">
            <w:pPr>
              <w:snapToGrid/>
              <w:spacing w:before="0" w:after="0"/>
              <w:jc w:val="both"/>
              <w:rPr>
                <w:color w:val="000000"/>
                <w:szCs w:val="22"/>
                <w:lang w:eastAsia="en-US"/>
              </w:rPr>
            </w:pPr>
            <w:r w:rsidRPr="00CB4F30">
              <w:rPr>
                <w:sz w:val="22"/>
                <w:szCs w:val="22"/>
                <w:lang w:eastAsia="ko-KR"/>
              </w:rPr>
              <w:t xml:space="preserve">- </w:t>
            </w:r>
            <w:r w:rsidRPr="00CB4F30">
              <w:rPr>
                <w:sz w:val="22"/>
                <w:szCs w:val="22"/>
                <w:u w:val="single"/>
                <w:lang w:eastAsia="ko-KR"/>
              </w:rPr>
              <w:t>сказки, сказы</w:t>
            </w:r>
            <w:r w:rsidRPr="00CB4F30">
              <w:rPr>
                <w:sz w:val="22"/>
                <w:szCs w:val="22"/>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CB4F30">
              <w:rPr>
                <w:color w:val="000000"/>
                <w:sz w:val="22"/>
                <w:szCs w:val="22"/>
                <w:lang w:eastAsia="en-US"/>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483D26" w:rsidRPr="00CB4F30" w:rsidRDefault="00483D26" w:rsidP="005F4F2B">
            <w:pPr>
              <w:pStyle w:val="31"/>
              <w:ind w:left="0"/>
              <w:jc w:val="both"/>
              <w:rPr>
                <w:snapToGrid w:val="0"/>
                <w:sz w:val="22"/>
                <w:szCs w:val="22"/>
              </w:rPr>
            </w:pPr>
            <w:r w:rsidRPr="00CB4F30">
              <w:rPr>
                <w:sz w:val="22"/>
                <w:szCs w:val="22"/>
              </w:rPr>
              <w:t xml:space="preserve">- </w:t>
            </w:r>
            <w:r w:rsidRPr="00CB4F30">
              <w:rPr>
                <w:sz w:val="22"/>
                <w:szCs w:val="22"/>
                <w:u w:val="single"/>
              </w:rPr>
              <w:t>игры</w:t>
            </w:r>
            <w:r w:rsidRPr="00CB4F30">
              <w:rPr>
                <w:sz w:val="22"/>
                <w:szCs w:val="22"/>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CB4F30">
              <w:rPr>
                <w:color w:val="000000"/>
                <w:sz w:val="22"/>
                <w:szCs w:val="22"/>
              </w:rPr>
              <w:t xml:space="preserve">В период дошкольного детства игра становится ведущим видом деятельности. </w:t>
            </w:r>
            <w:r w:rsidRPr="00CB4F30">
              <w:rPr>
                <w:bCs/>
                <w:sz w:val="22"/>
                <w:szCs w:val="22"/>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CB4F30">
              <w:rPr>
                <w:sz w:val="22"/>
                <w:szCs w:val="22"/>
              </w:rPr>
              <w:t xml:space="preserve">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w:t>
            </w:r>
            <w:r w:rsidRPr="00CB4F30">
              <w:rPr>
                <w:sz w:val="22"/>
                <w:szCs w:val="22"/>
              </w:rPr>
              <w:lastRenderedPageBreak/>
              <w:t>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CB4F30">
              <w:rPr>
                <w:snapToGrid w:val="0"/>
                <w:sz w:val="22"/>
                <w:szCs w:val="22"/>
              </w:rPr>
              <w:t xml:space="preserve"> воспитании детей можно и нужно найти место преобразующей игре, храня</w:t>
            </w:r>
            <w:r w:rsidRPr="00CB4F30">
              <w:rPr>
                <w:snapToGrid w:val="0"/>
                <w:sz w:val="22"/>
                <w:szCs w:val="22"/>
              </w:rPr>
              <w:softHyphen/>
              <w:t>щей духовный потенциал общечеловеческих ценностей;</w:t>
            </w:r>
          </w:p>
          <w:p w:rsidR="00483D26" w:rsidRPr="000C56BB" w:rsidRDefault="00483D26" w:rsidP="005F4F2B">
            <w:pPr>
              <w:pStyle w:val="a6"/>
              <w:spacing w:before="0" w:beforeAutospacing="0" w:after="0" w:afterAutospacing="0"/>
              <w:ind w:firstLine="252"/>
              <w:jc w:val="both"/>
              <w:rPr>
                <w:snapToGrid w:val="0"/>
                <w:szCs w:val="22"/>
                <w:lang w:val="ru-RU"/>
              </w:rPr>
            </w:pPr>
            <w:r w:rsidRPr="00722B65">
              <w:rPr>
                <w:snapToGrid w:val="0"/>
                <w:sz w:val="22"/>
                <w:szCs w:val="22"/>
                <w:lang w:val="ru-RU"/>
              </w:rPr>
              <w:t>- народную игрушку.</w:t>
            </w:r>
            <w:r w:rsidRPr="00722B65">
              <w:rPr>
                <w:rStyle w:val="apple-converted-space"/>
                <w:sz w:val="22"/>
                <w:szCs w:val="22"/>
                <w:lang w:val="ru-RU"/>
              </w:rPr>
              <w:t> </w:t>
            </w:r>
            <w:r w:rsidRPr="00722B65">
              <w:rPr>
                <w:sz w:val="22"/>
                <w:szCs w:val="22"/>
                <w:lang w:val="ru-RU"/>
              </w:rP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sidRPr="00722B65">
              <w:rPr>
                <w:rStyle w:val="apple-converted-space"/>
                <w:sz w:val="22"/>
                <w:szCs w:val="22"/>
                <w:lang w:val="ru-RU"/>
              </w:rPr>
              <w:t> </w:t>
            </w:r>
            <w:r w:rsidRPr="00722B65">
              <w:rPr>
                <w:sz w:val="22"/>
                <w:szCs w:val="22"/>
                <w:lang w:val="ru-RU"/>
              </w:rPr>
              <w:t>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722B65">
              <w:rPr>
                <w:color w:val="52593B"/>
                <w:sz w:val="22"/>
                <w:szCs w:val="22"/>
                <w:lang w:val="ru-RU"/>
              </w:rPr>
              <w:t> </w:t>
            </w:r>
            <w:r w:rsidRPr="00722B65">
              <w:rPr>
                <w:snapToGrid w:val="0"/>
                <w:sz w:val="22"/>
                <w:szCs w:val="22"/>
                <w:lang w:val="ru-RU"/>
              </w:rPr>
              <w:t xml:space="preserve"> Зна</w:t>
            </w:r>
            <w:r w:rsidRPr="00722B65">
              <w:rPr>
                <w:color w:val="000000"/>
                <w:sz w:val="22"/>
                <w:szCs w:val="22"/>
                <w:shd w:val="clear" w:color="auto" w:fill="FFFFFF"/>
                <w:lang w:val="ru-RU"/>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483D26" w:rsidRPr="000C56BB" w:rsidRDefault="00483D26" w:rsidP="005F4F2B">
            <w:pPr>
              <w:pStyle w:val="a6"/>
              <w:spacing w:before="0" w:beforeAutospacing="0" w:after="0" w:afterAutospacing="0"/>
              <w:ind w:firstLine="249"/>
              <w:jc w:val="both"/>
              <w:rPr>
                <w:bCs/>
                <w:iCs/>
                <w:szCs w:val="22"/>
                <w:lang w:val="ru-RU"/>
              </w:rPr>
            </w:pPr>
            <w:r w:rsidRPr="00722B65">
              <w:rPr>
                <w:snapToGrid w:val="0"/>
                <w:sz w:val="22"/>
                <w:szCs w:val="22"/>
                <w:lang w:val="ru-RU"/>
              </w:rPr>
              <w:t xml:space="preserve">- </w:t>
            </w:r>
            <w:r w:rsidRPr="00722B65">
              <w:rPr>
                <w:snapToGrid w:val="0"/>
                <w:sz w:val="22"/>
                <w:szCs w:val="22"/>
                <w:u w:val="single"/>
                <w:lang w:val="ru-RU"/>
              </w:rPr>
              <w:t>декоративно-прикладное искусство</w:t>
            </w:r>
            <w:r w:rsidRPr="00722B65">
              <w:rPr>
                <w:snapToGrid w:val="0"/>
                <w:sz w:val="22"/>
                <w:szCs w:val="22"/>
                <w:lang w:val="ru-RU"/>
              </w:rPr>
              <w:t xml:space="preserve">  Урала </w:t>
            </w:r>
            <w:r w:rsidRPr="00722B65">
              <w:rPr>
                <w:bCs/>
                <w:iCs/>
                <w:sz w:val="22"/>
                <w:szCs w:val="22"/>
                <w:lang w:val="ru-RU"/>
              </w:rPr>
              <w:t>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483D26" w:rsidRPr="000C56BB" w:rsidRDefault="00483D26" w:rsidP="005F4F2B">
            <w:pPr>
              <w:pStyle w:val="a6"/>
              <w:spacing w:before="0" w:beforeAutospacing="0" w:after="0" w:afterAutospacing="0"/>
              <w:jc w:val="both"/>
              <w:rPr>
                <w:b/>
                <w:i/>
                <w:szCs w:val="22"/>
                <w:lang w:val="ru-RU"/>
              </w:rPr>
            </w:pPr>
            <w:r w:rsidRPr="00722B65">
              <w:rPr>
                <w:bCs/>
                <w:iCs/>
                <w:sz w:val="22"/>
                <w:szCs w:val="22"/>
                <w:lang w:val="ru-RU"/>
              </w:rPr>
              <w:t>- природные богатства земли Уральской.</w:t>
            </w:r>
          </w:p>
        </w:tc>
      </w:tr>
    </w:tbl>
    <w:p w:rsidR="00483D26" w:rsidRDefault="00483D26" w:rsidP="00EB0B2F">
      <w:pPr>
        <w:autoSpaceDE w:val="0"/>
        <w:autoSpaceDN w:val="0"/>
        <w:adjustRightInd w:val="0"/>
        <w:snapToGrid/>
        <w:spacing w:before="0" w:after="0"/>
        <w:jc w:val="both"/>
        <w:rPr>
          <w:b/>
          <w:szCs w:val="24"/>
          <w:lang w:eastAsia="en-US"/>
        </w:rPr>
      </w:pPr>
    </w:p>
    <w:p w:rsidR="00483D26" w:rsidRDefault="00483D26" w:rsidP="00EB0B2F">
      <w:pPr>
        <w:autoSpaceDE w:val="0"/>
        <w:autoSpaceDN w:val="0"/>
        <w:adjustRightInd w:val="0"/>
        <w:snapToGrid/>
        <w:spacing w:before="0" w:after="0"/>
        <w:jc w:val="both"/>
        <w:rPr>
          <w:b/>
          <w:szCs w:val="24"/>
          <w:lang w:eastAsia="en-US"/>
        </w:rPr>
      </w:pPr>
      <w:r>
        <w:rPr>
          <w:b/>
          <w:szCs w:val="24"/>
          <w:lang w:eastAsia="en-US"/>
        </w:rPr>
        <w:t>Парциальная программа «Предшкола нового поколения»</w:t>
      </w:r>
    </w:p>
    <w:p w:rsidR="00483D26" w:rsidRPr="00E05F07" w:rsidRDefault="00483D26" w:rsidP="00A94657">
      <w:pPr>
        <w:snapToGrid/>
        <w:spacing w:before="0" w:after="160"/>
        <w:jc w:val="both"/>
        <w:rPr>
          <w:szCs w:val="24"/>
          <w:lang w:eastAsia="en-US"/>
        </w:rPr>
      </w:pPr>
      <w:r w:rsidRPr="00E05F07">
        <w:rPr>
          <w:szCs w:val="24"/>
          <w:lang w:eastAsia="en-US"/>
        </w:rPr>
        <w:t xml:space="preserve">- это  комплект  взаимосвязанных  учебно-методических   пособий ,  цель  которых  - подготовка  ребёнка  к  школе .  Начальные  представления  ребёнка о  математике  и  родном  языке ,  об  окружающем  мире  и  художественной  культуре  будут  складываться  на    основе интегрированных  знаний  , в  единой  коммуникативно -  игровой  среде . Учиться   с  удовольствием  ребёнку  помогут  сквозные  герои  волшебной  сказки  - белый барсучок  Кронтик  и  его  друзья .   </w:t>
      </w:r>
    </w:p>
    <w:p w:rsidR="00483D26" w:rsidRPr="00E05F07" w:rsidRDefault="00483D26" w:rsidP="00A94657">
      <w:pPr>
        <w:snapToGrid/>
        <w:spacing w:before="0" w:after="0"/>
        <w:jc w:val="both"/>
        <w:rPr>
          <w:szCs w:val="24"/>
          <w:lang w:eastAsia="en-US"/>
        </w:rPr>
      </w:pPr>
      <w:r w:rsidRPr="00E05F07">
        <w:rPr>
          <w:szCs w:val="24"/>
          <w:lang w:eastAsia="en-US"/>
        </w:rPr>
        <w:t xml:space="preserve">            Подготовка  детей  к школе по  математике   поможет  обучить  ребёнка ориентироваться  в  пространстве  и  на  плоскости ( слева , справа , впереди , позади , вверху и  т.д.) , получить  первые  представления  о  количестве , количественных  отношениях множеств , натуральном числе и  его  обозначении  в  пределах первого ( второго) десятка , о  сложении  и  вычитании чисел  в пределах  пяти ( десяти ) и порядковом счёте , освоить  несколько  способов записи чисел : точечную и  цифровую ,пользоваться  простейшими  инструментами ( игральными кубиками , карандашами , ручками ), работать по  образцу.</w:t>
      </w:r>
    </w:p>
    <w:p w:rsidR="00483D26" w:rsidRPr="00EB0B2F" w:rsidRDefault="00483D26" w:rsidP="00EB0B2F">
      <w:pPr>
        <w:autoSpaceDE w:val="0"/>
        <w:autoSpaceDN w:val="0"/>
        <w:adjustRightInd w:val="0"/>
        <w:snapToGrid/>
        <w:spacing w:before="0" w:after="0"/>
        <w:jc w:val="both"/>
        <w:rPr>
          <w:b/>
          <w:szCs w:val="24"/>
          <w:lang w:eastAsia="en-US"/>
        </w:rPr>
      </w:pPr>
    </w:p>
    <w:p w:rsidR="00483D26" w:rsidRPr="00CF2D4A" w:rsidRDefault="00483D26" w:rsidP="00CF2D4A">
      <w:pPr>
        <w:autoSpaceDE w:val="0"/>
        <w:autoSpaceDN w:val="0"/>
        <w:adjustRightInd w:val="0"/>
        <w:snapToGrid/>
        <w:spacing w:before="0" w:after="0"/>
        <w:rPr>
          <w:b/>
          <w:szCs w:val="24"/>
          <w:lang w:eastAsia="en-US"/>
        </w:rPr>
      </w:pPr>
      <w:r w:rsidRPr="00CF2D4A">
        <w:rPr>
          <w:b/>
          <w:szCs w:val="24"/>
        </w:rPr>
        <w:t>1.2.2. Планируемые результаты освоения парциальных программ ООП ДО</w:t>
      </w:r>
    </w:p>
    <w:p w:rsidR="00483D26" w:rsidRDefault="00483D26" w:rsidP="009938A3">
      <w:pPr>
        <w:autoSpaceDE w:val="0"/>
        <w:autoSpaceDN w:val="0"/>
        <w:adjustRightInd w:val="0"/>
        <w:snapToGrid/>
        <w:spacing w:before="0" w:after="0"/>
        <w:rPr>
          <w:b/>
          <w:i/>
          <w:szCs w:val="24"/>
          <w:lang w:eastAsia="en-US"/>
        </w:rPr>
      </w:pPr>
      <w:r w:rsidRPr="009938A3">
        <w:rPr>
          <w:b/>
          <w:i/>
          <w:szCs w:val="24"/>
          <w:lang w:eastAsia="en-US"/>
        </w:rPr>
        <w:t>Парциальная программа «Мы живём на Урале» О.В. Толстиковой</w:t>
      </w:r>
    </w:p>
    <w:p w:rsidR="00483D26" w:rsidRPr="00EF6624" w:rsidRDefault="00483D26" w:rsidP="009938A3">
      <w:pPr>
        <w:autoSpaceDE w:val="0"/>
        <w:autoSpaceDN w:val="0"/>
        <w:adjustRightInd w:val="0"/>
        <w:snapToGrid/>
        <w:spacing w:before="0" w:after="0"/>
        <w:jc w:val="center"/>
        <w:rPr>
          <w:b/>
          <w:i/>
          <w:iCs/>
          <w:color w:val="000000"/>
          <w:szCs w:val="24"/>
          <w:lang w:eastAsia="en-US"/>
        </w:rPr>
      </w:pPr>
      <w:r w:rsidRPr="00EF6624">
        <w:rPr>
          <w:b/>
          <w:i/>
          <w:iCs/>
          <w:color w:val="000000"/>
          <w:szCs w:val="24"/>
          <w:lang w:eastAsia="en-US"/>
        </w:rPr>
        <w:lastRenderedPageBreak/>
        <w:t xml:space="preserve">Целевые ориентиры </w:t>
      </w:r>
      <w:r w:rsidRPr="00EF6624">
        <w:rPr>
          <w:b/>
          <w:i/>
          <w:iCs/>
          <w:szCs w:val="24"/>
          <w:lang w:eastAsia="en-US"/>
        </w:rPr>
        <w:t>программы</w:t>
      </w:r>
    </w:p>
    <w:p w:rsidR="00483D26" w:rsidRPr="00EF6624" w:rsidRDefault="00483D26" w:rsidP="009938A3">
      <w:pPr>
        <w:tabs>
          <w:tab w:val="left" w:pos="-180"/>
          <w:tab w:val="left" w:pos="0"/>
          <w:tab w:val="num" w:pos="900"/>
          <w:tab w:val="left" w:pos="10076"/>
          <w:tab w:val="left" w:pos="10992"/>
          <w:tab w:val="left" w:pos="11908"/>
          <w:tab w:val="left" w:pos="12824"/>
          <w:tab w:val="left" w:pos="13740"/>
          <w:tab w:val="left" w:pos="14656"/>
        </w:tabs>
        <w:autoSpaceDE w:val="0"/>
        <w:autoSpaceDN w:val="0"/>
        <w:snapToGrid/>
        <w:spacing w:before="0" w:after="0"/>
        <w:jc w:val="both"/>
        <w:rPr>
          <w:szCs w:val="24"/>
          <w:lang w:eastAsia="en-US"/>
        </w:rPr>
      </w:pPr>
      <w:r w:rsidRPr="00EF6624">
        <w:rPr>
          <w:iCs/>
          <w:szCs w:val="24"/>
          <w:lang w:eastAsia="en-US"/>
        </w:rPr>
        <w:t xml:space="preserve">- </w:t>
      </w:r>
      <w:r w:rsidRPr="00EF6624">
        <w:rPr>
          <w:i/>
          <w:iCs/>
          <w:szCs w:val="24"/>
          <w:lang w:eastAsia="en-US"/>
        </w:rPr>
        <w:t>ребенок ориентирован на сотрудничество</w:t>
      </w:r>
      <w:r w:rsidRPr="00EF6624">
        <w:rPr>
          <w:iCs/>
          <w:szCs w:val="24"/>
          <w:lang w:eastAsia="en-US"/>
        </w:rPr>
        <w:t>, дружелюбен,</w:t>
      </w:r>
      <w:r w:rsidRPr="00EF6624">
        <w:rPr>
          <w:szCs w:val="24"/>
          <w:lang w:eastAsia="en-US"/>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483D26" w:rsidRPr="00EF6624" w:rsidRDefault="00483D26" w:rsidP="009938A3">
      <w:pPr>
        <w:snapToGrid/>
        <w:spacing w:before="0" w:after="0"/>
        <w:jc w:val="both"/>
        <w:rPr>
          <w:szCs w:val="24"/>
          <w:lang w:eastAsia="en-US"/>
        </w:rPr>
      </w:pPr>
      <w:r w:rsidRPr="00EF6624">
        <w:rPr>
          <w:iCs/>
          <w:color w:val="000000"/>
          <w:szCs w:val="24"/>
          <w:lang w:eastAsia="en-US"/>
        </w:rPr>
        <w:t xml:space="preserve">- </w:t>
      </w:r>
      <w:r w:rsidRPr="00EF6624">
        <w:rPr>
          <w:i/>
          <w:iCs/>
          <w:color w:val="000000"/>
          <w:szCs w:val="24"/>
          <w:lang w:eastAsia="en-US"/>
        </w:rPr>
        <w:t xml:space="preserve">ребенок обладает установкой на </w:t>
      </w:r>
      <w:r w:rsidRPr="00EF6624">
        <w:rPr>
          <w:i/>
          <w:iCs/>
          <w:szCs w:val="24"/>
          <w:lang w:eastAsia="en-US"/>
        </w:rPr>
        <w:t>толерантность</w:t>
      </w:r>
      <w:r w:rsidRPr="00EF6624">
        <w:rPr>
          <w:iCs/>
          <w:szCs w:val="24"/>
          <w:lang w:eastAsia="en-US"/>
        </w:rPr>
        <w:t>,</w:t>
      </w:r>
      <w:r w:rsidRPr="00EF6624">
        <w:rPr>
          <w:szCs w:val="24"/>
          <w:lang w:eastAsia="en-US"/>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483D26" w:rsidRPr="00EF6624" w:rsidRDefault="00483D26" w:rsidP="009938A3">
      <w:pPr>
        <w:snapToGrid/>
        <w:spacing w:before="0" w:after="0"/>
        <w:jc w:val="both"/>
        <w:rPr>
          <w:szCs w:val="24"/>
          <w:lang w:eastAsia="en-US"/>
        </w:rPr>
      </w:pPr>
      <w:r w:rsidRPr="00EF6624">
        <w:rPr>
          <w:szCs w:val="24"/>
          <w:lang w:eastAsia="en-US"/>
        </w:rPr>
        <w:t xml:space="preserve">- </w:t>
      </w:r>
      <w:r w:rsidRPr="00EF6624">
        <w:rPr>
          <w:i/>
          <w:szCs w:val="24"/>
          <w:lang w:eastAsia="en-US"/>
        </w:rPr>
        <w:t>ребенок знает некоторые способы налаживания межэтнического общения</w:t>
      </w:r>
      <w:r w:rsidRPr="00EF6624">
        <w:rPr>
          <w:szCs w:val="24"/>
          <w:lang w:eastAsia="en-US"/>
        </w:rPr>
        <w:t xml:space="preserve"> с детьми других этносов и использует их при решении проблемно-игровых и реальных ситуаций взаимодействия; </w:t>
      </w:r>
    </w:p>
    <w:p w:rsidR="00483D26" w:rsidRPr="00EF6624" w:rsidRDefault="00483D26" w:rsidP="009938A3">
      <w:pPr>
        <w:autoSpaceDE w:val="0"/>
        <w:autoSpaceDN w:val="0"/>
        <w:adjustRightInd w:val="0"/>
        <w:snapToGrid/>
        <w:spacing w:before="0" w:after="0"/>
        <w:jc w:val="both"/>
        <w:rPr>
          <w:szCs w:val="24"/>
          <w:lang w:eastAsia="en-US"/>
        </w:rPr>
      </w:pPr>
      <w:r w:rsidRPr="00EF6624">
        <w:rPr>
          <w:iCs/>
          <w:szCs w:val="24"/>
          <w:lang w:eastAsia="en-US"/>
        </w:rPr>
        <w:t xml:space="preserve">- </w:t>
      </w:r>
      <w:r w:rsidRPr="00EF6624">
        <w:rPr>
          <w:i/>
          <w:iCs/>
          <w:szCs w:val="24"/>
          <w:lang w:eastAsia="en-US"/>
        </w:rPr>
        <w:t>ребенок обладает чувством разумной осторожности</w:t>
      </w:r>
      <w:r w:rsidRPr="00EF6624">
        <w:rPr>
          <w:szCs w:val="24"/>
          <w:lang w:eastAsia="en-US"/>
        </w:rPr>
        <w:t>, выполняет выработанные обществом правила поведения (на дороге, в природе, в социальной действительности);</w:t>
      </w:r>
    </w:p>
    <w:p w:rsidR="00483D26" w:rsidRPr="00EF6624" w:rsidRDefault="00483D26" w:rsidP="009938A3">
      <w:pPr>
        <w:autoSpaceDE w:val="0"/>
        <w:autoSpaceDN w:val="0"/>
        <w:adjustRightInd w:val="0"/>
        <w:snapToGrid/>
        <w:spacing w:before="0" w:after="0"/>
        <w:jc w:val="both"/>
        <w:rPr>
          <w:iCs/>
          <w:szCs w:val="24"/>
          <w:lang w:eastAsia="en-US"/>
        </w:rPr>
      </w:pPr>
      <w:r w:rsidRPr="00EF6624">
        <w:rPr>
          <w:iCs/>
          <w:szCs w:val="24"/>
          <w:lang w:eastAsia="en-US"/>
        </w:rPr>
        <w:t xml:space="preserve">- </w:t>
      </w:r>
      <w:r w:rsidRPr="00EF6624">
        <w:rPr>
          <w:i/>
          <w:iCs/>
          <w:szCs w:val="24"/>
          <w:lang w:eastAsia="en-US"/>
        </w:rPr>
        <w:t>ребенок проявляет уважение</w:t>
      </w:r>
      <w:r w:rsidRPr="00EF6624">
        <w:rPr>
          <w:iCs/>
          <w:szCs w:val="24"/>
          <w:lang w:eastAsia="en-US"/>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483D26" w:rsidRPr="00EF6624" w:rsidRDefault="00483D26" w:rsidP="009938A3">
      <w:pPr>
        <w:autoSpaceDE w:val="0"/>
        <w:autoSpaceDN w:val="0"/>
        <w:adjustRightInd w:val="0"/>
        <w:snapToGrid/>
        <w:spacing w:before="0" w:after="0"/>
        <w:jc w:val="both"/>
        <w:rPr>
          <w:szCs w:val="24"/>
          <w:lang w:eastAsia="en-US"/>
        </w:rPr>
      </w:pPr>
      <w:r w:rsidRPr="00EF6624">
        <w:rPr>
          <w:iCs/>
          <w:szCs w:val="24"/>
          <w:lang w:eastAsia="en-US"/>
        </w:rPr>
        <w:t xml:space="preserve">- </w:t>
      </w:r>
      <w:r w:rsidRPr="00EF6624">
        <w:rPr>
          <w:i/>
          <w:iCs/>
          <w:szCs w:val="24"/>
          <w:lang w:eastAsia="en-US"/>
        </w:rPr>
        <w:t>ребенок проявляет познавательную активность</w:t>
      </w:r>
      <w:r w:rsidRPr="00EF6624">
        <w:rPr>
          <w:iCs/>
          <w:szCs w:val="24"/>
          <w:lang w:eastAsia="en-US"/>
        </w:rPr>
        <w:t>,</w:t>
      </w:r>
      <w:r w:rsidRPr="00EF6624">
        <w:rPr>
          <w:szCs w:val="24"/>
          <w:lang w:eastAsia="en-US"/>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EF6624">
        <w:rPr>
          <w:szCs w:val="24"/>
          <w:lang w:eastAsia="en-US"/>
        </w:rPr>
        <w:softHyphen/>
        <w:t>вать разнообразные источники получения информации для удовлетворения интересов, получения знаний и содержа</w:t>
      </w:r>
      <w:r w:rsidRPr="00EF6624">
        <w:rPr>
          <w:szCs w:val="24"/>
          <w:lang w:eastAsia="en-US"/>
        </w:rPr>
        <w:softHyphen/>
        <w:t>тельного общения;</w:t>
      </w:r>
    </w:p>
    <w:p w:rsidR="00483D26" w:rsidRPr="00EF6624" w:rsidRDefault="00483D26" w:rsidP="009938A3">
      <w:pPr>
        <w:snapToGrid/>
        <w:spacing w:before="0" w:after="0"/>
        <w:jc w:val="both"/>
        <w:rPr>
          <w:szCs w:val="24"/>
          <w:lang w:eastAsia="en-US"/>
        </w:rPr>
      </w:pPr>
      <w:r w:rsidRPr="00EF6624">
        <w:rPr>
          <w:szCs w:val="24"/>
          <w:lang w:eastAsia="en-US"/>
        </w:rPr>
        <w:t xml:space="preserve">- </w:t>
      </w:r>
      <w:r w:rsidRPr="00EF6624">
        <w:rPr>
          <w:i/>
          <w:szCs w:val="24"/>
          <w:lang w:eastAsia="en-US"/>
        </w:rPr>
        <w:t xml:space="preserve">ребенок проявляет интерес </w:t>
      </w:r>
      <w:r w:rsidRPr="00EF6624">
        <w:rPr>
          <w:szCs w:val="24"/>
          <w:lang w:eastAsia="en-US"/>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483D26" w:rsidRPr="00EF6624" w:rsidRDefault="00483D26" w:rsidP="009938A3">
      <w:pPr>
        <w:snapToGrid/>
        <w:spacing w:before="0" w:after="0"/>
        <w:jc w:val="both"/>
        <w:rPr>
          <w:szCs w:val="24"/>
          <w:lang w:eastAsia="en-US"/>
        </w:rPr>
      </w:pPr>
      <w:r w:rsidRPr="00EF6624">
        <w:rPr>
          <w:iCs/>
          <w:szCs w:val="24"/>
          <w:lang w:eastAsia="en-US"/>
        </w:rPr>
        <w:t xml:space="preserve">- </w:t>
      </w:r>
      <w:r w:rsidRPr="00EF6624">
        <w:rPr>
          <w:i/>
          <w:iCs/>
          <w:szCs w:val="24"/>
          <w:lang w:eastAsia="en-US"/>
        </w:rPr>
        <w:t>ребенок обладает креативностью</w:t>
      </w:r>
      <w:r w:rsidRPr="00EF6624">
        <w:rPr>
          <w:iCs/>
          <w:szCs w:val="24"/>
          <w:lang w:eastAsia="en-US"/>
        </w:rPr>
        <w:t xml:space="preserve">, </w:t>
      </w:r>
      <w:r w:rsidRPr="00EF6624">
        <w:rPr>
          <w:szCs w:val="24"/>
          <w:lang w:eastAsia="en-US"/>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483D26" w:rsidRPr="00EF6624" w:rsidRDefault="00483D26" w:rsidP="009938A3">
      <w:pPr>
        <w:snapToGrid/>
        <w:spacing w:before="0" w:after="0"/>
        <w:jc w:val="both"/>
        <w:rPr>
          <w:szCs w:val="24"/>
          <w:lang w:eastAsia="en-US"/>
        </w:rPr>
      </w:pPr>
      <w:r w:rsidRPr="00EF6624">
        <w:rPr>
          <w:szCs w:val="24"/>
          <w:lang w:eastAsia="en-US"/>
        </w:rPr>
        <w:t xml:space="preserve">- </w:t>
      </w:r>
      <w:r w:rsidRPr="00EF6624">
        <w:rPr>
          <w:i/>
          <w:szCs w:val="24"/>
          <w:lang w:eastAsia="en-US"/>
        </w:rPr>
        <w:t>ребенок проявляет самостоятельность</w:t>
      </w:r>
      <w:r w:rsidRPr="00EF6624">
        <w:rPr>
          <w:szCs w:val="24"/>
          <w:lang w:eastAsia="en-US"/>
        </w:rPr>
        <w:t>, способность без помощи взрослого решать адекватные возрасту задачи, находить  способы и средства реализации собственного замысла на ма</w:t>
      </w:r>
      <w:r w:rsidRPr="00EF6624">
        <w:rPr>
          <w:szCs w:val="24"/>
          <w:lang w:eastAsia="en-US"/>
        </w:rPr>
        <w:softHyphen/>
        <w:t>териале народной культуры; самостоятельно может рассказать о малой родине, родном крае (их досто</w:t>
      </w:r>
      <w:r w:rsidRPr="00EF6624">
        <w:rPr>
          <w:szCs w:val="24"/>
          <w:lang w:eastAsia="en-US"/>
        </w:rPr>
        <w:softHyphen/>
        <w:t>примечательностях, природных особенностях, выдающихся людях), использует народный фольклор, песни, на</w:t>
      </w:r>
      <w:r w:rsidRPr="00EF6624">
        <w:rPr>
          <w:szCs w:val="24"/>
          <w:lang w:eastAsia="en-US"/>
        </w:rPr>
        <w:softHyphen/>
        <w:t>родные игры в самостоятельной и совместной деятельности, общении с другими детьми и взрослыми;</w:t>
      </w:r>
    </w:p>
    <w:p w:rsidR="00483D26" w:rsidRPr="00EF6624" w:rsidRDefault="00483D26" w:rsidP="009938A3">
      <w:pPr>
        <w:snapToGrid/>
        <w:spacing w:before="0" w:after="0"/>
        <w:jc w:val="both"/>
        <w:rPr>
          <w:szCs w:val="24"/>
          <w:lang w:eastAsia="en-US"/>
        </w:rPr>
      </w:pPr>
      <w:r w:rsidRPr="00EF6624">
        <w:rPr>
          <w:iCs/>
          <w:szCs w:val="24"/>
          <w:lang w:eastAsia="en-US"/>
        </w:rPr>
        <w:t xml:space="preserve">- </w:t>
      </w:r>
      <w:r w:rsidRPr="00EF6624">
        <w:rPr>
          <w:i/>
          <w:iCs/>
          <w:szCs w:val="24"/>
          <w:lang w:eastAsia="en-US"/>
        </w:rPr>
        <w:t>ребенок способен чувствовать прекрасное</w:t>
      </w:r>
      <w:r w:rsidRPr="00EF6624">
        <w:rPr>
          <w:iCs/>
          <w:szCs w:val="24"/>
          <w:lang w:eastAsia="en-US"/>
        </w:rPr>
        <w:t>,</w:t>
      </w:r>
      <w:r w:rsidRPr="00EF6624">
        <w:rPr>
          <w:szCs w:val="24"/>
          <w:lang w:eastAsia="en-US"/>
        </w:rPr>
        <w:t xml:space="preserve"> воспринимать красоту окружающего мира (людей, природы), искусства, литературного народного, музыкального творчества;</w:t>
      </w:r>
    </w:p>
    <w:p w:rsidR="00483D26" w:rsidRPr="00EF6624" w:rsidRDefault="00483D26" w:rsidP="009938A3">
      <w:pPr>
        <w:pStyle w:val="af1"/>
        <w:jc w:val="both"/>
        <w:rPr>
          <w:sz w:val="24"/>
          <w:szCs w:val="24"/>
        </w:rPr>
      </w:pPr>
      <w:r w:rsidRPr="00EF6624">
        <w:rPr>
          <w:sz w:val="24"/>
          <w:szCs w:val="24"/>
        </w:rPr>
        <w:t xml:space="preserve">- </w:t>
      </w:r>
      <w:r w:rsidRPr="00EF6624">
        <w:rPr>
          <w:i/>
          <w:sz w:val="24"/>
          <w:szCs w:val="24"/>
        </w:rPr>
        <w:t>ребенок признает здоровье как наиважнейшую ценность</w:t>
      </w:r>
      <w:r w:rsidRPr="00EF6624">
        <w:rPr>
          <w:sz w:val="24"/>
          <w:szCs w:val="24"/>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483D26" w:rsidRPr="00EF6624" w:rsidRDefault="00483D26" w:rsidP="009938A3">
      <w:pPr>
        <w:snapToGrid/>
        <w:spacing w:before="0" w:after="0"/>
        <w:jc w:val="both"/>
        <w:rPr>
          <w:szCs w:val="24"/>
          <w:lang w:eastAsia="en-US"/>
        </w:rPr>
      </w:pPr>
      <w:r w:rsidRPr="00EF6624">
        <w:rPr>
          <w:szCs w:val="24"/>
          <w:lang w:eastAsia="en-US"/>
        </w:rPr>
        <w:t xml:space="preserve">- </w:t>
      </w:r>
      <w:r w:rsidRPr="00EF6624">
        <w:rPr>
          <w:i/>
          <w:szCs w:val="24"/>
          <w:lang w:eastAsia="en-US"/>
        </w:rPr>
        <w:t>ребенок проявляет эмоциональную отзывчивость</w:t>
      </w:r>
      <w:r w:rsidRPr="00EF6624">
        <w:rPr>
          <w:szCs w:val="24"/>
          <w:lang w:eastAsia="en-US"/>
        </w:rPr>
        <w:t xml:space="preserve"> при участии в социально значимых делах, событиях (переживает эмоции, связанные с событиями военных лет и подвигами горожан, стре</w:t>
      </w:r>
      <w:r w:rsidRPr="00EF6624">
        <w:rPr>
          <w:szCs w:val="24"/>
          <w:lang w:eastAsia="en-US"/>
        </w:rPr>
        <w:softHyphen/>
        <w:t>мится выразить позитивное отношение к пожилым жителям го</w:t>
      </w:r>
      <w:r w:rsidRPr="00EF6624">
        <w:rPr>
          <w:szCs w:val="24"/>
          <w:lang w:eastAsia="en-US"/>
        </w:rPr>
        <w:softHyphen/>
        <w:t xml:space="preserve">рода и др.);отражает свои </w:t>
      </w:r>
      <w:r w:rsidRPr="00EF6624">
        <w:rPr>
          <w:szCs w:val="24"/>
          <w:lang w:eastAsia="en-US"/>
        </w:rPr>
        <w:lastRenderedPageBreak/>
        <w:t>впечатления о малой родине в предпочитаемой де</w:t>
      </w:r>
      <w:r w:rsidRPr="00EF6624">
        <w:rPr>
          <w:szCs w:val="24"/>
          <w:lang w:eastAsia="en-US"/>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EF6624">
        <w:rPr>
          <w:szCs w:val="24"/>
          <w:lang w:eastAsia="en-US"/>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EF6624">
        <w:rPr>
          <w:szCs w:val="24"/>
          <w:lang w:eastAsia="en-US"/>
        </w:rPr>
        <w:softHyphen/>
        <w:t>которые социальные проблемы.</w:t>
      </w:r>
    </w:p>
    <w:p w:rsidR="00483D26" w:rsidRPr="00EF6624" w:rsidRDefault="00483D26" w:rsidP="009938A3">
      <w:pPr>
        <w:snapToGrid/>
        <w:spacing w:before="0" w:after="0"/>
        <w:ind w:firstLine="74"/>
        <w:jc w:val="both"/>
        <w:rPr>
          <w:i/>
          <w:szCs w:val="24"/>
          <w:lang w:eastAsia="en-US"/>
        </w:rPr>
      </w:pPr>
      <w:r w:rsidRPr="00EF6624">
        <w:rPr>
          <w:i/>
          <w:szCs w:val="24"/>
          <w:lang w:eastAsia="en-US"/>
        </w:rPr>
        <w:t xml:space="preserve">- ребенок обладает начальными знаниями о себе, </w:t>
      </w:r>
      <w:r w:rsidRPr="00EF6624">
        <w:rPr>
          <w:szCs w:val="24"/>
          <w:lang w:eastAsia="en-US"/>
        </w:rPr>
        <w:t>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483D26" w:rsidRPr="009938A3" w:rsidRDefault="00483D26" w:rsidP="009938A3">
      <w:pPr>
        <w:autoSpaceDE w:val="0"/>
        <w:autoSpaceDN w:val="0"/>
        <w:adjustRightInd w:val="0"/>
        <w:snapToGrid/>
        <w:spacing w:before="0" w:after="0"/>
        <w:rPr>
          <w:b/>
          <w:szCs w:val="24"/>
          <w:lang w:eastAsia="en-US"/>
        </w:rPr>
      </w:pPr>
      <w:r w:rsidRPr="00EF6624">
        <w:rPr>
          <w:i/>
          <w:szCs w:val="24"/>
          <w:lang w:eastAsia="en-US"/>
        </w:rPr>
        <w:t xml:space="preserve">- ребенок знает </w:t>
      </w:r>
      <w:r w:rsidRPr="00EF6624">
        <w:rPr>
          <w:szCs w:val="24"/>
          <w:lang w:eastAsia="en-US"/>
        </w:rPr>
        <w:t>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483D26" w:rsidRDefault="00483D26" w:rsidP="00CF2D4A">
      <w:pPr>
        <w:autoSpaceDE w:val="0"/>
        <w:autoSpaceDN w:val="0"/>
        <w:adjustRightInd w:val="0"/>
        <w:snapToGrid/>
        <w:spacing w:before="0" w:after="0"/>
        <w:jc w:val="both"/>
        <w:rPr>
          <w:i/>
          <w:szCs w:val="24"/>
        </w:rPr>
      </w:pPr>
    </w:p>
    <w:p w:rsidR="00483D26" w:rsidRDefault="00483D26" w:rsidP="00CF2D4A">
      <w:pPr>
        <w:autoSpaceDE w:val="0"/>
        <w:autoSpaceDN w:val="0"/>
        <w:adjustRightInd w:val="0"/>
        <w:snapToGrid/>
        <w:spacing w:before="0" w:after="0"/>
        <w:jc w:val="both"/>
        <w:rPr>
          <w:i/>
          <w:szCs w:val="24"/>
        </w:rPr>
      </w:pPr>
    </w:p>
    <w:p w:rsidR="00483D26" w:rsidRPr="009938A3" w:rsidRDefault="00483D26" w:rsidP="006932AF">
      <w:pPr>
        <w:autoSpaceDE w:val="0"/>
        <w:autoSpaceDN w:val="0"/>
        <w:adjustRightInd w:val="0"/>
        <w:snapToGrid/>
        <w:spacing w:before="0" w:after="0"/>
        <w:jc w:val="center"/>
        <w:rPr>
          <w:b/>
          <w:sz w:val="28"/>
          <w:szCs w:val="28"/>
          <w:lang w:eastAsia="en-US"/>
        </w:rPr>
      </w:pPr>
      <w:r w:rsidRPr="009938A3">
        <w:rPr>
          <w:i/>
          <w:sz w:val="28"/>
          <w:szCs w:val="28"/>
        </w:rPr>
        <w:t>Развивающее оценивание качества образовательной деятельности по ООП ДО</w:t>
      </w:r>
    </w:p>
    <w:p w:rsidR="00483D26" w:rsidRDefault="00483D26" w:rsidP="008031B8">
      <w:pPr>
        <w:autoSpaceDE w:val="0"/>
        <w:autoSpaceDN w:val="0"/>
        <w:adjustRightInd w:val="0"/>
        <w:snapToGrid/>
        <w:spacing w:before="0" w:after="0"/>
        <w:jc w:val="center"/>
        <w:rPr>
          <w:b/>
          <w:szCs w:val="24"/>
          <w:lang w:eastAsia="en-US"/>
        </w:rPr>
      </w:pPr>
    </w:p>
    <w:p w:rsidR="00483D26" w:rsidRPr="008A70D3" w:rsidRDefault="00483D26" w:rsidP="003735F4">
      <w:pPr>
        <w:tabs>
          <w:tab w:val="left" w:pos="709"/>
        </w:tabs>
        <w:snapToGrid/>
        <w:spacing w:before="0" w:after="160"/>
        <w:jc w:val="both"/>
        <w:rPr>
          <w:szCs w:val="24"/>
          <w:lang w:eastAsia="en-US"/>
        </w:rPr>
      </w:pPr>
      <w:r>
        <w:rPr>
          <w:szCs w:val="24"/>
          <w:lang w:eastAsia="en-US"/>
        </w:rPr>
        <w:t xml:space="preserve">            </w:t>
      </w:r>
      <w:r w:rsidRPr="008A70D3">
        <w:rPr>
          <w:szCs w:val="24"/>
          <w:lang w:eastAsia="en-US"/>
        </w:rPr>
        <w:t xml:space="preserve">Освоение примерной ООП не сопровождается проведением промежуточной и итоговой аттестаций воспитанников. Оценка индивидуального развития детей может проводиться педагогом в ходе внутреннего мониторинга (педагогической диагностики)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483D26" w:rsidRPr="008A70D3" w:rsidRDefault="00483D26" w:rsidP="003735F4">
      <w:pPr>
        <w:tabs>
          <w:tab w:val="left" w:pos="709"/>
        </w:tabs>
        <w:snapToGrid/>
        <w:spacing w:before="0" w:after="160"/>
        <w:jc w:val="both"/>
        <w:rPr>
          <w:szCs w:val="24"/>
          <w:lang w:eastAsia="en-US"/>
        </w:rPr>
      </w:pPr>
      <w:r w:rsidRPr="008A70D3">
        <w:rPr>
          <w:szCs w:val="24"/>
          <w:lang w:eastAsia="en-US"/>
        </w:rPr>
        <w:t xml:space="preserve">        </w:t>
      </w:r>
      <w:r>
        <w:rPr>
          <w:szCs w:val="24"/>
          <w:lang w:eastAsia="en-US"/>
        </w:rPr>
        <w:t xml:space="preserve">    </w:t>
      </w:r>
      <w:r w:rsidRPr="008A70D3">
        <w:rPr>
          <w:szCs w:val="24"/>
          <w:lang w:eastAsia="en-US"/>
        </w:rPr>
        <w:t xml:space="preserve">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483D26" w:rsidRPr="008A70D3" w:rsidRDefault="00483D26" w:rsidP="003735F4">
      <w:pPr>
        <w:tabs>
          <w:tab w:val="left" w:pos="709"/>
        </w:tabs>
        <w:snapToGrid/>
        <w:spacing w:before="0" w:after="160"/>
        <w:jc w:val="both"/>
        <w:rPr>
          <w:szCs w:val="24"/>
          <w:lang w:eastAsia="en-US"/>
        </w:rPr>
      </w:pPr>
      <w:r w:rsidRPr="008A70D3">
        <w:rPr>
          <w:szCs w:val="24"/>
          <w:lang w:eastAsia="en-US"/>
        </w:rPr>
        <w:t xml:space="preserve">        </w:t>
      </w:r>
      <w:r>
        <w:rPr>
          <w:szCs w:val="24"/>
          <w:lang w:eastAsia="en-US"/>
        </w:rPr>
        <w:t xml:space="preserve">  </w:t>
      </w:r>
      <w:r w:rsidRPr="008A70D3">
        <w:rPr>
          <w:szCs w:val="24"/>
          <w:lang w:eastAsia="en-US"/>
        </w:rPr>
        <w:t xml:space="preserve">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483D26" w:rsidRPr="008A70D3" w:rsidRDefault="00483D26" w:rsidP="003735F4">
      <w:pPr>
        <w:tabs>
          <w:tab w:val="left" w:pos="709"/>
        </w:tabs>
        <w:snapToGrid/>
        <w:spacing w:before="0" w:after="160"/>
        <w:jc w:val="both"/>
        <w:rPr>
          <w:szCs w:val="24"/>
          <w:lang w:eastAsia="en-US"/>
        </w:rPr>
      </w:pPr>
      <w:r w:rsidRPr="008A70D3">
        <w:rPr>
          <w:szCs w:val="24"/>
          <w:lang w:eastAsia="en-US"/>
        </w:rPr>
        <w:lastRenderedPageBreak/>
        <w:t xml:space="preserve">        </w:t>
      </w:r>
      <w:r>
        <w:rPr>
          <w:szCs w:val="24"/>
          <w:lang w:eastAsia="en-US"/>
        </w:rPr>
        <w:t xml:space="preserve">    </w:t>
      </w:r>
      <w:r w:rsidRPr="008A70D3">
        <w:rPr>
          <w:szCs w:val="24"/>
          <w:lang w:eastAsia="en-US"/>
        </w:rPr>
        <w:t>Данные педагогической диагностики должны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483D26" w:rsidRPr="008A70D3" w:rsidRDefault="00483D26" w:rsidP="003735F4">
      <w:pPr>
        <w:tabs>
          <w:tab w:val="left" w:pos="709"/>
        </w:tabs>
        <w:snapToGrid/>
        <w:spacing w:before="0" w:after="160"/>
        <w:jc w:val="both"/>
        <w:rPr>
          <w:szCs w:val="24"/>
          <w:lang w:eastAsia="en-US"/>
        </w:rPr>
      </w:pPr>
      <w:r w:rsidRPr="008A70D3">
        <w:rPr>
          <w:szCs w:val="24"/>
          <w:lang w:eastAsia="en-US"/>
        </w:rPr>
        <w:tab/>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483D26" w:rsidRPr="00B46CC1" w:rsidRDefault="00483D26" w:rsidP="003735F4">
      <w:pPr>
        <w:autoSpaceDE w:val="0"/>
        <w:autoSpaceDN w:val="0"/>
        <w:adjustRightInd w:val="0"/>
        <w:snapToGrid/>
        <w:spacing w:before="0" w:after="0"/>
        <w:jc w:val="both"/>
        <w:rPr>
          <w:szCs w:val="24"/>
          <w:lang w:eastAsia="en-US"/>
        </w:rPr>
      </w:pPr>
      <w:r>
        <w:rPr>
          <w:szCs w:val="24"/>
          <w:lang w:eastAsia="en-US"/>
        </w:rPr>
        <w:t xml:space="preserve">            </w:t>
      </w:r>
      <w:r w:rsidRPr="00B46CC1">
        <w:rPr>
          <w:szCs w:val="24"/>
          <w:lang w:eastAsia="en-US"/>
        </w:rPr>
        <w:t>Такая оценка производится педагогическим работником в рамках педагогической диагностики* (или мониторинга).</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Результаты педагогической диагностики (мониторинга) могут использоваться исключительно для решения образовательных задач:</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-индивидуализации образования (в том числе поддержки ребёнка, построения его обр</w:t>
      </w:r>
      <w:r>
        <w:rPr>
          <w:szCs w:val="24"/>
          <w:lang w:eastAsia="en-US"/>
        </w:rPr>
        <w:t>азовательной траектории или про</w:t>
      </w:r>
      <w:r w:rsidRPr="00B46CC1">
        <w:rPr>
          <w:szCs w:val="24"/>
          <w:lang w:eastAsia="en-US"/>
        </w:rPr>
        <w:t>фессиональной коррекции особенностей его развития);</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-оптимизации работы с группой детей.</w:t>
      </w:r>
    </w:p>
    <w:p w:rsidR="00483D26" w:rsidRPr="003735F4" w:rsidRDefault="00483D26" w:rsidP="003735F4">
      <w:pPr>
        <w:autoSpaceDE w:val="0"/>
        <w:autoSpaceDN w:val="0"/>
        <w:adjustRightInd w:val="0"/>
        <w:snapToGrid/>
        <w:spacing w:before="0" w:after="0"/>
        <w:jc w:val="both"/>
        <w:rPr>
          <w:i/>
          <w:iCs/>
          <w:szCs w:val="24"/>
          <w:lang w:eastAsia="en-US"/>
        </w:rPr>
      </w:pPr>
      <w:r>
        <w:rPr>
          <w:szCs w:val="24"/>
          <w:lang w:eastAsia="en-US"/>
        </w:rPr>
        <w:t xml:space="preserve">            В </w:t>
      </w:r>
      <w:r w:rsidRPr="00B46CC1">
        <w:rPr>
          <w:szCs w:val="24"/>
          <w:lang w:eastAsia="en-US"/>
        </w:rPr>
        <w:t xml:space="preserve">Программе  сформулированы результаты её освоения детьми разных возрастных групп ,произведена </w:t>
      </w:r>
      <w:r w:rsidRPr="00B46CC1">
        <w:rPr>
          <w:i/>
          <w:iCs/>
          <w:szCs w:val="24"/>
          <w:lang w:eastAsia="en-US"/>
        </w:rPr>
        <w:t xml:space="preserve">дифференциация данных целевых ориентиров по возрастам и направлениям организации жизнедеятельности детей </w:t>
      </w:r>
      <w:r w:rsidRPr="00B46CC1">
        <w:rPr>
          <w:szCs w:val="24"/>
          <w:lang w:eastAsia="en-US"/>
        </w:rPr>
        <w:t>(в виде</w:t>
      </w:r>
      <w:r>
        <w:rPr>
          <w:i/>
          <w:iCs/>
          <w:szCs w:val="24"/>
          <w:lang w:eastAsia="en-US"/>
        </w:rPr>
        <w:t xml:space="preserve"> </w:t>
      </w:r>
      <w:r w:rsidRPr="00B46CC1">
        <w:rPr>
          <w:szCs w:val="24"/>
          <w:lang w:eastAsia="en-US"/>
        </w:rPr>
        <w:t>показателей развития) в соответствии с направлениями развития и образования детей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 Данные показатели развития ребёнка в соответ</w:t>
      </w:r>
      <w:r>
        <w:rPr>
          <w:szCs w:val="24"/>
          <w:lang w:eastAsia="en-US"/>
        </w:rPr>
        <w:t>ствии с возрастом стано</w:t>
      </w:r>
      <w:r w:rsidRPr="00B46CC1">
        <w:rPr>
          <w:szCs w:val="24"/>
          <w:lang w:eastAsia="en-US"/>
        </w:rPr>
        <w:t>вятся содержательными критериями педагогической диагностики. Достижение детьми промежуточных результатов оценивается путём наблюдений, анализа детских работ, эпизодов из жизни группы, игр, тренингов, непосредственного общения, создания педагогических ситуаций, тесто</w:t>
      </w:r>
      <w:r>
        <w:rPr>
          <w:szCs w:val="24"/>
          <w:lang w:eastAsia="en-US"/>
        </w:rPr>
        <w:t xml:space="preserve">вых заданий, бесед с родителями </w:t>
      </w:r>
      <w:r w:rsidRPr="00B46CC1">
        <w:rPr>
          <w:szCs w:val="24"/>
          <w:lang w:eastAsia="en-US"/>
        </w:rPr>
        <w:t>(низкоформализованные методы оценки, доступные педагогам, непосредственно работающим с детьми). Высокоформализованные методы оценки используются специалистами: педагогами-психологами, логопедами.</w:t>
      </w:r>
    </w:p>
    <w:p w:rsidR="00483D26" w:rsidRPr="003735F4" w:rsidRDefault="00483D26" w:rsidP="003735F4">
      <w:pPr>
        <w:autoSpaceDE w:val="0"/>
        <w:autoSpaceDN w:val="0"/>
        <w:adjustRightInd w:val="0"/>
        <w:snapToGrid/>
        <w:spacing w:before="0" w:after="0"/>
        <w:jc w:val="both"/>
        <w:rPr>
          <w:bCs/>
          <w:i/>
          <w:iCs/>
          <w:szCs w:val="24"/>
          <w:lang w:eastAsia="en-US"/>
        </w:rPr>
      </w:pPr>
      <w:r w:rsidRPr="003735F4">
        <w:rPr>
          <w:bCs/>
          <w:i/>
          <w:iCs/>
          <w:szCs w:val="24"/>
          <w:lang w:eastAsia="en-US"/>
        </w:rPr>
        <w:t>Требования к проведению диагностики:</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-создание эмоционального комфорта ребёнка;</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-индивидуальный подход к ребёнку, уважение его личности;</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-учёт интересов и уровня развития ребёнка;</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-отбор материалов для каждого ребёнка в зависимости от индивидуальной ситуации развития.</w:t>
      </w:r>
    </w:p>
    <w:p w:rsidR="00483D26" w:rsidRPr="00B46CC1" w:rsidRDefault="00483D26" w:rsidP="003735F4">
      <w:pPr>
        <w:autoSpaceDE w:val="0"/>
        <w:autoSpaceDN w:val="0"/>
        <w:adjustRightInd w:val="0"/>
        <w:snapToGrid/>
        <w:spacing w:before="0" w:after="0"/>
        <w:jc w:val="both"/>
        <w:rPr>
          <w:szCs w:val="24"/>
          <w:lang w:eastAsia="en-US"/>
        </w:rPr>
      </w:pPr>
      <w:r w:rsidRPr="00B46CC1">
        <w:rPr>
          <w:szCs w:val="24"/>
          <w:lang w:eastAsia="en-US"/>
        </w:rPr>
        <w:t>Мониторинг проводится в конце года на основе заполнения диагностических листов, содержащих показатели освоения программы для каждого возраста (см. пример такого диагностического листа).</w:t>
      </w:r>
    </w:p>
    <w:p w:rsidR="00483D26" w:rsidRPr="003735F4" w:rsidRDefault="00483D26" w:rsidP="008031B8">
      <w:pPr>
        <w:autoSpaceDE w:val="0"/>
        <w:autoSpaceDN w:val="0"/>
        <w:adjustRightInd w:val="0"/>
        <w:snapToGrid/>
        <w:spacing w:before="0" w:after="0"/>
        <w:jc w:val="center"/>
        <w:rPr>
          <w:bCs/>
          <w:i/>
          <w:szCs w:val="24"/>
          <w:lang w:eastAsia="en-US"/>
        </w:rPr>
      </w:pPr>
      <w:r w:rsidRPr="003735F4">
        <w:rPr>
          <w:bCs/>
          <w:i/>
          <w:szCs w:val="24"/>
          <w:lang w:eastAsia="en-US"/>
        </w:rPr>
        <w:t>Диагностический лист промежуточных</w:t>
      </w:r>
    </w:p>
    <w:p w:rsidR="00483D26" w:rsidRPr="003735F4" w:rsidRDefault="00483D26" w:rsidP="008031B8">
      <w:pPr>
        <w:autoSpaceDE w:val="0"/>
        <w:autoSpaceDN w:val="0"/>
        <w:adjustRightInd w:val="0"/>
        <w:snapToGrid/>
        <w:spacing w:before="0" w:after="0"/>
        <w:jc w:val="center"/>
        <w:rPr>
          <w:bCs/>
          <w:i/>
          <w:szCs w:val="24"/>
          <w:lang w:eastAsia="en-US"/>
        </w:rPr>
      </w:pPr>
      <w:r w:rsidRPr="003735F4">
        <w:rPr>
          <w:bCs/>
          <w:i/>
          <w:szCs w:val="24"/>
          <w:lang w:eastAsia="en-US"/>
        </w:rPr>
        <w:t>результатов освоения программы к концу четвёртого года жизни</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Фамилия, имя ребёнка</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Возраст _________</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Показатели развития:</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Сформирован, в стадии формирования; не сформирован</w:t>
      </w:r>
    </w:p>
    <w:p w:rsidR="00483D26" w:rsidRPr="00B46CC1" w:rsidRDefault="00483D26" w:rsidP="008031B8">
      <w:pPr>
        <w:autoSpaceDE w:val="0"/>
        <w:autoSpaceDN w:val="0"/>
        <w:adjustRightInd w:val="0"/>
        <w:snapToGrid/>
        <w:spacing w:before="0" w:after="0"/>
        <w:rPr>
          <w:b/>
          <w:bCs/>
          <w:szCs w:val="24"/>
          <w:lang w:eastAsia="en-US"/>
        </w:rPr>
      </w:pPr>
      <w:r w:rsidRPr="00B46CC1">
        <w:rPr>
          <w:b/>
          <w:bCs/>
          <w:szCs w:val="24"/>
          <w:lang w:eastAsia="en-US"/>
        </w:rPr>
        <w:lastRenderedPageBreak/>
        <w:t>Интерпретация показателей</w:t>
      </w:r>
    </w:p>
    <w:p w:rsidR="00483D26" w:rsidRPr="00B46CC1" w:rsidRDefault="00483D26" w:rsidP="008031B8">
      <w:pPr>
        <w:autoSpaceDE w:val="0"/>
        <w:autoSpaceDN w:val="0"/>
        <w:adjustRightInd w:val="0"/>
        <w:snapToGrid/>
        <w:spacing w:before="0" w:after="0"/>
        <w:rPr>
          <w:szCs w:val="24"/>
          <w:lang w:eastAsia="en-US"/>
        </w:rPr>
      </w:pPr>
      <w:r w:rsidRPr="00B46CC1">
        <w:rPr>
          <w:i/>
          <w:iCs/>
          <w:szCs w:val="24"/>
          <w:lang w:eastAsia="en-US"/>
        </w:rPr>
        <w:t xml:space="preserve">Показатель сформирован </w:t>
      </w:r>
      <w:r w:rsidRPr="00B46CC1">
        <w:rPr>
          <w:szCs w:val="24"/>
          <w:lang w:eastAsia="en-US"/>
        </w:rPr>
        <w:t>(достаточный уровень) — наблюдается всамостоятельной деятельности ребёнка, в совместной деятельности со взрослым.</w:t>
      </w:r>
    </w:p>
    <w:p w:rsidR="00483D26" w:rsidRPr="00B46CC1" w:rsidRDefault="00483D26" w:rsidP="008031B8">
      <w:pPr>
        <w:autoSpaceDE w:val="0"/>
        <w:autoSpaceDN w:val="0"/>
        <w:adjustRightInd w:val="0"/>
        <w:snapToGrid/>
        <w:spacing w:before="0" w:after="0"/>
        <w:rPr>
          <w:szCs w:val="24"/>
          <w:lang w:eastAsia="en-US"/>
        </w:rPr>
      </w:pPr>
      <w:r w:rsidRPr="00B46CC1">
        <w:rPr>
          <w:i/>
          <w:iCs/>
          <w:szCs w:val="24"/>
          <w:lang w:eastAsia="en-US"/>
        </w:rPr>
        <w:t xml:space="preserve">Показатель в стадии формирования </w:t>
      </w:r>
      <w:r w:rsidRPr="00B46CC1">
        <w:rPr>
          <w:szCs w:val="24"/>
          <w:lang w:eastAsia="en-US"/>
        </w:rPr>
        <w:t>(уровень, близкий к достаточному) —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даёт аналогичные примеры.</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Оценки «достаточный уровень» и «близкий к достаточному» отражают состояние нормы развития и освоения Программы.</w:t>
      </w:r>
    </w:p>
    <w:p w:rsidR="00483D26" w:rsidRPr="00B46CC1" w:rsidRDefault="00483D26" w:rsidP="008031B8">
      <w:pPr>
        <w:autoSpaceDE w:val="0"/>
        <w:autoSpaceDN w:val="0"/>
        <w:adjustRightInd w:val="0"/>
        <w:snapToGrid/>
        <w:spacing w:before="0" w:after="0"/>
        <w:rPr>
          <w:szCs w:val="24"/>
          <w:lang w:eastAsia="en-US"/>
        </w:rPr>
      </w:pPr>
      <w:r w:rsidRPr="00B46CC1">
        <w:rPr>
          <w:i/>
          <w:iCs/>
          <w:szCs w:val="24"/>
          <w:lang w:eastAsia="en-US"/>
        </w:rPr>
        <w:t xml:space="preserve">Показатель не сформирован </w:t>
      </w:r>
      <w:r w:rsidRPr="00B46CC1">
        <w:rPr>
          <w:szCs w:val="24"/>
          <w:lang w:eastAsia="en-US"/>
        </w:rPr>
        <w:t>(недостаточный уровень)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Если по каким-то направлениям преобладают оценки «близкий к достаточному», следует усилить индивидуальную работу с ребёнком по данному направлению с учётом выявленных проблем в текущем и следующем году, а также взаимодействие с семьёй по реализации основной образовательной программы.</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Если по каким-то направлениям присутствуют оценки «недостаточный уровень», то в процессе мониторинга предполагается проведение комплексного диагностического обследования педагогом-психологом (использование высокоформализованных диагностических методов, проективных методик).</w:t>
      </w:r>
    </w:p>
    <w:p w:rsidR="00483D26" w:rsidRPr="00B46CC1" w:rsidRDefault="00483D26" w:rsidP="008031B8">
      <w:pPr>
        <w:autoSpaceDE w:val="0"/>
        <w:autoSpaceDN w:val="0"/>
        <w:adjustRightInd w:val="0"/>
        <w:snapToGrid/>
        <w:spacing w:before="0" w:after="0"/>
        <w:rPr>
          <w:szCs w:val="24"/>
          <w:lang w:eastAsia="en-US"/>
        </w:rPr>
      </w:pPr>
      <w:r w:rsidRPr="00B46CC1">
        <w:rPr>
          <w:szCs w:val="24"/>
          <w:lang w:eastAsia="en-US"/>
        </w:rPr>
        <w:t>Участие ребёнка в психологической диагностике допускается только с согласия его родителей (законных представителей). По результатам этой оценки составляются индивидуальные программы и рекомендации по коррекции развития ребёнка.</w:t>
      </w:r>
    </w:p>
    <w:p w:rsidR="00483D26" w:rsidRDefault="00483D26" w:rsidP="006932AF">
      <w:pPr>
        <w:autoSpaceDE w:val="0"/>
        <w:autoSpaceDN w:val="0"/>
        <w:adjustRightInd w:val="0"/>
        <w:snapToGrid/>
        <w:spacing w:before="0" w:after="0"/>
        <w:jc w:val="center"/>
        <w:rPr>
          <w:b/>
          <w:szCs w:val="24"/>
          <w:lang w:eastAsia="en-US"/>
        </w:rPr>
      </w:pPr>
      <w:r w:rsidRPr="00934C37">
        <w:rPr>
          <w:b/>
          <w:szCs w:val="24"/>
          <w:lang w:val="en-US"/>
        </w:rPr>
        <w:t>II</w:t>
      </w:r>
      <w:r w:rsidRPr="00934C37">
        <w:rPr>
          <w:b/>
          <w:szCs w:val="24"/>
        </w:rPr>
        <w:t>.</w:t>
      </w:r>
      <w:r>
        <w:rPr>
          <w:b/>
          <w:szCs w:val="24"/>
        </w:rPr>
        <w:t xml:space="preserve"> </w:t>
      </w:r>
      <w:r w:rsidRPr="00B46CC1">
        <w:rPr>
          <w:b/>
          <w:szCs w:val="24"/>
          <w:lang w:eastAsia="en-US"/>
        </w:rPr>
        <w:t>СОДЕРЖАТЕЛЬНЫЙ РАЗДЕЛ</w:t>
      </w:r>
    </w:p>
    <w:p w:rsidR="00483D26" w:rsidRPr="00B46CC1" w:rsidRDefault="00483D26" w:rsidP="00CF2D4A">
      <w:pPr>
        <w:autoSpaceDE w:val="0"/>
        <w:autoSpaceDN w:val="0"/>
        <w:adjustRightInd w:val="0"/>
        <w:snapToGrid/>
        <w:spacing w:before="0" w:after="0"/>
        <w:rPr>
          <w:b/>
          <w:szCs w:val="24"/>
          <w:lang w:eastAsia="en-US"/>
        </w:rPr>
      </w:pPr>
      <w:r>
        <w:rPr>
          <w:b/>
          <w:szCs w:val="24"/>
          <w:lang w:eastAsia="en-US"/>
        </w:rPr>
        <w:t>2.1. Обязательная часть</w:t>
      </w:r>
    </w:p>
    <w:p w:rsidR="00483D26" w:rsidRPr="00CF2D4A" w:rsidRDefault="00483D26" w:rsidP="00CF2D4A">
      <w:pPr>
        <w:snapToGrid/>
        <w:spacing w:before="0" w:after="0"/>
        <w:jc w:val="both"/>
        <w:rPr>
          <w:rFonts w:eastAsia="MS Mincho"/>
          <w:b/>
          <w:szCs w:val="28"/>
        </w:rPr>
      </w:pPr>
      <w:r w:rsidRPr="00CF2D4A">
        <w:rPr>
          <w:rFonts w:eastAsia="MS Mincho"/>
          <w:b/>
          <w:szCs w:val="28"/>
        </w:rPr>
        <w:t>2.1.1.Образовательная деятельность в соответствии с целями и задачами образовательных областей (модулей) ООП ДО на этапах раннего и дошкольного возраста</w:t>
      </w:r>
    </w:p>
    <w:p w:rsidR="00483D26" w:rsidRPr="00CE0A7B" w:rsidRDefault="00483D26" w:rsidP="00CE0A7B">
      <w:pPr>
        <w:pStyle w:val="31"/>
        <w:ind w:left="0" w:firstLine="720"/>
        <w:jc w:val="both"/>
        <w:rPr>
          <w:sz w:val="24"/>
        </w:rPr>
      </w:pPr>
      <w:r w:rsidRPr="00CE0A7B">
        <w:rPr>
          <w:i/>
          <w:sz w:val="24"/>
        </w:rPr>
        <w:t>Содержание программы определяется в соответствии с направлениями развития ребенка,</w:t>
      </w:r>
      <w:r w:rsidRPr="00CE0A7B">
        <w:rPr>
          <w:sz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483D26" w:rsidRPr="00CE0A7B" w:rsidRDefault="00483D26" w:rsidP="00CE0A7B">
      <w:pPr>
        <w:shd w:val="clear" w:color="auto" w:fill="FFFFFF"/>
        <w:snapToGrid/>
        <w:spacing w:before="0" w:after="160" w:line="259" w:lineRule="auto"/>
        <w:ind w:firstLine="648"/>
        <w:jc w:val="both"/>
        <w:rPr>
          <w:color w:val="000000"/>
          <w:szCs w:val="24"/>
          <w:lang w:eastAsia="en-US"/>
        </w:rPr>
      </w:pPr>
      <w:r w:rsidRPr="00CE0A7B">
        <w:rPr>
          <w:color w:val="000000"/>
          <w:szCs w:val="24"/>
          <w:lang w:eastAsia="en-US"/>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(модули):</w:t>
      </w:r>
    </w:p>
    <w:p w:rsidR="00483D26" w:rsidRPr="00CE0A7B" w:rsidRDefault="00483D26" w:rsidP="00CE0A7B">
      <w:pPr>
        <w:numPr>
          <w:ilvl w:val="0"/>
          <w:numId w:val="25"/>
        </w:numPr>
        <w:shd w:val="clear" w:color="auto" w:fill="FFFFFF"/>
        <w:snapToGrid/>
        <w:spacing w:before="0" w:after="0"/>
        <w:jc w:val="both"/>
        <w:rPr>
          <w:color w:val="000000"/>
          <w:szCs w:val="24"/>
          <w:lang w:eastAsia="en-US"/>
        </w:rPr>
      </w:pPr>
      <w:r w:rsidRPr="00CE0A7B">
        <w:rPr>
          <w:color w:val="000000"/>
          <w:szCs w:val="24"/>
          <w:lang w:eastAsia="en-US"/>
        </w:rPr>
        <w:t>Модуль 1 «ОО Социально-коммуникативное развитие»;</w:t>
      </w:r>
    </w:p>
    <w:p w:rsidR="00483D26" w:rsidRPr="00CE0A7B" w:rsidRDefault="00483D26" w:rsidP="00CE0A7B">
      <w:pPr>
        <w:numPr>
          <w:ilvl w:val="0"/>
          <w:numId w:val="25"/>
        </w:numPr>
        <w:shd w:val="clear" w:color="auto" w:fill="FFFFFF"/>
        <w:snapToGrid/>
        <w:spacing w:before="0" w:after="0"/>
        <w:jc w:val="both"/>
        <w:rPr>
          <w:color w:val="000000"/>
          <w:szCs w:val="24"/>
          <w:lang w:eastAsia="en-US"/>
        </w:rPr>
      </w:pPr>
      <w:r w:rsidRPr="00CE0A7B">
        <w:rPr>
          <w:color w:val="000000"/>
          <w:szCs w:val="24"/>
          <w:lang w:eastAsia="en-US"/>
        </w:rPr>
        <w:t>Модуль 2 «ОО Познавательное развитие»;</w:t>
      </w:r>
    </w:p>
    <w:p w:rsidR="00483D26" w:rsidRPr="00CE0A7B" w:rsidRDefault="00483D26" w:rsidP="00CE0A7B">
      <w:pPr>
        <w:numPr>
          <w:ilvl w:val="0"/>
          <w:numId w:val="25"/>
        </w:numPr>
        <w:shd w:val="clear" w:color="auto" w:fill="FFFFFF"/>
        <w:snapToGrid/>
        <w:spacing w:before="0" w:after="0"/>
        <w:jc w:val="both"/>
        <w:rPr>
          <w:color w:val="000000"/>
          <w:szCs w:val="24"/>
          <w:lang w:eastAsia="en-US"/>
        </w:rPr>
      </w:pPr>
      <w:r w:rsidRPr="00CE0A7B">
        <w:rPr>
          <w:color w:val="000000"/>
          <w:szCs w:val="24"/>
          <w:lang w:eastAsia="en-US"/>
        </w:rPr>
        <w:t>Модуль 3 «ОО Речевое развитие»;</w:t>
      </w:r>
    </w:p>
    <w:p w:rsidR="00483D26" w:rsidRPr="00CE0A7B" w:rsidRDefault="00483D26" w:rsidP="00CE0A7B">
      <w:pPr>
        <w:numPr>
          <w:ilvl w:val="0"/>
          <w:numId w:val="25"/>
        </w:numPr>
        <w:shd w:val="clear" w:color="auto" w:fill="FFFFFF"/>
        <w:snapToGrid/>
        <w:spacing w:before="0" w:after="0"/>
        <w:jc w:val="both"/>
        <w:rPr>
          <w:color w:val="000000"/>
          <w:szCs w:val="24"/>
          <w:lang w:eastAsia="en-US"/>
        </w:rPr>
      </w:pPr>
      <w:r w:rsidRPr="00CE0A7B">
        <w:rPr>
          <w:color w:val="000000"/>
          <w:szCs w:val="24"/>
          <w:lang w:eastAsia="en-US"/>
        </w:rPr>
        <w:t>Модуль 4 «ОО Художественно-эстетическое развитие»;</w:t>
      </w:r>
    </w:p>
    <w:p w:rsidR="00483D26" w:rsidRPr="00CE0A7B" w:rsidRDefault="00483D26" w:rsidP="00CE0A7B">
      <w:pPr>
        <w:numPr>
          <w:ilvl w:val="0"/>
          <w:numId w:val="25"/>
        </w:numPr>
        <w:shd w:val="clear" w:color="auto" w:fill="FFFFFF"/>
        <w:snapToGrid/>
        <w:spacing w:before="0" w:after="0"/>
        <w:jc w:val="both"/>
        <w:rPr>
          <w:color w:val="000000"/>
          <w:szCs w:val="24"/>
          <w:lang w:eastAsia="en-US"/>
        </w:rPr>
      </w:pPr>
      <w:r w:rsidRPr="00CE0A7B">
        <w:rPr>
          <w:color w:val="000000"/>
          <w:szCs w:val="24"/>
          <w:lang w:eastAsia="en-US"/>
        </w:rPr>
        <w:t>Модуль 5 «ОО Физическое развитие».</w:t>
      </w:r>
    </w:p>
    <w:p w:rsidR="00483D26" w:rsidRPr="00CE0A7B" w:rsidRDefault="00483D26" w:rsidP="00CE0A7B">
      <w:pPr>
        <w:shd w:val="clear" w:color="auto" w:fill="FFFFFF"/>
        <w:snapToGrid/>
        <w:spacing w:before="0" w:after="160" w:line="259" w:lineRule="auto"/>
        <w:jc w:val="both"/>
        <w:rPr>
          <w:b/>
          <w:color w:val="000000"/>
          <w:szCs w:val="24"/>
          <w:lang w:eastAsia="en-US"/>
        </w:rPr>
      </w:pPr>
      <w:r w:rsidRPr="00CE0A7B">
        <w:rPr>
          <w:b/>
          <w:color w:val="000000"/>
          <w:szCs w:val="24"/>
          <w:lang w:eastAsia="en-US"/>
        </w:rPr>
        <w:t xml:space="preserve">Модуль 1 «ОО Социально-коммуникативное развитие» </w:t>
      </w:r>
      <w:r>
        <w:rPr>
          <w:b/>
          <w:color w:val="000000"/>
          <w:szCs w:val="24"/>
          <w:lang w:eastAsia="en-US"/>
        </w:rPr>
        <w:t xml:space="preserve">в соответствии с ФГОС ДО </w:t>
      </w:r>
      <w:r w:rsidRPr="00CE0A7B">
        <w:rPr>
          <w:b/>
          <w:color w:val="000000"/>
          <w:szCs w:val="24"/>
          <w:lang w:eastAsia="en-US"/>
        </w:rPr>
        <w:t>направлен на:</w:t>
      </w:r>
    </w:p>
    <w:p w:rsidR="00483D26" w:rsidRPr="00CE0A7B" w:rsidRDefault="00483D26" w:rsidP="00CE0A7B">
      <w:pPr>
        <w:numPr>
          <w:ilvl w:val="0"/>
          <w:numId w:val="26"/>
        </w:numPr>
        <w:shd w:val="clear" w:color="auto" w:fill="FFFFFF"/>
        <w:snapToGrid/>
        <w:spacing w:before="0" w:after="0"/>
        <w:jc w:val="both"/>
        <w:rPr>
          <w:color w:val="000000"/>
          <w:szCs w:val="24"/>
          <w:lang w:eastAsia="en-US"/>
        </w:rPr>
      </w:pPr>
      <w:r w:rsidRPr="00CE0A7B">
        <w:rPr>
          <w:color w:val="000000"/>
          <w:szCs w:val="24"/>
          <w:lang w:eastAsia="en-US"/>
        </w:rPr>
        <w:t xml:space="preserve">усвоение норм и ценностей, принятых в обществе, включая моральные и нравственные ценности; </w:t>
      </w:r>
    </w:p>
    <w:p w:rsidR="00483D26" w:rsidRPr="00CE0A7B" w:rsidRDefault="00483D26" w:rsidP="00CE0A7B">
      <w:pPr>
        <w:numPr>
          <w:ilvl w:val="0"/>
          <w:numId w:val="26"/>
        </w:numPr>
        <w:shd w:val="clear" w:color="auto" w:fill="FFFFFF"/>
        <w:snapToGrid/>
        <w:spacing w:before="0" w:after="0"/>
        <w:jc w:val="both"/>
        <w:rPr>
          <w:color w:val="000000"/>
          <w:szCs w:val="24"/>
          <w:lang w:eastAsia="en-US"/>
        </w:rPr>
      </w:pPr>
      <w:r w:rsidRPr="00CE0A7B">
        <w:rPr>
          <w:color w:val="000000"/>
          <w:szCs w:val="24"/>
          <w:lang w:eastAsia="en-US"/>
        </w:rPr>
        <w:lastRenderedPageBreak/>
        <w:t xml:space="preserve">развитие общения и взаимодействия ребенка со взрослыми и сверстниками; </w:t>
      </w:r>
    </w:p>
    <w:p w:rsidR="00483D26" w:rsidRPr="00CE0A7B" w:rsidRDefault="00483D26" w:rsidP="00CE0A7B">
      <w:pPr>
        <w:numPr>
          <w:ilvl w:val="0"/>
          <w:numId w:val="26"/>
        </w:numPr>
        <w:shd w:val="clear" w:color="auto" w:fill="FFFFFF"/>
        <w:snapToGrid/>
        <w:spacing w:before="0" w:after="0"/>
        <w:jc w:val="both"/>
        <w:rPr>
          <w:color w:val="000000"/>
          <w:szCs w:val="24"/>
          <w:lang w:eastAsia="en-US"/>
        </w:rPr>
      </w:pPr>
      <w:r w:rsidRPr="00CE0A7B">
        <w:rPr>
          <w:color w:val="000000"/>
          <w:szCs w:val="24"/>
          <w:lang w:eastAsia="en-US"/>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483D26" w:rsidRPr="00CE0A7B" w:rsidRDefault="00483D26" w:rsidP="00CE0A7B">
      <w:pPr>
        <w:numPr>
          <w:ilvl w:val="0"/>
          <w:numId w:val="26"/>
        </w:numPr>
        <w:shd w:val="clear" w:color="auto" w:fill="FFFFFF"/>
        <w:snapToGrid/>
        <w:spacing w:before="0" w:after="0"/>
        <w:jc w:val="both"/>
        <w:rPr>
          <w:color w:val="000000"/>
          <w:szCs w:val="24"/>
          <w:lang w:eastAsia="en-US"/>
        </w:rPr>
      </w:pPr>
      <w:r w:rsidRPr="00CE0A7B">
        <w:rPr>
          <w:color w:val="000000"/>
          <w:szCs w:val="24"/>
          <w:lang w:eastAsia="en-US"/>
        </w:rPr>
        <w:t xml:space="preserve">формирование позитивных установок к различным видам труда и творчества; </w:t>
      </w:r>
    </w:p>
    <w:p w:rsidR="00483D26" w:rsidRPr="00CE0A7B" w:rsidRDefault="00483D26" w:rsidP="00CE0A7B">
      <w:pPr>
        <w:numPr>
          <w:ilvl w:val="0"/>
          <w:numId w:val="26"/>
        </w:numPr>
        <w:shd w:val="clear" w:color="auto" w:fill="FFFFFF"/>
        <w:snapToGrid/>
        <w:spacing w:before="0" w:after="0"/>
        <w:jc w:val="both"/>
        <w:rPr>
          <w:color w:val="000000"/>
          <w:szCs w:val="24"/>
          <w:lang w:eastAsia="en-US"/>
        </w:rPr>
      </w:pPr>
      <w:r w:rsidRPr="00CE0A7B">
        <w:rPr>
          <w:color w:val="000000"/>
          <w:szCs w:val="24"/>
          <w:lang w:eastAsia="en-US"/>
        </w:rPr>
        <w:t>формирование основ безопасного поведения в быту, социуме, природе.</w:t>
      </w:r>
    </w:p>
    <w:p w:rsidR="00483D26" w:rsidRPr="00CE0A7B" w:rsidRDefault="00483D26" w:rsidP="00CE0A7B">
      <w:pPr>
        <w:shd w:val="clear" w:color="auto" w:fill="FFFFFF"/>
        <w:snapToGrid/>
        <w:spacing w:before="0" w:after="160" w:line="259" w:lineRule="auto"/>
        <w:jc w:val="both"/>
        <w:rPr>
          <w:b/>
          <w:color w:val="000000"/>
          <w:szCs w:val="24"/>
          <w:lang w:eastAsia="en-US"/>
        </w:rPr>
      </w:pPr>
      <w:r w:rsidRPr="00CE0A7B">
        <w:rPr>
          <w:b/>
          <w:color w:val="000000"/>
          <w:szCs w:val="24"/>
          <w:lang w:eastAsia="en-US"/>
        </w:rPr>
        <w:t xml:space="preserve">Модуль 2 «ОО Познавательное развитие» </w:t>
      </w:r>
      <w:r>
        <w:rPr>
          <w:b/>
          <w:color w:val="000000"/>
          <w:szCs w:val="24"/>
          <w:lang w:eastAsia="en-US"/>
        </w:rPr>
        <w:t xml:space="preserve">в соответствии с ФГОС ДО </w:t>
      </w:r>
      <w:r w:rsidRPr="00CE0A7B">
        <w:rPr>
          <w:b/>
          <w:color w:val="000000"/>
          <w:szCs w:val="24"/>
          <w:lang w:eastAsia="en-US"/>
        </w:rPr>
        <w:t>предполагает:</w:t>
      </w:r>
    </w:p>
    <w:p w:rsidR="00483D26" w:rsidRPr="00CE0A7B" w:rsidRDefault="00483D26" w:rsidP="00CE0A7B">
      <w:pPr>
        <w:numPr>
          <w:ilvl w:val="0"/>
          <w:numId w:val="27"/>
        </w:numPr>
        <w:shd w:val="clear" w:color="auto" w:fill="FFFFFF"/>
        <w:snapToGrid/>
        <w:spacing w:before="0" w:after="0"/>
        <w:jc w:val="both"/>
        <w:rPr>
          <w:color w:val="000000"/>
          <w:szCs w:val="24"/>
          <w:lang w:eastAsia="en-US"/>
        </w:rPr>
      </w:pPr>
      <w:r w:rsidRPr="00CE0A7B">
        <w:rPr>
          <w:color w:val="000000"/>
          <w:szCs w:val="24"/>
          <w:lang w:eastAsia="en-US"/>
        </w:rPr>
        <w:t xml:space="preserve">развитие интересов детей, любознательности и познавательной мотивации; </w:t>
      </w:r>
    </w:p>
    <w:p w:rsidR="00483D26" w:rsidRPr="00CE0A7B" w:rsidRDefault="00483D26" w:rsidP="00CE0A7B">
      <w:pPr>
        <w:numPr>
          <w:ilvl w:val="0"/>
          <w:numId w:val="27"/>
        </w:numPr>
        <w:shd w:val="clear" w:color="auto" w:fill="FFFFFF"/>
        <w:snapToGrid/>
        <w:spacing w:before="0" w:after="0"/>
        <w:jc w:val="both"/>
        <w:rPr>
          <w:color w:val="000000"/>
          <w:szCs w:val="24"/>
          <w:lang w:eastAsia="en-US"/>
        </w:rPr>
      </w:pPr>
      <w:r w:rsidRPr="00CE0A7B">
        <w:rPr>
          <w:color w:val="000000"/>
          <w:szCs w:val="24"/>
          <w:lang w:eastAsia="en-US"/>
        </w:rPr>
        <w:t xml:space="preserve">формирование познавательных действий, становление сознания; </w:t>
      </w:r>
    </w:p>
    <w:p w:rsidR="00483D26" w:rsidRPr="00CE0A7B" w:rsidRDefault="00483D26" w:rsidP="00CE0A7B">
      <w:pPr>
        <w:numPr>
          <w:ilvl w:val="0"/>
          <w:numId w:val="27"/>
        </w:numPr>
        <w:shd w:val="clear" w:color="auto" w:fill="FFFFFF"/>
        <w:snapToGrid/>
        <w:spacing w:before="0" w:after="0"/>
        <w:jc w:val="both"/>
        <w:rPr>
          <w:color w:val="000000"/>
          <w:szCs w:val="24"/>
          <w:lang w:eastAsia="en-US"/>
        </w:rPr>
      </w:pPr>
      <w:r w:rsidRPr="00CE0A7B">
        <w:rPr>
          <w:color w:val="000000"/>
          <w:szCs w:val="24"/>
          <w:lang w:eastAsia="en-US"/>
        </w:rPr>
        <w:t xml:space="preserve">развитие воображения и творческой активности; </w:t>
      </w:r>
    </w:p>
    <w:p w:rsidR="00483D26" w:rsidRPr="00CE0A7B" w:rsidRDefault="00483D26" w:rsidP="00CE0A7B">
      <w:pPr>
        <w:numPr>
          <w:ilvl w:val="0"/>
          <w:numId w:val="27"/>
        </w:numPr>
        <w:shd w:val="clear" w:color="auto" w:fill="FFFFFF"/>
        <w:snapToGrid/>
        <w:spacing w:before="0" w:after="0"/>
        <w:jc w:val="both"/>
        <w:rPr>
          <w:color w:val="000000"/>
          <w:szCs w:val="24"/>
          <w:lang w:eastAsia="en-US"/>
        </w:rPr>
      </w:pPr>
      <w:r w:rsidRPr="00CE0A7B">
        <w:rPr>
          <w:color w:val="000000"/>
          <w:szCs w:val="24"/>
          <w:lang w:eastAsia="en-US"/>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83D26" w:rsidRPr="00CE0A7B" w:rsidRDefault="00483D26" w:rsidP="00CE0A7B">
      <w:pPr>
        <w:numPr>
          <w:ilvl w:val="0"/>
          <w:numId w:val="27"/>
        </w:numPr>
        <w:shd w:val="clear" w:color="auto" w:fill="FFFFFF"/>
        <w:snapToGrid/>
        <w:spacing w:before="0" w:after="0"/>
        <w:jc w:val="both"/>
        <w:rPr>
          <w:color w:val="000000"/>
          <w:szCs w:val="24"/>
          <w:lang w:eastAsia="en-US"/>
        </w:rPr>
      </w:pPr>
      <w:r w:rsidRPr="00CE0A7B">
        <w:rPr>
          <w:color w:val="000000"/>
          <w:szCs w:val="24"/>
          <w:lang w:eastAsia="en-US"/>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83D26" w:rsidRPr="00CE0A7B" w:rsidRDefault="00483D26" w:rsidP="00CE0A7B">
      <w:pPr>
        <w:shd w:val="clear" w:color="auto" w:fill="FFFFFF"/>
        <w:snapToGrid/>
        <w:spacing w:before="0" w:after="160" w:line="259" w:lineRule="auto"/>
        <w:jc w:val="both"/>
        <w:rPr>
          <w:b/>
          <w:color w:val="000000"/>
          <w:szCs w:val="24"/>
          <w:lang w:eastAsia="en-US"/>
        </w:rPr>
      </w:pPr>
      <w:r w:rsidRPr="00CE0A7B">
        <w:rPr>
          <w:b/>
          <w:color w:val="000000"/>
          <w:szCs w:val="24"/>
          <w:lang w:eastAsia="en-US"/>
        </w:rPr>
        <w:t xml:space="preserve">Модуль 3 «ОО Речевое развитие» </w:t>
      </w:r>
      <w:r>
        <w:rPr>
          <w:b/>
          <w:color w:val="000000"/>
          <w:szCs w:val="24"/>
          <w:lang w:eastAsia="en-US"/>
        </w:rPr>
        <w:t>в соответствии с ФГОС ДО включает:</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 xml:space="preserve">владение речью как средством общения и культуры; </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 xml:space="preserve">обогащение активного словаря; </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 xml:space="preserve">развитие связной, грамматически правильной диалогической и монологической речи; </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 xml:space="preserve">развитие речевого творчества; </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 xml:space="preserve">развитие звуковой и интонационной культуры речи, фонематического слуха; </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 xml:space="preserve">знакомство с книжной культурой, детской литературой, понимание на слух текстов различных жанров детской литературы; </w:t>
      </w:r>
    </w:p>
    <w:p w:rsidR="00483D26" w:rsidRPr="00CE0A7B" w:rsidRDefault="00483D26" w:rsidP="00CE0A7B">
      <w:pPr>
        <w:numPr>
          <w:ilvl w:val="0"/>
          <w:numId w:val="28"/>
        </w:numPr>
        <w:shd w:val="clear" w:color="auto" w:fill="FFFFFF"/>
        <w:snapToGrid/>
        <w:spacing w:before="0" w:after="0"/>
        <w:jc w:val="both"/>
        <w:rPr>
          <w:color w:val="000000"/>
          <w:szCs w:val="24"/>
          <w:lang w:eastAsia="en-US"/>
        </w:rPr>
      </w:pPr>
      <w:r w:rsidRPr="00CE0A7B">
        <w:rPr>
          <w:color w:val="000000"/>
          <w:szCs w:val="24"/>
          <w:lang w:eastAsia="en-US"/>
        </w:rPr>
        <w:t>формирование звуковой аналитико-синтетической активности ка</w:t>
      </w:r>
      <w:r>
        <w:rPr>
          <w:color w:val="000000"/>
          <w:szCs w:val="24"/>
          <w:lang w:eastAsia="en-US"/>
        </w:rPr>
        <w:t>к предпосылки обучения грамоте.</w:t>
      </w:r>
    </w:p>
    <w:p w:rsidR="00483D26" w:rsidRPr="00CE0A7B" w:rsidRDefault="00483D26" w:rsidP="00CE0A7B">
      <w:pPr>
        <w:shd w:val="clear" w:color="auto" w:fill="FFFFFF"/>
        <w:snapToGrid/>
        <w:spacing w:before="0" w:after="160" w:line="259" w:lineRule="auto"/>
        <w:ind w:firstLine="288"/>
        <w:jc w:val="both"/>
        <w:rPr>
          <w:b/>
          <w:color w:val="000000"/>
          <w:szCs w:val="24"/>
          <w:lang w:eastAsia="en-US"/>
        </w:rPr>
      </w:pPr>
      <w:r w:rsidRPr="00CE0A7B">
        <w:rPr>
          <w:b/>
          <w:color w:val="000000"/>
          <w:szCs w:val="24"/>
          <w:lang w:eastAsia="en-US"/>
        </w:rPr>
        <w:t xml:space="preserve">Модуль 3 «ОО Художественно-эстетическое развитие </w:t>
      </w:r>
      <w:r>
        <w:rPr>
          <w:b/>
          <w:color w:val="000000"/>
          <w:szCs w:val="24"/>
          <w:lang w:eastAsia="en-US"/>
        </w:rPr>
        <w:t>в соответствии с ФГОС ДО:</w:t>
      </w:r>
    </w:p>
    <w:p w:rsidR="00483D26" w:rsidRPr="00CE0A7B" w:rsidRDefault="00483D26" w:rsidP="00CE0A7B">
      <w:pPr>
        <w:numPr>
          <w:ilvl w:val="0"/>
          <w:numId w:val="29"/>
        </w:numPr>
        <w:shd w:val="clear" w:color="auto" w:fill="FFFFFF"/>
        <w:snapToGrid/>
        <w:spacing w:before="0" w:after="0"/>
        <w:jc w:val="both"/>
        <w:rPr>
          <w:color w:val="000000"/>
          <w:szCs w:val="24"/>
          <w:lang w:eastAsia="en-US"/>
        </w:rPr>
      </w:pPr>
      <w:r w:rsidRPr="00CE0A7B">
        <w:rPr>
          <w:color w:val="000000"/>
          <w:szCs w:val="24"/>
          <w:lang w:eastAsia="en-US"/>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483D26" w:rsidRPr="00CE0A7B" w:rsidRDefault="00483D26" w:rsidP="00CE0A7B">
      <w:pPr>
        <w:numPr>
          <w:ilvl w:val="0"/>
          <w:numId w:val="29"/>
        </w:numPr>
        <w:shd w:val="clear" w:color="auto" w:fill="FFFFFF"/>
        <w:snapToGrid/>
        <w:spacing w:before="0" w:after="0"/>
        <w:jc w:val="both"/>
        <w:rPr>
          <w:color w:val="000000"/>
          <w:szCs w:val="24"/>
          <w:lang w:eastAsia="en-US"/>
        </w:rPr>
      </w:pPr>
      <w:r w:rsidRPr="00CE0A7B">
        <w:rPr>
          <w:color w:val="000000"/>
          <w:szCs w:val="24"/>
          <w:lang w:eastAsia="en-US"/>
        </w:rPr>
        <w:t xml:space="preserve">становление эстетического отношения к окружающему миру; </w:t>
      </w:r>
    </w:p>
    <w:p w:rsidR="00483D26" w:rsidRPr="00CE0A7B" w:rsidRDefault="00483D26" w:rsidP="00CE0A7B">
      <w:pPr>
        <w:numPr>
          <w:ilvl w:val="0"/>
          <w:numId w:val="29"/>
        </w:numPr>
        <w:shd w:val="clear" w:color="auto" w:fill="FFFFFF"/>
        <w:snapToGrid/>
        <w:spacing w:before="0" w:after="0"/>
        <w:jc w:val="both"/>
        <w:rPr>
          <w:color w:val="000000"/>
          <w:szCs w:val="24"/>
          <w:lang w:eastAsia="en-US"/>
        </w:rPr>
      </w:pPr>
      <w:r w:rsidRPr="00CE0A7B">
        <w:rPr>
          <w:color w:val="000000"/>
          <w:szCs w:val="24"/>
          <w:lang w:eastAsia="en-US"/>
        </w:rPr>
        <w:t>формирование элементарных представлений о видах искусства;</w:t>
      </w:r>
    </w:p>
    <w:p w:rsidR="00483D26" w:rsidRPr="00CE0A7B" w:rsidRDefault="00483D26" w:rsidP="00CE0A7B">
      <w:pPr>
        <w:numPr>
          <w:ilvl w:val="0"/>
          <w:numId w:val="29"/>
        </w:numPr>
        <w:shd w:val="clear" w:color="auto" w:fill="FFFFFF"/>
        <w:snapToGrid/>
        <w:spacing w:before="0" w:after="0"/>
        <w:jc w:val="both"/>
        <w:rPr>
          <w:color w:val="000000"/>
          <w:szCs w:val="24"/>
          <w:lang w:eastAsia="en-US"/>
        </w:rPr>
      </w:pPr>
      <w:r w:rsidRPr="00CE0A7B">
        <w:rPr>
          <w:color w:val="000000"/>
          <w:szCs w:val="24"/>
          <w:lang w:eastAsia="en-US"/>
        </w:rPr>
        <w:t xml:space="preserve"> восприятие музыки, художественной литературы, фольклора; </w:t>
      </w:r>
    </w:p>
    <w:p w:rsidR="00483D26" w:rsidRPr="00CE0A7B" w:rsidRDefault="00483D26" w:rsidP="00CE0A7B">
      <w:pPr>
        <w:numPr>
          <w:ilvl w:val="0"/>
          <w:numId w:val="29"/>
        </w:numPr>
        <w:shd w:val="clear" w:color="auto" w:fill="FFFFFF"/>
        <w:snapToGrid/>
        <w:spacing w:before="0" w:after="0"/>
        <w:jc w:val="both"/>
        <w:rPr>
          <w:color w:val="000000"/>
          <w:szCs w:val="24"/>
          <w:lang w:eastAsia="en-US"/>
        </w:rPr>
      </w:pPr>
      <w:r w:rsidRPr="00CE0A7B">
        <w:rPr>
          <w:color w:val="000000"/>
          <w:szCs w:val="24"/>
          <w:lang w:eastAsia="en-US"/>
        </w:rPr>
        <w:t>стимулирование сопереживания персонажам художественных произведений;</w:t>
      </w:r>
    </w:p>
    <w:p w:rsidR="00483D26" w:rsidRPr="00CE0A7B" w:rsidRDefault="00483D26" w:rsidP="00CE0A7B">
      <w:pPr>
        <w:numPr>
          <w:ilvl w:val="0"/>
          <w:numId w:val="29"/>
        </w:numPr>
        <w:shd w:val="clear" w:color="auto" w:fill="FFFFFF"/>
        <w:snapToGrid/>
        <w:spacing w:before="0" w:after="0"/>
        <w:jc w:val="both"/>
        <w:rPr>
          <w:color w:val="000000"/>
          <w:szCs w:val="24"/>
          <w:lang w:eastAsia="en-US"/>
        </w:rPr>
      </w:pPr>
      <w:r w:rsidRPr="00CE0A7B">
        <w:rPr>
          <w:color w:val="000000"/>
          <w:szCs w:val="24"/>
          <w:lang w:eastAsia="en-US"/>
        </w:rPr>
        <w:lastRenderedPageBreak/>
        <w:t xml:space="preserve"> реализацию самостоятельной творческой деятельности детей (изобразительной, конструктивно</w:t>
      </w:r>
      <w:r>
        <w:rPr>
          <w:color w:val="000000"/>
          <w:szCs w:val="24"/>
          <w:lang w:eastAsia="en-US"/>
        </w:rPr>
        <w:t>-модельной, музыкальной и др.).</w:t>
      </w:r>
    </w:p>
    <w:p w:rsidR="00483D26" w:rsidRPr="00CE0A7B" w:rsidRDefault="00483D26" w:rsidP="00CE0A7B">
      <w:pPr>
        <w:shd w:val="clear" w:color="auto" w:fill="FFFFFF"/>
        <w:snapToGrid/>
        <w:spacing w:before="0" w:after="160" w:line="259" w:lineRule="auto"/>
        <w:jc w:val="both"/>
        <w:rPr>
          <w:b/>
          <w:color w:val="000000"/>
          <w:szCs w:val="24"/>
          <w:lang w:eastAsia="en-US"/>
        </w:rPr>
      </w:pPr>
      <w:r w:rsidRPr="00CE0A7B">
        <w:rPr>
          <w:b/>
          <w:color w:val="000000"/>
          <w:szCs w:val="24"/>
          <w:lang w:eastAsia="en-US"/>
        </w:rPr>
        <w:t xml:space="preserve">Модуль 5 «ОО Физическое развитие» </w:t>
      </w:r>
      <w:r>
        <w:rPr>
          <w:b/>
          <w:color w:val="000000"/>
          <w:szCs w:val="24"/>
          <w:lang w:eastAsia="en-US"/>
        </w:rPr>
        <w:t>в соответствии с ФГОС ДО</w:t>
      </w:r>
      <w:r w:rsidRPr="00CE0A7B">
        <w:rPr>
          <w:b/>
          <w:color w:val="000000"/>
          <w:szCs w:val="24"/>
          <w:lang w:eastAsia="en-US"/>
        </w:rPr>
        <w:t>:</w:t>
      </w:r>
    </w:p>
    <w:p w:rsidR="00483D26" w:rsidRPr="00CE0A7B" w:rsidRDefault="00483D26" w:rsidP="00CE0A7B">
      <w:pPr>
        <w:numPr>
          <w:ilvl w:val="0"/>
          <w:numId w:val="30"/>
        </w:numPr>
        <w:shd w:val="clear" w:color="auto" w:fill="FFFFFF"/>
        <w:snapToGrid/>
        <w:spacing w:before="0" w:after="0"/>
        <w:jc w:val="both"/>
        <w:rPr>
          <w:color w:val="000000"/>
          <w:szCs w:val="24"/>
          <w:lang w:eastAsia="en-US"/>
        </w:rPr>
      </w:pPr>
      <w:r w:rsidRPr="00CE0A7B">
        <w:rPr>
          <w:color w:val="000000"/>
          <w:szCs w:val="24"/>
          <w:lang w:eastAsia="en-US"/>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483D26" w:rsidRPr="00CE0A7B" w:rsidRDefault="00483D26" w:rsidP="00CE0A7B">
      <w:pPr>
        <w:numPr>
          <w:ilvl w:val="0"/>
          <w:numId w:val="30"/>
        </w:numPr>
        <w:shd w:val="clear" w:color="auto" w:fill="FFFFFF"/>
        <w:snapToGrid/>
        <w:spacing w:before="0" w:after="0"/>
        <w:jc w:val="both"/>
        <w:rPr>
          <w:color w:val="000000"/>
          <w:szCs w:val="24"/>
          <w:lang w:eastAsia="en-US"/>
        </w:rPr>
      </w:pPr>
      <w:r w:rsidRPr="00CE0A7B">
        <w:rPr>
          <w:color w:val="000000"/>
          <w:szCs w:val="24"/>
          <w:lang w:eastAsia="en-US"/>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483D26" w:rsidRPr="00CE0A7B" w:rsidRDefault="00483D26" w:rsidP="00CE0A7B">
      <w:pPr>
        <w:numPr>
          <w:ilvl w:val="0"/>
          <w:numId w:val="30"/>
        </w:numPr>
        <w:shd w:val="clear" w:color="auto" w:fill="FFFFFF"/>
        <w:snapToGrid/>
        <w:spacing w:before="0" w:after="0"/>
        <w:jc w:val="both"/>
        <w:rPr>
          <w:color w:val="000000"/>
          <w:szCs w:val="24"/>
          <w:lang w:eastAsia="en-US"/>
        </w:rPr>
      </w:pPr>
      <w:r w:rsidRPr="00CE0A7B">
        <w:rPr>
          <w:color w:val="000000"/>
          <w:szCs w:val="24"/>
          <w:lang w:eastAsia="en-US"/>
        </w:rPr>
        <w:t xml:space="preserve">формирование начальных представлений о некоторых видах спорта, овладение подвижными играми с правилами; </w:t>
      </w:r>
    </w:p>
    <w:p w:rsidR="00483D26" w:rsidRPr="00CE0A7B" w:rsidRDefault="00483D26" w:rsidP="00CE0A7B">
      <w:pPr>
        <w:numPr>
          <w:ilvl w:val="0"/>
          <w:numId w:val="30"/>
        </w:numPr>
        <w:shd w:val="clear" w:color="auto" w:fill="FFFFFF"/>
        <w:snapToGrid/>
        <w:spacing w:before="0" w:after="0"/>
        <w:jc w:val="both"/>
        <w:rPr>
          <w:color w:val="000000"/>
          <w:szCs w:val="24"/>
          <w:lang w:eastAsia="en-US"/>
        </w:rPr>
      </w:pPr>
      <w:r w:rsidRPr="00CE0A7B">
        <w:rPr>
          <w:color w:val="000000"/>
          <w:szCs w:val="24"/>
          <w:lang w:eastAsia="en-US"/>
        </w:rPr>
        <w:t xml:space="preserve">становление целенаправленности и саморегуляции в двигательной сфере; </w:t>
      </w:r>
    </w:p>
    <w:p w:rsidR="00483D26" w:rsidRPr="00791B61" w:rsidRDefault="00483D26" w:rsidP="00791B61">
      <w:pPr>
        <w:numPr>
          <w:ilvl w:val="0"/>
          <w:numId w:val="30"/>
        </w:numPr>
        <w:shd w:val="clear" w:color="auto" w:fill="FFFFFF"/>
        <w:snapToGrid/>
        <w:spacing w:before="0" w:after="0"/>
        <w:jc w:val="both"/>
        <w:rPr>
          <w:color w:val="000000"/>
          <w:szCs w:val="24"/>
          <w:lang w:eastAsia="en-US"/>
        </w:rPr>
      </w:pPr>
      <w:r w:rsidRPr="00CE0A7B">
        <w:rPr>
          <w:color w:val="000000"/>
          <w:szCs w:val="24"/>
          <w:lang w:eastAsia="en-US"/>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w:t>
      </w:r>
      <w:r>
        <w:rPr>
          <w:color w:val="000000"/>
          <w:szCs w:val="24"/>
          <w:lang w:eastAsia="en-US"/>
        </w:rPr>
        <w:t>вании полезных привычек и др.).</w:t>
      </w:r>
    </w:p>
    <w:p w:rsidR="00483D26" w:rsidRDefault="00483D26" w:rsidP="009F371B">
      <w:pPr>
        <w:tabs>
          <w:tab w:val="left" w:pos="1860"/>
        </w:tabs>
        <w:snapToGrid/>
        <w:spacing w:before="0" w:after="0"/>
        <w:jc w:val="center"/>
        <w:rPr>
          <w:i/>
          <w:szCs w:val="24"/>
          <w:lang w:eastAsia="en-US"/>
        </w:rPr>
      </w:pPr>
    </w:p>
    <w:p w:rsidR="00483D26" w:rsidRDefault="00483D26" w:rsidP="009F371B">
      <w:pPr>
        <w:tabs>
          <w:tab w:val="left" w:pos="1860"/>
        </w:tabs>
        <w:snapToGrid/>
        <w:spacing w:before="0" w:after="0"/>
        <w:jc w:val="center"/>
        <w:rPr>
          <w:i/>
          <w:szCs w:val="24"/>
          <w:lang w:eastAsia="en-US"/>
        </w:rPr>
      </w:pPr>
      <w:r>
        <w:rPr>
          <w:i/>
          <w:szCs w:val="24"/>
          <w:lang w:eastAsia="en-US"/>
        </w:rPr>
        <w:t>Направление психолого-педагогической работы с учётом комплексной программы «Мозаика»</w:t>
      </w:r>
    </w:p>
    <w:p w:rsidR="00483D26" w:rsidRDefault="00483D26" w:rsidP="009F371B">
      <w:pPr>
        <w:shd w:val="clear" w:color="auto" w:fill="FFFFFF"/>
        <w:snapToGrid/>
        <w:spacing w:before="0" w:after="0"/>
        <w:jc w:val="both"/>
        <w:rPr>
          <w:b/>
          <w:color w:val="000000"/>
          <w:szCs w:val="24"/>
          <w:lang w:eastAsia="en-US"/>
        </w:rPr>
      </w:pPr>
      <w:r w:rsidRPr="00CE0A7B">
        <w:rPr>
          <w:b/>
          <w:color w:val="000000"/>
          <w:szCs w:val="24"/>
          <w:lang w:eastAsia="en-US"/>
        </w:rPr>
        <w:t>Модуль 1 «ОО Социально-коммуникативное развитие»</w:t>
      </w:r>
    </w:p>
    <w:p w:rsidR="00483D26" w:rsidRPr="00B46CC1" w:rsidRDefault="00483D26" w:rsidP="00CE0A7B">
      <w:pPr>
        <w:tabs>
          <w:tab w:val="left" w:pos="1860"/>
        </w:tabs>
        <w:snapToGrid/>
        <w:spacing w:before="0" w:after="160" w:line="259" w:lineRule="auto"/>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Реализация   социально-коммуникативного   развития   детей   дошкольного  возраста  представлена  во  всех  образовательных  областях: в области физического развития, познавательного развития, речевого развития, художественно-эстетического развития.  Данное  направление  предполагает  выделение  ключевых  содержательных подходов, условий по воспитанию и развитию личностных качеств дошкольников, формирование интереса к труду, желание трудиться.  </w:t>
      </w:r>
    </w:p>
    <w:p w:rsidR="00483D26" w:rsidRPr="00B46CC1" w:rsidRDefault="00483D26" w:rsidP="00CE0A7B">
      <w:pPr>
        <w:tabs>
          <w:tab w:val="left" w:pos="1860"/>
        </w:tabs>
        <w:snapToGrid/>
        <w:spacing w:before="0" w:after="0"/>
        <w:jc w:val="both"/>
        <w:rPr>
          <w:szCs w:val="24"/>
          <w:lang w:eastAsia="en-US"/>
        </w:rPr>
      </w:pPr>
      <w:r w:rsidRPr="00B46CC1">
        <w:rPr>
          <w:szCs w:val="24"/>
          <w:lang w:eastAsia="en-US"/>
        </w:rPr>
        <w:t xml:space="preserve">  </w:t>
      </w:r>
      <w:r w:rsidRPr="00CE0A7B">
        <w:rPr>
          <w:i/>
          <w:szCs w:val="24"/>
          <w:lang w:eastAsia="en-US"/>
        </w:rPr>
        <w:t>Цель  социально-коммуникативного развития</w:t>
      </w:r>
      <w:r w:rsidRPr="00B46CC1">
        <w:rPr>
          <w:szCs w:val="24"/>
          <w:lang w:eastAsia="en-US"/>
        </w:rPr>
        <w:t xml:space="preserve"> дошкольников состоит в развитии навыков социального поведения; умении адаптироваться  к  разным  условиям  социума;  развитии  уверенности  и  самостоятельности.</w:t>
      </w:r>
    </w:p>
    <w:p w:rsidR="00483D26" w:rsidRPr="00B46CC1" w:rsidRDefault="00483D26" w:rsidP="00CE0A7B">
      <w:pPr>
        <w:tabs>
          <w:tab w:val="left" w:pos="2500"/>
        </w:tabs>
        <w:snapToGrid/>
        <w:spacing w:before="0" w:after="0"/>
        <w:jc w:val="both"/>
        <w:rPr>
          <w:szCs w:val="24"/>
          <w:lang w:eastAsia="en-US"/>
        </w:rPr>
      </w:pPr>
      <w:r>
        <w:rPr>
          <w:szCs w:val="24"/>
          <w:lang w:eastAsia="en-US"/>
        </w:rPr>
        <w:t xml:space="preserve">           О</w:t>
      </w:r>
      <w:r w:rsidRPr="00B46CC1">
        <w:rPr>
          <w:szCs w:val="24"/>
          <w:lang w:eastAsia="en-US"/>
        </w:rPr>
        <w:t xml:space="preserve">бразовательные задачи: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развитие положительного отношения ребёнка к себе, к сверстникам, взрослым людям и окружающему миру;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создание  условий  для  формирования  у  ребёнка  уверенности  в   себе, в своих возможностях, в том, что он хороший, его любят;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формирование   чувства   собственного   достоинства,   осознания  своих  прав  и  свобод  (право  иметь  собственное  мнение  и  личные вещи, право выбирать друзей, игрушки, виды деятельности); </w:t>
      </w:r>
    </w:p>
    <w:p w:rsidR="00483D26"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воспитание уважения и терпимости к детям и взрослым независимо  от  социального  происхождения,  расовой  и  национальной  принадлежности, языка, пола, вероисповедания, возраста, личностного и  поведенческого  своеобразия,  уважения  к  чувству  собственного  достоинства других людей, их мнениям, желаниям, взглядам;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оказание  помощи  при  необходимости  друг  другу,  планирование  совместной  деятельности,  соподчинении  и  контроле  своих желаний, согласовании с партнёрами по деятельности мнений и  действий;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развитие ответственности за друга, общее дело, данное слово;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умение  распознавать  эмоциональные  переживания  и  состояния окружающих, выражение собственных переживаний;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lastRenderedPageBreak/>
        <w:t xml:space="preserve">формирование социальных навыков: освоение различных способов разрешения конфликтных ситуаций, умений договориться,  соблюдать очерёдность, устанавливать новые контакты; </w:t>
      </w:r>
    </w:p>
    <w:p w:rsidR="00483D26"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развитие (с учётом возрастных возможностей) интереса к труду, желание трудиться, воспитание навыков элементарной трудовой деятельности, трудолюбия;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содействие  становлению  внутренней  позиции  «Я  —  будущий  школьник»; </w:t>
      </w:r>
    </w:p>
    <w:p w:rsidR="00483D26" w:rsidRPr="00B46CC1" w:rsidRDefault="00483D26" w:rsidP="00CE0A7B">
      <w:pPr>
        <w:numPr>
          <w:ilvl w:val="0"/>
          <w:numId w:val="25"/>
        </w:numPr>
        <w:tabs>
          <w:tab w:val="left" w:pos="2500"/>
        </w:tabs>
        <w:snapToGrid/>
        <w:spacing w:before="0" w:after="0"/>
        <w:jc w:val="both"/>
        <w:rPr>
          <w:szCs w:val="24"/>
          <w:lang w:eastAsia="en-US"/>
        </w:rPr>
      </w:pPr>
      <w:r w:rsidRPr="00B46CC1">
        <w:rPr>
          <w:szCs w:val="24"/>
          <w:lang w:eastAsia="en-US"/>
        </w:rPr>
        <w:t xml:space="preserve">приобщение  гендерной,  семейной,  гражданской  принадлежности, нравственной основы патриотических чувств.  </w:t>
      </w:r>
    </w:p>
    <w:p w:rsidR="00483D26" w:rsidRDefault="00483D26" w:rsidP="00CE0A7B">
      <w:pPr>
        <w:tabs>
          <w:tab w:val="left" w:pos="2500"/>
        </w:tabs>
        <w:snapToGrid/>
        <w:spacing w:before="0" w:after="0"/>
        <w:jc w:val="both"/>
        <w:rPr>
          <w:b/>
          <w:szCs w:val="24"/>
          <w:lang w:eastAsia="en-US"/>
        </w:rPr>
      </w:pPr>
      <w:r w:rsidRPr="00B46CC1">
        <w:rPr>
          <w:szCs w:val="24"/>
          <w:lang w:eastAsia="en-US"/>
        </w:rPr>
        <w:t xml:space="preserve">      Основным  результатом   социально-коммуникативного  развития  в   дошкольном   возрасте   является   успешное   (активное,   результативное)  установление  отношений  с  разными  людьми,  понимание  ребёнком своих чувств, желаний, действий; умение адекватно оценивать себя и других, свои и чужие п</w:t>
      </w:r>
      <w:r>
        <w:rPr>
          <w:szCs w:val="24"/>
          <w:lang w:eastAsia="en-US"/>
        </w:rPr>
        <w:t xml:space="preserve">оступки, саму ситуацию, делать </w:t>
      </w:r>
      <w:r w:rsidRPr="00B46CC1">
        <w:rPr>
          <w:szCs w:val="24"/>
          <w:lang w:eastAsia="en-US"/>
        </w:rPr>
        <w:t>умозаключения на основе жизненного опыта</w:t>
      </w:r>
      <w:r w:rsidRPr="00B46CC1">
        <w:rPr>
          <w:b/>
          <w:szCs w:val="24"/>
          <w:lang w:eastAsia="en-US"/>
        </w:rPr>
        <w:t xml:space="preserve">. </w:t>
      </w:r>
    </w:p>
    <w:p w:rsidR="00483D26" w:rsidRDefault="00483D26" w:rsidP="00791B61">
      <w:pPr>
        <w:tabs>
          <w:tab w:val="left" w:pos="2500"/>
        </w:tabs>
        <w:snapToGrid/>
        <w:spacing w:before="0" w:after="0"/>
        <w:rPr>
          <w:szCs w:val="24"/>
          <w:lang w:eastAsia="en-US"/>
        </w:rPr>
      </w:pPr>
      <w:r>
        <w:rPr>
          <w:b/>
          <w:szCs w:val="24"/>
          <w:lang w:eastAsia="en-US"/>
        </w:rPr>
        <w:t>Блок</w:t>
      </w:r>
      <w:r w:rsidRPr="00B46CC1">
        <w:rPr>
          <w:b/>
          <w:szCs w:val="24"/>
          <w:lang w:eastAsia="en-US"/>
        </w:rPr>
        <w:t xml:space="preserve">  </w:t>
      </w:r>
      <w:r>
        <w:rPr>
          <w:b/>
          <w:szCs w:val="24"/>
          <w:lang w:eastAsia="en-US"/>
        </w:rPr>
        <w:t>Овладение</w:t>
      </w:r>
      <w:r w:rsidRPr="00B46CC1">
        <w:rPr>
          <w:b/>
          <w:szCs w:val="24"/>
          <w:lang w:eastAsia="en-US"/>
        </w:rPr>
        <w:t xml:space="preserve">  детьми элементарными общепринятыми нормами и правилами поведения  в социуме </w:t>
      </w:r>
      <w:r w:rsidRPr="00B46CC1">
        <w:rPr>
          <w:szCs w:val="24"/>
          <w:lang w:eastAsia="en-US"/>
        </w:rPr>
        <w:t>на основе первичных ценностно-моральных представлений о  том, «что такое хорошо и что такое плохо»</w:t>
      </w:r>
      <w:r>
        <w:rPr>
          <w:szCs w:val="24"/>
          <w:lang w:eastAsia="en-US"/>
        </w:rPr>
        <w:t>.</w:t>
      </w:r>
    </w:p>
    <w:p w:rsidR="00483D26" w:rsidRPr="00791B61" w:rsidRDefault="00483D26" w:rsidP="00791B61">
      <w:pPr>
        <w:tabs>
          <w:tab w:val="left" w:pos="2500"/>
        </w:tabs>
        <w:snapToGrid/>
        <w:spacing w:before="0" w:after="0"/>
        <w:rPr>
          <w:b/>
          <w:szCs w:val="24"/>
          <w:lang w:eastAsia="en-US"/>
        </w:rPr>
      </w:pPr>
    </w:p>
    <w:p w:rsidR="00483D26" w:rsidRPr="00B46CC1" w:rsidRDefault="00483D26" w:rsidP="00791B61">
      <w:pPr>
        <w:numPr>
          <w:ilvl w:val="0"/>
          <w:numId w:val="31"/>
        </w:numPr>
        <w:tabs>
          <w:tab w:val="left" w:pos="2500"/>
        </w:tabs>
        <w:snapToGrid/>
        <w:spacing w:before="0" w:after="0"/>
        <w:rPr>
          <w:szCs w:val="24"/>
          <w:lang w:eastAsia="en-US"/>
        </w:rPr>
      </w:pPr>
      <w:r w:rsidRPr="00B46CC1">
        <w:rPr>
          <w:szCs w:val="24"/>
          <w:lang w:eastAsia="en-US"/>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483D26" w:rsidRPr="00B46CC1" w:rsidRDefault="00483D26" w:rsidP="00791B61">
      <w:pPr>
        <w:numPr>
          <w:ilvl w:val="0"/>
          <w:numId w:val="31"/>
        </w:numPr>
        <w:tabs>
          <w:tab w:val="left" w:pos="2500"/>
        </w:tabs>
        <w:snapToGrid/>
        <w:spacing w:before="0" w:after="0"/>
        <w:rPr>
          <w:szCs w:val="24"/>
          <w:lang w:eastAsia="en-US"/>
        </w:rPr>
      </w:pPr>
      <w:r w:rsidRPr="00B46CC1">
        <w:rPr>
          <w:szCs w:val="24"/>
          <w:lang w:eastAsia="en-US"/>
        </w:rPr>
        <w:t xml:space="preserve">развитие игровой деятельности детей; </w:t>
      </w:r>
    </w:p>
    <w:p w:rsidR="00483D26" w:rsidRPr="00B46CC1" w:rsidRDefault="00483D26" w:rsidP="00791B61">
      <w:pPr>
        <w:numPr>
          <w:ilvl w:val="0"/>
          <w:numId w:val="31"/>
        </w:numPr>
        <w:tabs>
          <w:tab w:val="left" w:pos="2500"/>
        </w:tabs>
        <w:snapToGrid/>
        <w:spacing w:before="0" w:after="0"/>
        <w:rPr>
          <w:szCs w:val="24"/>
          <w:lang w:eastAsia="en-US"/>
        </w:rPr>
      </w:pPr>
      <w:r w:rsidRPr="00B46CC1">
        <w:rPr>
          <w:szCs w:val="24"/>
          <w:lang w:eastAsia="en-US"/>
        </w:rPr>
        <w:t>приобщение к элементарным общепринятым нормам и правилам взаимоотношения со сверстниками и взрослыми (в том числе моральным).</w:t>
      </w:r>
    </w:p>
    <w:p w:rsidR="00483D26" w:rsidRPr="00B46CC1" w:rsidRDefault="00483D26" w:rsidP="00791B61">
      <w:pPr>
        <w:tabs>
          <w:tab w:val="left" w:pos="1040"/>
        </w:tabs>
        <w:snapToGrid/>
        <w:spacing w:before="0" w:after="160" w:line="259" w:lineRule="auto"/>
        <w:rPr>
          <w:b/>
          <w:szCs w:val="24"/>
          <w:lang w:eastAsia="en-US"/>
        </w:rPr>
      </w:pPr>
      <w:r>
        <w:rPr>
          <w:b/>
          <w:szCs w:val="24"/>
          <w:lang w:eastAsia="en-US"/>
        </w:rPr>
        <w:t>Блок  Овладение</w:t>
      </w:r>
      <w:r w:rsidRPr="00B46CC1">
        <w:rPr>
          <w:b/>
          <w:szCs w:val="24"/>
          <w:lang w:eastAsia="en-US"/>
        </w:rPr>
        <w:t xml:space="preserve">  детьми элем</w:t>
      </w:r>
      <w:r>
        <w:rPr>
          <w:b/>
          <w:szCs w:val="24"/>
          <w:lang w:eastAsia="en-US"/>
        </w:rPr>
        <w:t>ентарной трудовой деятельностью</w:t>
      </w:r>
    </w:p>
    <w:p w:rsidR="00483D26" w:rsidRPr="00B46CC1" w:rsidRDefault="00483D26" w:rsidP="00791B61">
      <w:pPr>
        <w:numPr>
          <w:ilvl w:val="0"/>
          <w:numId w:val="32"/>
        </w:numPr>
        <w:tabs>
          <w:tab w:val="left" w:pos="1040"/>
        </w:tabs>
        <w:snapToGrid/>
        <w:spacing w:before="0" w:after="0"/>
        <w:rPr>
          <w:szCs w:val="24"/>
          <w:lang w:eastAsia="en-US"/>
        </w:rPr>
      </w:pPr>
      <w:r w:rsidRPr="00B46CC1">
        <w:rPr>
          <w:szCs w:val="24"/>
          <w:lang w:eastAsia="en-US"/>
        </w:rPr>
        <w:t xml:space="preserve">развитие трудовой деятельности; </w:t>
      </w:r>
    </w:p>
    <w:p w:rsidR="00483D26" w:rsidRPr="00B46CC1" w:rsidRDefault="00483D26" w:rsidP="00791B61">
      <w:pPr>
        <w:numPr>
          <w:ilvl w:val="0"/>
          <w:numId w:val="32"/>
        </w:numPr>
        <w:tabs>
          <w:tab w:val="left" w:pos="1040"/>
        </w:tabs>
        <w:snapToGrid/>
        <w:spacing w:before="0" w:after="0"/>
        <w:rPr>
          <w:szCs w:val="24"/>
          <w:lang w:eastAsia="en-US"/>
        </w:rPr>
      </w:pPr>
      <w:r w:rsidRPr="00B46CC1">
        <w:rPr>
          <w:szCs w:val="24"/>
          <w:lang w:eastAsia="en-US"/>
        </w:rPr>
        <w:t xml:space="preserve">воспитание   ценностного   отношения   к   собственному   труду,  </w:t>
      </w:r>
      <w:r>
        <w:rPr>
          <w:szCs w:val="24"/>
          <w:lang w:eastAsia="en-US"/>
        </w:rPr>
        <w:t>т</w:t>
      </w:r>
      <w:r w:rsidRPr="00B46CC1">
        <w:rPr>
          <w:szCs w:val="24"/>
          <w:lang w:eastAsia="en-US"/>
        </w:rPr>
        <w:t>руду других людей и его результатам;</w:t>
      </w:r>
    </w:p>
    <w:p w:rsidR="00483D26" w:rsidRDefault="00483D26" w:rsidP="00791B61">
      <w:pPr>
        <w:numPr>
          <w:ilvl w:val="0"/>
          <w:numId w:val="32"/>
        </w:numPr>
        <w:tabs>
          <w:tab w:val="left" w:pos="1040"/>
        </w:tabs>
        <w:snapToGrid/>
        <w:spacing w:before="0" w:after="0"/>
        <w:rPr>
          <w:szCs w:val="24"/>
          <w:lang w:eastAsia="en-US"/>
        </w:rPr>
      </w:pPr>
      <w:r w:rsidRPr="00B46CC1">
        <w:rPr>
          <w:szCs w:val="24"/>
          <w:lang w:eastAsia="en-US"/>
        </w:rPr>
        <w:t>формирование первичных предс</w:t>
      </w:r>
      <w:r>
        <w:rPr>
          <w:szCs w:val="24"/>
          <w:lang w:eastAsia="en-US"/>
        </w:rPr>
        <w:t xml:space="preserve">тавлений о труде взрослых, его </w:t>
      </w:r>
      <w:r w:rsidRPr="00B46CC1">
        <w:rPr>
          <w:szCs w:val="24"/>
          <w:lang w:eastAsia="en-US"/>
        </w:rPr>
        <w:t>роли в обществе и жизни каждого человека</w:t>
      </w:r>
      <w:r>
        <w:rPr>
          <w:szCs w:val="24"/>
          <w:lang w:eastAsia="en-US"/>
        </w:rPr>
        <w:t>.</w:t>
      </w:r>
    </w:p>
    <w:p w:rsidR="00483D26" w:rsidRDefault="00483D26" w:rsidP="00791B61">
      <w:pPr>
        <w:tabs>
          <w:tab w:val="left" w:pos="1040"/>
        </w:tabs>
        <w:snapToGrid/>
        <w:spacing w:before="0" w:after="0"/>
        <w:rPr>
          <w:b/>
          <w:szCs w:val="24"/>
          <w:lang w:eastAsia="en-US"/>
        </w:rPr>
      </w:pPr>
      <w:r>
        <w:rPr>
          <w:b/>
          <w:szCs w:val="24"/>
          <w:lang w:eastAsia="en-US"/>
        </w:rPr>
        <w:t>Блок   Формирование</w:t>
      </w:r>
      <w:r w:rsidRPr="00B46CC1">
        <w:rPr>
          <w:b/>
          <w:szCs w:val="24"/>
          <w:lang w:eastAsia="en-US"/>
        </w:rPr>
        <w:t xml:space="preserve">  у детей основ собственной безопасности и безопасности окружающего  </w:t>
      </w:r>
      <w:r>
        <w:rPr>
          <w:b/>
          <w:szCs w:val="24"/>
          <w:lang w:eastAsia="en-US"/>
        </w:rPr>
        <w:t>мира (в быту, социуме, природе)</w:t>
      </w:r>
    </w:p>
    <w:p w:rsidR="00483D26" w:rsidRPr="00791B61" w:rsidRDefault="00483D26" w:rsidP="00791B61">
      <w:pPr>
        <w:tabs>
          <w:tab w:val="left" w:pos="1040"/>
        </w:tabs>
        <w:snapToGrid/>
        <w:spacing w:before="0" w:after="0"/>
        <w:rPr>
          <w:szCs w:val="24"/>
          <w:lang w:eastAsia="en-US"/>
        </w:rPr>
      </w:pPr>
      <w:r w:rsidRPr="00B46CC1">
        <w:rPr>
          <w:b/>
          <w:szCs w:val="24"/>
          <w:lang w:eastAsia="en-US"/>
        </w:rPr>
        <w:t xml:space="preserve"> </w:t>
      </w:r>
    </w:p>
    <w:p w:rsidR="00483D26" w:rsidRPr="00B46CC1" w:rsidRDefault="00483D26" w:rsidP="00791B61">
      <w:pPr>
        <w:numPr>
          <w:ilvl w:val="0"/>
          <w:numId w:val="32"/>
        </w:numPr>
        <w:tabs>
          <w:tab w:val="left" w:pos="1040"/>
        </w:tabs>
        <w:snapToGrid/>
        <w:spacing w:before="0" w:after="0"/>
        <w:rPr>
          <w:szCs w:val="24"/>
          <w:lang w:eastAsia="en-US"/>
        </w:rPr>
      </w:pPr>
      <w:r w:rsidRPr="00B46CC1">
        <w:rPr>
          <w:szCs w:val="24"/>
          <w:lang w:eastAsia="en-US"/>
        </w:rPr>
        <w:t xml:space="preserve">формирование представлений об опасных для человека и окружающего мира природы ситуациях и способах поведения в них; </w:t>
      </w:r>
    </w:p>
    <w:p w:rsidR="00483D26" w:rsidRDefault="00483D26" w:rsidP="00791B61">
      <w:pPr>
        <w:numPr>
          <w:ilvl w:val="0"/>
          <w:numId w:val="32"/>
        </w:numPr>
        <w:snapToGrid/>
        <w:spacing w:before="0" w:after="0"/>
        <w:rPr>
          <w:szCs w:val="24"/>
          <w:lang w:eastAsia="en-US"/>
        </w:rPr>
      </w:pPr>
      <w:r w:rsidRPr="00B46CC1">
        <w:rPr>
          <w:szCs w:val="24"/>
          <w:lang w:eastAsia="en-US"/>
        </w:rPr>
        <w:t xml:space="preserve">приобщение к правилам безопасного для человека и окружающего мира природы поведения; </w:t>
      </w:r>
    </w:p>
    <w:p w:rsidR="00483D26" w:rsidRDefault="00483D26" w:rsidP="00986EA9">
      <w:pPr>
        <w:numPr>
          <w:ilvl w:val="0"/>
          <w:numId w:val="32"/>
        </w:numPr>
        <w:snapToGrid/>
        <w:spacing w:before="0" w:after="0"/>
        <w:rPr>
          <w:szCs w:val="24"/>
          <w:lang w:eastAsia="en-US"/>
        </w:rPr>
      </w:pPr>
      <w:r w:rsidRPr="00B46CC1">
        <w:rPr>
          <w:szCs w:val="24"/>
          <w:lang w:eastAsia="en-US"/>
        </w:rPr>
        <w:t>передача детям знаний о правилах безопасности дорожного движения в качестве пешехода и пассажира транспортного средства; формирование осторожного и осмотрительного отношения к   потенциально  опасным  для  человека  и  окружающего  мира  ситуациям.</w:t>
      </w:r>
    </w:p>
    <w:p w:rsidR="00483D26" w:rsidRPr="00CE0A7B" w:rsidRDefault="00483D26" w:rsidP="00791B61">
      <w:pPr>
        <w:shd w:val="clear" w:color="auto" w:fill="FFFFFF"/>
        <w:snapToGrid/>
        <w:spacing w:before="0" w:after="0"/>
        <w:jc w:val="both"/>
        <w:rPr>
          <w:b/>
          <w:color w:val="000000"/>
          <w:szCs w:val="24"/>
          <w:lang w:eastAsia="en-US"/>
        </w:rPr>
      </w:pPr>
    </w:p>
    <w:p w:rsidR="00483D26" w:rsidRDefault="00483D26" w:rsidP="009F371B">
      <w:pPr>
        <w:shd w:val="clear" w:color="auto" w:fill="FFFFFF"/>
        <w:snapToGrid/>
        <w:spacing w:before="0" w:after="0"/>
        <w:jc w:val="both"/>
        <w:rPr>
          <w:b/>
          <w:color w:val="000000"/>
          <w:szCs w:val="24"/>
          <w:lang w:eastAsia="en-US"/>
        </w:rPr>
      </w:pPr>
      <w:r w:rsidRPr="00986EA9">
        <w:rPr>
          <w:b/>
          <w:color w:val="000000"/>
          <w:szCs w:val="24"/>
          <w:lang w:eastAsia="en-US"/>
        </w:rPr>
        <w:t>Модуль 2 «ОО Познавательное развитие»</w:t>
      </w:r>
    </w:p>
    <w:p w:rsidR="00483D26" w:rsidRPr="00B46CC1" w:rsidRDefault="00483D26" w:rsidP="00986EA9">
      <w:pPr>
        <w:tabs>
          <w:tab w:val="left" w:pos="2160"/>
        </w:tabs>
        <w:snapToGrid/>
        <w:spacing w:before="0" w:after="0"/>
        <w:jc w:val="both"/>
        <w:rPr>
          <w:szCs w:val="24"/>
          <w:lang w:eastAsia="en-US"/>
        </w:rPr>
      </w:pPr>
      <w:r w:rsidRPr="00986EA9">
        <w:rPr>
          <w:szCs w:val="24"/>
          <w:lang w:eastAsia="en-US"/>
        </w:rPr>
        <w:t xml:space="preserve">    </w:t>
      </w:r>
      <w:r>
        <w:rPr>
          <w:szCs w:val="24"/>
          <w:lang w:eastAsia="en-US"/>
        </w:rPr>
        <w:t xml:space="preserve">       </w:t>
      </w:r>
      <w:r w:rsidRPr="00986EA9">
        <w:rPr>
          <w:i/>
          <w:szCs w:val="24"/>
          <w:lang w:eastAsia="en-US"/>
        </w:rPr>
        <w:t>Цель познавательного развития дошкольников состоит</w:t>
      </w:r>
      <w:r w:rsidRPr="00B46CC1">
        <w:rPr>
          <w:szCs w:val="24"/>
          <w:lang w:eastAsia="en-US"/>
        </w:rPr>
        <w:t xml:space="preserve"> в расширении и обогащении ориентировки в окружающем мире, проживании  ребёнком  познавательно-исследовательской  деятельности,  освоенной как с помощью взрослых, так и самостоятельно.</w:t>
      </w:r>
    </w:p>
    <w:p w:rsidR="00483D26" w:rsidRPr="00986EA9" w:rsidRDefault="00483D26" w:rsidP="00986EA9">
      <w:pPr>
        <w:snapToGrid/>
        <w:spacing w:before="0" w:after="0"/>
        <w:jc w:val="both"/>
        <w:rPr>
          <w:i/>
          <w:szCs w:val="24"/>
          <w:lang w:eastAsia="en-US"/>
        </w:rPr>
      </w:pPr>
      <w:r>
        <w:rPr>
          <w:szCs w:val="24"/>
          <w:lang w:eastAsia="en-US"/>
        </w:rPr>
        <w:t xml:space="preserve">          </w:t>
      </w:r>
      <w:r w:rsidRPr="00986EA9">
        <w:rPr>
          <w:i/>
          <w:szCs w:val="24"/>
          <w:lang w:eastAsia="en-US"/>
        </w:rPr>
        <w:t xml:space="preserve">Образовательные задачи: </w:t>
      </w:r>
    </w:p>
    <w:p w:rsidR="00483D26" w:rsidRPr="00B46CC1" w:rsidRDefault="00483D26" w:rsidP="00986EA9">
      <w:pPr>
        <w:snapToGrid/>
        <w:spacing w:before="0" w:after="0"/>
        <w:jc w:val="both"/>
        <w:rPr>
          <w:szCs w:val="24"/>
          <w:lang w:eastAsia="en-US"/>
        </w:rPr>
      </w:pPr>
      <w:r w:rsidRPr="00B46CC1">
        <w:rPr>
          <w:szCs w:val="24"/>
          <w:lang w:eastAsia="en-US"/>
        </w:rPr>
        <w:lastRenderedPageBreak/>
        <w:t xml:space="preserve">содействовать  проявлению  и  развитию  у  дошкольников  потребности  в  активном  взаимодействии  с  окружающей  действительностью, любознательности, радости открытий нового на основе вопросов, практических действий и выбора; </w:t>
      </w:r>
    </w:p>
    <w:p w:rsidR="00483D26" w:rsidRPr="00B46CC1" w:rsidRDefault="00483D26" w:rsidP="00986EA9">
      <w:pPr>
        <w:snapToGrid/>
        <w:spacing w:before="0" w:after="0"/>
        <w:jc w:val="both"/>
        <w:rPr>
          <w:szCs w:val="24"/>
          <w:lang w:eastAsia="en-US"/>
        </w:rPr>
      </w:pPr>
      <w:r w:rsidRPr="00B46CC1">
        <w:rPr>
          <w:szCs w:val="24"/>
          <w:lang w:eastAsia="en-US"/>
        </w:rPr>
        <w:t xml:space="preserve">помогать ребёнку применять открытые им способы познания в  разных видах деятельности, неожиданных комбинациях; </w:t>
      </w:r>
    </w:p>
    <w:p w:rsidR="00483D26" w:rsidRPr="00B46CC1" w:rsidRDefault="00483D26" w:rsidP="00986EA9">
      <w:pPr>
        <w:snapToGrid/>
        <w:spacing w:before="0" w:after="0"/>
        <w:jc w:val="both"/>
        <w:rPr>
          <w:szCs w:val="24"/>
          <w:lang w:eastAsia="en-US"/>
        </w:rPr>
      </w:pPr>
      <w:r w:rsidRPr="00B46CC1">
        <w:rPr>
          <w:szCs w:val="24"/>
          <w:lang w:eastAsia="en-US"/>
        </w:rPr>
        <w:t xml:space="preserve">поддерживать процесс поиска вариантов продолжения и завершения  гипотетических  знаний  путём  опытничества  и  экспериментирования; </w:t>
      </w:r>
    </w:p>
    <w:p w:rsidR="00483D26" w:rsidRDefault="00483D26" w:rsidP="00986EA9">
      <w:pPr>
        <w:snapToGrid/>
        <w:spacing w:before="0" w:after="0"/>
        <w:jc w:val="both"/>
        <w:rPr>
          <w:szCs w:val="24"/>
          <w:lang w:eastAsia="en-US"/>
        </w:rPr>
      </w:pPr>
      <w:r w:rsidRPr="00B46CC1">
        <w:rPr>
          <w:szCs w:val="24"/>
          <w:lang w:eastAsia="en-US"/>
        </w:rPr>
        <w:t xml:space="preserve">обогащать сенсорный опыт ребёнка. </w:t>
      </w:r>
    </w:p>
    <w:p w:rsidR="00483D26" w:rsidRPr="00B46CC1" w:rsidRDefault="00483D26" w:rsidP="00986EA9">
      <w:pPr>
        <w:snapToGrid/>
        <w:spacing w:before="0" w:after="0"/>
        <w:jc w:val="both"/>
        <w:rPr>
          <w:szCs w:val="24"/>
          <w:lang w:eastAsia="en-US"/>
        </w:rPr>
      </w:pPr>
      <w:r>
        <w:rPr>
          <w:szCs w:val="24"/>
          <w:lang w:eastAsia="en-US"/>
        </w:rPr>
        <w:t xml:space="preserve">          </w:t>
      </w:r>
      <w:r w:rsidRPr="00B46CC1">
        <w:rPr>
          <w:szCs w:val="24"/>
          <w:lang w:eastAsia="en-US"/>
        </w:rPr>
        <w:t xml:space="preserve">Специфика  данного  направления  определяется  включением  в  содержание  образования  регионального  компонента,  выраженного  в  географическом,  природно-экологическом,  этническом,  культурном своеобразии. Учёт региональной специфики позволит приблизить содержание образования к личному опыту ребёнка и лучше  адаптировать его к жизни в конкретных условиях.   </w:t>
      </w:r>
    </w:p>
    <w:p w:rsidR="00483D26" w:rsidRDefault="00483D26" w:rsidP="00986EA9">
      <w:pPr>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Основным  результатом  познавательного  развития  в  дошкольном  возрасте  является  овладение  орудиями,  знаками,  символами  языка  и  культуры,  формирование  способов  и  средств  познавательной  деятельности. </w:t>
      </w:r>
    </w:p>
    <w:p w:rsidR="00483D26" w:rsidRDefault="00483D26" w:rsidP="00986EA9">
      <w:pPr>
        <w:snapToGrid/>
        <w:spacing w:before="0" w:after="160" w:line="259" w:lineRule="auto"/>
        <w:rPr>
          <w:szCs w:val="24"/>
          <w:lang w:eastAsia="en-US"/>
        </w:rPr>
      </w:pPr>
      <w:r>
        <w:rPr>
          <w:szCs w:val="24"/>
          <w:lang w:eastAsia="en-US"/>
        </w:rPr>
        <w:t xml:space="preserve">     </w:t>
      </w:r>
    </w:p>
    <w:p w:rsidR="00483D26" w:rsidRPr="00B46CC1" w:rsidRDefault="00483D26" w:rsidP="00986EA9">
      <w:pPr>
        <w:snapToGrid/>
        <w:spacing w:before="0" w:after="160" w:line="259" w:lineRule="auto"/>
        <w:rPr>
          <w:b/>
          <w:szCs w:val="24"/>
          <w:lang w:eastAsia="en-US"/>
        </w:rPr>
      </w:pPr>
      <w:r>
        <w:rPr>
          <w:b/>
          <w:szCs w:val="24"/>
          <w:lang w:eastAsia="en-US"/>
        </w:rPr>
        <w:t>Блок   Формирование</w:t>
      </w:r>
      <w:r w:rsidRPr="00B46CC1">
        <w:rPr>
          <w:b/>
          <w:szCs w:val="24"/>
          <w:lang w:eastAsia="en-US"/>
        </w:rPr>
        <w:t xml:space="preserve">  у детей познавательно-</w:t>
      </w:r>
      <w:r>
        <w:rPr>
          <w:b/>
          <w:szCs w:val="24"/>
          <w:lang w:eastAsia="en-US"/>
        </w:rPr>
        <w:t>исследовательской деятельности.</w:t>
      </w:r>
    </w:p>
    <w:p w:rsidR="00483D26" w:rsidRPr="00B46CC1" w:rsidRDefault="00483D26" w:rsidP="00986EA9">
      <w:pPr>
        <w:numPr>
          <w:ilvl w:val="0"/>
          <w:numId w:val="25"/>
        </w:numPr>
        <w:snapToGrid/>
        <w:spacing w:before="0" w:after="0"/>
        <w:rPr>
          <w:szCs w:val="24"/>
          <w:lang w:eastAsia="en-US"/>
        </w:rPr>
      </w:pPr>
      <w:r w:rsidRPr="00B46CC1">
        <w:rPr>
          <w:szCs w:val="24"/>
          <w:lang w:eastAsia="en-US"/>
        </w:rPr>
        <w:t xml:space="preserve">развитие сенсорной культуры; </w:t>
      </w:r>
    </w:p>
    <w:p w:rsidR="00483D26" w:rsidRDefault="00483D26" w:rsidP="00986EA9">
      <w:pPr>
        <w:numPr>
          <w:ilvl w:val="0"/>
          <w:numId w:val="25"/>
        </w:numPr>
        <w:snapToGrid/>
        <w:spacing w:before="0" w:after="0"/>
        <w:rPr>
          <w:szCs w:val="24"/>
          <w:lang w:eastAsia="en-US"/>
        </w:rPr>
      </w:pPr>
      <w:r w:rsidRPr="00B46CC1">
        <w:rPr>
          <w:szCs w:val="24"/>
          <w:lang w:eastAsia="en-US"/>
        </w:rPr>
        <w:t>развитие   познават</w:t>
      </w:r>
      <w:r>
        <w:rPr>
          <w:szCs w:val="24"/>
          <w:lang w:eastAsia="en-US"/>
        </w:rPr>
        <w:t>ельно-исследовательской</w:t>
      </w:r>
      <w:r w:rsidRPr="00B46CC1">
        <w:rPr>
          <w:szCs w:val="24"/>
          <w:lang w:eastAsia="en-US"/>
        </w:rPr>
        <w:t xml:space="preserve"> и  продуктивной  (конструктивной) деятельности; </w:t>
      </w:r>
    </w:p>
    <w:p w:rsidR="00483D26" w:rsidRDefault="00483D26" w:rsidP="00986EA9">
      <w:pPr>
        <w:numPr>
          <w:ilvl w:val="0"/>
          <w:numId w:val="25"/>
        </w:numPr>
        <w:snapToGrid/>
        <w:spacing w:before="0" w:after="0"/>
        <w:rPr>
          <w:szCs w:val="24"/>
          <w:lang w:eastAsia="en-US"/>
        </w:rPr>
      </w:pPr>
      <w:r w:rsidRPr="00B46CC1">
        <w:rPr>
          <w:szCs w:val="24"/>
          <w:lang w:eastAsia="en-US"/>
        </w:rPr>
        <w:t xml:space="preserve">формирование элементарных математических представлений; </w:t>
      </w:r>
    </w:p>
    <w:p w:rsidR="00483D26" w:rsidRPr="00B46CC1" w:rsidRDefault="00483D26" w:rsidP="00986EA9">
      <w:pPr>
        <w:numPr>
          <w:ilvl w:val="0"/>
          <w:numId w:val="25"/>
        </w:numPr>
        <w:snapToGrid/>
        <w:spacing w:before="0" w:after="0"/>
        <w:rPr>
          <w:szCs w:val="24"/>
          <w:lang w:eastAsia="en-US"/>
        </w:rPr>
      </w:pPr>
      <w:r w:rsidRPr="00B46CC1">
        <w:rPr>
          <w:szCs w:val="24"/>
          <w:lang w:eastAsia="en-US"/>
        </w:rPr>
        <w:t>формирование целостной картины мира, расширение кругозора детей.</w:t>
      </w:r>
    </w:p>
    <w:p w:rsidR="00483D26" w:rsidRPr="00986EA9" w:rsidRDefault="00483D26" w:rsidP="00986EA9">
      <w:pPr>
        <w:shd w:val="clear" w:color="auto" w:fill="FFFFFF"/>
        <w:snapToGrid/>
        <w:spacing w:before="0" w:after="0"/>
        <w:jc w:val="both"/>
        <w:rPr>
          <w:b/>
          <w:color w:val="000000"/>
          <w:szCs w:val="24"/>
          <w:lang w:eastAsia="en-US"/>
        </w:rPr>
      </w:pPr>
    </w:p>
    <w:p w:rsidR="00483D26" w:rsidRPr="00986EA9" w:rsidRDefault="00483D26" w:rsidP="00986EA9">
      <w:pPr>
        <w:tabs>
          <w:tab w:val="left" w:pos="4760"/>
        </w:tabs>
        <w:snapToGrid/>
        <w:spacing w:before="0" w:after="0"/>
        <w:rPr>
          <w:b/>
          <w:i/>
          <w:szCs w:val="24"/>
          <w:lang w:eastAsia="en-US"/>
        </w:rPr>
      </w:pPr>
      <w:r w:rsidRPr="00986EA9">
        <w:rPr>
          <w:b/>
          <w:color w:val="000000"/>
          <w:szCs w:val="24"/>
          <w:lang w:eastAsia="en-US"/>
        </w:rPr>
        <w:t>Модуль 3 «ОО Речевое развитие»</w:t>
      </w:r>
    </w:p>
    <w:p w:rsidR="00483D26" w:rsidRPr="00B46CC1" w:rsidRDefault="00483D26" w:rsidP="00986EA9">
      <w:pPr>
        <w:tabs>
          <w:tab w:val="left" w:pos="4760"/>
        </w:tabs>
        <w:snapToGrid/>
        <w:spacing w:before="0" w:after="0"/>
        <w:jc w:val="both"/>
        <w:rPr>
          <w:szCs w:val="24"/>
          <w:lang w:eastAsia="en-US"/>
        </w:rPr>
      </w:pPr>
      <w:r w:rsidRPr="00B46CC1">
        <w:rPr>
          <w:b/>
          <w:i/>
          <w:szCs w:val="24"/>
          <w:lang w:eastAsia="en-US"/>
        </w:rPr>
        <w:t xml:space="preserve"> </w:t>
      </w:r>
      <w:r>
        <w:rPr>
          <w:b/>
          <w:i/>
          <w:szCs w:val="24"/>
          <w:lang w:eastAsia="en-US"/>
        </w:rPr>
        <w:t xml:space="preserve">         </w:t>
      </w:r>
      <w:r w:rsidRPr="00986EA9">
        <w:rPr>
          <w:i/>
          <w:szCs w:val="24"/>
          <w:lang w:eastAsia="en-US"/>
        </w:rPr>
        <w:t>Цель  речевого  развития  дошкольников  состоит  в  овладении  речью</w:t>
      </w:r>
      <w:r w:rsidRPr="00B46CC1">
        <w:rPr>
          <w:szCs w:val="24"/>
          <w:lang w:eastAsia="en-US"/>
        </w:rPr>
        <w:t xml:space="preserve">  как  средством  общения  и  культуры,  происходящим  в  различных  видах  деятельности  (познавательно-исследовательской,  коммуникативной,  восприятии  художественной  литературы  и  других),  освоенной как с помощью взрослых, так и самостоятельно.</w:t>
      </w:r>
    </w:p>
    <w:p w:rsidR="00483D26" w:rsidRDefault="00483D26" w:rsidP="00986EA9">
      <w:pPr>
        <w:tabs>
          <w:tab w:val="left" w:pos="4760"/>
        </w:tabs>
        <w:snapToGrid/>
        <w:spacing w:before="0" w:after="0"/>
        <w:jc w:val="both"/>
        <w:rPr>
          <w:i/>
          <w:szCs w:val="24"/>
          <w:lang w:eastAsia="en-US"/>
        </w:rPr>
      </w:pPr>
      <w:r>
        <w:rPr>
          <w:i/>
          <w:szCs w:val="24"/>
          <w:lang w:eastAsia="en-US"/>
        </w:rPr>
        <w:t xml:space="preserve">         О</w:t>
      </w:r>
      <w:r w:rsidRPr="00D12F84">
        <w:rPr>
          <w:i/>
          <w:szCs w:val="24"/>
          <w:lang w:eastAsia="en-US"/>
        </w:rPr>
        <w:t xml:space="preserve">бразовательные задачи: </w:t>
      </w:r>
    </w:p>
    <w:p w:rsidR="00483D26" w:rsidRPr="00D12F84" w:rsidRDefault="00483D26" w:rsidP="00D12F84">
      <w:pPr>
        <w:numPr>
          <w:ilvl w:val="0"/>
          <w:numId w:val="33"/>
        </w:numPr>
        <w:tabs>
          <w:tab w:val="left" w:pos="4760"/>
        </w:tabs>
        <w:snapToGrid/>
        <w:spacing w:before="0" w:after="0"/>
        <w:jc w:val="both"/>
        <w:rPr>
          <w:i/>
          <w:szCs w:val="24"/>
          <w:lang w:eastAsia="en-US"/>
        </w:rPr>
      </w:pPr>
      <w:r w:rsidRPr="00B46CC1">
        <w:rPr>
          <w:szCs w:val="24"/>
          <w:lang w:eastAsia="en-US"/>
        </w:rPr>
        <w:t xml:space="preserve">создавать условия для развития свободного общения воспитанников со взрослыми и детьми; </w:t>
      </w:r>
    </w:p>
    <w:p w:rsidR="00483D26" w:rsidRDefault="00483D26" w:rsidP="00D12F84">
      <w:pPr>
        <w:numPr>
          <w:ilvl w:val="0"/>
          <w:numId w:val="33"/>
        </w:numPr>
        <w:tabs>
          <w:tab w:val="left" w:pos="4760"/>
        </w:tabs>
        <w:snapToGrid/>
        <w:spacing w:before="0" w:after="0"/>
        <w:jc w:val="both"/>
        <w:rPr>
          <w:szCs w:val="24"/>
          <w:lang w:eastAsia="en-US"/>
        </w:rPr>
      </w:pPr>
      <w:r w:rsidRPr="00B46CC1">
        <w:rPr>
          <w:szCs w:val="24"/>
          <w:lang w:eastAsia="en-US"/>
        </w:rPr>
        <w:t>развивать   все   компоненты   устной   речи   детей   (ле</w:t>
      </w:r>
      <w:r>
        <w:rPr>
          <w:szCs w:val="24"/>
          <w:lang w:eastAsia="en-US"/>
        </w:rPr>
        <w:t>ксической  стороны,  грамматиче</w:t>
      </w:r>
      <w:r w:rsidRPr="00B46CC1">
        <w:rPr>
          <w:szCs w:val="24"/>
          <w:lang w:eastAsia="en-US"/>
        </w:rPr>
        <w:t xml:space="preserve">ского  строя  речи,  произносительной  стороны  речи;  связной  речи  —  диалогической  и  монологической  форм) в различных видах деятельности; </w:t>
      </w:r>
    </w:p>
    <w:p w:rsidR="00483D26" w:rsidRPr="00B46CC1" w:rsidRDefault="00483D26" w:rsidP="00D12F84">
      <w:pPr>
        <w:numPr>
          <w:ilvl w:val="0"/>
          <w:numId w:val="33"/>
        </w:numPr>
        <w:tabs>
          <w:tab w:val="left" w:pos="4760"/>
        </w:tabs>
        <w:snapToGrid/>
        <w:spacing w:before="0" w:after="0"/>
        <w:jc w:val="both"/>
        <w:rPr>
          <w:szCs w:val="24"/>
          <w:lang w:eastAsia="en-US"/>
        </w:rPr>
      </w:pPr>
      <w:r w:rsidRPr="00B46CC1">
        <w:rPr>
          <w:szCs w:val="24"/>
          <w:lang w:eastAsia="en-US"/>
        </w:rPr>
        <w:t xml:space="preserve">формировать интерес и потребность в чтении, эмоционально- образное восприятие произведений разных жанров (сказки, рассказа, стихотворения, малых фольклорных форм); </w:t>
      </w:r>
    </w:p>
    <w:p w:rsidR="00483D26" w:rsidRPr="00B46CC1" w:rsidRDefault="00483D26" w:rsidP="00D12F84">
      <w:pPr>
        <w:numPr>
          <w:ilvl w:val="0"/>
          <w:numId w:val="33"/>
        </w:numPr>
        <w:tabs>
          <w:tab w:val="left" w:pos="4760"/>
        </w:tabs>
        <w:snapToGrid/>
        <w:spacing w:before="0" w:after="0"/>
        <w:jc w:val="both"/>
        <w:rPr>
          <w:szCs w:val="24"/>
          <w:lang w:eastAsia="en-US"/>
        </w:rPr>
      </w:pPr>
      <w:r w:rsidRPr="00B46CC1">
        <w:rPr>
          <w:szCs w:val="24"/>
          <w:lang w:eastAsia="en-US"/>
        </w:rPr>
        <w:t xml:space="preserve">развивать чуткость к выразительным средствам художественной   речи, умение воспроизводить эти средства в своём творчестве. </w:t>
      </w:r>
    </w:p>
    <w:p w:rsidR="00483D26" w:rsidRPr="00B46CC1" w:rsidRDefault="00483D26" w:rsidP="00986EA9">
      <w:pPr>
        <w:tabs>
          <w:tab w:val="left" w:pos="4760"/>
        </w:tabs>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Основным результатом речевого развития в дошкольном возрасте является овладение орудиями, знаками, символами языка и культуры,  понимание  речи,  стремление  сделать  свою  речь  понимаемой  другими. </w:t>
      </w:r>
    </w:p>
    <w:p w:rsidR="00483D26" w:rsidRPr="00D12F84" w:rsidRDefault="00483D26" w:rsidP="00986EA9">
      <w:pPr>
        <w:tabs>
          <w:tab w:val="left" w:pos="4760"/>
        </w:tabs>
        <w:snapToGrid/>
        <w:spacing w:before="0" w:after="0"/>
        <w:jc w:val="both"/>
        <w:rPr>
          <w:szCs w:val="24"/>
          <w:lang w:eastAsia="en-US"/>
        </w:rPr>
      </w:pPr>
      <w:r w:rsidRPr="00B46CC1">
        <w:rPr>
          <w:b/>
          <w:szCs w:val="24"/>
          <w:lang w:eastAsia="en-US"/>
        </w:rPr>
        <w:t xml:space="preserve">   </w:t>
      </w:r>
    </w:p>
    <w:p w:rsidR="00483D26" w:rsidRDefault="00483D26" w:rsidP="00986EA9">
      <w:pPr>
        <w:tabs>
          <w:tab w:val="left" w:pos="4760"/>
        </w:tabs>
        <w:snapToGrid/>
        <w:spacing w:before="0" w:after="0"/>
        <w:jc w:val="both"/>
        <w:rPr>
          <w:b/>
          <w:szCs w:val="24"/>
          <w:lang w:eastAsia="en-US"/>
        </w:rPr>
      </w:pPr>
      <w:r w:rsidRPr="00D12F84">
        <w:rPr>
          <w:b/>
          <w:szCs w:val="24"/>
          <w:lang w:eastAsia="en-US"/>
        </w:rPr>
        <w:t>Блок Овладение  детьми речью как средством общения и культуры</w:t>
      </w:r>
    </w:p>
    <w:p w:rsidR="00483D26" w:rsidRPr="00D12F84" w:rsidRDefault="00483D26" w:rsidP="00986EA9">
      <w:pPr>
        <w:tabs>
          <w:tab w:val="left" w:pos="4760"/>
        </w:tabs>
        <w:snapToGrid/>
        <w:spacing w:before="0" w:after="0"/>
        <w:jc w:val="both"/>
        <w:rPr>
          <w:b/>
          <w:szCs w:val="24"/>
          <w:lang w:eastAsia="en-US"/>
        </w:rPr>
      </w:pPr>
    </w:p>
    <w:p w:rsidR="00483D26" w:rsidRPr="00B46CC1" w:rsidRDefault="00483D26" w:rsidP="00D12F84">
      <w:pPr>
        <w:numPr>
          <w:ilvl w:val="0"/>
          <w:numId w:val="34"/>
        </w:numPr>
        <w:tabs>
          <w:tab w:val="left" w:pos="4760"/>
        </w:tabs>
        <w:snapToGrid/>
        <w:spacing w:before="0" w:after="0"/>
        <w:jc w:val="both"/>
        <w:rPr>
          <w:szCs w:val="24"/>
          <w:lang w:eastAsia="en-US"/>
        </w:rPr>
      </w:pPr>
      <w:r w:rsidRPr="00B46CC1">
        <w:rPr>
          <w:szCs w:val="24"/>
          <w:lang w:eastAsia="en-US"/>
        </w:rPr>
        <w:t xml:space="preserve">развитие свободного общения со взрослыми и детьми; </w:t>
      </w:r>
    </w:p>
    <w:p w:rsidR="00483D26" w:rsidRDefault="00483D26" w:rsidP="00D12F84">
      <w:pPr>
        <w:numPr>
          <w:ilvl w:val="0"/>
          <w:numId w:val="34"/>
        </w:numPr>
        <w:tabs>
          <w:tab w:val="left" w:pos="4760"/>
        </w:tabs>
        <w:snapToGrid/>
        <w:spacing w:before="0" w:after="0"/>
        <w:jc w:val="both"/>
        <w:rPr>
          <w:szCs w:val="24"/>
          <w:lang w:eastAsia="en-US"/>
        </w:rPr>
      </w:pPr>
      <w:r w:rsidRPr="00B46CC1">
        <w:rPr>
          <w:szCs w:val="24"/>
          <w:lang w:eastAsia="en-US"/>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483D26" w:rsidRPr="00B46CC1" w:rsidRDefault="00483D26" w:rsidP="00D12F84">
      <w:pPr>
        <w:numPr>
          <w:ilvl w:val="0"/>
          <w:numId w:val="34"/>
        </w:numPr>
        <w:tabs>
          <w:tab w:val="left" w:pos="4760"/>
        </w:tabs>
        <w:snapToGrid/>
        <w:spacing w:before="0" w:after="0"/>
        <w:jc w:val="both"/>
        <w:rPr>
          <w:szCs w:val="24"/>
          <w:lang w:eastAsia="en-US"/>
        </w:rPr>
      </w:pPr>
      <w:r w:rsidRPr="00B46CC1">
        <w:rPr>
          <w:szCs w:val="24"/>
          <w:lang w:eastAsia="en-US"/>
        </w:rPr>
        <w:t>практическое овладение воспитанниками нормами речи.</w:t>
      </w:r>
    </w:p>
    <w:p w:rsidR="00483D26" w:rsidRDefault="00483D26" w:rsidP="00D12F84">
      <w:pPr>
        <w:shd w:val="clear" w:color="auto" w:fill="FFFFFF"/>
        <w:snapToGrid/>
        <w:spacing w:before="0" w:after="0"/>
        <w:jc w:val="both"/>
        <w:rPr>
          <w:color w:val="000000"/>
          <w:szCs w:val="24"/>
          <w:lang w:eastAsia="en-US"/>
        </w:rPr>
      </w:pPr>
    </w:p>
    <w:p w:rsidR="00483D26" w:rsidRDefault="00483D26" w:rsidP="00D12F84">
      <w:pPr>
        <w:tabs>
          <w:tab w:val="left" w:pos="4680"/>
        </w:tabs>
        <w:snapToGrid/>
        <w:spacing w:before="0" w:after="0"/>
        <w:rPr>
          <w:szCs w:val="24"/>
          <w:lang w:eastAsia="en-US"/>
        </w:rPr>
      </w:pPr>
      <w:r>
        <w:rPr>
          <w:b/>
          <w:szCs w:val="24"/>
          <w:lang w:eastAsia="en-US"/>
        </w:rPr>
        <w:t>Блок О</w:t>
      </w:r>
      <w:r w:rsidRPr="00B46CC1">
        <w:rPr>
          <w:b/>
          <w:szCs w:val="24"/>
          <w:lang w:eastAsia="en-US"/>
        </w:rPr>
        <w:t>богащению активного словаря</w:t>
      </w:r>
      <w:r w:rsidRPr="00B46CC1">
        <w:rPr>
          <w:szCs w:val="24"/>
          <w:lang w:eastAsia="en-US"/>
        </w:rPr>
        <w:t xml:space="preserve"> детей в процессе во</w:t>
      </w:r>
      <w:r>
        <w:rPr>
          <w:szCs w:val="24"/>
          <w:lang w:eastAsia="en-US"/>
        </w:rPr>
        <w:t>сприятия художественной литературы и фольклора</w:t>
      </w:r>
    </w:p>
    <w:p w:rsidR="00483D26" w:rsidRPr="00B46CC1" w:rsidRDefault="00483D26" w:rsidP="00D12F84">
      <w:pPr>
        <w:tabs>
          <w:tab w:val="left" w:pos="4680"/>
        </w:tabs>
        <w:snapToGrid/>
        <w:spacing w:before="0" w:after="0"/>
        <w:rPr>
          <w:szCs w:val="24"/>
          <w:lang w:eastAsia="en-US"/>
        </w:rPr>
      </w:pPr>
      <w:r w:rsidRPr="00B46CC1">
        <w:rPr>
          <w:szCs w:val="24"/>
          <w:lang w:eastAsia="en-US"/>
        </w:rPr>
        <w:t xml:space="preserve"> </w:t>
      </w:r>
    </w:p>
    <w:p w:rsidR="00483D26" w:rsidRPr="00B46CC1" w:rsidRDefault="00483D26" w:rsidP="00D12F84">
      <w:pPr>
        <w:numPr>
          <w:ilvl w:val="0"/>
          <w:numId w:val="35"/>
        </w:numPr>
        <w:tabs>
          <w:tab w:val="left" w:pos="4680"/>
        </w:tabs>
        <w:snapToGrid/>
        <w:spacing w:before="0" w:after="0"/>
        <w:rPr>
          <w:szCs w:val="24"/>
          <w:lang w:eastAsia="en-US"/>
        </w:rPr>
      </w:pPr>
      <w:r w:rsidRPr="00B46CC1">
        <w:rPr>
          <w:szCs w:val="24"/>
          <w:lang w:eastAsia="en-US"/>
        </w:rPr>
        <w:t xml:space="preserve">формирование  целостной  картины  мира,  в  том  числе  первичных ценностных представлений; </w:t>
      </w:r>
    </w:p>
    <w:p w:rsidR="00483D26" w:rsidRPr="00B46CC1" w:rsidRDefault="00483D26" w:rsidP="00D12F84">
      <w:pPr>
        <w:numPr>
          <w:ilvl w:val="0"/>
          <w:numId w:val="35"/>
        </w:numPr>
        <w:tabs>
          <w:tab w:val="left" w:pos="4680"/>
        </w:tabs>
        <w:snapToGrid/>
        <w:spacing w:before="0" w:after="0"/>
        <w:rPr>
          <w:szCs w:val="24"/>
          <w:lang w:eastAsia="en-US"/>
        </w:rPr>
      </w:pPr>
      <w:r w:rsidRPr="00B46CC1">
        <w:rPr>
          <w:szCs w:val="24"/>
          <w:lang w:eastAsia="en-US"/>
        </w:rPr>
        <w:t xml:space="preserve">развитие литературной речи; </w:t>
      </w:r>
    </w:p>
    <w:p w:rsidR="00483D26" w:rsidRPr="00D12F84" w:rsidRDefault="00483D26" w:rsidP="00D12F84">
      <w:pPr>
        <w:numPr>
          <w:ilvl w:val="0"/>
          <w:numId w:val="35"/>
        </w:numPr>
        <w:tabs>
          <w:tab w:val="left" w:pos="4680"/>
        </w:tabs>
        <w:snapToGrid/>
        <w:spacing w:before="0" w:after="0"/>
        <w:rPr>
          <w:szCs w:val="24"/>
          <w:lang w:eastAsia="en-US"/>
        </w:rPr>
      </w:pPr>
      <w:r w:rsidRPr="00B46CC1">
        <w:rPr>
          <w:szCs w:val="24"/>
          <w:lang w:eastAsia="en-US"/>
        </w:rPr>
        <w:t>приобщение к словесному искусству, в том числе развитие художественного восприятия и эстетического вкуса.</w:t>
      </w:r>
    </w:p>
    <w:p w:rsidR="00483D26" w:rsidRPr="00D12F84" w:rsidRDefault="00483D26" w:rsidP="009F371B">
      <w:pPr>
        <w:shd w:val="clear" w:color="auto" w:fill="FFFFFF"/>
        <w:snapToGrid/>
        <w:spacing w:before="0" w:after="0"/>
        <w:jc w:val="both"/>
        <w:rPr>
          <w:b/>
          <w:color w:val="000000"/>
          <w:szCs w:val="24"/>
          <w:lang w:eastAsia="en-US"/>
        </w:rPr>
      </w:pPr>
      <w:r w:rsidRPr="00D12F84">
        <w:rPr>
          <w:b/>
          <w:color w:val="000000"/>
          <w:szCs w:val="24"/>
          <w:lang w:eastAsia="en-US"/>
        </w:rPr>
        <w:t>Модуль 4 «ОО Художественно-эстетическое развитие»</w:t>
      </w:r>
    </w:p>
    <w:p w:rsidR="00483D26" w:rsidRDefault="00483D26" w:rsidP="00D12F84">
      <w:pPr>
        <w:shd w:val="clear" w:color="auto" w:fill="FFFFFF"/>
        <w:snapToGrid/>
        <w:spacing w:before="0" w:after="0"/>
        <w:jc w:val="both"/>
        <w:rPr>
          <w:color w:val="000000"/>
          <w:szCs w:val="24"/>
          <w:lang w:eastAsia="en-US"/>
        </w:rPr>
      </w:pPr>
    </w:p>
    <w:p w:rsidR="00483D26" w:rsidRPr="00B46CC1" w:rsidRDefault="00483D26" w:rsidP="00D12F84">
      <w:pPr>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Реализация   программы   направлена   на   художественно-эстетическое развитие ребёнка в процессе обогащения сенсорного и чувственного опыта во всех видах творческой деятельности, при организации образовательной среды; стимулирующей изобразительные  виды деятельности (рисование, лепка, художественное конструирование и пр.), музыкальные виды деятельности (пение, музицирование, танцевальные движения); по</w:t>
      </w:r>
      <w:r>
        <w:rPr>
          <w:szCs w:val="24"/>
          <w:lang w:eastAsia="en-US"/>
        </w:rPr>
        <w:t>ддержку детской инициативы, по</w:t>
      </w:r>
      <w:r w:rsidRPr="00B46CC1">
        <w:rPr>
          <w:szCs w:val="24"/>
          <w:lang w:eastAsia="en-US"/>
        </w:rPr>
        <w:t>ощрение, стиму</w:t>
      </w:r>
      <w:r>
        <w:rPr>
          <w:szCs w:val="24"/>
          <w:lang w:eastAsia="en-US"/>
        </w:rPr>
        <w:t xml:space="preserve">лирование творческих замыслов. </w:t>
      </w:r>
      <w:r w:rsidRPr="00B46CC1">
        <w:rPr>
          <w:szCs w:val="24"/>
          <w:lang w:eastAsia="en-US"/>
        </w:rPr>
        <w:t xml:space="preserve">Данное  направление  предполагает  интегрированные  музыкальные  и  изобразительные  занятия,  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занятий в детском саду и увеличить время для других видов деятельности. </w:t>
      </w:r>
    </w:p>
    <w:p w:rsidR="00483D26" w:rsidRPr="00B46CC1" w:rsidRDefault="00483D26" w:rsidP="00D12F84">
      <w:pPr>
        <w:tabs>
          <w:tab w:val="left" w:pos="2220"/>
        </w:tabs>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Программа музыкального развития построена на основе ведущего метода деятельностного освоения музыкального языка, который  лежит в основании принципов элементарного музицирования. Интеграция музыки, слова и движения — фундамент модели интегрированной программы. Обращение </w:t>
      </w:r>
      <w:r>
        <w:rPr>
          <w:szCs w:val="24"/>
          <w:lang w:eastAsia="en-US"/>
        </w:rPr>
        <w:t>к синтезу искусств детерминиро</w:t>
      </w:r>
      <w:r w:rsidRPr="00B46CC1">
        <w:rPr>
          <w:szCs w:val="24"/>
          <w:lang w:eastAsia="en-US"/>
        </w:rPr>
        <w:t xml:space="preserve">вано возрастными особенностями детей.  </w:t>
      </w:r>
    </w:p>
    <w:p w:rsidR="00483D26" w:rsidRPr="00B46CC1" w:rsidRDefault="00483D26" w:rsidP="00D12F84">
      <w:pPr>
        <w:tabs>
          <w:tab w:val="left" w:pos="2220"/>
        </w:tabs>
        <w:snapToGrid/>
        <w:spacing w:before="0" w:after="0"/>
        <w:jc w:val="both"/>
        <w:rPr>
          <w:b/>
          <w:i/>
          <w:szCs w:val="24"/>
          <w:lang w:eastAsia="en-US"/>
        </w:rPr>
      </w:pPr>
      <w:r w:rsidRPr="00B46CC1">
        <w:rPr>
          <w:szCs w:val="24"/>
          <w:lang w:eastAsia="en-US"/>
        </w:rPr>
        <w:t xml:space="preserve">   </w:t>
      </w:r>
      <w:r>
        <w:rPr>
          <w:szCs w:val="24"/>
          <w:lang w:eastAsia="en-US"/>
        </w:rPr>
        <w:t xml:space="preserve">        </w:t>
      </w:r>
      <w:r w:rsidRPr="00D12F84">
        <w:rPr>
          <w:i/>
          <w:szCs w:val="24"/>
          <w:lang w:eastAsia="en-US"/>
        </w:rPr>
        <w:t>Цель художественного творчества развития дошкольников состоит  во  взаимодействии  и  проникновении  различных  видов  искусст</w:t>
      </w:r>
      <w:r w:rsidRPr="00D12F84">
        <w:rPr>
          <w:szCs w:val="24"/>
          <w:lang w:eastAsia="en-US"/>
        </w:rPr>
        <w:t>ва</w:t>
      </w:r>
      <w:r w:rsidRPr="00B46CC1">
        <w:rPr>
          <w:szCs w:val="24"/>
          <w:lang w:eastAsia="en-US"/>
        </w:rPr>
        <w:t xml:space="preserve">  и  художественной  деятельности  в  образовательный  процесс  дошкольной организации. </w:t>
      </w:r>
    </w:p>
    <w:p w:rsidR="00483D26" w:rsidRDefault="00483D26" w:rsidP="00D12F84">
      <w:pPr>
        <w:tabs>
          <w:tab w:val="left" w:pos="2220"/>
        </w:tabs>
        <w:snapToGrid/>
        <w:spacing w:before="0" w:after="0"/>
        <w:jc w:val="both"/>
        <w:rPr>
          <w:szCs w:val="24"/>
          <w:lang w:eastAsia="en-US"/>
        </w:rPr>
      </w:pPr>
      <w:r w:rsidRPr="00B46CC1">
        <w:rPr>
          <w:szCs w:val="24"/>
          <w:lang w:eastAsia="en-US"/>
        </w:rPr>
        <w:t xml:space="preserve">   </w:t>
      </w:r>
      <w:r>
        <w:rPr>
          <w:szCs w:val="24"/>
          <w:lang w:eastAsia="en-US"/>
        </w:rPr>
        <w:t xml:space="preserve">       Образовательные</w:t>
      </w:r>
      <w:r w:rsidRPr="00B46CC1">
        <w:rPr>
          <w:szCs w:val="24"/>
          <w:lang w:eastAsia="en-US"/>
        </w:rPr>
        <w:t xml:space="preserve"> задачи:  </w:t>
      </w:r>
    </w:p>
    <w:p w:rsidR="00483D26" w:rsidRPr="00B46CC1"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t xml:space="preserve">формирование основ художественной культуры: представления  о  специфике  изобразительного  искусства,  потребности  в  художественном творчестве и в общении с искусством, первоначальные понятия о выразительных возможностях языка искусства; </w:t>
      </w:r>
    </w:p>
    <w:p w:rsidR="00483D26" w:rsidRPr="00B46CC1"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t xml:space="preserve">развитие продуктивной деятельности; </w:t>
      </w:r>
    </w:p>
    <w:p w:rsidR="00483D26" w:rsidRPr="00B46CC1"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t xml:space="preserve">развитие  интереса  к  различным  видам  искусства  (пластическим и сценическим); </w:t>
      </w:r>
    </w:p>
    <w:p w:rsidR="00483D26" w:rsidRPr="00B46CC1"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t xml:space="preserve">формирование  основ  художественного  мышления,  художественного  мировидения,  художественной  ментальности,  эмоционально-чувственного  отношения  к  предметам  и  явлениям  действительности; </w:t>
      </w:r>
    </w:p>
    <w:p w:rsidR="00483D26"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t xml:space="preserve">развитие потребности в художественном творчестве (изобразительном, художественно-речевом, музыкально-пластическом); </w:t>
      </w:r>
    </w:p>
    <w:p w:rsidR="00483D26" w:rsidRPr="00B46CC1"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lastRenderedPageBreak/>
        <w:t xml:space="preserve">обучение  основам  создания  художественных  образов,  формирование практических навыков работы в различных видах художественной деятельности; </w:t>
      </w:r>
    </w:p>
    <w:p w:rsidR="00483D26" w:rsidRPr="00B46CC1" w:rsidRDefault="00483D26" w:rsidP="00D12F84">
      <w:pPr>
        <w:numPr>
          <w:ilvl w:val="0"/>
          <w:numId w:val="25"/>
        </w:numPr>
        <w:tabs>
          <w:tab w:val="left" w:pos="2220"/>
        </w:tabs>
        <w:snapToGrid/>
        <w:spacing w:before="0" w:after="0"/>
        <w:jc w:val="both"/>
        <w:rPr>
          <w:szCs w:val="24"/>
          <w:lang w:eastAsia="en-US"/>
        </w:rPr>
      </w:pPr>
      <w:r w:rsidRPr="00B46CC1">
        <w:rPr>
          <w:szCs w:val="24"/>
          <w:lang w:eastAsia="en-US"/>
        </w:rPr>
        <w:t xml:space="preserve">приобщение  детей  к  лучшим  образцам  отечественного  и  мирового  искусства,  воспитание  у  детей  уважения,  эмоционально ценностного отношения к искусству. </w:t>
      </w:r>
    </w:p>
    <w:p w:rsidR="00483D26" w:rsidRPr="00B46CC1" w:rsidRDefault="00483D26" w:rsidP="00D12F84">
      <w:pPr>
        <w:tabs>
          <w:tab w:val="left" w:pos="2220"/>
        </w:tabs>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Основным  результатом  художественно-эстетического  развития  в  дошкольном  возрасте  является  развитие  воображения,  слухового  и  зрительного  восприятия,  коммуникативных  умений,  способности  создавать образы; овладение техническими умениями в рисовании,  лепке, аппликации, пластическими и словесно-образными умениями в театрализованной, музыкальной деятельности.</w:t>
      </w:r>
    </w:p>
    <w:p w:rsidR="00483D26" w:rsidRPr="00B46CC1" w:rsidRDefault="00483D26" w:rsidP="00D12F84">
      <w:pPr>
        <w:snapToGrid/>
        <w:spacing w:before="0" w:after="160" w:line="259" w:lineRule="auto"/>
        <w:rPr>
          <w:b/>
          <w:szCs w:val="24"/>
          <w:lang w:eastAsia="en-US"/>
        </w:rPr>
      </w:pPr>
      <w:r w:rsidRPr="00D12F84">
        <w:rPr>
          <w:b/>
          <w:szCs w:val="24"/>
          <w:lang w:eastAsia="en-US"/>
        </w:rPr>
        <w:t xml:space="preserve">Блок   </w:t>
      </w:r>
      <w:r>
        <w:rPr>
          <w:b/>
          <w:szCs w:val="24"/>
          <w:lang w:eastAsia="en-US"/>
        </w:rPr>
        <w:t>овладение</w:t>
      </w:r>
      <w:r w:rsidRPr="00B46CC1">
        <w:rPr>
          <w:b/>
          <w:szCs w:val="24"/>
          <w:lang w:eastAsia="en-US"/>
        </w:rPr>
        <w:t xml:space="preserve"> детьми изобразительной</w:t>
      </w:r>
      <w:r>
        <w:rPr>
          <w:b/>
          <w:szCs w:val="24"/>
          <w:lang w:eastAsia="en-US"/>
        </w:rPr>
        <w:t xml:space="preserve"> и продуктивной деятельностью</w:t>
      </w:r>
    </w:p>
    <w:p w:rsidR="00483D26" w:rsidRPr="00B46CC1" w:rsidRDefault="00483D26" w:rsidP="00D12F84">
      <w:pPr>
        <w:numPr>
          <w:ilvl w:val="0"/>
          <w:numId w:val="36"/>
        </w:numPr>
        <w:snapToGrid/>
        <w:spacing w:before="0" w:after="0"/>
        <w:rPr>
          <w:szCs w:val="24"/>
          <w:lang w:eastAsia="en-US"/>
        </w:rPr>
      </w:pPr>
      <w:r w:rsidRPr="00B46CC1">
        <w:rPr>
          <w:szCs w:val="24"/>
          <w:lang w:eastAsia="en-US"/>
        </w:rPr>
        <w:t xml:space="preserve">развитие продуктивной деятельности детей (рисование, лепка,  аппликация, художественный труд); </w:t>
      </w:r>
    </w:p>
    <w:p w:rsidR="00483D26" w:rsidRPr="00B46CC1" w:rsidRDefault="00483D26" w:rsidP="00D12F84">
      <w:pPr>
        <w:numPr>
          <w:ilvl w:val="0"/>
          <w:numId w:val="36"/>
        </w:numPr>
        <w:snapToGrid/>
        <w:spacing w:before="0" w:after="0"/>
        <w:rPr>
          <w:szCs w:val="24"/>
          <w:lang w:eastAsia="en-US"/>
        </w:rPr>
      </w:pPr>
      <w:r w:rsidRPr="00B46CC1">
        <w:rPr>
          <w:szCs w:val="24"/>
          <w:lang w:eastAsia="en-US"/>
        </w:rPr>
        <w:t xml:space="preserve">развитие детского творчества; </w:t>
      </w:r>
    </w:p>
    <w:p w:rsidR="00483D26" w:rsidRPr="00B46CC1" w:rsidRDefault="00483D26" w:rsidP="00D12F84">
      <w:pPr>
        <w:numPr>
          <w:ilvl w:val="0"/>
          <w:numId w:val="36"/>
        </w:numPr>
        <w:snapToGrid/>
        <w:spacing w:before="0" w:after="0"/>
        <w:rPr>
          <w:szCs w:val="24"/>
          <w:lang w:eastAsia="en-US"/>
        </w:rPr>
      </w:pPr>
      <w:r w:rsidRPr="00B46CC1">
        <w:rPr>
          <w:szCs w:val="24"/>
          <w:lang w:eastAsia="en-US"/>
        </w:rPr>
        <w:t>приобщение к изобразительному искусству.</w:t>
      </w:r>
    </w:p>
    <w:p w:rsidR="00483D26" w:rsidRDefault="00483D26" w:rsidP="00D12F84">
      <w:pPr>
        <w:snapToGrid/>
        <w:spacing w:before="0" w:after="0"/>
        <w:rPr>
          <w:szCs w:val="24"/>
          <w:lang w:eastAsia="en-US"/>
        </w:rPr>
      </w:pPr>
      <w:r w:rsidRPr="00D12F84">
        <w:rPr>
          <w:b/>
          <w:szCs w:val="24"/>
          <w:lang w:eastAsia="en-US"/>
        </w:rPr>
        <w:t>Блок   Овладение  детьми музыкальной деятельностью</w:t>
      </w:r>
      <w:r w:rsidRPr="00D12F84">
        <w:rPr>
          <w:szCs w:val="24"/>
          <w:lang w:eastAsia="en-US"/>
        </w:rPr>
        <w:t xml:space="preserve"> </w:t>
      </w:r>
    </w:p>
    <w:p w:rsidR="00483D26" w:rsidRPr="00D12F84" w:rsidRDefault="00483D26" w:rsidP="00D12F84">
      <w:pPr>
        <w:snapToGrid/>
        <w:spacing w:before="0" w:after="0"/>
        <w:rPr>
          <w:szCs w:val="24"/>
          <w:lang w:eastAsia="en-US"/>
        </w:rPr>
      </w:pPr>
    </w:p>
    <w:p w:rsidR="00483D26" w:rsidRPr="00B46CC1" w:rsidRDefault="00483D26" w:rsidP="00D12F84">
      <w:pPr>
        <w:numPr>
          <w:ilvl w:val="0"/>
          <w:numId w:val="37"/>
        </w:numPr>
        <w:snapToGrid/>
        <w:spacing w:before="0" w:after="0"/>
        <w:rPr>
          <w:szCs w:val="24"/>
          <w:lang w:eastAsia="en-US"/>
        </w:rPr>
      </w:pPr>
      <w:r w:rsidRPr="00B46CC1">
        <w:rPr>
          <w:szCs w:val="24"/>
          <w:lang w:eastAsia="en-US"/>
        </w:rPr>
        <w:t xml:space="preserve">воспитание эмоциональной отзывчивости на музыку через речевое, двигательное, инструментальное выражение; </w:t>
      </w:r>
    </w:p>
    <w:p w:rsidR="00483D26" w:rsidRPr="00B46CC1" w:rsidRDefault="00483D26" w:rsidP="00D12F84">
      <w:pPr>
        <w:numPr>
          <w:ilvl w:val="0"/>
          <w:numId w:val="37"/>
        </w:numPr>
        <w:snapToGrid/>
        <w:spacing w:before="0" w:after="0"/>
        <w:rPr>
          <w:szCs w:val="24"/>
          <w:lang w:eastAsia="en-US"/>
        </w:rPr>
      </w:pPr>
      <w:r w:rsidRPr="00B46CC1">
        <w:rPr>
          <w:szCs w:val="24"/>
          <w:lang w:eastAsia="en-US"/>
        </w:rPr>
        <w:t xml:space="preserve">развитие музыкального восприятия; </w:t>
      </w:r>
    </w:p>
    <w:p w:rsidR="00483D26" w:rsidRPr="00B46CC1" w:rsidRDefault="00483D26" w:rsidP="00D12F84">
      <w:pPr>
        <w:numPr>
          <w:ilvl w:val="0"/>
          <w:numId w:val="37"/>
        </w:numPr>
        <w:snapToGrid/>
        <w:spacing w:before="0" w:after="0"/>
        <w:rPr>
          <w:szCs w:val="24"/>
          <w:lang w:eastAsia="en-US"/>
        </w:rPr>
      </w:pPr>
      <w:r w:rsidRPr="00B46CC1">
        <w:rPr>
          <w:szCs w:val="24"/>
          <w:lang w:eastAsia="en-US"/>
        </w:rPr>
        <w:t xml:space="preserve">развитие общей и мелкой моторики; </w:t>
      </w:r>
    </w:p>
    <w:p w:rsidR="00483D26" w:rsidRPr="00B46CC1" w:rsidRDefault="00483D26" w:rsidP="00D12F84">
      <w:pPr>
        <w:numPr>
          <w:ilvl w:val="0"/>
          <w:numId w:val="37"/>
        </w:numPr>
        <w:snapToGrid/>
        <w:spacing w:before="0" w:after="0"/>
        <w:rPr>
          <w:szCs w:val="24"/>
          <w:lang w:eastAsia="en-US"/>
        </w:rPr>
      </w:pPr>
      <w:r w:rsidRPr="00B46CC1">
        <w:rPr>
          <w:szCs w:val="24"/>
          <w:lang w:eastAsia="en-US"/>
        </w:rPr>
        <w:t xml:space="preserve">формирование коммуникативных умений; </w:t>
      </w:r>
    </w:p>
    <w:p w:rsidR="00483D26" w:rsidRPr="00B46CC1" w:rsidRDefault="00483D26" w:rsidP="00D12F84">
      <w:pPr>
        <w:numPr>
          <w:ilvl w:val="0"/>
          <w:numId w:val="37"/>
        </w:numPr>
        <w:snapToGrid/>
        <w:spacing w:before="0" w:after="0"/>
        <w:rPr>
          <w:szCs w:val="24"/>
          <w:lang w:eastAsia="en-US"/>
        </w:rPr>
      </w:pPr>
      <w:r w:rsidRPr="00B46CC1">
        <w:rPr>
          <w:szCs w:val="24"/>
          <w:lang w:eastAsia="en-US"/>
        </w:rPr>
        <w:t>воспитание нравственных качеств.</w:t>
      </w:r>
    </w:p>
    <w:p w:rsidR="00483D26" w:rsidRPr="00CE0A7B" w:rsidRDefault="00483D26" w:rsidP="00D12F84">
      <w:pPr>
        <w:shd w:val="clear" w:color="auto" w:fill="FFFFFF"/>
        <w:snapToGrid/>
        <w:spacing w:before="0" w:after="0"/>
        <w:jc w:val="both"/>
        <w:rPr>
          <w:color w:val="000000"/>
          <w:szCs w:val="24"/>
          <w:lang w:eastAsia="en-US"/>
        </w:rPr>
      </w:pPr>
    </w:p>
    <w:p w:rsidR="00483D26" w:rsidRPr="00D12F84" w:rsidRDefault="00483D26" w:rsidP="009F371B">
      <w:pPr>
        <w:shd w:val="clear" w:color="auto" w:fill="FFFFFF"/>
        <w:snapToGrid/>
        <w:spacing w:before="0" w:after="0"/>
        <w:jc w:val="both"/>
        <w:rPr>
          <w:b/>
          <w:color w:val="000000"/>
          <w:szCs w:val="24"/>
          <w:lang w:eastAsia="en-US"/>
        </w:rPr>
      </w:pPr>
      <w:r w:rsidRPr="00D12F84">
        <w:rPr>
          <w:b/>
          <w:color w:val="000000"/>
          <w:szCs w:val="24"/>
          <w:lang w:eastAsia="en-US"/>
        </w:rPr>
        <w:t>Модуль 5 «ОО Физическое развитие»</w:t>
      </w:r>
    </w:p>
    <w:p w:rsidR="00483D26" w:rsidRDefault="00483D26" w:rsidP="005F2CAA">
      <w:pPr>
        <w:tabs>
          <w:tab w:val="left" w:pos="2500"/>
        </w:tabs>
        <w:snapToGrid/>
        <w:spacing w:before="0" w:after="0"/>
        <w:rPr>
          <w:b/>
          <w:szCs w:val="24"/>
          <w:lang w:eastAsia="en-US"/>
        </w:rPr>
      </w:pPr>
    </w:p>
    <w:p w:rsidR="00483D26" w:rsidRPr="00B46CC1" w:rsidRDefault="00483D26" w:rsidP="00D12F84">
      <w:pPr>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Физическое  развитие  детей  основывается  на  разумном  приоритете ценностей здоровья и здорового образа жизни при организации  образовательной  работы  с  воспитанниками  и  их  семьями.  </w:t>
      </w:r>
    </w:p>
    <w:p w:rsidR="00483D26" w:rsidRPr="00B46CC1" w:rsidRDefault="00483D26" w:rsidP="00D12F84">
      <w:pPr>
        <w:snapToGrid/>
        <w:spacing w:before="0" w:after="0"/>
        <w:jc w:val="both"/>
        <w:rPr>
          <w:szCs w:val="24"/>
          <w:lang w:eastAsia="en-US"/>
        </w:rPr>
      </w:pPr>
      <w:r>
        <w:rPr>
          <w:szCs w:val="24"/>
          <w:lang w:eastAsia="en-US"/>
        </w:rPr>
        <w:t xml:space="preserve">          </w:t>
      </w:r>
      <w:r w:rsidRPr="00D12F84">
        <w:rPr>
          <w:i/>
          <w:szCs w:val="24"/>
          <w:lang w:eastAsia="en-US"/>
        </w:rPr>
        <w:t>Цель физического развития детей дошкольного возраста заключается</w:t>
      </w:r>
      <w:r w:rsidRPr="00B46CC1">
        <w:rPr>
          <w:szCs w:val="24"/>
          <w:lang w:eastAsia="en-US"/>
        </w:rPr>
        <w:t xml:space="preserve"> в создании благоприятных условий для оптимального физического развития, формирования базиса физической культуры личности.  </w:t>
      </w:r>
    </w:p>
    <w:p w:rsidR="00483D26" w:rsidRPr="00D12F84" w:rsidRDefault="00483D26" w:rsidP="00D12F84">
      <w:pPr>
        <w:snapToGrid/>
        <w:spacing w:before="0" w:after="0"/>
        <w:jc w:val="both"/>
        <w:rPr>
          <w:i/>
          <w:szCs w:val="24"/>
          <w:lang w:eastAsia="en-US"/>
        </w:rPr>
      </w:pPr>
      <w:r w:rsidRPr="00B46CC1">
        <w:rPr>
          <w:szCs w:val="24"/>
          <w:lang w:eastAsia="en-US"/>
        </w:rPr>
        <w:t xml:space="preserve">   </w:t>
      </w:r>
      <w:r>
        <w:rPr>
          <w:szCs w:val="24"/>
          <w:lang w:eastAsia="en-US"/>
        </w:rPr>
        <w:t xml:space="preserve">       </w:t>
      </w:r>
      <w:r w:rsidRPr="00D12F84">
        <w:rPr>
          <w:i/>
          <w:szCs w:val="24"/>
          <w:lang w:eastAsia="en-US"/>
        </w:rPr>
        <w:t xml:space="preserve">Оздоровительные задачи: </w:t>
      </w:r>
    </w:p>
    <w:p w:rsidR="00483D26" w:rsidRPr="00B46CC1" w:rsidRDefault="00483D26" w:rsidP="00D12F84">
      <w:pPr>
        <w:numPr>
          <w:ilvl w:val="0"/>
          <w:numId w:val="25"/>
        </w:numPr>
        <w:snapToGrid/>
        <w:spacing w:before="0" w:after="0"/>
        <w:jc w:val="both"/>
        <w:rPr>
          <w:szCs w:val="24"/>
          <w:lang w:eastAsia="en-US"/>
        </w:rPr>
      </w:pPr>
      <w:r w:rsidRPr="00B46CC1">
        <w:rPr>
          <w:szCs w:val="24"/>
          <w:lang w:eastAsia="en-US"/>
        </w:rPr>
        <w:t xml:space="preserve">обеспечивать охрану жизни детей; </w:t>
      </w:r>
    </w:p>
    <w:p w:rsidR="00483D26" w:rsidRPr="00B46CC1" w:rsidRDefault="00483D26" w:rsidP="00D12F84">
      <w:pPr>
        <w:numPr>
          <w:ilvl w:val="0"/>
          <w:numId w:val="25"/>
        </w:numPr>
        <w:snapToGrid/>
        <w:spacing w:before="0" w:after="0"/>
        <w:jc w:val="both"/>
        <w:rPr>
          <w:szCs w:val="24"/>
          <w:lang w:eastAsia="en-US"/>
        </w:rPr>
      </w:pPr>
      <w:r w:rsidRPr="00B46CC1">
        <w:rPr>
          <w:szCs w:val="24"/>
          <w:lang w:eastAsia="en-US"/>
        </w:rPr>
        <w:t xml:space="preserve">совершенствовать  работу  сердечно-сосудистой,  дыхательной,  нервной систем организма ребёнка; </w:t>
      </w:r>
    </w:p>
    <w:p w:rsidR="00483D26" w:rsidRPr="00B46CC1" w:rsidRDefault="00483D26" w:rsidP="00D12F84">
      <w:pPr>
        <w:numPr>
          <w:ilvl w:val="0"/>
          <w:numId w:val="25"/>
        </w:numPr>
        <w:snapToGrid/>
        <w:spacing w:before="0" w:after="0"/>
        <w:jc w:val="both"/>
        <w:rPr>
          <w:szCs w:val="24"/>
          <w:lang w:eastAsia="en-US"/>
        </w:rPr>
      </w:pPr>
      <w:r w:rsidRPr="00B46CC1">
        <w:rPr>
          <w:szCs w:val="24"/>
          <w:lang w:eastAsia="en-US"/>
        </w:rPr>
        <w:t xml:space="preserve">повышать его работоспособность; </w:t>
      </w:r>
    </w:p>
    <w:p w:rsidR="00483D26" w:rsidRPr="00B46CC1" w:rsidRDefault="00483D26" w:rsidP="00D12F84">
      <w:pPr>
        <w:numPr>
          <w:ilvl w:val="0"/>
          <w:numId w:val="25"/>
        </w:numPr>
        <w:snapToGrid/>
        <w:spacing w:before="0" w:after="0"/>
        <w:jc w:val="both"/>
        <w:rPr>
          <w:szCs w:val="24"/>
          <w:lang w:eastAsia="en-US"/>
        </w:rPr>
      </w:pPr>
      <w:r w:rsidRPr="00B46CC1">
        <w:rPr>
          <w:szCs w:val="24"/>
          <w:lang w:eastAsia="en-US"/>
        </w:rPr>
        <w:t xml:space="preserve">осуществлять закаливание растущего организма. </w:t>
      </w:r>
    </w:p>
    <w:p w:rsidR="00483D26" w:rsidRPr="00D12F84" w:rsidRDefault="00483D26" w:rsidP="00D12F84">
      <w:pPr>
        <w:snapToGrid/>
        <w:spacing w:before="0" w:after="0"/>
        <w:jc w:val="both"/>
        <w:rPr>
          <w:i/>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 </w:t>
      </w:r>
      <w:r w:rsidRPr="00D12F84">
        <w:rPr>
          <w:i/>
          <w:szCs w:val="24"/>
          <w:lang w:eastAsia="en-US"/>
        </w:rPr>
        <w:t xml:space="preserve">Образовательные задачи:  </w:t>
      </w:r>
    </w:p>
    <w:p w:rsidR="00483D26" w:rsidRPr="00B46CC1" w:rsidRDefault="00483D26" w:rsidP="00D12F84">
      <w:pPr>
        <w:numPr>
          <w:ilvl w:val="0"/>
          <w:numId w:val="38"/>
        </w:numPr>
        <w:snapToGrid/>
        <w:spacing w:before="0" w:after="0"/>
        <w:jc w:val="both"/>
        <w:rPr>
          <w:szCs w:val="24"/>
          <w:lang w:eastAsia="en-US"/>
        </w:rPr>
      </w:pPr>
      <w:r w:rsidRPr="00B46CC1">
        <w:rPr>
          <w:szCs w:val="24"/>
          <w:lang w:eastAsia="en-US"/>
        </w:rPr>
        <w:t xml:space="preserve">формировать  систему  знаний  о  физических  упражнениях,  их  структуре, оздоровительном воздействии на организм; </w:t>
      </w:r>
    </w:p>
    <w:p w:rsidR="00483D26" w:rsidRPr="00B46CC1" w:rsidRDefault="00483D26" w:rsidP="00D12F84">
      <w:pPr>
        <w:numPr>
          <w:ilvl w:val="0"/>
          <w:numId w:val="38"/>
        </w:numPr>
        <w:snapToGrid/>
        <w:spacing w:before="0" w:after="0"/>
        <w:jc w:val="both"/>
        <w:rPr>
          <w:szCs w:val="24"/>
          <w:lang w:eastAsia="en-US"/>
        </w:rPr>
      </w:pPr>
      <w:r w:rsidRPr="00B46CC1">
        <w:rPr>
          <w:szCs w:val="24"/>
          <w:lang w:eastAsia="en-US"/>
        </w:rPr>
        <w:lastRenderedPageBreak/>
        <w:t xml:space="preserve">целенаправленно  развивать  физические  качества  и  координационные способности; </w:t>
      </w:r>
    </w:p>
    <w:p w:rsidR="00483D26" w:rsidRPr="00B46CC1" w:rsidRDefault="00483D26" w:rsidP="00D12F84">
      <w:pPr>
        <w:numPr>
          <w:ilvl w:val="0"/>
          <w:numId w:val="38"/>
        </w:numPr>
        <w:snapToGrid/>
        <w:spacing w:before="0" w:after="0"/>
        <w:jc w:val="both"/>
        <w:rPr>
          <w:szCs w:val="24"/>
          <w:lang w:eastAsia="en-US"/>
        </w:rPr>
      </w:pPr>
      <w:r w:rsidRPr="00B46CC1">
        <w:rPr>
          <w:szCs w:val="24"/>
          <w:lang w:eastAsia="en-US"/>
        </w:rPr>
        <w:t xml:space="preserve">формировать двигательные умения в соответствии с особенностями возрастного развития и на этой основе расширять двигательный опыт, создавая ситуации радости и удовольствия в движении;  </w:t>
      </w:r>
    </w:p>
    <w:p w:rsidR="00483D26" w:rsidRPr="00B46CC1" w:rsidRDefault="00483D26" w:rsidP="00D12F84">
      <w:pPr>
        <w:numPr>
          <w:ilvl w:val="0"/>
          <w:numId w:val="38"/>
        </w:numPr>
        <w:snapToGrid/>
        <w:spacing w:before="0" w:after="0"/>
        <w:jc w:val="both"/>
        <w:rPr>
          <w:szCs w:val="24"/>
          <w:lang w:eastAsia="en-US"/>
        </w:rPr>
      </w:pPr>
      <w:r w:rsidRPr="00B46CC1">
        <w:rPr>
          <w:szCs w:val="24"/>
          <w:lang w:eastAsia="en-US"/>
        </w:rPr>
        <w:t xml:space="preserve">формировать устойчивый интерес к регулярным занятиям физической  культурой  и  различным  видам  физкультурно-спортивной деятельности, выявлять спортивно-одарённых детей. </w:t>
      </w:r>
    </w:p>
    <w:p w:rsidR="00483D26" w:rsidRPr="00B46CC1" w:rsidRDefault="00483D26" w:rsidP="00D12F84">
      <w:pPr>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Специфика  реализации  данного  направления  включает  формирование  интереса  к  физической  культуре  с  учётом  климатических условий, спортивных традиций региона. </w:t>
      </w:r>
    </w:p>
    <w:p w:rsidR="00483D26" w:rsidRPr="00B46CC1" w:rsidRDefault="00483D26" w:rsidP="00D12F84">
      <w:pPr>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Основным результатом физического развития детей дошкольного  возраста является</w:t>
      </w:r>
      <w:r>
        <w:rPr>
          <w:szCs w:val="24"/>
          <w:lang w:eastAsia="en-US"/>
        </w:rPr>
        <w:t xml:space="preserve"> </w:t>
      </w:r>
      <w:r w:rsidRPr="00B46CC1">
        <w:rPr>
          <w:szCs w:val="24"/>
          <w:lang w:eastAsia="en-US"/>
        </w:rPr>
        <w:t xml:space="preserve">здоровый,  жизнерадостный,  физически  развитый  ребёнок  (в  соответствии  с  возрастными  показателями),  имеющий  устойчивый интерес к физкультурно-спортивной деятельности. </w:t>
      </w:r>
    </w:p>
    <w:p w:rsidR="00483D26" w:rsidRPr="00F64411" w:rsidRDefault="00483D26" w:rsidP="00D12F84">
      <w:pPr>
        <w:snapToGrid/>
        <w:spacing w:before="0" w:after="0"/>
        <w:jc w:val="both"/>
        <w:rPr>
          <w:b/>
          <w:szCs w:val="24"/>
          <w:lang w:eastAsia="en-US"/>
        </w:rPr>
      </w:pPr>
      <w:r w:rsidRPr="00F64411">
        <w:rPr>
          <w:b/>
          <w:szCs w:val="24"/>
          <w:lang w:eastAsia="en-US"/>
        </w:rPr>
        <w:t>Блок  Овладение  детьми двигательной деятельностью.</w:t>
      </w:r>
    </w:p>
    <w:p w:rsidR="00483D26" w:rsidRDefault="00483D26" w:rsidP="00D12F84">
      <w:pPr>
        <w:snapToGrid/>
        <w:spacing w:before="0" w:after="0"/>
        <w:jc w:val="both"/>
        <w:rPr>
          <w:szCs w:val="24"/>
          <w:lang w:eastAsia="en-US"/>
        </w:rPr>
      </w:pPr>
    </w:p>
    <w:p w:rsidR="00483D26" w:rsidRPr="00B46CC1" w:rsidRDefault="00483D26" w:rsidP="00F64411">
      <w:pPr>
        <w:numPr>
          <w:ilvl w:val="0"/>
          <w:numId w:val="39"/>
        </w:numPr>
        <w:snapToGrid/>
        <w:spacing w:before="0" w:after="0"/>
        <w:jc w:val="both"/>
        <w:rPr>
          <w:szCs w:val="24"/>
          <w:lang w:eastAsia="en-US"/>
        </w:rPr>
      </w:pPr>
      <w:r w:rsidRPr="00B46CC1">
        <w:rPr>
          <w:szCs w:val="24"/>
          <w:lang w:eastAsia="en-US"/>
        </w:rPr>
        <w:t xml:space="preserve">формирование  системы  знаний  о  роли  физических  упражнений для здоровья;  </w:t>
      </w:r>
    </w:p>
    <w:p w:rsidR="00483D26" w:rsidRPr="00B46CC1" w:rsidRDefault="00483D26" w:rsidP="00F64411">
      <w:pPr>
        <w:numPr>
          <w:ilvl w:val="0"/>
          <w:numId w:val="39"/>
        </w:numPr>
        <w:snapToGrid/>
        <w:spacing w:before="0" w:after="0"/>
        <w:jc w:val="both"/>
        <w:rPr>
          <w:szCs w:val="24"/>
          <w:lang w:eastAsia="en-US"/>
        </w:rPr>
      </w:pPr>
      <w:r w:rsidRPr="00B46CC1">
        <w:rPr>
          <w:szCs w:val="24"/>
          <w:lang w:eastAsia="en-US"/>
        </w:rPr>
        <w:t xml:space="preserve">развитие  физических  (кондиционных)  качеств  и  координационных способностей; </w:t>
      </w:r>
    </w:p>
    <w:p w:rsidR="00483D26" w:rsidRPr="00B46CC1" w:rsidRDefault="00483D26" w:rsidP="00F64411">
      <w:pPr>
        <w:numPr>
          <w:ilvl w:val="0"/>
          <w:numId w:val="39"/>
        </w:numPr>
        <w:snapToGrid/>
        <w:spacing w:before="0" w:after="0"/>
        <w:jc w:val="both"/>
        <w:rPr>
          <w:szCs w:val="24"/>
          <w:lang w:eastAsia="en-US"/>
        </w:rPr>
      </w:pPr>
      <w:r w:rsidRPr="00B46CC1">
        <w:rPr>
          <w:szCs w:val="24"/>
          <w:lang w:eastAsia="en-US"/>
        </w:rPr>
        <w:t xml:space="preserve">формирование  двигательных  умений,  накопление  и  обогащение двигательного опыта детей; </w:t>
      </w:r>
    </w:p>
    <w:p w:rsidR="00483D26" w:rsidRPr="00B46CC1" w:rsidRDefault="00483D26" w:rsidP="00F64411">
      <w:pPr>
        <w:numPr>
          <w:ilvl w:val="0"/>
          <w:numId w:val="39"/>
        </w:numPr>
        <w:snapToGrid/>
        <w:spacing w:before="0" w:after="0"/>
        <w:jc w:val="both"/>
        <w:rPr>
          <w:szCs w:val="24"/>
          <w:lang w:eastAsia="en-US"/>
        </w:rPr>
      </w:pPr>
      <w:r w:rsidRPr="00B46CC1">
        <w:rPr>
          <w:szCs w:val="24"/>
          <w:lang w:eastAsia="en-US"/>
        </w:rPr>
        <w:t>формирование у детей интереса и потребности в двигательной  активности, физическом совершенствовании.</w:t>
      </w:r>
    </w:p>
    <w:p w:rsidR="00483D26" w:rsidRPr="00B46CC1" w:rsidRDefault="00483D26" w:rsidP="009E1A00">
      <w:pPr>
        <w:tabs>
          <w:tab w:val="left" w:pos="1620"/>
        </w:tabs>
        <w:snapToGrid/>
        <w:spacing w:before="0" w:after="160" w:line="259" w:lineRule="auto"/>
        <w:rPr>
          <w:szCs w:val="24"/>
          <w:lang w:eastAsia="en-US"/>
        </w:rPr>
      </w:pPr>
    </w:p>
    <w:p w:rsidR="00483D26" w:rsidRPr="00F64411" w:rsidRDefault="00483D26" w:rsidP="00945F9B">
      <w:pPr>
        <w:tabs>
          <w:tab w:val="left" w:pos="1620"/>
        </w:tabs>
        <w:snapToGrid/>
        <w:spacing w:before="0" w:after="160" w:line="259" w:lineRule="auto"/>
        <w:rPr>
          <w:b/>
          <w:szCs w:val="24"/>
          <w:lang w:eastAsia="en-US"/>
        </w:rPr>
      </w:pPr>
      <w:r w:rsidRPr="00F64411">
        <w:rPr>
          <w:b/>
          <w:szCs w:val="24"/>
          <w:lang w:eastAsia="en-US"/>
        </w:rPr>
        <w:t>Блок овладение  детьми элементарными нормами и правилами здорового образа жизни</w:t>
      </w:r>
    </w:p>
    <w:p w:rsidR="00483D26" w:rsidRPr="00B46CC1" w:rsidRDefault="00483D26" w:rsidP="00F64411">
      <w:pPr>
        <w:numPr>
          <w:ilvl w:val="0"/>
          <w:numId w:val="40"/>
        </w:numPr>
        <w:tabs>
          <w:tab w:val="left" w:pos="1620"/>
        </w:tabs>
        <w:snapToGrid/>
        <w:spacing w:before="0" w:after="0"/>
        <w:rPr>
          <w:szCs w:val="24"/>
          <w:lang w:eastAsia="en-US"/>
        </w:rPr>
      </w:pPr>
      <w:r w:rsidRPr="00B46CC1">
        <w:rPr>
          <w:szCs w:val="24"/>
          <w:lang w:eastAsia="en-US"/>
        </w:rPr>
        <w:t xml:space="preserve">сохранение  и  укрепление  физического  и  психического  здоровья детей; </w:t>
      </w:r>
    </w:p>
    <w:p w:rsidR="00483D26" w:rsidRPr="00B46CC1" w:rsidRDefault="00483D26" w:rsidP="00F64411">
      <w:pPr>
        <w:numPr>
          <w:ilvl w:val="0"/>
          <w:numId w:val="40"/>
        </w:numPr>
        <w:tabs>
          <w:tab w:val="left" w:pos="1620"/>
        </w:tabs>
        <w:snapToGrid/>
        <w:spacing w:before="0" w:after="0"/>
        <w:rPr>
          <w:szCs w:val="24"/>
          <w:lang w:eastAsia="en-US"/>
        </w:rPr>
      </w:pPr>
      <w:r w:rsidRPr="00B46CC1">
        <w:rPr>
          <w:szCs w:val="24"/>
          <w:lang w:eastAsia="en-US"/>
        </w:rPr>
        <w:t xml:space="preserve">воспитание культурно-гигиенических навыков; </w:t>
      </w:r>
    </w:p>
    <w:p w:rsidR="00483D26" w:rsidRPr="00B46CC1" w:rsidRDefault="00483D26" w:rsidP="00F64411">
      <w:pPr>
        <w:numPr>
          <w:ilvl w:val="0"/>
          <w:numId w:val="40"/>
        </w:numPr>
        <w:tabs>
          <w:tab w:val="left" w:pos="1620"/>
        </w:tabs>
        <w:snapToGrid/>
        <w:spacing w:before="0" w:after="0"/>
        <w:rPr>
          <w:szCs w:val="24"/>
          <w:lang w:eastAsia="en-US"/>
        </w:rPr>
      </w:pPr>
      <w:r w:rsidRPr="00B46CC1">
        <w:rPr>
          <w:szCs w:val="24"/>
          <w:lang w:eastAsia="en-US"/>
        </w:rPr>
        <w:t>формирование   начальных   представлений   о   здоровом   образе  жизни.</w:t>
      </w:r>
    </w:p>
    <w:p w:rsidR="00483D26" w:rsidRPr="003D75D2" w:rsidRDefault="00483D26" w:rsidP="003D75D2">
      <w:pPr>
        <w:widowControl w:val="0"/>
        <w:shd w:val="clear" w:color="auto" w:fill="FFFFFF"/>
        <w:tabs>
          <w:tab w:val="left" w:pos="0"/>
        </w:tabs>
        <w:autoSpaceDE w:val="0"/>
        <w:autoSpaceDN w:val="0"/>
        <w:adjustRightInd w:val="0"/>
        <w:snapToGrid/>
        <w:spacing w:before="0" w:after="0"/>
        <w:jc w:val="both"/>
        <w:rPr>
          <w:i/>
          <w:color w:val="000000"/>
          <w:szCs w:val="24"/>
          <w:lang w:eastAsia="en-US"/>
        </w:rPr>
      </w:pPr>
    </w:p>
    <w:p w:rsidR="00483D26" w:rsidRDefault="00483D26" w:rsidP="00F86FFA">
      <w:pPr>
        <w:autoSpaceDE w:val="0"/>
        <w:autoSpaceDN w:val="0"/>
        <w:adjustRightInd w:val="0"/>
        <w:snapToGrid/>
        <w:spacing w:before="0" w:after="0"/>
        <w:jc w:val="center"/>
        <w:rPr>
          <w:i/>
          <w:szCs w:val="24"/>
          <w:lang w:eastAsia="en-US"/>
        </w:rPr>
      </w:pPr>
      <w:r w:rsidRPr="003D75D2">
        <w:rPr>
          <w:i/>
          <w:szCs w:val="24"/>
          <w:lang w:eastAsia="en-US"/>
        </w:rPr>
        <w:t xml:space="preserve">Содержание и методика реализации </w:t>
      </w:r>
      <w:r>
        <w:rPr>
          <w:i/>
          <w:szCs w:val="24"/>
          <w:lang w:eastAsia="en-US"/>
        </w:rPr>
        <w:t>П</w:t>
      </w:r>
      <w:r w:rsidRPr="003D75D2">
        <w:rPr>
          <w:i/>
          <w:szCs w:val="24"/>
          <w:lang w:eastAsia="en-US"/>
        </w:rPr>
        <w:t>рограммы</w:t>
      </w:r>
      <w:r>
        <w:rPr>
          <w:i/>
          <w:szCs w:val="24"/>
          <w:lang w:eastAsia="en-US"/>
        </w:rPr>
        <w:t xml:space="preserve"> </w:t>
      </w:r>
      <w:r w:rsidRPr="003D75D2">
        <w:rPr>
          <w:i/>
          <w:szCs w:val="24"/>
          <w:lang w:eastAsia="en-US"/>
        </w:rPr>
        <w:t>с учётом психолого-возрастных особенностей детей</w:t>
      </w:r>
    </w:p>
    <w:p w:rsidR="00483D26" w:rsidRDefault="00483D26" w:rsidP="003D75D2">
      <w:pPr>
        <w:autoSpaceDE w:val="0"/>
        <w:autoSpaceDN w:val="0"/>
        <w:adjustRightInd w:val="0"/>
        <w:snapToGrid/>
        <w:spacing w:before="0" w:after="0"/>
        <w:jc w:val="center"/>
        <w:rPr>
          <w:i/>
          <w:szCs w:val="24"/>
          <w:lang w:eastAsia="en-US"/>
        </w:rPr>
      </w:pPr>
    </w:p>
    <w:p w:rsidR="00483D26" w:rsidRDefault="00483D26" w:rsidP="003D75D2">
      <w:pPr>
        <w:autoSpaceDE w:val="0"/>
        <w:autoSpaceDN w:val="0"/>
        <w:adjustRightInd w:val="0"/>
        <w:snapToGrid/>
        <w:spacing w:before="0" w:after="0"/>
        <w:jc w:val="center"/>
        <w:rPr>
          <w:i/>
          <w:szCs w:val="24"/>
          <w:lang w:eastAsia="en-US"/>
        </w:rPr>
      </w:pPr>
      <w:r>
        <w:rPr>
          <w:i/>
          <w:szCs w:val="24"/>
          <w:lang w:eastAsia="en-US"/>
        </w:rPr>
        <w:t>Группа раннего возраста (третий год жизни)</w:t>
      </w:r>
    </w:p>
    <w:p w:rsidR="00483D26" w:rsidRDefault="00483D26" w:rsidP="003D75D2">
      <w:pPr>
        <w:autoSpaceDE w:val="0"/>
        <w:autoSpaceDN w:val="0"/>
        <w:adjustRightInd w:val="0"/>
        <w:snapToGrid/>
        <w:spacing w:before="0" w:after="0"/>
        <w:rPr>
          <w:i/>
          <w:szCs w:val="24"/>
          <w:lang w:eastAsia="en-US"/>
        </w:rPr>
      </w:pPr>
    </w:p>
    <w:p w:rsidR="00483D26" w:rsidRDefault="00483D26" w:rsidP="009F371B">
      <w:pPr>
        <w:shd w:val="clear" w:color="auto" w:fill="FFFFFF"/>
        <w:snapToGrid/>
        <w:spacing w:before="0" w:after="0"/>
        <w:jc w:val="both"/>
        <w:rPr>
          <w:b/>
          <w:color w:val="000000"/>
          <w:szCs w:val="24"/>
          <w:lang w:eastAsia="en-US"/>
        </w:rPr>
      </w:pPr>
      <w:r w:rsidRPr="00F86FFA">
        <w:rPr>
          <w:b/>
          <w:color w:val="000000"/>
          <w:szCs w:val="24"/>
          <w:lang w:eastAsia="en-US"/>
        </w:rPr>
        <w:t>Модуль 1 «ОО Социально-коммуникативное развитие»</w:t>
      </w:r>
    </w:p>
    <w:p w:rsidR="00483D26" w:rsidRPr="009F371B" w:rsidRDefault="00483D26" w:rsidP="005C3AB5">
      <w:pPr>
        <w:shd w:val="clear" w:color="auto" w:fill="FFFFFF"/>
        <w:snapToGrid/>
        <w:spacing w:before="0" w:after="0"/>
        <w:jc w:val="both"/>
        <w:rPr>
          <w:b/>
          <w:szCs w:val="24"/>
          <w:lang w:eastAsia="en-US"/>
        </w:rPr>
      </w:pPr>
      <w:r w:rsidRPr="009F371B">
        <w:rPr>
          <w:b/>
          <w:color w:val="000000"/>
          <w:szCs w:val="24"/>
          <w:lang w:eastAsia="en-US"/>
        </w:rPr>
        <w:t xml:space="preserve">Блок </w:t>
      </w:r>
      <w:r w:rsidRPr="009F371B">
        <w:rPr>
          <w:b/>
          <w:szCs w:val="24"/>
          <w:lang w:eastAsia="en-US"/>
        </w:rPr>
        <w:t>Овладение коммуникативной деятельностью и элементарными общепринятыми нормами и правилами поведения в социуме</w:t>
      </w:r>
    </w:p>
    <w:p w:rsidR="00483D26" w:rsidRPr="0096071A" w:rsidRDefault="00483D26" w:rsidP="005C3AB5">
      <w:pPr>
        <w:shd w:val="clear" w:color="auto" w:fill="FFFFFF"/>
        <w:snapToGrid/>
        <w:spacing w:before="0" w:after="0"/>
        <w:jc w:val="both"/>
        <w:rPr>
          <w:b/>
          <w:color w:val="000000"/>
          <w:szCs w:val="24"/>
          <w:lang w:eastAsia="en-US"/>
        </w:rPr>
      </w:pPr>
    </w:p>
    <w:p w:rsidR="00483D26" w:rsidRPr="00593572" w:rsidRDefault="00483D26" w:rsidP="005C3AB5">
      <w:pPr>
        <w:numPr>
          <w:ilvl w:val="0"/>
          <w:numId w:val="25"/>
        </w:numPr>
        <w:snapToGrid/>
        <w:spacing w:before="0" w:after="160"/>
        <w:ind w:right="420"/>
        <w:jc w:val="both"/>
        <w:rPr>
          <w:b/>
          <w:i/>
          <w:szCs w:val="24"/>
          <w:lang w:eastAsia="en-US"/>
        </w:rPr>
      </w:pPr>
      <w:r w:rsidRPr="00593572">
        <w:rPr>
          <w:szCs w:val="24"/>
          <w:lang w:eastAsia="en-US"/>
        </w:rPr>
        <w:t xml:space="preserve">создавать условия для благоприятной адаптации к дошкольному учреждению; </w:t>
      </w:r>
    </w:p>
    <w:p w:rsidR="00483D26" w:rsidRPr="00593572" w:rsidRDefault="00483D26" w:rsidP="005C3AB5">
      <w:pPr>
        <w:numPr>
          <w:ilvl w:val="0"/>
          <w:numId w:val="25"/>
        </w:numPr>
        <w:snapToGrid/>
        <w:spacing w:before="0" w:after="160"/>
        <w:ind w:right="420"/>
        <w:jc w:val="both"/>
        <w:rPr>
          <w:szCs w:val="24"/>
          <w:lang w:eastAsia="en-US"/>
        </w:rPr>
      </w:pPr>
      <w:r w:rsidRPr="00593572">
        <w:rPr>
          <w:szCs w:val="24"/>
          <w:lang w:eastAsia="en-US"/>
        </w:rPr>
        <w:lastRenderedPageBreak/>
        <w:t xml:space="preserve">обеспечивать эмоциональную поддержку, доброжелательное внимание и заботу со стороны взрослых: родителей и воспитателей детского сада; развивать и поддерживать потребность ребёнка в общении и сотрудничестве со взрослым по поводу предметов, игрушек, действий с ними, стремление слушать и слышать взрослого, выполнять его просьбы; </w:t>
      </w:r>
    </w:p>
    <w:p w:rsidR="00483D26" w:rsidRPr="00593572" w:rsidRDefault="00483D26" w:rsidP="005C3AB5">
      <w:pPr>
        <w:numPr>
          <w:ilvl w:val="0"/>
          <w:numId w:val="25"/>
        </w:numPr>
        <w:snapToGrid/>
        <w:spacing w:before="0" w:after="160"/>
        <w:ind w:right="420"/>
        <w:jc w:val="both"/>
        <w:rPr>
          <w:szCs w:val="24"/>
          <w:lang w:eastAsia="en-US"/>
        </w:rPr>
      </w:pPr>
      <w:r w:rsidRPr="00593572">
        <w:rPr>
          <w:szCs w:val="24"/>
          <w:lang w:eastAsia="en-US"/>
        </w:rPr>
        <w:t xml:space="preserve">помогать вступать в контакт со сверстниками, побуждать играть рядом и вместе друг с другом, создавать условия для совместной­ с воспитателем и сверстниками деятельности; </w:t>
      </w:r>
    </w:p>
    <w:p w:rsidR="00483D26" w:rsidRPr="00593572" w:rsidRDefault="00483D26" w:rsidP="005C3AB5">
      <w:pPr>
        <w:numPr>
          <w:ilvl w:val="0"/>
          <w:numId w:val="25"/>
        </w:numPr>
        <w:snapToGrid/>
        <w:spacing w:before="0" w:after="160"/>
        <w:ind w:right="420"/>
        <w:jc w:val="both"/>
        <w:rPr>
          <w:szCs w:val="24"/>
          <w:lang w:eastAsia="en-US"/>
        </w:rPr>
      </w:pPr>
      <w:r w:rsidRPr="00593572">
        <w:rPr>
          <w:szCs w:val="24"/>
          <w:lang w:eastAsia="en-US"/>
        </w:rPr>
        <w:t>побуждать к сопереживанию другому человеку, поддерживать каждое проявление доброжелательности, поощрять общение, способствующее возникновению взаимной симпатии детей;</w:t>
      </w:r>
    </w:p>
    <w:p w:rsidR="00483D26" w:rsidRPr="00593572" w:rsidRDefault="00483D26" w:rsidP="005C3AB5">
      <w:pPr>
        <w:numPr>
          <w:ilvl w:val="0"/>
          <w:numId w:val="25"/>
        </w:numPr>
        <w:snapToGrid/>
        <w:spacing w:before="0" w:after="160"/>
        <w:ind w:right="420"/>
        <w:jc w:val="both"/>
        <w:rPr>
          <w:szCs w:val="24"/>
          <w:lang w:eastAsia="en-US"/>
        </w:rPr>
      </w:pPr>
      <w:r w:rsidRPr="00593572">
        <w:rPr>
          <w:szCs w:val="24"/>
          <w:lang w:eastAsia="en-US"/>
        </w:rPr>
        <w:t>учить элементарным способам общения, умению обратиться с просьбой, поменяться игрушкой с другим ребёнком;</w:t>
      </w:r>
    </w:p>
    <w:p w:rsidR="00483D26" w:rsidRDefault="00483D26" w:rsidP="005C3AB5">
      <w:pPr>
        <w:numPr>
          <w:ilvl w:val="0"/>
          <w:numId w:val="25"/>
        </w:numPr>
        <w:snapToGrid/>
        <w:spacing w:before="0" w:after="160"/>
        <w:ind w:right="420"/>
        <w:jc w:val="both"/>
        <w:rPr>
          <w:szCs w:val="24"/>
          <w:lang w:eastAsia="en-US"/>
        </w:rPr>
      </w:pPr>
      <w:r w:rsidRPr="00593572">
        <w:rPr>
          <w:szCs w:val="24"/>
          <w:lang w:eastAsia="en-US"/>
        </w:rPr>
        <w:t>способствовать тому, чтобы ребёнок называл себя в первом лице («Я рисую»), по внешним признакам (одежде</w:t>
      </w:r>
      <w:r w:rsidRPr="00F86FFA">
        <w:rPr>
          <w:szCs w:val="24"/>
          <w:lang w:eastAsia="en-US"/>
        </w:rPr>
        <w:t xml:space="preserve">, причёске), своему имени, различал свою принадлежность («Я мальчик!», «Я девочка!»); </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 xml:space="preserve">поддерживать общую высокую самооценку ребёнка, которая ярко эмоционально окрашена и связана с его стремлением быть хорошим; </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положительно оценивать те или иные действия и поступки ребёнка; не допускать отрицательных оценок ребёнка;</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поддерживать стремление действовать самому, развивать потребность в самостоятельности («Я сам!»), уверенность в себе, своих силах («Я могу!», «Я сильный!»);</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обогащать реальный жизненный (бытовой) опыт;</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 xml:space="preserve">создавать условия для игры </w:t>
      </w:r>
      <w:r>
        <w:rPr>
          <w:szCs w:val="24"/>
          <w:lang w:eastAsia="en-US"/>
        </w:rPr>
        <w:t>путём предоставления разнообраз</w:t>
      </w:r>
      <w:r w:rsidRPr="00F86FFA">
        <w:rPr>
          <w:szCs w:val="24"/>
          <w:lang w:eastAsia="en-US"/>
        </w:rPr>
        <w:t>ных игрушек;</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играть вместе с ребёнком, разыгрывая с помощью кукол знакомые ребёнку ситуации из жизни, способствовать возникновению цепочки игровых действий;</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демонстрировать и поощрять игры с назначением предметов-заместителей;</w:t>
      </w:r>
    </w:p>
    <w:p w:rsidR="00483D26" w:rsidRDefault="00483D26" w:rsidP="005C3AB5">
      <w:pPr>
        <w:numPr>
          <w:ilvl w:val="0"/>
          <w:numId w:val="25"/>
        </w:numPr>
        <w:snapToGrid/>
        <w:spacing w:before="0" w:after="160"/>
        <w:ind w:right="420"/>
        <w:jc w:val="both"/>
        <w:rPr>
          <w:szCs w:val="24"/>
          <w:lang w:eastAsia="en-US"/>
        </w:rPr>
      </w:pPr>
      <w:r w:rsidRPr="00F86FFA">
        <w:rPr>
          <w:szCs w:val="24"/>
          <w:lang w:eastAsia="en-US"/>
        </w:rPr>
        <w:t>поощрять самостоятельность в игре и подборе игрушек;</w:t>
      </w:r>
    </w:p>
    <w:p w:rsidR="00483D26" w:rsidRPr="00F86FFA" w:rsidRDefault="00483D26" w:rsidP="005C3AB5">
      <w:pPr>
        <w:numPr>
          <w:ilvl w:val="0"/>
          <w:numId w:val="25"/>
        </w:numPr>
        <w:snapToGrid/>
        <w:spacing w:before="0" w:after="160"/>
        <w:ind w:right="420"/>
        <w:jc w:val="both"/>
        <w:rPr>
          <w:b/>
          <w:i/>
          <w:szCs w:val="24"/>
          <w:lang w:eastAsia="en-US"/>
        </w:rPr>
      </w:pPr>
      <w:r w:rsidRPr="00F86FFA">
        <w:rPr>
          <w:szCs w:val="24"/>
          <w:lang w:eastAsia="en-US"/>
        </w:rPr>
        <w:t>организовывать прослушивание сказок, показ картинок, слайдов, мультфильмов, тематиче</w:t>
      </w:r>
      <w:r>
        <w:rPr>
          <w:szCs w:val="24"/>
          <w:lang w:eastAsia="en-US"/>
        </w:rPr>
        <w:t>ские прогулки, что обогащает со</w:t>
      </w:r>
      <w:r w:rsidRPr="00F86FFA">
        <w:rPr>
          <w:szCs w:val="24"/>
          <w:lang w:eastAsia="en-US"/>
        </w:rPr>
        <w:t>держание игр.</w:t>
      </w:r>
    </w:p>
    <w:p w:rsidR="00483D26" w:rsidRPr="0096071A" w:rsidRDefault="00483D26" w:rsidP="005C3AB5">
      <w:pPr>
        <w:snapToGrid/>
        <w:spacing w:before="0" w:after="160"/>
        <w:rPr>
          <w:b/>
          <w:szCs w:val="24"/>
          <w:lang w:eastAsia="en-US"/>
        </w:rPr>
      </w:pPr>
      <w:r w:rsidRPr="0096071A">
        <w:rPr>
          <w:b/>
          <w:color w:val="000000"/>
          <w:szCs w:val="24"/>
          <w:lang w:eastAsia="en-US"/>
        </w:rPr>
        <w:t xml:space="preserve">Блок </w:t>
      </w:r>
      <w:r w:rsidRPr="0096071A">
        <w:rPr>
          <w:b/>
          <w:szCs w:val="24"/>
          <w:lang w:eastAsia="en-US"/>
        </w:rPr>
        <w:t>Овладение элементарной трудовой деятельностью</w:t>
      </w:r>
    </w:p>
    <w:p w:rsidR="00483D26" w:rsidRPr="0096071A" w:rsidRDefault="00483D26" w:rsidP="005C3AB5">
      <w:pPr>
        <w:numPr>
          <w:ilvl w:val="0"/>
          <w:numId w:val="42"/>
        </w:numPr>
        <w:snapToGrid/>
        <w:spacing w:before="0" w:after="160"/>
        <w:jc w:val="both"/>
        <w:rPr>
          <w:szCs w:val="24"/>
          <w:lang w:eastAsia="en-US"/>
        </w:rPr>
      </w:pPr>
      <w:r w:rsidRPr="0096071A">
        <w:rPr>
          <w:szCs w:val="24"/>
          <w:lang w:eastAsia="en-US"/>
        </w:rPr>
        <w:lastRenderedPageBreak/>
        <w:t>воспитывать стремление к самостоятельности (при одевании,</w:t>
      </w:r>
      <w:r w:rsidRPr="0096071A">
        <w:rPr>
          <w:rFonts w:ascii="Arial" w:hAnsi="Arial"/>
          <w:szCs w:val="24"/>
          <w:lang w:eastAsia="en-US"/>
        </w:rPr>
        <w:t xml:space="preserve"> </w:t>
      </w:r>
      <w:r w:rsidRPr="0096071A">
        <w:rPr>
          <w:szCs w:val="24"/>
          <w:lang w:eastAsia="en-US"/>
        </w:rPr>
        <w:t xml:space="preserve">умывании, во время еды); формировать элементарные умения и навыки самообслуживания; </w:t>
      </w:r>
    </w:p>
    <w:p w:rsidR="00483D26" w:rsidRPr="0096071A" w:rsidRDefault="00483D26" w:rsidP="005C3AB5">
      <w:pPr>
        <w:numPr>
          <w:ilvl w:val="0"/>
          <w:numId w:val="42"/>
        </w:numPr>
        <w:snapToGrid/>
        <w:spacing w:before="0" w:after="160"/>
        <w:jc w:val="both"/>
        <w:rPr>
          <w:szCs w:val="24"/>
          <w:lang w:eastAsia="en-US"/>
        </w:rPr>
      </w:pPr>
      <w:r w:rsidRPr="0096071A">
        <w:rPr>
          <w:szCs w:val="24"/>
          <w:lang w:eastAsia="en-US"/>
        </w:rPr>
        <w:t xml:space="preserve">побуждать бережно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 в помещение; </w:t>
      </w:r>
    </w:p>
    <w:p w:rsidR="00483D26" w:rsidRPr="0096071A" w:rsidRDefault="00483D26" w:rsidP="005C3AB5">
      <w:pPr>
        <w:numPr>
          <w:ilvl w:val="0"/>
          <w:numId w:val="42"/>
        </w:numPr>
        <w:snapToGrid/>
        <w:spacing w:before="0" w:after="160"/>
        <w:jc w:val="both"/>
        <w:rPr>
          <w:szCs w:val="24"/>
          <w:lang w:eastAsia="en-US"/>
        </w:rPr>
      </w:pPr>
      <w:r w:rsidRPr="0096071A">
        <w:rPr>
          <w:szCs w:val="24"/>
          <w:lang w:eastAsia="en-US"/>
        </w:rPr>
        <w:t>развивать интерес к поручениям взрослых, желание их выполнять.</w:t>
      </w:r>
    </w:p>
    <w:p w:rsidR="00483D26" w:rsidRPr="0096071A" w:rsidRDefault="00483D26" w:rsidP="005C3AB5">
      <w:pPr>
        <w:snapToGrid/>
        <w:spacing w:before="0" w:after="160"/>
        <w:rPr>
          <w:b/>
          <w:szCs w:val="24"/>
          <w:lang w:eastAsia="en-US"/>
        </w:rPr>
      </w:pPr>
      <w:r w:rsidRPr="0096071A">
        <w:rPr>
          <w:b/>
          <w:szCs w:val="24"/>
          <w:lang w:eastAsia="en-US"/>
        </w:rPr>
        <w:t xml:space="preserve">Блок Овладение основами собственной безопасности и безопасности окружающего мира </w:t>
      </w:r>
    </w:p>
    <w:p w:rsidR="00483D26" w:rsidRPr="0096071A" w:rsidRDefault="00483D26" w:rsidP="005C3AB5">
      <w:pPr>
        <w:numPr>
          <w:ilvl w:val="0"/>
          <w:numId w:val="41"/>
        </w:numPr>
        <w:snapToGrid/>
        <w:spacing w:before="0" w:after="160"/>
        <w:jc w:val="both"/>
        <w:rPr>
          <w:szCs w:val="24"/>
          <w:lang w:eastAsia="en-US"/>
        </w:rPr>
      </w:pPr>
      <w:r w:rsidRPr="0096071A">
        <w:rPr>
          <w:szCs w:val="24"/>
          <w:lang w:eastAsia="en-US"/>
        </w:rPr>
        <w:t>создавать условия, исключающие разные формы детского</w:t>
      </w:r>
      <w:r w:rsidRPr="0096071A">
        <w:rPr>
          <w:rFonts w:ascii="Arial" w:hAnsi="Arial"/>
          <w:szCs w:val="24"/>
          <w:lang w:eastAsia="en-US"/>
        </w:rPr>
        <w:t xml:space="preserve"> </w:t>
      </w:r>
      <w:r w:rsidRPr="0096071A">
        <w:rPr>
          <w:szCs w:val="24"/>
          <w:lang w:eastAsia="en-US"/>
        </w:rPr>
        <w:t xml:space="preserve">травматизма; </w:t>
      </w:r>
    </w:p>
    <w:p w:rsidR="00483D26" w:rsidRPr="0096071A" w:rsidRDefault="00483D26" w:rsidP="005C3AB5">
      <w:pPr>
        <w:numPr>
          <w:ilvl w:val="0"/>
          <w:numId w:val="41"/>
        </w:numPr>
        <w:snapToGrid/>
        <w:spacing w:before="0" w:after="160"/>
        <w:jc w:val="both"/>
        <w:rPr>
          <w:szCs w:val="24"/>
          <w:lang w:eastAsia="en-US"/>
        </w:rPr>
      </w:pPr>
      <w:r w:rsidRPr="0096071A">
        <w:rPr>
          <w:szCs w:val="24"/>
          <w:lang w:eastAsia="en-US"/>
        </w:rPr>
        <w:t>учить элементарным правилам поведения, способствующим</w:t>
      </w:r>
      <w:r>
        <w:rPr>
          <w:szCs w:val="24"/>
          <w:lang w:eastAsia="en-US"/>
        </w:rPr>
        <w:t>;</w:t>
      </w:r>
    </w:p>
    <w:p w:rsidR="00483D26" w:rsidRPr="0096071A" w:rsidRDefault="00483D26" w:rsidP="005C3AB5">
      <w:pPr>
        <w:numPr>
          <w:ilvl w:val="0"/>
          <w:numId w:val="41"/>
        </w:numPr>
        <w:snapToGrid/>
        <w:spacing w:before="0" w:after="160"/>
        <w:jc w:val="both"/>
        <w:rPr>
          <w:szCs w:val="24"/>
          <w:lang w:eastAsia="en-US"/>
        </w:rPr>
      </w:pPr>
      <w:r w:rsidRPr="0096071A">
        <w:rPr>
          <w:szCs w:val="24"/>
          <w:lang w:eastAsia="en-US"/>
        </w:rPr>
        <w:t xml:space="preserve">сохранению своего здоровья; </w:t>
      </w:r>
    </w:p>
    <w:p w:rsidR="00483D26" w:rsidRPr="0096071A" w:rsidRDefault="00483D26" w:rsidP="005C3AB5">
      <w:pPr>
        <w:numPr>
          <w:ilvl w:val="0"/>
          <w:numId w:val="41"/>
        </w:numPr>
        <w:snapToGrid/>
        <w:spacing w:before="0" w:after="160"/>
        <w:jc w:val="both"/>
        <w:rPr>
          <w:szCs w:val="24"/>
          <w:lang w:eastAsia="en-US"/>
        </w:rPr>
      </w:pPr>
      <w:r w:rsidRPr="0096071A">
        <w:rPr>
          <w:szCs w:val="24"/>
          <w:lang w:eastAsia="en-US"/>
        </w:rPr>
        <w:t>не допускать ситуаций, опасных для жизни и здоровья (перегревание, переохлаждение, отравление);</w:t>
      </w:r>
    </w:p>
    <w:p w:rsidR="00483D26" w:rsidRPr="0096071A" w:rsidRDefault="00483D26" w:rsidP="005C3AB5">
      <w:pPr>
        <w:numPr>
          <w:ilvl w:val="0"/>
          <w:numId w:val="41"/>
        </w:numPr>
        <w:snapToGrid/>
        <w:spacing w:before="0" w:after="160"/>
        <w:jc w:val="both"/>
        <w:rPr>
          <w:szCs w:val="24"/>
          <w:lang w:eastAsia="en-US"/>
        </w:rPr>
      </w:pPr>
      <w:r w:rsidRPr="0096071A">
        <w:rPr>
          <w:szCs w:val="24"/>
          <w:lang w:eastAsia="en-US"/>
        </w:rPr>
        <w:t>формировать навыки поведения, позволяющие обратиться в</w:t>
      </w:r>
      <w:r w:rsidRPr="0096071A">
        <w:rPr>
          <w:rFonts w:ascii="Arial" w:hAnsi="Arial"/>
          <w:szCs w:val="24"/>
          <w:lang w:eastAsia="en-US"/>
        </w:rPr>
        <w:t xml:space="preserve"> </w:t>
      </w:r>
      <w:r w:rsidRPr="0096071A">
        <w:rPr>
          <w:szCs w:val="24"/>
          <w:lang w:eastAsia="en-US"/>
        </w:rPr>
        <w:t>нужный момент за помощью к воспитателю.</w:t>
      </w:r>
    </w:p>
    <w:p w:rsidR="00483D26" w:rsidRPr="00CE0A7B" w:rsidRDefault="00483D26" w:rsidP="005C3AB5">
      <w:pPr>
        <w:shd w:val="clear" w:color="auto" w:fill="FFFFFF"/>
        <w:snapToGrid/>
        <w:spacing w:before="0" w:after="0"/>
        <w:jc w:val="both"/>
        <w:rPr>
          <w:color w:val="000000"/>
          <w:szCs w:val="24"/>
          <w:lang w:eastAsia="en-US"/>
        </w:rPr>
      </w:pPr>
    </w:p>
    <w:p w:rsidR="00483D26" w:rsidRDefault="00483D26" w:rsidP="009F371B">
      <w:pPr>
        <w:shd w:val="clear" w:color="auto" w:fill="FFFFFF"/>
        <w:snapToGrid/>
        <w:spacing w:before="0" w:after="0"/>
        <w:jc w:val="both"/>
        <w:rPr>
          <w:b/>
          <w:color w:val="000000"/>
          <w:szCs w:val="24"/>
          <w:lang w:eastAsia="en-US"/>
        </w:rPr>
      </w:pPr>
      <w:r w:rsidRPr="0096071A">
        <w:rPr>
          <w:b/>
          <w:color w:val="000000"/>
          <w:szCs w:val="24"/>
          <w:lang w:eastAsia="en-US"/>
        </w:rPr>
        <w:t>Модуль 2 «ОО Познавательное развитие»</w:t>
      </w:r>
    </w:p>
    <w:p w:rsidR="00483D26" w:rsidRDefault="00483D26" w:rsidP="005C3AB5">
      <w:pPr>
        <w:snapToGrid/>
        <w:spacing w:before="0" w:after="160" w:line="268" w:lineRule="auto"/>
        <w:jc w:val="both"/>
        <w:rPr>
          <w:b/>
          <w:sz w:val="21"/>
          <w:szCs w:val="22"/>
          <w:lang w:eastAsia="en-US"/>
        </w:rPr>
      </w:pPr>
      <w:r>
        <w:rPr>
          <w:b/>
          <w:color w:val="000000"/>
          <w:szCs w:val="24"/>
          <w:lang w:eastAsia="en-US"/>
        </w:rPr>
        <w:t xml:space="preserve">Блок </w:t>
      </w:r>
      <w:r>
        <w:rPr>
          <w:b/>
          <w:sz w:val="21"/>
          <w:szCs w:val="22"/>
          <w:lang w:eastAsia="en-US"/>
        </w:rPr>
        <w:t>Овладение познавательно-исследовательской деятельностью</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проводить игры-занятия с использованием предметов-орудий</w:t>
      </w:r>
      <w:r w:rsidRPr="005C3AB5">
        <w:rPr>
          <w:rFonts w:ascii="Arial" w:hAnsi="Arial"/>
          <w:szCs w:val="24"/>
          <w:lang w:eastAsia="en-US"/>
        </w:rPr>
        <w:t xml:space="preserve"> </w:t>
      </w:r>
      <w:r w:rsidRPr="005C3AB5">
        <w:rPr>
          <w:szCs w:val="24"/>
          <w:lang w:eastAsia="en-US"/>
        </w:rPr>
        <w:t>(сачки, сачки для выуживания из специальных ёмкостей, плавающие игрушки);</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 xml:space="preserve">учить в процессе совместных дидактических игр, а также в быту и на прогулке выделять форму, цвет, величину предметов; </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развивать координированные движения обеих рук и тонкие движения кончиков пальцев, сенсомоторные пространственные координации «глаз — рука»;</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формировать умения составлять башенки из трёх одноцветных последовательно уменьшающихся деталей-вкладышей (кубы, конусы, цилиндры), разбирать и собирать трёхместную матрёшку с совмещением рисунка на её частях;</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учить составлять пирамидки разного цвета (красного, зелёного, синего, жёлтого, оранжевого, фиолетового); из трёх и более последовательно уменьшающихся деталей;</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lastRenderedPageBreak/>
        <w:t>закреплять понимание слов, обозначающих различные величины предметов, их цвет, форму в ходе подбора деталей по укзанным качествам;</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учить собирать пирамидки по принципу простого чередования двух свойств (по цвету и форме, форме и величине, величине и цвету), составлять различные по форме и цвету башенки из 2—3 геометрических форм-вкладышей;</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проводить игры-занятия с игрушками, имитирующими орудия</w:t>
      </w:r>
      <w:r w:rsidRPr="005C3AB5">
        <w:rPr>
          <w:rFonts w:ascii="Arial" w:hAnsi="Arial"/>
          <w:szCs w:val="24"/>
          <w:lang w:eastAsia="en-US"/>
        </w:rPr>
        <w:t xml:space="preserve"> </w:t>
      </w:r>
      <w:r w:rsidRPr="005C3AB5">
        <w:rPr>
          <w:szCs w:val="24"/>
          <w:lang w:eastAsia="en-US"/>
        </w:rPr>
        <w:t>труда;</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поощрять использование предметов-орудий в самостоятельной</w:t>
      </w:r>
      <w:r w:rsidRPr="005C3AB5">
        <w:rPr>
          <w:rFonts w:ascii="Arial" w:hAnsi="Arial"/>
          <w:szCs w:val="24"/>
          <w:lang w:eastAsia="en-US"/>
        </w:rPr>
        <w:t xml:space="preserve"> </w:t>
      </w:r>
      <w:r w:rsidRPr="005C3AB5">
        <w:rPr>
          <w:szCs w:val="24"/>
          <w:lang w:eastAsia="en-US"/>
        </w:rPr>
        <w:t>игровой и бытовой деятельно</w:t>
      </w:r>
      <w:r>
        <w:rPr>
          <w:szCs w:val="24"/>
          <w:lang w:eastAsia="en-US"/>
        </w:rPr>
        <w:t>сти с целью решения детьми прак</w:t>
      </w:r>
      <w:r w:rsidRPr="005C3AB5">
        <w:rPr>
          <w:szCs w:val="24"/>
          <w:lang w:eastAsia="en-US"/>
        </w:rPr>
        <w:t>тических задач в ходе своей деятельности;</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формировать наглядно-действенное мышление;</w:t>
      </w:r>
    </w:p>
    <w:p w:rsidR="00483D26" w:rsidRPr="005C3AB5" w:rsidRDefault="00483D26" w:rsidP="005C3AB5">
      <w:pPr>
        <w:numPr>
          <w:ilvl w:val="0"/>
          <w:numId w:val="25"/>
        </w:numPr>
        <w:snapToGrid/>
        <w:spacing w:before="0" w:after="160"/>
        <w:jc w:val="both"/>
        <w:rPr>
          <w:szCs w:val="24"/>
          <w:lang w:eastAsia="en-US"/>
        </w:rPr>
      </w:pPr>
      <w:r w:rsidRPr="005C3AB5">
        <w:rPr>
          <w:szCs w:val="24"/>
          <w:lang w:eastAsia="en-US"/>
        </w:rPr>
        <w:t>развивать практическое экспериментирование.</w:t>
      </w:r>
    </w:p>
    <w:p w:rsidR="00483D26" w:rsidRPr="00407E2B" w:rsidRDefault="00483D26" w:rsidP="005C3AB5">
      <w:pPr>
        <w:snapToGrid/>
        <w:spacing w:before="0" w:after="160" w:line="268" w:lineRule="auto"/>
        <w:jc w:val="both"/>
        <w:rPr>
          <w:b/>
          <w:szCs w:val="24"/>
          <w:lang w:eastAsia="en-US"/>
        </w:rPr>
      </w:pPr>
      <w:r w:rsidRPr="00407E2B">
        <w:rPr>
          <w:b/>
          <w:szCs w:val="24"/>
          <w:lang w:eastAsia="en-US"/>
        </w:rPr>
        <w:t>Блок Сенсорное развитие</w:t>
      </w:r>
    </w:p>
    <w:p w:rsidR="00483D26" w:rsidRDefault="00483D26" w:rsidP="00407E2B">
      <w:pPr>
        <w:snapToGrid/>
        <w:spacing w:before="0" w:after="160" w:line="1" w:lineRule="exact"/>
        <w:rPr>
          <w:sz w:val="22"/>
          <w:szCs w:val="22"/>
          <w:lang w:eastAsia="en-US"/>
        </w:rPr>
      </w:pPr>
    </w:p>
    <w:p w:rsidR="00483D26" w:rsidRPr="00407E2B" w:rsidRDefault="00483D26" w:rsidP="00407E2B">
      <w:pPr>
        <w:numPr>
          <w:ilvl w:val="0"/>
          <w:numId w:val="43"/>
        </w:numPr>
        <w:snapToGrid/>
        <w:spacing w:before="0" w:after="160"/>
        <w:jc w:val="both"/>
        <w:rPr>
          <w:szCs w:val="24"/>
          <w:lang w:eastAsia="en-US"/>
        </w:rPr>
      </w:pPr>
      <w:r w:rsidRPr="00407E2B">
        <w:rPr>
          <w:szCs w:val="24"/>
          <w:lang w:eastAsia="en-US"/>
        </w:rPr>
        <w:t>учить различать четыре цвета спектра (красный, жёлтый, зелёный, синий, пять геометрических фигур (круг, квадрат, прямоугольник, треугольник, овал), три фигуры (куб, шар, призма), три градации величины (большой, поменьше, маленький);</w:t>
      </w:r>
    </w:p>
    <w:p w:rsidR="00483D26" w:rsidRPr="00407E2B" w:rsidRDefault="00483D26" w:rsidP="00407E2B">
      <w:pPr>
        <w:numPr>
          <w:ilvl w:val="0"/>
          <w:numId w:val="43"/>
        </w:numPr>
        <w:snapToGrid/>
        <w:spacing w:before="0" w:after="160"/>
        <w:jc w:val="both"/>
        <w:rPr>
          <w:szCs w:val="24"/>
          <w:lang w:eastAsia="en-US"/>
        </w:rPr>
      </w:pPr>
      <w:r w:rsidRPr="00407E2B">
        <w:rPr>
          <w:szCs w:val="24"/>
          <w:lang w:eastAsia="en-US"/>
        </w:rPr>
        <w:t>развивать действия по использованию сенсорных эталонов;</w:t>
      </w:r>
    </w:p>
    <w:p w:rsidR="00483D26" w:rsidRPr="00407E2B" w:rsidRDefault="00483D26" w:rsidP="00407E2B">
      <w:pPr>
        <w:numPr>
          <w:ilvl w:val="0"/>
          <w:numId w:val="43"/>
        </w:numPr>
        <w:snapToGrid/>
        <w:spacing w:before="0" w:after="160"/>
        <w:jc w:val="both"/>
        <w:rPr>
          <w:szCs w:val="24"/>
          <w:lang w:eastAsia="en-US"/>
        </w:rPr>
      </w:pPr>
      <w:r w:rsidRPr="00407E2B">
        <w:rPr>
          <w:szCs w:val="24"/>
          <w:lang w:eastAsia="en-US"/>
        </w:rPr>
        <w:t>формировать умение выделять в объектах цвет, форму, величину;</w:t>
      </w:r>
    </w:p>
    <w:p w:rsidR="00483D26" w:rsidRPr="00407E2B" w:rsidRDefault="00483D26" w:rsidP="00407E2B">
      <w:pPr>
        <w:numPr>
          <w:ilvl w:val="0"/>
          <w:numId w:val="43"/>
        </w:numPr>
        <w:snapToGrid/>
        <w:spacing w:before="0" w:after="160"/>
        <w:jc w:val="both"/>
        <w:rPr>
          <w:szCs w:val="24"/>
          <w:lang w:eastAsia="en-US"/>
        </w:rPr>
      </w:pPr>
      <w:r w:rsidRPr="00407E2B">
        <w:rPr>
          <w:szCs w:val="24"/>
          <w:lang w:eastAsia="en-US"/>
        </w:rPr>
        <w:t xml:space="preserve">учить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483D26" w:rsidRPr="00407E2B" w:rsidRDefault="00483D26" w:rsidP="00407E2B">
      <w:pPr>
        <w:numPr>
          <w:ilvl w:val="0"/>
          <w:numId w:val="43"/>
        </w:numPr>
        <w:snapToGrid/>
        <w:spacing w:before="0" w:after="160"/>
        <w:jc w:val="both"/>
        <w:rPr>
          <w:szCs w:val="24"/>
          <w:lang w:eastAsia="en-US"/>
        </w:rPr>
      </w:pPr>
      <w:r w:rsidRPr="00407E2B">
        <w:rPr>
          <w:szCs w:val="24"/>
          <w:lang w:eastAsia="en-US"/>
        </w:rPr>
        <w:t>формировать способность группировать однородные предметы по одному из трёх признаков (величина, форма, цвет) по образцу и словесному указ</w:t>
      </w:r>
      <w:r>
        <w:rPr>
          <w:szCs w:val="24"/>
          <w:lang w:eastAsia="en-US"/>
        </w:rPr>
        <w:t xml:space="preserve">анию (большой, маленький, такой </w:t>
      </w:r>
      <w:r w:rsidRPr="00407E2B">
        <w:rPr>
          <w:szCs w:val="24"/>
          <w:lang w:eastAsia="en-US"/>
        </w:rPr>
        <w:t>же), используя опредмеченные слова-названия (предэталоны формы: «кирпичик», «крыша», «огурчик», «яичко»).</w:t>
      </w:r>
    </w:p>
    <w:p w:rsidR="00483D26" w:rsidRPr="00407E2B" w:rsidRDefault="00483D26" w:rsidP="0096071A">
      <w:pPr>
        <w:shd w:val="clear" w:color="auto" w:fill="FFFFFF"/>
        <w:snapToGrid/>
        <w:spacing w:before="0" w:after="0"/>
        <w:jc w:val="both"/>
        <w:rPr>
          <w:b/>
          <w:color w:val="000000"/>
          <w:szCs w:val="24"/>
          <w:lang w:eastAsia="en-US"/>
        </w:rPr>
      </w:pPr>
    </w:p>
    <w:p w:rsidR="00483D26" w:rsidRDefault="00483D26" w:rsidP="009F371B">
      <w:pPr>
        <w:shd w:val="clear" w:color="auto" w:fill="FFFFFF"/>
        <w:snapToGrid/>
        <w:spacing w:before="0" w:after="0"/>
        <w:jc w:val="both"/>
        <w:rPr>
          <w:b/>
          <w:color w:val="000000"/>
          <w:szCs w:val="24"/>
          <w:lang w:eastAsia="en-US"/>
        </w:rPr>
      </w:pPr>
      <w:r>
        <w:rPr>
          <w:b/>
          <w:color w:val="000000"/>
          <w:szCs w:val="24"/>
          <w:lang w:eastAsia="en-US"/>
        </w:rPr>
        <w:t>Модуль 3 «ОО Речевое развитие»</w:t>
      </w:r>
    </w:p>
    <w:p w:rsidR="00483D26" w:rsidRPr="009F371B" w:rsidRDefault="00483D26" w:rsidP="00407E2B">
      <w:pPr>
        <w:snapToGrid/>
        <w:spacing w:before="0" w:after="160" w:line="240" w:lineRule="atLeast"/>
        <w:rPr>
          <w:b/>
          <w:szCs w:val="24"/>
          <w:lang w:eastAsia="en-US"/>
        </w:rPr>
      </w:pPr>
      <w:r w:rsidRPr="009F371B">
        <w:rPr>
          <w:b/>
          <w:color w:val="000000"/>
          <w:szCs w:val="24"/>
          <w:lang w:eastAsia="en-US"/>
        </w:rPr>
        <w:t xml:space="preserve">Блок </w:t>
      </w:r>
      <w:r w:rsidRPr="009F371B">
        <w:rPr>
          <w:b/>
          <w:szCs w:val="24"/>
          <w:lang w:eastAsia="en-US"/>
        </w:rPr>
        <w:t>Овладение речью как средством общения и культуры</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побуждать к общению на близкие ребёнку темы из личного</w:t>
      </w:r>
      <w:r w:rsidRPr="00407E2B">
        <w:rPr>
          <w:rFonts w:ascii="Arial" w:hAnsi="Arial"/>
          <w:szCs w:val="24"/>
          <w:lang w:eastAsia="en-US"/>
        </w:rPr>
        <w:t xml:space="preserve"> </w:t>
      </w:r>
      <w:r w:rsidRPr="00407E2B">
        <w:rPr>
          <w:szCs w:val="24"/>
          <w:lang w:eastAsia="en-US"/>
        </w:rPr>
        <w:t>опыта, жизни близких людей, животных;</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подводить к внеситуативному диалогу со взрослым (о том, что</w:t>
      </w:r>
      <w:r w:rsidRPr="00407E2B">
        <w:rPr>
          <w:rFonts w:ascii="Arial" w:hAnsi="Arial"/>
          <w:szCs w:val="24"/>
          <w:lang w:eastAsia="en-US"/>
        </w:rPr>
        <w:t xml:space="preserve"> </w:t>
      </w:r>
      <w:r w:rsidRPr="00407E2B">
        <w:rPr>
          <w:szCs w:val="24"/>
          <w:lang w:eastAsia="en-US"/>
        </w:rPr>
        <w:t>сейчас находится в поле зрения);</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lastRenderedPageBreak/>
        <w:t>побуждать активно включаться в общение всеми доступными</w:t>
      </w:r>
      <w:r w:rsidRPr="00407E2B">
        <w:rPr>
          <w:rFonts w:ascii="Arial" w:hAnsi="Arial"/>
          <w:szCs w:val="24"/>
          <w:lang w:eastAsia="en-US"/>
        </w:rPr>
        <w:t xml:space="preserve"> </w:t>
      </w:r>
      <w:r w:rsidRPr="00407E2B">
        <w:rPr>
          <w:szCs w:val="24"/>
          <w:lang w:eastAsia="en-US"/>
        </w:rPr>
        <w:t xml:space="preserve">(неречевыми и речевыми) средствами, откликаться на вопросы и предложения взрослого, инициативно высказываться; </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 xml:space="preserve">поощрять интерес ребёнка </w:t>
      </w:r>
      <w:r>
        <w:rPr>
          <w:szCs w:val="24"/>
          <w:lang w:eastAsia="en-US"/>
        </w:rPr>
        <w:t>к делам сверстников, желание со</w:t>
      </w:r>
      <w:r w:rsidRPr="00407E2B">
        <w:rPr>
          <w:szCs w:val="24"/>
          <w:lang w:eastAsia="en-US"/>
        </w:rPr>
        <w:t>провождать речью свои действия;</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вовлекать в инсценирование, проговаривание слов в сказке;</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обогащать словарь названи</w:t>
      </w:r>
      <w:r>
        <w:rPr>
          <w:szCs w:val="24"/>
          <w:lang w:eastAsia="en-US"/>
        </w:rPr>
        <w:t>ями профессий людей (врач, води</w:t>
      </w:r>
      <w:r w:rsidRPr="00407E2B">
        <w:rPr>
          <w:szCs w:val="24"/>
          <w:lang w:eastAsia="en-US"/>
        </w:rPr>
        <w:t>тель, воспитатель), растений, пр</w:t>
      </w:r>
      <w:r>
        <w:rPr>
          <w:szCs w:val="24"/>
          <w:lang w:eastAsia="en-US"/>
        </w:rPr>
        <w:t>едметов и их частей, одежды, ме</w:t>
      </w:r>
      <w:r w:rsidRPr="00407E2B">
        <w:rPr>
          <w:szCs w:val="24"/>
          <w:lang w:eastAsia="en-US"/>
        </w:rPr>
        <w:t>бели, игрушек, домашних животных и их детёнышей;</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обогащать словарь глаголами, побуждая соотносить словесное обозначение действий с соб</w:t>
      </w:r>
      <w:r>
        <w:rPr>
          <w:szCs w:val="24"/>
          <w:lang w:eastAsia="en-US"/>
        </w:rPr>
        <w:t>ственными движениями и действия</w:t>
      </w:r>
      <w:r w:rsidRPr="00407E2B">
        <w:rPr>
          <w:szCs w:val="24"/>
          <w:lang w:eastAsia="en-US"/>
        </w:rPr>
        <w:t xml:space="preserve">ми игрушек; </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помогать изменению слов (по числам, падежам, временам), согласованию их в предложениях разной структуры, образованию уменьшительно-ласкательных наименований, глаголов со</w:t>
      </w:r>
      <w:r>
        <w:rPr>
          <w:szCs w:val="24"/>
          <w:lang w:eastAsia="en-US"/>
        </w:rPr>
        <w:t>вер</w:t>
      </w:r>
      <w:r w:rsidRPr="00407E2B">
        <w:rPr>
          <w:szCs w:val="24"/>
          <w:lang w:eastAsia="en-US"/>
        </w:rPr>
        <w:t xml:space="preserve">шенного и несовершенного вида; </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учить говорить внятно, не тор</w:t>
      </w:r>
      <w:r>
        <w:rPr>
          <w:szCs w:val="24"/>
          <w:lang w:eastAsia="en-US"/>
        </w:rPr>
        <w:t>опясь, достаточно громко, разви</w:t>
      </w:r>
      <w:r w:rsidRPr="00407E2B">
        <w:rPr>
          <w:szCs w:val="24"/>
          <w:lang w:eastAsia="en-US"/>
        </w:rPr>
        <w:t>вать речевой слух;</w:t>
      </w:r>
    </w:p>
    <w:p w:rsidR="00483D26" w:rsidRDefault="00483D26" w:rsidP="009F371B">
      <w:pPr>
        <w:numPr>
          <w:ilvl w:val="0"/>
          <w:numId w:val="25"/>
        </w:numPr>
        <w:snapToGrid/>
        <w:spacing w:before="0" w:after="160"/>
        <w:jc w:val="both"/>
        <w:rPr>
          <w:szCs w:val="24"/>
          <w:lang w:eastAsia="en-US"/>
        </w:rPr>
      </w:pPr>
      <w:r w:rsidRPr="00407E2B">
        <w:rPr>
          <w:szCs w:val="24"/>
          <w:lang w:eastAsia="en-US"/>
        </w:rPr>
        <w:t>упражнять в правильном пр</w:t>
      </w:r>
      <w:r>
        <w:rPr>
          <w:szCs w:val="24"/>
          <w:lang w:eastAsia="en-US"/>
        </w:rPr>
        <w:t>оизношении гласных и простых со</w:t>
      </w:r>
      <w:r w:rsidRPr="00407E2B">
        <w:rPr>
          <w:szCs w:val="24"/>
          <w:lang w:eastAsia="en-US"/>
        </w:rPr>
        <w:t>гласных (кроме шипящих и сонорных);</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поддерживать игры со звуками в звукоподражательных словах;</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учить узнавать персонажи по звукоподражанию;</w:t>
      </w:r>
    </w:p>
    <w:p w:rsidR="00483D26" w:rsidRPr="00407E2B" w:rsidRDefault="00483D26" w:rsidP="009F371B">
      <w:pPr>
        <w:numPr>
          <w:ilvl w:val="0"/>
          <w:numId w:val="25"/>
        </w:numPr>
        <w:snapToGrid/>
        <w:spacing w:before="0" w:after="160"/>
        <w:jc w:val="both"/>
        <w:rPr>
          <w:szCs w:val="24"/>
          <w:lang w:eastAsia="en-US"/>
        </w:rPr>
      </w:pPr>
      <w:r w:rsidRPr="00407E2B">
        <w:rPr>
          <w:szCs w:val="24"/>
          <w:lang w:eastAsia="en-US"/>
        </w:rPr>
        <w:t xml:space="preserve">учить производить выдох через рот плавно и протяжно (дуновением приводить в движение </w:t>
      </w:r>
      <w:r>
        <w:rPr>
          <w:szCs w:val="24"/>
          <w:lang w:eastAsia="en-US"/>
        </w:rPr>
        <w:t>султанчики, лодочки на воде, ша</w:t>
      </w:r>
      <w:r w:rsidRPr="00407E2B">
        <w:rPr>
          <w:szCs w:val="24"/>
          <w:lang w:eastAsia="en-US"/>
        </w:rPr>
        <w:t>рики из ваты).</w:t>
      </w:r>
    </w:p>
    <w:p w:rsidR="00483D26" w:rsidRPr="00407E2B" w:rsidRDefault="00483D26" w:rsidP="00407E2B">
      <w:pPr>
        <w:shd w:val="clear" w:color="auto" w:fill="FFFFFF"/>
        <w:snapToGrid/>
        <w:spacing w:before="0" w:after="0"/>
        <w:jc w:val="both"/>
        <w:rPr>
          <w:b/>
          <w:color w:val="000000"/>
          <w:szCs w:val="24"/>
          <w:lang w:eastAsia="en-US"/>
        </w:rPr>
      </w:pPr>
    </w:p>
    <w:p w:rsidR="00483D26" w:rsidRPr="009F371B" w:rsidRDefault="00483D26" w:rsidP="009F371B">
      <w:pPr>
        <w:shd w:val="clear" w:color="auto" w:fill="FFFFFF"/>
        <w:snapToGrid/>
        <w:spacing w:before="0" w:after="0"/>
        <w:jc w:val="both"/>
        <w:rPr>
          <w:b/>
          <w:color w:val="000000"/>
          <w:szCs w:val="24"/>
          <w:lang w:eastAsia="en-US"/>
        </w:rPr>
      </w:pPr>
      <w:r w:rsidRPr="009F371B">
        <w:rPr>
          <w:b/>
          <w:color w:val="000000"/>
          <w:szCs w:val="24"/>
          <w:lang w:eastAsia="en-US"/>
        </w:rPr>
        <w:t>Модуль 4 «ОО Художественно</w:t>
      </w:r>
      <w:r>
        <w:rPr>
          <w:b/>
          <w:color w:val="000000"/>
          <w:szCs w:val="24"/>
          <w:lang w:eastAsia="en-US"/>
        </w:rPr>
        <w:t>-эстетическое развитие»</w:t>
      </w:r>
    </w:p>
    <w:p w:rsidR="00483D26" w:rsidRPr="009F371B" w:rsidRDefault="00483D26" w:rsidP="009F371B">
      <w:pPr>
        <w:snapToGrid/>
        <w:spacing w:before="0" w:after="160" w:line="270" w:lineRule="auto"/>
        <w:ind w:right="800"/>
        <w:rPr>
          <w:b/>
          <w:szCs w:val="24"/>
          <w:lang w:eastAsia="en-US"/>
        </w:rPr>
      </w:pPr>
      <w:r w:rsidRPr="009F371B">
        <w:rPr>
          <w:b/>
          <w:color w:val="000000"/>
          <w:szCs w:val="24"/>
          <w:lang w:eastAsia="en-US"/>
        </w:rPr>
        <w:t xml:space="preserve">Блок </w:t>
      </w:r>
      <w:r w:rsidRPr="009F371B">
        <w:rPr>
          <w:b/>
          <w:szCs w:val="24"/>
          <w:lang w:eastAsia="en-US"/>
        </w:rPr>
        <w:t>Обогащение активного словаря в процессе восприятия художественной литературы и фольклора</w:t>
      </w:r>
    </w:p>
    <w:p w:rsidR="00483D26" w:rsidRPr="009F371B" w:rsidRDefault="00483D26" w:rsidP="009F371B">
      <w:pPr>
        <w:numPr>
          <w:ilvl w:val="0"/>
          <w:numId w:val="44"/>
        </w:numPr>
        <w:snapToGrid/>
        <w:spacing w:before="0" w:after="160"/>
        <w:jc w:val="both"/>
        <w:rPr>
          <w:szCs w:val="24"/>
          <w:lang w:eastAsia="en-US"/>
        </w:rPr>
      </w:pPr>
      <w:r w:rsidRPr="009F371B">
        <w:rPr>
          <w:szCs w:val="24"/>
          <w:lang w:eastAsia="en-US"/>
        </w:rPr>
        <w:t>развивать эмоциональную отзывчивость на литературные произведения и интерес к ним;</w:t>
      </w:r>
    </w:p>
    <w:p w:rsidR="00483D26" w:rsidRPr="009F371B" w:rsidRDefault="00483D26" w:rsidP="009F371B">
      <w:pPr>
        <w:numPr>
          <w:ilvl w:val="0"/>
          <w:numId w:val="44"/>
        </w:numPr>
        <w:snapToGrid/>
        <w:spacing w:before="0" w:after="160"/>
        <w:jc w:val="both"/>
        <w:rPr>
          <w:szCs w:val="24"/>
          <w:lang w:eastAsia="en-US"/>
        </w:rPr>
      </w:pPr>
      <w:r w:rsidRPr="009F371B">
        <w:rPr>
          <w:szCs w:val="24"/>
          <w:lang w:eastAsia="en-US"/>
        </w:rPr>
        <w:t>вырабатывать умение слушать чтение вместе с группой сверстников, когда воспитатель читает или рассказывает;</w:t>
      </w:r>
    </w:p>
    <w:p w:rsidR="00483D26" w:rsidRPr="009F371B" w:rsidRDefault="00483D26" w:rsidP="009F371B">
      <w:pPr>
        <w:numPr>
          <w:ilvl w:val="0"/>
          <w:numId w:val="44"/>
        </w:numPr>
        <w:snapToGrid/>
        <w:spacing w:before="0" w:after="160"/>
        <w:jc w:val="both"/>
        <w:rPr>
          <w:szCs w:val="24"/>
          <w:lang w:eastAsia="en-US"/>
        </w:rPr>
      </w:pPr>
      <w:r w:rsidRPr="009F371B">
        <w:rPr>
          <w:szCs w:val="24"/>
          <w:lang w:eastAsia="en-US"/>
        </w:rPr>
        <w:t>стимулировать ребёнка повторять отдельные слова и выражения из стихов и сказок, испытывать радость от игр со звуками, словами, рифмами;</w:t>
      </w:r>
    </w:p>
    <w:p w:rsidR="00483D26" w:rsidRPr="009F371B" w:rsidRDefault="00483D26" w:rsidP="009F371B">
      <w:pPr>
        <w:numPr>
          <w:ilvl w:val="0"/>
          <w:numId w:val="44"/>
        </w:numPr>
        <w:snapToGrid/>
        <w:spacing w:before="0" w:after="160"/>
        <w:jc w:val="both"/>
        <w:rPr>
          <w:szCs w:val="24"/>
          <w:lang w:eastAsia="en-US"/>
        </w:rPr>
      </w:pPr>
      <w:r w:rsidRPr="009F371B">
        <w:rPr>
          <w:szCs w:val="24"/>
          <w:lang w:eastAsia="en-US"/>
        </w:rPr>
        <w:lastRenderedPageBreak/>
        <w:t>учить следить за развитием действия в коротких стихотворениях, потешках, сказках с наглядным сопровождением (картинки, игрушки, действия), а затем и без него;</w:t>
      </w:r>
    </w:p>
    <w:p w:rsidR="00483D26" w:rsidRPr="009F371B" w:rsidRDefault="00483D26" w:rsidP="009F371B">
      <w:pPr>
        <w:numPr>
          <w:ilvl w:val="0"/>
          <w:numId w:val="44"/>
        </w:numPr>
        <w:snapToGrid/>
        <w:spacing w:before="0" w:after="160"/>
        <w:jc w:val="both"/>
        <w:rPr>
          <w:szCs w:val="24"/>
          <w:lang w:eastAsia="en-US"/>
        </w:rPr>
      </w:pPr>
      <w:r w:rsidRPr="009F371B">
        <w:rPr>
          <w:szCs w:val="24"/>
          <w:lang w:eastAsia="en-US"/>
        </w:rPr>
        <w:t>побуждать самостоятельно рассматривать книги, узнавать героев литературных произведений и их действия при многократном чтении, рассказывании, рассматривании иллюстраций;</w:t>
      </w:r>
    </w:p>
    <w:p w:rsidR="00483D26" w:rsidRPr="009F371B" w:rsidRDefault="00483D26" w:rsidP="009F371B">
      <w:pPr>
        <w:numPr>
          <w:ilvl w:val="0"/>
          <w:numId w:val="44"/>
        </w:numPr>
        <w:snapToGrid/>
        <w:spacing w:before="0" w:after="160"/>
        <w:jc w:val="both"/>
        <w:rPr>
          <w:szCs w:val="24"/>
          <w:lang w:eastAsia="en-US"/>
        </w:rPr>
      </w:pPr>
      <w:r w:rsidRPr="009F371B">
        <w:rPr>
          <w:szCs w:val="24"/>
          <w:lang w:eastAsia="en-US"/>
        </w:rPr>
        <w:t>активно выражать свои впечатления, отвечать на элементарные вопросы по содержанию иллюстраций («Кто это?», «Где у зайки ушки?», «Что он делает?»).</w:t>
      </w:r>
    </w:p>
    <w:p w:rsidR="00483D26" w:rsidRPr="009F371B" w:rsidRDefault="00483D26" w:rsidP="009F371B">
      <w:pPr>
        <w:snapToGrid/>
        <w:spacing w:before="0" w:after="160" w:line="270" w:lineRule="auto"/>
        <w:ind w:right="1580"/>
        <w:rPr>
          <w:b/>
          <w:szCs w:val="24"/>
          <w:lang w:eastAsia="en-US"/>
        </w:rPr>
      </w:pPr>
      <w:r w:rsidRPr="009F371B">
        <w:rPr>
          <w:b/>
          <w:color w:val="000000"/>
          <w:szCs w:val="24"/>
          <w:lang w:eastAsia="en-US"/>
        </w:rPr>
        <w:t xml:space="preserve">Блок </w:t>
      </w:r>
      <w:r w:rsidRPr="009F371B">
        <w:rPr>
          <w:b/>
          <w:szCs w:val="24"/>
          <w:lang w:eastAsia="en-US"/>
        </w:rPr>
        <w:t>Развитие детей в процессе овладения изобразительной деятельностью</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знакомить с предметами и явлениями окружающей действительности, народными игрушками (городецкая лошадка, дымковский петушок);</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 xml:space="preserve">учить узнавать образы объёмных предметов в плоскостном изображении; </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предлагать детям рассматривать созданные ими рисунки, лепку, аппликацию, находить сходство с предметами, явлениями;</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знакомить с видами изобразительной деятельности: рисованием, лепкой, аппликацией, вызывать и поддерживать интерес к ним;</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 xml:space="preserve">поддерживать желание сотворчества со взрослыми, использовать игровые приёмы, помогающие вызвать эмоциональный отклик на создаваемый образ; </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 xml:space="preserve">интегрировать рисование, аппликацию и лепку с целью обогащения содержания и средств выразительности; </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поощрять желание экспериментировать с художественными материалами (красками, карандашами, фломастерами, восковыми мелками), поддерживать самостоятельный выбор этих материалов, фона листа бумаги;</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помогать осваивать технические навыки: правильно держать кисточку (карандаш), аккуратно брать краску, промывать кисть, отряхивать её о край баночки, рисовать на всём пространстве листа, учить ориентироваться на листе бумаги, обучать созданию простейших композиций из мазков, пятен, штрихов, линий, форм;</w:t>
      </w:r>
    </w:p>
    <w:p w:rsidR="00483D26" w:rsidRPr="00F37108" w:rsidRDefault="00483D26" w:rsidP="00F37108">
      <w:pPr>
        <w:numPr>
          <w:ilvl w:val="0"/>
          <w:numId w:val="45"/>
        </w:numPr>
        <w:snapToGrid/>
        <w:spacing w:before="0" w:after="160"/>
        <w:jc w:val="both"/>
        <w:rPr>
          <w:rFonts w:ascii="Arial" w:hAnsi="Arial"/>
          <w:szCs w:val="24"/>
          <w:lang w:eastAsia="en-US"/>
        </w:rPr>
      </w:pPr>
      <w:r w:rsidRPr="00F37108">
        <w:rPr>
          <w:szCs w:val="24"/>
          <w:lang w:eastAsia="en-US"/>
        </w:rPr>
        <w:t>познакомить с пластическими материалами (глина, пластилин,</w:t>
      </w:r>
      <w:r w:rsidRPr="00F37108">
        <w:rPr>
          <w:rFonts w:ascii="Arial" w:hAnsi="Arial"/>
          <w:szCs w:val="24"/>
          <w:lang w:eastAsia="en-US"/>
        </w:rPr>
        <w:t xml:space="preserve"> </w:t>
      </w:r>
      <w:r w:rsidRPr="00F37108">
        <w:rPr>
          <w:szCs w:val="24"/>
          <w:lang w:eastAsia="en-US"/>
        </w:rPr>
        <w:t>масса для моделирования) и их свойствами, помогать создавать и видоизменять простые формы, учить сравнивать их с реальными предметами;</w:t>
      </w:r>
      <w:r w:rsidRPr="00F37108">
        <w:rPr>
          <w:rFonts w:ascii="Arial" w:hAnsi="Arial"/>
          <w:szCs w:val="24"/>
          <w:lang w:eastAsia="en-US"/>
        </w:rPr>
        <w:t xml:space="preserve"> </w:t>
      </w:r>
    </w:p>
    <w:p w:rsidR="00483D26" w:rsidRPr="00F37108" w:rsidRDefault="00483D26" w:rsidP="00F37108">
      <w:pPr>
        <w:numPr>
          <w:ilvl w:val="0"/>
          <w:numId w:val="45"/>
        </w:numPr>
        <w:snapToGrid/>
        <w:spacing w:before="0" w:after="160"/>
        <w:jc w:val="both"/>
        <w:rPr>
          <w:szCs w:val="24"/>
          <w:lang w:eastAsia="en-US"/>
        </w:rPr>
      </w:pPr>
      <w:r w:rsidRPr="00F37108">
        <w:rPr>
          <w:szCs w:val="24"/>
          <w:lang w:eastAsia="en-US"/>
        </w:rPr>
        <w:t>помогать осваивать приёмы лепки, раскатывая комок глины в</w:t>
      </w:r>
      <w:r w:rsidRPr="00F37108">
        <w:rPr>
          <w:rFonts w:ascii="Arial" w:hAnsi="Arial"/>
          <w:szCs w:val="24"/>
          <w:lang w:eastAsia="en-US"/>
        </w:rPr>
        <w:t xml:space="preserve"> </w:t>
      </w:r>
      <w:r w:rsidRPr="00F37108">
        <w:rPr>
          <w:szCs w:val="24"/>
          <w:lang w:eastAsia="en-US"/>
        </w:rPr>
        <w:t>ладонях, видоизменять комок пальцами, соединять части;</w:t>
      </w:r>
    </w:p>
    <w:p w:rsidR="00483D26" w:rsidRPr="00F37108" w:rsidRDefault="00483D26" w:rsidP="00F37108">
      <w:pPr>
        <w:numPr>
          <w:ilvl w:val="0"/>
          <w:numId w:val="45"/>
        </w:numPr>
        <w:snapToGrid/>
        <w:spacing w:before="0" w:after="160"/>
        <w:jc w:val="both"/>
        <w:rPr>
          <w:rFonts w:ascii="Arial" w:hAnsi="Arial"/>
          <w:szCs w:val="24"/>
          <w:lang w:eastAsia="en-US"/>
        </w:rPr>
      </w:pPr>
      <w:r w:rsidRPr="00F37108">
        <w:rPr>
          <w:szCs w:val="24"/>
          <w:lang w:eastAsia="en-US"/>
        </w:rPr>
        <w:t>знакомить с бумагой разных цветов и фактуры, учить приёмам</w:t>
      </w:r>
      <w:r w:rsidRPr="00F37108">
        <w:rPr>
          <w:rFonts w:ascii="Arial" w:hAnsi="Arial"/>
          <w:szCs w:val="24"/>
          <w:lang w:eastAsia="en-US"/>
        </w:rPr>
        <w:t xml:space="preserve"> </w:t>
      </w:r>
      <w:r w:rsidRPr="00F37108">
        <w:rPr>
          <w:szCs w:val="24"/>
          <w:lang w:eastAsia="en-US"/>
        </w:rPr>
        <w:t>наклеивания заранее вырезанных взрослым готовых форм и создания выразительных аппликационных образов.</w:t>
      </w:r>
    </w:p>
    <w:p w:rsidR="00483D26" w:rsidRPr="00F37108" w:rsidRDefault="00483D26" w:rsidP="00F37108">
      <w:pPr>
        <w:snapToGrid/>
        <w:spacing w:before="0" w:after="160" w:line="240" w:lineRule="atLeast"/>
        <w:jc w:val="both"/>
        <w:rPr>
          <w:b/>
          <w:sz w:val="21"/>
          <w:szCs w:val="22"/>
          <w:lang w:eastAsia="en-US"/>
        </w:rPr>
      </w:pPr>
      <w:r w:rsidRPr="00F37108">
        <w:rPr>
          <w:b/>
          <w:szCs w:val="24"/>
          <w:lang w:eastAsia="en-US"/>
        </w:rPr>
        <w:lastRenderedPageBreak/>
        <w:t xml:space="preserve">Блок </w:t>
      </w:r>
      <w:r w:rsidRPr="00F37108">
        <w:rPr>
          <w:b/>
          <w:sz w:val="21"/>
          <w:szCs w:val="22"/>
          <w:lang w:eastAsia="en-US"/>
        </w:rPr>
        <w:t>Развитие детей в процессе овладения музыкальной деятельностью</w:t>
      </w:r>
    </w:p>
    <w:p w:rsidR="00483D26" w:rsidRPr="00F37108" w:rsidRDefault="00483D26" w:rsidP="00F37108">
      <w:pPr>
        <w:numPr>
          <w:ilvl w:val="0"/>
          <w:numId w:val="46"/>
        </w:numPr>
        <w:snapToGrid/>
        <w:spacing w:before="0" w:after="160"/>
        <w:ind w:right="1720"/>
        <w:jc w:val="both"/>
        <w:rPr>
          <w:szCs w:val="24"/>
          <w:lang w:eastAsia="en-US"/>
        </w:rPr>
      </w:pPr>
      <w:r w:rsidRPr="00F37108">
        <w:rPr>
          <w:szCs w:val="24"/>
          <w:lang w:eastAsia="en-US"/>
        </w:rPr>
        <w:t>увлекать, удивлять и радовать детей музыкой;</w:t>
      </w:r>
    </w:p>
    <w:p w:rsidR="00483D26" w:rsidRPr="00F37108" w:rsidRDefault="00483D26" w:rsidP="00F37108">
      <w:pPr>
        <w:numPr>
          <w:ilvl w:val="0"/>
          <w:numId w:val="46"/>
        </w:numPr>
        <w:snapToGrid/>
        <w:spacing w:before="0" w:after="160"/>
        <w:ind w:right="1720"/>
        <w:jc w:val="both"/>
        <w:rPr>
          <w:szCs w:val="24"/>
          <w:lang w:eastAsia="en-US"/>
        </w:rPr>
      </w:pPr>
      <w:r w:rsidRPr="00F37108">
        <w:rPr>
          <w:szCs w:val="24"/>
          <w:lang w:eastAsia="en-US"/>
        </w:rPr>
        <w:t>приучать внимательно её слушать;</w:t>
      </w:r>
    </w:p>
    <w:p w:rsidR="00483D26" w:rsidRPr="00F37108" w:rsidRDefault="00483D26" w:rsidP="00F37108">
      <w:pPr>
        <w:numPr>
          <w:ilvl w:val="0"/>
          <w:numId w:val="46"/>
        </w:numPr>
        <w:snapToGrid/>
        <w:spacing w:before="0" w:after="160"/>
        <w:jc w:val="both"/>
        <w:rPr>
          <w:szCs w:val="24"/>
          <w:lang w:eastAsia="en-US"/>
        </w:rPr>
      </w:pPr>
      <w:r w:rsidRPr="00F37108">
        <w:rPr>
          <w:szCs w:val="24"/>
          <w:lang w:eastAsia="en-US"/>
        </w:rPr>
        <w:t>развивать умение прислушиваться к словам песен, воспроизводить звукоподражания и простейшие интонации;</w:t>
      </w:r>
    </w:p>
    <w:p w:rsidR="00483D26" w:rsidRPr="00F37108" w:rsidRDefault="00483D26" w:rsidP="00F37108">
      <w:pPr>
        <w:numPr>
          <w:ilvl w:val="0"/>
          <w:numId w:val="46"/>
        </w:numPr>
        <w:snapToGrid/>
        <w:spacing w:before="0" w:after="160"/>
        <w:jc w:val="both"/>
        <w:rPr>
          <w:szCs w:val="24"/>
          <w:lang w:eastAsia="en-US"/>
        </w:rPr>
      </w:pPr>
      <w:r w:rsidRPr="00F37108">
        <w:rPr>
          <w:szCs w:val="24"/>
          <w:lang w:eastAsia="en-US"/>
        </w:rPr>
        <w:t>учить выполнять под музыку игровые и плясовые движения,</w:t>
      </w:r>
      <w:r w:rsidRPr="00F37108">
        <w:rPr>
          <w:rFonts w:ascii="Arial" w:hAnsi="Arial"/>
          <w:szCs w:val="24"/>
          <w:lang w:eastAsia="en-US"/>
        </w:rPr>
        <w:t xml:space="preserve"> </w:t>
      </w:r>
      <w:r w:rsidRPr="00F37108">
        <w:rPr>
          <w:szCs w:val="24"/>
          <w:lang w:eastAsia="en-US"/>
        </w:rPr>
        <w:t>соответствующие словам песни и характеру музыки;</w:t>
      </w:r>
    </w:p>
    <w:p w:rsidR="00483D26" w:rsidRPr="00F37108" w:rsidRDefault="00483D26" w:rsidP="00F37108">
      <w:pPr>
        <w:numPr>
          <w:ilvl w:val="0"/>
          <w:numId w:val="46"/>
        </w:numPr>
        <w:snapToGrid/>
        <w:spacing w:before="0" w:after="160"/>
        <w:jc w:val="both"/>
        <w:rPr>
          <w:szCs w:val="24"/>
          <w:lang w:eastAsia="en-US"/>
        </w:rPr>
      </w:pPr>
      <w:r w:rsidRPr="00F37108">
        <w:rPr>
          <w:szCs w:val="24"/>
          <w:lang w:eastAsia="en-US"/>
        </w:rPr>
        <w:t>развивать умение вслушиваться в музыку, понимать её образное содержание;</w:t>
      </w:r>
    </w:p>
    <w:p w:rsidR="00483D26" w:rsidRPr="00F37108" w:rsidRDefault="00483D26" w:rsidP="00F37108">
      <w:pPr>
        <w:numPr>
          <w:ilvl w:val="0"/>
          <w:numId w:val="46"/>
        </w:numPr>
        <w:snapToGrid/>
        <w:spacing w:before="0" w:after="160"/>
        <w:jc w:val="both"/>
        <w:rPr>
          <w:szCs w:val="24"/>
          <w:lang w:eastAsia="en-US"/>
        </w:rPr>
      </w:pPr>
      <w:r w:rsidRPr="00F37108">
        <w:rPr>
          <w:szCs w:val="24"/>
          <w:lang w:eastAsia="en-US"/>
        </w:rPr>
        <w:t>учить различать контрастные особенности её звучания (громко — тихо, быстро — медленно, высокий — низкий регистр);</w:t>
      </w:r>
    </w:p>
    <w:p w:rsidR="00483D26" w:rsidRPr="00F37108" w:rsidRDefault="00483D26" w:rsidP="00F37108">
      <w:pPr>
        <w:numPr>
          <w:ilvl w:val="0"/>
          <w:numId w:val="46"/>
        </w:numPr>
        <w:snapToGrid/>
        <w:spacing w:before="0" w:after="160"/>
        <w:jc w:val="both"/>
        <w:rPr>
          <w:szCs w:val="24"/>
          <w:lang w:eastAsia="en-US"/>
        </w:rPr>
      </w:pPr>
      <w:r w:rsidRPr="00F37108">
        <w:rPr>
          <w:szCs w:val="24"/>
          <w:lang w:eastAsia="en-US"/>
        </w:rPr>
        <w:t>побуждать к подпеванию и пению;</w:t>
      </w:r>
    </w:p>
    <w:p w:rsidR="00483D26" w:rsidRPr="00F37108" w:rsidRDefault="00483D26" w:rsidP="00F37108">
      <w:pPr>
        <w:numPr>
          <w:ilvl w:val="0"/>
          <w:numId w:val="46"/>
        </w:numPr>
        <w:snapToGrid/>
        <w:spacing w:before="0" w:after="160"/>
        <w:jc w:val="both"/>
        <w:rPr>
          <w:szCs w:val="24"/>
          <w:lang w:eastAsia="en-US"/>
        </w:rPr>
      </w:pPr>
      <w:r w:rsidRPr="00F37108">
        <w:rPr>
          <w:szCs w:val="24"/>
          <w:lang w:eastAsia="en-US"/>
        </w:rPr>
        <w:t>развивать умение связывать движения с музыкой в сюжетных</w:t>
      </w:r>
      <w:r w:rsidRPr="00F37108">
        <w:rPr>
          <w:rFonts w:ascii="Arial" w:hAnsi="Arial"/>
          <w:szCs w:val="24"/>
          <w:lang w:eastAsia="en-US"/>
        </w:rPr>
        <w:t xml:space="preserve"> </w:t>
      </w:r>
      <w:r w:rsidRPr="00F37108">
        <w:rPr>
          <w:szCs w:val="24"/>
          <w:lang w:eastAsia="en-US"/>
        </w:rPr>
        <w:t>играх, упражнениях, плясках.</w:t>
      </w:r>
    </w:p>
    <w:p w:rsidR="00483D26" w:rsidRPr="00CE0A7B" w:rsidRDefault="00483D26" w:rsidP="009F371B">
      <w:pPr>
        <w:shd w:val="clear" w:color="auto" w:fill="FFFFFF"/>
        <w:snapToGrid/>
        <w:spacing w:before="0" w:after="0"/>
        <w:jc w:val="both"/>
        <w:rPr>
          <w:color w:val="000000"/>
          <w:szCs w:val="24"/>
          <w:lang w:eastAsia="en-US"/>
        </w:rPr>
      </w:pPr>
    </w:p>
    <w:p w:rsidR="00483D26" w:rsidRPr="00F37108" w:rsidRDefault="00483D26" w:rsidP="00F37108">
      <w:pPr>
        <w:shd w:val="clear" w:color="auto" w:fill="FFFFFF"/>
        <w:snapToGrid/>
        <w:spacing w:before="0" w:after="0"/>
        <w:jc w:val="both"/>
        <w:rPr>
          <w:b/>
          <w:color w:val="000000"/>
          <w:szCs w:val="24"/>
          <w:lang w:eastAsia="en-US"/>
        </w:rPr>
      </w:pPr>
      <w:r w:rsidRPr="00F37108">
        <w:rPr>
          <w:b/>
          <w:color w:val="000000"/>
          <w:szCs w:val="24"/>
          <w:lang w:eastAsia="en-US"/>
        </w:rPr>
        <w:t>Мо</w:t>
      </w:r>
      <w:r>
        <w:rPr>
          <w:b/>
          <w:color w:val="000000"/>
          <w:szCs w:val="24"/>
          <w:lang w:eastAsia="en-US"/>
        </w:rPr>
        <w:t>дуль 5 «ОО Физическое развитие»</w:t>
      </w:r>
    </w:p>
    <w:p w:rsidR="00483D26" w:rsidRDefault="00483D26" w:rsidP="00F37108">
      <w:pPr>
        <w:snapToGrid/>
        <w:spacing w:before="0" w:after="160" w:line="240" w:lineRule="atLeast"/>
        <w:jc w:val="both"/>
        <w:rPr>
          <w:b/>
          <w:szCs w:val="24"/>
          <w:lang w:eastAsia="en-US"/>
        </w:rPr>
      </w:pPr>
      <w:r w:rsidRPr="00F37108">
        <w:rPr>
          <w:b/>
          <w:szCs w:val="24"/>
          <w:lang w:eastAsia="en-US"/>
        </w:rPr>
        <w:t>Блок Овладение двигательной деятельностью</w:t>
      </w:r>
    </w:p>
    <w:p w:rsidR="00483D26" w:rsidRPr="00840208" w:rsidRDefault="00483D26" w:rsidP="00840208">
      <w:pPr>
        <w:numPr>
          <w:ilvl w:val="0"/>
          <w:numId w:val="47"/>
        </w:numPr>
        <w:snapToGrid/>
        <w:spacing w:before="0" w:after="160"/>
        <w:jc w:val="both"/>
        <w:rPr>
          <w:szCs w:val="24"/>
          <w:lang w:eastAsia="en-US"/>
        </w:rPr>
      </w:pPr>
      <w:r w:rsidRPr="00840208">
        <w:rPr>
          <w:szCs w:val="24"/>
          <w:lang w:eastAsia="en-US"/>
        </w:rPr>
        <w:t>способствовать формированию естественных видов движений</w:t>
      </w:r>
      <w:r w:rsidRPr="00840208">
        <w:rPr>
          <w:rFonts w:ascii="Arial" w:hAnsi="Arial"/>
          <w:szCs w:val="24"/>
          <w:lang w:eastAsia="en-US"/>
        </w:rPr>
        <w:t xml:space="preserve"> </w:t>
      </w:r>
      <w:r w:rsidRPr="00840208">
        <w:rPr>
          <w:szCs w:val="24"/>
          <w:lang w:eastAsia="en-US"/>
        </w:rPr>
        <w:t xml:space="preserve">(ходьба, ползание, лазанье, попытки бега и подпрыгивания вверх и др.); </w:t>
      </w:r>
    </w:p>
    <w:p w:rsidR="00483D26" w:rsidRPr="00840208" w:rsidRDefault="00483D26" w:rsidP="00840208">
      <w:pPr>
        <w:numPr>
          <w:ilvl w:val="0"/>
          <w:numId w:val="47"/>
        </w:numPr>
        <w:snapToGrid/>
        <w:spacing w:before="0" w:after="160"/>
        <w:jc w:val="both"/>
        <w:rPr>
          <w:szCs w:val="24"/>
          <w:lang w:eastAsia="en-US"/>
        </w:rPr>
      </w:pPr>
      <w:r w:rsidRPr="00840208">
        <w:rPr>
          <w:szCs w:val="24"/>
          <w:lang w:eastAsia="en-US"/>
        </w:rPr>
        <w:t>развивать основные движения в играх, упражнениях и самостоятельной двигательной деятельности;</w:t>
      </w:r>
    </w:p>
    <w:p w:rsidR="00483D26" w:rsidRPr="00840208" w:rsidRDefault="00483D26" w:rsidP="00840208">
      <w:pPr>
        <w:numPr>
          <w:ilvl w:val="0"/>
          <w:numId w:val="47"/>
        </w:numPr>
        <w:snapToGrid/>
        <w:spacing w:before="0" w:after="160"/>
        <w:jc w:val="both"/>
        <w:rPr>
          <w:szCs w:val="24"/>
          <w:lang w:eastAsia="en-US"/>
        </w:rPr>
      </w:pPr>
      <w:r w:rsidRPr="00840208">
        <w:rPr>
          <w:szCs w:val="24"/>
          <w:lang w:eastAsia="en-US"/>
        </w:rPr>
        <w:t>умеренно стимулировать развитие физических качеств (гибкости, быстроты, силы);</w:t>
      </w:r>
    </w:p>
    <w:p w:rsidR="00483D26" w:rsidRPr="00840208" w:rsidRDefault="00483D26" w:rsidP="00840208">
      <w:pPr>
        <w:numPr>
          <w:ilvl w:val="0"/>
          <w:numId w:val="47"/>
        </w:numPr>
        <w:snapToGrid/>
        <w:spacing w:before="0" w:after="160"/>
        <w:jc w:val="both"/>
        <w:rPr>
          <w:szCs w:val="24"/>
          <w:lang w:eastAsia="en-US"/>
        </w:rPr>
      </w:pPr>
      <w:r w:rsidRPr="00840208">
        <w:rPr>
          <w:szCs w:val="24"/>
          <w:lang w:eastAsia="en-US"/>
        </w:rPr>
        <w:t>содействовать улучшению координации движений, повышению ритмичности их выполнения;</w:t>
      </w:r>
    </w:p>
    <w:p w:rsidR="00483D26" w:rsidRPr="00840208" w:rsidRDefault="00483D26" w:rsidP="00840208">
      <w:pPr>
        <w:numPr>
          <w:ilvl w:val="0"/>
          <w:numId w:val="47"/>
        </w:numPr>
        <w:snapToGrid/>
        <w:spacing w:before="0" w:after="160"/>
        <w:jc w:val="both"/>
        <w:rPr>
          <w:szCs w:val="24"/>
          <w:lang w:eastAsia="en-US"/>
        </w:rPr>
      </w:pPr>
      <w:r w:rsidRPr="00840208">
        <w:rPr>
          <w:szCs w:val="24"/>
          <w:lang w:eastAsia="en-US"/>
        </w:rPr>
        <w:t>обогащать двигательный опыт выполнением игровых действий с предметами и игрушками, разными по форме, величине, цвету, назначению;</w:t>
      </w:r>
    </w:p>
    <w:p w:rsidR="00483D26" w:rsidRPr="00840208" w:rsidRDefault="00483D26" w:rsidP="00840208">
      <w:pPr>
        <w:numPr>
          <w:ilvl w:val="0"/>
          <w:numId w:val="47"/>
        </w:numPr>
        <w:snapToGrid/>
        <w:spacing w:before="0" w:after="160"/>
        <w:jc w:val="both"/>
        <w:rPr>
          <w:szCs w:val="24"/>
          <w:lang w:eastAsia="en-US"/>
        </w:rPr>
      </w:pPr>
      <w:r w:rsidRPr="00840208">
        <w:rPr>
          <w:szCs w:val="24"/>
          <w:lang w:eastAsia="en-US"/>
        </w:rPr>
        <w:t>приучать к согласованным совместным действиям в подвижных играх, при выполнении упражнений и двигательных заданий.</w:t>
      </w:r>
    </w:p>
    <w:p w:rsidR="00483D26" w:rsidRDefault="00483D26" w:rsidP="00840208">
      <w:pPr>
        <w:snapToGrid/>
        <w:spacing w:before="0" w:after="160"/>
        <w:ind w:right="1040"/>
        <w:jc w:val="both"/>
        <w:rPr>
          <w:b/>
          <w:szCs w:val="24"/>
          <w:lang w:eastAsia="en-US"/>
        </w:rPr>
      </w:pPr>
      <w:r w:rsidRPr="00840208">
        <w:rPr>
          <w:b/>
          <w:szCs w:val="24"/>
          <w:lang w:eastAsia="en-US"/>
        </w:rPr>
        <w:t>Блок Овладение элементарными нормами и правилами здорового образа жизни</w:t>
      </w:r>
    </w:p>
    <w:p w:rsidR="00483D26" w:rsidRPr="00840208" w:rsidRDefault="00483D26" w:rsidP="00840208">
      <w:pPr>
        <w:numPr>
          <w:ilvl w:val="0"/>
          <w:numId w:val="48"/>
        </w:numPr>
        <w:snapToGrid/>
        <w:spacing w:before="0" w:after="160"/>
        <w:jc w:val="both"/>
        <w:rPr>
          <w:szCs w:val="24"/>
          <w:lang w:eastAsia="en-US"/>
        </w:rPr>
      </w:pPr>
      <w:r w:rsidRPr="00840208">
        <w:rPr>
          <w:szCs w:val="24"/>
          <w:lang w:eastAsia="en-US"/>
        </w:rPr>
        <w:t>обеспечивать медико-педагогические условия, способствующие своевременному развитию всех физиологических структур и функций организма ребёнка;</w:t>
      </w:r>
    </w:p>
    <w:p w:rsidR="00483D26" w:rsidRPr="00840208" w:rsidRDefault="00483D26" w:rsidP="00840208">
      <w:pPr>
        <w:numPr>
          <w:ilvl w:val="0"/>
          <w:numId w:val="48"/>
        </w:numPr>
        <w:snapToGrid/>
        <w:spacing w:before="0" w:after="160"/>
        <w:jc w:val="both"/>
        <w:rPr>
          <w:szCs w:val="24"/>
          <w:lang w:eastAsia="en-US"/>
        </w:rPr>
      </w:pPr>
      <w:r w:rsidRPr="00840208">
        <w:rPr>
          <w:szCs w:val="24"/>
          <w:lang w:eastAsia="en-US"/>
        </w:rPr>
        <w:t>осуществлять целенаправленные мероприятия по охране и укреплению здоровья детей;</w:t>
      </w:r>
    </w:p>
    <w:p w:rsidR="00483D26" w:rsidRPr="00840208" w:rsidRDefault="00483D26" w:rsidP="00840208">
      <w:pPr>
        <w:numPr>
          <w:ilvl w:val="0"/>
          <w:numId w:val="48"/>
        </w:numPr>
        <w:snapToGrid/>
        <w:spacing w:before="0" w:after="160"/>
        <w:jc w:val="both"/>
        <w:rPr>
          <w:szCs w:val="24"/>
          <w:lang w:eastAsia="en-US"/>
        </w:rPr>
      </w:pPr>
      <w:r w:rsidRPr="00840208">
        <w:rPr>
          <w:szCs w:val="24"/>
          <w:lang w:eastAsia="en-US"/>
        </w:rPr>
        <w:lastRenderedPageBreak/>
        <w:t>обеспечивать условия для приобщения детей к выполнению</w:t>
      </w:r>
      <w:r w:rsidRPr="00840208">
        <w:rPr>
          <w:rFonts w:ascii="Arial" w:hAnsi="Arial"/>
          <w:szCs w:val="24"/>
          <w:lang w:eastAsia="en-US"/>
        </w:rPr>
        <w:t xml:space="preserve"> </w:t>
      </w:r>
      <w:r w:rsidRPr="00840208">
        <w:rPr>
          <w:szCs w:val="24"/>
          <w:lang w:eastAsia="en-US"/>
        </w:rPr>
        <w:t>гигиенических и закаливающих процедур, формировать культурно-гигиенические навыки;</w:t>
      </w:r>
    </w:p>
    <w:p w:rsidR="00483D26" w:rsidRPr="00840208" w:rsidRDefault="00483D26" w:rsidP="00840208">
      <w:pPr>
        <w:numPr>
          <w:ilvl w:val="0"/>
          <w:numId w:val="48"/>
        </w:numPr>
        <w:snapToGrid/>
        <w:spacing w:before="0" w:after="160"/>
        <w:jc w:val="both"/>
        <w:rPr>
          <w:szCs w:val="24"/>
          <w:lang w:eastAsia="en-US"/>
        </w:rPr>
      </w:pPr>
      <w:r w:rsidRPr="00840208">
        <w:rPr>
          <w:szCs w:val="24"/>
          <w:lang w:eastAsia="en-US"/>
        </w:rPr>
        <w:t>создавать атмосферу психологического комфорта и предупреждать утомление;</w:t>
      </w:r>
    </w:p>
    <w:p w:rsidR="00483D26" w:rsidRPr="00840208" w:rsidRDefault="00483D26" w:rsidP="00840208">
      <w:pPr>
        <w:numPr>
          <w:ilvl w:val="0"/>
          <w:numId w:val="48"/>
        </w:numPr>
        <w:snapToGrid/>
        <w:spacing w:before="0" w:after="160"/>
        <w:jc w:val="both"/>
        <w:rPr>
          <w:szCs w:val="24"/>
          <w:lang w:eastAsia="en-US"/>
        </w:rPr>
      </w:pPr>
      <w:r w:rsidRPr="00840208">
        <w:rPr>
          <w:szCs w:val="24"/>
          <w:lang w:eastAsia="en-US"/>
        </w:rPr>
        <w:t>обеспечивать выполнение физиологически целесообразного</w:t>
      </w:r>
      <w:r w:rsidRPr="00840208">
        <w:rPr>
          <w:rFonts w:ascii="Arial" w:hAnsi="Arial"/>
          <w:szCs w:val="24"/>
          <w:lang w:eastAsia="en-US"/>
        </w:rPr>
        <w:t xml:space="preserve"> </w:t>
      </w:r>
      <w:r w:rsidRPr="00840208">
        <w:rPr>
          <w:szCs w:val="24"/>
          <w:lang w:eastAsia="en-US"/>
        </w:rPr>
        <w:t>единого для всей группы режима дня.</w:t>
      </w:r>
    </w:p>
    <w:p w:rsidR="00483D26" w:rsidRPr="00840208" w:rsidRDefault="00483D26" w:rsidP="00840208">
      <w:pPr>
        <w:autoSpaceDE w:val="0"/>
        <w:autoSpaceDN w:val="0"/>
        <w:adjustRightInd w:val="0"/>
        <w:snapToGrid/>
        <w:spacing w:before="0" w:after="0"/>
        <w:jc w:val="center"/>
        <w:rPr>
          <w:i/>
          <w:szCs w:val="24"/>
          <w:lang w:eastAsia="en-US"/>
        </w:rPr>
      </w:pPr>
      <w:r w:rsidRPr="003D75D2">
        <w:rPr>
          <w:i/>
          <w:szCs w:val="24"/>
          <w:lang w:eastAsia="en-US"/>
        </w:rPr>
        <w:t>Младшая группа (четвёртый год жизни)</w:t>
      </w:r>
    </w:p>
    <w:p w:rsidR="00483D26" w:rsidRPr="00840208" w:rsidRDefault="00483D26" w:rsidP="00840208">
      <w:pPr>
        <w:shd w:val="clear" w:color="auto" w:fill="FFFFFF"/>
        <w:snapToGrid/>
        <w:spacing w:before="0" w:after="0"/>
        <w:jc w:val="both"/>
        <w:rPr>
          <w:b/>
          <w:color w:val="000000"/>
          <w:szCs w:val="24"/>
          <w:lang w:eastAsia="en-US"/>
        </w:rPr>
      </w:pPr>
      <w:r w:rsidRPr="00840208">
        <w:rPr>
          <w:b/>
          <w:color w:val="000000"/>
          <w:szCs w:val="24"/>
          <w:lang w:eastAsia="en-US"/>
        </w:rPr>
        <w:t>Модуль 1 «ОО Социально-коммуникативное развитие»</w:t>
      </w:r>
    </w:p>
    <w:p w:rsidR="00483D26" w:rsidRPr="00840208" w:rsidRDefault="00483D26" w:rsidP="00840208">
      <w:pPr>
        <w:snapToGrid/>
        <w:spacing w:before="0" w:after="160" w:line="297" w:lineRule="auto"/>
        <w:ind w:right="420"/>
        <w:jc w:val="both"/>
        <w:rPr>
          <w:b/>
          <w:szCs w:val="24"/>
          <w:lang w:eastAsia="en-US"/>
        </w:rPr>
      </w:pPr>
      <w:r w:rsidRPr="00840208">
        <w:rPr>
          <w:b/>
          <w:color w:val="000000"/>
          <w:szCs w:val="24"/>
          <w:lang w:eastAsia="en-US"/>
        </w:rPr>
        <w:t xml:space="preserve">Блок </w:t>
      </w:r>
      <w:r w:rsidRPr="00840208">
        <w:rPr>
          <w:b/>
          <w:szCs w:val="24"/>
          <w:lang w:eastAsia="en-US"/>
        </w:rPr>
        <w:t>Овладение коммуникативной деятельностью и элементарными общепринятыми нормами и правилами поведения в социуме</w:t>
      </w:r>
    </w:p>
    <w:p w:rsidR="00483D26" w:rsidRPr="00840208" w:rsidRDefault="00483D26" w:rsidP="00840208">
      <w:pPr>
        <w:numPr>
          <w:ilvl w:val="0"/>
          <w:numId w:val="49"/>
        </w:numPr>
        <w:snapToGrid/>
        <w:spacing w:before="0" w:after="160"/>
        <w:jc w:val="both"/>
        <w:rPr>
          <w:szCs w:val="24"/>
          <w:lang w:eastAsia="en-US"/>
        </w:rPr>
      </w:pPr>
      <w:r w:rsidRPr="00840208">
        <w:rPr>
          <w:szCs w:val="24"/>
          <w:lang w:eastAsia="en-US"/>
        </w:rPr>
        <w:t>развивать положительное отношение ребёнка к себе, взрослым</w:t>
      </w:r>
      <w:r w:rsidRPr="00840208">
        <w:rPr>
          <w:rFonts w:ascii="Arial" w:hAnsi="Arial"/>
          <w:szCs w:val="24"/>
          <w:lang w:eastAsia="en-US"/>
        </w:rPr>
        <w:t xml:space="preserve"> </w:t>
      </w:r>
      <w:r w:rsidRPr="00840208">
        <w:rPr>
          <w:szCs w:val="24"/>
          <w:lang w:eastAsia="en-US"/>
        </w:rPr>
        <w:t>людям и окружающему миру;</w:t>
      </w:r>
    </w:p>
    <w:p w:rsidR="00483D26" w:rsidRPr="00840208" w:rsidRDefault="00483D26" w:rsidP="00840208">
      <w:pPr>
        <w:numPr>
          <w:ilvl w:val="0"/>
          <w:numId w:val="49"/>
        </w:numPr>
        <w:snapToGrid/>
        <w:spacing w:before="0" w:after="160"/>
        <w:jc w:val="both"/>
        <w:rPr>
          <w:szCs w:val="24"/>
          <w:lang w:eastAsia="en-US"/>
        </w:rPr>
      </w:pPr>
      <w:r w:rsidRPr="00840208">
        <w:rPr>
          <w:szCs w:val="24"/>
          <w:lang w:eastAsia="en-US"/>
        </w:rPr>
        <w:t>формировать бережное отношение к своей семье, к родителям,</w:t>
      </w:r>
      <w:r w:rsidRPr="00840208">
        <w:rPr>
          <w:rFonts w:ascii="Arial" w:hAnsi="Arial"/>
          <w:szCs w:val="24"/>
          <w:lang w:eastAsia="en-US"/>
        </w:rPr>
        <w:t xml:space="preserve"> </w:t>
      </w:r>
      <w:r w:rsidRPr="00840208">
        <w:rPr>
          <w:szCs w:val="24"/>
          <w:lang w:eastAsia="en-US"/>
        </w:rPr>
        <w:t>к дому, к детскому саду;</w:t>
      </w:r>
    </w:p>
    <w:p w:rsidR="00483D26" w:rsidRPr="00840208" w:rsidRDefault="00483D26" w:rsidP="00840208">
      <w:pPr>
        <w:numPr>
          <w:ilvl w:val="0"/>
          <w:numId w:val="49"/>
        </w:numPr>
        <w:shd w:val="clear" w:color="auto" w:fill="FFFFFF"/>
        <w:snapToGrid/>
        <w:spacing w:before="0" w:after="0"/>
        <w:jc w:val="both"/>
        <w:rPr>
          <w:color w:val="000000"/>
          <w:szCs w:val="24"/>
          <w:lang w:eastAsia="en-US"/>
        </w:rPr>
      </w:pPr>
      <w:r w:rsidRPr="00840208">
        <w:rPr>
          <w:szCs w:val="24"/>
          <w:lang w:eastAsia="en-US"/>
        </w:rPr>
        <w:t>создавать условия для формирования у ребёнка представлений</w:t>
      </w:r>
      <w:r w:rsidRPr="00840208">
        <w:rPr>
          <w:rFonts w:ascii="Arial" w:hAnsi="Arial"/>
          <w:szCs w:val="24"/>
          <w:lang w:eastAsia="en-US"/>
        </w:rPr>
        <w:t xml:space="preserve"> </w:t>
      </w:r>
      <w:r w:rsidRPr="00840208">
        <w:rPr>
          <w:szCs w:val="24"/>
          <w:lang w:eastAsia="en-US"/>
        </w:rPr>
        <w:t>о себе, о том, что он хороший и любимый</w:t>
      </w:r>
    </w:p>
    <w:p w:rsidR="00483D26" w:rsidRDefault="00483D26" w:rsidP="008A79A4">
      <w:pPr>
        <w:tabs>
          <w:tab w:val="left" w:pos="1460"/>
        </w:tabs>
        <w:snapToGrid/>
        <w:spacing w:before="0" w:after="0"/>
        <w:rPr>
          <w:b/>
          <w:szCs w:val="24"/>
          <w:lang w:eastAsia="en-US"/>
        </w:rPr>
      </w:pPr>
    </w:p>
    <w:p w:rsidR="00483D26" w:rsidRPr="00B46CC1" w:rsidRDefault="00483D26" w:rsidP="008A79A4">
      <w:pPr>
        <w:tabs>
          <w:tab w:val="left" w:pos="1460"/>
        </w:tabs>
        <w:snapToGrid/>
        <w:spacing w:before="0" w:after="0"/>
        <w:rPr>
          <w:b/>
          <w:szCs w:val="24"/>
          <w:lang w:eastAsia="en-US"/>
        </w:rPr>
      </w:pPr>
      <w:r>
        <w:rPr>
          <w:b/>
          <w:szCs w:val="24"/>
          <w:lang w:eastAsia="en-US"/>
        </w:rPr>
        <w:t xml:space="preserve">Блок </w:t>
      </w:r>
      <w:r w:rsidRPr="00B46CC1">
        <w:rPr>
          <w:b/>
          <w:szCs w:val="24"/>
          <w:lang w:eastAsia="en-US"/>
        </w:rPr>
        <w:t>Овладение элементарной трудовой деятельностью</w:t>
      </w:r>
    </w:p>
    <w:p w:rsidR="00483D26" w:rsidRPr="00B46CC1" w:rsidRDefault="00483D26" w:rsidP="008A79A4">
      <w:pPr>
        <w:tabs>
          <w:tab w:val="left" w:pos="1460"/>
        </w:tabs>
        <w:snapToGrid/>
        <w:spacing w:before="0" w:after="0"/>
        <w:rPr>
          <w:szCs w:val="24"/>
          <w:lang w:eastAsia="en-US"/>
        </w:rPr>
      </w:pPr>
      <w:r w:rsidRPr="00B46CC1">
        <w:rPr>
          <w:szCs w:val="24"/>
          <w:lang w:eastAsia="en-US"/>
        </w:rPr>
        <w:t xml:space="preserve">   </w:t>
      </w:r>
    </w:p>
    <w:p w:rsidR="00483D26" w:rsidRDefault="00483D26" w:rsidP="008A79A4">
      <w:pPr>
        <w:numPr>
          <w:ilvl w:val="0"/>
          <w:numId w:val="50"/>
        </w:numPr>
        <w:tabs>
          <w:tab w:val="left" w:pos="1460"/>
        </w:tabs>
        <w:snapToGrid/>
        <w:spacing w:before="0" w:after="0"/>
        <w:rPr>
          <w:szCs w:val="24"/>
          <w:lang w:eastAsia="en-US"/>
        </w:rPr>
      </w:pPr>
      <w:r w:rsidRPr="00B46CC1">
        <w:rPr>
          <w:szCs w:val="24"/>
          <w:lang w:eastAsia="en-US"/>
        </w:rPr>
        <w:t>воспитывать  стремление  к  самостоятельности  (при  одевании,  умывании, во время еды);</w:t>
      </w:r>
    </w:p>
    <w:p w:rsidR="00483D26" w:rsidRPr="00B46CC1" w:rsidRDefault="00483D26" w:rsidP="008A79A4">
      <w:pPr>
        <w:numPr>
          <w:ilvl w:val="0"/>
          <w:numId w:val="50"/>
        </w:numPr>
        <w:tabs>
          <w:tab w:val="left" w:pos="1460"/>
        </w:tabs>
        <w:snapToGrid/>
        <w:spacing w:before="0" w:after="0"/>
        <w:rPr>
          <w:szCs w:val="24"/>
          <w:lang w:eastAsia="en-US"/>
        </w:rPr>
      </w:pPr>
      <w:r>
        <w:rPr>
          <w:szCs w:val="24"/>
          <w:lang w:eastAsia="en-US"/>
        </w:rPr>
        <w:t>ф</w:t>
      </w:r>
      <w:r w:rsidRPr="00B46CC1">
        <w:rPr>
          <w:szCs w:val="24"/>
          <w:lang w:eastAsia="en-US"/>
        </w:rPr>
        <w:t xml:space="preserve">ормировать элементарные умения и  навыки самообслуживания;  </w:t>
      </w:r>
    </w:p>
    <w:p w:rsidR="00483D26" w:rsidRPr="00B46CC1" w:rsidRDefault="00483D26" w:rsidP="008A79A4">
      <w:pPr>
        <w:numPr>
          <w:ilvl w:val="0"/>
          <w:numId w:val="50"/>
        </w:numPr>
        <w:tabs>
          <w:tab w:val="left" w:pos="1460"/>
        </w:tabs>
        <w:snapToGrid/>
        <w:spacing w:before="0" w:after="0"/>
        <w:rPr>
          <w:szCs w:val="24"/>
          <w:lang w:eastAsia="en-US"/>
        </w:rPr>
      </w:pPr>
      <w:r w:rsidRPr="00B46CC1">
        <w:rPr>
          <w:szCs w:val="24"/>
          <w:lang w:eastAsia="en-US"/>
        </w:rPr>
        <w:t xml:space="preserve">побуждать бережно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  в помещение; </w:t>
      </w:r>
    </w:p>
    <w:p w:rsidR="00483D26" w:rsidRPr="00B46CC1" w:rsidRDefault="00483D26" w:rsidP="008A79A4">
      <w:pPr>
        <w:numPr>
          <w:ilvl w:val="0"/>
          <w:numId w:val="50"/>
        </w:numPr>
        <w:tabs>
          <w:tab w:val="left" w:pos="1460"/>
        </w:tabs>
        <w:snapToGrid/>
        <w:spacing w:before="0" w:after="0"/>
        <w:rPr>
          <w:szCs w:val="24"/>
          <w:lang w:eastAsia="en-US"/>
        </w:rPr>
      </w:pPr>
      <w:r w:rsidRPr="00B46CC1">
        <w:rPr>
          <w:szCs w:val="24"/>
          <w:lang w:eastAsia="en-US"/>
        </w:rPr>
        <w:t xml:space="preserve">развивать интерес к поручениям взрослых, желание их выполнять. </w:t>
      </w:r>
    </w:p>
    <w:p w:rsidR="00483D26" w:rsidRDefault="00483D26" w:rsidP="008A79A4">
      <w:pPr>
        <w:tabs>
          <w:tab w:val="left" w:pos="1460"/>
        </w:tabs>
        <w:snapToGrid/>
        <w:spacing w:before="0" w:after="0"/>
        <w:rPr>
          <w:b/>
          <w:color w:val="000000"/>
          <w:szCs w:val="24"/>
          <w:lang w:eastAsia="en-US"/>
        </w:rPr>
      </w:pPr>
    </w:p>
    <w:p w:rsidR="00483D26" w:rsidRPr="008A79A4" w:rsidRDefault="00483D26" w:rsidP="008A79A4">
      <w:pPr>
        <w:tabs>
          <w:tab w:val="left" w:pos="1460"/>
        </w:tabs>
        <w:snapToGrid/>
        <w:spacing w:before="0" w:after="0"/>
        <w:rPr>
          <w:b/>
          <w:szCs w:val="24"/>
          <w:lang w:eastAsia="en-US"/>
        </w:rPr>
      </w:pPr>
      <w:r w:rsidRPr="008A79A4">
        <w:rPr>
          <w:b/>
          <w:color w:val="000000"/>
          <w:szCs w:val="24"/>
          <w:lang w:eastAsia="en-US"/>
        </w:rPr>
        <w:t xml:space="preserve">Блок </w:t>
      </w:r>
      <w:r w:rsidRPr="008A79A4">
        <w:rPr>
          <w:b/>
          <w:szCs w:val="24"/>
          <w:lang w:eastAsia="en-US"/>
        </w:rPr>
        <w:t>Овладение основами собственной безопасности и безопасности окружающего мира</w:t>
      </w:r>
    </w:p>
    <w:p w:rsidR="00483D26" w:rsidRPr="00B46CC1" w:rsidRDefault="00483D26" w:rsidP="008A79A4">
      <w:pPr>
        <w:tabs>
          <w:tab w:val="left" w:pos="1460"/>
        </w:tabs>
        <w:snapToGrid/>
        <w:spacing w:before="0" w:after="0"/>
        <w:rPr>
          <w:szCs w:val="24"/>
          <w:lang w:eastAsia="en-US"/>
        </w:rPr>
      </w:pPr>
      <w:r w:rsidRPr="00B46CC1">
        <w:rPr>
          <w:szCs w:val="24"/>
          <w:lang w:eastAsia="en-US"/>
        </w:rPr>
        <w:t xml:space="preserve">   </w:t>
      </w:r>
    </w:p>
    <w:p w:rsidR="00483D26" w:rsidRPr="00B46CC1" w:rsidRDefault="00483D26" w:rsidP="008A79A4">
      <w:pPr>
        <w:numPr>
          <w:ilvl w:val="0"/>
          <w:numId w:val="51"/>
        </w:numPr>
        <w:tabs>
          <w:tab w:val="left" w:pos="2500"/>
        </w:tabs>
        <w:snapToGrid/>
        <w:spacing w:before="0" w:after="0"/>
        <w:jc w:val="both"/>
        <w:rPr>
          <w:szCs w:val="24"/>
          <w:lang w:eastAsia="en-US"/>
        </w:rPr>
      </w:pPr>
      <w:r w:rsidRPr="00B46CC1">
        <w:rPr>
          <w:szCs w:val="24"/>
          <w:lang w:eastAsia="en-US"/>
        </w:rPr>
        <w:t xml:space="preserve">формировать у детей понимание того, что ребёнок должен находиться рядом со взрослыми; </w:t>
      </w:r>
    </w:p>
    <w:p w:rsidR="00483D26" w:rsidRPr="00B46CC1" w:rsidRDefault="00483D26" w:rsidP="008A79A4">
      <w:pPr>
        <w:numPr>
          <w:ilvl w:val="0"/>
          <w:numId w:val="51"/>
        </w:numPr>
        <w:tabs>
          <w:tab w:val="left" w:pos="2500"/>
        </w:tabs>
        <w:snapToGrid/>
        <w:spacing w:before="0" w:after="0"/>
        <w:jc w:val="both"/>
        <w:rPr>
          <w:szCs w:val="24"/>
          <w:lang w:eastAsia="en-US"/>
        </w:rPr>
      </w:pPr>
      <w:r w:rsidRPr="00B46CC1">
        <w:rPr>
          <w:szCs w:val="24"/>
          <w:lang w:eastAsia="en-US"/>
        </w:rPr>
        <w:t xml:space="preserve">учить детей различать родных и чужих людей; </w:t>
      </w:r>
    </w:p>
    <w:p w:rsidR="00483D26" w:rsidRPr="00B46CC1" w:rsidRDefault="00483D26" w:rsidP="008A79A4">
      <w:pPr>
        <w:numPr>
          <w:ilvl w:val="0"/>
          <w:numId w:val="51"/>
        </w:numPr>
        <w:tabs>
          <w:tab w:val="left" w:pos="2500"/>
        </w:tabs>
        <w:snapToGrid/>
        <w:spacing w:before="0" w:after="0"/>
        <w:jc w:val="both"/>
        <w:rPr>
          <w:szCs w:val="24"/>
          <w:lang w:eastAsia="en-US"/>
        </w:rPr>
      </w:pPr>
      <w:r w:rsidRPr="00B46CC1">
        <w:rPr>
          <w:szCs w:val="24"/>
          <w:lang w:eastAsia="en-US"/>
        </w:rPr>
        <w:t xml:space="preserve">знакомить детей с источниками потенциальной опасности, которые находятся в помещении (окна, различные предметы и др.); </w:t>
      </w:r>
    </w:p>
    <w:p w:rsidR="00483D26" w:rsidRPr="00B46CC1" w:rsidRDefault="00483D26" w:rsidP="008A79A4">
      <w:pPr>
        <w:numPr>
          <w:ilvl w:val="0"/>
          <w:numId w:val="51"/>
        </w:numPr>
        <w:tabs>
          <w:tab w:val="left" w:pos="2500"/>
        </w:tabs>
        <w:snapToGrid/>
        <w:spacing w:before="0" w:after="0"/>
        <w:jc w:val="both"/>
        <w:rPr>
          <w:szCs w:val="24"/>
          <w:lang w:eastAsia="en-US"/>
        </w:rPr>
      </w:pPr>
      <w:r w:rsidRPr="00B46CC1">
        <w:rPr>
          <w:szCs w:val="24"/>
          <w:lang w:eastAsia="en-US"/>
        </w:rPr>
        <w:t xml:space="preserve">приучать детей к осторожному обращению с объектами природы; </w:t>
      </w:r>
    </w:p>
    <w:p w:rsidR="00483D26" w:rsidRDefault="00483D26" w:rsidP="008A79A4">
      <w:pPr>
        <w:numPr>
          <w:ilvl w:val="0"/>
          <w:numId w:val="51"/>
        </w:numPr>
        <w:tabs>
          <w:tab w:val="left" w:pos="2500"/>
        </w:tabs>
        <w:snapToGrid/>
        <w:spacing w:before="0" w:after="0"/>
        <w:jc w:val="both"/>
        <w:rPr>
          <w:szCs w:val="24"/>
          <w:lang w:eastAsia="en-US"/>
        </w:rPr>
      </w:pPr>
      <w:r w:rsidRPr="00B46CC1">
        <w:rPr>
          <w:szCs w:val="24"/>
          <w:lang w:eastAsia="en-US"/>
        </w:rPr>
        <w:t xml:space="preserve">дать понятие детям об элементарных правилах дорожного движения. </w:t>
      </w:r>
    </w:p>
    <w:p w:rsidR="00483D26" w:rsidRPr="008A79A4" w:rsidRDefault="00483D26" w:rsidP="008A79A4">
      <w:pPr>
        <w:tabs>
          <w:tab w:val="left" w:pos="2500"/>
        </w:tabs>
        <w:snapToGrid/>
        <w:spacing w:before="0" w:after="0"/>
        <w:jc w:val="both"/>
        <w:rPr>
          <w:szCs w:val="24"/>
          <w:lang w:eastAsia="en-US"/>
        </w:rPr>
      </w:pPr>
      <w:r w:rsidRPr="008A79A4">
        <w:rPr>
          <w:i/>
          <w:szCs w:val="24"/>
          <w:lang w:eastAsia="en-US"/>
        </w:rPr>
        <w:t xml:space="preserve">Блок «Наши дети и другие люди» </w:t>
      </w:r>
    </w:p>
    <w:p w:rsidR="00483D26" w:rsidRPr="00B46CC1" w:rsidRDefault="00483D26" w:rsidP="008A79A4">
      <w:pPr>
        <w:tabs>
          <w:tab w:val="left" w:pos="720"/>
          <w:tab w:val="left" w:pos="2500"/>
        </w:tabs>
        <w:snapToGrid/>
        <w:spacing w:before="0" w:after="0"/>
        <w:jc w:val="both"/>
        <w:rPr>
          <w:szCs w:val="24"/>
          <w:lang w:eastAsia="en-US"/>
        </w:rPr>
      </w:pPr>
      <w:r>
        <w:rPr>
          <w:szCs w:val="24"/>
          <w:lang w:eastAsia="en-US"/>
        </w:rPr>
        <w:t xml:space="preserve">           </w:t>
      </w:r>
      <w:r w:rsidRPr="00B46CC1">
        <w:rPr>
          <w:szCs w:val="24"/>
          <w:lang w:eastAsia="en-US"/>
        </w:rPr>
        <w:t>Знакомить детей с понятиями «родной человек» и «чужой человек». Рассказывать, что может быть опасным в общении с другими  людьми.  Требовать  от  детей  постоянно  быть  на  виду  у  взрослых,  причём близких людей.</w:t>
      </w:r>
      <w:r>
        <w:rPr>
          <w:szCs w:val="24"/>
          <w:lang w:eastAsia="en-US"/>
        </w:rPr>
        <w:t xml:space="preserve">  </w:t>
      </w:r>
    </w:p>
    <w:p w:rsidR="00483D26" w:rsidRPr="008A79A4" w:rsidRDefault="00483D26" w:rsidP="008A79A4">
      <w:pPr>
        <w:tabs>
          <w:tab w:val="left" w:pos="2500"/>
        </w:tabs>
        <w:snapToGrid/>
        <w:spacing w:before="0" w:after="0"/>
        <w:jc w:val="both"/>
        <w:rPr>
          <w:i/>
          <w:szCs w:val="24"/>
          <w:lang w:eastAsia="en-US"/>
        </w:rPr>
      </w:pPr>
      <w:r w:rsidRPr="008A79A4">
        <w:rPr>
          <w:i/>
          <w:szCs w:val="24"/>
          <w:lang w:eastAsia="en-US"/>
        </w:rPr>
        <w:lastRenderedPageBreak/>
        <w:t xml:space="preserve">Блок «Наш ребёнок в доме» </w:t>
      </w:r>
    </w:p>
    <w:p w:rsidR="00483D26" w:rsidRDefault="00483D26" w:rsidP="008A79A4">
      <w:pPr>
        <w:tabs>
          <w:tab w:val="left" w:pos="2500"/>
        </w:tabs>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Объяснить  детям,  что  существуют  предметы,  которыми  маленьким пользоваться нельзя (ножи, иголки, ножницы, лекарства, спички, розетки и др.); что нельзя самостоятельно включать плиту и другие электроприборы, открывать кран с водой.  Обращать внимание детей на то, что, когда в помещении открыто  окно,  ни  в  коем  случае  нельзя  подходить  к  нему,  а  также  выходить на балкон без сопровождения взрослых. </w:t>
      </w:r>
    </w:p>
    <w:p w:rsidR="00483D26" w:rsidRPr="008A79A4" w:rsidRDefault="00483D26" w:rsidP="008A79A4">
      <w:pPr>
        <w:tabs>
          <w:tab w:val="left" w:pos="2500"/>
        </w:tabs>
        <w:snapToGrid/>
        <w:spacing w:before="0" w:after="0"/>
        <w:jc w:val="both"/>
        <w:rPr>
          <w:i/>
          <w:szCs w:val="24"/>
          <w:lang w:eastAsia="en-US"/>
        </w:rPr>
      </w:pPr>
      <w:r w:rsidRPr="008A79A4">
        <w:rPr>
          <w:i/>
          <w:szCs w:val="24"/>
          <w:lang w:eastAsia="en-US"/>
        </w:rPr>
        <w:t xml:space="preserve">Блок «Наши дети и окружающая природа» </w:t>
      </w:r>
    </w:p>
    <w:p w:rsidR="00483D26" w:rsidRPr="00B46CC1" w:rsidRDefault="00483D26" w:rsidP="006F021B">
      <w:pPr>
        <w:tabs>
          <w:tab w:val="left" w:pos="720"/>
          <w:tab w:val="left" w:pos="2500"/>
        </w:tabs>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 xml:space="preserve">Детям следует объяснить, что надо быть осторожнее на своём игровом участке, полянке, в лесу, на даче и отучиться от вредной привычки пробовать всё подряд (ягоды, траву, грибы).  Рассказать детям, что животные окружают нас повсюду: на улице, в квартире, на участке детского сада. Поэтому необходимо объяснить малышам, что можно и что нельзя делать при контакте с животными. </w:t>
      </w:r>
    </w:p>
    <w:p w:rsidR="00483D26" w:rsidRPr="006F021B" w:rsidRDefault="00483D26" w:rsidP="008A79A4">
      <w:pPr>
        <w:tabs>
          <w:tab w:val="left" w:pos="2500"/>
        </w:tabs>
        <w:snapToGrid/>
        <w:spacing w:before="0" w:after="0"/>
        <w:jc w:val="both"/>
        <w:rPr>
          <w:i/>
          <w:szCs w:val="24"/>
          <w:lang w:eastAsia="en-US"/>
        </w:rPr>
      </w:pPr>
      <w:r w:rsidRPr="006F021B">
        <w:rPr>
          <w:i/>
          <w:szCs w:val="24"/>
          <w:lang w:eastAsia="en-US"/>
        </w:rPr>
        <w:t xml:space="preserve">Блок «Наши дети и дорога» </w:t>
      </w:r>
    </w:p>
    <w:p w:rsidR="00483D26" w:rsidRDefault="00483D26" w:rsidP="006F021B">
      <w:pPr>
        <w:shd w:val="clear" w:color="auto" w:fill="FFFFFF"/>
        <w:tabs>
          <w:tab w:val="left" w:pos="720"/>
        </w:tabs>
        <w:snapToGrid/>
        <w:spacing w:before="0" w:after="0"/>
        <w:jc w:val="both"/>
        <w:rPr>
          <w:szCs w:val="24"/>
          <w:lang w:eastAsia="en-US"/>
        </w:rPr>
      </w:pPr>
      <w:r w:rsidRPr="00B46CC1">
        <w:rPr>
          <w:szCs w:val="24"/>
          <w:lang w:eastAsia="en-US"/>
        </w:rPr>
        <w:t xml:space="preserve">   </w:t>
      </w:r>
      <w:r>
        <w:rPr>
          <w:szCs w:val="24"/>
          <w:lang w:eastAsia="en-US"/>
        </w:rPr>
        <w:t xml:space="preserve">         </w:t>
      </w:r>
      <w:r w:rsidRPr="00B46CC1">
        <w:rPr>
          <w:szCs w:val="24"/>
          <w:lang w:eastAsia="en-US"/>
        </w:rPr>
        <w:t>Учить детей различать виды наземного транспорта. Познакомить  малышей  с  сигналами  светофора.  Формировать  представление  об  улице: объяснить, для чего предназначены тротуар, проезжая часть, почему транспорт может быть опасным</w:t>
      </w:r>
      <w:r>
        <w:rPr>
          <w:szCs w:val="24"/>
          <w:lang w:eastAsia="en-US"/>
        </w:rPr>
        <w:t>.</w:t>
      </w:r>
    </w:p>
    <w:p w:rsidR="00483D26" w:rsidRPr="00CE0A7B" w:rsidRDefault="00483D26" w:rsidP="006F021B">
      <w:pPr>
        <w:shd w:val="clear" w:color="auto" w:fill="FFFFFF"/>
        <w:tabs>
          <w:tab w:val="left" w:pos="720"/>
        </w:tabs>
        <w:snapToGrid/>
        <w:spacing w:before="0" w:after="0"/>
        <w:jc w:val="both"/>
        <w:rPr>
          <w:color w:val="000000"/>
          <w:szCs w:val="24"/>
          <w:lang w:eastAsia="en-US"/>
        </w:rPr>
      </w:pPr>
    </w:p>
    <w:p w:rsidR="00483D26" w:rsidRDefault="00483D26" w:rsidP="006F021B">
      <w:pPr>
        <w:shd w:val="clear" w:color="auto" w:fill="FFFFFF"/>
        <w:snapToGrid/>
        <w:spacing w:before="0" w:after="0"/>
        <w:jc w:val="both"/>
        <w:rPr>
          <w:b/>
          <w:color w:val="000000"/>
          <w:szCs w:val="24"/>
          <w:lang w:eastAsia="en-US"/>
        </w:rPr>
      </w:pPr>
      <w:r w:rsidRPr="006F021B">
        <w:rPr>
          <w:b/>
          <w:color w:val="000000"/>
          <w:szCs w:val="24"/>
          <w:lang w:eastAsia="en-US"/>
        </w:rPr>
        <w:t>Модуль 2 «ОО Познавательное развитие»</w:t>
      </w:r>
    </w:p>
    <w:p w:rsidR="00483D26" w:rsidRDefault="00483D26" w:rsidP="006F021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Сенсорное развитие</w:t>
      </w:r>
    </w:p>
    <w:p w:rsidR="00483D26" w:rsidRPr="00B46CC1" w:rsidRDefault="00483D26" w:rsidP="006F021B">
      <w:pPr>
        <w:autoSpaceDE w:val="0"/>
        <w:autoSpaceDN w:val="0"/>
        <w:adjustRightInd w:val="0"/>
        <w:snapToGrid/>
        <w:spacing w:before="0" w:after="0"/>
        <w:rPr>
          <w:b/>
          <w:bCs/>
          <w:szCs w:val="24"/>
          <w:lang w:eastAsia="en-US"/>
        </w:rPr>
      </w:pP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формировать умение различать и выделять в предметах и объектах основные цвета (красный, жёлтый, зелёный, белый, чёрный, синий) и их оттенки (розовый, серый, голубой); пять геометрических форм (круг, квадрат, треугольник, овал, прямоугольник) и четыре фигуры (куб, кирпичик, пластина, призма);</w:t>
      </w: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различать параметры величины (длина, ширина, высота) и их сравнение (длинный — короче — короткий);</w:t>
      </w: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развивать действия по использованию эталонов: устанавливать тождество какого-либо качества воспринимаемого объекта эталону;</w:t>
      </w: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соотносить с эталоном предмет, свойство которого не точно такое же, как эталон, но может быть к нему отнесено;</w:t>
      </w: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развивать предметно-орудийные действия, знакомить с функциями предметов;</w:t>
      </w: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обеспечить постепенный переход от предметного восприятия и узнавания объекта к простейшему сенсорному анализу;</w:t>
      </w:r>
    </w:p>
    <w:p w:rsidR="00483D26" w:rsidRPr="00B46CC1" w:rsidRDefault="00483D26" w:rsidP="006F021B">
      <w:pPr>
        <w:numPr>
          <w:ilvl w:val="0"/>
          <w:numId w:val="52"/>
        </w:numPr>
        <w:autoSpaceDE w:val="0"/>
        <w:autoSpaceDN w:val="0"/>
        <w:adjustRightInd w:val="0"/>
        <w:snapToGrid/>
        <w:spacing w:before="0" w:after="0"/>
        <w:jc w:val="both"/>
        <w:rPr>
          <w:szCs w:val="24"/>
          <w:lang w:eastAsia="en-US"/>
        </w:rPr>
      </w:pPr>
      <w:r w:rsidRPr="00B46CC1">
        <w:rPr>
          <w:szCs w:val="24"/>
          <w:lang w:eastAsia="en-US"/>
        </w:rPr>
        <w:t>способствовать сенсорному развитию в процессе исследования различного природного материала.</w:t>
      </w:r>
    </w:p>
    <w:p w:rsidR="00483D26" w:rsidRPr="00B46CC1" w:rsidRDefault="00483D26" w:rsidP="006F021B">
      <w:pPr>
        <w:autoSpaceDE w:val="0"/>
        <w:autoSpaceDN w:val="0"/>
        <w:adjustRightInd w:val="0"/>
        <w:snapToGrid/>
        <w:spacing w:before="0" w:after="0"/>
        <w:rPr>
          <w:b/>
          <w:bCs/>
          <w:szCs w:val="24"/>
          <w:lang w:eastAsia="en-US"/>
        </w:rPr>
      </w:pPr>
      <w:r>
        <w:rPr>
          <w:b/>
          <w:color w:val="000000"/>
          <w:szCs w:val="24"/>
          <w:lang w:eastAsia="en-US"/>
        </w:rPr>
        <w:t xml:space="preserve">Блок </w:t>
      </w:r>
      <w:r w:rsidRPr="00B46CC1">
        <w:rPr>
          <w:b/>
          <w:bCs/>
          <w:szCs w:val="24"/>
          <w:lang w:eastAsia="en-US"/>
        </w:rPr>
        <w:t>Овладение познавательно-исследовательской деятельностью</w:t>
      </w:r>
    </w:p>
    <w:p w:rsidR="00483D26" w:rsidRDefault="00483D26" w:rsidP="006F021B">
      <w:pPr>
        <w:shd w:val="clear" w:color="auto" w:fill="FFFFFF"/>
        <w:snapToGrid/>
        <w:spacing w:before="0" w:after="0"/>
        <w:jc w:val="both"/>
        <w:rPr>
          <w:b/>
          <w:color w:val="000000"/>
          <w:szCs w:val="24"/>
          <w:lang w:eastAsia="en-US"/>
        </w:rPr>
      </w:pPr>
    </w:p>
    <w:p w:rsidR="00483D26" w:rsidRPr="00B46CC1" w:rsidRDefault="00483D26" w:rsidP="006F021B">
      <w:pPr>
        <w:numPr>
          <w:ilvl w:val="0"/>
          <w:numId w:val="53"/>
        </w:numPr>
        <w:autoSpaceDE w:val="0"/>
        <w:autoSpaceDN w:val="0"/>
        <w:adjustRightInd w:val="0"/>
        <w:snapToGrid/>
        <w:spacing w:before="0" w:after="0"/>
        <w:jc w:val="both"/>
        <w:rPr>
          <w:szCs w:val="24"/>
          <w:lang w:eastAsia="en-US"/>
        </w:rPr>
      </w:pPr>
      <w:r w:rsidRPr="00B46CC1">
        <w:rPr>
          <w:szCs w:val="24"/>
          <w:lang w:eastAsia="en-US"/>
        </w:rPr>
        <w:t>развивать интерес к экспериментированию с предметами окружающего мира и познанию их свойств;</w:t>
      </w:r>
    </w:p>
    <w:p w:rsidR="00483D26" w:rsidRPr="00B46CC1" w:rsidRDefault="00483D26" w:rsidP="006F021B">
      <w:pPr>
        <w:numPr>
          <w:ilvl w:val="0"/>
          <w:numId w:val="53"/>
        </w:numPr>
        <w:autoSpaceDE w:val="0"/>
        <w:autoSpaceDN w:val="0"/>
        <w:adjustRightInd w:val="0"/>
        <w:snapToGrid/>
        <w:spacing w:before="0" w:after="0"/>
        <w:jc w:val="both"/>
        <w:rPr>
          <w:szCs w:val="24"/>
          <w:lang w:eastAsia="en-US"/>
        </w:rPr>
      </w:pPr>
      <w:r w:rsidRPr="00B46CC1">
        <w:rPr>
          <w:szCs w:val="24"/>
          <w:lang w:eastAsia="en-US"/>
        </w:rPr>
        <w:t>формировать элементарные представления о материалах, из которых изготовлены предметы, учить пользоваться предметами в соответствии с их назначением;</w:t>
      </w:r>
    </w:p>
    <w:p w:rsidR="00483D26" w:rsidRDefault="00483D26" w:rsidP="006F021B">
      <w:pPr>
        <w:numPr>
          <w:ilvl w:val="0"/>
          <w:numId w:val="53"/>
        </w:numPr>
        <w:autoSpaceDE w:val="0"/>
        <w:autoSpaceDN w:val="0"/>
        <w:adjustRightInd w:val="0"/>
        <w:snapToGrid/>
        <w:spacing w:before="0" w:after="0"/>
        <w:jc w:val="both"/>
        <w:rPr>
          <w:szCs w:val="24"/>
          <w:lang w:eastAsia="en-US"/>
        </w:rPr>
      </w:pPr>
      <w:r w:rsidRPr="00B46CC1">
        <w:rPr>
          <w:szCs w:val="24"/>
          <w:lang w:eastAsia="en-US"/>
        </w:rPr>
        <w:t>поощрять самостоятельные открытия детьми свойств природных объектов, знакомить с некоторыми свойствами воды, песка,</w:t>
      </w:r>
      <w:r>
        <w:rPr>
          <w:szCs w:val="24"/>
          <w:lang w:eastAsia="en-US"/>
        </w:rPr>
        <w:t xml:space="preserve"> </w:t>
      </w:r>
      <w:r w:rsidRPr="00B46CC1">
        <w:rPr>
          <w:szCs w:val="24"/>
          <w:lang w:eastAsia="en-US"/>
        </w:rPr>
        <w:t xml:space="preserve">глины, камешков, особенностями растений, животных. Предоставлять детям возможность открывать для себя мир предметов и явлений во всём многообразии их форм, красок, звуков, запахов; </w:t>
      </w:r>
    </w:p>
    <w:p w:rsidR="00483D26" w:rsidRPr="00B46CC1" w:rsidRDefault="00483D26" w:rsidP="006F021B">
      <w:pPr>
        <w:numPr>
          <w:ilvl w:val="0"/>
          <w:numId w:val="53"/>
        </w:numPr>
        <w:autoSpaceDE w:val="0"/>
        <w:autoSpaceDN w:val="0"/>
        <w:adjustRightInd w:val="0"/>
        <w:snapToGrid/>
        <w:spacing w:before="0" w:after="0"/>
        <w:jc w:val="both"/>
        <w:rPr>
          <w:szCs w:val="24"/>
          <w:lang w:eastAsia="en-US"/>
        </w:rPr>
      </w:pPr>
      <w:r w:rsidRPr="00B46CC1">
        <w:rPr>
          <w:szCs w:val="24"/>
          <w:lang w:eastAsia="en-US"/>
        </w:rPr>
        <w:lastRenderedPageBreak/>
        <w:t>знакомить с назначением предметов ближайшего окружения; называть вещи и типичные действия, которые с предметами совершают</w:t>
      </w:r>
      <w:r>
        <w:rPr>
          <w:szCs w:val="24"/>
          <w:lang w:eastAsia="en-US"/>
        </w:rPr>
        <w:t xml:space="preserve"> </w:t>
      </w:r>
      <w:r w:rsidRPr="00B46CC1">
        <w:rPr>
          <w:szCs w:val="24"/>
          <w:lang w:eastAsia="en-US"/>
        </w:rPr>
        <w:t>(«Стул — на нём сидят, можно сесть на скамейку, диван, лавочку»). В играх «Домик для зайчика», «Большой и маленький автомобили» помогать детям замечать целенаправленность действий, видеть простейшие причины и следствия собственных действий (если кубики поставить друг на друга неров</w:t>
      </w:r>
      <w:r>
        <w:rPr>
          <w:szCs w:val="24"/>
          <w:lang w:eastAsia="en-US"/>
        </w:rPr>
        <w:t>но, то башенка может сломаться);</w:t>
      </w:r>
    </w:p>
    <w:p w:rsidR="00483D26" w:rsidRPr="00B46CC1" w:rsidRDefault="00483D26" w:rsidP="006F021B">
      <w:pPr>
        <w:numPr>
          <w:ilvl w:val="0"/>
          <w:numId w:val="53"/>
        </w:numPr>
        <w:autoSpaceDE w:val="0"/>
        <w:autoSpaceDN w:val="0"/>
        <w:adjustRightInd w:val="0"/>
        <w:snapToGrid/>
        <w:spacing w:before="0" w:after="0"/>
        <w:jc w:val="both"/>
        <w:rPr>
          <w:szCs w:val="24"/>
          <w:lang w:eastAsia="en-US"/>
        </w:rPr>
      </w:pPr>
      <w:r>
        <w:rPr>
          <w:szCs w:val="24"/>
          <w:lang w:eastAsia="en-US"/>
        </w:rPr>
        <w:t>ф</w:t>
      </w:r>
      <w:r w:rsidRPr="00B46CC1">
        <w:rPr>
          <w:szCs w:val="24"/>
          <w:lang w:eastAsia="en-US"/>
        </w:rPr>
        <w:t>ормировать представления о разнообразии вещей: игрушек, видов транспорта (машина, автобус, корабль), книг (большие, маленькие, толстые, тонкие, книжки-игрушки, книжки-картинки) и др.</w:t>
      </w:r>
    </w:p>
    <w:p w:rsidR="00483D26" w:rsidRPr="006F021B" w:rsidRDefault="00483D26" w:rsidP="006F021B">
      <w:pPr>
        <w:autoSpaceDE w:val="0"/>
        <w:autoSpaceDN w:val="0"/>
        <w:adjustRightInd w:val="0"/>
        <w:snapToGrid/>
        <w:spacing w:before="0" w:after="0"/>
        <w:rPr>
          <w:bCs/>
          <w:i/>
          <w:szCs w:val="24"/>
          <w:lang w:eastAsia="en-US"/>
        </w:rPr>
      </w:pPr>
      <w:r w:rsidRPr="006F021B">
        <w:rPr>
          <w:bCs/>
          <w:i/>
          <w:szCs w:val="24"/>
          <w:lang w:eastAsia="en-US"/>
        </w:rPr>
        <w:t>Блок Природное окружение</w:t>
      </w:r>
    </w:p>
    <w:p w:rsidR="00483D26" w:rsidRPr="00B46CC1" w:rsidRDefault="00483D26" w:rsidP="006F021B">
      <w:pPr>
        <w:numPr>
          <w:ilvl w:val="0"/>
          <w:numId w:val="54"/>
        </w:numPr>
        <w:autoSpaceDE w:val="0"/>
        <w:autoSpaceDN w:val="0"/>
        <w:adjustRightInd w:val="0"/>
        <w:snapToGrid/>
        <w:spacing w:before="0" w:after="0"/>
        <w:jc w:val="both"/>
        <w:rPr>
          <w:szCs w:val="24"/>
          <w:lang w:eastAsia="en-US"/>
        </w:rPr>
      </w:pPr>
      <w:r w:rsidRPr="00B46CC1">
        <w:rPr>
          <w:szCs w:val="24"/>
          <w:lang w:eastAsia="en-US"/>
        </w:rPr>
        <w:t>развивать интерес ко всему живому, природе в целом, объектам живой и неживой природы, наиболее ярко выраженным сезонным явлениям;</w:t>
      </w:r>
    </w:p>
    <w:p w:rsidR="00483D26" w:rsidRPr="00B46CC1" w:rsidRDefault="00483D26" w:rsidP="006F021B">
      <w:pPr>
        <w:numPr>
          <w:ilvl w:val="0"/>
          <w:numId w:val="54"/>
        </w:numPr>
        <w:autoSpaceDE w:val="0"/>
        <w:autoSpaceDN w:val="0"/>
        <w:adjustRightInd w:val="0"/>
        <w:snapToGrid/>
        <w:spacing w:before="0" w:after="0"/>
        <w:jc w:val="both"/>
        <w:rPr>
          <w:szCs w:val="24"/>
          <w:lang w:eastAsia="en-US"/>
        </w:rPr>
      </w:pPr>
      <w:r w:rsidRPr="00B46CC1">
        <w:rPr>
          <w:szCs w:val="24"/>
          <w:lang w:eastAsia="en-US"/>
        </w:rPr>
        <w:t>воспитывать эмоционально-положительное, бережное отношение к природе, способность любоваться её красотой;</w:t>
      </w:r>
    </w:p>
    <w:p w:rsidR="00483D26" w:rsidRPr="00B46CC1" w:rsidRDefault="00483D26" w:rsidP="006F021B">
      <w:pPr>
        <w:numPr>
          <w:ilvl w:val="0"/>
          <w:numId w:val="54"/>
        </w:numPr>
        <w:autoSpaceDE w:val="0"/>
        <w:autoSpaceDN w:val="0"/>
        <w:adjustRightInd w:val="0"/>
        <w:snapToGrid/>
        <w:spacing w:before="0" w:after="0"/>
        <w:jc w:val="both"/>
        <w:rPr>
          <w:szCs w:val="24"/>
          <w:lang w:eastAsia="en-US"/>
        </w:rPr>
      </w:pPr>
      <w:r w:rsidRPr="00B46CC1">
        <w:rPr>
          <w:szCs w:val="24"/>
          <w:lang w:eastAsia="en-US"/>
        </w:rPr>
        <w:t>формировать первые представления о взаимосвязях в природе на примерах из ближайшего окружения.</w:t>
      </w:r>
    </w:p>
    <w:p w:rsidR="00483D26" w:rsidRPr="006F021B" w:rsidRDefault="00483D26" w:rsidP="006F021B">
      <w:pPr>
        <w:autoSpaceDE w:val="0"/>
        <w:autoSpaceDN w:val="0"/>
        <w:adjustRightInd w:val="0"/>
        <w:snapToGrid/>
        <w:spacing w:before="0" w:after="0"/>
        <w:rPr>
          <w:bCs/>
          <w:i/>
          <w:szCs w:val="24"/>
          <w:lang w:eastAsia="en-US"/>
        </w:rPr>
      </w:pPr>
      <w:r w:rsidRPr="006F021B">
        <w:rPr>
          <w:bCs/>
          <w:i/>
          <w:szCs w:val="24"/>
          <w:lang w:eastAsia="en-US"/>
        </w:rPr>
        <w:t>Блок Мир растений и животных</w:t>
      </w:r>
    </w:p>
    <w:p w:rsidR="00483D26" w:rsidRPr="00B46CC1" w:rsidRDefault="00483D26" w:rsidP="006F021B">
      <w:pPr>
        <w:numPr>
          <w:ilvl w:val="0"/>
          <w:numId w:val="55"/>
        </w:numPr>
        <w:autoSpaceDE w:val="0"/>
        <w:autoSpaceDN w:val="0"/>
        <w:adjustRightInd w:val="0"/>
        <w:snapToGrid/>
        <w:spacing w:before="0" w:after="0"/>
        <w:jc w:val="both"/>
        <w:rPr>
          <w:szCs w:val="24"/>
          <w:lang w:eastAsia="en-US"/>
        </w:rPr>
      </w:pPr>
      <w:r>
        <w:rPr>
          <w:szCs w:val="24"/>
          <w:lang w:eastAsia="en-US"/>
        </w:rPr>
        <w:t>п</w:t>
      </w:r>
      <w:r w:rsidRPr="00B46CC1">
        <w:rPr>
          <w:szCs w:val="24"/>
          <w:lang w:eastAsia="en-US"/>
        </w:rPr>
        <w:t>оддерживать и стимулировать познавательные мотивы дошкольников к знакомству с миром растений и животных:</w:t>
      </w:r>
    </w:p>
    <w:p w:rsidR="00483D26" w:rsidRPr="00B46CC1" w:rsidRDefault="00483D26" w:rsidP="006F021B">
      <w:pPr>
        <w:autoSpaceDE w:val="0"/>
        <w:autoSpaceDN w:val="0"/>
        <w:adjustRightInd w:val="0"/>
        <w:snapToGrid/>
        <w:spacing w:before="0" w:after="0"/>
        <w:jc w:val="both"/>
        <w:rPr>
          <w:szCs w:val="24"/>
          <w:lang w:eastAsia="en-US"/>
        </w:rPr>
      </w:pPr>
      <w:r w:rsidRPr="00B46CC1">
        <w:rPr>
          <w:szCs w:val="24"/>
          <w:lang w:eastAsia="en-US"/>
        </w:rPr>
        <w:t>-в процессе непосредственного наблюдения, ухода за растениями в группе и ближайшем окружении на территории детского сада знакомить с комнатными растениями (1—2) и дикорастущими растениями (1—2) региона (название, условия для роста);</w:t>
      </w:r>
    </w:p>
    <w:p w:rsidR="00483D26" w:rsidRPr="00B46CC1" w:rsidRDefault="00483D26" w:rsidP="006F021B">
      <w:pPr>
        <w:autoSpaceDE w:val="0"/>
        <w:autoSpaceDN w:val="0"/>
        <w:adjustRightInd w:val="0"/>
        <w:snapToGrid/>
        <w:spacing w:before="0" w:after="0"/>
        <w:jc w:val="both"/>
        <w:rPr>
          <w:szCs w:val="24"/>
          <w:lang w:eastAsia="en-US"/>
        </w:rPr>
      </w:pPr>
      <w:r w:rsidRPr="00B46CC1">
        <w:rPr>
          <w:szCs w:val="24"/>
          <w:lang w:eastAsia="en-US"/>
        </w:rPr>
        <w:t>-расширять представления о домашних животных (кошка, собака) и их детёнышах, знакомить с особенностями поведения и питания;</w:t>
      </w:r>
    </w:p>
    <w:p w:rsidR="00483D26" w:rsidRPr="00B46CC1" w:rsidRDefault="00483D26" w:rsidP="006F021B">
      <w:pPr>
        <w:autoSpaceDE w:val="0"/>
        <w:autoSpaceDN w:val="0"/>
        <w:adjustRightInd w:val="0"/>
        <w:snapToGrid/>
        <w:spacing w:before="0" w:after="0"/>
        <w:jc w:val="both"/>
        <w:rPr>
          <w:szCs w:val="24"/>
          <w:lang w:eastAsia="en-US"/>
        </w:rPr>
      </w:pPr>
      <w:r w:rsidRPr="00B46CC1">
        <w:rPr>
          <w:szCs w:val="24"/>
          <w:lang w:eastAsia="en-US"/>
        </w:rPr>
        <w:t>-приобщать детей к наблюдению за обитателями уголка природы: аквариумными рыбками, декоративными птичками;</w:t>
      </w:r>
    </w:p>
    <w:p w:rsidR="00483D26" w:rsidRPr="00B46CC1" w:rsidRDefault="00483D26" w:rsidP="006F021B">
      <w:pPr>
        <w:autoSpaceDE w:val="0"/>
        <w:autoSpaceDN w:val="0"/>
        <w:adjustRightInd w:val="0"/>
        <w:snapToGrid/>
        <w:spacing w:before="0" w:after="0"/>
        <w:jc w:val="both"/>
        <w:rPr>
          <w:szCs w:val="24"/>
          <w:lang w:eastAsia="en-US"/>
        </w:rPr>
      </w:pPr>
      <w:r w:rsidRPr="00B46CC1">
        <w:rPr>
          <w:szCs w:val="24"/>
          <w:lang w:eastAsia="en-US"/>
        </w:rPr>
        <w:t>-организовывать наблюдения за птицами, прилетающими на участок;</w:t>
      </w:r>
    </w:p>
    <w:p w:rsidR="00483D26" w:rsidRPr="00B46CC1" w:rsidRDefault="00483D26" w:rsidP="006F021B">
      <w:pPr>
        <w:autoSpaceDE w:val="0"/>
        <w:autoSpaceDN w:val="0"/>
        <w:adjustRightInd w:val="0"/>
        <w:snapToGrid/>
        <w:spacing w:before="0" w:after="0"/>
        <w:jc w:val="both"/>
        <w:rPr>
          <w:szCs w:val="24"/>
          <w:lang w:eastAsia="en-US"/>
        </w:rPr>
      </w:pPr>
      <w:r w:rsidRPr="00B46CC1">
        <w:rPr>
          <w:szCs w:val="24"/>
          <w:lang w:eastAsia="en-US"/>
        </w:rPr>
        <w:t>-расширять представления о диких животных.</w:t>
      </w:r>
    </w:p>
    <w:p w:rsidR="00483D26" w:rsidRPr="00B46CC1" w:rsidRDefault="00483D26" w:rsidP="006F021B">
      <w:pPr>
        <w:numPr>
          <w:ilvl w:val="0"/>
          <w:numId w:val="55"/>
        </w:numPr>
        <w:autoSpaceDE w:val="0"/>
        <w:autoSpaceDN w:val="0"/>
        <w:adjustRightInd w:val="0"/>
        <w:snapToGrid/>
        <w:spacing w:before="0" w:after="0"/>
        <w:jc w:val="both"/>
        <w:rPr>
          <w:szCs w:val="24"/>
          <w:lang w:eastAsia="en-US"/>
        </w:rPr>
      </w:pPr>
      <w:r>
        <w:rPr>
          <w:szCs w:val="24"/>
          <w:lang w:eastAsia="en-US"/>
        </w:rPr>
        <w:t>ф</w:t>
      </w:r>
      <w:r w:rsidRPr="00B46CC1">
        <w:rPr>
          <w:szCs w:val="24"/>
          <w:lang w:eastAsia="en-US"/>
        </w:rPr>
        <w:t>ормировать умение понимать простейшие взаимосвязи в природе (например, без воды растение может засохнуть).</w:t>
      </w:r>
    </w:p>
    <w:p w:rsidR="00483D26" w:rsidRPr="006F021B" w:rsidRDefault="00483D26" w:rsidP="006F021B">
      <w:pPr>
        <w:autoSpaceDE w:val="0"/>
        <w:autoSpaceDN w:val="0"/>
        <w:adjustRightInd w:val="0"/>
        <w:snapToGrid/>
        <w:spacing w:before="0" w:after="0"/>
        <w:rPr>
          <w:bCs/>
          <w:i/>
          <w:szCs w:val="24"/>
          <w:lang w:eastAsia="en-US"/>
        </w:rPr>
      </w:pPr>
      <w:r w:rsidRPr="006F021B">
        <w:rPr>
          <w:bCs/>
          <w:i/>
          <w:szCs w:val="24"/>
          <w:lang w:eastAsia="en-US"/>
        </w:rPr>
        <w:t>Блок Сезонные наблюдения (неживая природа)</w:t>
      </w:r>
    </w:p>
    <w:p w:rsidR="00483D26" w:rsidRPr="00B46CC1" w:rsidRDefault="00483D26" w:rsidP="00272DF7">
      <w:pPr>
        <w:numPr>
          <w:ilvl w:val="0"/>
          <w:numId w:val="55"/>
        </w:numPr>
        <w:autoSpaceDE w:val="0"/>
        <w:autoSpaceDN w:val="0"/>
        <w:adjustRightInd w:val="0"/>
        <w:snapToGrid/>
        <w:spacing w:before="0" w:after="0"/>
        <w:jc w:val="both"/>
        <w:rPr>
          <w:szCs w:val="24"/>
          <w:lang w:eastAsia="en-US"/>
        </w:rPr>
      </w:pPr>
      <w:r>
        <w:rPr>
          <w:szCs w:val="24"/>
          <w:lang w:eastAsia="en-US"/>
        </w:rPr>
        <w:t>о</w:t>
      </w:r>
      <w:r w:rsidRPr="00B46CC1">
        <w:rPr>
          <w:szCs w:val="24"/>
          <w:lang w:eastAsia="en-US"/>
        </w:rPr>
        <w:t>бращать внимание детей на сезонные изменения в природе: погодные условия, растительный мир, птиц.</w:t>
      </w:r>
    </w:p>
    <w:p w:rsidR="00483D26" w:rsidRDefault="00483D26" w:rsidP="00272DF7">
      <w:pPr>
        <w:numPr>
          <w:ilvl w:val="0"/>
          <w:numId w:val="55"/>
        </w:numPr>
        <w:autoSpaceDE w:val="0"/>
        <w:autoSpaceDN w:val="0"/>
        <w:adjustRightInd w:val="0"/>
        <w:snapToGrid/>
        <w:spacing w:before="0" w:after="0"/>
        <w:jc w:val="both"/>
        <w:rPr>
          <w:szCs w:val="24"/>
          <w:lang w:eastAsia="en-US"/>
        </w:rPr>
      </w:pPr>
      <w:r>
        <w:rPr>
          <w:szCs w:val="24"/>
          <w:lang w:eastAsia="en-US"/>
        </w:rPr>
        <w:t>о</w:t>
      </w:r>
      <w:r w:rsidRPr="00B46CC1">
        <w:rPr>
          <w:szCs w:val="24"/>
          <w:lang w:eastAsia="en-US"/>
        </w:rPr>
        <w:t xml:space="preserve">бращать внимание детей на необходимость иметь сезонную одежду. </w:t>
      </w:r>
    </w:p>
    <w:p w:rsidR="00483D26" w:rsidRDefault="00483D26" w:rsidP="00272DF7">
      <w:pPr>
        <w:numPr>
          <w:ilvl w:val="0"/>
          <w:numId w:val="55"/>
        </w:numPr>
        <w:autoSpaceDE w:val="0"/>
        <w:autoSpaceDN w:val="0"/>
        <w:adjustRightInd w:val="0"/>
        <w:snapToGrid/>
        <w:spacing w:before="0" w:after="0"/>
        <w:jc w:val="both"/>
        <w:rPr>
          <w:szCs w:val="24"/>
          <w:lang w:eastAsia="en-US"/>
        </w:rPr>
      </w:pPr>
      <w:r>
        <w:rPr>
          <w:szCs w:val="24"/>
          <w:lang w:eastAsia="en-US"/>
        </w:rPr>
        <w:t>п</w:t>
      </w:r>
      <w:r w:rsidRPr="00B46CC1">
        <w:rPr>
          <w:szCs w:val="24"/>
          <w:lang w:eastAsia="en-US"/>
        </w:rPr>
        <w:t>обуждать замечать красоту каждого сезона года, расширять представления о сезонных особенностях.</w:t>
      </w:r>
    </w:p>
    <w:p w:rsidR="00483D26" w:rsidRDefault="00483D26" w:rsidP="00272DF7">
      <w:pPr>
        <w:numPr>
          <w:ilvl w:val="0"/>
          <w:numId w:val="55"/>
        </w:numPr>
        <w:autoSpaceDE w:val="0"/>
        <w:autoSpaceDN w:val="0"/>
        <w:adjustRightInd w:val="0"/>
        <w:snapToGrid/>
        <w:spacing w:before="0" w:after="0"/>
        <w:jc w:val="both"/>
        <w:rPr>
          <w:szCs w:val="24"/>
          <w:lang w:eastAsia="en-US"/>
        </w:rPr>
      </w:pPr>
      <w:r>
        <w:rPr>
          <w:szCs w:val="24"/>
          <w:lang w:eastAsia="en-US"/>
        </w:rPr>
        <w:t>д</w:t>
      </w:r>
      <w:r w:rsidRPr="00B46CC1">
        <w:rPr>
          <w:szCs w:val="24"/>
          <w:lang w:eastAsia="en-US"/>
        </w:rPr>
        <w:t xml:space="preserve">емонстрировать действия по уходу (с учётом сезона) за растениями на участке детского сада, привлекать к отдельным действиям детей. Результаты совместных наблюдений отмечать в разных видах продуктивной деятельности. Обращать внимание детей на </w:t>
      </w:r>
      <w:r>
        <w:rPr>
          <w:szCs w:val="24"/>
          <w:lang w:eastAsia="en-US"/>
        </w:rPr>
        <w:t xml:space="preserve">то, что к живым существам нужно </w:t>
      </w:r>
      <w:r w:rsidRPr="00B46CC1">
        <w:rPr>
          <w:szCs w:val="24"/>
          <w:lang w:eastAsia="en-US"/>
        </w:rPr>
        <w:t xml:space="preserve">относиться бережно, формировать доброжелательное и осторожное отношение к животным, растениям, предупреждать об отрицательных последствиях вмешательства в природу. </w:t>
      </w:r>
    </w:p>
    <w:p w:rsidR="00483D26" w:rsidRPr="00B46CC1" w:rsidRDefault="00483D26" w:rsidP="00272DF7">
      <w:pPr>
        <w:numPr>
          <w:ilvl w:val="0"/>
          <w:numId w:val="55"/>
        </w:numPr>
        <w:autoSpaceDE w:val="0"/>
        <w:autoSpaceDN w:val="0"/>
        <w:adjustRightInd w:val="0"/>
        <w:snapToGrid/>
        <w:spacing w:before="0" w:after="0"/>
        <w:jc w:val="both"/>
        <w:rPr>
          <w:szCs w:val="24"/>
          <w:lang w:eastAsia="en-US"/>
        </w:rPr>
      </w:pPr>
      <w:r>
        <w:rPr>
          <w:szCs w:val="24"/>
          <w:lang w:eastAsia="en-US"/>
        </w:rPr>
        <w:t>з</w:t>
      </w:r>
      <w:r w:rsidRPr="00B46CC1">
        <w:rPr>
          <w:szCs w:val="24"/>
          <w:lang w:eastAsia="en-US"/>
        </w:rPr>
        <w:t>накомить с правилами поведения в природе, давать запрещающим правилам альтернативу.</w:t>
      </w:r>
    </w:p>
    <w:p w:rsidR="00483D26" w:rsidRPr="00B46CC1" w:rsidRDefault="00483D26" w:rsidP="00272DF7">
      <w:pPr>
        <w:autoSpaceDE w:val="0"/>
        <w:autoSpaceDN w:val="0"/>
        <w:adjustRightInd w:val="0"/>
        <w:snapToGrid/>
        <w:spacing w:before="0" w:after="0"/>
        <w:rPr>
          <w:b/>
          <w:bCs/>
          <w:szCs w:val="24"/>
          <w:lang w:eastAsia="en-US"/>
        </w:rPr>
      </w:pPr>
      <w:r>
        <w:rPr>
          <w:b/>
          <w:color w:val="000000"/>
          <w:szCs w:val="24"/>
          <w:lang w:eastAsia="en-US"/>
        </w:rPr>
        <w:t xml:space="preserve">Блок </w:t>
      </w:r>
      <w:r w:rsidRPr="00B46CC1">
        <w:rPr>
          <w:b/>
          <w:bCs/>
          <w:szCs w:val="24"/>
          <w:lang w:eastAsia="en-US"/>
        </w:rPr>
        <w:t>Развитие элементарных математических представлений</w:t>
      </w:r>
    </w:p>
    <w:p w:rsidR="00483D26" w:rsidRDefault="00483D26" w:rsidP="00272DF7">
      <w:pPr>
        <w:autoSpaceDE w:val="0"/>
        <w:autoSpaceDN w:val="0"/>
        <w:adjustRightInd w:val="0"/>
        <w:snapToGrid/>
        <w:spacing w:before="0" w:after="0"/>
        <w:rPr>
          <w:szCs w:val="24"/>
          <w:lang w:eastAsia="en-US"/>
        </w:rPr>
      </w:pPr>
    </w:p>
    <w:p w:rsidR="00483D26" w:rsidRPr="00272DF7" w:rsidRDefault="00483D26" w:rsidP="00272DF7">
      <w:pPr>
        <w:numPr>
          <w:ilvl w:val="0"/>
          <w:numId w:val="56"/>
        </w:numPr>
        <w:autoSpaceDE w:val="0"/>
        <w:autoSpaceDN w:val="0"/>
        <w:adjustRightInd w:val="0"/>
        <w:snapToGrid/>
        <w:spacing w:before="0" w:after="0"/>
        <w:jc w:val="both"/>
        <w:rPr>
          <w:szCs w:val="24"/>
          <w:lang w:eastAsia="en-US"/>
        </w:rPr>
      </w:pPr>
      <w:r w:rsidRPr="00272DF7">
        <w:rPr>
          <w:szCs w:val="24"/>
          <w:lang w:eastAsia="en-US"/>
        </w:rPr>
        <w:t>формировать интерес к математической стороне действительности;</w:t>
      </w:r>
    </w:p>
    <w:p w:rsidR="00483D26" w:rsidRPr="00272DF7" w:rsidRDefault="00483D26" w:rsidP="00272DF7">
      <w:pPr>
        <w:numPr>
          <w:ilvl w:val="0"/>
          <w:numId w:val="56"/>
        </w:numPr>
        <w:autoSpaceDE w:val="0"/>
        <w:autoSpaceDN w:val="0"/>
        <w:adjustRightInd w:val="0"/>
        <w:snapToGrid/>
        <w:spacing w:before="0" w:after="0"/>
        <w:jc w:val="both"/>
        <w:rPr>
          <w:szCs w:val="24"/>
          <w:lang w:eastAsia="en-US"/>
        </w:rPr>
      </w:pPr>
      <w:r w:rsidRPr="00272DF7">
        <w:rPr>
          <w:szCs w:val="24"/>
          <w:lang w:eastAsia="en-US"/>
        </w:rPr>
        <w:t>знакомить с количественными характеристиками, величиной, формой предметов;</w:t>
      </w:r>
    </w:p>
    <w:p w:rsidR="00483D26" w:rsidRPr="00272DF7" w:rsidRDefault="00483D26" w:rsidP="00272DF7">
      <w:pPr>
        <w:numPr>
          <w:ilvl w:val="0"/>
          <w:numId w:val="56"/>
        </w:numPr>
        <w:autoSpaceDE w:val="0"/>
        <w:autoSpaceDN w:val="0"/>
        <w:adjustRightInd w:val="0"/>
        <w:snapToGrid/>
        <w:spacing w:before="0" w:after="0"/>
        <w:jc w:val="both"/>
        <w:rPr>
          <w:szCs w:val="24"/>
          <w:lang w:eastAsia="en-US"/>
        </w:rPr>
      </w:pPr>
      <w:r w:rsidRPr="00272DF7">
        <w:rPr>
          <w:szCs w:val="24"/>
          <w:lang w:eastAsia="en-US"/>
        </w:rPr>
        <w:lastRenderedPageBreak/>
        <w:t>содействовать овладению умениями понимать множества (различать «много», «мало», «один») предметов и явлений в ближайшем окружении;</w:t>
      </w:r>
    </w:p>
    <w:p w:rsidR="00483D26" w:rsidRPr="00272DF7" w:rsidRDefault="00483D26" w:rsidP="00272DF7">
      <w:pPr>
        <w:numPr>
          <w:ilvl w:val="0"/>
          <w:numId w:val="56"/>
        </w:numPr>
        <w:autoSpaceDE w:val="0"/>
        <w:autoSpaceDN w:val="0"/>
        <w:adjustRightInd w:val="0"/>
        <w:snapToGrid/>
        <w:spacing w:before="0" w:after="0"/>
        <w:jc w:val="both"/>
        <w:rPr>
          <w:szCs w:val="24"/>
          <w:lang w:eastAsia="en-US"/>
        </w:rPr>
      </w:pPr>
      <w:r w:rsidRPr="00272DF7">
        <w:rPr>
          <w:szCs w:val="24"/>
          <w:lang w:eastAsia="en-US"/>
        </w:rPr>
        <w:t>формировать способность к практическому сравнению множеств по количеству входящих в них элементов без счёта (освоение способов наложения, приложения);</w:t>
      </w:r>
    </w:p>
    <w:p w:rsidR="00483D26" w:rsidRPr="00272DF7" w:rsidRDefault="00483D26" w:rsidP="00272DF7">
      <w:pPr>
        <w:numPr>
          <w:ilvl w:val="0"/>
          <w:numId w:val="56"/>
        </w:numPr>
        <w:autoSpaceDE w:val="0"/>
        <w:autoSpaceDN w:val="0"/>
        <w:adjustRightInd w:val="0"/>
        <w:snapToGrid/>
        <w:spacing w:before="0" w:after="0"/>
        <w:jc w:val="both"/>
        <w:rPr>
          <w:szCs w:val="24"/>
          <w:lang w:eastAsia="en-US"/>
        </w:rPr>
      </w:pPr>
      <w:r w:rsidRPr="00272DF7">
        <w:rPr>
          <w:szCs w:val="24"/>
          <w:lang w:eastAsia="en-US"/>
        </w:rPr>
        <w:t>содействовать ориентировке во времени и пространстве.</w:t>
      </w:r>
    </w:p>
    <w:p w:rsidR="00483D26" w:rsidRPr="006F021B" w:rsidRDefault="00483D26" w:rsidP="006F021B">
      <w:pPr>
        <w:shd w:val="clear" w:color="auto" w:fill="FFFFFF"/>
        <w:snapToGrid/>
        <w:spacing w:before="0" w:after="0"/>
        <w:jc w:val="both"/>
        <w:rPr>
          <w:b/>
          <w:color w:val="000000"/>
          <w:szCs w:val="24"/>
          <w:lang w:eastAsia="en-US"/>
        </w:rPr>
      </w:pPr>
    </w:p>
    <w:p w:rsidR="00483D26" w:rsidRDefault="00483D26" w:rsidP="00272DF7">
      <w:pPr>
        <w:shd w:val="clear" w:color="auto" w:fill="FFFFFF"/>
        <w:snapToGrid/>
        <w:spacing w:before="0" w:after="0"/>
        <w:jc w:val="both"/>
        <w:rPr>
          <w:b/>
          <w:color w:val="000000"/>
          <w:szCs w:val="24"/>
          <w:lang w:eastAsia="en-US"/>
        </w:rPr>
      </w:pPr>
      <w:r w:rsidRPr="00272DF7">
        <w:rPr>
          <w:b/>
          <w:color w:val="000000"/>
          <w:szCs w:val="24"/>
          <w:lang w:eastAsia="en-US"/>
        </w:rPr>
        <w:t>Модуль 3 «ОО Речевое развитие»</w:t>
      </w:r>
    </w:p>
    <w:p w:rsidR="00483D26" w:rsidRPr="00B46CC1" w:rsidRDefault="00483D26" w:rsidP="00272DF7">
      <w:pPr>
        <w:autoSpaceDE w:val="0"/>
        <w:autoSpaceDN w:val="0"/>
        <w:adjustRightInd w:val="0"/>
        <w:snapToGrid/>
        <w:spacing w:before="0" w:after="0"/>
        <w:rPr>
          <w:b/>
          <w:bCs/>
          <w:szCs w:val="24"/>
          <w:lang w:eastAsia="en-US"/>
        </w:rPr>
      </w:pPr>
      <w:r>
        <w:rPr>
          <w:b/>
          <w:color w:val="000000"/>
          <w:szCs w:val="24"/>
          <w:lang w:eastAsia="en-US"/>
        </w:rPr>
        <w:t xml:space="preserve">Блок </w:t>
      </w:r>
      <w:r w:rsidRPr="00B46CC1">
        <w:rPr>
          <w:b/>
          <w:bCs/>
          <w:szCs w:val="24"/>
          <w:lang w:eastAsia="en-US"/>
        </w:rPr>
        <w:t>Овладение речью как средством общения и культуры</w:t>
      </w:r>
    </w:p>
    <w:p w:rsidR="00483D26" w:rsidRDefault="00483D26" w:rsidP="00272DF7">
      <w:pPr>
        <w:shd w:val="clear" w:color="auto" w:fill="FFFFFF"/>
        <w:snapToGrid/>
        <w:spacing w:before="0" w:after="0"/>
        <w:jc w:val="both"/>
        <w:rPr>
          <w:b/>
          <w:color w:val="000000"/>
          <w:szCs w:val="24"/>
          <w:lang w:eastAsia="en-US"/>
        </w:rPr>
      </w:pPr>
    </w:p>
    <w:p w:rsidR="00483D26" w:rsidRPr="00B46CC1" w:rsidRDefault="00483D26" w:rsidP="00272DF7">
      <w:pPr>
        <w:numPr>
          <w:ilvl w:val="0"/>
          <w:numId w:val="57"/>
        </w:numPr>
        <w:autoSpaceDE w:val="0"/>
        <w:autoSpaceDN w:val="0"/>
        <w:adjustRightInd w:val="0"/>
        <w:snapToGrid/>
        <w:spacing w:before="0" w:after="0"/>
        <w:jc w:val="both"/>
        <w:rPr>
          <w:szCs w:val="24"/>
          <w:lang w:eastAsia="en-US"/>
        </w:rPr>
      </w:pPr>
      <w:r w:rsidRPr="00B46CC1">
        <w:rPr>
          <w:szCs w:val="24"/>
          <w:lang w:eastAsia="en-US"/>
        </w:rPr>
        <w:t>обогащать активный словарь;</w:t>
      </w:r>
    </w:p>
    <w:p w:rsidR="00483D26" w:rsidRPr="00B46CC1" w:rsidRDefault="00483D26" w:rsidP="00272DF7">
      <w:pPr>
        <w:numPr>
          <w:ilvl w:val="0"/>
          <w:numId w:val="57"/>
        </w:numPr>
        <w:autoSpaceDE w:val="0"/>
        <w:autoSpaceDN w:val="0"/>
        <w:adjustRightInd w:val="0"/>
        <w:snapToGrid/>
        <w:spacing w:before="0" w:after="0"/>
        <w:jc w:val="both"/>
        <w:rPr>
          <w:szCs w:val="24"/>
          <w:lang w:eastAsia="en-US"/>
        </w:rPr>
      </w:pPr>
      <w:r w:rsidRPr="00B46CC1">
        <w:rPr>
          <w:szCs w:val="24"/>
          <w:lang w:eastAsia="en-US"/>
        </w:rPr>
        <w:t>способствовать правильному и чёткому произнесению слов;</w:t>
      </w:r>
    </w:p>
    <w:p w:rsidR="00483D26" w:rsidRDefault="00483D26" w:rsidP="00272DF7">
      <w:pPr>
        <w:numPr>
          <w:ilvl w:val="0"/>
          <w:numId w:val="57"/>
        </w:numPr>
        <w:autoSpaceDE w:val="0"/>
        <w:autoSpaceDN w:val="0"/>
        <w:adjustRightInd w:val="0"/>
        <w:snapToGrid/>
        <w:spacing w:before="0" w:after="0"/>
        <w:jc w:val="both"/>
        <w:rPr>
          <w:szCs w:val="24"/>
          <w:lang w:eastAsia="en-US"/>
        </w:rPr>
      </w:pPr>
      <w:r w:rsidRPr="00B46CC1">
        <w:rPr>
          <w:szCs w:val="24"/>
          <w:lang w:eastAsia="en-US"/>
        </w:rPr>
        <w:t>формировать предпосылки связной речи, умения строить предложения.</w:t>
      </w:r>
    </w:p>
    <w:p w:rsidR="00483D26" w:rsidRPr="00272DF7" w:rsidRDefault="00483D26" w:rsidP="00272DF7">
      <w:pPr>
        <w:autoSpaceDE w:val="0"/>
        <w:autoSpaceDN w:val="0"/>
        <w:adjustRightInd w:val="0"/>
        <w:snapToGrid/>
        <w:spacing w:before="0" w:after="0"/>
        <w:rPr>
          <w:b/>
          <w:bCs/>
          <w:szCs w:val="24"/>
          <w:lang w:eastAsia="en-US"/>
        </w:rPr>
      </w:pPr>
      <w:r w:rsidRPr="00272DF7">
        <w:rPr>
          <w:b/>
          <w:szCs w:val="24"/>
          <w:lang w:eastAsia="en-US"/>
        </w:rPr>
        <w:t xml:space="preserve">Блок </w:t>
      </w:r>
      <w:r w:rsidRPr="00272DF7">
        <w:rPr>
          <w:b/>
          <w:bCs/>
          <w:szCs w:val="24"/>
          <w:lang w:eastAsia="en-US"/>
        </w:rPr>
        <w:t>Обогащение активного словаря в процессе восприятия художественной литературы и фольклора</w:t>
      </w:r>
    </w:p>
    <w:p w:rsidR="00483D26" w:rsidRDefault="00483D26" w:rsidP="00272DF7">
      <w:pPr>
        <w:autoSpaceDE w:val="0"/>
        <w:autoSpaceDN w:val="0"/>
        <w:adjustRightInd w:val="0"/>
        <w:snapToGrid/>
        <w:spacing w:before="0" w:after="0"/>
        <w:rPr>
          <w:szCs w:val="24"/>
          <w:lang w:eastAsia="en-US"/>
        </w:rPr>
      </w:pPr>
    </w:p>
    <w:p w:rsidR="00483D26" w:rsidRPr="00B46CC1" w:rsidRDefault="00483D26" w:rsidP="00272DF7">
      <w:pPr>
        <w:numPr>
          <w:ilvl w:val="0"/>
          <w:numId w:val="58"/>
        </w:numPr>
        <w:autoSpaceDE w:val="0"/>
        <w:autoSpaceDN w:val="0"/>
        <w:adjustRightInd w:val="0"/>
        <w:snapToGrid/>
        <w:spacing w:before="0" w:after="0"/>
        <w:jc w:val="both"/>
        <w:rPr>
          <w:szCs w:val="24"/>
          <w:lang w:eastAsia="en-US"/>
        </w:rPr>
      </w:pPr>
      <w:r w:rsidRPr="00B46CC1">
        <w:rPr>
          <w:szCs w:val="24"/>
          <w:lang w:eastAsia="en-US"/>
        </w:rPr>
        <w:t>развивать эмоциональную отзывчивость на литературные произведения и интерес к ним, желание отвечать на вопросы;</w:t>
      </w:r>
    </w:p>
    <w:p w:rsidR="00483D26" w:rsidRPr="00B46CC1" w:rsidRDefault="00483D26" w:rsidP="00272DF7">
      <w:pPr>
        <w:numPr>
          <w:ilvl w:val="0"/>
          <w:numId w:val="58"/>
        </w:numPr>
        <w:autoSpaceDE w:val="0"/>
        <w:autoSpaceDN w:val="0"/>
        <w:adjustRightInd w:val="0"/>
        <w:snapToGrid/>
        <w:spacing w:before="0" w:after="0"/>
        <w:jc w:val="both"/>
        <w:rPr>
          <w:szCs w:val="24"/>
          <w:lang w:eastAsia="en-US"/>
        </w:rPr>
      </w:pPr>
      <w:r w:rsidRPr="00B46CC1">
        <w:rPr>
          <w:szCs w:val="24"/>
          <w:lang w:eastAsia="en-US"/>
        </w:rPr>
        <w:t>поддерживать стремление детей повторять ритмически организованные строки, воспроизводить небольшие стихотворения;</w:t>
      </w:r>
    </w:p>
    <w:p w:rsidR="00483D26" w:rsidRPr="00B46CC1" w:rsidRDefault="00483D26" w:rsidP="00272DF7">
      <w:pPr>
        <w:numPr>
          <w:ilvl w:val="0"/>
          <w:numId w:val="58"/>
        </w:numPr>
        <w:autoSpaceDE w:val="0"/>
        <w:autoSpaceDN w:val="0"/>
        <w:adjustRightInd w:val="0"/>
        <w:snapToGrid/>
        <w:spacing w:before="0" w:after="0"/>
        <w:jc w:val="both"/>
        <w:rPr>
          <w:szCs w:val="24"/>
          <w:lang w:eastAsia="en-US"/>
        </w:rPr>
      </w:pPr>
      <w:r w:rsidRPr="00B46CC1">
        <w:rPr>
          <w:szCs w:val="24"/>
          <w:lang w:eastAsia="en-US"/>
        </w:rPr>
        <w:t>создавать условия для самостоятельного рассматривания детьми книг.</w:t>
      </w:r>
    </w:p>
    <w:p w:rsidR="00483D26" w:rsidRPr="00272DF7" w:rsidRDefault="00483D26" w:rsidP="005A349E">
      <w:pPr>
        <w:shd w:val="clear" w:color="auto" w:fill="FFFFFF"/>
        <w:snapToGrid/>
        <w:spacing w:before="0" w:after="0"/>
        <w:jc w:val="both"/>
        <w:rPr>
          <w:b/>
          <w:color w:val="000000"/>
          <w:szCs w:val="24"/>
          <w:lang w:eastAsia="en-US"/>
        </w:rPr>
      </w:pPr>
    </w:p>
    <w:p w:rsidR="00483D26" w:rsidRDefault="00483D26" w:rsidP="005A349E">
      <w:pPr>
        <w:shd w:val="clear" w:color="auto" w:fill="FFFFFF"/>
        <w:snapToGrid/>
        <w:spacing w:before="0" w:after="0"/>
        <w:jc w:val="both"/>
        <w:rPr>
          <w:b/>
          <w:color w:val="000000"/>
          <w:szCs w:val="24"/>
          <w:lang w:eastAsia="en-US"/>
        </w:rPr>
      </w:pPr>
      <w:r w:rsidRPr="00272DF7">
        <w:rPr>
          <w:b/>
          <w:color w:val="000000"/>
          <w:szCs w:val="24"/>
          <w:lang w:eastAsia="en-US"/>
        </w:rPr>
        <w:t>Модуль 4 «ОО Художественно-эстетическое развитие»</w:t>
      </w:r>
    </w:p>
    <w:p w:rsidR="00483D26" w:rsidRPr="00B46CC1" w:rsidRDefault="00483D26" w:rsidP="005A349E">
      <w:pPr>
        <w:autoSpaceDE w:val="0"/>
        <w:autoSpaceDN w:val="0"/>
        <w:adjustRightInd w:val="0"/>
        <w:snapToGrid/>
        <w:spacing w:before="0" w:after="0"/>
        <w:jc w:val="both"/>
        <w:rPr>
          <w:b/>
          <w:bCs/>
          <w:szCs w:val="24"/>
          <w:lang w:eastAsia="en-US"/>
        </w:rPr>
      </w:pPr>
      <w:r>
        <w:rPr>
          <w:b/>
          <w:color w:val="000000"/>
          <w:szCs w:val="24"/>
          <w:lang w:eastAsia="en-US"/>
        </w:rPr>
        <w:t xml:space="preserve">Блок </w:t>
      </w:r>
      <w:r w:rsidRPr="00B46CC1">
        <w:rPr>
          <w:b/>
          <w:bCs/>
          <w:szCs w:val="24"/>
          <w:lang w:eastAsia="en-US"/>
        </w:rPr>
        <w:t>Развитие детей в процессе овладения изобразительной деятельностью</w:t>
      </w:r>
    </w:p>
    <w:p w:rsidR="00483D26" w:rsidRDefault="00483D26" w:rsidP="005A349E">
      <w:pPr>
        <w:shd w:val="clear" w:color="auto" w:fill="FFFFFF"/>
        <w:snapToGrid/>
        <w:spacing w:before="0" w:after="0"/>
        <w:jc w:val="both"/>
        <w:rPr>
          <w:b/>
          <w:color w:val="000000"/>
          <w:szCs w:val="24"/>
          <w:lang w:eastAsia="en-US"/>
        </w:rPr>
      </w:pPr>
    </w:p>
    <w:p w:rsidR="00483D26" w:rsidRPr="00B46CC1" w:rsidRDefault="00483D26" w:rsidP="003A2263">
      <w:pPr>
        <w:numPr>
          <w:ilvl w:val="0"/>
          <w:numId w:val="59"/>
        </w:numPr>
        <w:autoSpaceDE w:val="0"/>
        <w:autoSpaceDN w:val="0"/>
        <w:adjustRightInd w:val="0"/>
        <w:snapToGrid/>
        <w:spacing w:before="0" w:after="0"/>
        <w:jc w:val="both"/>
        <w:rPr>
          <w:szCs w:val="24"/>
          <w:lang w:eastAsia="en-US"/>
        </w:rPr>
      </w:pPr>
      <w:r w:rsidRPr="00B46CC1">
        <w:rPr>
          <w:szCs w:val="24"/>
          <w:lang w:eastAsia="en-US"/>
        </w:rPr>
        <w:t>развивать эстетическое восприятие; обращать внимание детей на красоту окружающих предметов, объектов природы (растения, животные); вызывать чувство радости;</w:t>
      </w:r>
    </w:p>
    <w:p w:rsidR="00483D26" w:rsidRPr="00B46CC1" w:rsidRDefault="00483D26" w:rsidP="003A2263">
      <w:pPr>
        <w:numPr>
          <w:ilvl w:val="0"/>
          <w:numId w:val="59"/>
        </w:numPr>
        <w:autoSpaceDE w:val="0"/>
        <w:autoSpaceDN w:val="0"/>
        <w:adjustRightInd w:val="0"/>
        <w:snapToGrid/>
        <w:spacing w:before="0" w:after="0"/>
        <w:jc w:val="both"/>
        <w:rPr>
          <w:szCs w:val="24"/>
          <w:lang w:eastAsia="en-US"/>
        </w:rPr>
      </w:pPr>
      <w:r w:rsidRPr="00B46CC1">
        <w:rPr>
          <w:szCs w:val="24"/>
          <w:lang w:eastAsia="en-US"/>
        </w:rPr>
        <w:t>формировать интерес к занятиям изобразительной деятельностью. Учить в рисовании, лепке, аппликации изображать простые предметы и явления, передавать их образную выразительность;</w:t>
      </w:r>
    </w:p>
    <w:p w:rsidR="00483D26" w:rsidRPr="00B46CC1" w:rsidRDefault="00483D26" w:rsidP="003A2263">
      <w:pPr>
        <w:numPr>
          <w:ilvl w:val="0"/>
          <w:numId w:val="59"/>
        </w:numPr>
        <w:autoSpaceDE w:val="0"/>
        <w:autoSpaceDN w:val="0"/>
        <w:adjustRightInd w:val="0"/>
        <w:snapToGrid/>
        <w:spacing w:before="0" w:after="0"/>
        <w:jc w:val="both"/>
        <w:rPr>
          <w:szCs w:val="24"/>
          <w:lang w:eastAsia="en-US"/>
        </w:rPr>
      </w:pPr>
      <w:r w:rsidRPr="00B46CC1">
        <w:rPr>
          <w:szCs w:val="24"/>
          <w:lang w:eastAsia="en-US"/>
        </w:rPr>
        <w:t>развивать умение видеть красоту основной формы предмета, его частей, цвета. Использовать для обследования предметов обе руки;</w:t>
      </w:r>
    </w:p>
    <w:p w:rsidR="00483D26" w:rsidRPr="00B46CC1" w:rsidRDefault="00483D26" w:rsidP="003A2263">
      <w:pPr>
        <w:numPr>
          <w:ilvl w:val="0"/>
          <w:numId w:val="59"/>
        </w:numPr>
        <w:autoSpaceDE w:val="0"/>
        <w:autoSpaceDN w:val="0"/>
        <w:adjustRightInd w:val="0"/>
        <w:snapToGrid/>
        <w:spacing w:before="0" w:after="0"/>
        <w:jc w:val="both"/>
        <w:rPr>
          <w:szCs w:val="24"/>
          <w:lang w:eastAsia="en-US"/>
        </w:rPr>
      </w:pPr>
      <w:r w:rsidRPr="00B46CC1">
        <w:rPr>
          <w:szCs w:val="24"/>
          <w:lang w:eastAsia="en-US"/>
        </w:rPr>
        <w:t>развивать умение видеть красоту цвета в объектах природы, картинках, народных игрушках (дымковские, филимоновские игрушки, матрёшки), одежде детей;</w:t>
      </w:r>
    </w:p>
    <w:p w:rsidR="00483D26" w:rsidRPr="00B46CC1" w:rsidRDefault="00483D26" w:rsidP="003A2263">
      <w:pPr>
        <w:numPr>
          <w:ilvl w:val="0"/>
          <w:numId w:val="59"/>
        </w:numPr>
        <w:autoSpaceDE w:val="0"/>
        <w:autoSpaceDN w:val="0"/>
        <w:adjustRightInd w:val="0"/>
        <w:snapToGrid/>
        <w:spacing w:before="0" w:after="0"/>
        <w:jc w:val="both"/>
        <w:rPr>
          <w:szCs w:val="24"/>
          <w:lang w:eastAsia="en-US"/>
        </w:rPr>
      </w:pPr>
      <w:r w:rsidRPr="00B46CC1">
        <w:rPr>
          <w:szCs w:val="24"/>
          <w:lang w:eastAsia="en-US"/>
        </w:rPr>
        <w:t>вызывать положительный эмоциональный отклик на красоту, произведения искусства (книжные иллюстрации, изделия народных промыслов, предметы быта, одежда);</w:t>
      </w:r>
    </w:p>
    <w:p w:rsidR="00483D26" w:rsidRPr="00B46CC1" w:rsidRDefault="00483D26" w:rsidP="003A2263">
      <w:pPr>
        <w:numPr>
          <w:ilvl w:val="0"/>
          <w:numId w:val="59"/>
        </w:numPr>
        <w:autoSpaceDE w:val="0"/>
        <w:autoSpaceDN w:val="0"/>
        <w:adjustRightInd w:val="0"/>
        <w:snapToGrid/>
        <w:spacing w:before="0" w:after="0"/>
        <w:jc w:val="both"/>
        <w:rPr>
          <w:szCs w:val="24"/>
          <w:lang w:eastAsia="en-US"/>
        </w:rPr>
      </w:pPr>
      <w:r w:rsidRPr="00B46CC1">
        <w:rPr>
          <w:szCs w:val="24"/>
          <w:lang w:eastAsia="en-US"/>
        </w:rPr>
        <w:t>развивать умение создавать как индивидуальные, так и коллективные композиции в рисунках, лепке, аппликации.</w:t>
      </w:r>
    </w:p>
    <w:p w:rsidR="00483D26" w:rsidRPr="00B46CC1" w:rsidRDefault="00483D26" w:rsidP="005A349E">
      <w:pPr>
        <w:autoSpaceDE w:val="0"/>
        <w:autoSpaceDN w:val="0"/>
        <w:adjustRightInd w:val="0"/>
        <w:snapToGrid/>
        <w:spacing w:before="0" w:after="0"/>
        <w:jc w:val="both"/>
        <w:rPr>
          <w:b/>
          <w:bCs/>
          <w:szCs w:val="24"/>
          <w:lang w:eastAsia="en-US"/>
        </w:rPr>
      </w:pPr>
      <w:r>
        <w:rPr>
          <w:b/>
          <w:color w:val="000000"/>
          <w:szCs w:val="24"/>
          <w:lang w:eastAsia="en-US"/>
        </w:rPr>
        <w:t xml:space="preserve">Блок </w:t>
      </w:r>
      <w:r w:rsidRPr="00B46CC1">
        <w:rPr>
          <w:b/>
          <w:bCs/>
          <w:szCs w:val="24"/>
          <w:lang w:eastAsia="en-US"/>
        </w:rPr>
        <w:t>Развитие детей в процессе овладения музыкальной деятельностью</w:t>
      </w:r>
    </w:p>
    <w:p w:rsidR="00483D26" w:rsidRDefault="00483D26" w:rsidP="005A349E">
      <w:pPr>
        <w:autoSpaceDE w:val="0"/>
        <w:autoSpaceDN w:val="0"/>
        <w:adjustRightInd w:val="0"/>
        <w:snapToGrid/>
        <w:spacing w:before="0" w:after="0"/>
        <w:jc w:val="both"/>
        <w:rPr>
          <w:bCs/>
          <w:szCs w:val="24"/>
          <w:lang w:eastAsia="en-US"/>
        </w:rPr>
      </w:pPr>
    </w:p>
    <w:p w:rsidR="00483D26" w:rsidRPr="00B46CC1" w:rsidRDefault="00483D26" w:rsidP="003A2263">
      <w:pPr>
        <w:numPr>
          <w:ilvl w:val="0"/>
          <w:numId w:val="60"/>
        </w:numPr>
        <w:autoSpaceDE w:val="0"/>
        <w:autoSpaceDN w:val="0"/>
        <w:adjustRightInd w:val="0"/>
        <w:snapToGrid/>
        <w:spacing w:before="0" w:after="0"/>
        <w:jc w:val="both"/>
        <w:rPr>
          <w:bCs/>
          <w:szCs w:val="24"/>
          <w:lang w:eastAsia="en-US"/>
        </w:rPr>
      </w:pPr>
      <w:r w:rsidRPr="00B46CC1">
        <w:rPr>
          <w:bCs/>
          <w:szCs w:val="24"/>
          <w:lang w:eastAsia="en-US"/>
        </w:rPr>
        <w:lastRenderedPageBreak/>
        <w:t>создать комфортные психолого-педагогические условия для сенсорного развития;</w:t>
      </w:r>
    </w:p>
    <w:p w:rsidR="00483D26" w:rsidRPr="00B46CC1" w:rsidRDefault="00483D26" w:rsidP="003A2263">
      <w:pPr>
        <w:numPr>
          <w:ilvl w:val="0"/>
          <w:numId w:val="60"/>
        </w:numPr>
        <w:autoSpaceDE w:val="0"/>
        <w:autoSpaceDN w:val="0"/>
        <w:adjustRightInd w:val="0"/>
        <w:snapToGrid/>
        <w:spacing w:before="0" w:after="0"/>
        <w:jc w:val="both"/>
        <w:rPr>
          <w:bCs/>
          <w:szCs w:val="24"/>
          <w:lang w:eastAsia="en-US"/>
        </w:rPr>
      </w:pPr>
      <w:r w:rsidRPr="00B46CC1">
        <w:rPr>
          <w:bCs/>
          <w:szCs w:val="24"/>
          <w:lang w:eastAsia="en-US"/>
        </w:rPr>
        <w:t>воспитывать интерес к пению, слушанию, эмоциональную отзывчивость на музыку образного содержания;</w:t>
      </w:r>
    </w:p>
    <w:p w:rsidR="00483D26" w:rsidRPr="00B46CC1" w:rsidRDefault="00483D26" w:rsidP="003A2263">
      <w:pPr>
        <w:numPr>
          <w:ilvl w:val="0"/>
          <w:numId w:val="60"/>
        </w:numPr>
        <w:autoSpaceDE w:val="0"/>
        <w:autoSpaceDN w:val="0"/>
        <w:adjustRightInd w:val="0"/>
        <w:snapToGrid/>
        <w:spacing w:before="0" w:after="0"/>
        <w:jc w:val="both"/>
        <w:rPr>
          <w:bCs/>
          <w:szCs w:val="24"/>
          <w:lang w:eastAsia="en-US"/>
        </w:rPr>
      </w:pPr>
      <w:r w:rsidRPr="00B46CC1">
        <w:rPr>
          <w:bCs/>
          <w:szCs w:val="24"/>
          <w:lang w:eastAsia="en-US"/>
        </w:rPr>
        <w:t>развивать основные виды движений.</w:t>
      </w:r>
    </w:p>
    <w:p w:rsidR="00483D26" w:rsidRPr="00272DF7" w:rsidRDefault="00483D26" w:rsidP="003A2263">
      <w:pPr>
        <w:shd w:val="clear" w:color="auto" w:fill="FFFFFF"/>
        <w:snapToGrid/>
        <w:spacing w:before="0" w:after="0"/>
        <w:jc w:val="both"/>
        <w:rPr>
          <w:b/>
          <w:color w:val="000000"/>
          <w:szCs w:val="24"/>
          <w:lang w:eastAsia="en-US"/>
        </w:rPr>
      </w:pPr>
    </w:p>
    <w:p w:rsidR="00483D26" w:rsidRDefault="00483D26" w:rsidP="003A2263">
      <w:pPr>
        <w:shd w:val="clear" w:color="auto" w:fill="FFFFFF"/>
        <w:snapToGrid/>
        <w:spacing w:before="0" w:after="0"/>
        <w:jc w:val="both"/>
        <w:rPr>
          <w:b/>
          <w:color w:val="000000"/>
          <w:szCs w:val="24"/>
          <w:lang w:eastAsia="en-US"/>
        </w:rPr>
      </w:pPr>
      <w:r w:rsidRPr="009B61AE">
        <w:rPr>
          <w:b/>
          <w:color w:val="000000"/>
          <w:szCs w:val="24"/>
          <w:lang w:eastAsia="en-US"/>
        </w:rPr>
        <w:t>Модуль 5 «ОО Физическое</w:t>
      </w:r>
      <w:r>
        <w:rPr>
          <w:b/>
          <w:color w:val="000000"/>
          <w:szCs w:val="24"/>
          <w:lang w:eastAsia="en-US"/>
        </w:rPr>
        <w:t xml:space="preserve"> развитие»</w:t>
      </w:r>
    </w:p>
    <w:p w:rsidR="00483D26" w:rsidRPr="00B46CC1" w:rsidRDefault="00483D26" w:rsidP="003A2263">
      <w:pPr>
        <w:autoSpaceDE w:val="0"/>
        <w:autoSpaceDN w:val="0"/>
        <w:adjustRightInd w:val="0"/>
        <w:snapToGrid/>
        <w:spacing w:before="0" w:after="0"/>
        <w:jc w:val="both"/>
        <w:rPr>
          <w:b/>
          <w:bCs/>
          <w:szCs w:val="24"/>
          <w:lang w:eastAsia="en-US"/>
        </w:rPr>
      </w:pPr>
      <w:r>
        <w:rPr>
          <w:b/>
          <w:color w:val="000000"/>
          <w:szCs w:val="24"/>
          <w:lang w:eastAsia="en-US"/>
        </w:rPr>
        <w:t xml:space="preserve">Блок </w:t>
      </w:r>
      <w:r w:rsidRPr="00B46CC1">
        <w:rPr>
          <w:b/>
          <w:bCs/>
          <w:szCs w:val="24"/>
          <w:lang w:eastAsia="en-US"/>
        </w:rPr>
        <w:t>Овладение элементарными нормами и правилами</w:t>
      </w:r>
      <w:r w:rsidRPr="003A2263">
        <w:rPr>
          <w:b/>
          <w:bCs/>
          <w:szCs w:val="24"/>
          <w:lang w:eastAsia="en-US"/>
        </w:rPr>
        <w:t xml:space="preserve"> </w:t>
      </w:r>
      <w:r w:rsidRPr="00B46CC1">
        <w:rPr>
          <w:b/>
          <w:bCs/>
          <w:szCs w:val="24"/>
          <w:lang w:eastAsia="en-US"/>
        </w:rPr>
        <w:t>здорового образа жизни</w:t>
      </w:r>
    </w:p>
    <w:p w:rsidR="00483D26" w:rsidRDefault="00483D26" w:rsidP="003A2263">
      <w:pPr>
        <w:autoSpaceDE w:val="0"/>
        <w:autoSpaceDN w:val="0"/>
        <w:adjustRightInd w:val="0"/>
        <w:snapToGrid/>
        <w:spacing w:before="0" w:after="0"/>
        <w:jc w:val="both"/>
        <w:rPr>
          <w:b/>
          <w:bCs/>
          <w:szCs w:val="24"/>
          <w:lang w:eastAsia="en-US"/>
        </w:rPr>
      </w:pPr>
    </w:p>
    <w:p w:rsidR="00483D26" w:rsidRPr="00B46CC1" w:rsidRDefault="00483D26" w:rsidP="003A2263">
      <w:pPr>
        <w:numPr>
          <w:ilvl w:val="0"/>
          <w:numId w:val="61"/>
        </w:numPr>
        <w:autoSpaceDE w:val="0"/>
        <w:autoSpaceDN w:val="0"/>
        <w:adjustRightInd w:val="0"/>
        <w:snapToGrid/>
        <w:spacing w:before="0" w:after="0"/>
        <w:jc w:val="both"/>
        <w:rPr>
          <w:bCs/>
          <w:szCs w:val="24"/>
          <w:lang w:eastAsia="en-US"/>
        </w:rPr>
      </w:pPr>
      <w:r w:rsidRPr="00B46CC1">
        <w:rPr>
          <w:bCs/>
          <w:szCs w:val="24"/>
          <w:lang w:eastAsia="en-US"/>
        </w:rPr>
        <w:t>формировать навыки здорового образа жизни, закреплять потребность в чистоте и аккуратности;</w:t>
      </w:r>
    </w:p>
    <w:p w:rsidR="00483D26" w:rsidRPr="00B46CC1" w:rsidRDefault="00483D26" w:rsidP="003A2263">
      <w:pPr>
        <w:numPr>
          <w:ilvl w:val="0"/>
          <w:numId w:val="61"/>
        </w:numPr>
        <w:autoSpaceDE w:val="0"/>
        <w:autoSpaceDN w:val="0"/>
        <w:adjustRightInd w:val="0"/>
        <w:snapToGrid/>
        <w:spacing w:before="0" w:after="0"/>
        <w:jc w:val="both"/>
        <w:rPr>
          <w:bCs/>
          <w:szCs w:val="24"/>
          <w:lang w:eastAsia="en-US"/>
        </w:rPr>
      </w:pPr>
      <w:r w:rsidRPr="00B46CC1">
        <w:rPr>
          <w:bCs/>
          <w:szCs w:val="24"/>
          <w:lang w:eastAsia="en-US"/>
        </w:rPr>
        <w:t>формировать навыки культурного поведения; добиваться понимания детьми предъявляемых им требований;</w:t>
      </w:r>
    </w:p>
    <w:p w:rsidR="00483D26" w:rsidRPr="00B46CC1" w:rsidRDefault="00483D26" w:rsidP="003A2263">
      <w:pPr>
        <w:numPr>
          <w:ilvl w:val="0"/>
          <w:numId w:val="61"/>
        </w:numPr>
        <w:autoSpaceDE w:val="0"/>
        <w:autoSpaceDN w:val="0"/>
        <w:adjustRightInd w:val="0"/>
        <w:snapToGrid/>
        <w:spacing w:before="0" w:after="0"/>
        <w:jc w:val="both"/>
        <w:rPr>
          <w:bCs/>
          <w:szCs w:val="24"/>
          <w:lang w:eastAsia="en-US"/>
        </w:rPr>
      </w:pPr>
      <w:r w:rsidRPr="00B46CC1">
        <w:rPr>
          <w:bCs/>
          <w:szCs w:val="24"/>
          <w:lang w:eastAsia="en-US"/>
        </w:rPr>
        <w:t>знакомить детей с факторами, влияющими на их здоровье;</w:t>
      </w:r>
    </w:p>
    <w:p w:rsidR="00483D26" w:rsidRDefault="00483D26" w:rsidP="003A2263">
      <w:pPr>
        <w:numPr>
          <w:ilvl w:val="0"/>
          <w:numId w:val="61"/>
        </w:numPr>
        <w:autoSpaceDE w:val="0"/>
        <w:autoSpaceDN w:val="0"/>
        <w:adjustRightInd w:val="0"/>
        <w:snapToGrid/>
        <w:spacing w:before="0" w:after="0"/>
        <w:jc w:val="both"/>
        <w:rPr>
          <w:bCs/>
          <w:szCs w:val="24"/>
          <w:lang w:eastAsia="en-US"/>
        </w:rPr>
      </w:pPr>
      <w:r w:rsidRPr="00B46CC1">
        <w:rPr>
          <w:bCs/>
          <w:szCs w:val="24"/>
          <w:lang w:eastAsia="en-US"/>
        </w:rPr>
        <w:t>воспитывать потребность в оздоровительной активности.</w:t>
      </w:r>
    </w:p>
    <w:p w:rsidR="00483D26" w:rsidRDefault="00483D26" w:rsidP="003A2263">
      <w:pPr>
        <w:autoSpaceDE w:val="0"/>
        <w:autoSpaceDN w:val="0"/>
        <w:adjustRightInd w:val="0"/>
        <w:snapToGrid/>
        <w:spacing w:before="0" w:after="0"/>
        <w:ind w:left="360"/>
        <w:jc w:val="center"/>
        <w:rPr>
          <w:bCs/>
          <w:i/>
          <w:szCs w:val="24"/>
          <w:lang w:eastAsia="en-US"/>
        </w:rPr>
      </w:pPr>
    </w:p>
    <w:p w:rsidR="00483D26" w:rsidRDefault="00483D26" w:rsidP="003A2263">
      <w:pPr>
        <w:autoSpaceDE w:val="0"/>
        <w:autoSpaceDN w:val="0"/>
        <w:adjustRightInd w:val="0"/>
        <w:snapToGrid/>
        <w:spacing w:before="0" w:after="0"/>
        <w:ind w:left="360"/>
        <w:jc w:val="center"/>
        <w:rPr>
          <w:bCs/>
          <w:i/>
          <w:szCs w:val="24"/>
          <w:lang w:eastAsia="en-US"/>
        </w:rPr>
      </w:pPr>
      <w:r>
        <w:rPr>
          <w:bCs/>
          <w:i/>
          <w:szCs w:val="24"/>
          <w:lang w:eastAsia="en-US"/>
        </w:rPr>
        <w:t>Средняя  группа.</w:t>
      </w:r>
    </w:p>
    <w:p w:rsidR="00483D26" w:rsidRDefault="00483D26" w:rsidP="003D75D2">
      <w:pPr>
        <w:autoSpaceDE w:val="0"/>
        <w:autoSpaceDN w:val="0"/>
        <w:adjustRightInd w:val="0"/>
        <w:snapToGrid/>
        <w:spacing w:before="0" w:after="0"/>
        <w:rPr>
          <w:i/>
          <w:szCs w:val="24"/>
          <w:lang w:eastAsia="en-US"/>
        </w:rPr>
      </w:pPr>
    </w:p>
    <w:p w:rsidR="00483D26" w:rsidRDefault="00483D26" w:rsidP="003A2263">
      <w:pPr>
        <w:shd w:val="clear" w:color="auto" w:fill="FFFFFF"/>
        <w:snapToGrid/>
        <w:spacing w:before="0" w:after="0"/>
        <w:jc w:val="both"/>
        <w:rPr>
          <w:b/>
          <w:color w:val="000000"/>
          <w:szCs w:val="24"/>
          <w:lang w:eastAsia="en-US"/>
        </w:rPr>
      </w:pPr>
      <w:r w:rsidRPr="003A2263">
        <w:rPr>
          <w:b/>
          <w:color w:val="000000"/>
          <w:szCs w:val="24"/>
          <w:lang w:eastAsia="en-US"/>
        </w:rPr>
        <w:t>Модуль 1 «ОО Социально-коммуникативное развитие»</w:t>
      </w:r>
    </w:p>
    <w:p w:rsidR="00483D26" w:rsidRDefault="00483D26" w:rsidP="001A3C86">
      <w:pPr>
        <w:autoSpaceDE w:val="0"/>
        <w:autoSpaceDN w:val="0"/>
        <w:adjustRightInd w:val="0"/>
        <w:snapToGrid/>
        <w:spacing w:before="0" w:after="0"/>
        <w:jc w:val="both"/>
        <w:rPr>
          <w:b/>
          <w:bCs/>
          <w:szCs w:val="24"/>
          <w:lang w:eastAsia="en-US"/>
        </w:rPr>
      </w:pPr>
      <w:r>
        <w:rPr>
          <w:b/>
          <w:color w:val="000000"/>
          <w:szCs w:val="24"/>
          <w:lang w:eastAsia="en-US"/>
        </w:rPr>
        <w:t xml:space="preserve">Блок </w:t>
      </w:r>
      <w:r w:rsidRPr="00B46CC1">
        <w:rPr>
          <w:b/>
          <w:bCs/>
          <w:szCs w:val="24"/>
          <w:lang w:eastAsia="en-US"/>
        </w:rPr>
        <w:t>Овладение коммуникативной деятельностью и элементарными общепринятыми нормами и правилами поведения в социуме</w:t>
      </w:r>
    </w:p>
    <w:p w:rsidR="00483D26" w:rsidRPr="00B46CC1" w:rsidRDefault="00483D26" w:rsidP="001A3C86">
      <w:pPr>
        <w:autoSpaceDE w:val="0"/>
        <w:autoSpaceDN w:val="0"/>
        <w:adjustRightInd w:val="0"/>
        <w:snapToGrid/>
        <w:spacing w:before="0" w:after="0"/>
        <w:jc w:val="both"/>
        <w:rPr>
          <w:b/>
          <w:bCs/>
          <w:szCs w:val="24"/>
          <w:lang w:eastAsia="en-US"/>
        </w:rPr>
      </w:pP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формировать бережное отношение к своей семье, к детскому саду, к родному городу (селу);</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содействовать становлению индивидуальности ребёнка, его</w:t>
      </w:r>
      <w:r>
        <w:rPr>
          <w:szCs w:val="24"/>
          <w:lang w:eastAsia="en-US"/>
        </w:rPr>
        <w:t xml:space="preserve"> </w:t>
      </w:r>
      <w:r w:rsidRPr="00B46CC1">
        <w:rPr>
          <w:szCs w:val="24"/>
          <w:lang w:eastAsia="en-US"/>
        </w:rPr>
        <w:t>«Я»;</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развивать положительное отношение ребёнка к себе, к сверстникам, взрослым людям и окружающему миру;</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создавать условия для формирования уверенности в себе, в своих возможностях;</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формировать чувство собственного достоинства, осознания своих прав;</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способствовать пониманию того, что вкусы и желания людей бывают разные;</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содействовать оказанию помощи сверстникам;</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формировать чувство ответственности за общее дело, данное слово;</w:t>
      </w:r>
    </w:p>
    <w:p w:rsidR="00483D26" w:rsidRPr="00B46CC1" w:rsidRDefault="00483D26" w:rsidP="001A3C86">
      <w:pPr>
        <w:numPr>
          <w:ilvl w:val="0"/>
          <w:numId w:val="62"/>
        </w:numPr>
        <w:autoSpaceDE w:val="0"/>
        <w:autoSpaceDN w:val="0"/>
        <w:adjustRightInd w:val="0"/>
        <w:snapToGrid/>
        <w:spacing w:before="0" w:after="0"/>
        <w:jc w:val="both"/>
        <w:rPr>
          <w:szCs w:val="24"/>
          <w:lang w:eastAsia="en-US"/>
        </w:rPr>
      </w:pPr>
      <w:r w:rsidRPr="00B46CC1">
        <w:rPr>
          <w:szCs w:val="24"/>
          <w:lang w:eastAsia="en-US"/>
        </w:rPr>
        <w:t>содействовать формированию умения находить различные способы разрешения конфликтных ситуаций.</w:t>
      </w:r>
    </w:p>
    <w:p w:rsidR="00483D26" w:rsidRDefault="00483D26" w:rsidP="001A3C86">
      <w:pPr>
        <w:autoSpaceDE w:val="0"/>
        <w:autoSpaceDN w:val="0"/>
        <w:adjustRightInd w:val="0"/>
        <w:snapToGrid/>
        <w:spacing w:before="0" w:after="0"/>
        <w:rPr>
          <w:bCs/>
          <w:i/>
          <w:szCs w:val="24"/>
          <w:lang w:eastAsia="en-US"/>
        </w:rPr>
      </w:pPr>
    </w:p>
    <w:p w:rsidR="00483D26" w:rsidRDefault="00483D26" w:rsidP="001A3C86">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Овладение основами собственной безопасности</w:t>
      </w:r>
      <w:r>
        <w:rPr>
          <w:b/>
          <w:bCs/>
          <w:szCs w:val="24"/>
          <w:lang w:eastAsia="en-US"/>
        </w:rPr>
        <w:t xml:space="preserve"> </w:t>
      </w:r>
      <w:r w:rsidRPr="00B46CC1">
        <w:rPr>
          <w:b/>
          <w:bCs/>
          <w:szCs w:val="24"/>
          <w:lang w:eastAsia="en-US"/>
        </w:rPr>
        <w:t>и безопасности окружающего мира</w:t>
      </w:r>
    </w:p>
    <w:p w:rsidR="00483D26" w:rsidRPr="00B46CC1" w:rsidRDefault="00483D26" w:rsidP="001A3C86">
      <w:pPr>
        <w:autoSpaceDE w:val="0"/>
        <w:autoSpaceDN w:val="0"/>
        <w:adjustRightInd w:val="0"/>
        <w:snapToGrid/>
        <w:spacing w:before="0" w:after="0"/>
        <w:rPr>
          <w:b/>
          <w:bCs/>
          <w:szCs w:val="24"/>
          <w:lang w:eastAsia="en-US"/>
        </w:rPr>
      </w:pPr>
    </w:p>
    <w:p w:rsidR="00483D26" w:rsidRPr="00B46CC1" w:rsidRDefault="00483D26" w:rsidP="001A3C86">
      <w:pPr>
        <w:numPr>
          <w:ilvl w:val="0"/>
          <w:numId w:val="63"/>
        </w:numPr>
        <w:autoSpaceDE w:val="0"/>
        <w:autoSpaceDN w:val="0"/>
        <w:adjustRightInd w:val="0"/>
        <w:snapToGrid/>
        <w:spacing w:before="0" w:after="0"/>
        <w:jc w:val="both"/>
        <w:rPr>
          <w:szCs w:val="24"/>
          <w:lang w:eastAsia="en-US"/>
        </w:rPr>
      </w:pPr>
      <w:r w:rsidRPr="00B46CC1">
        <w:rPr>
          <w:szCs w:val="24"/>
          <w:lang w:eastAsia="en-US"/>
        </w:rPr>
        <w:t>формировать у детей представления об опасных формах поведения при встрече с незнакомыми людьми, с объектами природы;</w:t>
      </w:r>
    </w:p>
    <w:p w:rsidR="00483D26" w:rsidRPr="00B46CC1" w:rsidRDefault="00483D26" w:rsidP="001A3C86">
      <w:pPr>
        <w:numPr>
          <w:ilvl w:val="0"/>
          <w:numId w:val="63"/>
        </w:numPr>
        <w:autoSpaceDE w:val="0"/>
        <w:autoSpaceDN w:val="0"/>
        <w:adjustRightInd w:val="0"/>
        <w:snapToGrid/>
        <w:spacing w:before="0" w:after="0"/>
        <w:jc w:val="both"/>
        <w:rPr>
          <w:szCs w:val="24"/>
          <w:lang w:eastAsia="en-US"/>
        </w:rPr>
      </w:pPr>
      <w:r w:rsidRPr="00B46CC1">
        <w:rPr>
          <w:szCs w:val="24"/>
          <w:lang w:eastAsia="en-US"/>
        </w:rPr>
        <w:t>обучать детей простейшим способам преодоления опасностей и получения помощи (знание своего имени, фамилии, домашнего адреса, имени родителей);</w:t>
      </w:r>
    </w:p>
    <w:p w:rsidR="00483D26" w:rsidRPr="00B46CC1" w:rsidRDefault="00483D26" w:rsidP="001A3C86">
      <w:pPr>
        <w:numPr>
          <w:ilvl w:val="0"/>
          <w:numId w:val="63"/>
        </w:numPr>
        <w:autoSpaceDE w:val="0"/>
        <w:autoSpaceDN w:val="0"/>
        <w:adjustRightInd w:val="0"/>
        <w:snapToGrid/>
        <w:spacing w:before="0" w:after="0"/>
        <w:jc w:val="both"/>
        <w:rPr>
          <w:szCs w:val="24"/>
          <w:lang w:eastAsia="en-US"/>
        </w:rPr>
      </w:pPr>
      <w:r w:rsidRPr="00B46CC1">
        <w:rPr>
          <w:szCs w:val="24"/>
          <w:lang w:eastAsia="en-US"/>
        </w:rPr>
        <w:t>познакомить детей с тем, какую опасность несут огонь и вода;</w:t>
      </w:r>
    </w:p>
    <w:p w:rsidR="00483D26" w:rsidRPr="00B46CC1" w:rsidRDefault="00483D26" w:rsidP="001A3C86">
      <w:pPr>
        <w:numPr>
          <w:ilvl w:val="0"/>
          <w:numId w:val="63"/>
        </w:numPr>
        <w:autoSpaceDE w:val="0"/>
        <w:autoSpaceDN w:val="0"/>
        <w:adjustRightInd w:val="0"/>
        <w:snapToGrid/>
        <w:spacing w:before="0" w:after="0"/>
        <w:jc w:val="both"/>
        <w:rPr>
          <w:szCs w:val="24"/>
          <w:lang w:eastAsia="en-US"/>
        </w:rPr>
      </w:pPr>
      <w:r w:rsidRPr="00B46CC1">
        <w:rPr>
          <w:szCs w:val="24"/>
          <w:lang w:eastAsia="en-US"/>
        </w:rPr>
        <w:lastRenderedPageBreak/>
        <w:t>учить детей основам безопасного поведения на улицах города;</w:t>
      </w:r>
    </w:p>
    <w:p w:rsidR="00483D26" w:rsidRPr="00B46CC1" w:rsidRDefault="00483D26" w:rsidP="001A3C86">
      <w:pPr>
        <w:numPr>
          <w:ilvl w:val="0"/>
          <w:numId w:val="63"/>
        </w:numPr>
        <w:autoSpaceDE w:val="0"/>
        <w:autoSpaceDN w:val="0"/>
        <w:adjustRightInd w:val="0"/>
        <w:snapToGrid/>
        <w:spacing w:before="0" w:after="0"/>
        <w:jc w:val="both"/>
        <w:rPr>
          <w:szCs w:val="24"/>
          <w:lang w:eastAsia="en-US"/>
        </w:rPr>
      </w:pPr>
      <w:r w:rsidRPr="00B46CC1">
        <w:rPr>
          <w:szCs w:val="24"/>
          <w:lang w:eastAsia="en-US"/>
        </w:rPr>
        <w:t>доводить до сознания родителей значимость положительного примера в их поведении.</w:t>
      </w:r>
    </w:p>
    <w:p w:rsidR="00483D26" w:rsidRPr="00B46CC1" w:rsidRDefault="00483D26" w:rsidP="001A3C86">
      <w:pPr>
        <w:numPr>
          <w:ilvl w:val="0"/>
          <w:numId w:val="63"/>
        </w:numPr>
        <w:autoSpaceDE w:val="0"/>
        <w:autoSpaceDN w:val="0"/>
        <w:adjustRightInd w:val="0"/>
        <w:snapToGrid/>
        <w:spacing w:before="0" w:after="0"/>
        <w:jc w:val="both"/>
        <w:rPr>
          <w:szCs w:val="24"/>
          <w:lang w:eastAsia="en-US"/>
        </w:rPr>
      </w:pPr>
      <w:r>
        <w:rPr>
          <w:szCs w:val="24"/>
          <w:lang w:eastAsia="en-US"/>
        </w:rPr>
        <w:t>п</w:t>
      </w:r>
      <w:r w:rsidRPr="00B46CC1">
        <w:rPr>
          <w:szCs w:val="24"/>
          <w:lang w:eastAsia="en-US"/>
        </w:rPr>
        <w:t>олученные в младшей группе знания, умения и навыки необходимо расширять и дополнять.</w:t>
      </w:r>
    </w:p>
    <w:p w:rsidR="00483D26" w:rsidRPr="001A3C86" w:rsidRDefault="00483D26" w:rsidP="001A3C86">
      <w:pPr>
        <w:autoSpaceDE w:val="0"/>
        <w:autoSpaceDN w:val="0"/>
        <w:adjustRightInd w:val="0"/>
        <w:snapToGrid/>
        <w:spacing w:before="0" w:after="0"/>
        <w:jc w:val="both"/>
        <w:rPr>
          <w:bCs/>
          <w:i/>
          <w:szCs w:val="24"/>
          <w:lang w:eastAsia="en-US"/>
        </w:rPr>
      </w:pPr>
      <w:r w:rsidRPr="001A3C86">
        <w:rPr>
          <w:bCs/>
          <w:i/>
          <w:szCs w:val="24"/>
          <w:lang w:eastAsia="en-US"/>
        </w:rPr>
        <w:t>Блок «Наши дети и другие люди»</w:t>
      </w:r>
      <w:r>
        <w:rPr>
          <w:bCs/>
          <w:i/>
          <w:szCs w:val="24"/>
          <w:lang w:eastAsia="en-US"/>
        </w:rPr>
        <w:t xml:space="preserve">. </w:t>
      </w:r>
      <w:r w:rsidRPr="00B46CC1">
        <w:rPr>
          <w:szCs w:val="24"/>
          <w:lang w:eastAsia="en-US"/>
        </w:rPr>
        <w:t>Научить детей определять незнакомых людей, объяснить детям,</w:t>
      </w:r>
      <w:r>
        <w:rPr>
          <w:szCs w:val="24"/>
          <w:lang w:eastAsia="en-US"/>
        </w:rPr>
        <w:t xml:space="preserve"> </w:t>
      </w:r>
      <w:r w:rsidRPr="00B46CC1">
        <w:rPr>
          <w:szCs w:val="24"/>
          <w:lang w:eastAsia="en-US"/>
        </w:rPr>
        <w:t>что незнакомец — это тот, кого мы не знаем. Рассказать детям об опасности контактов с незнакомыми взрослыми, учитывая, что у детей собственные представления о том, какие взрослые могут быть опасными, а какие — нет. Обучать детей запоминанию с</w:t>
      </w:r>
      <w:r>
        <w:rPr>
          <w:szCs w:val="24"/>
          <w:lang w:eastAsia="en-US"/>
        </w:rPr>
        <w:t xml:space="preserve">воего полного имени, адреса, </w:t>
      </w:r>
      <w:r w:rsidRPr="00B46CC1">
        <w:rPr>
          <w:szCs w:val="24"/>
          <w:lang w:eastAsia="en-US"/>
        </w:rPr>
        <w:t>номера</w:t>
      </w:r>
      <w:r>
        <w:rPr>
          <w:szCs w:val="24"/>
          <w:lang w:eastAsia="en-US"/>
        </w:rPr>
        <w:t xml:space="preserve"> телефона</w:t>
      </w:r>
      <w:r w:rsidRPr="00B46CC1">
        <w:rPr>
          <w:szCs w:val="24"/>
          <w:lang w:eastAsia="en-US"/>
        </w:rPr>
        <w:t>, имени родителей, объяснить детям, что это необходимо знать и данные знания пригодятся ребёнку, если он</w:t>
      </w:r>
      <w:r>
        <w:rPr>
          <w:bCs/>
          <w:i/>
          <w:szCs w:val="24"/>
          <w:lang w:eastAsia="en-US"/>
        </w:rPr>
        <w:t xml:space="preserve"> </w:t>
      </w:r>
      <w:r w:rsidRPr="00B46CC1">
        <w:rPr>
          <w:szCs w:val="24"/>
          <w:lang w:eastAsia="en-US"/>
        </w:rPr>
        <w:t>попадёт в беду. Внушить детям, что не следует опасаться называть своё имя, возраст, адрес и телефонный номер полицейскому, пожарному.</w:t>
      </w:r>
    </w:p>
    <w:p w:rsidR="00483D26" w:rsidRPr="001A3C86" w:rsidRDefault="00483D26" w:rsidP="001A3C86">
      <w:pPr>
        <w:autoSpaceDE w:val="0"/>
        <w:autoSpaceDN w:val="0"/>
        <w:adjustRightInd w:val="0"/>
        <w:snapToGrid/>
        <w:spacing w:before="0" w:after="0"/>
        <w:jc w:val="both"/>
        <w:rPr>
          <w:bCs/>
          <w:i/>
          <w:szCs w:val="24"/>
          <w:lang w:eastAsia="en-US"/>
        </w:rPr>
      </w:pPr>
      <w:r w:rsidRPr="001A3C86">
        <w:rPr>
          <w:bCs/>
          <w:i/>
          <w:szCs w:val="24"/>
          <w:lang w:eastAsia="en-US"/>
        </w:rPr>
        <w:t>Блок «Наш ребёнок в доме»</w:t>
      </w:r>
      <w:r>
        <w:rPr>
          <w:bCs/>
          <w:i/>
          <w:szCs w:val="24"/>
          <w:lang w:eastAsia="en-US"/>
        </w:rPr>
        <w:t xml:space="preserve">. </w:t>
      </w:r>
      <w:r w:rsidRPr="00B46CC1">
        <w:rPr>
          <w:szCs w:val="24"/>
          <w:lang w:eastAsia="en-US"/>
        </w:rPr>
        <w:t>Продолжать знакомить детей с предметами быта, которые являются источниками потенциальной опасности для детей. Объяснить детям, что существуют предметы, которыми детям категорически запрещаетс</w:t>
      </w:r>
      <w:r>
        <w:rPr>
          <w:szCs w:val="24"/>
          <w:lang w:eastAsia="en-US"/>
        </w:rPr>
        <w:t xml:space="preserve">я пользоваться (спички, газовые </w:t>
      </w:r>
      <w:r w:rsidRPr="00B46CC1">
        <w:rPr>
          <w:szCs w:val="24"/>
          <w:lang w:eastAsia="en-US"/>
        </w:rPr>
        <w:t>плиты, электрические розетки, электроприборы), но также существуют предметы, которыми дети данного возраста должны научиться правильно пользоваться (вилки, ножницы). Обратить внимание детей на то, что с водой нужно быть внимательным и осторожным, что вода может быть слишком горячей либо слишком холодной. А также напомнить ребятам о том, что нельзя оставлять кран с водой открытым даже на минутку. Объяснить, что такое пожар, чем он опасен для человека. Рассказать детям о том, что нельзя самостоятельно открывать окно, выходить на балкон, если он не застеклён, а также не подходить к окну, если оно уже открыто. Быть осторожными на лестнице, в лифте.</w:t>
      </w:r>
    </w:p>
    <w:p w:rsidR="00483D26" w:rsidRPr="001A3C86" w:rsidRDefault="00483D26" w:rsidP="001A3C86">
      <w:pPr>
        <w:autoSpaceDE w:val="0"/>
        <w:autoSpaceDN w:val="0"/>
        <w:adjustRightInd w:val="0"/>
        <w:snapToGrid/>
        <w:spacing w:before="0" w:after="0"/>
        <w:jc w:val="both"/>
        <w:rPr>
          <w:bCs/>
          <w:i/>
          <w:szCs w:val="24"/>
          <w:lang w:eastAsia="en-US"/>
        </w:rPr>
      </w:pPr>
      <w:r w:rsidRPr="001A3C86">
        <w:rPr>
          <w:bCs/>
          <w:i/>
          <w:szCs w:val="24"/>
          <w:lang w:eastAsia="en-US"/>
        </w:rPr>
        <w:t>Блок «Наши дети и окружающая природа»</w:t>
      </w:r>
      <w:r>
        <w:rPr>
          <w:bCs/>
          <w:i/>
          <w:szCs w:val="24"/>
          <w:lang w:eastAsia="en-US"/>
        </w:rPr>
        <w:t xml:space="preserve">. </w:t>
      </w:r>
      <w:r w:rsidRPr="00B46CC1">
        <w:rPr>
          <w:szCs w:val="24"/>
          <w:lang w:eastAsia="en-US"/>
        </w:rPr>
        <w:t>Рассказать детям, что в лесу, на полях, лугах, вдоль дорог, на пустырях, на участке детского сада растут ядовитые растения, которые нельзя не только употреблять в пищу, но и брать в руки. Объяснить детям, что никакие грибы нельзя брать в рот или пробовать в сыром виде. Так как животные присутствуют в нашей жизни: в доме, на улице, объяснять детям, что животное может быть агрессивным и злым, поэтому трогать животных, особенно незнакомых, нельзя.</w:t>
      </w:r>
      <w:r>
        <w:rPr>
          <w:bCs/>
          <w:i/>
          <w:szCs w:val="24"/>
          <w:lang w:eastAsia="en-US"/>
        </w:rPr>
        <w:t xml:space="preserve"> </w:t>
      </w:r>
      <w:r w:rsidRPr="00B46CC1">
        <w:rPr>
          <w:szCs w:val="24"/>
          <w:lang w:eastAsia="en-US"/>
        </w:rPr>
        <w:t>Обратить внимание детей на то, что существуют природные явления, которые несут опасность для человека (гроза, сильный ветер, дождь, мороз, метель, гололёд).</w:t>
      </w:r>
    </w:p>
    <w:p w:rsidR="00483D26" w:rsidRPr="001A3C86" w:rsidRDefault="00483D26" w:rsidP="001A3C86">
      <w:pPr>
        <w:autoSpaceDE w:val="0"/>
        <w:autoSpaceDN w:val="0"/>
        <w:adjustRightInd w:val="0"/>
        <w:snapToGrid/>
        <w:spacing w:before="0" w:after="0"/>
        <w:jc w:val="both"/>
        <w:rPr>
          <w:bCs/>
          <w:i/>
          <w:szCs w:val="24"/>
          <w:lang w:eastAsia="en-US"/>
        </w:rPr>
      </w:pPr>
      <w:r w:rsidRPr="001A3C86">
        <w:rPr>
          <w:bCs/>
          <w:i/>
          <w:szCs w:val="24"/>
          <w:lang w:eastAsia="en-US"/>
        </w:rPr>
        <w:t>Блок «Наши дети и дорога»</w:t>
      </w:r>
      <w:r>
        <w:rPr>
          <w:bCs/>
          <w:i/>
          <w:szCs w:val="24"/>
          <w:lang w:eastAsia="en-US"/>
        </w:rPr>
        <w:t xml:space="preserve">. </w:t>
      </w:r>
      <w:r w:rsidRPr="00B46CC1">
        <w:rPr>
          <w:szCs w:val="24"/>
          <w:lang w:eastAsia="en-US"/>
        </w:rPr>
        <w:t>Знакомить детей с назначением и работой светофора. Расширять представление об улице: закрепить, что такое тротуар, проезжая часть, для чего они предназначены. Познакомить детей с видами городского транспорта. Формировать навыки культурного поведения в транспорте. Дать детям элементарные знания о правилах безопасного поведения на улице.</w:t>
      </w:r>
      <w:r>
        <w:rPr>
          <w:bCs/>
          <w:i/>
          <w:szCs w:val="24"/>
          <w:lang w:eastAsia="en-US"/>
        </w:rPr>
        <w:t xml:space="preserve"> </w:t>
      </w:r>
      <w:r w:rsidRPr="00B46CC1">
        <w:rPr>
          <w:szCs w:val="24"/>
          <w:lang w:eastAsia="en-US"/>
        </w:rPr>
        <w:t>Объяснить, почему нельзя играть на тротуаре, на обочине дороги.</w:t>
      </w:r>
    </w:p>
    <w:p w:rsidR="00483D26" w:rsidRDefault="00483D26" w:rsidP="003A2263">
      <w:pPr>
        <w:shd w:val="clear" w:color="auto" w:fill="FFFFFF"/>
        <w:snapToGrid/>
        <w:spacing w:before="0" w:after="0"/>
        <w:ind w:left="360"/>
        <w:jc w:val="both"/>
        <w:rPr>
          <w:b/>
          <w:color w:val="000000"/>
          <w:szCs w:val="24"/>
          <w:lang w:eastAsia="en-US"/>
        </w:rPr>
      </w:pPr>
    </w:p>
    <w:p w:rsidR="00483D26" w:rsidRPr="003A2263" w:rsidRDefault="00483D26" w:rsidP="003A2263">
      <w:pPr>
        <w:shd w:val="clear" w:color="auto" w:fill="FFFFFF"/>
        <w:snapToGrid/>
        <w:spacing w:before="0" w:after="0"/>
        <w:ind w:left="360"/>
        <w:jc w:val="both"/>
        <w:rPr>
          <w:b/>
          <w:color w:val="000000"/>
          <w:szCs w:val="24"/>
          <w:lang w:eastAsia="en-US"/>
        </w:rPr>
      </w:pPr>
    </w:p>
    <w:p w:rsidR="00483D26" w:rsidRDefault="00483D26" w:rsidP="00A1377F">
      <w:pPr>
        <w:shd w:val="clear" w:color="auto" w:fill="FFFFFF"/>
        <w:snapToGrid/>
        <w:spacing w:before="0" w:after="0"/>
        <w:jc w:val="both"/>
        <w:rPr>
          <w:b/>
          <w:color w:val="000000"/>
          <w:szCs w:val="24"/>
          <w:lang w:eastAsia="en-US"/>
        </w:rPr>
      </w:pPr>
      <w:r w:rsidRPr="00A1377F">
        <w:rPr>
          <w:b/>
          <w:color w:val="000000"/>
          <w:szCs w:val="24"/>
          <w:lang w:eastAsia="en-US"/>
        </w:rPr>
        <w:t>Модуль 2 «ОО Познавательное развитие»</w:t>
      </w:r>
    </w:p>
    <w:p w:rsidR="00483D26" w:rsidRPr="00B46CC1" w:rsidRDefault="00483D26" w:rsidP="00A1377F">
      <w:pPr>
        <w:autoSpaceDE w:val="0"/>
        <w:autoSpaceDN w:val="0"/>
        <w:adjustRightInd w:val="0"/>
        <w:snapToGrid/>
        <w:spacing w:before="0" w:after="0"/>
        <w:rPr>
          <w:szCs w:val="24"/>
          <w:lang w:eastAsia="en-US"/>
        </w:rPr>
      </w:pPr>
      <w:r>
        <w:rPr>
          <w:b/>
          <w:bCs/>
          <w:szCs w:val="24"/>
          <w:lang w:eastAsia="en-US"/>
        </w:rPr>
        <w:t xml:space="preserve">Блок </w:t>
      </w:r>
      <w:r w:rsidRPr="00B46CC1">
        <w:rPr>
          <w:b/>
          <w:bCs/>
          <w:szCs w:val="24"/>
          <w:lang w:eastAsia="en-US"/>
        </w:rPr>
        <w:t xml:space="preserve">Овладение познавательно-исследовательской деятельностью. </w:t>
      </w:r>
    </w:p>
    <w:p w:rsidR="00483D26" w:rsidRDefault="00483D26" w:rsidP="00A1377F">
      <w:pPr>
        <w:autoSpaceDE w:val="0"/>
        <w:autoSpaceDN w:val="0"/>
        <w:adjustRightInd w:val="0"/>
        <w:snapToGrid/>
        <w:spacing w:before="0" w:after="0"/>
        <w:rPr>
          <w:bCs/>
          <w:i/>
          <w:szCs w:val="24"/>
          <w:lang w:eastAsia="en-US"/>
        </w:rPr>
      </w:pPr>
    </w:p>
    <w:p w:rsidR="00483D26" w:rsidRPr="00A1377F" w:rsidRDefault="00483D26" w:rsidP="00A1377F">
      <w:pPr>
        <w:autoSpaceDE w:val="0"/>
        <w:autoSpaceDN w:val="0"/>
        <w:adjustRightInd w:val="0"/>
        <w:snapToGrid/>
        <w:spacing w:before="0" w:after="0"/>
        <w:jc w:val="both"/>
        <w:rPr>
          <w:bCs/>
          <w:i/>
          <w:szCs w:val="24"/>
          <w:lang w:eastAsia="en-US"/>
        </w:rPr>
      </w:pPr>
      <w:r w:rsidRPr="00A1377F">
        <w:rPr>
          <w:bCs/>
          <w:i/>
          <w:szCs w:val="24"/>
          <w:lang w:eastAsia="en-US"/>
        </w:rPr>
        <w:t>Сенсорное развитие</w:t>
      </w:r>
    </w:p>
    <w:p w:rsidR="00483D26" w:rsidRPr="00B46CC1" w:rsidRDefault="00483D26" w:rsidP="00A1377F">
      <w:pPr>
        <w:numPr>
          <w:ilvl w:val="0"/>
          <w:numId w:val="64"/>
        </w:numPr>
        <w:autoSpaceDE w:val="0"/>
        <w:autoSpaceDN w:val="0"/>
        <w:adjustRightInd w:val="0"/>
        <w:snapToGrid/>
        <w:spacing w:before="0" w:after="0"/>
        <w:jc w:val="both"/>
        <w:rPr>
          <w:szCs w:val="24"/>
          <w:lang w:eastAsia="en-US"/>
        </w:rPr>
      </w:pPr>
      <w:r w:rsidRPr="00B46CC1">
        <w:rPr>
          <w:szCs w:val="24"/>
          <w:lang w:eastAsia="en-US"/>
        </w:rPr>
        <w:t>различать цвета (красный, оранжевый, жёлтый, зелёный, синий, коричневый, чёрный, белый) и их светлые и тёмные оттенки (тёмно-красный, светло-жёлтый, серый); геометрические формы (круг, полукруг, квадрат, треугольник, овал, прямоугольник) и фигуры (куб, шар, полушар, призма, конус, цилиндр, полуцилиндр);</w:t>
      </w:r>
    </w:p>
    <w:p w:rsidR="00483D26" w:rsidRPr="00B46CC1" w:rsidRDefault="00483D26" w:rsidP="00A1377F">
      <w:pPr>
        <w:numPr>
          <w:ilvl w:val="0"/>
          <w:numId w:val="64"/>
        </w:numPr>
        <w:autoSpaceDE w:val="0"/>
        <w:autoSpaceDN w:val="0"/>
        <w:adjustRightInd w:val="0"/>
        <w:snapToGrid/>
        <w:spacing w:before="0" w:after="0"/>
        <w:jc w:val="both"/>
        <w:rPr>
          <w:szCs w:val="24"/>
          <w:lang w:eastAsia="en-US"/>
        </w:rPr>
      </w:pPr>
      <w:r w:rsidRPr="00B46CC1">
        <w:rPr>
          <w:szCs w:val="24"/>
          <w:lang w:eastAsia="en-US"/>
        </w:rPr>
        <w:lastRenderedPageBreak/>
        <w:t>различать параметры величины (длина, ширина, высота) и использовать их для сравнения объектов (длинный — короче — ещё короче — самый короткий);</w:t>
      </w:r>
    </w:p>
    <w:p w:rsidR="00483D26" w:rsidRPr="00B46CC1" w:rsidRDefault="00483D26" w:rsidP="00A1377F">
      <w:pPr>
        <w:numPr>
          <w:ilvl w:val="0"/>
          <w:numId w:val="64"/>
        </w:numPr>
        <w:autoSpaceDE w:val="0"/>
        <w:autoSpaceDN w:val="0"/>
        <w:adjustRightInd w:val="0"/>
        <w:snapToGrid/>
        <w:spacing w:before="0" w:after="0"/>
        <w:jc w:val="both"/>
        <w:rPr>
          <w:szCs w:val="24"/>
          <w:lang w:eastAsia="en-US"/>
        </w:rPr>
      </w:pPr>
      <w:r w:rsidRPr="00B46CC1">
        <w:rPr>
          <w:szCs w:val="24"/>
          <w:lang w:eastAsia="en-US"/>
        </w:rPr>
        <w:t>развивать действия по использованию сенсорных эталонов: выделять в объектах и называть цвет, форму и параметры величины (высоту, длину, ширину);</w:t>
      </w:r>
    </w:p>
    <w:p w:rsidR="00483D26" w:rsidRPr="00B46CC1" w:rsidRDefault="00483D26" w:rsidP="00A1377F">
      <w:pPr>
        <w:numPr>
          <w:ilvl w:val="0"/>
          <w:numId w:val="64"/>
        </w:numPr>
        <w:autoSpaceDE w:val="0"/>
        <w:autoSpaceDN w:val="0"/>
        <w:adjustRightInd w:val="0"/>
        <w:snapToGrid/>
        <w:spacing w:before="0" w:after="0"/>
        <w:jc w:val="both"/>
        <w:rPr>
          <w:szCs w:val="24"/>
          <w:lang w:eastAsia="en-US"/>
        </w:rPr>
      </w:pPr>
      <w:r w:rsidRPr="00B46CC1">
        <w:rPr>
          <w:szCs w:val="24"/>
          <w:lang w:eastAsia="en-US"/>
        </w:rPr>
        <w:t>сравнивать предметы, находить в них сходство и различие, систематизировать и группировать объекты по разным основаниям (цвету, форме, величине);</w:t>
      </w:r>
    </w:p>
    <w:p w:rsidR="00483D26" w:rsidRPr="00B46CC1" w:rsidRDefault="00483D26" w:rsidP="00A1377F">
      <w:pPr>
        <w:numPr>
          <w:ilvl w:val="0"/>
          <w:numId w:val="64"/>
        </w:numPr>
        <w:autoSpaceDE w:val="0"/>
        <w:autoSpaceDN w:val="0"/>
        <w:adjustRightInd w:val="0"/>
        <w:snapToGrid/>
        <w:spacing w:before="0" w:after="0"/>
        <w:jc w:val="both"/>
        <w:rPr>
          <w:szCs w:val="24"/>
          <w:lang w:eastAsia="en-US"/>
        </w:rPr>
      </w:pPr>
      <w:r w:rsidRPr="00B46CC1">
        <w:rPr>
          <w:szCs w:val="24"/>
          <w:lang w:eastAsia="en-US"/>
        </w:rPr>
        <w:t>проводить анализ объектов: выделение целого, затем его частей, затем деталей, соответствующих усвоенным эталонным представлениям, их пространственному расположению;</w:t>
      </w:r>
    </w:p>
    <w:p w:rsidR="00483D26" w:rsidRPr="00A1377F" w:rsidRDefault="00483D26" w:rsidP="00A1377F">
      <w:pPr>
        <w:numPr>
          <w:ilvl w:val="0"/>
          <w:numId w:val="64"/>
        </w:numPr>
        <w:autoSpaceDE w:val="0"/>
        <w:autoSpaceDN w:val="0"/>
        <w:adjustRightInd w:val="0"/>
        <w:snapToGrid/>
        <w:spacing w:before="0" w:after="0"/>
        <w:jc w:val="both"/>
        <w:rPr>
          <w:szCs w:val="24"/>
          <w:lang w:eastAsia="en-US"/>
        </w:rPr>
      </w:pPr>
      <w:r w:rsidRPr="00B46CC1">
        <w:rPr>
          <w:szCs w:val="24"/>
          <w:lang w:eastAsia="en-US"/>
        </w:rPr>
        <w:t>способствовать сенсорному развитию в процессе изучения природы (предоставлять возможность играть с шишками, палочками, обращать внимание на характер поверхности разных природных объектов).</w:t>
      </w:r>
    </w:p>
    <w:p w:rsidR="00483D26" w:rsidRPr="00A1377F" w:rsidRDefault="00483D26" w:rsidP="00A1377F">
      <w:pPr>
        <w:autoSpaceDE w:val="0"/>
        <w:autoSpaceDN w:val="0"/>
        <w:adjustRightInd w:val="0"/>
        <w:snapToGrid/>
        <w:spacing w:before="0" w:after="0"/>
        <w:rPr>
          <w:bCs/>
          <w:i/>
          <w:szCs w:val="24"/>
          <w:lang w:eastAsia="en-US"/>
        </w:rPr>
      </w:pPr>
      <w:r w:rsidRPr="00A1377F">
        <w:rPr>
          <w:bCs/>
          <w:i/>
          <w:szCs w:val="24"/>
          <w:lang w:eastAsia="en-US"/>
        </w:rPr>
        <w:t>Познавательно-исследовательская деятельность</w:t>
      </w:r>
    </w:p>
    <w:p w:rsidR="00483D26" w:rsidRPr="00B46CC1" w:rsidRDefault="00483D26" w:rsidP="00A1377F">
      <w:pPr>
        <w:numPr>
          <w:ilvl w:val="0"/>
          <w:numId w:val="65"/>
        </w:numPr>
        <w:autoSpaceDE w:val="0"/>
        <w:autoSpaceDN w:val="0"/>
        <w:adjustRightInd w:val="0"/>
        <w:snapToGrid/>
        <w:spacing w:before="0" w:after="0"/>
        <w:jc w:val="both"/>
        <w:rPr>
          <w:szCs w:val="24"/>
          <w:lang w:eastAsia="en-US"/>
        </w:rPr>
      </w:pPr>
      <w:r w:rsidRPr="00B46CC1">
        <w:rPr>
          <w:szCs w:val="24"/>
          <w:lang w:eastAsia="en-US"/>
        </w:rPr>
        <w:t>развивать естественное любопытство и интерес к экспериментированию с предметами окружающего мира и познанию их свойств;</w:t>
      </w:r>
    </w:p>
    <w:p w:rsidR="00483D26" w:rsidRPr="00B46CC1" w:rsidRDefault="00483D26" w:rsidP="00A1377F">
      <w:pPr>
        <w:numPr>
          <w:ilvl w:val="0"/>
          <w:numId w:val="65"/>
        </w:numPr>
        <w:autoSpaceDE w:val="0"/>
        <w:autoSpaceDN w:val="0"/>
        <w:adjustRightInd w:val="0"/>
        <w:snapToGrid/>
        <w:spacing w:before="0" w:after="0"/>
        <w:jc w:val="both"/>
        <w:rPr>
          <w:szCs w:val="24"/>
          <w:lang w:eastAsia="en-US"/>
        </w:rPr>
      </w:pPr>
      <w:r w:rsidRPr="00B46CC1">
        <w:rPr>
          <w:szCs w:val="24"/>
          <w:lang w:eastAsia="en-US"/>
        </w:rPr>
        <w:t>формировать элементарные представления о материалах, из которых изготовлены предметы, развивать умение устанавливать связи между назначением предмета и его формой, структурой,</w:t>
      </w:r>
      <w:r>
        <w:rPr>
          <w:szCs w:val="24"/>
          <w:lang w:eastAsia="en-US"/>
        </w:rPr>
        <w:t xml:space="preserve"> </w:t>
      </w:r>
      <w:r w:rsidRPr="00B46CC1">
        <w:rPr>
          <w:szCs w:val="24"/>
          <w:lang w:eastAsia="en-US"/>
        </w:rPr>
        <w:t>материалом, из которого он сделан;</w:t>
      </w:r>
    </w:p>
    <w:p w:rsidR="00483D26" w:rsidRPr="00B46CC1" w:rsidRDefault="00483D26" w:rsidP="00A1377F">
      <w:pPr>
        <w:numPr>
          <w:ilvl w:val="0"/>
          <w:numId w:val="65"/>
        </w:numPr>
        <w:autoSpaceDE w:val="0"/>
        <w:autoSpaceDN w:val="0"/>
        <w:adjustRightInd w:val="0"/>
        <w:snapToGrid/>
        <w:spacing w:before="0" w:after="0"/>
        <w:jc w:val="both"/>
        <w:rPr>
          <w:szCs w:val="24"/>
          <w:lang w:eastAsia="en-US"/>
        </w:rPr>
      </w:pPr>
      <w:r w:rsidRPr="00B46CC1">
        <w:rPr>
          <w:szCs w:val="24"/>
          <w:lang w:eastAsia="en-US"/>
        </w:rPr>
        <w:t>учить пользоваться предметами в соответствии с их назначением;</w:t>
      </w:r>
    </w:p>
    <w:p w:rsidR="00483D26" w:rsidRDefault="00483D26" w:rsidP="00A1377F">
      <w:pPr>
        <w:numPr>
          <w:ilvl w:val="0"/>
          <w:numId w:val="65"/>
        </w:numPr>
        <w:autoSpaceDE w:val="0"/>
        <w:autoSpaceDN w:val="0"/>
        <w:adjustRightInd w:val="0"/>
        <w:snapToGrid/>
        <w:spacing w:before="0" w:after="0"/>
        <w:jc w:val="both"/>
        <w:rPr>
          <w:szCs w:val="24"/>
          <w:lang w:eastAsia="en-US"/>
        </w:rPr>
      </w:pPr>
      <w:r w:rsidRPr="00B46CC1">
        <w:rPr>
          <w:szCs w:val="24"/>
          <w:lang w:eastAsia="en-US"/>
        </w:rPr>
        <w:t>поощрять самостоятельные «открытия» детьми свойств природных объектов (камешки тонут в воде, глина лепится, песок сыплется и т.д.).</w:t>
      </w:r>
    </w:p>
    <w:p w:rsidR="00483D26" w:rsidRPr="00A1377F" w:rsidRDefault="00483D26" w:rsidP="00A1377F">
      <w:pPr>
        <w:autoSpaceDE w:val="0"/>
        <w:autoSpaceDN w:val="0"/>
        <w:adjustRightInd w:val="0"/>
        <w:snapToGrid/>
        <w:spacing w:before="0" w:after="0"/>
        <w:rPr>
          <w:bCs/>
          <w:i/>
          <w:szCs w:val="24"/>
          <w:lang w:eastAsia="en-US"/>
        </w:rPr>
      </w:pPr>
      <w:r w:rsidRPr="00A1377F">
        <w:rPr>
          <w:bCs/>
          <w:i/>
          <w:szCs w:val="24"/>
          <w:lang w:eastAsia="en-US"/>
        </w:rPr>
        <w:t>Природное окружение</w:t>
      </w:r>
    </w:p>
    <w:p w:rsidR="00483D26" w:rsidRPr="00B46CC1" w:rsidRDefault="00483D26" w:rsidP="00A1377F">
      <w:pPr>
        <w:numPr>
          <w:ilvl w:val="0"/>
          <w:numId w:val="67"/>
        </w:numPr>
        <w:autoSpaceDE w:val="0"/>
        <w:autoSpaceDN w:val="0"/>
        <w:adjustRightInd w:val="0"/>
        <w:snapToGrid/>
        <w:spacing w:before="0" w:after="0"/>
        <w:rPr>
          <w:szCs w:val="24"/>
          <w:lang w:eastAsia="en-US"/>
        </w:rPr>
      </w:pPr>
      <w:r w:rsidRPr="00B46CC1">
        <w:rPr>
          <w:szCs w:val="24"/>
          <w:lang w:eastAsia="en-US"/>
        </w:rPr>
        <w:t>развивать и поддерживать интерес к природе;</w:t>
      </w:r>
    </w:p>
    <w:p w:rsidR="00483D26" w:rsidRPr="00B46CC1" w:rsidRDefault="00483D26" w:rsidP="00A1377F">
      <w:pPr>
        <w:numPr>
          <w:ilvl w:val="0"/>
          <w:numId w:val="66"/>
        </w:numPr>
        <w:autoSpaceDE w:val="0"/>
        <w:autoSpaceDN w:val="0"/>
        <w:adjustRightInd w:val="0"/>
        <w:snapToGrid/>
        <w:spacing w:before="0" w:after="0"/>
        <w:jc w:val="both"/>
        <w:rPr>
          <w:szCs w:val="24"/>
          <w:lang w:eastAsia="en-US"/>
        </w:rPr>
      </w:pPr>
      <w:r w:rsidRPr="00B46CC1">
        <w:rPr>
          <w:szCs w:val="24"/>
          <w:lang w:eastAsia="en-US"/>
        </w:rPr>
        <w:t>формировать первые представления о целостности природы и о связи человека с ней;</w:t>
      </w:r>
    </w:p>
    <w:p w:rsidR="00483D26" w:rsidRPr="00B46CC1" w:rsidRDefault="00483D26" w:rsidP="00A1377F">
      <w:pPr>
        <w:numPr>
          <w:ilvl w:val="0"/>
          <w:numId w:val="66"/>
        </w:numPr>
        <w:autoSpaceDE w:val="0"/>
        <w:autoSpaceDN w:val="0"/>
        <w:adjustRightInd w:val="0"/>
        <w:snapToGrid/>
        <w:spacing w:before="0" w:after="0"/>
        <w:jc w:val="both"/>
        <w:rPr>
          <w:szCs w:val="24"/>
          <w:lang w:eastAsia="en-US"/>
        </w:rPr>
      </w:pPr>
      <w:r w:rsidRPr="00B46CC1">
        <w:rPr>
          <w:szCs w:val="24"/>
          <w:lang w:eastAsia="en-US"/>
        </w:rPr>
        <w:t>учить замечать происходящие в природе суточные и сезонные изменения, явления (дождь, распускание листьев, цветков, появление первоцветов, красота кап</w:t>
      </w:r>
      <w:r>
        <w:rPr>
          <w:szCs w:val="24"/>
          <w:lang w:eastAsia="en-US"/>
        </w:rPr>
        <w:t>елек дождя на листьях, прилета</w:t>
      </w:r>
      <w:r w:rsidRPr="00B46CC1">
        <w:rPr>
          <w:szCs w:val="24"/>
          <w:lang w:eastAsia="en-US"/>
        </w:rPr>
        <w:t>ют или улетают птицы);</w:t>
      </w:r>
    </w:p>
    <w:p w:rsidR="00483D26" w:rsidRPr="00B46CC1" w:rsidRDefault="00483D26" w:rsidP="00A1377F">
      <w:pPr>
        <w:numPr>
          <w:ilvl w:val="0"/>
          <w:numId w:val="66"/>
        </w:numPr>
        <w:autoSpaceDE w:val="0"/>
        <w:autoSpaceDN w:val="0"/>
        <w:adjustRightInd w:val="0"/>
        <w:snapToGrid/>
        <w:spacing w:before="0" w:after="0"/>
        <w:jc w:val="both"/>
        <w:rPr>
          <w:szCs w:val="24"/>
          <w:lang w:eastAsia="en-US"/>
        </w:rPr>
      </w:pPr>
      <w:r w:rsidRPr="00B46CC1">
        <w:rPr>
          <w:szCs w:val="24"/>
          <w:lang w:eastAsia="en-US"/>
        </w:rPr>
        <w:t>инициировать проявления эмоционально-положительного отношения к окружающему, стремление поделиться своими впечатлениями со взрослыми и другими детьми, способность любоваться красотой природы, сопереживать живым существам;</w:t>
      </w:r>
    </w:p>
    <w:p w:rsidR="00483D26" w:rsidRPr="00B46CC1" w:rsidRDefault="00483D26" w:rsidP="00A1377F">
      <w:pPr>
        <w:numPr>
          <w:ilvl w:val="0"/>
          <w:numId w:val="66"/>
        </w:numPr>
        <w:autoSpaceDE w:val="0"/>
        <w:autoSpaceDN w:val="0"/>
        <w:adjustRightInd w:val="0"/>
        <w:snapToGrid/>
        <w:spacing w:before="0" w:after="0"/>
        <w:jc w:val="both"/>
        <w:rPr>
          <w:szCs w:val="24"/>
          <w:lang w:eastAsia="en-US"/>
        </w:rPr>
      </w:pPr>
      <w:r w:rsidRPr="00B46CC1">
        <w:rPr>
          <w:szCs w:val="24"/>
          <w:lang w:eastAsia="en-US"/>
        </w:rPr>
        <w:t>формировать элементарные умения предвидеть положительные и отрицательные последствия своего поведения по отношению к объектам природы.</w:t>
      </w:r>
    </w:p>
    <w:p w:rsidR="00483D26" w:rsidRPr="00A1377F" w:rsidRDefault="00483D26" w:rsidP="00A1377F">
      <w:pPr>
        <w:autoSpaceDE w:val="0"/>
        <w:autoSpaceDN w:val="0"/>
        <w:adjustRightInd w:val="0"/>
        <w:snapToGrid/>
        <w:spacing w:before="0" w:after="0"/>
        <w:rPr>
          <w:bCs/>
          <w:i/>
          <w:szCs w:val="24"/>
          <w:lang w:eastAsia="en-US"/>
        </w:rPr>
      </w:pPr>
      <w:r w:rsidRPr="00A1377F">
        <w:rPr>
          <w:bCs/>
          <w:i/>
          <w:szCs w:val="24"/>
          <w:lang w:eastAsia="en-US"/>
        </w:rPr>
        <w:t>Мир животных и мир растений</w:t>
      </w:r>
    </w:p>
    <w:p w:rsidR="00483D26" w:rsidRPr="00B46CC1" w:rsidRDefault="00483D26" w:rsidP="00A1377F">
      <w:pPr>
        <w:numPr>
          <w:ilvl w:val="0"/>
          <w:numId w:val="68"/>
        </w:numPr>
        <w:autoSpaceDE w:val="0"/>
        <w:autoSpaceDN w:val="0"/>
        <w:adjustRightInd w:val="0"/>
        <w:snapToGrid/>
        <w:spacing w:before="0" w:after="0"/>
        <w:rPr>
          <w:szCs w:val="24"/>
          <w:lang w:eastAsia="en-US"/>
        </w:rPr>
      </w:pPr>
      <w:r>
        <w:rPr>
          <w:szCs w:val="24"/>
          <w:lang w:eastAsia="en-US"/>
        </w:rPr>
        <w:t>п</w:t>
      </w:r>
      <w:r w:rsidRPr="00B46CC1">
        <w:rPr>
          <w:szCs w:val="24"/>
          <w:lang w:eastAsia="en-US"/>
        </w:rPr>
        <w:t>родолжать расширять представления детей о природе.</w:t>
      </w:r>
    </w:p>
    <w:p w:rsidR="00483D26" w:rsidRPr="00B46CC1" w:rsidRDefault="00483D26" w:rsidP="00A1377F">
      <w:pPr>
        <w:numPr>
          <w:ilvl w:val="0"/>
          <w:numId w:val="68"/>
        </w:numPr>
        <w:autoSpaceDE w:val="0"/>
        <w:autoSpaceDN w:val="0"/>
        <w:adjustRightInd w:val="0"/>
        <w:snapToGrid/>
        <w:spacing w:before="0" w:after="0"/>
        <w:rPr>
          <w:szCs w:val="24"/>
          <w:lang w:eastAsia="en-US"/>
        </w:rPr>
      </w:pPr>
      <w:r>
        <w:rPr>
          <w:szCs w:val="24"/>
          <w:lang w:eastAsia="en-US"/>
        </w:rPr>
        <w:t>в</w:t>
      </w:r>
      <w:r w:rsidRPr="00B46CC1">
        <w:rPr>
          <w:szCs w:val="24"/>
          <w:lang w:eastAsia="en-US"/>
        </w:rPr>
        <w:t xml:space="preserve"> процессе наблюдений:</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-обращать внимание на многообразие птиц, особенности их</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внешнего облика и поведения;</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-развивать представления о повадках животных;</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lastRenderedPageBreak/>
        <w:t>-наблюдая за насекомыми (муравей, бабочка, жук, божья коровка), обращать внимание на их отличительные особенности, информировать детей о пользе/вреде для природы; формировать представления о приспособлении насекомых к сезонным изменениям;</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-совершенствовать ориентировку в узнавании и назывании 3—4</w:t>
      </w:r>
      <w:r>
        <w:rPr>
          <w:szCs w:val="24"/>
          <w:lang w:eastAsia="en-US"/>
        </w:rPr>
        <w:t xml:space="preserve"> </w:t>
      </w:r>
      <w:r w:rsidRPr="00B46CC1">
        <w:rPr>
          <w:szCs w:val="24"/>
          <w:lang w:eastAsia="en-US"/>
        </w:rPr>
        <w:t>деревьев;</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-расширять представления об условиях, необходимых для жизни растений, животных;</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-используя условные обозначения, графические модели объектов живой и неживой природы, содействовать узнаванию и различению растений, побуждать составлять рассказ по схеме-модели;</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-формировать представления о самых простых природных взаимосвязях (одни животные и растения обитают в лесу, другие — в озёрах, третьи — на лугу), помогать устанавливать элементарные причинно-следственные связи между явлениями природы, между состоянием объектов природы и окружающей среды («Растениям нужны вода, свет, почва. Животным — пища, вода»);</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-на основе сенсорного обследования расширять представления детей об овощах, фруктах; развивать представления о среде обитания (сад-огород);</w:t>
      </w:r>
    </w:p>
    <w:p w:rsidR="00483D26" w:rsidRPr="00B46CC1" w:rsidRDefault="00483D26" w:rsidP="00A1377F">
      <w:pPr>
        <w:numPr>
          <w:ilvl w:val="0"/>
          <w:numId w:val="69"/>
        </w:numPr>
        <w:autoSpaceDE w:val="0"/>
        <w:autoSpaceDN w:val="0"/>
        <w:adjustRightInd w:val="0"/>
        <w:snapToGrid/>
        <w:spacing w:before="0" w:after="0"/>
        <w:rPr>
          <w:szCs w:val="24"/>
          <w:lang w:eastAsia="en-US"/>
        </w:rPr>
      </w:pPr>
      <w:r w:rsidRPr="00B46CC1">
        <w:rPr>
          <w:szCs w:val="24"/>
          <w:lang w:eastAsia="en-US"/>
        </w:rPr>
        <w:t>через моделирование игровых ситуаций прививать трудолюбие, заботу об охране растений и животных.</w:t>
      </w:r>
    </w:p>
    <w:p w:rsidR="00483D26" w:rsidRPr="00A1377F" w:rsidRDefault="00483D26" w:rsidP="00A1377F">
      <w:pPr>
        <w:autoSpaceDE w:val="0"/>
        <w:autoSpaceDN w:val="0"/>
        <w:adjustRightInd w:val="0"/>
        <w:snapToGrid/>
        <w:spacing w:before="0" w:after="0"/>
        <w:rPr>
          <w:bCs/>
          <w:i/>
          <w:szCs w:val="24"/>
          <w:lang w:eastAsia="en-US"/>
        </w:rPr>
      </w:pPr>
      <w:r w:rsidRPr="00A1377F">
        <w:rPr>
          <w:bCs/>
          <w:i/>
          <w:szCs w:val="24"/>
          <w:lang w:eastAsia="en-US"/>
        </w:rPr>
        <w:t>Сезонные наблюдения (неживая природа)</w:t>
      </w:r>
    </w:p>
    <w:p w:rsidR="00483D26" w:rsidRPr="00B46CC1" w:rsidRDefault="00483D26" w:rsidP="00A1377F">
      <w:pPr>
        <w:numPr>
          <w:ilvl w:val="0"/>
          <w:numId w:val="69"/>
        </w:numPr>
        <w:autoSpaceDE w:val="0"/>
        <w:autoSpaceDN w:val="0"/>
        <w:adjustRightInd w:val="0"/>
        <w:snapToGrid/>
        <w:spacing w:before="0" w:after="0"/>
        <w:rPr>
          <w:szCs w:val="24"/>
          <w:lang w:eastAsia="en-US"/>
        </w:rPr>
      </w:pPr>
      <w:r>
        <w:rPr>
          <w:szCs w:val="24"/>
          <w:lang w:eastAsia="en-US"/>
        </w:rPr>
        <w:t>п</w:t>
      </w:r>
      <w:r w:rsidRPr="00B46CC1">
        <w:rPr>
          <w:szCs w:val="24"/>
          <w:lang w:eastAsia="en-US"/>
        </w:rPr>
        <w:t>обуждать детей:</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-замечать и называть изменения в природе: похолодало, осадки, ветер, листопад, птицы улетают на юг, созревают плоды и корнеплоды;</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-создавать мини-музеи «Солнышко», «Падают листья», «Ледяной конструктор на участке»;</w:t>
      </w:r>
    </w:p>
    <w:p w:rsidR="00483D26" w:rsidRPr="00B46CC1" w:rsidRDefault="00483D26" w:rsidP="00A1377F">
      <w:pPr>
        <w:autoSpaceDE w:val="0"/>
        <w:autoSpaceDN w:val="0"/>
        <w:adjustRightInd w:val="0"/>
        <w:snapToGrid/>
        <w:spacing w:before="0" w:after="0"/>
        <w:rPr>
          <w:szCs w:val="24"/>
          <w:lang w:eastAsia="en-US"/>
        </w:rPr>
      </w:pPr>
      <w:r w:rsidRPr="00B46CC1">
        <w:rPr>
          <w:szCs w:val="24"/>
          <w:lang w:eastAsia="en-US"/>
        </w:rPr>
        <w:t>-устанавливать простейшие связи между явлениями живой и неживой природы («Похолодало — исчезли бабочки, жуки; отцвели цветы», «С первым теплом появляются растения, насекомые, прилетают птицы» и т.д.).</w:t>
      </w: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Pr>
          <w:szCs w:val="24"/>
          <w:lang w:eastAsia="en-US"/>
        </w:rPr>
        <w:t>с</w:t>
      </w:r>
      <w:r w:rsidRPr="00B46CC1">
        <w:rPr>
          <w:szCs w:val="24"/>
          <w:lang w:eastAsia="en-US"/>
        </w:rPr>
        <w:t>тимулировать детей:</w:t>
      </w:r>
    </w:p>
    <w:p w:rsidR="00483D26" w:rsidRPr="00B46CC1" w:rsidRDefault="00483D26" w:rsidP="009F004A">
      <w:pPr>
        <w:autoSpaceDE w:val="0"/>
        <w:autoSpaceDN w:val="0"/>
        <w:adjustRightInd w:val="0"/>
        <w:snapToGrid/>
        <w:spacing w:before="0" w:after="0"/>
        <w:jc w:val="both"/>
        <w:rPr>
          <w:szCs w:val="24"/>
          <w:lang w:eastAsia="en-US"/>
        </w:rPr>
      </w:pPr>
      <w:r w:rsidRPr="00B46CC1">
        <w:rPr>
          <w:szCs w:val="24"/>
          <w:lang w:eastAsia="en-US"/>
        </w:rPr>
        <w:t>-к наблюдениям за поведением птиц, животных в разные сезоны года;</w:t>
      </w:r>
    </w:p>
    <w:p w:rsidR="00483D26" w:rsidRPr="00B46CC1" w:rsidRDefault="00483D26" w:rsidP="009F004A">
      <w:pPr>
        <w:autoSpaceDE w:val="0"/>
        <w:autoSpaceDN w:val="0"/>
        <w:adjustRightInd w:val="0"/>
        <w:snapToGrid/>
        <w:spacing w:before="0" w:after="0"/>
        <w:jc w:val="both"/>
        <w:rPr>
          <w:szCs w:val="24"/>
          <w:lang w:eastAsia="en-US"/>
        </w:rPr>
      </w:pPr>
      <w:r w:rsidRPr="00B46CC1">
        <w:rPr>
          <w:szCs w:val="24"/>
          <w:lang w:eastAsia="en-US"/>
        </w:rPr>
        <w:t>-к рассматриванию и сравнению следов, повадок птиц.</w:t>
      </w: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Pr>
          <w:szCs w:val="24"/>
          <w:lang w:eastAsia="en-US"/>
        </w:rPr>
        <w:t>п</w:t>
      </w:r>
      <w:r w:rsidRPr="00B46CC1">
        <w:rPr>
          <w:szCs w:val="24"/>
          <w:lang w:eastAsia="en-US"/>
        </w:rPr>
        <w:t>ривлекать детей к работам в огороде и цветниках.</w:t>
      </w:r>
    </w:p>
    <w:p w:rsidR="00483D26" w:rsidRDefault="00483D26" w:rsidP="009F004A">
      <w:pPr>
        <w:autoSpaceDE w:val="0"/>
        <w:autoSpaceDN w:val="0"/>
        <w:adjustRightInd w:val="0"/>
        <w:snapToGrid/>
        <w:spacing w:before="0" w:after="0"/>
        <w:jc w:val="both"/>
        <w:rPr>
          <w:b/>
          <w:bCs/>
          <w:szCs w:val="24"/>
          <w:lang w:eastAsia="en-US"/>
        </w:rPr>
      </w:pPr>
      <w:r>
        <w:rPr>
          <w:b/>
          <w:color w:val="000000"/>
          <w:szCs w:val="24"/>
          <w:lang w:eastAsia="en-US"/>
        </w:rPr>
        <w:t xml:space="preserve">Блок </w:t>
      </w:r>
      <w:r w:rsidRPr="00B46CC1">
        <w:rPr>
          <w:b/>
          <w:bCs/>
          <w:szCs w:val="24"/>
          <w:lang w:eastAsia="en-US"/>
        </w:rPr>
        <w:t>Развитие элементарных математических представлений</w:t>
      </w:r>
    </w:p>
    <w:p w:rsidR="00483D26" w:rsidRPr="00B46CC1" w:rsidRDefault="00483D26" w:rsidP="009F004A">
      <w:pPr>
        <w:autoSpaceDE w:val="0"/>
        <w:autoSpaceDN w:val="0"/>
        <w:adjustRightInd w:val="0"/>
        <w:snapToGrid/>
        <w:spacing w:before="0" w:after="0"/>
        <w:jc w:val="both"/>
        <w:rPr>
          <w:b/>
          <w:bCs/>
          <w:szCs w:val="24"/>
          <w:lang w:eastAsia="en-US"/>
        </w:rPr>
      </w:pP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sidRPr="00B46CC1">
        <w:rPr>
          <w:szCs w:val="24"/>
          <w:lang w:eastAsia="en-US"/>
        </w:rPr>
        <w:t>формировать у детей интерес к знаниям, желание приобретать их;</w:t>
      </w: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sidRPr="00B46CC1">
        <w:rPr>
          <w:szCs w:val="24"/>
          <w:lang w:eastAsia="en-US"/>
        </w:rPr>
        <w:t>знакомить с опосредованными способами сравнения множеств;</w:t>
      </w: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sidRPr="00B46CC1">
        <w:rPr>
          <w:szCs w:val="24"/>
          <w:lang w:eastAsia="en-US"/>
        </w:rPr>
        <w:t>учить сравнивать совокупности на основе однозначного соответствия; развивать представление о равенстве и неравенстве групп предметов;</w:t>
      </w: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sidRPr="00B46CC1">
        <w:rPr>
          <w:szCs w:val="24"/>
          <w:lang w:eastAsia="en-US"/>
        </w:rPr>
        <w:t>формировать умение сравнивать два предмета по двум параметрам одновременно;</w:t>
      </w:r>
    </w:p>
    <w:p w:rsidR="00483D26" w:rsidRPr="00B46CC1" w:rsidRDefault="00483D26" w:rsidP="009F004A">
      <w:pPr>
        <w:numPr>
          <w:ilvl w:val="0"/>
          <w:numId w:val="69"/>
        </w:numPr>
        <w:autoSpaceDE w:val="0"/>
        <w:autoSpaceDN w:val="0"/>
        <w:adjustRightInd w:val="0"/>
        <w:snapToGrid/>
        <w:spacing w:before="0" w:after="0"/>
        <w:jc w:val="both"/>
        <w:rPr>
          <w:szCs w:val="24"/>
          <w:lang w:eastAsia="en-US"/>
        </w:rPr>
      </w:pPr>
      <w:r w:rsidRPr="00B46CC1">
        <w:rPr>
          <w:szCs w:val="24"/>
          <w:lang w:eastAsia="en-US"/>
        </w:rPr>
        <w:t>развивать счётную деятельность, с помощью счёта определять количество, различать процесс счёта и его итог (в пределах пяти — десяти, в зависимости от успехов группы).</w:t>
      </w:r>
    </w:p>
    <w:p w:rsidR="00483D26" w:rsidRPr="00B46CC1" w:rsidRDefault="00483D26" w:rsidP="009F004A">
      <w:pPr>
        <w:autoSpaceDE w:val="0"/>
        <w:autoSpaceDN w:val="0"/>
        <w:adjustRightInd w:val="0"/>
        <w:snapToGrid/>
        <w:spacing w:before="0" w:after="0"/>
        <w:jc w:val="both"/>
        <w:rPr>
          <w:szCs w:val="24"/>
          <w:lang w:eastAsia="en-US"/>
        </w:rPr>
      </w:pPr>
    </w:p>
    <w:p w:rsidR="00483D26" w:rsidRDefault="00483D26" w:rsidP="009F004A">
      <w:pPr>
        <w:shd w:val="clear" w:color="auto" w:fill="FFFFFF"/>
        <w:snapToGrid/>
        <w:spacing w:before="0" w:after="0"/>
        <w:jc w:val="both"/>
        <w:rPr>
          <w:b/>
          <w:color w:val="000000"/>
          <w:szCs w:val="24"/>
          <w:lang w:eastAsia="en-US"/>
        </w:rPr>
      </w:pPr>
      <w:r>
        <w:rPr>
          <w:b/>
          <w:color w:val="000000"/>
          <w:szCs w:val="24"/>
          <w:lang w:eastAsia="en-US"/>
        </w:rPr>
        <w:t>Модуль 3 «ОО Речевое развитие»</w:t>
      </w:r>
    </w:p>
    <w:p w:rsidR="00483D26" w:rsidRDefault="00483D26" w:rsidP="009F004A">
      <w:pPr>
        <w:autoSpaceDE w:val="0"/>
        <w:autoSpaceDN w:val="0"/>
        <w:adjustRightInd w:val="0"/>
        <w:snapToGrid/>
        <w:spacing w:before="0" w:after="0"/>
        <w:jc w:val="both"/>
        <w:rPr>
          <w:b/>
          <w:bCs/>
          <w:szCs w:val="24"/>
          <w:lang w:eastAsia="en-US"/>
        </w:rPr>
      </w:pPr>
      <w:r>
        <w:rPr>
          <w:b/>
          <w:bCs/>
          <w:szCs w:val="24"/>
          <w:lang w:eastAsia="en-US"/>
        </w:rPr>
        <w:lastRenderedPageBreak/>
        <w:t xml:space="preserve">Блок </w:t>
      </w:r>
      <w:r w:rsidRPr="00B46CC1">
        <w:rPr>
          <w:b/>
          <w:bCs/>
          <w:szCs w:val="24"/>
          <w:lang w:eastAsia="en-US"/>
        </w:rPr>
        <w:t>Овладение речью как средством общения и культуры</w:t>
      </w:r>
    </w:p>
    <w:p w:rsidR="00483D26" w:rsidRPr="00B46CC1" w:rsidRDefault="00483D26" w:rsidP="009F004A">
      <w:pPr>
        <w:autoSpaceDE w:val="0"/>
        <w:autoSpaceDN w:val="0"/>
        <w:adjustRightInd w:val="0"/>
        <w:snapToGrid/>
        <w:spacing w:before="0" w:after="0"/>
        <w:jc w:val="both"/>
        <w:rPr>
          <w:b/>
          <w:bCs/>
          <w:szCs w:val="24"/>
          <w:lang w:eastAsia="en-US"/>
        </w:rPr>
      </w:pPr>
    </w:p>
    <w:p w:rsidR="00483D26" w:rsidRPr="00B46CC1" w:rsidRDefault="00483D26" w:rsidP="009F004A">
      <w:pPr>
        <w:numPr>
          <w:ilvl w:val="0"/>
          <w:numId w:val="70"/>
        </w:numPr>
        <w:autoSpaceDE w:val="0"/>
        <w:autoSpaceDN w:val="0"/>
        <w:adjustRightInd w:val="0"/>
        <w:snapToGrid/>
        <w:spacing w:before="0" w:after="0"/>
        <w:jc w:val="both"/>
        <w:rPr>
          <w:szCs w:val="24"/>
          <w:lang w:eastAsia="en-US"/>
        </w:rPr>
      </w:pPr>
      <w:r w:rsidRPr="00B46CC1">
        <w:rPr>
          <w:szCs w:val="24"/>
          <w:lang w:eastAsia="en-US"/>
        </w:rPr>
        <w:t>обогащать и активизировать словарь (понимание значения, точности словоупотребления в активной речи);</w:t>
      </w:r>
    </w:p>
    <w:p w:rsidR="00483D26" w:rsidRPr="00B46CC1" w:rsidRDefault="00483D26" w:rsidP="009F004A">
      <w:pPr>
        <w:numPr>
          <w:ilvl w:val="0"/>
          <w:numId w:val="70"/>
        </w:numPr>
        <w:autoSpaceDE w:val="0"/>
        <w:autoSpaceDN w:val="0"/>
        <w:adjustRightInd w:val="0"/>
        <w:snapToGrid/>
        <w:spacing w:before="0" w:after="0"/>
        <w:jc w:val="both"/>
        <w:rPr>
          <w:szCs w:val="24"/>
          <w:lang w:eastAsia="en-US"/>
        </w:rPr>
      </w:pPr>
      <w:r w:rsidRPr="00B46CC1">
        <w:rPr>
          <w:szCs w:val="24"/>
          <w:lang w:eastAsia="en-US"/>
        </w:rPr>
        <w:t>совершенствовать звуковую культуру речи;</w:t>
      </w:r>
    </w:p>
    <w:p w:rsidR="00483D26" w:rsidRPr="00B46CC1" w:rsidRDefault="00483D26" w:rsidP="009F004A">
      <w:pPr>
        <w:numPr>
          <w:ilvl w:val="0"/>
          <w:numId w:val="70"/>
        </w:numPr>
        <w:autoSpaceDE w:val="0"/>
        <w:autoSpaceDN w:val="0"/>
        <w:adjustRightInd w:val="0"/>
        <w:snapToGrid/>
        <w:spacing w:before="0" w:after="0"/>
        <w:jc w:val="both"/>
        <w:rPr>
          <w:szCs w:val="24"/>
          <w:lang w:eastAsia="en-US"/>
        </w:rPr>
      </w:pPr>
      <w:r w:rsidRPr="00B46CC1">
        <w:rPr>
          <w:szCs w:val="24"/>
          <w:lang w:eastAsia="en-US"/>
        </w:rPr>
        <w:t>формировать грамматический строй речи;</w:t>
      </w:r>
    </w:p>
    <w:p w:rsidR="00483D26" w:rsidRPr="00B46CC1" w:rsidRDefault="00483D26" w:rsidP="009F004A">
      <w:pPr>
        <w:numPr>
          <w:ilvl w:val="0"/>
          <w:numId w:val="70"/>
        </w:numPr>
        <w:autoSpaceDE w:val="0"/>
        <w:autoSpaceDN w:val="0"/>
        <w:adjustRightInd w:val="0"/>
        <w:snapToGrid/>
        <w:spacing w:before="0" w:after="0"/>
        <w:jc w:val="both"/>
        <w:rPr>
          <w:szCs w:val="24"/>
          <w:lang w:eastAsia="en-US"/>
        </w:rPr>
      </w:pPr>
      <w:r w:rsidRPr="00B46CC1">
        <w:rPr>
          <w:szCs w:val="24"/>
          <w:lang w:eastAsia="en-US"/>
        </w:rPr>
        <w:t>развивать умение составлять р</w:t>
      </w:r>
      <w:r>
        <w:rPr>
          <w:szCs w:val="24"/>
          <w:lang w:eastAsia="en-US"/>
        </w:rPr>
        <w:t xml:space="preserve">ассказы (о себе, событиях своей </w:t>
      </w:r>
      <w:r w:rsidRPr="00B46CC1">
        <w:rPr>
          <w:szCs w:val="24"/>
          <w:lang w:eastAsia="en-US"/>
        </w:rPr>
        <w:t>жизни, по картине, об игрушке).</w:t>
      </w:r>
    </w:p>
    <w:p w:rsidR="00483D26" w:rsidRDefault="00483D26" w:rsidP="009F004A">
      <w:pPr>
        <w:autoSpaceDE w:val="0"/>
        <w:autoSpaceDN w:val="0"/>
        <w:adjustRightInd w:val="0"/>
        <w:snapToGrid/>
        <w:spacing w:before="0" w:after="0"/>
        <w:jc w:val="both"/>
        <w:rPr>
          <w:b/>
          <w:bCs/>
          <w:szCs w:val="24"/>
          <w:lang w:eastAsia="en-US"/>
        </w:rPr>
      </w:pPr>
      <w:r>
        <w:rPr>
          <w:b/>
          <w:bCs/>
          <w:szCs w:val="24"/>
          <w:lang w:eastAsia="en-US"/>
        </w:rPr>
        <w:t xml:space="preserve">Блок </w:t>
      </w:r>
      <w:r w:rsidRPr="00B46CC1">
        <w:rPr>
          <w:b/>
          <w:bCs/>
          <w:szCs w:val="24"/>
          <w:lang w:eastAsia="en-US"/>
        </w:rPr>
        <w:t>Обогащение активного словаря в процессе восприятия художественной литературы и фольклора</w:t>
      </w:r>
    </w:p>
    <w:p w:rsidR="00483D26" w:rsidRPr="00B46CC1" w:rsidRDefault="00483D26" w:rsidP="009F004A">
      <w:pPr>
        <w:autoSpaceDE w:val="0"/>
        <w:autoSpaceDN w:val="0"/>
        <w:adjustRightInd w:val="0"/>
        <w:snapToGrid/>
        <w:spacing w:before="0" w:after="0"/>
        <w:jc w:val="both"/>
        <w:rPr>
          <w:b/>
          <w:bCs/>
          <w:szCs w:val="24"/>
          <w:lang w:eastAsia="en-US"/>
        </w:rPr>
      </w:pPr>
    </w:p>
    <w:p w:rsidR="00483D26" w:rsidRPr="00B46CC1" w:rsidRDefault="00483D26" w:rsidP="009F004A">
      <w:pPr>
        <w:numPr>
          <w:ilvl w:val="0"/>
          <w:numId w:val="71"/>
        </w:numPr>
        <w:autoSpaceDE w:val="0"/>
        <w:autoSpaceDN w:val="0"/>
        <w:adjustRightInd w:val="0"/>
        <w:snapToGrid/>
        <w:spacing w:before="0" w:after="0"/>
        <w:jc w:val="both"/>
        <w:rPr>
          <w:szCs w:val="24"/>
          <w:lang w:eastAsia="en-US"/>
        </w:rPr>
      </w:pPr>
      <w:r w:rsidRPr="00B46CC1">
        <w:rPr>
          <w:szCs w:val="24"/>
          <w:lang w:eastAsia="en-US"/>
        </w:rPr>
        <w:t>использовать художественную литературу как источник расширения и культурного обогащения мира ребёнка;</w:t>
      </w:r>
    </w:p>
    <w:p w:rsidR="00483D26" w:rsidRPr="00B46CC1" w:rsidRDefault="00483D26" w:rsidP="009F004A">
      <w:pPr>
        <w:numPr>
          <w:ilvl w:val="0"/>
          <w:numId w:val="71"/>
        </w:numPr>
        <w:autoSpaceDE w:val="0"/>
        <w:autoSpaceDN w:val="0"/>
        <w:adjustRightInd w:val="0"/>
        <w:snapToGrid/>
        <w:spacing w:before="0" w:after="0"/>
        <w:jc w:val="both"/>
        <w:rPr>
          <w:szCs w:val="24"/>
          <w:lang w:eastAsia="en-US"/>
        </w:rPr>
      </w:pPr>
      <w:r w:rsidRPr="00B46CC1">
        <w:rPr>
          <w:szCs w:val="24"/>
          <w:lang w:eastAsia="en-US"/>
        </w:rPr>
        <w:t>развивать способность детей слушать произведения разных жанров и тематики (сказка, рассказ, стихотворение, формы поэтического фольклора);</w:t>
      </w:r>
    </w:p>
    <w:p w:rsidR="00483D26" w:rsidRPr="00B46CC1" w:rsidRDefault="00483D26" w:rsidP="009F004A">
      <w:pPr>
        <w:numPr>
          <w:ilvl w:val="0"/>
          <w:numId w:val="71"/>
        </w:numPr>
        <w:autoSpaceDE w:val="0"/>
        <w:autoSpaceDN w:val="0"/>
        <w:adjustRightInd w:val="0"/>
        <w:snapToGrid/>
        <w:spacing w:before="0" w:after="0"/>
        <w:jc w:val="both"/>
        <w:rPr>
          <w:szCs w:val="24"/>
          <w:lang w:eastAsia="en-US"/>
        </w:rPr>
      </w:pPr>
      <w:r w:rsidRPr="00B46CC1">
        <w:rPr>
          <w:szCs w:val="24"/>
          <w:lang w:eastAsia="en-US"/>
        </w:rPr>
        <w:t>привлекать детей к совместному с воспитателем пересказыванию знакомых произведений, полной или частичной драматизации;</w:t>
      </w:r>
    </w:p>
    <w:p w:rsidR="00483D26" w:rsidRPr="009F004A" w:rsidRDefault="00483D26" w:rsidP="009F004A">
      <w:pPr>
        <w:numPr>
          <w:ilvl w:val="0"/>
          <w:numId w:val="71"/>
        </w:numPr>
        <w:autoSpaceDE w:val="0"/>
        <w:autoSpaceDN w:val="0"/>
        <w:adjustRightInd w:val="0"/>
        <w:snapToGrid/>
        <w:spacing w:before="0" w:after="0"/>
        <w:jc w:val="both"/>
        <w:rPr>
          <w:szCs w:val="24"/>
          <w:lang w:eastAsia="en-US"/>
        </w:rPr>
      </w:pPr>
      <w:r w:rsidRPr="00B46CC1">
        <w:rPr>
          <w:szCs w:val="24"/>
          <w:lang w:eastAsia="en-US"/>
        </w:rPr>
        <w:t>способствовать вовлечению родителей в систематическое чтение детских книг в семье.</w:t>
      </w:r>
    </w:p>
    <w:p w:rsidR="00483D26" w:rsidRPr="009F004A" w:rsidRDefault="00483D26" w:rsidP="009F004A">
      <w:pPr>
        <w:shd w:val="clear" w:color="auto" w:fill="FFFFFF"/>
        <w:snapToGrid/>
        <w:spacing w:before="0" w:after="0"/>
        <w:jc w:val="both"/>
        <w:rPr>
          <w:b/>
          <w:color w:val="000000"/>
          <w:szCs w:val="24"/>
          <w:lang w:eastAsia="en-US"/>
        </w:rPr>
      </w:pPr>
    </w:p>
    <w:p w:rsidR="00483D26" w:rsidRDefault="00483D26" w:rsidP="009F004A">
      <w:pPr>
        <w:shd w:val="clear" w:color="auto" w:fill="FFFFFF"/>
        <w:snapToGrid/>
        <w:spacing w:before="0" w:after="0"/>
        <w:jc w:val="both"/>
        <w:rPr>
          <w:b/>
          <w:color w:val="000000"/>
          <w:szCs w:val="24"/>
          <w:lang w:eastAsia="en-US"/>
        </w:rPr>
      </w:pPr>
      <w:r w:rsidRPr="009F004A">
        <w:rPr>
          <w:b/>
          <w:color w:val="000000"/>
          <w:szCs w:val="24"/>
          <w:lang w:eastAsia="en-US"/>
        </w:rPr>
        <w:t>Модуль 4 «ОО Худож</w:t>
      </w:r>
      <w:r>
        <w:rPr>
          <w:b/>
          <w:color w:val="000000"/>
          <w:szCs w:val="24"/>
          <w:lang w:eastAsia="en-US"/>
        </w:rPr>
        <w:t>ественно-эстетическое развитие»</w:t>
      </w:r>
    </w:p>
    <w:p w:rsidR="00483D26" w:rsidRPr="00B46CC1" w:rsidRDefault="00483D26" w:rsidP="009F004A">
      <w:pPr>
        <w:autoSpaceDE w:val="0"/>
        <w:autoSpaceDN w:val="0"/>
        <w:adjustRightInd w:val="0"/>
        <w:snapToGrid/>
        <w:spacing w:before="0" w:after="0"/>
        <w:jc w:val="both"/>
        <w:rPr>
          <w:b/>
          <w:bCs/>
          <w:szCs w:val="24"/>
          <w:lang w:eastAsia="en-US"/>
        </w:rPr>
      </w:pPr>
      <w:r>
        <w:rPr>
          <w:b/>
          <w:bCs/>
          <w:szCs w:val="24"/>
          <w:lang w:eastAsia="en-US"/>
        </w:rPr>
        <w:t xml:space="preserve">Блок </w:t>
      </w:r>
      <w:r w:rsidRPr="00B46CC1">
        <w:rPr>
          <w:b/>
          <w:bCs/>
          <w:szCs w:val="24"/>
          <w:lang w:eastAsia="en-US"/>
        </w:rPr>
        <w:t>Развитие детей в процессе овладения изобразительной деятельностью</w:t>
      </w:r>
    </w:p>
    <w:p w:rsidR="00483D26" w:rsidRDefault="00483D26" w:rsidP="009F004A">
      <w:pPr>
        <w:autoSpaceDE w:val="0"/>
        <w:autoSpaceDN w:val="0"/>
        <w:adjustRightInd w:val="0"/>
        <w:snapToGrid/>
        <w:spacing w:before="0" w:after="0"/>
        <w:jc w:val="both"/>
        <w:rPr>
          <w:b/>
          <w:bCs/>
          <w:szCs w:val="24"/>
          <w:lang w:eastAsia="en-US"/>
        </w:rPr>
      </w:pP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развивать интерес к изобразительной деятельности. Вызывать положительный, эмоциональный отклик на предложение рисовать, лепить, вырезать и наклеивать;</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продолжать развивать эстетическое восприятие, воображение, эстетические чувства; формировать образные представления;</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обогащать представления детей об искусстве (иллюстрации к произведениям детской литературы, репродукции произведений живописи, скульптура малых форм, декоративно-прикладное искусство) как основе развития творчества;</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способствовать проникновению детей в мир отношений, переживаний и чувств героев произведений изобразительного искусства и вызывать чувство сопричастности к ним;</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продолжать формировать умения создавать коллективные произведения в рисовании, лепке, аппликации;</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учить проявлять дружелюбие при оценке работ других детей;</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учить выделять средства выразительности;</w:t>
      </w:r>
    </w:p>
    <w:p w:rsidR="00483D26" w:rsidRPr="00B46CC1" w:rsidRDefault="00483D26" w:rsidP="009F004A">
      <w:pPr>
        <w:numPr>
          <w:ilvl w:val="0"/>
          <w:numId w:val="72"/>
        </w:numPr>
        <w:autoSpaceDE w:val="0"/>
        <w:autoSpaceDN w:val="0"/>
        <w:adjustRightInd w:val="0"/>
        <w:snapToGrid/>
        <w:spacing w:before="0" w:after="0"/>
        <w:jc w:val="both"/>
        <w:rPr>
          <w:szCs w:val="24"/>
          <w:lang w:eastAsia="en-US"/>
        </w:rPr>
      </w:pPr>
      <w:r w:rsidRPr="00B46CC1">
        <w:rPr>
          <w:szCs w:val="24"/>
          <w:lang w:eastAsia="en-US"/>
        </w:rPr>
        <w:t>формировать представление о театре как ярком, зрелищном искусстве, где посещение театра и просмотр спектаклей становится основным условием развития личности в этом направлении;</w:t>
      </w:r>
    </w:p>
    <w:p w:rsidR="00483D26" w:rsidRDefault="00483D26" w:rsidP="009F004A">
      <w:pPr>
        <w:numPr>
          <w:ilvl w:val="0"/>
          <w:numId w:val="72"/>
        </w:numPr>
        <w:shd w:val="clear" w:color="auto" w:fill="FFFFFF"/>
        <w:snapToGrid/>
        <w:spacing w:before="0" w:after="0"/>
        <w:jc w:val="both"/>
        <w:rPr>
          <w:b/>
          <w:color w:val="000000"/>
          <w:szCs w:val="24"/>
          <w:lang w:eastAsia="en-US"/>
        </w:rPr>
      </w:pPr>
      <w:r w:rsidRPr="00B46CC1">
        <w:rPr>
          <w:szCs w:val="24"/>
          <w:lang w:eastAsia="en-US"/>
        </w:rPr>
        <w:t>развивать способность использовать различные виды искусства для создания художественного образа и умения перевоплощаться</w:t>
      </w:r>
    </w:p>
    <w:p w:rsidR="00483D26" w:rsidRPr="009F004A" w:rsidRDefault="00483D26" w:rsidP="009F004A">
      <w:pPr>
        <w:autoSpaceDE w:val="0"/>
        <w:autoSpaceDN w:val="0"/>
        <w:adjustRightInd w:val="0"/>
        <w:snapToGrid/>
        <w:spacing w:before="0" w:after="0"/>
        <w:rPr>
          <w:b/>
          <w:bCs/>
          <w:szCs w:val="24"/>
          <w:lang w:eastAsia="en-US"/>
        </w:rPr>
      </w:pPr>
      <w:r w:rsidRPr="009F004A">
        <w:rPr>
          <w:b/>
          <w:bCs/>
          <w:szCs w:val="24"/>
          <w:lang w:eastAsia="en-US"/>
        </w:rPr>
        <w:t>Блок Развитие детей в процессе овладения музыкальной деятельностью.</w:t>
      </w:r>
    </w:p>
    <w:p w:rsidR="00483D26" w:rsidRDefault="00483D26" w:rsidP="009F004A">
      <w:pPr>
        <w:autoSpaceDE w:val="0"/>
        <w:autoSpaceDN w:val="0"/>
        <w:adjustRightInd w:val="0"/>
        <w:snapToGrid/>
        <w:spacing w:before="0" w:after="0"/>
        <w:rPr>
          <w:bCs/>
          <w:szCs w:val="24"/>
          <w:lang w:eastAsia="en-US"/>
        </w:rPr>
      </w:pPr>
    </w:p>
    <w:p w:rsidR="00483D26" w:rsidRPr="00B46CC1" w:rsidRDefault="00483D26" w:rsidP="009F004A">
      <w:pPr>
        <w:numPr>
          <w:ilvl w:val="0"/>
          <w:numId w:val="73"/>
        </w:numPr>
        <w:autoSpaceDE w:val="0"/>
        <w:autoSpaceDN w:val="0"/>
        <w:adjustRightInd w:val="0"/>
        <w:snapToGrid/>
        <w:spacing w:before="0" w:after="0"/>
        <w:jc w:val="both"/>
        <w:rPr>
          <w:bCs/>
          <w:szCs w:val="24"/>
          <w:lang w:eastAsia="en-US"/>
        </w:rPr>
      </w:pPr>
      <w:r w:rsidRPr="00B46CC1">
        <w:rPr>
          <w:bCs/>
          <w:szCs w:val="24"/>
          <w:lang w:eastAsia="en-US"/>
        </w:rPr>
        <w:lastRenderedPageBreak/>
        <w:t>развивать слушательские, певческие навыки, сопровождать своё «пение звучащими жестами», использовать простейшие ритмические инструменты (бубны, клавесы, колокольчики и т. д.);</w:t>
      </w:r>
    </w:p>
    <w:p w:rsidR="00483D26" w:rsidRPr="009F004A" w:rsidRDefault="00483D26" w:rsidP="009F004A">
      <w:pPr>
        <w:numPr>
          <w:ilvl w:val="0"/>
          <w:numId w:val="73"/>
        </w:numPr>
        <w:shd w:val="clear" w:color="auto" w:fill="FFFFFF"/>
        <w:snapToGrid/>
        <w:spacing w:before="0" w:after="0"/>
        <w:jc w:val="both"/>
        <w:rPr>
          <w:b/>
          <w:color w:val="000000"/>
          <w:szCs w:val="24"/>
          <w:lang w:eastAsia="en-US"/>
        </w:rPr>
      </w:pPr>
      <w:r w:rsidRPr="00B46CC1">
        <w:rPr>
          <w:bCs/>
          <w:szCs w:val="24"/>
          <w:lang w:eastAsia="en-US"/>
        </w:rPr>
        <w:t>развивать ритмичность и выразительность движений</w:t>
      </w:r>
    </w:p>
    <w:p w:rsidR="00483D26" w:rsidRDefault="00483D26" w:rsidP="009F004A">
      <w:pPr>
        <w:shd w:val="clear" w:color="auto" w:fill="FFFFFF"/>
        <w:snapToGrid/>
        <w:spacing w:before="0" w:after="0"/>
        <w:jc w:val="both"/>
        <w:rPr>
          <w:color w:val="000000"/>
          <w:szCs w:val="24"/>
          <w:lang w:eastAsia="en-US"/>
        </w:rPr>
      </w:pPr>
    </w:p>
    <w:p w:rsidR="00483D26" w:rsidRDefault="00483D26" w:rsidP="009F004A">
      <w:pPr>
        <w:shd w:val="clear" w:color="auto" w:fill="FFFFFF"/>
        <w:snapToGrid/>
        <w:spacing w:before="0" w:after="0"/>
        <w:jc w:val="both"/>
        <w:rPr>
          <w:b/>
          <w:color w:val="000000"/>
          <w:szCs w:val="24"/>
          <w:lang w:eastAsia="en-US"/>
        </w:rPr>
      </w:pPr>
      <w:r w:rsidRPr="009F004A">
        <w:rPr>
          <w:b/>
          <w:color w:val="000000"/>
          <w:szCs w:val="24"/>
          <w:lang w:eastAsia="en-US"/>
        </w:rPr>
        <w:t>Мо</w:t>
      </w:r>
      <w:r>
        <w:rPr>
          <w:b/>
          <w:color w:val="000000"/>
          <w:szCs w:val="24"/>
          <w:lang w:eastAsia="en-US"/>
        </w:rPr>
        <w:t>дуль 5 «ОО Физическое развитие»</w:t>
      </w:r>
    </w:p>
    <w:p w:rsidR="00483D26" w:rsidRPr="002F2023" w:rsidRDefault="00483D26" w:rsidP="002F2023">
      <w:pPr>
        <w:autoSpaceDE w:val="0"/>
        <w:autoSpaceDN w:val="0"/>
        <w:adjustRightInd w:val="0"/>
        <w:snapToGrid/>
        <w:spacing w:before="0" w:after="0"/>
        <w:rPr>
          <w:bCs/>
          <w:szCs w:val="24"/>
          <w:lang w:eastAsia="en-US"/>
        </w:rPr>
      </w:pPr>
      <w:r w:rsidRPr="002F2023">
        <w:rPr>
          <w:color w:val="000000"/>
          <w:szCs w:val="24"/>
          <w:lang w:eastAsia="en-US"/>
        </w:rPr>
        <w:t xml:space="preserve">Блок </w:t>
      </w:r>
      <w:r w:rsidRPr="002F2023">
        <w:rPr>
          <w:bCs/>
          <w:szCs w:val="24"/>
          <w:lang w:eastAsia="en-US"/>
        </w:rPr>
        <w:t>Овладение двигательной деятельностью</w:t>
      </w:r>
    </w:p>
    <w:p w:rsidR="00483D26" w:rsidRPr="00B46CC1" w:rsidRDefault="00483D26" w:rsidP="009F004A">
      <w:pPr>
        <w:autoSpaceDE w:val="0"/>
        <w:autoSpaceDN w:val="0"/>
        <w:adjustRightInd w:val="0"/>
        <w:snapToGrid/>
        <w:spacing w:before="0" w:after="0"/>
        <w:jc w:val="center"/>
        <w:rPr>
          <w:bCs/>
          <w:szCs w:val="24"/>
          <w:lang w:eastAsia="en-US"/>
        </w:rPr>
      </w:pPr>
    </w:p>
    <w:p w:rsidR="00483D26" w:rsidRPr="00B46CC1" w:rsidRDefault="00483D26" w:rsidP="002F2023">
      <w:pPr>
        <w:numPr>
          <w:ilvl w:val="0"/>
          <w:numId w:val="75"/>
        </w:numPr>
        <w:autoSpaceDE w:val="0"/>
        <w:autoSpaceDN w:val="0"/>
        <w:adjustRightInd w:val="0"/>
        <w:snapToGrid/>
        <w:spacing w:before="0" w:after="0"/>
        <w:jc w:val="both"/>
        <w:rPr>
          <w:bCs/>
          <w:szCs w:val="24"/>
          <w:lang w:eastAsia="en-US"/>
        </w:rPr>
      </w:pPr>
      <w:r w:rsidRPr="00B46CC1">
        <w:rPr>
          <w:bCs/>
          <w:szCs w:val="24"/>
          <w:lang w:eastAsia="en-US"/>
        </w:rPr>
        <w:t>закреплять умения в основных видах движений и обогащать двигательный опыт ребёнка;</w:t>
      </w:r>
    </w:p>
    <w:p w:rsidR="00483D26" w:rsidRPr="00B46CC1" w:rsidRDefault="00483D26" w:rsidP="002F2023">
      <w:pPr>
        <w:numPr>
          <w:ilvl w:val="0"/>
          <w:numId w:val="75"/>
        </w:numPr>
        <w:autoSpaceDE w:val="0"/>
        <w:autoSpaceDN w:val="0"/>
        <w:adjustRightInd w:val="0"/>
        <w:snapToGrid/>
        <w:spacing w:before="0" w:after="0"/>
        <w:jc w:val="both"/>
        <w:rPr>
          <w:bCs/>
          <w:szCs w:val="24"/>
          <w:lang w:eastAsia="en-US"/>
        </w:rPr>
      </w:pPr>
      <w:r w:rsidRPr="00B46CC1">
        <w:rPr>
          <w:bCs/>
          <w:szCs w:val="24"/>
          <w:lang w:eastAsia="en-US"/>
        </w:rPr>
        <w:t>развивать физические качества: быстроту, выносливость, ловкость и др.;</w:t>
      </w:r>
    </w:p>
    <w:p w:rsidR="00483D26" w:rsidRPr="00B46CC1" w:rsidRDefault="00483D26" w:rsidP="002F2023">
      <w:pPr>
        <w:numPr>
          <w:ilvl w:val="0"/>
          <w:numId w:val="75"/>
        </w:numPr>
        <w:autoSpaceDE w:val="0"/>
        <w:autoSpaceDN w:val="0"/>
        <w:adjustRightInd w:val="0"/>
        <w:snapToGrid/>
        <w:spacing w:before="0" w:after="0"/>
        <w:jc w:val="both"/>
        <w:rPr>
          <w:bCs/>
          <w:szCs w:val="24"/>
          <w:lang w:eastAsia="en-US"/>
        </w:rPr>
      </w:pPr>
      <w:r w:rsidRPr="00B46CC1">
        <w:rPr>
          <w:bCs/>
          <w:szCs w:val="24"/>
          <w:lang w:eastAsia="en-US"/>
        </w:rPr>
        <w:t>формировать общие координационные способности;</w:t>
      </w:r>
    </w:p>
    <w:p w:rsidR="00483D26" w:rsidRPr="00B46CC1" w:rsidRDefault="00483D26" w:rsidP="002F2023">
      <w:pPr>
        <w:numPr>
          <w:ilvl w:val="0"/>
          <w:numId w:val="75"/>
        </w:numPr>
        <w:autoSpaceDE w:val="0"/>
        <w:autoSpaceDN w:val="0"/>
        <w:adjustRightInd w:val="0"/>
        <w:snapToGrid/>
        <w:spacing w:before="0" w:after="0"/>
        <w:jc w:val="both"/>
        <w:rPr>
          <w:bCs/>
          <w:szCs w:val="24"/>
          <w:lang w:eastAsia="en-US"/>
        </w:rPr>
      </w:pPr>
      <w:r w:rsidRPr="00B46CC1">
        <w:rPr>
          <w:bCs/>
          <w:szCs w:val="24"/>
          <w:lang w:eastAsia="en-US"/>
        </w:rPr>
        <w:t>развивать адаптационные и функциональные возможности дошкольников за счёт всестороннего воздействия физических упражнений и естественных сил природы на развитие основных органов и систем их организма;</w:t>
      </w:r>
    </w:p>
    <w:p w:rsidR="00483D26" w:rsidRPr="00B46CC1" w:rsidRDefault="00483D26" w:rsidP="002F2023">
      <w:pPr>
        <w:numPr>
          <w:ilvl w:val="0"/>
          <w:numId w:val="75"/>
        </w:numPr>
        <w:autoSpaceDE w:val="0"/>
        <w:autoSpaceDN w:val="0"/>
        <w:adjustRightInd w:val="0"/>
        <w:snapToGrid/>
        <w:spacing w:before="0" w:after="0"/>
        <w:jc w:val="both"/>
        <w:rPr>
          <w:bCs/>
          <w:szCs w:val="24"/>
          <w:lang w:eastAsia="en-US"/>
        </w:rPr>
      </w:pPr>
      <w:r w:rsidRPr="00B46CC1">
        <w:rPr>
          <w:bCs/>
          <w:szCs w:val="24"/>
          <w:lang w:eastAsia="en-US"/>
        </w:rPr>
        <w:t>развивать у детей организованность, самостоятельность, инициативность, умение концентрировать внимание, творчество, умение поддерживать дружеские взаимоотношения со сверстниками учить выполнять ведущую рол</w:t>
      </w:r>
      <w:r>
        <w:rPr>
          <w:bCs/>
          <w:szCs w:val="24"/>
          <w:lang w:eastAsia="en-US"/>
        </w:rPr>
        <w:t xml:space="preserve">ь в подвижной игре, соблюдать и </w:t>
      </w:r>
      <w:r w:rsidRPr="00B46CC1">
        <w:rPr>
          <w:bCs/>
          <w:szCs w:val="24"/>
          <w:lang w:eastAsia="en-US"/>
        </w:rPr>
        <w:t>контролировать правила в подвижных играх.</w:t>
      </w:r>
    </w:p>
    <w:p w:rsidR="00483D26" w:rsidRPr="002F2023" w:rsidRDefault="00483D26" w:rsidP="002F2023">
      <w:pPr>
        <w:autoSpaceDE w:val="0"/>
        <w:autoSpaceDN w:val="0"/>
        <w:adjustRightInd w:val="0"/>
        <w:snapToGrid/>
        <w:spacing w:before="0" w:after="0"/>
        <w:rPr>
          <w:b/>
          <w:bCs/>
          <w:szCs w:val="24"/>
          <w:lang w:eastAsia="en-US"/>
        </w:rPr>
      </w:pPr>
      <w:r w:rsidRPr="002F2023">
        <w:rPr>
          <w:b/>
          <w:bCs/>
          <w:szCs w:val="24"/>
          <w:lang w:eastAsia="en-US"/>
        </w:rPr>
        <w:t>Блок Овладение элементарными нормами и правилами здорового образа жизни</w:t>
      </w:r>
    </w:p>
    <w:p w:rsidR="00483D26" w:rsidRPr="00B46CC1" w:rsidRDefault="00483D26" w:rsidP="009F004A">
      <w:pPr>
        <w:autoSpaceDE w:val="0"/>
        <w:autoSpaceDN w:val="0"/>
        <w:adjustRightInd w:val="0"/>
        <w:snapToGrid/>
        <w:spacing w:before="0" w:after="0"/>
        <w:rPr>
          <w:bCs/>
          <w:szCs w:val="24"/>
          <w:lang w:eastAsia="en-US"/>
        </w:rPr>
      </w:pPr>
    </w:p>
    <w:p w:rsidR="00483D26" w:rsidRPr="00B46CC1" w:rsidRDefault="00483D26" w:rsidP="002F2023">
      <w:pPr>
        <w:numPr>
          <w:ilvl w:val="0"/>
          <w:numId w:val="74"/>
        </w:numPr>
        <w:autoSpaceDE w:val="0"/>
        <w:autoSpaceDN w:val="0"/>
        <w:adjustRightInd w:val="0"/>
        <w:snapToGrid/>
        <w:spacing w:before="0" w:after="0"/>
        <w:rPr>
          <w:bCs/>
          <w:szCs w:val="24"/>
          <w:lang w:eastAsia="en-US"/>
        </w:rPr>
      </w:pPr>
      <w:r w:rsidRPr="00B46CC1">
        <w:rPr>
          <w:bCs/>
          <w:szCs w:val="24"/>
          <w:lang w:eastAsia="en-US"/>
        </w:rPr>
        <w:t>закреплять потребность в чистоте и аккуратности, продолжать формировать навыки культурного поведения;</w:t>
      </w:r>
    </w:p>
    <w:p w:rsidR="00483D26" w:rsidRPr="00B46CC1" w:rsidRDefault="00483D26" w:rsidP="002F2023">
      <w:pPr>
        <w:numPr>
          <w:ilvl w:val="0"/>
          <w:numId w:val="74"/>
        </w:numPr>
        <w:autoSpaceDE w:val="0"/>
        <w:autoSpaceDN w:val="0"/>
        <w:adjustRightInd w:val="0"/>
        <w:snapToGrid/>
        <w:spacing w:before="0" w:after="0"/>
        <w:rPr>
          <w:bCs/>
          <w:szCs w:val="24"/>
          <w:lang w:eastAsia="en-US"/>
        </w:rPr>
      </w:pPr>
      <w:r w:rsidRPr="00B46CC1">
        <w:rPr>
          <w:bCs/>
          <w:szCs w:val="24"/>
          <w:lang w:eastAsia="en-US"/>
        </w:rPr>
        <w:t>продолжать знакомить с факторами, влияющими на здоровье;</w:t>
      </w:r>
    </w:p>
    <w:p w:rsidR="00483D26" w:rsidRPr="00B46CC1" w:rsidRDefault="00483D26" w:rsidP="002F2023">
      <w:pPr>
        <w:numPr>
          <w:ilvl w:val="0"/>
          <w:numId w:val="74"/>
        </w:numPr>
        <w:autoSpaceDE w:val="0"/>
        <w:autoSpaceDN w:val="0"/>
        <w:adjustRightInd w:val="0"/>
        <w:snapToGrid/>
        <w:spacing w:before="0" w:after="0"/>
        <w:rPr>
          <w:bCs/>
          <w:szCs w:val="24"/>
          <w:lang w:eastAsia="en-US"/>
        </w:rPr>
      </w:pPr>
      <w:r w:rsidRPr="00B46CC1">
        <w:rPr>
          <w:bCs/>
          <w:szCs w:val="24"/>
          <w:lang w:eastAsia="en-US"/>
        </w:rPr>
        <w:t xml:space="preserve">развивать умение осознать </w:t>
      </w:r>
      <w:r>
        <w:rPr>
          <w:bCs/>
          <w:szCs w:val="24"/>
          <w:lang w:eastAsia="en-US"/>
        </w:rPr>
        <w:t xml:space="preserve">и сформулировать свои ощущения, </w:t>
      </w:r>
      <w:r w:rsidRPr="00B46CC1">
        <w:rPr>
          <w:bCs/>
          <w:szCs w:val="24"/>
          <w:lang w:eastAsia="en-US"/>
        </w:rPr>
        <w:t>переживания, потребности, желания.</w:t>
      </w:r>
    </w:p>
    <w:p w:rsidR="00483D26" w:rsidRPr="00B46CC1" w:rsidRDefault="00483D26" w:rsidP="002F2023">
      <w:pPr>
        <w:numPr>
          <w:ilvl w:val="0"/>
          <w:numId w:val="74"/>
        </w:numPr>
        <w:autoSpaceDE w:val="0"/>
        <w:autoSpaceDN w:val="0"/>
        <w:adjustRightInd w:val="0"/>
        <w:snapToGrid/>
        <w:spacing w:before="0" w:after="0"/>
        <w:rPr>
          <w:bCs/>
          <w:szCs w:val="24"/>
          <w:lang w:eastAsia="en-US"/>
        </w:rPr>
      </w:pPr>
      <w:r w:rsidRPr="00B46CC1">
        <w:rPr>
          <w:bCs/>
          <w:szCs w:val="24"/>
          <w:lang w:eastAsia="en-US"/>
        </w:rPr>
        <w:t>более осознанно должны относиться к выполнению правил личной гигиены:</w:t>
      </w:r>
    </w:p>
    <w:p w:rsidR="00483D26" w:rsidRPr="00B46CC1" w:rsidRDefault="00483D26" w:rsidP="009F004A">
      <w:pPr>
        <w:autoSpaceDE w:val="0"/>
        <w:autoSpaceDN w:val="0"/>
        <w:adjustRightInd w:val="0"/>
        <w:snapToGrid/>
        <w:spacing w:before="0" w:after="0"/>
        <w:rPr>
          <w:bCs/>
          <w:szCs w:val="24"/>
          <w:lang w:eastAsia="en-US"/>
        </w:rPr>
      </w:pPr>
      <w:r w:rsidRPr="00B46CC1">
        <w:rPr>
          <w:bCs/>
          <w:szCs w:val="24"/>
          <w:lang w:eastAsia="en-US"/>
        </w:rPr>
        <w:t>-самостоятельно мыть руки с мылом, намыливая их до образования пены, и насухо их вытирать;</w:t>
      </w:r>
    </w:p>
    <w:p w:rsidR="00483D26" w:rsidRPr="00B46CC1" w:rsidRDefault="00483D26" w:rsidP="009F004A">
      <w:pPr>
        <w:autoSpaceDE w:val="0"/>
        <w:autoSpaceDN w:val="0"/>
        <w:adjustRightInd w:val="0"/>
        <w:snapToGrid/>
        <w:spacing w:before="0" w:after="0"/>
        <w:rPr>
          <w:bCs/>
          <w:szCs w:val="24"/>
          <w:lang w:eastAsia="en-US"/>
        </w:rPr>
      </w:pPr>
      <w:r w:rsidRPr="00B46CC1">
        <w:rPr>
          <w:bCs/>
          <w:szCs w:val="24"/>
          <w:lang w:eastAsia="en-US"/>
        </w:rPr>
        <w:t>-пользоваться индивидуальным полотенцем;</w:t>
      </w:r>
    </w:p>
    <w:p w:rsidR="00483D26" w:rsidRPr="00B46CC1" w:rsidRDefault="00483D26" w:rsidP="009F004A">
      <w:pPr>
        <w:autoSpaceDE w:val="0"/>
        <w:autoSpaceDN w:val="0"/>
        <w:adjustRightInd w:val="0"/>
        <w:snapToGrid/>
        <w:spacing w:before="0" w:after="0"/>
        <w:rPr>
          <w:bCs/>
          <w:szCs w:val="24"/>
          <w:lang w:eastAsia="en-US"/>
        </w:rPr>
      </w:pPr>
      <w:r w:rsidRPr="00B46CC1">
        <w:rPr>
          <w:bCs/>
          <w:szCs w:val="24"/>
          <w:lang w:eastAsia="en-US"/>
        </w:rPr>
        <w:t>-расчёской;</w:t>
      </w:r>
    </w:p>
    <w:p w:rsidR="00483D26" w:rsidRPr="00B46CC1" w:rsidRDefault="00483D26" w:rsidP="009F004A">
      <w:pPr>
        <w:autoSpaceDE w:val="0"/>
        <w:autoSpaceDN w:val="0"/>
        <w:adjustRightInd w:val="0"/>
        <w:snapToGrid/>
        <w:spacing w:before="0" w:after="0"/>
        <w:rPr>
          <w:bCs/>
          <w:szCs w:val="24"/>
          <w:lang w:eastAsia="en-US"/>
        </w:rPr>
      </w:pPr>
      <w:r w:rsidRPr="00B46CC1">
        <w:rPr>
          <w:bCs/>
          <w:szCs w:val="24"/>
          <w:lang w:eastAsia="en-US"/>
        </w:rPr>
        <w:t>-стаканом для полоскания рта;</w:t>
      </w:r>
    </w:p>
    <w:p w:rsidR="00483D26" w:rsidRPr="00B46CC1" w:rsidRDefault="00483D26" w:rsidP="009F004A">
      <w:pPr>
        <w:autoSpaceDE w:val="0"/>
        <w:autoSpaceDN w:val="0"/>
        <w:adjustRightInd w:val="0"/>
        <w:snapToGrid/>
        <w:spacing w:before="0" w:after="0"/>
        <w:rPr>
          <w:bCs/>
          <w:szCs w:val="24"/>
          <w:lang w:eastAsia="en-US"/>
        </w:rPr>
      </w:pPr>
      <w:r w:rsidRPr="00B46CC1">
        <w:rPr>
          <w:bCs/>
          <w:szCs w:val="24"/>
          <w:lang w:eastAsia="en-US"/>
        </w:rPr>
        <w:t>-следить, чтобы все вещи содержались в чистоте;</w:t>
      </w:r>
    </w:p>
    <w:p w:rsidR="00483D26" w:rsidRPr="009F004A" w:rsidRDefault="00483D26" w:rsidP="009F004A">
      <w:pPr>
        <w:shd w:val="clear" w:color="auto" w:fill="FFFFFF"/>
        <w:snapToGrid/>
        <w:spacing w:before="0" w:after="0"/>
        <w:jc w:val="both"/>
        <w:rPr>
          <w:b/>
          <w:color w:val="000000"/>
          <w:szCs w:val="24"/>
          <w:lang w:eastAsia="en-US"/>
        </w:rPr>
      </w:pPr>
      <w:r w:rsidRPr="00B46CC1">
        <w:rPr>
          <w:bCs/>
          <w:szCs w:val="24"/>
          <w:lang w:eastAsia="en-US"/>
        </w:rPr>
        <w:t>- всегда опрятными, замечать неполадки в своей одежде, самостоятельно или с помощью взрослых их устранять</w:t>
      </w:r>
    </w:p>
    <w:p w:rsidR="00483D26" w:rsidRDefault="00483D26" w:rsidP="009F004A">
      <w:pPr>
        <w:shd w:val="clear" w:color="auto" w:fill="FFFFFF"/>
        <w:snapToGrid/>
        <w:spacing w:before="0" w:after="0"/>
        <w:jc w:val="both"/>
        <w:rPr>
          <w:color w:val="000000"/>
          <w:szCs w:val="24"/>
          <w:lang w:eastAsia="en-US"/>
        </w:rPr>
      </w:pPr>
    </w:p>
    <w:p w:rsidR="00483D26" w:rsidRDefault="00483D26" w:rsidP="002F2023">
      <w:pPr>
        <w:shd w:val="clear" w:color="auto" w:fill="FFFFFF"/>
        <w:snapToGrid/>
        <w:spacing w:before="0" w:after="0"/>
        <w:jc w:val="center"/>
        <w:rPr>
          <w:color w:val="000000"/>
          <w:szCs w:val="24"/>
          <w:lang w:eastAsia="en-US"/>
        </w:rPr>
      </w:pPr>
      <w:r>
        <w:rPr>
          <w:color w:val="000000"/>
          <w:szCs w:val="24"/>
          <w:lang w:eastAsia="en-US"/>
        </w:rPr>
        <w:t>Старший возраст</w:t>
      </w:r>
    </w:p>
    <w:p w:rsidR="00483D26" w:rsidRPr="00CE0A7B" w:rsidRDefault="00483D26" w:rsidP="009F004A">
      <w:pPr>
        <w:shd w:val="clear" w:color="auto" w:fill="FFFFFF"/>
        <w:snapToGrid/>
        <w:spacing w:before="0" w:after="0"/>
        <w:jc w:val="both"/>
        <w:rPr>
          <w:color w:val="000000"/>
          <w:szCs w:val="24"/>
          <w:lang w:eastAsia="en-US"/>
        </w:rPr>
      </w:pPr>
    </w:p>
    <w:p w:rsidR="00483D26" w:rsidRPr="002F2023" w:rsidRDefault="00483D26" w:rsidP="002F2023">
      <w:pPr>
        <w:shd w:val="clear" w:color="auto" w:fill="FFFFFF"/>
        <w:snapToGrid/>
        <w:spacing w:before="0" w:after="0"/>
        <w:jc w:val="both"/>
        <w:rPr>
          <w:b/>
          <w:color w:val="000000"/>
          <w:szCs w:val="24"/>
          <w:lang w:eastAsia="en-US"/>
        </w:rPr>
      </w:pPr>
      <w:r w:rsidRPr="002F2023">
        <w:rPr>
          <w:b/>
          <w:color w:val="000000"/>
          <w:szCs w:val="24"/>
          <w:lang w:eastAsia="en-US"/>
        </w:rPr>
        <w:t>Модуль 1 «ОО Социально-коммуникативное развитие»</w:t>
      </w:r>
    </w:p>
    <w:p w:rsidR="00483D26" w:rsidRPr="00B46CC1" w:rsidRDefault="00483D26" w:rsidP="00A47A9F">
      <w:pPr>
        <w:autoSpaceDE w:val="0"/>
        <w:autoSpaceDN w:val="0"/>
        <w:adjustRightInd w:val="0"/>
        <w:snapToGrid/>
        <w:spacing w:before="0" w:after="0"/>
        <w:jc w:val="both"/>
        <w:rPr>
          <w:b/>
          <w:bCs/>
          <w:szCs w:val="24"/>
          <w:lang w:eastAsia="en-US"/>
        </w:rPr>
      </w:pPr>
      <w:r>
        <w:rPr>
          <w:b/>
          <w:bCs/>
          <w:szCs w:val="24"/>
          <w:lang w:eastAsia="en-US"/>
        </w:rPr>
        <w:t xml:space="preserve">Блок </w:t>
      </w:r>
      <w:r w:rsidRPr="00B46CC1">
        <w:rPr>
          <w:b/>
          <w:bCs/>
          <w:szCs w:val="24"/>
          <w:lang w:eastAsia="en-US"/>
        </w:rPr>
        <w:t>Овладение коммуникативной деятельностью</w:t>
      </w:r>
      <w:r>
        <w:rPr>
          <w:b/>
          <w:bCs/>
          <w:szCs w:val="24"/>
          <w:lang w:eastAsia="en-US"/>
        </w:rPr>
        <w:t xml:space="preserve"> </w:t>
      </w:r>
      <w:r w:rsidRPr="00B46CC1">
        <w:rPr>
          <w:b/>
          <w:bCs/>
          <w:szCs w:val="24"/>
          <w:lang w:eastAsia="en-US"/>
        </w:rPr>
        <w:t>и элементарными нормами и правилами поведения в социуме</w:t>
      </w:r>
    </w:p>
    <w:p w:rsidR="00483D26" w:rsidRDefault="00483D26" w:rsidP="002F2023">
      <w:pPr>
        <w:autoSpaceDE w:val="0"/>
        <w:autoSpaceDN w:val="0"/>
        <w:adjustRightInd w:val="0"/>
        <w:snapToGrid/>
        <w:spacing w:before="0" w:after="0"/>
        <w:rPr>
          <w:b/>
          <w:bCs/>
          <w:szCs w:val="24"/>
          <w:lang w:eastAsia="en-US"/>
        </w:rPr>
      </w:pP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lastRenderedPageBreak/>
        <w:t>формировать уверенность в себе, умение отстаивать собственное мнение, доверять своим чувствам;</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развивать положительное отношение ребёнка к себе, к другим людям и окружающему миру;</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формировать чувство собственного достоинства, осознание</w:t>
      </w:r>
      <w:r>
        <w:rPr>
          <w:szCs w:val="24"/>
          <w:lang w:eastAsia="en-US"/>
        </w:rPr>
        <w:t xml:space="preserve"> </w:t>
      </w:r>
      <w:r w:rsidRPr="00B46CC1">
        <w:rPr>
          <w:szCs w:val="24"/>
          <w:lang w:eastAsia="en-US"/>
        </w:rPr>
        <w:t>своих прав и свобод (иметь со</w:t>
      </w:r>
      <w:r>
        <w:rPr>
          <w:szCs w:val="24"/>
          <w:lang w:eastAsia="en-US"/>
        </w:rPr>
        <w:t xml:space="preserve">бственное мнение и личные вещи, </w:t>
      </w:r>
      <w:r w:rsidRPr="00B46CC1">
        <w:rPr>
          <w:szCs w:val="24"/>
          <w:lang w:eastAsia="en-US"/>
        </w:rPr>
        <w:t>выбирать друзей, игрушки, виды деятельности);</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воспитывать уважение и терпимость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поощрять стремление к совместной работе, оказанию помощи друг другу;</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развивать ответственность за друга, общее дело, данное слово;</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формировать понимание значения собственных усилий для получения качественного результата;</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содействовать становлению внутренней позиции «Я — будущий школьник»;</w:t>
      </w:r>
    </w:p>
    <w:p w:rsidR="00483D26" w:rsidRPr="00B46CC1" w:rsidRDefault="00483D26" w:rsidP="00A47A9F">
      <w:pPr>
        <w:numPr>
          <w:ilvl w:val="0"/>
          <w:numId w:val="76"/>
        </w:numPr>
        <w:autoSpaceDE w:val="0"/>
        <w:autoSpaceDN w:val="0"/>
        <w:adjustRightInd w:val="0"/>
        <w:snapToGrid/>
        <w:spacing w:before="0" w:after="0"/>
        <w:jc w:val="both"/>
        <w:rPr>
          <w:szCs w:val="24"/>
          <w:lang w:eastAsia="en-US"/>
        </w:rPr>
      </w:pPr>
      <w:r w:rsidRPr="00B46CC1">
        <w:rPr>
          <w:szCs w:val="24"/>
          <w:lang w:eastAsia="en-US"/>
        </w:rPr>
        <w:t>формировать бережное отношение к своей семье, к детскому саду, к родному городу (селу), к родному краю и стране.</w:t>
      </w:r>
    </w:p>
    <w:p w:rsidR="00483D26" w:rsidRDefault="00483D26" w:rsidP="002F2023">
      <w:pPr>
        <w:autoSpaceDE w:val="0"/>
        <w:autoSpaceDN w:val="0"/>
        <w:adjustRightInd w:val="0"/>
        <w:snapToGrid/>
        <w:spacing w:before="0" w:after="0"/>
        <w:jc w:val="center"/>
        <w:rPr>
          <w:bCs/>
          <w:szCs w:val="24"/>
          <w:lang w:eastAsia="en-US"/>
        </w:rPr>
      </w:pPr>
    </w:p>
    <w:p w:rsidR="00483D26" w:rsidRPr="00A47A9F" w:rsidRDefault="00483D26" w:rsidP="00A47A9F">
      <w:pPr>
        <w:autoSpaceDE w:val="0"/>
        <w:autoSpaceDN w:val="0"/>
        <w:adjustRightInd w:val="0"/>
        <w:snapToGrid/>
        <w:spacing w:before="0" w:after="0"/>
        <w:rPr>
          <w:b/>
          <w:bCs/>
          <w:szCs w:val="24"/>
          <w:lang w:eastAsia="en-US"/>
        </w:rPr>
      </w:pPr>
      <w:r w:rsidRPr="00A47A9F">
        <w:rPr>
          <w:b/>
          <w:bCs/>
          <w:szCs w:val="24"/>
          <w:lang w:eastAsia="en-US"/>
        </w:rPr>
        <w:t>Блок Овладение основами собственной безопасности и безопасности окружающего мира</w:t>
      </w:r>
    </w:p>
    <w:p w:rsidR="00483D26" w:rsidRDefault="00483D26" w:rsidP="002F2023">
      <w:pPr>
        <w:autoSpaceDE w:val="0"/>
        <w:autoSpaceDN w:val="0"/>
        <w:adjustRightInd w:val="0"/>
        <w:snapToGrid/>
        <w:spacing w:before="0" w:after="0"/>
        <w:rPr>
          <w:bCs/>
          <w:szCs w:val="24"/>
          <w:lang w:eastAsia="en-US"/>
        </w:rPr>
      </w:pPr>
    </w:p>
    <w:p w:rsidR="00483D26" w:rsidRPr="00B46CC1" w:rsidRDefault="00483D26" w:rsidP="00A47A9F">
      <w:pPr>
        <w:numPr>
          <w:ilvl w:val="0"/>
          <w:numId w:val="77"/>
        </w:numPr>
        <w:autoSpaceDE w:val="0"/>
        <w:autoSpaceDN w:val="0"/>
        <w:adjustRightInd w:val="0"/>
        <w:snapToGrid/>
        <w:spacing w:before="0" w:after="0"/>
        <w:jc w:val="both"/>
        <w:rPr>
          <w:bCs/>
          <w:szCs w:val="24"/>
          <w:lang w:eastAsia="en-US"/>
        </w:rPr>
      </w:pPr>
      <w:r w:rsidRPr="00B46CC1">
        <w:rPr>
          <w:bCs/>
          <w:szCs w:val="24"/>
          <w:lang w:eastAsia="en-US"/>
        </w:rPr>
        <w:t>развивать у детей умение наблюдать, анализировать, сравнивать;</w:t>
      </w:r>
    </w:p>
    <w:p w:rsidR="00483D26" w:rsidRPr="00B46CC1" w:rsidRDefault="00483D26" w:rsidP="00A47A9F">
      <w:pPr>
        <w:numPr>
          <w:ilvl w:val="0"/>
          <w:numId w:val="77"/>
        </w:numPr>
        <w:autoSpaceDE w:val="0"/>
        <w:autoSpaceDN w:val="0"/>
        <w:adjustRightInd w:val="0"/>
        <w:snapToGrid/>
        <w:spacing w:before="0" w:after="0"/>
        <w:jc w:val="both"/>
        <w:rPr>
          <w:bCs/>
          <w:szCs w:val="24"/>
          <w:lang w:eastAsia="en-US"/>
        </w:rPr>
      </w:pPr>
      <w:r w:rsidRPr="00B46CC1">
        <w:rPr>
          <w:bCs/>
          <w:szCs w:val="24"/>
          <w:lang w:eastAsia="en-US"/>
        </w:rPr>
        <w:t>выделять характерные, существенные признаки предметов и явлений окружающего мира;</w:t>
      </w:r>
    </w:p>
    <w:p w:rsidR="00483D26" w:rsidRPr="00B46CC1" w:rsidRDefault="00483D26" w:rsidP="00A47A9F">
      <w:pPr>
        <w:numPr>
          <w:ilvl w:val="0"/>
          <w:numId w:val="77"/>
        </w:numPr>
        <w:autoSpaceDE w:val="0"/>
        <w:autoSpaceDN w:val="0"/>
        <w:adjustRightInd w:val="0"/>
        <w:snapToGrid/>
        <w:spacing w:before="0" w:after="0"/>
        <w:jc w:val="both"/>
        <w:rPr>
          <w:bCs/>
          <w:szCs w:val="24"/>
          <w:lang w:eastAsia="en-US"/>
        </w:rPr>
      </w:pPr>
      <w:r w:rsidRPr="00B46CC1">
        <w:rPr>
          <w:bCs/>
          <w:szCs w:val="24"/>
          <w:lang w:eastAsia="en-US"/>
        </w:rPr>
        <w:t>развивать волевые качества: умение ограничивать свои желания, выполнять установленные нор</w:t>
      </w:r>
      <w:r>
        <w:rPr>
          <w:bCs/>
          <w:szCs w:val="24"/>
          <w:lang w:eastAsia="en-US"/>
        </w:rPr>
        <w:t xml:space="preserve">мы поведения, в своих поступках </w:t>
      </w:r>
      <w:r w:rsidRPr="00B46CC1">
        <w:rPr>
          <w:bCs/>
          <w:szCs w:val="24"/>
          <w:lang w:eastAsia="en-US"/>
        </w:rPr>
        <w:t>следовать хорошему примеру;</w:t>
      </w:r>
    </w:p>
    <w:p w:rsidR="00483D26" w:rsidRPr="00B46CC1" w:rsidRDefault="00483D26" w:rsidP="00A47A9F">
      <w:pPr>
        <w:numPr>
          <w:ilvl w:val="0"/>
          <w:numId w:val="77"/>
        </w:numPr>
        <w:autoSpaceDE w:val="0"/>
        <w:autoSpaceDN w:val="0"/>
        <w:adjustRightInd w:val="0"/>
        <w:snapToGrid/>
        <w:spacing w:before="0" w:after="0"/>
        <w:jc w:val="both"/>
        <w:rPr>
          <w:bCs/>
          <w:szCs w:val="24"/>
          <w:lang w:eastAsia="en-US"/>
        </w:rPr>
      </w:pPr>
      <w:r w:rsidRPr="00B46CC1">
        <w:rPr>
          <w:bCs/>
          <w:szCs w:val="24"/>
          <w:lang w:eastAsia="en-US"/>
        </w:rPr>
        <w:t>обучать детей простейшим способам преодоления опасности и получения помощи;</w:t>
      </w:r>
    </w:p>
    <w:p w:rsidR="00483D26" w:rsidRPr="00B46CC1" w:rsidRDefault="00483D26" w:rsidP="00A47A9F">
      <w:pPr>
        <w:numPr>
          <w:ilvl w:val="0"/>
          <w:numId w:val="77"/>
        </w:numPr>
        <w:autoSpaceDE w:val="0"/>
        <w:autoSpaceDN w:val="0"/>
        <w:adjustRightInd w:val="0"/>
        <w:snapToGrid/>
        <w:spacing w:before="0" w:after="0"/>
        <w:jc w:val="both"/>
        <w:rPr>
          <w:bCs/>
          <w:szCs w:val="24"/>
          <w:lang w:eastAsia="en-US"/>
        </w:rPr>
      </w:pPr>
      <w:r w:rsidRPr="00B46CC1">
        <w:rPr>
          <w:bCs/>
          <w:szCs w:val="24"/>
          <w:lang w:eastAsia="en-US"/>
        </w:rPr>
        <w:t>учить детей соблюдать технику безопасности в помещении и на улице.</w:t>
      </w:r>
    </w:p>
    <w:p w:rsidR="00483D26" w:rsidRPr="00B46CC1" w:rsidRDefault="00483D26" w:rsidP="00A47A9F">
      <w:pPr>
        <w:autoSpaceDE w:val="0"/>
        <w:autoSpaceDN w:val="0"/>
        <w:adjustRightInd w:val="0"/>
        <w:snapToGrid/>
        <w:spacing w:before="0" w:after="0"/>
        <w:jc w:val="both"/>
        <w:rPr>
          <w:bCs/>
          <w:szCs w:val="24"/>
          <w:lang w:eastAsia="en-US"/>
        </w:rPr>
      </w:pPr>
      <w:r w:rsidRPr="00A47A9F">
        <w:rPr>
          <w:bCs/>
          <w:i/>
          <w:szCs w:val="24"/>
          <w:lang w:eastAsia="en-US"/>
        </w:rPr>
        <w:t>Блок «Наши дети и другие люди».</w:t>
      </w:r>
      <w:r>
        <w:rPr>
          <w:bCs/>
          <w:szCs w:val="24"/>
          <w:lang w:eastAsia="en-US"/>
        </w:rPr>
        <w:t xml:space="preserve"> </w:t>
      </w:r>
      <w:r w:rsidRPr="00B46CC1">
        <w:rPr>
          <w:bCs/>
          <w:szCs w:val="24"/>
          <w:lang w:eastAsia="en-US"/>
        </w:rPr>
        <w:t>Научить детей видеть различия между семьёй, родственниками, друзьями и незнакомыми людьми. Передавать ребёнку знания о том, «кто есть кто», и научить наблюдательности по отношени</w:t>
      </w:r>
      <w:r>
        <w:rPr>
          <w:bCs/>
          <w:szCs w:val="24"/>
          <w:lang w:eastAsia="en-US"/>
        </w:rPr>
        <w:t>ю к окружающим людям. Рассматри</w:t>
      </w:r>
      <w:r w:rsidRPr="00B46CC1">
        <w:rPr>
          <w:bCs/>
          <w:szCs w:val="24"/>
          <w:lang w:eastAsia="en-US"/>
        </w:rPr>
        <w:t>вать с детьми типичные ситуации опасных контактов с незнакомыми людьми: взрослый уговаривает ребёнка пойти с ним куда-либо, 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 Для закрепления правил поведения с незнакомыми людьми придумывать игры-драматизации, используя образы сказочных персонажей.</w:t>
      </w:r>
      <w:r>
        <w:rPr>
          <w:bCs/>
          <w:szCs w:val="24"/>
          <w:lang w:eastAsia="en-US"/>
        </w:rPr>
        <w:t xml:space="preserve"> </w:t>
      </w:r>
      <w:r w:rsidRPr="00B46CC1">
        <w:rPr>
          <w:bCs/>
          <w:szCs w:val="24"/>
          <w:lang w:eastAsia="en-US"/>
        </w:rPr>
        <w:t>Объяснять ребёнку, что он должен уметь сказать «нет» другим детям (сверстникам, подросткам), которые хотят втянуть его в опасную ситуацию (разжечь костёр, забраться на крышу, дерево, спуститься в подвал и др.).</w:t>
      </w:r>
    </w:p>
    <w:p w:rsidR="00483D26" w:rsidRPr="00B46CC1" w:rsidRDefault="00483D26" w:rsidP="00A47A9F">
      <w:pPr>
        <w:autoSpaceDE w:val="0"/>
        <w:autoSpaceDN w:val="0"/>
        <w:adjustRightInd w:val="0"/>
        <w:snapToGrid/>
        <w:spacing w:before="0" w:after="0"/>
        <w:jc w:val="both"/>
        <w:rPr>
          <w:bCs/>
          <w:szCs w:val="24"/>
          <w:lang w:eastAsia="en-US"/>
        </w:rPr>
      </w:pPr>
      <w:r w:rsidRPr="00A47A9F">
        <w:rPr>
          <w:bCs/>
          <w:i/>
          <w:szCs w:val="24"/>
          <w:lang w:eastAsia="en-US"/>
        </w:rPr>
        <w:t>Блок «Наш ребёнок в доме»</w:t>
      </w:r>
      <w:r>
        <w:rPr>
          <w:bCs/>
          <w:i/>
          <w:szCs w:val="24"/>
          <w:lang w:eastAsia="en-US"/>
        </w:rPr>
        <w:t xml:space="preserve">. </w:t>
      </w:r>
      <w:r w:rsidRPr="00B46CC1">
        <w:rPr>
          <w:bCs/>
          <w:szCs w:val="24"/>
          <w:lang w:eastAsia="en-US"/>
        </w:rPr>
        <w:t>Обучать детей правильно и осторожно пользоваться ножницами, вилкой, ножом.</w:t>
      </w:r>
      <w:r>
        <w:rPr>
          <w:bCs/>
          <w:szCs w:val="24"/>
          <w:lang w:eastAsia="en-US"/>
        </w:rPr>
        <w:t xml:space="preserve"> </w:t>
      </w:r>
      <w:r w:rsidRPr="00B46CC1">
        <w:rPr>
          <w:bCs/>
          <w:szCs w:val="24"/>
          <w:lang w:eastAsia="en-US"/>
        </w:rPr>
        <w:t xml:space="preserve">Рассказывать детям об опасных вещах, которые находятся в помещении: колющие и режущие предметы, электроприборы, краны. Объяснять, почему домашние вещи могут </w:t>
      </w:r>
      <w:r w:rsidRPr="00B46CC1">
        <w:rPr>
          <w:bCs/>
          <w:szCs w:val="24"/>
          <w:lang w:eastAsia="en-US"/>
        </w:rPr>
        <w:lastRenderedPageBreak/>
        <w:t>стать опасными, почему ребёнок ни при каких обстоятельствах не должен сам зажигать спички, включать плиту, прикасаться к включённым электроприборам. Рассказывать детям об электр</w:t>
      </w:r>
      <w:r>
        <w:rPr>
          <w:bCs/>
          <w:szCs w:val="24"/>
          <w:lang w:eastAsia="en-US"/>
        </w:rPr>
        <w:t xml:space="preserve">ическом токе. Объяснять причины </w:t>
      </w:r>
      <w:r w:rsidRPr="00B46CC1">
        <w:rPr>
          <w:bCs/>
          <w:szCs w:val="24"/>
          <w:lang w:eastAsia="en-US"/>
        </w:rPr>
        <w:t>пожара и обращать внимание на его последствия. Довести до сведения детей правила поведения при угрозе пожара.</w:t>
      </w:r>
      <w:r>
        <w:rPr>
          <w:bCs/>
          <w:szCs w:val="24"/>
          <w:lang w:eastAsia="en-US"/>
        </w:rPr>
        <w:t xml:space="preserve"> </w:t>
      </w:r>
      <w:r w:rsidRPr="00B46CC1">
        <w:rPr>
          <w:bCs/>
          <w:szCs w:val="24"/>
          <w:lang w:eastAsia="en-US"/>
        </w:rPr>
        <w:t>Рассказывать о том, что ни в коем случае нельзя принимать лекарства самостоятельно. Приучать детей соблюдать элементарные правила обращения с водой. Рассказывать детям о бытовых травмах.</w:t>
      </w:r>
    </w:p>
    <w:p w:rsidR="00483D26" w:rsidRPr="00B46CC1" w:rsidRDefault="00483D26" w:rsidP="00A47A9F">
      <w:pPr>
        <w:autoSpaceDE w:val="0"/>
        <w:autoSpaceDN w:val="0"/>
        <w:adjustRightInd w:val="0"/>
        <w:snapToGrid/>
        <w:spacing w:before="0" w:after="0"/>
        <w:jc w:val="both"/>
        <w:rPr>
          <w:bCs/>
          <w:szCs w:val="24"/>
          <w:lang w:eastAsia="en-US"/>
        </w:rPr>
      </w:pPr>
      <w:r w:rsidRPr="00A47A9F">
        <w:rPr>
          <w:bCs/>
          <w:i/>
          <w:szCs w:val="24"/>
          <w:lang w:eastAsia="en-US"/>
        </w:rPr>
        <w:t>Блок «Наши дети и окружающая природа»</w:t>
      </w:r>
      <w:r>
        <w:rPr>
          <w:bCs/>
          <w:i/>
          <w:szCs w:val="24"/>
          <w:lang w:eastAsia="en-US"/>
        </w:rPr>
        <w:t xml:space="preserve">. </w:t>
      </w:r>
      <w:r w:rsidRPr="00B46CC1">
        <w:rPr>
          <w:bCs/>
          <w:szCs w:val="24"/>
          <w:lang w:eastAsia="en-US"/>
        </w:rPr>
        <w:t>Дать представление детям об опасных растениях и грибах, которые нельзя трогать рук</w:t>
      </w:r>
      <w:r>
        <w:rPr>
          <w:bCs/>
          <w:szCs w:val="24"/>
          <w:lang w:eastAsia="en-US"/>
        </w:rPr>
        <w:t xml:space="preserve">ами, нюхать, пробовать на вкус. </w:t>
      </w:r>
      <w:r w:rsidRPr="00B46CC1">
        <w:rPr>
          <w:bCs/>
          <w:szCs w:val="24"/>
          <w:lang w:eastAsia="en-US"/>
        </w:rPr>
        <w:t>Приучать детей быть осторожными с не</w:t>
      </w:r>
      <w:r>
        <w:rPr>
          <w:bCs/>
          <w:szCs w:val="24"/>
          <w:lang w:eastAsia="en-US"/>
        </w:rPr>
        <w:t xml:space="preserve">знакомыми растениями и грибами. </w:t>
      </w:r>
      <w:r w:rsidRPr="00B46CC1">
        <w:rPr>
          <w:bCs/>
          <w:szCs w:val="24"/>
          <w:lang w:eastAsia="en-US"/>
        </w:rPr>
        <w:t>Учить соблюдать осторожность с насекомыми. Научить детей обращаться к взрослому за помощью при укусе пчелы или осы. Продолжать учить детей правильно обращаться с животными. Дать им сведения об агрессивности некоторых животных и мерах предосторожности в общении с ними. Закреплять с детьми правил</w:t>
      </w:r>
      <w:r>
        <w:rPr>
          <w:bCs/>
          <w:szCs w:val="24"/>
          <w:lang w:eastAsia="en-US"/>
        </w:rPr>
        <w:t xml:space="preserve">а поведения при таких природных </w:t>
      </w:r>
      <w:r w:rsidRPr="00B46CC1">
        <w:rPr>
          <w:bCs/>
          <w:szCs w:val="24"/>
          <w:lang w:eastAsia="en-US"/>
        </w:rPr>
        <w:t>явлениях, как гроза, гололёд, метель, мороз. Учить одеваться в соответствии с погодой.</w:t>
      </w:r>
    </w:p>
    <w:p w:rsidR="00483D26" w:rsidRPr="00B46CC1" w:rsidRDefault="00483D26" w:rsidP="00A47A9F">
      <w:pPr>
        <w:autoSpaceDE w:val="0"/>
        <w:autoSpaceDN w:val="0"/>
        <w:adjustRightInd w:val="0"/>
        <w:snapToGrid/>
        <w:spacing w:before="0" w:after="0"/>
        <w:jc w:val="both"/>
        <w:rPr>
          <w:bCs/>
          <w:szCs w:val="24"/>
          <w:lang w:eastAsia="en-US"/>
        </w:rPr>
      </w:pPr>
      <w:r w:rsidRPr="00A47A9F">
        <w:rPr>
          <w:bCs/>
          <w:i/>
          <w:szCs w:val="24"/>
          <w:lang w:eastAsia="en-US"/>
        </w:rPr>
        <w:t>Блок «Наши дети и дорога»</w:t>
      </w:r>
      <w:r>
        <w:rPr>
          <w:bCs/>
          <w:i/>
          <w:szCs w:val="24"/>
          <w:lang w:eastAsia="en-US"/>
        </w:rPr>
        <w:t xml:space="preserve">. </w:t>
      </w:r>
      <w:r w:rsidRPr="00B46CC1">
        <w:rPr>
          <w:bCs/>
          <w:szCs w:val="24"/>
          <w:lang w:eastAsia="en-US"/>
        </w:rPr>
        <w:t>Продолжать закреплять и дополнять представления детей о правилах дорожного движения. Рассказывать, как следует переходить дорогу, познакомить с пешеходным маршрутом (переход «зе</w:t>
      </w:r>
      <w:r>
        <w:rPr>
          <w:bCs/>
          <w:szCs w:val="24"/>
          <w:lang w:eastAsia="en-US"/>
        </w:rPr>
        <w:t>бра», светофор, «островок безо</w:t>
      </w:r>
      <w:r w:rsidRPr="00B46CC1">
        <w:rPr>
          <w:bCs/>
          <w:szCs w:val="24"/>
          <w:lang w:eastAsia="en-US"/>
        </w:rPr>
        <w:t>пасности»). Познакомить детей с дорожными знаками: «Пешеходный переход», «Движение пешеходов запрещено», «Дети», «Остановка автобуса», «Пункт медицинской помощи», «Пункт питания», «Место</w:t>
      </w:r>
      <w:r>
        <w:rPr>
          <w:bCs/>
          <w:szCs w:val="24"/>
          <w:lang w:eastAsia="en-US"/>
        </w:rPr>
        <w:t xml:space="preserve"> </w:t>
      </w:r>
      <w:r w:rsidRPr="00B46CC1">
        <w:rPr>
          <w:bCs/>
          <w:szCs w:val="24"/>
          <w:lang w:eastAsia="en-US"/>
        </w:rPr>
        <w:t>стоянки», «Дорожные работы», «Въезд запрещён». Воспитывать у детей культуру поведения на улице и в транспорте. Познакомить детей с правилами поведения в общественном транспорте.</w:t>
      </w:r>
    </w:p>
    <w:p w:rsidR="00483D26" w:rsidRPr="002F2023" w:rsidRDefault="00483D26" w:rsidP="002F2023">
      <w:pPr>
        <w:shd w:val="clear" w:color="auto" w:fill="FFFFFF"/>
        <w:snapToGrid/>
        <w:spacing w:before="0" w:after="0"/>
        <w:jc w:val="both"/>
        <w:rPr>
          <w:b/>
          <w:color w:val="000000"/>
          <w:szCs w:val="24"/>
          <w:lang w:eastAsia="en-US"/>
        </w:rPr>
      </w:pPr>
    </w:p>
    <w:p w:rsidR="00483D26" w:rsidRDefault="00483D26" w:rsidP="002F2023">
      <w:pPr>
        <w:shd w:val="clear" w:color="auto" w:fill="FFFFFF"/>
        <w:snapToGrid/>
        <w:spacing w:before="0" w:after="0"/>
        <w:jc w:val="both"/>
        <w:rPr>
          <w:b/>
          <w:color w:val="000000"/>
          <w:szCs w:val="24"/>
          <w:lang w:eastAsia="en-US"/>
        </w:rPr>
      </w:pPr>
      <w:r w:rsidRPr="002F2023">
        <w:rPr>
          <w:b/>
          <w:color w:val="000000"/>
          <w:szCs w:val="24"/>
          <w:lang w:eastAsia="en-US"/>
        </w:rPr>
        <w:t>Модуль 2 «ОО Познавательное развитие»</w:t>
      </w:r>
    </w:p>
    <w:p w:rsidR="00483D26" w:rsidRPr="00A47A9F" w:rsidRDefault="00483D26" w:rsidP="002F2023">
      <w:pPr>
        <w:autoSpaceDE w:val="0"/>
        <w:autoSpaceDN w:val="0"/>
        <w:adjustRightInd w:val="0"/>
        <w:snapToGrid/>
        <w:spacing w:before="0" w:after="0"/>
        <w:rPr>
          <w:b/>
          <w:bCs/>
          <w:szCs w:val="24"/>
          <w:lang w:eastAsia="en-US"/>
        </w:rPr>
      </w:pPr>
      <w:r w:rsidRPr="00A47A9F">
        <w:rPr>
          <w:b/>
          <w:color w:val="000000"/>
          <w:szCs w:val="24"/>
          <w:lang w:eastAsia="en-US"/>
        </w:rPr>
        <w:t xml:space="preserve">Блок </w:t>
      </w:r>
      <w:r w:rsidRPr="00A47A9F">
        <w:rPr>
          <w:b/>
          <w:bCs/>
          <w:szCs w:val="24"/>
          <w:lang w:eastAsia="en-US"/>
        </w:rPr>
        <w:t xml:space="preserve">Овладение познавательно-исследовательской деятельностью. </w:t>
      </w:r>
    </w:p>
    <w:p w:rsidR="00483D26" w:rsidRDefault="00483D26" w:rsidP="002F2023">
      <w:pPr>
        <w:autoSpaceDE w:val="0"/>
        <w:autoSpaceDN w:val="0"/>
        <w:adjustRightInd w:val="0"/>
        <w:snapToGrid/>
        <w:spacing w:before="0" w:after="0"/>
        <w:rPr>
          <w:bCs/>
          <w:i/>
          <w:szCs w:val="24"/>
          <w:lang w:eastAsia="en-US"/>
        </w:rPr>
      </w:pPr>
    </w:p>
    <w:p w:rsidR="00483D26" w:rsidRPr="00A47A9F" w:rsidRDefault="00483D26" w:rsidP="00A47A9F">
      <w:pPr>
        <w:autoSpaceDE w:val="0"/>
        <w:autoSpaceDN w:val="0"/>
        <w:adjustRightInd w:val="0"/>
        <w:snapToGrid/>
        <w:spacing w:before="0" w:after="0"/>
        <w:jc w:val="both"/>
        <w:rPr>
          <w:bCs/>
          <w:i/>
          <w:szCs w:val="24"/>
          <w:lang w:eastAsia="en-US"/>
        </w:rPr>
      </w:pPr>
      <w:r w:rsidRPr="00A47A9F">
        <w:rPr>
          <w:bCs/>
          <w:i/>
          <w:szCs w:val="24"/>
          <w:lang w:eastAsia="en-US"/>
        </w:rPr>
        <w:t>Сенсорное развитие</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продолжать развивать действия по использованию сенсорных эталонов;</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(краски, карандаша, природного материала) для создания художественного образа;</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w:t>
      </w:r>
      <w:r>
        <w:rPr>
          <w:bCs/>
          <w:szCs w:val="24"/>
          <w:lang w:eastAsia="en-US"/>
        </w:rPr>
        <w:t>еобразовывать плоскостной мате</w:t>
      </w:r>
      <w:r w:rsidRPr="00B46CC1">
        <w:rPr>
          <w:bCs/>
          <w:szCs w:val="24"/>
          <w:lang w:eastAsia="en-US"/>
        </w:rPr>
        <w:t>риал в объёмные формы (квадрат и прямоугольник — в цилиндр,</w:t>
      </w:r>
      <w:r>
        <w:rPr>
          <w:bCs/>
          <w:szCs w:val="24"/>
          <w:lang w:eastAsia="en-US"/>
        </w:rPr>
        <w:t xml:space="preserve"> </w:t>
      </w:r>
      <w:r w:rsidRPr="00B46CC1">
        <w:rPr>
          <w:bCs/>
          <w:szCs w:val="24"/>
          <w:lang w:eastAsia="en-US"/>
        </w:rPr>
        <w:t>круг — в конус);</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учить сравнивать предметы по параметрам величины (длине,</w:t>
      </w:r>
      <w:r>
        <w:rPr>
          <w:bCs/>
          <w:szCs w:val="24"/>
          <w:lang w:eastAsia="en-US"/>
        </w:rPr>
        <w:t xml:space="preserve"> </w:t>
      </w:r>
      <w:r w:rsidRPr="00B46CC1">
        <w:rPr>
          <w:bCs/>
          <w:szCs w:val="24"/>
          <w:lang w:eastAsia="en-US"/>
        </w:rPr>
        <w:t>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закреплять умения группировать объекты по цвету, форме, величине;</w:t>
      </w:r>
    </w:p>
    <w:p w:rsidR="00483D26" w:rsidRPr="00B46CC1" w:rsidRDefault="00483D26" w:rsidP="00A47A9F">
      <w:pPr>
        <w:numPr>
          <w:ilvl w:val="0"/>
          <w:numId w:val="78"/>
        </w:numPr>
        <w:autoSpaceDE w:val="0"/>
        <w:autoSpaceDN w:val="0"/>
        <w:adjustRightInd w:val="0"/>
        <w:snapToGrid/>
        <w:spacing w:before="0" w:after="0"/>
        <w:jc w:val="both"/>
        <w:rPr>
          <w:bCs/>
          <w:szCs w:val="24"/>
          <w:lang w:eastAsia="en-US"/>
        </w:rPr>
      </w:pPr>
      <w:r w:rsidRPr="00B46CC1">
        <w:rPr>
          <w:bCs/>
          <w:szCs w:val="24"/>
          <w:lang w:eastAsia="en-US"/>
        </w:rPr>
        <w:t>экспериментировать с цветом, формой, величиной.</w:t>
      </w:r>
    </w:p>
    <w:p w:rsidR="00483D26" w:rsidRDefault="00483D26" w:rsidP="002F2023">
      <w:pPr>
        <w:autoSpaceDE w:val="0"/>
        <w:autoSpaceDN w:val="0"/>
        <w:adjustRightInd w:val="0"/>
        <w:snapToGrid/>
        <w:spacing w:before="0" w:after="0"/>
        <w:jc w:val="center"/>
        <w:rPr>
          <w:bCs/>
          <w:szCs w:val="24"/>
          <w:lang w:eastAsia="en-US"/>
        </w:rPr>
      </w:pPr>
    </w:p>
    <w:p w:rsidR="00483D26" w:rsidRPr="00A47A9F" w:rsidRDefault="00483D26" w:rsidP="00A47A9F">
      <w:pPr>
        <w:autoSpaceDE w:val="0"/>
        <w:autoSpaceDN w:val="0"/>
        <w:adjustRightInd w:val="0"/>
        <w:snapToGrid/>
        <w:spacing w:before="0" w:after="0"/>
        <w:rPr>
          <w:bCs/>
          <w:i/>
          <w:szCs w:val="24"/>
          <w:lang w:eastAsia="en-US"/>
        </w:rPr>
      </w:pPr>
      <w:r w:rsidRPr="00A47A9F">
        <w:rPr>
          <w:bCs/>
          <w:i/>
          <w:szCs w:val="24"/>
          <w:lang w:eastAsia="en-US"/>
        </w:rPr>
        <w:t>Познавательно-исследовательская деятельность</w:t>
      </w:r>
    </w:p>
    <w:p w:rsidR="00483D26" w:rsidRPr="00B46CC1" w:rsidRDefault="00483D26" w:rsidP="00AD5E31">
      <w:pPr>
        <w:numPr>
          <w:ilvl w:val="0"/>
          <w:numId w:val="79"/>
        </w:numPr>
        <w:autoSpaceDE w:val="0"/>
        <w:autoSpaceDN w:val="0"/>
        <w:adjustRightInd w:val="0"/>
        <w:snapToGrid/>
        <w:spacing w:before="0" w:after="0"/>
        <w:jc w:val="both"/>
        <w:rPr>
          <w:bCs/>
          <w:szCs w:val="24"/>
          <w:lang w:eastAsia="en-US"/>
        </w:rPr>
      </w:pPr>
      <w:r w:rsidRPr="00B46CC1">
        <w:rPr>
          <w:bCs/>
          <w:szCs w:val="24"/>
          <w:lang w:eastAsia="en-US"/>
        </w:rPr>
        <w:t>развивать общие познавательные способности (наблюдать, описывать, сравнивать, строить предположения и предлагать способы проверки);</w:t>
      </w:r>
    </w:p>
    <w:p w:rsidR="00483D26" w:rsidRPr="00B46CC1" w:rsidRDefault="00483D26" w:rsidP="00AD5E31">
      <w:pPr>
        <w:numPr>
          <w:ilvl w:val="0"/>
          <w:numId w:val="79"/>
        </w:numPr>
        <w:autoSpaceDE w:val="0"/>
        <w:autoSpaceDN w:val="0"/>
        <w:adjustRightInd w:val="0"/>
        <w:snapToGrid/>
        <w:spacing w:before="0" w:after="0"/>
        <w:jc w:val="both"/>
        <w:rPr>
          <w:bCs/>
          <w:szCs w:val="24"/>
          <w:lang w:eastAsia="en-US"/>
        </w:rPr>
      </w:pPr>
      <w:r w:rsidRPr="00B46CC1">
        <w:rPr>
          <w:bCs/>
          <w:szCs w:val="24"/>
          <w:lang w:eastAsia="en-US"/>
        </w:rPr>
        <w:t>учить находить признаки используемых предметов (острый, тупой, зазубренный, зубчаты</w:t>
      </w:r>
      <w:r>
        <w:rPr>
          <w:bCs/>
          <w:szCs w:val="24"/>
          <w:lang w:eastAsia="en-US"/>
        </w:rPr>
        <w:t xml:space="preserve">й), выявлять принадлежность или </w:t>
      </w:r>
      <w:r w:rsidRPr="00B46CC1">
        <w:rPr>
          <w:bCs/>
          <w:szCs w:val="24"/>
          <w:lang w:eastAsia="en-US"/>
        </w:rPr>
        <w:t>соотнесённость одних предметов с другими (столяру нужна пила, доски, рубанок, отвёртка, клещи, напильник, гвозди, шурупы, клей);</w:t>
      </w:r>
    </w:p>
    <w:p w:rsidR="00483D26" w:rsidRPr="00B46CC1" w:rsidRDefault="00483D26" w:rsidP="00AD5E31">
      <w:pPr>
        <w:numPr>
          <w:ilvl w:val="0"/>
          <w:numId w:val="79"/>
        </w:numPr>
        <w:autoSpaceDE w:val="0"/>
        <w:autoSpaceDN w:val="0"/>
        <w:adjustRightInd w:val="0"/>
        <w:snapToGrid/>
        <w:spacing w:before="0" w:after="0"/>
        <w:jc w:val="both"/>
        <w:rPr>
          <w:bCs/>
          <w:szCs w:val="24"/>
          <w:lang w:eastAsia="en-US"/>
        </w:rPr>
      </w:pPr>
      <w:r w:rsidRPr="00B46CC1">
        <w:rPr>
          <w:bCs/>
          <w:szCs w:val="24"/>
          <w:lang w:eastAsia="en-US"/>
        </w:rPr>
        <w:t>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и явлениях культуры;</w:t>
      </w:r>
    </w:p>
    <w:p w:rsidR="00483D26" w:rsidRPr="00B46CC1" w:rsidRDefault="00483D26" w:rsidP="00AD5E31">
      <w:pPr>
        <w:numPr>
          <w:ilvl w:val="0"/>
          <w:numId w:val="79"/>
        </w:numPr>
        <w:autoSpaceDE w:val="0"/>
        <w:autoSpaceDN w:val="0"/>
        <w:adjustRightInd w:val="0"/>
        <w:snapToGrid/>
        <w:spacing w:before="0" w:after="0"/>
        <w:jc w:val="both"/>
        <w:rPr>
          <w:bCs/>
          <w:szCs w:val="24"/>
          <w:lang w:eastAsia="en-US"/>
        </w:rPr>
      </w:pPr>
      <w:r w:rsidRPr="00B46CC1">
        <w:rPr>
          <w:bCs/>
          <w:szCs w:val="24"/>
          <w:lang w:eastAsia="en-US"/>
        </w:rPr>
        <w:t>развивать символическую функцию мышления в процессе овладения элементами системы составления карт (условными обозначениями), умение создавать систему знаков и применять её, понимать планы-карты, считывать маршруты, придумывать символы или знаки событий или мест (пиктограммы);</w:t>
      </w:r>
    </w:p>
    <w:p w:rsidR="00483D26" w:rsidRPr="00AD5E31" w:rsidRDefault="00483D26" w:rsidP="00AD5E31">
      <w:pPr>
        <w:numPr>
          <w:ilvl w:val="0"/>
          <w:numId w:val="79"/>
        </w:numPr>
        <w:autoSpaceDE w:val="0"/>
        <w:autoSpaceDN w:val="0"/>
        <w:adjustRightInd w:val="0"/>
        <w:snapToGrid/>
        <w:spacing w:before="0" w:after="0"/>
        <w:jc w:val="both"/>
        <w:rPr>
          <w:bCs/>
          <w:szCs w:val="24"/>
          <w:lang w:eastAsia="en-US"/>
        </w:rPr>
      </w:pPr>
      <w:r w:rsidRPr="00B46CC1">
        <w:rPr>
          <w:bCs/>
          <w:szCs w:val="24"/>
          <w:lang w:eastAsia="en-US"/>
        </w:rPr>
        <w:t>учить классифицировать объекты по характерным признакам.</w:t>
      </w:r>
    </w:p>
    <w:p w:rsidR="00483D26" w:rsidRPr="00AD5E31" w:rsidRDefault="00483D26" w:rsidP="00AD5E31">
      <w:pPr>
        <w:autoSpaceDE w:val="0"/>
        <w:autoSpaceDN w:val="0"/>
        <w:adjustRightInd w:val="0"/>
        <w:snapToGrid/>
        <w:spacing w:before="0" w:after="0"/>
        <w:jc w:val="both"/>
        <w:rPr>
          <w:bCs/>
          <w:i/>
          <w:szCs w:val="24"/>
          <w:lang w:eastAsia="en-US"/>
        </w:rPr>
      </w:pPr>
      <w:r w:rsidRPr="00AD5E31">
        <w:rPr>
          <w:bCs/>
          <w:i/>
          <w:szCs w:val="24"/>
          <w:lang w:eastAsia="en-US"/>
        </w:rPr>
        <w:t>Природное окружение</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поддерживать и развивать интерес к природе, её живым и неживым объектам и явлениям;</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развивать элементарные представления о целостности природы и взаимозависимости её компонентов, взаимосвязях живых организмов со средой обитания (особенности внешнего вида, поведения животных, связь растений со средой обитания), взаимосвязи человека и природы;</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развивать обобщённые представления о сезонных изменениях в природе по существенным признакам;</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наблюдать за развитием растений, их различиями и особенностями;</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продолжать формировать основы экологически грамотного поведения, экологической культуры, навыки ресурсосбережения;</w:t>
      </w:r>
    </w:p>
    <w:p w:rsidR="00483D26" w:rsidRPr="00B46CC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учить бережно относиться к живой и неживой природе;</w:t>
      </w:r>
    </w:p>
    <w:p w:rsidR="00483D26" w:rsidRPr="00AD5E31" w:rsidRDefault="00483D26" w:rsidP="00AD5E31">
      <w:pPr>
        <w:numPr>
          <w:ilvl w:val="0"/>
          <w:numId w:val="80"/>
        </w:numPr>
        <w:autoSpaceDE w:val="0"/>
        <w:autoSpaceDN w:val="0"/>
        <w:adjustRightInd w:val="0"/>
        <w:snapToGrid/>
        <w:spacing w:before="0" w:after="0"/>
        <w:jc w:val="both"/>
        <w:rPr>
          <w:bCs/>
          <w:szCs w:val="24"/>
          <w:lang w:eastAsia="en-US"/>
        </w:rPr>
      </w:pPr>
      <w:r w:rsidRPr="00B46CC1">
        <w:rPr>
          <w:bCs/>
          <w:szCs w:val="24"/>
          <w:lang w:eastAsia="en-US"/>
        </w:rPr>
        <w:t>приучать экономно расходовать воду, бумагу, продукты.</w:t>
      </w:r>
    </w:p>
    <w:p w:rsidR="00483D26" w:rsidRDefault="00483D26" w:rsidP="00AD5E31">
      <w:pPr>
        <w:autoSpaceDE w:val="0"/>
        <w:autoSpaceDN w:val="0"/>
        <w:adjustRightInd w:val="0"/>
        <w:snapToGrid/>
        <w:spacing w:before="0" w:after="0"/>
        <w:jc w:val="both"/>
        <w:rPr>
          <w:b/>
          <w:bCs/>
          <w:szCs w:val="24"/>
          <w:lang w:eastAsia="en-US"/>
        </w:rPr>
      </w:pPr>
      <w:r w:rsidRPr="00AD5E31">
        <w:rPr>
          <w:b/>
          <w:color w:val="000000"/>
          <w:szCs w:val="24"/>
          <w:lang w:eastAsia="en-US"/>
        </w:rPr>
        <w:t>Блок Р</w:t>
      </w:r>
      <w:r w:rsidRPr="00AD5E31">
        <w:rPr>
          <w:b/>
          <w:bCs/>
          <w:szCs w:val="24"/>
          <w:lang w:eastAsia="en-US"/>
        </w:rPr>
        <w:t>азвитие элементарных математических представлений</w:t>
      </w:r>
    </w:p>
    <w:p w:rsidR="00483D26" w:rsidRPr="00AD5E31" w:rsidRDefault="00483D26" w:rsidP="00AD5E31">
      <w:pPr>
        <w:autoSpaceDE w:val="0"/>
        <w:autoSpaceDN w:val="0"/>
        <w:adjustRightInd w:val="0"/>
        <w:snapToGrid/>
        <w:spacing w:before="0" w:after="0"/>
        <w:jc w:val="both"/>
        <w:rPr>
          <w:b/>
          <w:bCs/>
          <w:szCs w:val="24"/>
          <w:lang w:eastAsia="en-US"/>
        </w:rPr>
      </w:pPr>
    </w:p>
    <w:p w:rsidR="00483D26" w:rsidRPr="00AD5E31" w:rsidRDefault="00483D26" w:rsidP="00AD5E31">
      <w:pPr>
        <w:numPr>
          <w:ilvl w:val="0"/>
          <w:numId w:val="81"/>
        </w:numPr>
        <w:autoSpaceDE w:val="0"/>
        <w:autoSpaceDN w:val="0"/>
        <w:adjustRightInd w:val="0"/>
        <w:snapToGrid/>
        <w:spacing w:before="0" w:after="0"/>
        <w:jc w:val="both"/>
        <w:rPr>
          <w:bCs/>
          <w:szCs w:val="24"/>
          <w:lang w:eastAsia="en-US"/>
        </w:rPr>
      </w:pPr>
      <w:r w:rsidRPr="00AD5E31">
        <w:rPr>
          <w:bCs/>
          <w:szCs w:val="24"/>
          <w:lang w:eastAsia="en-US"/>
        </w:rPr>
        <w:t>формировать интерес детей к знаниям, развивать познавательные способности (в том числе математические);</w:t>
      </w:r>
    </w:p>
    <w:p w:rsidR="00483D26" w:rsidRPr="00AD5E31" w:rsidRDefault="00483D26" w:rsidP="00AD5E31">
      <w:pPr>
        <w:numPr>
          <w:ilvl w:val="0"/>
          <w:numId w:val="81"/>
        </w:numPr>
        <w:autoSpaceDE w:val="0"/>
        <w:autoSpaceDN w:val="0"/>
        <w:adjustRightInd w:val="0"/>
        <w:snapToGrid/>
        <w:spacing w:before="0" w:after="0"/>
        <w:jc w:val="both"/>
        <w:rPr>
          <w:bCs/>
          <w:szCs w:val="24"/>
          <w:lang w:eastAsia="en-US"/>
        </w:rPr>
      </w:pPr>
      <w:r w:rsidRPr="00AD5E31">
        <w:rPr>
          <w:bCs/>
          <w:szCs w:val="24"/>
          <w:lang w:eastAsia="en-US"/>
        </w:rPr>
        <w:t>прививать интерес к интеллектуальной деятельности (размышлению, рассуждению, поиску различных вариантов решения задачи);</w:t>
      </w:r>
    </w:p>
    <w:p w:rsidR="00483D26" w:rsidRPr="00AD5E31" w:rsidRDefault="00483D26" w:rsidP="00AD5E31">
      <w:pPr>
        <w:numPr>
          <w:ilvl w:val="0"/>
          <w:numId w:val="81"/>
        </w:numPr>
        <w:autoSpaceDE w:val="0"/>
        <w:autoSpaceDN w:val="0"/>
        <w:adjustRightInd w:val="0"/>
        <w:snapToGrid/>
        <w:spacing w:before="0" w:after="0"/>
        <w:jc w:val="both"/>
        <w:rPr>
          <w:bCs/>
          <w:szCs w:val="24"/>
          <w:lang w:eastAsia="en-US"/>
        </w:rPr>
      </w:pPr>
      <w:r w:rsidRPr="00AD5E31">
        <w:rPr>
          <w:bCs/>
          <w:szCs w:val="24"/>
          <w:lang w:eastAsia="en-US"/>
        </w:rPr>
        <w:t>формировать представления о числах первого десятка и более, различении количественного и порядкового счёта;</w:t>
      </w:r>
    </w:p>
    <w:p w:rsidR="00483D26" w:rsidRPr="00AD5E31" w:rsidRDefault="00483D26" w:rsidP="00AD5E31">
      <w:pPr>
        <w:numPr>
          <w:ilvl w:val="0"/>
          <w:numId w:val="81"/>
        </w:numPr>
        <w:autoSpaceDE w:val="0"/>
        <w:autoSpaceDN w:val="0"/>
        <w:adjustRightInd w:val="0"/>
        <w:snapToGrid/>
        <w:spacing w:before="0" w:after="0"/>
        <w:jc w:val="both"/>
        <w:rPr>
          <w:bCs/>
          <w:szCs w:val="24"/>
          <w:lang w:eastAsia="en-US"/>
        </w:rPr>
      </w:pPr>
      <w:r w:rsidRPr="00AD5E31">
        <w:rPr>
          <w:bCs/>
          <w:szCs w:val="24"/>
          <w:lang w:eastAsia="en-US"/>
        </w:rPr>
        <w:t>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(части-целое, отношения порядка, последовательности);</w:t>
      </w:r>
    </w:p>
    <w:p w:rsidR="00483D26" w:rsidRPr="00AD5E31" w:rsidRDefault="00483D26" w:rsidP="00AD5E31">
      <w:pPr>
        <w:numPr>
          <w:ilvl w:val="0"/>
          <w:numId w:val="81"/>
        </w:numPr>
        <w:autoSpaceDE w:val="0"/>
        <w:autoSpaceDN w:val="0"/>
        <w:adjustRightInd w:val="0"/>
        <w:snapToGrid/>
        <w:spacing w:before="0" w:after="0"/>
        <w:jc w:val="both"/>
        <w:rPr>
          <w:bCs/>
          <w:szCs w:val="24"/>
          <w:lang w:eastAsia="en-US"/>
        </w:rPr>
      </w:pPr>
      <w:r w:rsidRPr="00AD5E31">
        <w:rPr>
          <w:bCs/>
          <w:szCs w:val="24"/>
          <w:lang w:eastAsia="en-US"/>
        </w:rPr>
        <w:t>формировать умения измерительной деятельности (измерение предметов с помощью условных и общепринятых мер, измерение жидких и сыпучих тел);</w:t>
      </w:r>
    </w:p>
    <w:p w:rsidR="00483D26" w:rsidRPr="00AD5E31" w:rsidRDefault="00483D26" w:rsidP="00AD5E31">
      <w:pPr>
        <w:numPr>
          <w:ilvl w:val="0"/>
          <w:numId w:val="81"/>
        </w:numPr>
        <w:autoSpaceDE w:val="0"/>
        <w:autoSpaceDN w:val="0"/>
        <w:adjustRightInd w:val="0"/>
        <w:snapToGrid/>
        <w:spacing w:before="0" w:after="0"/>
        <w:jc w:val="both"/>
        <w:rPr>
          <w:bCs/>
          <w:szCs w:val="24"/>
          <w:lang w:eastAsia="en-US"/>
        </w:rPr>
      </w:pPr>
      <w:r w:rsidRPr="00AD5E31">
        <w:rPr>
          <w:bCs/>
          <w:szCs w:val="24"/>
          <w:lang w:eastAsia="en-US"/>
        </w:rPr>
        <w:lastRenderedPageBreak/>
        <w:t>стимулировать и поддерживать словесные рассуждения детей о результатах собственного опыта.</w:t>
      </w:r>
    </w:p>
    <w:p w:rsidR="00483D26" w:rsidRDefault="00483D26" w:rsidP="006D4B50">
      <w:pPr>
        <w:autoSpaceDE w:val="0"/>
        <w:autoSpaceDN w:val="0"/>
        <w:adjustRightInd w:val="0"/>
        <w:snapToGrid/>
        <w:spacing w:before="0" w:after="0"/>
        <w:rPr>
          <w:bCs/>
          <w:szCs w:val="24"/>
          <w:lang w:eastAsia="en-US"/>
        </w:rPr>
      </w:pPr>
    </w:p>
    <w:p w:rsidR="00483D26" w:rsidRPr="006D4B50" w:rsidRDefault="00483D26" w:rsidP="006D4B50">
      <w:pPr>
        <w:shd w:val="clear" w:color="auto" w:fill="FFFFFF"/>
        <w:snapToGrid/>
        <w:spacing w:before="0" w:after="0"/>
        <w:jc w:val="both"/>
        <w:rPr>
          <w:b/>
          <w:color w:val="000000"/>
          <w:szCs w:val="24"/>
          <w:lang w:eastAsia="en-US"/>
        </w:rPr>
      </w:pPr>
      <w:r w:rsidRPr="006D4B50">
        <w:rPr>
          <w:b/>
          <w:color w:val="000000"/>
          <w:szCs w:val="24"/>
          <w:lang w:eastAsia="en-US"/>
        </w:rPr>
        <w:t>Модуль 3 «ОО Речевое развитие»</w:t>
      </w:r>
    </w:p>
    <w:p w:rsidR="00483D26" w:rsidRDefault="00483D26" w:rsidP="006D4B50">
      <w:pPr>
        <w:autoSpaceDE w:val="0"/>
        <w:autoSpaceDN w:val="0"/>
        <w:adjustRightInd w:val="0"/>
        <w:snapToGrid/>
        <w:spacing w:before="0" w:after="0"/>
        <w:rPr>
          <w:b/>
          <w:bCs/>
          <w:szCs w:val="24"/>
          <w:lang w:eastAsia="en-US"/>
        </w:rPr>
      </w:pPr>
      <w:r w:rsidRPr="00AD5E31">
        <w:rPr>
          <w:b/>
          <w:color w:val="000000"/>
          <w:szCs w:val="24"/>
          <w:lang w:eastAsia="en-US"/>
        </w:rPr>
        <w:t xml:space="preserve">Блок </w:t>
      </w:r>
      <w:r w:rsidRPr="00AD5E31">
        <w:rPr>
          <w:b/>
          <w:bCs/>
          <w:szCs w:val="24"/>
          <w:lang w:eastAsia="en-US"/>
        </w:rPr>
        <w:t xml:space="preserve">Овладение речью как средством общения и культуры. </w:t>
      </w:r>
    </w:p>
    <w:p w:rsidR="00483D26" w:rsidRPr="00AD5E31" w:rsidRDefault="00483D26" w:rsidP="006D4B50">
      <w:pPr>
        <w:autoSpaceDE w:val="0"/>
        <w:autoSpaceDN w:val="0"/>
        <w:adjustRightInd w:val="0"/>
        <w:snapToGrid/>
        <w:spacing w:before="0" w:after="0"/>
        <w:rPr>
          <w:b/>
          <w:bCs/>
          <w:szCs w:val="24"/>
          <w:lang w:eastAsia="en-US"/>
        </w:rPr>
      </w:pPr>
    </w:p>
    <w:p w:rsidR="00483D26" w:rsidRPr="00B46CC1" w:rsidRDefault="00483D26" w:rsidP="00AD5E31">
      <w:pPr>
        <w:numPr>
          <w:ilvl w:val="0"/>
          <w:numId w:val="82"/>
        </w:numPr>
        <w:autoSpaceDE w:val="0"/>
        <w:autoSpaceDN w:val="0"/>
        <w:adjustRightInd w:val="0"/>
        <w:snapToGrid/>
        <w:spacing w:before="0" w:after="0"/>
        <w:jc w:val="both"/>
        <w:rPr>
          <w:bCs/>
          <w:szCs w:val="24"/>
          <w:lang w:eastAsia="en-US"/>
        </w:rPr>
      </w:pPr>
      <w:r w:rsidRPr="00B46CC1">
        <w:rPr>
          <w:bCs/>
          <w:szCs w:val="24"/>
          <w:lang w:eastAsia="en-US"/>
        </w:rPr>
        <w:t>совершенствование лексического развития;</w:t>
      </w:r>
    </w:p>
    <w:p w:rsidR="00483D26" w:rsidRPr="00B46CC1" w:rsidRDefault="00483D26" w:rsidP="00AD5E31">
      <w:pPr>
        <w:numPr>
          <w:ilvl w:val="0"/>
          <w:numId w:val="82"/>
        </w:numPr>
        <w:autoSpaceDE w:val="0"/>
        <w:autoSpaceDN w:val="0"/>
        <w:adjustRightInd w:val="0"/>
        <w:snapToGrid/>
        <w:spacing w:before="0" w:after="0"/>
        <w:jc w:val="both"/>
        <w:rPr>
          <w:bCs/>
          <w:szCs w:val="24"/>
          <w:lang w:eastAsia="en-US"/>
        </w:rPr>
      </w:pPr>
      <w:r w:rsidRPr="00B46CC1">
        <w:rPr>
          <w:bCs/>
          <w:szCs w:val="24"/>
          <w:lang w:eastAsia="en-US"/>
        </w:rPr>
        <w:t>совершенствование звуковой культуры;</w:t>
      </w:r>
    </w:p>
    <w:p w:rsidR="00483D26" w:rsidRPr="00B46CC1" w:rsidRDefault="00483D26" w:rsidP="00AD5E31">
      <w:pPr>
        <w:numPr>
          <w:ilvl w:val="0"/>
          <w:numId w:val="82"/>
        </w:numPr>
        <w:autoSpaceDE w:val="0"/>
        <w:autoSpaceDN w:val="0"/>
        <w:adjustRightInd w:val="0"/>
        <w:snapToGrid/>
        <w:spacing w:before="0" w:after="0"/>
        <w:jc w:val="both"/>
        <w:rPr>
          <w:bCs/>
          <w:szCs w:val="24"/>
          <w:lang w:eastAsia="en-US"/>
        </w:rPr>
      </w:pPr>
      <w:r w:rsidRPr="00B46CC1">
        <w:rPr>
          <w:bCs/>
          <w:szCs w:val="24"/>
          <w:lang w:eastAsia="en-US"/>
        </w:rPr>
        <w:t>формирование грамматического строя речи;</w:t>
      </w:r>
    </w:p>
    <w:p w:rsidR="00483D26" w:rsidRPr="00B46CC1" w:rsidRDefault="00483D26" w:rsidP="00AD5E31">
      <w:pPr>
        <w:numPr>
          <w:ilvl w:val="0"/>
          <w:numId w:val="82"/>
        </w:numPr>
        <w:autoSpaceDE w:val="0"/>
        <w:autoSpaceDN w:val="0"/>
        <w:adjustRightInd w:val="0"/>
        <w:snapToGrid/>
        <w:spacing w:before="0" w:after="0"/>
        <w:jc w:val="both"/>
        <w:rPr>
          <w:bCs/>
          <w:szCs w:val="24"/>
          <w:lang w:eastAsia="en-US"/>
        </w:rPr>
      </w:pPr>
      <w:r w:rsidRPr="00B46CC1">
        <w:rPr>
          <w:bCs/>
          <w:szCs w:val="24"/>
          <w:lang w:eastAsia="en-US"/>
        </w:rPr>
        <w:t>поощрение активного использования образных средств выразительности;</w:t>
      </w:r>
    </w:p>
    <w:p w:rsidR="00483D26" w:rsidRPr="00B46CC1" w:rsidRDefault="00483D26" w:rsidP="00AD5E31">
      <w:pPr>
        <w:numPr>
          <w:ilvl w:val="0"/>
          <w:numId w:val="82"/>
        </w:numPr>
        <w:autoSpaceDE w:val="0"/>
        <w:autoSpaceDN w:val="0"/>
        <w:adjustRightInd w:val="0"/>
        <w:snapToGrid/>
        <w:spacing w:before="0" w:after="0"/>
        <w:jc w:val="both"/>
        <w:rPr>
          <w:bCs/>
          <w:szCs w:val="24"/>
          <w:lang w:eastAsia="en-US"/>
        </w:rPr>
      </w:pPr>
      <w:r w:rsidRPr="00B46CC1">
        <w:rPr>
          <w:bCs/>
          <w:szCs w:val="24"/>
          <w:lang w:eastAsia="en-US"/>
        </w:rPr>
        <w:t>развитие связной речи — монологической и диалогической.</w:t>
      </w:r>
    </w:p>
    <w:p w:rsidR="00483D26" w:rsidRDefault="00483D26" w:rsidP="006D4B50">
      <w:pPr>
        <w:autoSpaceDE w:val="0"/>
        <w:autoSpaceDN w:val="0"/>
        <w:adjustRightInd w:val="0"/>
        <w:snapToGrid/>
        <w:spacing w:before="0" w:after="0"/>
        <w:rPr>
          <w:b/>
          <w:bCs/>
          <w:szCs w:val="24"/>
          <w:lang w:eastAsia="en-US"/>
        </w:rPr>
      </w:pPr>
      <w:r w:rsidRPr="00AD5E31">
        <w:rPr>
          <w:b/>
          <w:color w:val="000000"/>
          <w:szCs w:val="24"/>
          <w:lang w:eastAsia="en-US"/>
        </w:rPr>
        <w:t xml:space="preserve">Блок </w:t>
      </w:r>
      <w:r w:rsidRPr="00AD5E31">
        <w:rPr>
          <w:b/>
          <w:bCs/>
          <w:szCs w:val="24"/>
          <w:lang w:eastAsia="en-US"/>
        </w:rPr>
        <w:t>Обогащение активного словаря в процессе восприятия художественной литературы и фольклора</w:t>
      </w:r>
    </w:p>
    <w:p w:rsidR="00483D26" w:rsidRPr="00AD5E31" w:rsidRDefault="00483D26" w:rsidP="006D4B50">
      <w:pPr>
        <w:autoSpaceDE w:val="0"/>
        <w:autoSpaceDN w:val="0"/>
        <w:adjustRightInd w:val="0"/>
        <w:snapToGrid/>
        <w:spacing w:before="0" w:after="0"/>
        <w:rPr>
          <w:b/>
          <w:bCs/>
          <w:szCs w:val="24"/>
          <w:lang w:eastAsia="en-US"/>
        </w:rPr>
      </w:pPr>
    </w:p>
    <w:p w:rsidR="00483D26" w:rsidRPr="00B46CC1" w:rsidRDefault="00483D26" w:rsidP="00AD5E31">
      <w:pPr>
        <w:numPr>
          <w:ilvl w:val="0"/>
          <w:numId w:val="83"/>
        </w:numPr>
        <w:autoSpaceDE w:val="0"/>
        <w:autoSpaceDN w:val="0"/>
        <w:adjustRightInd w:val="0"/>
        <w:snapToGrid/>
        <w:spacing w:before="0" w:after="0"/>
        <w:jc w:val="both"/>
        <w:rPr>
          <w:bCs/>
          <w:szCs w:val="24"/>
          <w:lang w:eastAsia="en-US"/>
        </w:rPr>
      </w:pPr>
      <w:r w:rsidRPr="00B46CC1">
        <w:rPr>
          <w:bCs/>
          <w:szCs w:val="24"/>
          <w:lang w:eastAsia="en-US"/>
        </w:rPr>
        <w:t>ориентировать детей при восприятии содержания литературных произведений замечать выразительные средства;</w:t>
      </w:r>
    </w:p>
    <w:p w:rsidR="00483D26" w:rsidRPr="00B46CC1" w:rsidRDefault="00483D26" w:rsidP="00AD5E31">
      <w:pPr>
        <w:numPr>
          <w:ilvl w:val="0"/>
          <w:numId w:val="83"/>
        </w:numPr>
        <w:autoSpaceDE w:val="0"/>
        <w:autoSpaceDN w:val="0"/>
        <w:adjustRightInd w:val="0"/>
        <w:snapToGrid/>
        <w:spacing w:before="0" w:after="0"/>
        <w:jc w:val="both"/>
        <w:rPr>
          <w:bCs/>
          <w:szCs w:val="24"/>
          <w:lang w:eastAsia="en-US"/>
        </w:rPr>
      </w:pPr>
      <w:r w:rsidRPr="00B46CC1">
        <w:rPr>
          <w:bCs/>
          <w:szCs w:val="24"/>
          <w:lang w:eastAsia="en-US"/>
        </w:rPr>
        <w:t>знакомить детей с различными жанрами литературных произведений и некоторыми специфическими особенностями каждого</w:t>
      </w:r>
      <w:r>
        <w:rPr>
          <w:bCs/>
          <w:szCs w:val="24"/>
          <w:lang w:eastAsia="en-US"/>
        </w:rPr>
        <w:t xml:space="preserve"> </w:t>
      </w:r>
      <w:r w:rsidRPr="00B46CC1">
        <w:rPr>
          <w:bCs/>
          <w:szCs w:val="24"/>
          <w:lang w:eastAsia="en-US"/>
        </w:rPr>
        <w:t>жанра;</w:t>
      </w:r>
    </w:p>
    <w:p w:rsidR="00483D26" w:rsidRPr="00B46CC1" w:rsidRDefault="00483D26" w:rsidP="00AD5E31">
      <w:pPr>
        <w:numPr>
          <w:ilvl w:val="0"/>
          <w:numId w:val="83"/>
        </w:numPr>
        <w:autoSpaceDE w:val="0"/>
        <w:autoSpaceDN w:val="0"/>
        <w:adjustRightInd w:val="0"/>
        <w:snapToGrid/>
        <w:spacing w:before="0" w:after="0"/>
        <w:jc w:val="both"/>
        <w:rPr>
          <w:bCs/>
          <w:szCs w:val="24"/>
          <w:lang w:eastAsia="en-US"/>
        </w:rPr>
      </w:pPr>
      <w:r w:rsidRPr="00B46CC1">
        <w:rPr>
          <w:bCs/>
          <w:szCs w:val="24"/>
          <w:lang w:eastAsia="en-US"/>
        </w:rPr>
        <w:t>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483D26" w:rsidRPr="00B46CC1" w:rsidRDefault="00483D26" w:rsidP="00AD5E31">
      <w:pPr>
        <w:numPr>
          <w:ilvl w:val="0"/>
          <w:numId w:val="83"/>
        </w:numPr>
        <w:autoSpaceDE w:val="0"/>
        <w:autoSpaceDN w:val="0"/>
        <w:adjustRightInd w:val="0"/>
        <w:snapToGrid/>
        <w:spacing w:before="0" w:after="0"/>
        <w:jc w:val="both"/>
        <w:rPr>
          <w:b/>
          <w:bCs/>
          <w:szCs w:val="24"/>
          <w:lang w:eastAsia="en-US"/>
        </w:rPr>
      </w:pPr>
      <w:r w:rsidRPr="00B46CC1">
        <w:rPr>
          <w:bCs/>
          <w:szCs w:val="24"/>
          <w:lang w:eastAsia="en-US"/>
        </w:rPr>
        <w:t>поощрять детей выразительно, с естественными интонациями</w:t>
      </w:r>
      <w:r w:rsidRPr="00B46CC1">
        <w:rPr>
          <w:b/>
          <w:bCs/>
          <w:szCs w:val="24"/>
          <w:lang w:eastAsia="en-US"/>
        </w:rPr>
        <w:t xml:space="preserve"> </w:t>
      </w:r>
      <w:r w:rsidRPr="00B46CC1">
        <w:rPr>
          <w:bCs/>
          <w:szCs w:val="24"/>
          <w:lang w:eastAsia="en-US"/>
        </w:rPr>
        <w:t>читать стихи, участвовать в чтении текста по ролям, в инсценировках.</w:t>
      </w:r>
    </w:p>
    <w:p w:rsidR="00483D26" w:rsidRDefault="00483D26" w:rsidP="006D4B50">
      <w:pPr>
        <w:shd w:val="clear" w:color="auto" w:fill="FFFFFF"/>
        <w:snapToGrid/>
        <w:spacing w:before="0" w:after="0"/>
        <w:jc w:val="both"/>
        <w:rPr>
          <w:color w:val="000000"/>
          <w:szCs w:val="24"/>
          <w:lang w:eastAsia="en-US"/>
        </w:rPr>
      </w:pPr>
    </w:p>
    <w:p w:rsidR="00483D26" w:rsidRPr="006D4B50" w:rsidRDefault="00483D26" w:rsidP="006D4B50">
      <w:pPr>
        <w:shd w:val="clear" w:color="auto" w:fill="FFFFFF"/>
        <w:snapToGrid/>
        <w:spacing w:before="0" w:after="0"/>
        <w:jc w:val="both"/>
        <w:rPr>
          <w:b/>
          <w:color w:val="000000"/>
          <w:szCs w:val="24"/>
          <w:lang w:eastAsia="en-US"/>
        </w:rPr>
      </w:pPr>
      <w:r w:rsidRPr="006D4B50">
        <w:rPr>
          <w:b/>
          <w:color w:val="000000"/>
          <w:szCs w:val="24"/>
          <w:lang w:eastAsia="en-US"/>
        </w:rPr>
        <w:t>Модуль 4 «ОО Художественно-эстетическое развитие»</w:t>
      </w:r>
    </w:p>
    <w:p w:rsidR="00483D26" w:rsidRDefault="00483D26" w:rsidP="00AD5E31">
      <w:pPr>
        <w:autoSpaceDE w:val="0"/>
        <w:autoSpaceDN w:val="0"/>
        <w:adjustRightInd w:val="0"/>
        <w:snapToGrid/>
        <w:spacing w:before="0" w:after="0"/>
        <w:rPr>
          <w:b/>
          <w:bCs/>
          <w:szCs w:val="24"/>
          <w:lang w:eastAsia="en-US"/>
        </w:rPr>
      </w:pPr>
      <w:r w:rsidRPr="00AD5E31">
        <w:rPr>
          <w:b/>
          <w:bCs/>
          <w:szCs w:val="24"/>
          <w:lang w:eastAsia="en-US"/>
        </w:rPr>
        <w:t>Блок Развитие детей в процессе овладения изобразительной деятельностью</w:t>
      </w:r>
    </w:p>
    <w:p w:rsidR="00483D26" w:rsidRPr="00AD5E31" w:rsidRDefault="00483D26" w:rsidP="00AD5E31">
      <w:pPr>
        <w:autoSpaceDE w:val="0"/>
        <w:autoSpaceDN w:val="0"/>
        <w:adjustRightInd w:val="0"/>
        <w:snapToGrid/>
        <w:spacing w:before="0" w:after="0"/>
        <w:rPr>
          <w:b/>
          <w:bCs/>
          <w:szCs w:val="24"/>
          <w:lang w:eastAsia="en-US"/>
        </w:rPr>
      </w:pP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устанавливать сходство и различие предметов и их частей;</w:t>
      </w:r>
    </w:p>
    <w:p w:rsidR="00483D26" w:rsidRPr="00B46CC1" w:rsidRDefault="00483D26" w:rsidP="00AD5E31">
      <w:pPr>
        <w:numPr>
          <w:ilvl w:val="0"/>
          <w:numId w:val="84"/>
        </w:numPr>
        <w:autoSpaceDE w:val="0"/>
        <w:autoSpaceDN w:val="0"/>
        <w:adjustRightInd w:val="0"/>
        <w:snapToGrid/>
        <w:spacing w:before="0" w:after="0"/>
        <w:jc w:val="both"/>
        <w:rPr>
          <w:b/>
          <w:bCs/>
          <w:szCs w:val="24"/>
          <w:lang w:eastAsia="en-US"/>
        </w:rPr>
      </w:pPr>
      <w:r w:rsidRPr="00B46CC1">
        <w:rPr>
          <w:bCs/>
          <w:szCs w:val="24"/>
          <w:lang w:eastAsia="en-US"/>
        </w:rPr>
        <w:t>способствовать развитию образного мышления и творческого</w:t>
      </w:r>
      <w:r w:rsidRPr="00B46CC1">
        <w:rPr>
          <w:b/>
          <w:bCs/>
          <w:szCs w:val="24"/>
          <w:lang w:eastAsia="en-US"/>
        </w:rPr>
        <w:t xml:space="preserve"> </w:t>
      </w:r>
      <w:r w:rsidRPr="00B46CC1">
        <w:rPr>
          <w:bCs/>
          <w:szCs w:val="24"/>
          <w:lang w:eastAsia="en-US"/>
        </w:rPr>
        <w:t>воображения;</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развивать способность к эстетическому мировосприятию, замечать изменения в окружающей природе и мире;</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знакомить детей с произведениями разных видов искусств (живопись, графика, народн</w:t>
      </w:r>
      <w:r>
        <w:rPr>
          <w:bCs/>
          <w:szCs w:val="24"/>
          <w:lang w:eastAsia="en-US"/>
        </w:rPr>
        <w:t>ое и декоративно-прикладное ис</w:t>
      </w:r>
      <w:r w:rsidRPr="00B46CC1">
        <w:rPr>
          <w:bCs/>
          <w:szCs w:val="24"/>
          <w:lang w:eastAsia="en-US"/>
        </w:rPr>
        <w:t>кусство, архитектура) для обогащения зрительных впечатлений, формирования эстетических чувств и оценок;</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формировать простейшие обобщённые способы построения образа: пространственное изменение деталей, целостной основы будущей конструкции или отдельных частей по отношению друг к другу;</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lastRenderedPageBreak/>
        <w:t>формировать умение организовывать своё рабочее место, готовить все необходимые для занятия материалы;</w:t>
      </w:r>
    </w:p>
    <w:p w:rsidR="00483D26" w:rsidRDefault="00483D26" w:rsidP="00AD5E31">
      <w:pPr>
        <w:numPr>
          <w:ilvl w:val="0"/>
          <w:numId w:val="84"/>
        </w:numPr>
        <w:autoSpaceDE w:val="0"/>
        <w:autoSpaceDN w:val="0"/>
        <w:adjustRightInd w:val="0"/>
        <w:snapToGrid/>
        <w:spacing w:before="0" w:after="0"/>
        <w:jc w:val="both"/>
        <w:rPr>
          <w:bCs/>
          <w:szCs w:val="24"/>
          <w:lang w:eastAsia="en-US"/>
        </w:rPr>
      </w:pPr>
      <w:r w:rsidRPr="00B46CC1">
        <w:rPr>
          <w:bCs/>
          <w:szCs w:val="24"/>
          <w:lang w:eastAsia="en-US"/>
        </w:rPr>
        <w:t xml:space="preserve">развивать у детей замысел, умение действовать в соответствии с ним, определяя последовательность изодеятельности, композицию. </w:t>
      </w:r>
    </w:p>
    <w:p w:rsidR="00483D26" w:rsidRPr="00B46CC1" w:rsidRDefault="00483D26" w:rsidP="00AD5E31">
      <w:pPr>
        <w:numPr>
          <w:ilvl w:val="0"/>
          <w:numId w:val="84"/>
        </w:numPr>
        <w:autoSpaceDE w:val="0"/>
        <w:autoSpaceDN w:val="0"/>
        <w:adjustRightInd w:val="0"/>
        <w:snapToGrid/>
        <w:spacing w:before="0" w:after="0"/>
        <w:jc w:val="both"/>
        <w:rPr>
          <w:bCs/>
          <w:szCs w:val="24"/>
          <w:lang w:eastAsia="en-US"/>
        </w:rPr>
      </w:pPr>
      <w:r>
        <w:rPr>
          <w:bCs/>
          <w:szCs w:val="24"/>
          <w:lang w:eastAsia="en-US"/>
        </w:rPr>
        <w:t>у</w:t>
      </w:r>
      <w:r w:rsidRPr="00B46CC1">
        <w:rPr>
          <w:bCs/>
          <w:szCs w:val="24"/>
          <w:lang w:eastAsia="en-US"/>
        </w:rPr>
        <w:t>чить детей различным способам изображения одних и тех же пре</w:t>
      </w:r>
      <w:r>
        <w:rPr>
          <w:bCs/>
          <w:szCs w:val="24"/>
          <w:lang w:eastAsia="en-US"/>
        </w:rPr>
        <w:t>дметов:</w:t>
      </w:r>
    </w:p>
    <w:p w:rsidR="00483D26" w:rsidRPr="00B46CC1" w:rsidRDefault="00483D26" w:rsidP="006D4B50">
      <w:pPr>
        <w:autoSpaceDE w:val="0"/>
        <w:autoSpaceDN w:val="0"/>
        <w:adjustRightInd w:val="0"/>
        <w:snapToGrid/>
        <w:spacing w:before="0" w:after="0"/>
        <w:rPr>
          <w:bCs/>
          <w:szCs w:val="24"/>
          <w:lang w:eastAsia="en-US"/>
        </w:rPr>
      </w:pPr>
      <w:r w:rsidRPr="00B46CC1">
        <w:rPr>
          <w:bCs/>
          <w:szCs w:val="24"/>
          <w:lang w:eastAsia="en-US"/>
        </w:rPr>
        <w:t>-продолжать учить детей широко использовать не только основные, но и разнообразные дополнительные цвета; помочь детям в освоении основных свойств цвета: цветового тона, насыщенности и светлоты;</w:t>
      </w:r>
    </w:p>
    <w:p w:rsidR="00483D26" w:rsidRPr="00B46CC1" w:rsidRDefault="00483D26" w:rsidP="006D4B50">
      <w:pPr>
        <w:autoSpaceDE w:val="0"/>
        <w:autoSpaceDN w:val="0"/>
        <w:adjustRightInd w:val="0"/>
        <w:snapToGrid/>
        <w:spacing w:before="0" w:after="0"/>
        <w:rPr>
          <w:bCs/>
          <w:szCs w:val="24"/>
          <w:lang w:eastAsia="en-US"/>
        </w:rPr>
      </w:pPr>
      <w:r w:rsidRPr="00B46CC1">
        <w:rPr>
          <w:bCs/>
          <w:szCs w:val="24"/>
          <w:lang w:eastAsia="en-US"/>
        </w:rPr>
        <w:t>-побуждать детей проявлять инициативу в выборе цвета;</w:t>
      </w:r>
    </w:p>
    <w:p w:rsidR="00483D26" w:rsidRPr="00B46CC1" w:rsidRDefault="00483D26" w:rsidP="006D4B50">
      <w:pPr>
        <w:autoSpaceDE w:val="0"/>
        <w:autoSpaceDN w:val="0"/>
        <w:adjustRightInd w:val="0"/>
        <w:snapToGrid/>
        <w:spacing w:before="0" w:after="0"/>
        <w:rPr>
          <w:b/>
          <w:bCs/>
          <w:szCs w:val="24"/>
          <w:lang w:eastAsia="en-US"/>
        </w:rPr>
      </w:pPr>
      <w:r w:rsidRPr="00B46CC1">
        <w:rPr>
          <w:bCs/>
          <w:szCs w:val="24"/>
          <w:lang w:eastAsia="en-US"/>
        </w:rPr>
        <w:t>-развивать декоративный вкус, желание не только изображать</w:t>
      </w:r>
      <w:r w:rsidRPr="00B46CC1">
        <w:rPr>
          <w:b/>
          <w:bCs/>
          <w:szCs w:val="24"/>
          <w:lang w:eastAsia="en-US"/>
        </w:rPr>
        <w:t xml:space="preserve">, </w:t>
      </w:r>
      <w:r w:rsidRPr="00B46CC1">
        <w:rPr>
          <w:bCs/>
          <w:szCs w:val="24"/>
          <w:lang w:eastAsia="en-US"/>
        </w:rPr>
        <w:t>но и украшать, понимать символику узора;</w:t>
      </w:r>
    </w:p>
    <w:p w:rsidR="00483D26" w:rsidRPr="00B46CC1" w:rsidRDefault="00483D26" w:rsidP="006D4B50">
      <w:pPr>
        <w:autoSpaceDE w:val="0"/>
        <w:autoSpaceDN w:val="0"/>
        <w:adjustRightInd w:val="0"/>
        <w:snapToGrid/>
        <w:spacing w:before="0" w:after="0"/>
        <w:rPr>
          <w:bCs/>
          <w:szCs w:val="24"/>
          <w:lang w:eastAsia="en-US"/>
        </w:rPr>
      </w:pPr>
      <w:r w:rsidRPr="00B46CC1">
        <w:rPr>
          <w:bCs/>
          <w:szCs w:val="24"/>
          <w:lang w:eastAsia="en-US"/>
        </w:rPr>
        <w:t>-продолжать совершенствовать умения детей рассматривать работы (рисунки, лепку, аппликации), радоваться достигнутому результату.</w:t>
      </w:r>
    </w:p>
    <w:p w:rsidR="00483D26" w:rsidRPr="00AD5E31" w:rsidRDefault="00483D26" w:rsidP="006D4B50">
      <w:pPr>
        <w:autoSpaceDE w:val="0"/>
        <w:autoSpaceDN w:val="0"/>
        <w:adjustRightInd w:val="0"/>
        <w:snapToGrid/>
        <w:spacing w:before="0" w:after="0"/>
        <w:rPr>
          <w:b/>
          <w:bCs/>
          <w:szCs w:val="24"/>
          <w:lang w:eastAsia="en-US"/>
        </w:rPr>
      </w:pPr>
      <w:r w:rsidRPr="00AD5E31">
        <w:rPr>
          <w:b/>
          <w:bCs/>
          <w:szCs w:val="24"/>
          <w:lang w:eastAsia="en-US"/>
        </w:rPr>
        <w:t>Блок Развитие детей в процессе овладения музыкальной деятельностью</w:t>
      </w:r>
    </w:p>
    <w:p w:rsidR="00483D26" w:rsidRDefault="00483D26" w:rsidP="006D4B50">
      <w:pPr>
        <w:autoSpaceDE w:val="0"/>
        <w:autoSpaceDN w:val="0"/>
        <w:adjustRightInd w:val="0"/>
        <w:snapToGrid/>
        <w:spacing w:before="0" w:after="0"/>
        <w:rPr>
          <w:bCs/>
          <w:szCs w:val="24"/>
          <w:lang w:eastAsia="en-US"/>
        </w:rPr>
      </w:pPr>
    </w:p>
    <w:p w:rsidR="00483D26" w:rsidRPr="00B46CC1" w:rsidRDefault="00483D26" w:rsidP="00AD5E31">
      <w:pPr>
        <w:numPr>
          <w:ilvl w:val="0"/>
          <w:numId w:val="85"/>
        </w:numPr>
        <w:autoSpaceDE w:val="0"/>
        <w:autoSpaceDN w:val="0"/>
        <w:adjustRightInd w:val="0"/>
        <w:snapToGrid/>
        <w:spacing w:before="0" w:after="0"/>
        <w:jc w:val="both"/>
        <w:rPr>
          <w:bCs/>
          <w:szCs w:val="24"/>
          <w:lang w:eastAsia="en-US"/>
        </w:rPr>
      </w:pPr>
      <w:r w:rsidRPr="00B46CC1">
        <w:rPr>
          <w:bCs/>
          <w:szCs w:val="24"/>
          <w:lang w:eastAsia="en-US"/>
        </w:rPr>
        <w:t>продолжать развивать певческие, слушательские навыки;</w:t>
      </w:r>
    </w:p>
    <w:p w:rsidR="00483D26" w:rsidRPr="00B46CC1" w:rsidRDefault="00483D26" w:rsidP="00AD5E31">
      <w:pPr>
        <w:numPr>
          <w:ilvl w:val="0"/>
          <w:numId w:val="85"/>
        </w:numPr>
        <w:autoSpaceDE w:val="0"/>
        <w:autoSpaceDN w:val="0"/>
        <w:adjustRightInd w:val="0"/>
        <w:snapToGrid/>
        <w:spacing w:before="0" w:after="0"/>
        <w:jc w:val="both"/>
        <w:rPr>
          <w:bCs/>
          <w:szCs w:val="24"/>
          <w:lang w:eastAsia="en-US"/>
        </w:rPr>
      </w:pPr>
      <w:r w:rsidRPr="00B46CC1">
        <w:rPr>
          <w:bCs/>
          <w:szCs w:val="24"/>
          <w:lang w:eastAsia="en-US"/>
        </w:rPr>
        <w:t>обогащать накопленные музыкальные впечатления;</w:t>
      </w:r>
    </w:p>
    <w:p w:rsidR="00483D26" w:rsidRPr="00B46CC1" w:rsidRDefault="00483D26" w:rsidP="00AD5E31">
      <w:pPr>
        <w:numPr>
          <w:ilvl w:val="0"/>
          <w:numId w:val="85"/>
        </w:numPr>
        <w:autoSpaceDE w:val="0"/>
        <w:autoSpaceDN w:val="0"/>
        <w:adjustRightInd w:val="0"/>
        <w:snapToGrid/>
        <w:spacing w:before="0" w:after="0"/>
        <w:jc w:val="both"/>
        <w:rPr>
          <w:bCs/>
          <w:szCs w:val="24"/>
          <w:lang w:eastAsia="en-US"/>
        </w:rPr>
      </w:pPr>
      <w:r w:rsidRPr="00B46CC1">
        <w:rPr>
          <w:bCs/>
          <w:szCs w:val="24"/>
          <w:lang w:eastAsia="en-US"/>
        </w:rPr>
        <w:t>продолжать развивать имп</w:t>
      </w:r>
      <w:r>
        <w:rPr>
          <w:bCs/>
          <w:szCs w:val="24"/>
          <w:lang w:eastAsia="en-US"/>
        </w:rPr>
        <w:t xml:space="preserve">ровизационные проявления детей, </w:t>
      </w:r>
      <w:r w:rsidRPr="00B46CC1">
        <w:rPr>
          <w:bCs/>
          <w:szCs w:val="24"/>
          <w:lang w:eastAsia="en-US"/>
        </w:rPr>
        <w:t>опираясь на их самостоятельность и помощь взрослых в совместной творческой деятельности;</w:t>
      </w:r>
    </w:p>
    <w:p w:rsidR="00483D26" w:rsidRDefault="00483D26" w:rsidP="00AD5E31">
      <w:pPr>
        <w:numPr>
          <w:ilvl w:val="0"/>
          <w:numId w:val="85"/>
        </w:numPr>
        <w:autoSpaceDE w:val="0"/>
        <w:autoSpaceDN w:val="0"/>
        <w:adjustRightInd w:val="0"/>
        <w:snapToGrid/>
        <w:spacing w:before="0" w:after="0"/>
        <w:jc w:val="both"/>
        <w:rPr>
          <w:bCs/>
          <w:szCs w:val="24"/>
          <w:lang w:eastAsia="en-US"/>
        </w:rPr>
      </w:pPr>
      <w:r w:rsidRPr="00B46CC1">
        <w:rPr>
          <w:bCs/>
          <w:szCs w:val="24"/>
          <w:lang w:eastAsia="en-US"/>
        </w:rPr>
        <w:t>продолжать формировать нравственные поведенческие мотивы с помощь</w:t>
      </w:r>
      <w:r>
        <w:rPr>
          <w:bCs/>
          <w:szCs w:val="24"/>
          <w:lang w:eastAsia="en-US"/>
        </w:rPr>
        <w:t>ю русского фольклора для детей;</w:t>
      </w:r>
    </w:p>
    <w:p w:rsidR="00483D26" w:rsidRPr="00B46CC1" w:rsidRDefault="00483D26" w:rsidP="00AD5E31">
      <w:pPr>
        <w:numPr>
          <w:ilvl w:val="0"/>
          <w:numId w:val="85"/>
        </w:numPr>
        <w:autoSpaceDE w:val="0"/>
        <w:autoSpaceDN w:val="0"/>
        <w:adjustRightInd w:val="0"/>
        <w:snapToGrid/>
        <w:spacing w:before="0" w:after="0"/>
        <w:jc w:val="both"/>
        <w:rPr>
          <w:bCs/>
          <w:szCs w:val="24"/>
          <w:lang w:eastAsia="en-US"/>
        </w:rPr>
      </w:pPr>
      <w:r w:rsidRPr="00B46CC1">
        <w:rPr>
          <w:bCs/>
          <w:szCs w:val="24"/>
          <w:lang w:eastAsia="en-US"/>
        </w:rPr>
        <w:t>продолжать развивать и воспитывать у детей любовь к ритмичной музыке и умениям передавать её в движениях.</w:t>
      </w:r>
    </w:p>
    <w:p w:rsidR="00483D26" w:rsidRDefault="00483D26" w:rsidP="006D4B50">
      <w:pPr>
        <w:shd w:val="clear" w:color="auto" w:fill="FFFFFF"/>
        <w:snapToGrid/>
        <w:spacing w:before="0" w:after="0"/>
        <w:jc w:val="both"/>
        <w:rPr>
          <w:color w:val="000000"/>
          <w:szCs w:val="24"/>
          <w:lang w:eastAsia="en-US"/>
        </w:rPr>
      </w:pPr>
    </w:p>
    <w:p w:rsidR="00483D26" w:rsidRDefault="00483D26" w:rsidP="006D4B50">
      <w:pPr>
        <w:shd w:val="clear" w:color="auto" w:fill="FFFFFF"/>
        <w:snapToGrid/>
        <w:spacing w:before="0" w:after="0"/>
        <w:jc w:val="both"/>
        <w:rPr>
          <w:b/>
          <w:color w:val="000000"/>
          <w:szCs w:val="24"/>
          <w:lang w:eastAsia="en-US"/>
        </w:rPr>
      </w:pPr>
      <w:r w:rsidRPr="006D4B50">
        <w:rPr>
          <w:b/>
          <w:color w:val="000000"/>
          <w:szCs w:val="24"/>
          <w:lang w:eastAsia="en-US"/>
        </w:rPr>
        <w:t>Модуль 5 «ОО Физическое развитие»</w:t>
      </w:r>
    </w:p>
    <w:p w:rsidR="00483D26" w:rsidRPr="00AD5E31" w:rsidRDefault="00483D26" w:rsidP="00AD5E31">
      <w:pPr>
        <w:autoSpaceDE w:val="0"/>
        <w:autoSpaceDN w:val="0"/>
        <w:adjustRightInd w:val="0"/>
        <w:snapToGrid/>
        <w:spacing w:before="0" w:after="0"/>
        <w:rPr>
          <w:b/>
          <w:bCs/>
          <w:szCs w:val="24"/>
          <w:lang w:eastAsia="en-US"/>
        </w:rPr>
      </w:pPr>
      <w:r w:rsidRPr="00AD5E31">
        <w:rPr>
          <w:b/>
          <w:color w:val="000000"/>
          <w:szCs w:val="24"/>
          <w:lang w:eastAsia="en-US"/>
        </w:rPr>
        <w:t>Блок О</w:t>
      </w:r>
      <w:r w:rsidRPr="00AD5E31">
        <w:rPr>
          <w:b/>
          <w:bCs/>
          <w:szCs w:val="24"/>
          <w:lang w:eastAsia="en-US"/>
        </w:rPr>
        <w:t>владение двигательной деятельностью</w:t>
      </w:r>
    </w:p>
    <w:p w:rsidR="00483D26" w:rsidRPr="00B46CC1" w:rsidRDefault="00483D26" w:rsidP="006D4B50">
      <w:pPr>
        <w:autoSpaceDE w:val="0"/>
        <w:autoSpaceDN w:val="0"/>
        <w:adjustRightInd w:val="0"/>
        <w:snapToGrid/>
        <w:spacing w:before="0" w:after="0"/>
        <w:jc w:val="center"/>
        <w:rPr>
          <w:bCs/>
          <w:szCs w:val="24"/>
          <w:lang w:eastAsia="en-US"/>
        </w:rPr>
      </w:pP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содействовать повышению функциональных возможностей вегетативных органов, физиологических систем организма;</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целенаправленно развивать физические качества и координационные способности;</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содействовать постепенному освоению техники движений;</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формировать представления о разнообразных способах выполнения физических упражнений;</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контролировать и направлять двигательную активность воспитанников с учётом проявляемой ими индивидуальности;</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содействовать разностороннему развитию личности ребёнка, формированию физических, умственных, нравственных, эстетических, духовных качеств;</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формировать умение устанавливать связь между сезонными явлениями природы и спортивно-игровой деятельностью;</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lastRenderedPageBreak/>
        <w:t>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w:t>
      </w:r>
    </w:p>
    <w:p w:rsidR="00483D26" w:rsidRPr="00B46CC1" w:rsidRDefault="00483D26" w:rsidP="00014F60">
      <w:pPr>
        <w:numPr>
          <w:ilvl w:val="0"/>
          <w:numId w:val="86"/>
        </w:numPr>
        <w:autoSpaceDE w:val="0"/>
        <w:autoSpaceDN w:val="0"/>
        <w:adjustRightInd w:val="0"/>
        <w:snapToGrid/>
        <w:spacing w:before="0" w:after="0"/>
        <w:jc w:val="both"/>
        <w:rPr>
          <w:bCs/>
          <w:szCs w:val="24"/>
          <w:lang w:eastAsia="en-US"/>
        </w:rPr>
      </w:pPr>
      <w:r w:rsidRPr="00B46CC1">
        <w:rPr>
          <w:bCs/>
          <w:szCs w:val="24"/>
          <w:lang w:eastAsia="en-US"/>
        </w:rPr>
        <w:t>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двигательным навыкам и умениям.</w:t>
      </w:r>
    </w:p>
    <w:p w:rsidR="00483D26" w:rsidRDefault="00483D26" w:rsidP="006D4B50">
      <w:pPr>
        <w:shd w:val="clear" w:color="auto" w:fill="FFFFFF"/>
        <w:snapToGrid/>
        <w:spacing w:before="0" w:after="0"/>
        <w:jc w:val="both"/>
        <w:rPr>
          <w:color w:val="000000"/>
          <w:szCs w:val="24"/>
          <w:lang w:eastAsia="en-US"/>
        </w:rPr>
      </w:pPr>
    </w:p>
    <w:p w:rsidR="00483D26" w:rsidRDefault="00483D26" w:rsidP="00014F60">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Овладение элементарными нормами и правилами</w:t>
      </w:r>
      <w:r>
        <w:rPr>
          <w:b/>
          <w:bCs/>
          <w:szCs w:val="24"/>
          <w:lang w:eastAsia="en-US"/>
        </w:rPr>
        <w:t xml:space="preserve"> </w:t>
      </w:r>
      <w:r w:rsidRPr="00B46CC1">
        <w:rPr>
          <w:b/>
          <w:bCs/>
          <w:szCs w:val="24"/>
          <w:lang w:eastAsia="en-US"/>
        </w:rPr>
        <w:t>здорового образа жизни</w:t>
      </w:r>
    </w:p>
    <w:p w:rsidR="00483D26" w:rsidRPr="00B46CC1" w:rsidRDefault="00483D26" w:rsidP="00014F60">
      <w:pPr>
        <w:autoSpaceDE w:val="0"/>
        <w:autoSpaceDN w:val="0"/>
        <w:adjustRightInd w:val="0"/>
        <w:snapToGrid/>
        <w:spacing w:before="0" w:after="0"/>
        <w:rPr>
          <w:b/>
          <w:bCs/>
          <w:szCs w:val="24"/>
          <w:lang w:eastAsia="en-US"/>
        </w:rPr>
      </w:pPr>
    </w:p>
    <w:p w:rsidR="00483D26" w:rsidRPr="00B46CC1" w:rsidRDefault="00483D26" w:rsidP="00014F60">
      <w:pPr>
        <w:numPr>
          <w:ilvl w:val="0"/>
          <w:numId w:val="87"/>
        </w:numPr>
        <w:autoSpaceDE w:val="0"/>
        <w:autoSpaceDN w:val="0"/>
        <w:adjustRightInd w:val="0"/>
        <w:snapToGrid/>
        <w:spacing w:before="0" w:after="0"/>
        <w:jc w:val="both"/>
        <w:rPr>
          <w:bCs/>
          <w:szCs w:val="24"/>
          <w:lang w:eastAsia="en-US"/>
        </w:rPr>
      </w:pPr>
      <w:r w:rsidRPr="00B46CC1">
        <w:rPr>
          <w:bCs/>
          <w:szCs w:val="24"/>
          <w:lang w:eastAsia="en-US"/>
        </w:rPr>
        <w:t>способствовать накоплению знаний о факторах, влияющих на здоровье человека;</w:t>
      </w:r>
    </w:p>
    <w:p w:rsidR="00483D26" w:rsidRPr="00B46CC1" w:rsidRDefault="00483D26" w:rsidP="00014F60">
      <w:pPr>
        <w:numPr>
          <w:ilvl w:val="0"/>
          <w:numId w:val="87"/>
        </w:numPr>
        <w:autoSpaceDE w:val="0"/>
        <w:autoSpaceDN w:val="0"/>
        <w:adjustRightInd w:val="0"/>
        <w:snapToGrid/>
        <w:spacing w:before="0" w:after="0"/>
        <w:jc w:val="both"/>
        <w:rPr>
          <w:bCs/>
          <w:szCs w:val="24"/>
          <w:lang w:eastAsia="en-US"/>
        </w:rPr>
      </w:pPr>
      <w:r w:rsidRPr="00B46CC1">
        <w:rPr>
          <w:bCs/>
          <w:szCs w:val="24"/>
          <w:lang w:eastAsia="en-US"/>
        </w:rPr>
        <w:t>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w:t>
      </w:r>
    </w:p>
    <w:p w:rsidR="00483D26" w:rsidRPr="00B46CC1" w:rsidRDefault="00483D26" w:rsidP="00014F60">
      <w:pPr>
        <w:numPr>
          <w:ilvl w:val="0"/>
          <w:numId w:val="87"/>
        </w:numPr>
        <w:autoSpaceDE w:val="0"/>
        <w:autoSpaceDN w:val="0"/>
        <w:adjustRightInd w:val="0"/>
        <w:snapToGrid/>
        <w:spacing w:before="0" w:after="0"/>
        <w:jc w:val="both"/>
        <w:rPr>
          <w:bCs/>
          <w:szCs w:val="24"/>
          <w:lang w:eastAsia="en-US"/>
        </w:rPr>
      </w:pPr>
      <w:r w:rsidRPr="00B46CC1">
        <w:rPr>
          <w:bCs/>
          <w:szCs w:val="24"/>
          <w:lang w:eastAsia="en-US"/>
        </w:rPr>
        <w:t>способствовать формированию представлений о душевной красоте и душевном здоровье человека;</w:t>
      </w:r>
    </w:p>
    <w:p w:rsidR="00483D26" w:rsidRPr="00B46CC1" w:rsidRDefault="00483D26" w:rsidP="00014F60">
      <w:pPr>
        <w:numPr>
          <w:ilvl w:val="0"/>
          <w:numId w:val="87"/>
        </w:numPr>
        <w:autoSpaceDE w:val="0"/>
        <w:autoSpaceDN w:val="0"/>
        <w:adjustRightInd w:val="0"/>
        <w:snapToGrid/>
        <w:spacing w:before="0" w:after="0"/>
        <w:jc w:val="both"/>
        <w:rPr>
          <w:bCs/>
          <w:szCs w:val="24"/>
          <w:lang w:eastAsia="en-US"/>
        </w:rPr>
      </w:pPr>
      <w:r w:rsidRPr="00B46CC1">
        <w:rPr>
          <w:bCs/>
          <w:szCs w:val="24"/>
          <w:lang w:eastAsia="en-US"/>
        </w:rPr>
        <w:t>стимулировать ребёнка ак</w:t>
      </w:r>
      <w:r>
        <w:rPr>
          <w:bCs/>
          <w:szCs w:val="24"/>
          <w:lang w:eastAsia="en-US"/>
        </w:rPr>
        <w:t>тивно включаться в процесс физи</w:t>
      </w:r>
      <w:r w:rsidRPr="00B46CC1">
        <w:rPr>
          <w:bCs/>
          <w:szCs w:val="24"/>
          <w:lang w:eastAsia="en-US"/>
        </w:rPr>
        <w:t>ческого развития.</w:t>
      </w:r>
    </w:p>
    <w:p w:rsidR="00483D26" w:rsidRPr="00014F60" w:rsidRDefault="00483D26" w:rsidP="006D4B50">
      <w:pPr>
        <w:shd w:val="clear" w:color="auto" w:fill="FFFFFF"/>
        <w:snapToGrid/>
        <w:spacing w:before="0" w:after="0"/>
        <w:jc w:val="both"/>
        <w:rPr>
          <w:i/>
          <w:color w:val="000000"/>
          <w:szCs w:val="24"/>
          <w:lang w:eastAsia="en-US"/>
        </w:rPr>
      </w:pPr>
    </w:p>
    <w:p w:rsidR="00483D26" w:rsidRDefault="00483D26" w:rsidP="00014F60">
      <w:pPr>
        <w:shd w:val="clear" w:color="auto" w:fill="FFFFFF"/>
        <w:snapToGrid/>
        <w:spacing w:before="0" w:after="0"/>
        <w:jc w:val="center"/>
        <w:rPr>
          <w:i/>
          <w:color w:val="000000"/>
          <w:szCs w:val="24"/>
          <w:lang w:eastAsia="en-US"/>
        </w:rPr>
      </w:pPr>
      <w:r w:rsidRPr="00014F60">
        <w:rPr>
          <w:i/>
          <w:color w:val="000000"/>
          <w:szCs w:val="24"/>
          <w:lang w:eastAsia="en-US"/>
        </w:rPr>
        <w:t>Подготовительный к школе возраст</w:t>
      </w:r>
    </w:p>
    <w:p w:rsidR="00483D26" w:rsidRPr="00014F60" w:rsidRDefault="00483D26" w:rsidP="00014F60">
      <w:pPr>
        <w:shd w:val="clear" w:color="auto" w:fill="FFFFFF"/>
        <w:snapToGrid/>
        <w:spacing w:before="0" w:after="0"/>
        <w:jc w:val="center"/>
        <w:rPr>
          <w:i/>
          <w:color w:val="000000"/>
          <w:szCs w:val="24"/>
          <w:lang w:eastAsia="en-US"/>
        </w:rPr>
      </w:pPr>
    </w:p>
    <w:p w:rsidR="00483D26" w:rsidRPr="00014F60" w:rsidRDefault="00483D26" w:rsidP="00014F60">
      <w:pPr>
        <w:shd w:val="clear" w:color="auto" w:fill="FFFFFF"/>
        <w:snapToGrid/>
        <w:spacing w:before="0" w:after="0"/>
        <w:jc w:val="both"/>
        <w:rPr>
          <w:b/>
          <w:color w:val="000000"/>
          <w:szCs w:val="24"/>
          <w:lang w:eastAsia="en-US"/>
        </w:rPr>
      </w:pPr>
      <w:r w:rsidRPr="00014F60">
        <w:rPr>
          <w:b/>
          <w:color w:val="000000"/>
          <w:szCs w:val="24"/>
          <w:lang w:eastAsia="en-US"/>
        </w:rPr>
        <w:t>Модуль 1 «ОО Социально-коммуникативное развитие»</w:t>
      </w:r>
    </w:p>
    <w:p w:rsidR="00483D26" w:rsidRPr="002F5E9B" w:rsidRDefault="00483D26" w:rsidP="002F5E9B">
      <w:pPr>
        <w:autoSpaceDE w:val="0"/>
        <w:autoSpaceDN w:val="0"/>
        <w:adjustRightInd w:val="0"/>
        <w:snapToGrid/>
        <w:spacing w:before="0" w:after="0"/>
        <w:rPr>
          <w:b/>
          <w:bCs/>
          <w:szCs w:val="24"/>
          <w:lang w:eastAsia="en-US"/>
        </w:rPr>
      </w:pPr>
      <w:r w:rsidRPr="002F5E9B">
        <w:rPr>
          <w:b/>
          <w:bCs/>
          <w:szCs w:val="24"/>
          <w:lang w:eastAsia="en-US"/>
        </w:rPr>
        <w:t>Блок Овладение коммуникативной деятельностью и элементарными общепринятыми нормами и правилами поведения в социуме</w:t>
      </w:r>
    </w:p>
    <w:p w:rsidR="00483D26" w:rsidRDefault="00483D26" w:rsidP="00014F60">
      <w:pPr>
        <w:autoSpaceDE w:val="0"/>
        <w:autoSpaceDN w:val="0"/>
        <w:adjustRightInd w:val="0"/>
        <w:snapToGrid/>
        <w:spacing w:before="0" w:after="0"/>
        <w:rPr>
          <w:bCs/>
          <w:szCs w:val="24"/>
          <w:lang w:eastAsia="en-US"/>
        </w:rPr>
      </w:pP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формировать уверенность в себе, умение отстаивать собственное мнение;</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формировать чувство собственного достоинства, осознания своих прав и свобод (право иметь собственное мнение и личные вещи, право выбирать друзей, игрушки, виды деятельности);</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воспитывать уважение и терпимость к детям и взрослым независимо от социального происхождения, расовой и национальной принадлежности, языка, пола, вероисповедания, возраста, личностного и поведенческого своеобразия, уважение к чувству собственного достоинства других людей, их мнениям, желаниям, взглядам;</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содействовать планированию совместной работы, контролю своих желаний, согласованию с партнёрами по деятельности свои действия;</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развивать ответственность за дело, данное слово;</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продолжать знакомить с различными эмоциональными состояниями других людей, учить понимать причины эмоциональных состояний;</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формировать понимание значения собственных усилий для получения качественного результата;</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формировать социальные навыки: разрешение конфликтных ситуаций, умений договориться, соблюдать очерёдность, устанавливать новые контакты;</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содействовать становлению внутренней позиции «Я — будущий школьник», социальной и познавательной мотивации учения;</w:t>
      </w:r>
    </w:p>
    <w:p w:rsidR="00483D26" w:rsidRPr="00B46CC1" w:rsidRDefault="00483D26" w:rsidP="002F5E9B">
      <w:pPr>
        <w:numPr>
          <w:ilvl w:val="0"/>
          <w:numId w:val="88"/>
        </w:numPr>
        <w:autoSpaceDE w:val="0"/>
        <w:autoSpaceDN w:val="0"/>
        <w:adjustRightInd w:val="0"/>
        <w:snapToGrid/>
        <w:spacing w:before="0" w:after="0"/>
        <w:jc w:val="both"/>
        <w:rPr>
          <w:szCs w:val="24"/>
          <w:lang w:eastAsia="en-US"/>
        </w:rPr>
      </w:pPr>
      <w:r w:rsidRPr="00B46CC1">
        <w:rPr>
          <w:szCs w:val="24"/>
          <w:lang w:eastAsia="en-US"/>
        </w:rPr>
        <w:t>формировать бережное отношение к своей семье, к детскому саду, к родному городу (селу), к родному краю и стране.</w:t>
      </w:r>
    </w:p>
    <w:p w:rsidR="00483D26" w:rsidRPr="00B46CC1"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Формирование основ собственной безопасности и безопасности</w:t>
      </w:r>
      <w:r>
        <w:rPr>
          <w:b/>
          <w:bCs/>
          <w:szCs w:val="24"/>
          <w:lang w:eastAsia="en-US"/>
        </w:rPr>
        <w:t xml:space="preserve"> </w:t>
      </w:r>
      <w:r w:rsidRPr="00B46CC1">
        <w:rPr>
          <w:b/>
          <w:bCs/>
          <w:szCs w:val="24"/>
          <w:lang w:eastAsia="en-US"/>
        </w:rPr>
        <w:t>окружающего мира</w:t>
      </w:r>
    </w:p>
    <w:p w:rsidR="00483D26" w:rsidRDefault="00483D26" w:rsidP="00014F60">
      <w:pPr>
        <w:autoSpaceDE w:val="0"/>
        <w:autoSpaceDN w:val="0"/>
        <w:adjustRightInd w:val="0"/>
        <w:snapToGrid/>
        <w:spacing w:before="0" w:after="0"/>
        <w:rPr>
          <w:b/>
          <w:bCs/>
          <w:szCs w:val="24"/>
          <w:lang w:eastAsia="en-US"/>
        </w:rPr>
      </w:pPr>
    </w:p>
    <w:p w:rsidR="00483D26" w:rsidRPr="00B46CC1" w:rsidRDefault="00483D26" w:rsidP="002F5E9B">
      <w:pPr>
        <w:numPr>
          <w:ilvl w:val="0"/>
          <w:numId w:val="89"/>
        </w:numPr>
        <w:autoSpaceDE w:val="0"/>
        <w:autoSpaceDN w:val="0"/>
        <w:adjustRightInd w:val="0"/>
        <w:snapToGrid/>
        <w:spacing w:before="0" w:after="0"/>
        <w:jc w:val="both"/>
        <w:rPr>
          <w:szCs w:val="24"/>
          <w:lang w:eastAsia="en-US"/>
        </w:rPr>
      </w:pPr>
      <w:r w:rsidRPr="00B46CC1">
        <w:rPr>
          <w:szCs w:val="24"/>
          <w:lang w:eastAsia="en-US"/>
        </w:rPr>
        <w:t>развивать у детей способность к анализу и синтезу, самоконтролю, самооценке при выполнении заданий;</w:t>
      </w:r>
    </w:p>
    <w:p w:rsidR="00483D26" w:rsidRPr="00B46CC1" w:rsidRDefault="00483D26" w:rsidP="002F5E9B">
      <w:pPr>
        <w:numPr>
          <w:ilvl w:val="0"/>
          <w:numId w:val="89"/>
        </w:numPr>
        <w:autoSpaceDE w:val="0"/>
        <w:autoSpaceDN w:val="0"/>
        <w:adjustRightInd w:val="0"/>
        <w:snapToGrid/>
        <w:spacing w:before="0" w:after="0"/>
        <w:jc w:val="both"/>
        <w:rPr>
          <w:szCs w:val="24"/>
          <w:lang w:eastAsia="en-US"/>
        </w:rPr>
      </w:pPr>
      <w:r w:rsidRPr="00B46CC1">
        <w:rPr>
          <w:szCs w:val="24"/>
          <w:lang w:eastAsia="en-US"/>
        </w:rPr>
        <w:t>формировать модели поведения в типичных ситуациях (ребёнок дома, во время купания в водоёмах и бассейне, потерялся на улице или в общественном месте);</w:t>
      </w:r>
    </w:p>
    <w:p w:rsidR="00483D26" w:rsidRPr="00B46CC1" w:rsidRDefault="00483D26" w:rsidP="002F5E9B">
      <w:pPr>
        <w:numPr>
          <w:ilvl w:val="0"/>
          <w:numId w:val="89"/>
        </w:numPr>
        <w:autoSpaceDE w:val="0"/>
        <w:autoSpaceDN w:val="0"/>
        <w:adjustRightInd w:val="0"/>
        <w:snapToGrid/>
        <w:spacing w:before="0" w:after="0"/>
        <w:jc w:val="both"/>
        <w:rPr>
          <w:szCs w:val="24"/>
          <w:lang w:eastAsia="en-US"/>
        </w:rPr>
      </w:pPr>
      <w:r w:rsidRPr="00B46CC1">
        <w:rPr>
          <w:szCs w:val="24"/>
          <w:lang w:eastAsia="en-US"/>
        </w:rPr>
        <w:t>вырабатывать у детей навыки правильного поведения в экстремальных ситуациях;</w:t>
      </w:r>
    </w:p>
    <w:p w:rsidR="00483D26" w:rsidRPr="00B46CC1" w:rsidRDefault="00483D26" w:rsidP="002F5E9B">
      <w:pPr>
        <w:numPr>
          <w:ilvl w:val="0"/>
          <w:numId w:val="89"/>
        </w:numPr>
        <w:autoSpaceDE w:val="0"/>
        <w:autoSpaceDN w:val="0"/>
        <w:adjustRightInd w:val="0"/>
        <w:snapToGrid/>
        <w:spacing w:before="0" w:after="0"/>
        <w:jc w:val="both"/>
        <w:rPr>
          <w:szCs w:val="24"/>
          <w:lang w:eastAsia="en-US"/>
        </w:rPr>
      </w:pPr>
      <w:r w:rsidRPr="00B46CC1">
        <w:rPr>
          <w:szCs w:val="24"/>
          <w:lang w:eastAsia="en-US"/>
        </w:rPr>
        <w:t>совместно с родителями стимулировать развитие у детей самостоятельности и ответственности.</w:t>
      </w:r>
    </w:p>
    <w:p w:rsidR="00483D26" w:rsidRPr="00B46CC1" w:rsidRDefault="00483D26" w:rsidP="002F5E9B">
      <w:pPr>
        <w:autoSpaceDE w:val="0"/>
        <w:autoSpaceDN w:val="0"/>
        <w:adjustRightInd w:val="0"/>
        <w:snapToGrid/>
        <w:spacing w:before="0" w:after="0"/>
        <w:jc w:val="both"/>
        <w:rPr>
          <w:szCs w:val="24"/>
          <w:lang w:eastAsia="en-US"/>
        </w:rPr>
      </w:pPr>
      <w:r w:rsidRPr="002F5E9B">
        <w:rPr>
          <w:bCs/>
          <w:i/>
          <w:szCs w:val="24"/>
          <w:lang w:eastAsia="en-US"/>
        </w:rPr>
        <w:t>Блок «Наши дети и другие люди»</w:t>
      </w:r>
      <w:r>
        <w:rPr>
          <w:bCs/>
          <w:i/>
          <w:szCs w:val="24"/>
          <w:lang w:eastAsia="en-US"/>
        </w:rPr>
        <w:t xml:space="preserve">. </w:t>
      </w:r>
      <w:r w:rsidRPr="00B46CC1">
        <w:rPr>
          <w:szCs w:val="24"/>
          <w:lang w:eastAsia="en-US"/>
        </w:rPr>
        <w:t>Научить детей отличать друзей, знакомых и незнакомых людей. Рассмотреть и обсудить возможные ситуации насильственного поведения взрослого: хватает за руку, затаскивает в машину, подталкивает в подъезд или какое-либо строение — и объяснить детям, как следует вести себя в подобных ситуациях. Дети должны знать, что при возникновении опасности им надо громко кричать, призывая на помощь и привлекая внимание окружающих. Научить детей правильно вести себя, чтобы окружающие поняли, что совершается насилие, и не спутали его с обычными детскими капризами. Необходимо разъяснить детям, что опасности могут подстерегать их не только на улице, но и дома, поэтому нельзя входить в подъезд одному, без родителей или знакомых взрослых, нельзя открывать дверь чужому, даже если у незнакомого человека ласковый голос или он представляется знакомым родителей, знает, как их зовут, и</w:t>
      </w:r>
      <w:r>
        <w:rPr>
          <w:szCs w:val="24"/>
          <w:lang w:eastAsia="en-US"/>
        </w:rPr>
        <w:t xml:space="preserve"> </w:t>
      </w:r>
      <w:r w:rsidRPr="00B46CC1">
        <w:rPr>
          <w:szCs w:val="24"/>
          <w:lang w:eastAsia="en-US"/>
        </w:rPr>
        <w:t>действует будто от их имени. Выработать у детей навыки правильного поведения в экстремальных ситуациях при контакте с опасными людьми.</w:t>
      </w:r>
    </w:p>
    <w:p w:rsidR="00483D26" w:rsidRPr="00B46CC1" w:rsidRDefault="00483D26" w:rsidP="002F5E9B">
      <w:pPr>
        <w:autoSpaceDE w:val="0"/>
        <w:autoSpaceDN w:val="0"/>
        <w:adjustRightInd w:val="0"/>
        <w:snapToGrid/>
        <w:spacing w:before="0" w:after="0"/>
        <w:jc w:val="both"/>
        <w:rPr>
          <w:szCs w:val="24"/>
          <w:lang w:eastAsia="en-US"/>
        </w:rPr>
      </w:pPr>
      <w:r w:rsidRPr="002F5E9B">
        <w:rPr>
          <w:bCs/>
          <w:i/>
          <w:szCs w:val="24"/>
          <w:lang w:eastAsia="en-US"/>
        </w:rPr>
        <w:t>Блок «Наш ребёнок в доме»</w:t>
      </w:r>
      <w:r>
        <w:rPr>
          <w:bCs/>
          <w:i/>
          <w:szCs w:val="24"/>
          <w:lang w:eastAsia="en-US"/>
        </w:rPr>
        <w:t xml:space="preserve">. </w:t>
      </w:r>
      <w:r w:rsidRPr="00B46CC1">
        <w:rPr>
          <w:szCs w:val="24"/>
          <w:lang w:eastAsia="en-US"/>
        </w:rPr>
        <w:t>Расширять представление детей об источниках опасности в доме, особенно таких, как открытое окно, балкон, лифт, лестница. Обратить внимание детей на то, что они не должны самостоятельно открывать окно, устраивать игры и шутки на балконе или у окна. Формировать представление детей о пожароопасных предметах, которыми нельзя самостоятельно пользоваться. Рассказать детям, что существует много предметов, которыми надо уметь пользоваться, и что они должны храниться в специально отведённых местах. Объяснить детям, что такое бытовая химия, чем она опасна для детей. Рассказать детям, что существуют электрические плиты (работают от электрического тока), а ещё есть газовые плиты, в которые подаётся бытовой газ. Газ может быть очень опасен. Научить детей правильному поведению в экстремальных ситуациях в быту: уметь пользоваться телефоном в случаях возникновения пожара, получения травмы, уметь привлечь внимание прохожих и позвать на помощь при пожаре, проникновении в дом преступников, уметь потушить начинающийся пожар, набросив на источник возгорания тяжёлое одеяло. Учить с детьми номера 01, 02, 03, 04 (112 — единый телефон Службы спасения), а также знать номера близких взрослых.</w:t>
      </w:r>
    </w:p>
    <w:p w:rsidR="00483D26" w:rsidRPr="00B46CC1" w:rsidRDefault="00483D26" w:rsidP="002F5E9B">
      <w:pPr>
        <w:autoSpaceDE w:val="0"/>
        <w:autoSpaceDN w:val="0"/>
        <w:adjustRightInd w:val="0"/>
        <w:snapToGrid/>
        <w:spacing w:before="0" w:after="0"/>
        <w:jc w:val="both"/>
        <w:rPr>
          <w:szCs w:val="24"/>
          <w:lang w:eastAsia="en-US"/>
        </w:rPr>
      </w:pPr>
      <w:r w:rsidRPr="002F5E9B">
        <w:rPr>
          <w:bCs/>
          <w:i/>
          <w:szCs w:val="24"/>
          <w:lang w:eastAsia="en-US"/>
        </w:rPr>
        <w:t>Блок «Наши дети и окружающая природа»</w:t>
      </w:r>
      <w:r>
        <w:rPr>
          <w:bCs/>
          <w:i/>
          <w:szCs w:val="24"/>
          <w:lang w:eastAsia="en-US"/>
        </w:rPr>
        <w:t xml:space="preserve">. </w:t>
      </w:r>
      <w:r w:rsidRPr="00B46CC1">
        <w:rPr>
          <w:szCs w:val="24"/>
          <w:lang w:eastAsia="en-US"/>
        </w:rPr>
        <w:t>Познакомить детей с проблемами загрязнения окружающей среды, объяснить, как ухудшение экологических условий сказывается на человеке и живой природе. Рассказать детям о том, что человек долгие годы использует для своего блага леса, моря, горы, полезные ископаемые, животных и птиц. Необходимо объяснить детям, что выполнение привычных требований взрослых не пить некипячёную воду, мыть фрукты и овощи, мыть руки перед едой в наши дни может уберечь от болезней, а иногда и спасти жизнь. Дать детям сведения о непригодности испорченных пищевых продуктов к употреблению. Продолжать рассказывать детям о ядовитых растениях, которые растут в лесу, на полянах, лугах, на пустырях, в парках. Дети должны знать, что существуют ядовитые грибы, и научиться отличать их от съедобных. Объяснить, что даже съедобные грибы нельзя брать в рот или пробовать в сыром виде. Приучить детей к осторожному обращению с объектами природы. Познакомить с сигналами опасности у животных, растений (шипы, колючки, звуки, рога и т.д.). Учить соблюдать меры предосторожности. Объяснить детям безопасные правила пове</w:t>
      </w:r>
      <w:r>
        <w:rPr>
          <w:szCs w:val="24"/>
          <w:lang w:eastAsia="en-US"/>
        </w:rPr>
        <w:t>дения на солнце, во</w:t>
      </w:r>
      <w:r w:rsidRPr="00B46CC1">
        <w:rPr>
          <w:szCs w:val="24"/>
          <w:lang w:eastAsia="en-US"/>
        </w:rPr>
        <w:t>доёмах в летний и зимний период времени. Дать сведения о первой помощи при перегревании и обморожении.</w:t>
      </w:r>
    </w:p>
    <w:p w:rsidR="00483D26" w:rsidRPr="00014F60" w:rsidRDefault="00483D26" w:rsidP="0082203F">
      <w:pPr>
        <w:autoSpaceDE w:val="0"/>
        <w:autoSpaceDN w:val="0"/>
        <w:adjustRightInd w:val="0"/>
        <w:snapToGrid/>
        <w:spacing w:before="0" w:after="0"/>
        <w:jc w:val="both"/>
        <w:rPr>
          <w:szCs w:val="24"/>
          <w:lang w:eastAsia="en-US"/>
        </w:rPr>
      </w:pPr>
      <w:r w:rsidRPr="002F5E9B">
        <w:rPr>
          <w:bCs/>
          <w:i/>
          <w:szCs w:val="24"/>
          <w:lang w:eastAsia="en-US"/>
        </w:rPr>
        <w:lastRenderedPageBreak/>
        <w:t>Блок «Наши дети и дорога»</w:t>
      </w:r>
      <w:r>
        <w:rPr>
          <w:bCs/>
          <w:i/>
          <w:szCs w:val="24"/>
          <w:lang w:eastAsia="en-US"/>
        </w:rPr>
        <w:t xml:space="preserve">. </w:t>
      </w:r>
      <w:r w:rsidRPr="00B46CC1">
        <w:rPr>
          <w:szCs w:val="24"/>
          <w:lang w:eastAsia="en-US"/>
        </w:rPr>
        <w:t>Закреплять с детьми полученные ранее знания, умения и навыки. Познакомить детей с некоторыми дорожными знаками: предупреждающие, запрещающие, информационно-указательные, знаки сервиса — закреплять оформление знаков каждой группы (синий круг, синий квадрат, синий прямоугольник, круг и треугольник с красной окантовкой).</w:t>
      </w:r>
      <w:r>
        <w:rPr>
          <w:szCs w:val="24"/>
          <w:lang w:eastAsia="en-US"/>
        </w:rPr>
        <w:t xml:space="preserve"> </w:t>
      </w:r>
      <w:r w:rsidRPr="00B46CC1">
        <w:rPr>
          <w:szCs w:val="24"/>
          <w:lang w:eastAsia="en-US"/>
        </w:rPr>
        <w:t>Рассказать детям о работе полицейских-регулировщиков, которые следят за порядком на тех перекрёстках, где нет светофоров. Они подают жезлом команды, кому стоять, кому идти или ехать. Познакомить детей с правилами передвижения на велосипеде: ездить можно только там, где нет автомобилей, на закрытых</w:t>
      </w:r>
      <w:r>
        <w:rPr>
          <w:szCs w:val="24"/>
          <w:lang w:eastAsia="en-US"/>
        </w:rPr>
        <w:t xml:space="preserve"> пло</w:t>
      </w:r>
      <w:r w:rsidRPr="00B46CC1">
        <w:rPr>
          <w:szCs w:val="24"/>
          <w:lang w:eastAsia="en-US"/>
        </w:rPr>
        <w:t>щадках и в других безопасных местах либо где есть знак «Велосипедная дорожка». Закрепить с детьми правило: даже в присутствии взрослого не следует ездить на велосипеде по тротуару, так как они будут мешать пешеходам, могут наехать на маленького ребёнка, сбить пожилого человека, толкнуть коляску с малышом. Совершенствовать у детей культуру поведения на улицах города и в об</w:t>
      </w:r>
      <w:r>
        <w:rPr>
          <w:szCs w:val="24"/>
          <w:lang w:eastAsia="en-US"/>
        </w:rPr>
        <w:t>щественном и личном транспорте.</w:t>
      </w:r>
    </w:p>
    <w:p w:rsidR="00483D26" w:rsidRPr="00CE0A7B" w:rsidRDefault="00483D26" w:rsidP="00014F60">
      <w:pPr>
        <w:shd w:val="clear" w:color="auto" w:fill="FFFFFF"/>
        <w:snapToGrid/>
        <w:spacing w:before="0" w:after="0"/>
        <w:jc w:val="both"/>
        <w:rPr>
          <w:color w:val="000000"/>
          <w:szCs w:val="24"/>
          <w:lang w:eastAsia="en-US"/>
        </w:rPr>
      </w:pPr>
    </w:p>
    <w:p w:rsidR="00483D26" w:rsidRDefault="00483D26" w:rsidP="00014F60">
      <w:pPr>
        <w:shd w:val="clear" w:color="auto" w:fill="FFFFFF"/>
        <w:snapToGrid/>
        <w:spacing w:before="0" w:after="0"/>
        <w:jc w:val="both"/>
        <w:rPr>
          <w:b/>
          <w:color w:val="000000"/>
          <w:szCs w:val="24"/>
          <w:lang w:eastAsia="en-US"/>
        </w:rPr>
      </w:pPr>
      <w:r w:rsidRPr="00014F60">
        <w:rPr>
          <w:b/>
          <w:color w:val="000000"/>
          <w:szCs w:val="24"/>
          <w:lang w:eastAsia="en-US"/>
        </w:rPr>
        <w:t>Модуль 2 «ОО Познавательное развитие»</w:t>
      </w:r>
    </w:p>
    <w:p w:rsidR="00483D26" w:rsidRPr="00B46CC1" w:rsidRDefault="00483D26" w:rsidP="00014F60">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Овладение познавательно-исследовательской деятельностью</w:t>
      </w:r>
    </w:p>
    <w:p w:rsidR="00483D26" w:rsidRDefault="00483D26" w:rsidP="00014F60">
      <w:pPr>
        <w:autoSpaceDE w:val="0"/>
        <w:autoSpaceDN w:val="0"/>
        <w:adjustRightInd w:val="0"/>
        <w:snapToGrid/>
        <w:spacing w:before="0" w:after="0"/>
        <w:rPr>
          <w:szCs w:val="24"/>
          <w:lang w:eastAsia="en-US"/>
        </w:rPr>
      </w:pPr>
    </w:p>
    <w:p w:rsidR="00483D26" w:rsidRPr="0082203F" w:rsidRDefault="00483D26" w:rsidP="00014F60">
      <w:pPr>
        <w:autoSpaceDE w:val="0"/>
        <w:autoSpaceDN w:val="0"/>
        <w:adjustRightInd w:val="0"/>
        <w:snapToGrid/>
        <w:spacing w:before="0" w:after="0"/>
        <w:rPr>
          <w:bCs/>
          <w:i/>
          <w:szCs w:val="24"/>
          <w:lang w:eastAsia="en-US"/>
        </w:rPr>
      </w:pPr>
      <w:r w:rsidRPr="0082203F">
        <w:rPr>
          <w:bCs/>
          <w:i/>
          <w:szCs w:val="24"/>
          <w:lang w:eastAsia="en-US"/>
        </w:rPr>
        <w:t>Сенсорное развитие</w:t>
      </w:r>
    </w:p>
    <w:p w:rsidR="00483D26" w:rsidRDefault="00483D26" w:rsidP="00014F60">
      <w:pPr>
        <w:autoSpaceDE w:val="0"/>
        <w:autoSpaceDN w:val="0"/>
        <w:adjustRightInd w:val="0"/>
        <w:snapToGrid/>
        <w:spacing w:before="0" w:after="0"/>
        <w:rPr>
          <w:b/>
          <w:bCs/>
          <w:szCs w:val="24"/>
          <w:lang w:eastAsia="en-US"/>
        </w:rPr>
      </w:pP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Pr>
          <w:szCs w:val="24"/>
          <w:lang w:eastAsia="en-US"/>
        </w:rPr>
        <w:t>р</w:t>
      </w:r>
      <w:r w:rsidRPr="00B46CC1">
        <w:rPr>
          <w:szCs w:val="24"/>
          <w:lang w:eastAsia="en-US"/>
        </w:rPr>
        <w:t>азвивать действия по использованию эталонов в игре, продуктивных видах деятельности, движении;</w:t>
      </w: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sidRPr="00B46CC1">
        <w:rPr>
          <w:szCs w:val="24"/>
          <w:lang w:eastAsia="en-US"/>
        </w:rPr>
        <w:t>формировать обобщённые способы обследования с целью их воспроизведения в разных видах деятельности;</w:t>
      </w: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sidRPr="00B46CC1">
        <w:rPr>
          <w:szCs w:val="24"/>
          <w:lang w:eastAsia="en-US"/>
        </w:rPr>
        <w:t>самостоятельно проводить анализ объектов: выделение целого, затем его частей, деталей, соответствующих усвоенным эталонным представлениям, их пространственного расположения и далее объекта в целом;</w:t>
      </w: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sidRPr="00B46CC1">
        <w:rPr>
          <w:szCs w:val="24"/>
          <w:lang w:eastAsia="en-US"/>
        </w:rPr>
        <w:t>экспериментировать с цветом, формой, величиной;</w:t>
      </w: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sidRPr="00B46CC1">
        <w:rPr>
          <w:szCs w:val="24"/>
          <w:lang w:eastAsia="en-US"/>
        </w:rPr>
        <w:t>самостоятельно строить практическую деятельность с опорой на уже сформированные сенсорные эталоны и действия с ними: изменять конструкцию в высоту, длину, ширину, преобразовывать плоскостной материал в объёмные формы (квадрат, прямоугольник — в цилиндр, круг и полукруг — в конус, квадрат — в куб), объединять различные геометрические формы в одну (квадрат, прямоугольник, многоугольник);</w:t>
      </w: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sidRPr="00B46CC1">
        <w:rPr>
          <w:szCs w:val="24"/>
          <w:lang w:eastAsia="en-US"/>
        </w:rPr>
        <w:t>создавать художественный образ реальной действительности из разных материалов, узнаваемой по форме, цвету, пропорциям, с опорой на свойства материала (его цвет, форму, фактуру);</w:t>
      </w:r>
    </w:p>
    <w:p w:rsidR="00483D26" w:rsidRPr="00B46CC1" w:rsidRDefault="00483D26" w:rsidP="0082203F">
      <w:pPr>
        <w:numPr>
          <w:ilvl w:val="0"/>
          <w:numId w:val="90"/>
        </w:numPr>
        <w:autoSpaceDE w:val="0"/>
        <w:autoSpaceDN w:val="0"/>
        <w:adjustRightInd w:val="0"/>
        <w:snapToGrid/>
        <w:spacing w:before="0" w:after="0"/>
        <w:jc w:val="both"/>
        <w:rPr>
          <w:szCs w:val="24"/>
          <w:lang w:eastAsia="en-US"/>
        </w:rPr>
      </w:pPr>
      <w:r w:rsidRPr="00B46CC1">
        <w:rPr>
          <w:szCs w:val="24"/>
          <w:lang w:eastAsia="en-US"/>
        </w:rPr>
        <w:t>учить исследовать и воспринимать природу с помощью всех органов чувств (слушать её звуки, чувствовать запахи, наслаждаться её красками).</w:t>
      </w:r>
    </w:p>
    <w:p w:rsidR="00483D26" w:rsidRPr="0082203F" w:rsidRDefault="00483D26" w:rsidP="00014F60">
      <w:pPr>
        <w:autoSpaceDE w:val="0"/>
        <w:autoSpaceDN w:val="0"/>
        <w:adjustRightInd w:val="0"/>
        <w:snapToGrid/>
        <w:spacing w:before="0" w:after="0"/>
        <w:rPr>
          <w:bCs/>
          <w:i/>
          <w:szCs w:val="24"/>
          <w:lang w:eastAsia="en-US"/>
        </w:rPr>
      </w:pPr>
      <w:r w:rsidRPr="0082203F">
        <w:rPr>
          <w:bCs/>
          <w:i/>
          <w:szCs w:val="24"/>
          <w:lang w:eastAsia="en-US"/>
        </w:rPr>
        <w:t>Познавательно-исследовательская деятельность</w:t>
      </w:r>
    </w:p>
    <w:p w:rsidR="00483D26" w:rsidRDefault="00483D26" w:rsidP="00014F60">
      <w:pPr>
        <w:autoSpaceDE w:val="0"/>
        <w:autoSpaceDN w:val="0"/>
        <w:adjustRightInd w:val="0"/>
        <w:snapToGrid/>
        <w:spacing w:before="0" w:after="0"/>
        <w:rPr>
          <w:b/>
          <w:bCs/>
          <w:szCs w:val="24"/>
          <w:lang w:eastAsia="en-US"/>
        </w:rPr>
      </w:pP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t>продолжать развивать познавательные способности (выявлять общее и различное, обобщать, прослеживать закономерности, классифицировать предметы по разным признакам (внешним и функциональным);</w:t>
      </w: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lastRenderedPageBreak/>
        <w:t>учить устанавливать простые связи между явлениями и предметами, предполагать изменения предметов в результате воздействия на них, прогнозировать эффект от своих действий;</w:t>
      </w: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t>учить находить причины и следствия событий, происходящих в историческо-географическом пространстве, сравнивать свой образ жизни с образом жизни других людей;</w:t>
      </w: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t>систематизировать группы предметов по заданным свойствам;</w:t>
      </w: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t>продолжать развивать символическую функцию мышления в процессе использования элементов традиционной системы составления карт (условных обозначений), умение создавать систему знаков и применять её, строить и понимать планы-карты, прокладывать и считыват</w:t>
      </w:r>
      <w:r>
        <w:rPr>
          <w:szCs w:val="24"/>
          <w:lang w:eastAsia="en-US"/>
        </w:rPr>
        <w:t xml:space="preserve">ь маршруты, придумывать символы </w:t>
      </w:r>
      <w:r w:rsidRPr="00B46CC1">
        <w:rPr>
          <w:szCs w:val="24"/>
          <w:lang w:eastAsia="en-US"/>
        </w:rPr>
        <w:t>или знаки событий и мест (пиктограммы), выполнять опыты и наблюдения по моделям и схемам, составлять природоохранные знаки с использованием различных символов;</w:t>
      </w: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t>совершенствовать знания о различных профессиях, изучать особенности взаимодействия людей друг с другом в трудовом коллективе ради достижения общей цели (директор завода, инженер, рабочий — все работают над выпуском автомобиля);</w:t>
      </w:r>
    </w:p>
    <w:p w:rsidR="00483D26" w:rsidRPr="00B46CC1" w:rsidRDefault="00483D26" w:rsidP="0082203F">
      <w:pPr>
        <w:numPr>
          <w:ilvl w:val="0"/>
          <w:numId w:val="91"/>
        </w:numPr>
        <w:autoSpaceDE w:val="0"/>
        <w:autoSpaceDN w:val="0"/>
        <w:adjustRightInd w:val="0"/>
        <w:snapToGrid/>
        <w:spacing w:before="0" w:after="0"/>
        <w:jc w:val="both"/>
        <w:rPr>
          <w:szCs w:val="24"/>
          <w:lang w:eastAsia="en-US"/>
        </w:rPr>
      </w:pPr>
      <w:r w:rsidRPr="00B46CC1">
        <w:rPr>
          <w:szCs w:val="24"/>
          <w:lang w:eastAsia="en-US"/>
        </w:rPr>
        <w:t>формировать на основе исследовательской деятельности природоохранные навыки поведения в природных условиях и населённых пунктах (почему нужно забирать мусор с собой после отдыха или бросать в урны, не пугать животных в парках, на природе);</w:t>
      </w:r>
    </w:p>
    <w:p w:rsidR="00483D26" w:rsidRDefault="00483D26" w:rsidP="0082203F">
      <w:pPr>
        <w:numPr>
          <w:ilvl w:val="0"/>
          <w:numId w:val="91"/>
        </w:numPr>
        <w:shd w:val="clear" w:color="auto" w:fill="FFFFFF"/>
        <w:snapToGrid/>
        <w:spacing w:before="0" w:after="0"/>
        <w:jc w:val="both"/>
        <w:rPr>
          <w:b/>
          <w:color w:val="000000"/>
          <w:szCs w:val="24"/>
          <w:lang w:eastAsia="en-US"/>
        </w:rPr>
      </w:pPr>
      <w:r w:rsidRPr="00B46CC1">
        <w:rPr>
          <w:szCs w:val="24"/>
          <w:lang w:eastAsia="en-US"/>
        </w:rPr>
        <w:t>поддерживать самостоятельную поисково-исследовательскую деятельность (проведение опытов, наблюдений, поиск информации в литературе).</w:t>
      </w:r>
    </w:p>
    <w:p w:rsidR="00483D26" w:rsidRPr="0082203F" w:rsidRDefault="00483D26" w:rsidP="0082203F">
      <w:pPr>
        <w:autoSpaceDE w:val="0"/>
        <w:autoSpaceDN w:val="0"/>
        <w:adjustRightInd w:val="0"/>
        <w:snapToGrid/>
        <w:spacing w:before="0" w:after="0"/>
        <w:jc w:val="both"/>
        <w:rPr>
          <w:bCs/>
          <w:i/>
          <w:szCs w:val="24"/>
          <w:lang w:eastAsia="en-US"/>
        </w:rPr>
      </w:pPr>
      <w:r w:rsidRPr="0082203F">
        <w:rPr>
          <w:bCs/>
          <w:i/>
          <w:szCs w:val="24"/>
          <w:lang w:eastAsia="en-US"/>
        </w:rPr>
        <w:t>Природное окружение</w:t>
      </w:r>
    </w:p>
    <w:p w:rsidR="00483D26" w:rsidRPr="00B46CC1" w:rsidRDefault="00483D26" w:rsidP="0082203F">
      <w:pPr>
        <w:numPr>
          <w:ilvl w:val="0"/>
          <w:numId w:val="92"/>
        </w:numPr>
        <w:autoSpaceDE w:val="0"/>
        <w:autoSpaceDN w:val="0"/>
        <w:adjustRightInd w:val="0"/>
        <w:snapToGrid/>
        <w:spacing w:before="0" w:after="0"/>
        <w:jc w:val="both"/>
        <w:rPr>
          <w:szCs w:val="24"/>
          <w:lang w:eastAsia="en-US"/>
        </w:rPr>
      </w:pPr>
      <w:r w:rsidRPr="00B46CC1">
        <w:rPr>
          <w:szCs w:val="24"/>
          <w:lang w:eastAsia="en-US"/>
        </w:rPr>
        <w:t>учить бережно относиться к живой и неживой природе, заранее предвидеть положительные и отрицательные последствия своего вмешательства в естественные природные и хозяйственные циклы, формировать ресурсосберегающее отношение к ней;</w:t>
      </w:r>
    </w:p>
    <w:p w:rsidR="00483D26" w:rsidRPr="00B46CC1" w:rsidRDefault="00483D26" w:rsidP="0082203F">
      <w:pPr>
        <w:numPr>
          <w:ilvl w:val="0"/>
          <w:numId w:val="92"/>
        </w:numPr>
        <w:autoSpaceDE w:val="0"/>
        <w:autoSpaceDN w:val="0"/>
        <w:adjustRightInd w:val="0"/>
        <w:snapToGrid/>
        <w:spacing w:before="0" w:after="0"/>
        <w:jc w:val="both"/>
        <w:rPr>
          <w:szCs w:val="24"/>
          <w:lang w:eastAsia="en-US"/>
        </w:rPr>
      </w:pPr>
      <w:r w:rsidRPr="00B46CC1">
        <w:rPr>
          <w:szCs w:val="24"/>
          <w:lang w:eastAsia="en-US"/>
        </w:rPr>
        <w:t>продолжать развивать представления о целостности природы и взаимосвязях её компонентов;</w:t>
      </w:r>
    </w:p>
    <w:p w:rsidR="00483D26" w:rsidRPr="00B46CC1" w:rsidRDefault="00483D26" w:rsidP="0082203F">
      <w:pPr>
        <w:numPr>
          <w:ilvl w:val="0"/>
          <w:numId w:val="92"/>
        </w:numPr>
        <w:autoSpaceDE w:val="0"/>
        <w:autoSpaceDN w:val="0"/>
        <w:adjustRightInd w:val="0"/>
        <w:snapToGrid/>
        <w:spacing w:before="0" w:after="0"/>
        <w:jc w:val="both"/>
        <w:rPr>
          <w:szCs w:val="24"/>
          <w:lang w:eastAsia="en-US"/>
        </w:rPr>
      </w:pPr>
      <w:r w:rsidRPr="00B46CC1">
        <w:rPr>
          <w:szCs w:val="24"/>
          <w:lang w:eastAsia="en-US"/>
        </w:rPr>
        <w:t>формировать элементарные представления о круговороте воды в природе;</w:t>
      </w:r>
    </w:p>
    <w:p w:rsidR="00483D26" w:rsidRPr="00B46CC1" w:rsidRDefault="00483D26" w:rsidP="0082203F">
      <w:pPr>
        <w:numPr>
          <w:ilvl w:val="0"/>
          <w:numId w:val="92"/>
        </w:numPr>
        <w:autoSpaceDE w:val="0"/>
        <w:autoSpaceDN w:val="0"/>
        <w:adjustRightInd w:val="0"/>
        <w:snapToGrid/>
        <w:spacing w:before="0" w:after="0"/>
        <w:jc w:val="both"/>
        <w:rPr>
          <w:szCs w:val="24"/>
          <w:lang w:eastAsia="en-US"/>
        </w:rPr>
      </w:pPr>
      <w:r w:rsidRPr="00B46CC1">
        <w:rPr>
          <w:szCs w:val="24"/>
          <w:lang w:eastAsia="en-US"/>
        </w:rPr>
        <w:t>помогать видеть красоту и разнообразие природы (богатство её форм, красок, запахов), получать удовольствие от общения с ней.</w:t>
      </w:r>
    </w:p>
    <w:p w:rsidR="00483D26" w:rsidRPr="00B46CC1" w:rsidRDefault="00483D26" w:rsidP="0082203F">
      <w:pPr>
        <w:numPr>
          <w:ilvl w:val="0"/>
          <w:numId w:val="92"/>
        </w:numPr>
        <w:autoSpaceDE w:val="0"/>
        <w:autoSpaceDN w:val="0"/>
        <w:adjustRightInd w:val="0"/>
        <w:snapToGrid/>
        <w:spacing w:before="0" w:after="0"/>
        <w:jc w:val="both"/>
        <w:rPr>
          <w:szCs w:val="24"/>
          <w:lang w:eastAsia="en-US"/>
        </w:rPr>
      </w:pPr>
      <w:r w:rsidRPr="00B46CC1">
        <w:rPr>
          <w:szCs w:val="24"/>
          <w:lang w:eastAsia="en-US"/>
        </w:rPr>
        <w:t>углублённо знакомить с объектами живой и неживой природы: камнями, песком, глиной, почвой, солнцем, водой, растениями, животными, грибами. Знакомить с разнообразием водоёмов, причинами и последствиями их загрязнения, необходимостью охраны.</w:t>
      </w:r>
    </w:p>
    <w:p w:rsidR="00483D26" w:rsidRPr="0082203F" w:rsidRDefault="00483D26" w:rsidP="00014F60">
      <w:pPr>
        <w:autoSpaceDE w:val="0"/>
        <w:autoSpaceDN w:val="0"/>
        <w:adjustRightInd w:val="0"/>
        <w:snapToGrid/>
        <w:spacing w:before="0" w:after="0"/>
        <w:rPr>
          <w:bCs/>
          <w:i/>
          <w:szCs w:val="24"/>
          <w:lang w:eastAsia="en-US"/>
        </w:rPr>
      </w:pPr>
      <w:r w:rsidRPr="0082203F">
        <w:rPr>
          <w:bCs/>
          <w:i/>
          <w:szCs w:val="24"/>
          <w:lang w:eastAsia="en-US"/>
        </w:rPr>
        <w:t>Мир животных и мир растений</w:t>
      </w:r>
    </w:p>
    <w:p w:rsidR="00483D26" w:rsidRPr="00B46CC1" w:rsidRDefault="00483D26" w:rsidP="0082203F">
      <w:pPr>
        <w:numPr>
          <w:ilvl w:val="0"/>
          <w:numId w:val="93"/>
        </w:numPr>
        <w:autoSpaceDE w:val="0"/>
        <w:autoSpaceDN w:val="0"/>
        <w:adjustRightInd w:val="0"/>
        <w:snapToGrid/>
        <w:spacing w:before="0" w:after="0"/>
        <w:jc w:val="both"/>
        <w:rPr>
          <w:szCs w:val="24"/>
          <w:lang w:eastAsia="en-US"/>
        </w:rPr>
      </w:pPr>
      <w:r w:rsidRPr="00B46CC1">
        <w:rPr>
          <w:szCs w:val="24"/>
          <w:lang w:eastAsia="en-US"/>
        </w:rPr>
        <w:t>Формировать представление об отличии природы от рукотворного мира.</w:t>
      </w:r>
    </w:p>
    <w:p w:rsidR="00483D26" w:rsidRPr="00B46CC1" w:rsidRDefault="00483D26" w:rsidP="0082203F">
      <w:pPr>
        <w:numPr>
          <w:ilvl w:val="0"/>
          <w:numId w:val="93"/>
        </w:numPr>
        <w:autoSpaceDE w:val="0"/>
        <w:autoSpaceDN w:val="0"/>
        <w:adjustRightInd w:val="0"/>
        <w:snapToGrid/>
        <w:spacing w:before="0" w:after="0"/>
        <w:jc w:val="both"/>
        <w:rPr>
          <w:szCs w:val="24"/>
          <w:lang w:eastAsia="en-US"/>
        </w:rPr>
      </w:pPr>
      <w:r w:rsidRPr="00B46CC1">
        <w:rPr>
          <w:szCs w:val="24"/>
          <w:lang w:eastAsia="en-US"/>
        </w:rPr>
        <w:t>Организовывать длительные наблюдения за природными объектами в уголке природы:</w:t>
      </w:r>
    </w:p>
    <w:p w:rsidR="00483D26" w:rsidRPr="00B46CC1" w:rsidRDefault="00483D26" w:rsidP="00014F60">
      <w:pPr>
        <w:autoSpaceDE w:val="0"/>
        <w:autoSpaceDN w:val="0"/>
        <w:adjustRightInd w:val="0"/>
        <w:snapToGrid/>
        <w:spacing w:before="0" w:after="0"/>
        <w:rPr>
          <w:szCs w:val="24"/>
          <w:lang w:eastAsia="en-US"/>
        </w:rPr>
      </w:pPr>
      <w:r w:rsidRPr="00B46CC1">
        <w:rPr>
          <w:szCs w:val="24"/>
          <w:lang w:eastAsia="en-US"/>
        </w:rPr>
        <w:t>-развивать способность различать по существенным признакам объекты живой и неживой природы;</w:t>
      </w:r>
    </w:p>
    <w:p w:rsidR="00483D26" w:rsidRPr="00B46CC1" w:rsidRDefault="00483D26" w:rsidP="00014F60">
      <w:pPr>
        <w:autoSpaceDE w:val="0"/>
        <w:autoSpaceDN w:val="0"/>
        <w:adjustRightInd w:val="0"/>
        <w:snapToGrid/>
        <w:spacing w:before="0" w:after="0"/>
        <w:rPr>
          <w:szCs w:val="24"/>
          <w:lang w:eastAsia="en-US"/>
        </w:rPr>
      </w:pPr>
      <w:r w:rsidRPr="00B46CC1">
        <w:rPr>
          <w:szCs w:val="24"/>
          <w:lang w:eastAsia="en-US"/>
        </w:rPr>
        <w:t>-знакомить на примере комнатных растений, животных уголка природы с ростом, развитием и размножением живых организмов, их потребностью в пище, тепле, воде;</w:t>
      </w:r>
    </w:p>
    <w:p w:rsidR="00483D26" w:rsidRPr="00B46CC1" w:rsidRDefault="00483D26" w:rsidP="00014F60">
      <w:pPr>
        <w:autoSpaceDE w:val="0"/>
        <w:autoSpaceDN w:val="0"/>
        <w:adjustRightInd w:val="0"/>
        <w:snapToGrid/>
        <w:spacing w:before="0" w:after="0"/>
        <w:rPr>
          <w:szCs w:val="24"/>
          <w:lang w:eastAsia="en-US"/>
        </w:rPr>
      </w:pPr>
      <w:r w:rsidRPr="00B46CC1">
        <w:rPr>
          <w:szCs w:val="24"/>
          <w:lang w:eastAsia="en-US"/>
        </w:rPr>
        <w:t xml:space="preserve">-расширять и систематизировать знания о домашних, зимующих и перелётных птицах; домашних животных и обитателях уголка природы. </w:t>
      </w:r>
    </w:p>
    <w:p w:rsidR="00483D26" w:rsidRPr="00B46CC1" w:rsidRDefault="00483D26" w:rsidP="00014F60">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Развитие элементарных математических представлений</w:t>
      </w:r>
    </w:p>
    <w:p w:rsidR="00483D26" w:rsidRDefault="00483D26" w:rsidP="00014F60">
      <w:pPr>
        <w:autoSpaceDE w:val="0"/>
        <w:autoSpaceDN w:val="0"/>
        <w:adjustRightInd w:val="0"/>
        <w:snapToGrid/>
        <w:spacing w:before="0" w:after="0"/>
        <w:rPr>
          <w:b/>
          <w:bCs/>
          <w:szCs w:val="24"/>
          <w:lang w:eastAsia="en-US"/>
        </w:rPr>
      </w:pPr>
    </w:p>
    <w:p w:rsidR="00483D26" w:rsidRPr="00B46CC1" w:rsidRDefault="00483D26" w:rsidP="0082203F">
      <w:pPr>
        <w:numPr>
          <w:ilvl w:val="0"/>
          <w:numId w:val="94"/>
        </w:numPr>
        <w:autoSpaceDE w:val="0"/>
        <w:autoSpaceDN w:val="0"/>
        <w:adjustRightInd w:val="0"/>
        <w:snapToGrid/>
        <w:spacing w:before="0" w:after="0"/>
        <w:jc w:val="both"/>
        <w:rPr>
          <w:szCs w:val="24"/>
          <w:lang w:eastAsia="en-US"/>
        </w:rPr>
      </w:pPr>
      <w:r w:rsidRPr="00B46CC1">
        <w:rPr>
          <w:szCs w:val="24"/>
          <w:lang w:eastAsia="en-US"/>
        </w:rPr>
        <w:t>способствовать проявлению и развитию математических способностей; поддерживать интерес к миру чисел и фигур;</w:t>
      </w:r>
    </w:p>
    <w:p w:rsidR="00483D26" w:rsidRPr="00B46CC1" w:rsidRDefault="00483D26" w:rsidP="0082203F">
      <w:pPr>
        <w:numPr>
          <w:ilvl w:val="0"/>
          <w:numId w:val="94"/>
        </w:numPr>
        <w:autoSpaceDE w:val="0"/>
        <w:autoSpaceDN w:val="0"/>
        <w:adjustRightInd w:val="0"/>
        <w:snapToGrid/>
        <w:spacing w:before="0" w:after="0"/>
        <w:jc w:val="both"/>
        <w:rPr>
          <w:szCs w:val="24"/>
          <w:lang w:eastAsia="en-US"/>
        </w:rPr>
      </w:pPr>
      <w:r w:rsidRPr="00B46CC1">
        <w:rPr>
          <w:szCs w:val="24"/>
          <w:lang w:eastAsia="en-US"/>
        </w:rPr>
        <w:lastRenderedPageBreak/>
        <w:t>формировать обобщённые представления о величине и форме;</w:t>
      </w:r>
    </w:p>
    <w:p w:rsidR="00483D26" w:rsidRPr="00B46CC1" w:rsidRDefault="00483D26" w:rsidP="0082203F">
      <w:pPr>
        <w:numPr>
          <w:ilvl w:val="0"/>
          <w:numId w:val="94"/>
        </w:numPr>
        <w:autoSpaceDE w:val="0"/>
        <w:autoSpaceDN w:val="0"/>
        <w:adjustRightInd w:val="0"/>
        <w:snapToGrid/>
        <w:spacing w:before="0" w:after="0"/>
        <w:jc w:val="both"/>
        <w:rPr>
          <w:szCs w:val="24"/>
          <w:lang w:eastAsia="en-US"/>
        </w:rPr>
      </w:pPr>
      <w:r w:rsidRPr="00B46CC1">
        <w:rPr>
          <w:szCs w:val="24"/>
          <w:lang w:eastAsia="en-US"/>
        </w:rPr>
        <w:t>содействовать развитию умений сравнивать множества практическим путём и опосредованно;</w:t>
      </w:r>
    </w:p>
    <w:p w:rsidR="00483D26" w:rsidRPr="00B46CC1" w:rsidRDefault="00483D26" w:rsidP="0082203F">
      <w:pPr>
        <w:numPr>
          <w:ilvl w:val="0"/>
          <w:numId w:val="94"/>
        </w:numPr>
        <w:autoSpaceDE w:val="0"/>
        <w:autoSpaceDN w:val="0"/>
        <w:adjustRightInd w:val="0"/>
        <w:snapToGrid/>
        <w:spacing w:before="0" w:after="0"/>
        <w:jc w:val="both"/>
        <w:rPr>
          <w:szCs w:val="24"/>
          <w:lang w:eastAsia="en-US"/>
        </w:rPr>
      </w:pPr>
      <w:r w:rsidRPr="00B46CC1">
        <w:rPr>
          <w:szCs w:val="24"/>
          <w:lang w:eastAsia="en-US"/>
        </w:rPr>
        <w:t>формировать умения вычислительной деятельности на материале решения простых арифметических задач;</w:t>
      </w:r>
    </w:p>
    <w:p w:rsidR="00483D26" w:rsidRPr="00B46CC1" w:rsidRDefault="00483D26" w:rsidP="0082203F">
      <w:pPr>
        <w:numPr>
          <w:ilvl w:val="0"/>
          <w:numId w:val="94"/>
        </w:numPr>
        <w:autoSpaceDE w:val="0"/>
        <w:autoSpaceDN w:val="0"/>
        <w:adjustRightInd w:val="0"/>
        <w:snapToGrid/>
        <w:spacing w:before="0" w:after="0"/>
        <w:jc w:val="both"/>
        <w:rPr>
          <w:szCs w:val="24"/>
          <w:lang w:eastAsia="en-US"/>
        </w:rPr>
      </w:pPr>
      <w:r w:rsidRPr="00B46CC1">
        <w:rPr>
          <w:szCs w:val="24"/>
          <w:lang w:eastAsia="en-US"/>
        </w:rPr>
        <w:t>знакомить с множествами и операциями над ними, с графическим изображением множеств.</w:t>
      </w:r>
    </w:p>
    <w:p w:rsidR="00483D26" w:rsidRPr="00014F60" w:rsidRDefault="00483D26" w:rsidP="00014F60">
      <w:pPr>
        <w:shd w:val="clear" w:color="auto" w:fill="FFFFFF"/>
        <w:snapToGrid/>
        <w:spacing w:before="0" w:after="0"/>
        <w:jc w:val="both"/>
        <w:rPr>
          <w:b/>
          <w:color w:val="000000"/>
          <w:szCs w:val="24"/>
          <w:lang w:eastAsia="en-US"/>
        </w:rPr>
      </w:pPr>
    </w:p>
    <w:p w:rsidR="00483D26" w:rsidRDefault="00483D26" w:rsidP="00014F60">
      <w:pPr>
        <w:shd w:val="clear" w:color="auto" w:fill="FFFFFF"/>
        <w:snapToGrid/>
        <w:spacing w:before="0" w:after="0"/>
        <w:jc w:val="both"/>
        <w:rPr>
          <w:b/>
          <w:color w:val="000000"/>
          <w:szCs w:val="24"/>
          <w:lang w:eastAsia="en-US"/>
        </w:rPr>
      </w:pPr>
      <w:r w:rsidRPr="00014F60">
        <w:rPr>
          <w:b/>
          <w:color w:val="000000"/>
          <w:szCs w:val="24"/>
          <w:lang w:eastAsia="en-US"/>
        </w:rPr>
        <w:t>Модуль 3 «ОО Речевое развитие»</w:t>
      </w:r>
    </w:p>
    <w:p w:rsidR="00483D26"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Овладение речью как средством общения и культуры</w:t>
      </w:r>
    </w:p>
    <w:p w:rsidR="00483D26" w:rsidRPr="00B46CC1" w:rsidRDefault="00483D26" w:rsidP="002F5E9B">
      <w:pPr>
        <w:autoSpaceDE w:val="0"/>
        <w:autoSpaceDN w:val="0"/>
        <w:adjustRightInd w:val="0"/>
        <w:snapToGrid/>
        <w:spacing w:before="0" w:after="0"/>
        <w:rPr>
          <w:b/>
          <w:bCs/>
          <w:szCs w:val="24"/>
          <w:lang w:eastAsia="en-US"/>
        </w:rPr>
      </w:pPr>
    </w:p>
    <w:p w:rsidR="00483D26" w:rsidRPr="00B46CC1" w:rsidRDefault="00483D26" w:rsidP="00FD6F7A">
      <w:pPr>
        <w:numPr>
          <w:ilvl w:val="0"/>
          <w:numId w:val="95"/>
        </w:numPr>
        <w:autoSpaceDE w:val="0"/>
        <w:autoSpaceDN w:val="0"/>
        <w:adjustRightInd w:val="0"/>
        <w:snapToGrid/>
        <w:spacing w:before="0" w:after="0"/>
        <w:jc w:val="both"/>
        <w:rPr>
          <w:szCs w:val="24"/>
          <w:lang w:eastAsia="en-US"/>
        </w:rPr>
      </w:pPr>
      <w:r w:rsidRPr="00B46CC1">
        <w:rPr>
          <w:szCs w:val="24"/>
          <w:lang w:eastAsia="en-US"/>
        </w:rPr>
        <w:t>продолжать развитие фонематического слуха и навыков звукового анализа речи;</w:t>
      </w:r>
    </w:p>
    <w:p w:rsidR="00483D26" w:rsidRPr="00B46CC1" w:rsidRDefault="00483D26" w:rsidP="00FD6F7A">
      <w:pPr>
        <w:numPr>
          <w:ilvl w:val="0"/>
          <w:numId w:val="95"/>
        </w:numPr>
        <w:autoSpaceDE w:val="0"/>
        <w:autoSpaceDN w:val="0"/>
        <w:adjustRightInd w:val="0"/>
        <w:snapToGrid/>
        <w:spacing w:before="0" w:after="0"/>
        <w:jc w:val="both"/>
        <w:rPr>
          <w:szCs w:val="24"/>
          <w:lang w:eastAsia="en-US"/>
        </w:rPr>
      </w:pPr>
      <w:r w:rsidRPr="00B46CC1">
        <w:rPr>
          <w:szCs w:val="24"/>
          <w:lang w:eastAsia="en-US"/>
        </w:rPr>
        <w:t>совершенствовать умения пользоваться краткой и развёрнутой формой ответа;</w:t>
      </w:r>
    </w:p>
    <w:p w:rsidR="00483D26" w:rsidRPr="00B46CC1" w:rsidRDefault="00483D26" w:rsidP="00FD6F7A">
      <w:pPr>
        <w:numPr>
          <w:ilvl w:val="0"/>
          <w:numId w:val="95"/>
        </w:numPr>
        <w:autoSpaceDE w:val="0"/>
        <w:autoSpaceDN w:val="0"/>
        <w:adjustRightInd w:val="0"/>
        <w:snapToGrid/>
        <w:spacing w:before="0" w:after="0"/>
        <w:jc w:val="both"/>
        <w:rPr>
          <w:szCs w:val="24"/>
          <w:lang w:eastAsia="en-US"/>
        </w:rPr>
      </w:pPr>
      <w:r w:rsidRPr="00B46CC1">
        <w:rPr>
          <w:szCs w:val="24"/>
          <w:lang w:eastAsia="en-US"/>
        </w:rPr>
        <w:t>развивать связную монологическую речь;</w:t>
      </w:r>
    </w:p>
    <w:p w:rsidR="00483D26" w:rsidRPr="00B46CC1" w:rsidRDefault="00483D26" w:rsidP="00FD6F7A">
      <w:pPr>
        <w:numPr>
          <w:ilvl w:val="0"/>
          <w:numId w:val="95"/>
        </w:numPr>
        <w:autoSpaceDE w:val="0"/>
        <w:autoSpaceDN w:val="0"/>
        <w:adjustRightInd w:val="0"/>
        <w:snapToGrid/>
        <w:spacing w:before="0" w:after="0"/>
        <w:jc w:val="both"/>
        <w:rPr>
          <w:szCs w:val="24"/>
          <w:lang w:eastAsia="en-US"/>
        </w:rPr>
      </w:pPr>
      <w:r w:rsidRPr="00B46CC1">
        <w:rPr>
          <w:szCs w:val="24"/>
          <w:lang w:eastAsia="en-US"/>
        </w:rPr>
        <w:t>совершенствовать подготовку к обучению грамоте.</w:t>
      </w:r>
    </w:p>
    <w:p w:rsidR="00483D26" w:rsidRDefault="00483D26" w:rsidP="00014F60">
      <w:pPr>
        <w:shd w:val="clear" w:color="auto" w:fill="FFFFFF"/>
        <w:snapToGrid/>
        <w:spacing w:before="0" w:after="0"/>
        <w:jc w:val="both"/>
        <w:rPr>
          <w:b/>
          <w:color w:val="000000"/>
          <w:szCs w:val="24"/>
          <w:lang w:eastAsia="en-US"/>
        </w:rPr>
      </w:pPr>
    </w:p>
    <w:p w:rsidR="00483D26"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Обогащение активног</w:t>
      </w:r>
      <w:r>
        <w:rPr>
          <w:b/>
          <w:bCs/>
          <w:szCs w:val="24"/>
          <w:lang w:eastAsia="en-US"/>
        </w:rPr>
        <w:t xml:space="preserve">о словаря в процессе восприятия </w:t>
      </w:r>
      <w:r w:rsidRPr="00B46CC1">
        <w:rPr>
          <w:b/>
          <w:bCs/>
          <w:szCs w:val="24"/>
          <w:lang w:eastAsia="en-US"/>
        </w:rPr>
        <w:t>художественной литературы и фольклора</w:t>
      </w:r>
    </w:p>
    <w:p w:rsidR="00483D26" w:rsidRPr="00B46CC1" w:rsidRDefault="00483D26" w:rsidP="002F5E9B">
      <w:pPr>
        <w:autoSpaceDE w:val="0"/>
        <w:autoSpaceDN w:val="0"/>
        <w:adjustRightInd w:val="0"/>
        <w:snapToGrid/>
        <w:spacing w:before="0" w:after="0"/>
        <w:rPr>
          <w:b/>
          <w:bCs/>
          <w:szCs w:val="24"/>
          <w:lang w:eastAsia="en-US"/>
        </w:rPr>
      </w:pPr>
    </w:p>
    <w:p w:rsidR="00483D26" w:rsidRPr="00B46CC1" w:rsidRDefault="00483D26" w:rsidP="00FD6F7A">
      <w:pPr>
        <w:numPr>
          <w:ilvl w:val="0"/>
          <w:numId w:val="96"/>
        </w:numPr>
        <w:autoSpaceDE w:val="0"/>
        <w:autoSpaceDN w:val="0"/>
        <w:adjustRightInd w:val="0"/>
        <w:snapToGrid/>
        <w:spacing w:before="0" w:after="0"/>
        <w:jc w:val="both"/>
        <w:rPr>
          <w:szCs w:val="24"/>
          <w:lang w:eastAsia="en-US"/>
        </w:rPr>
      </w:pPr>
      <w:r w:rsidRPr="00B46CC1">
        <w:rPr>
          <w:szCs w:val="24"/>
          <w:lang w:eastAsia="en-US"/>
        </w:rPr>
        <w:t>воспитывать читателя, способного испытывать сострадание и сочувствие к героям книги, отождествлять себя с полюбившимися персонажами;</w:t>
      </w:r>
    </w:p>
    <w:p w:rsidR="00483D26" w:rsidRPr="00B46CC1" w:rsidRDefault="00483D26" w:rsidP="00FD6F7A">
      <w:pPr>
        <w:numPr>
          <w:ilvl w:val="0"/>
          <w:numId w:val="96"/>
        </w:numPr>
        <w:autoSpaceDE w:val="0"/>
        <w:autoSpaceDN w:val="0"/>
        <w:adjustRightInd w:val="0"/>
        <w:snapToGrid/>
        <w:spacing w:before="0" w:after="0"/>
        <w:jc w:val="both"/>
        <w:rPr>
          <w:szCs w:val="24"/>
          <w:lang w:eastAsia="en-US"/>
        </w:rPr>
      </w:pPr>
      <w:r w:rsidRPr="00B46CC1">
        <w:rPr>
          <w:szCs w:val="24"/>
          <w:lang w:eastAsia="en-US"/>
        </w:rPr>
        <w:t>развивать поэтический слух (способность улавливать звучность, музыкальность, ритми</w:t>
      </w:r>
      <w:r>
        <w:rPr>
          <w:szCs w:val="24"/>
          <w:lang w:eastAsia="en-US"/>
        </w:rPr>
        <w:t>чность поэтической речи), инто</w:t>
      </w:r>
      <w:r w:rsidRPr="00B46CC1">
        <w:rPr>
          <w:szCs w:val="24"/>
          <w:lang w:eastAsia="en-US"/>
        </w:rPr>
        <w:t>национную выразительность речи: воспитывать способность чувствовать и понимать образный язык сказок, рассказов, стихотворений;</w:t>
      </w:r>
    </w:p>
    <w:p w:rsidR="00483D26" w:rsidRPr="00B46CC1" w:rsidRDefault="00483D26" w:rsidP="00FD6F7A">
      <w:pPr>
        <w:numPr>
          <w:ilvl w:val="0"/>
          <w:numId w:val="96"/>
        </w:numPr>
        <w:autoSpaceDE w:val="0"/>
        <w:autoSpaceDN w:val="0"/>
        <w:adjustRightInd w:val="0"/>
        <w:snapToGrid/>
        <w:spacing w:before="0" w:after="0"/>
        <w:jc w:val="both"/>
        <w:rPr>
          <w:szCs w:val="24"/>
          <w:lang w:eastAsia="en-US"/>
        </w:rPr>
      </w:pPr>
      <w:r w:rsidRPr="00B46CC1">
        <w:rPr>
          <w:szCs w:val="24"/>
          <w:lang w:eastAsia="en-US"/>
        </w:rPr>
        <w:t>развивать чувство юмора.</w:t>
      </w:r>
    </w:p>
    <w:p w:rsidR="00483D26" w:rsidRPr="00014F60" w:rsidRDefault="00483D26" w:rsidP="00014F60">
      <w:pPr>
        <w:shd w:val="clear" w:color="auto" w:fill="FFFFFF"/>
        <w:snapToGrid/>
        <w:spacing w:before="0" w:after="0"/>
        <w:jc w:val="both"/>
        <w:rPr>
          <w:b/>
          <w:color w:val="000000"/>
          <w:szCs w:val="24"/>
          <w:lang w:eastAsia="en-US"/>
        </w:rPr>
      </w:pPr>
    </w:p>
    <w:p w:rsidR="00483D26" w:rsidRDefault="00483D26" w:rsidP="00014F60">
      <w:pPr>
        <w:shd w:val="clear" w:color="auto" w:fill="FFFFFF"/>
        <w:snapToGrid/>
        <w:spacing w:before="0" w:after="0"/>
        <w:jc w:val="both"/>
        <w:rPr>
          <w:b/>
          <w:color w:val="000000"/>
          <w:szCs w:val="24"/>
          <w:lang w:eastAsia="en-US"/>
        </w:rPr>
      </w:pPr>
      <w:r w:rsidRPr="00014F60">
        <w:rPr>
          <w:b/>
          <w:color w:val="000000"/>
          <w:szCs w:val="24"/>
          <w:lang w:eastAsia="en-US"/>
        </w:rPr>
        <w:t>Модуль 4 «ОО Художественно-эстетическое развитие»</w:t>
      </w:r>
    </w:p>
    <w:p w:rsidR="00483D26" w:rsidRPr="00B46CC1"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Развитие детей в процессе овладения изобразительной деятельностью</w:t>
      </w:r>
    </w:p>
    <w:p w:rsidR="00483D26" w:rsidRDefault="00483D26" w:rsidP="002F5E9B">
      <w:pPr>
        <w:autoSpaceDE w:val="0"/>
        <w:autoSpaceDN w:val="0"/>
        <w:adjustRightInd w:val="0"/>
        <w:snapToGrid/>
        <w:spacing w:before="0" w:after="0"/>
        <w:rPr>
          <w:szCs w:val="24"/>
          <w:lang w:eastAsia="en-US"/>
        </w:rPr>
      </w:pPr>
    </w:p>
    <w:p w:rsidR="00483D26" w:rsidRPr="00B46CC1" w:rsidRDefault="00483D26" w:rsidP="00FD6F7A">
      <w:pPr>
        <w:numPr>
          <w:ilvl w:val="0"/>
          <w:numId w:val="97"/>
        </w:numPr>
        <w:autoSpaceDE w:val="0"/>
        <w:autoSpaceDN w:val="0"/>
        <w:adjustRightInd w:val="0"/>
        <w:snapToGrid/>
        <w:spacing w:before="0" w:after="0"/>
        <w:jc w:val="both"/>
        <w:rPr>
          <w:szCs w:val="24"/>
          <w:lang w:eastAsia="en-US"/>
        </w:rPr>
      </w:pPr>
      <w:r w:rsidRPr="00B46CC1">
        <w:rPr>
          <w:szCs w:val="24"/>
          <w:lang w:eastAsia="en-US"/>
        </w:rPr>
        <w:t>формировать у детей устойчивый интерес к изобразительной деятельности;</w:t>
      </w:r>
    </w:p>
    <w:p w:rsidR="00483D26" w:rsidRPr="00B46CC1" w:rsidRDefault="00483D26" w:rsidP="00FD6F7A">
      <w:pPr>
        <w:numPr>
          <w:ilvl w:val="0"/>
          <w:numId w:val="97"/>
        </w:numPr>
        <w:autoSpaceDE w:val="0"/>
        <w:autoSpaceDN w:val="0"/>
        <w:adjustRightInd w:val="0"/>
        <w:snapToGrid/>
        <w:spacing w:before="0" w:after="0"/>
        <w:jc w:val="both"/>
        <w:rPr>
          <w:szCs w:val="24"/>
          <w:lang w:eastAsia="en-US"/>
        </w:rPr>
      </w:pPr>
      <w:r w:rsidRPr="00B46CC1">
        <w:rPr>
          <w:szCs w:val="24"/>
          <w:lang w:eastAsia="en-US"/>
        </w:rPr>
        <w:t>продолжать развивать образное эстетическое восприятие, образные представления, формировать эстетические суждения;</w:t>
      </w:r>
    </w:p>
    <w:p w:rsidR="00483D26" w:rsidRPr="00B46CC1" w:rsidRDefault="00483D26" w:rsidP="00FD6F7A">
      <w:pPr>
        <w:numPr>
          <w:ilvl w:val="0"/>
          <w:numId w:val="97"/>
        </w:numPr>
        <w:autoSpaceDE w:val="0"/>
        <w:autoSpaceDN w:val="0"/>
        <w:adjustRightInd w:val="0"/>
        <w:snapToGrid/>
        <w:spacing w:before="0" w:after="0"/>
        <w:jc w:val="both"/>
        <w:rPr>
          <w:szCs w:val="24"/>
          <w:lang w:eastAsia="en-US"/>
        </w:rPr>
      </w:pPr>
      <w:r w:rsidRPr="00B46CC1">
        <w:rPr>
          <w:szCs w:val="24"/>
          <w:lang w:eastAsia="en-US"/>
        </w:rPr>
        <w:t>продолжать знакомить с произведениями разных видов искусства (живопись, графика, народное и декоративно-прикладное искусство, архитектура) для обогащения эстетического опыта и формирования эстетического восприятия. Рассказывать детям о народных мастерах, деятелях культуры и искусства; посещать с ними музеи, выставки, рассматривать книги об искусстве, прослушивать записи классической музыки;</w:t>
      </w:r>
    </w:p>
    <w:p w:rsidR="00483D26" w:rsidRPr="00B46CC1" w:rsidRDefault="00483D26" w:rsidP="00FD6F7A">
      <w:pPr>
        <w:numPr>
          <w:ilvl w:val="0"/>
          <w:numId w:val="97"/>
        </w:numPr>
        <w:autoSpaceDE w:val="0"/>
        <w:autoSpaceDN w:val="0"/>
        <w:adjustRightInd w:val="0"/>
        <w:snapToGrid/>
        <w:spacing w:before="0" w:after="0"/>
        <w:jc w:val="both"/>
        <w:rPr>
          <w:szCs w:val="24"/>
          <w:lang w:eastAsia="en-US"/>
        </w:rPr>
      </w:pPr>
      <w:r w:rsidRPr="00B46CC1">
        <w:rPr>
          <w:szCs w:val="24"/>
          <w:lang w:eastAsia="en-US"/>
        </w:rPr>
        <w:t>развивать композиционные умения: размещать объекты в соответствии с особенностями их формы, величины; создавать композицию в зависимости от сюжета; учить планированию —</w:t>
      </w:r>
      <w:r>
        <w:rPr>
          <w:szCs w:val="24"/>
          <w:lang w:eastAsia="en-US"/>
        </w:rPr>
        <w:t xml:space="preserve"> </w:t>
      </w:r>
      <w:r w:rsidRPr="00B46CC1">
        <w:rPr>
          <w:szCs w:val="24"/>
          <w:lang w:eastAsia="en-US"/>
        </w:rPr>
        <w:t>эскиз, рисунок, композиционная схема;</w:t>
      </w:r>
    </w:p>
    <w:p w:rsidR="00483D26" w:rsidRPr="00B46CC1" w:rsidRDefault="00483D26" w:rsidP="00FD6F7A">
      <w:pPr>
        <w:numPr>
          <w:ilvl w:val="0"/>
          <w:numId w:val="97"/>
        </w:numPr>
        <w:autoSpaceDE w:val="0"/>
        <w:autoSpaceDN w:val="0"/>
        <w:adjustRightInd w:val="0"/>
        <w:snapToGrid/>
        <w:spacing w:before="0" w:after="0"/>
        <w:jc w:val="both"/>
        <w:rPr>
          <w:szCs w:val="24"/>
          <w:lang w:eastAsia="en-US"/>
        </w:rPr>
      </w:pPr>
      <w:r w:rsidRPr="00B46CC1">
        <w:rPr>
          <w:szCs w:val="24"/>
          <w:lang w:eastAsia="en-US"/>
        </w:rPr>
        <w:lastRenderedPageBreak/>
        <w:t>инициировать самостоятельный выбор детьми художественных образов, сюжетов композиций, а также материалов, инструментов, способов и приёмов реализации замысла;</w:t>
      </w:r>
    </w:p>
    <w:p w:rsidR="00483D26" w:rsidRPr="00B46CC1" w:rsidRDefault="00483D26" w:rsidP="00FD6F7A">
      <w:pPr>
        <w:numPr>
          <w:ilvl w:val="0"/>
          <w:numId w:val="97"/>
        </w:numPr>
        <w:autoSpaceDE w:val="0"/>
        <w:autoSpaceDN w:val="0"/>
        <w:adjustRightInd w:val="0"/>
        <w:snapToGrid/>
        <w:spacing w:before="0" w:after="0"/>
        <w:jc w:val="both"/>
        <w:rPr>
          <w:szCs w:val="24"/>
          <w:lang w:eastAsia="en-US"/>
        </w:rPr>
      </w:pPr>
      <w:r w:rsidRPr="00B46CC1">
        <w:rPr>
          <w:szCs w:val="24"/>
          <w:lang w:eastAsia="en-US"/>
        </w:rPr>
        <w:t>создавать условия для свободного, самостоятельного, экспериментирования с художественными материалами.</w:t>
      </w:r>
    </w:p>
    <w:p w:rsidR="00483D26" w:rsidRPr="00B46CC1" w:rsidRDefault="00483D26" w:rsidP="00FD6F7A">
      <w:pPr>
        <w:autoSpaceDE w:val="0"/>
        <w:autoSpaceDN w:val="0"/>
        <w:adjustRightInd w:val="0"/>
        <w:snapToGrid/>
        <w:spacing w:before="0" w:after="0"/>
        <w:jc w:val="both"/>
        <w:rPr>
          <w:szCs w:val="24"/>
          <w:lang w:eastAsia="en-US"/>
        </w:rPr>
      </w:pPr>
      <w:r w:rsidRPr="00FD6F7A">
        <w:rPr>
          <w:bCs/>
          <w:i/>
          <w:szCs w:val="24"/>
          <w:lang w:eastAsia="en-US"/>
        </w:rPr>
        <w:t>В лепке</w:t>
      </w:r>
      <w:r w:rsidRPr="00B46CC1">
        <w:rPr>
          <w:b/>
          <w:bCs/>
          <w:szCs w:val="24"/>
          <w:lang w:eastAsia="en-US"/>
        </w:rPr>
        <w:t xml:space="preserve"> </w:t>
      </w:r>
      <w:r w:rsidRPr="00B46CC1">
        <w:rPr>
          <w:szCs w:val="24"/>
          <w:lang w:eastAsia="en-US"/>
        </w:rPr>
        <w:t>— побуждать детей создавать динамичные выразительные образы и коллективные сюже</w:t>
      </w:r>
      <w:r>
        <w:rPr>
          <w:szCs w:val="24"/>
          <w:lang w:eastAsia="en-US"/>
        </w:rPr>
        <w:t xml:space="preserve">тные композиции, самостоятельно </w:t>
      </w:r>
      <w:r w:rsidRPr="00B46CC1">
        <w:rPr>
          <w:szCs w:val="24"/>
          <w:lang w:eastAsia="en-US"/>
        </w:rPr>
        <w:t>выбирая тему, материал (глина, пластилин, солёное тесто), способы лепки (скульптурный, комбинированный, конструктивный, модульный, рельефный, папье-маше), приёмы декорирования образа.</w:t>
      </w:r>
    </w:p>
    <w:p w:rsidR="00483D26" w:rsidRPr="00B46CC1" w:rsidRDefault="00483D26" w:rsidP="00FD6F7A">
      <w:pPr>
        <w:autoSpaceDE w:val="0"/>
        <w:autoSpaceDN w:val="0"/>
        <w:adjustRightInd w:val="0"/>
        <w:snapToGrid/>
        <w:spacing w:before="0" w:after="0"/>
        <w:jc w:val="both"/>
        <w:rPr>
          <w:szCs w:val="24"/>
          <w:lang w:eastAsia="en-US"/>
        </w:rPr>
      </w:pPr>
      <w:r w:rsidRPr="00FD6F7A">
        <w:rPr>
          <w:bCs/>
          <w:i/>
          <w:szCs w:val="24"/>
          <w:lang w:eastAsia="en-US"/>
        </w:rPr>
        <w:t>В аппликации и конструировании</w:t>
      </w:r>
      <w:r w:rsidRPr="00B46CC1">
        <w:rPr>
          <w:b/>
          <w:bCs/>
          <w:szCs w:val="24"/>
          <w:lang w:eastAsia="en-US"/>
        </w:rPr>
        <w:t xml:space="preserve"> </w:t>
      </w:r>
      <w:r w:rsidRPr="00B46CC1">
        <w:rPr>
          <w:szCs w:val="24"/>
          <w:lang w:eastAsia="en-US"/>
        </w:rPr>
        <w:t>— инициировать самостоятельный выбор детьми разных способов создания выразительного образа (обрывание, сминание бумажной формы для передачи фактуры, вырезание симметричное, силуэтное, модульная аппликация, свободное сочетание разных техник).</w:t>
      </w:r>
    </w:p>
    <w:p w:rsidR="00483D26" w:rsidRPr="00B46CC1"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Развитие детей в процессе овладения музыкальной деятельностью</w:t>
      </w:r>
    </w:p>
    <w:p w:rsidR="00483D26" w:rsidRDefault="00483D26" w:rsidP="002F5E9B">
      <w:pPr>
        <w:autoSpaceDE w:val="0"/>
        <w:autoSpaceDN w:val="0"/>
        <w:adjustRightInd w:val="0"/>
        <w:snapToGrid/>
        <w:spacing w:before="0" w:after="0"/>
        <w:rPr>
          <w:b/>
          <w:bCs/>
          <w:szCs w:val="24"/>
          <w:lang w:eastAsia="en-US"/>
        </w:rPr>
      </w:pPr>
    </w:p>
    <w:p w:rsidR="00483D26" w:rsidRPr="00B46CC1" w:rsidRDefault="00483D26" w:rsidP="00FD6F7A">
      <w:pPr>
        <w:numPr>
          <w:ilvl w:val="0"/>
          <w:numId w:val="98"/>
        </w:numPr>
        <w:autoSpaceDE w:val="0"/>
        <w:autoSpaceDN w:val="0"/>
        <w:adjustRightInd w:val="0"/>
        <w:snapToGrid/>
        <w:spacing w:before="0" w:after="0"/>
        <w:jc w:val="both"/>
        <w:rPr>
          <w:szCs w:val="24"/>
          <w:lang w:eastAsia="en-US"/>
        </w:rPr>
      </w:pPr>
      <w:r w:rsidRPr="00B46CC1">
        <w:rPr>
          <w:szCs w:val="24"/>
          <w:lang w:eastAsia="en-US"/>
        </w:rPr>
        <w:t>развивать творческие возможности каждого ребёнка;</w:t>
      </w:r>
    </w:p>
    <w:p w:rsidR="00483D26" w:rsidRPr="00B46CC1" w:rsidRDefault="00483D26" w:rsidP="00FD6F7A">
      <w:pPr>
        <w:numPr>
          <w:ilvl w:val="0"/>
          <w:numId w:val="98"/>
        </w:numPr>
        <w:autoSpaceDE w:val="0"/>
        <w:autoSpaceDN w:val="0"/>
        <w:adjustRightInd w:val="0"/>
        <w:snapToGrid/>
        <w:spacing w:before="0" w:after="0"/>
        <w:jc w:val="both"/>
        <w:rPr>
          <w:szCs w:val="24"/>
          <w:lang w:eastAsia="en-US"/>
        </w:rPr>
      </w:pPr>
      <w:r w:rsidRPr="00B46CC1">
        <w:rPr>
          <w:szCs w:val="24"/>
          <w:lang w:eastAsia="en-US"/>
        </w:rPr>
        <w:t>в совместной деятельности использовать индивидуальный подход как основу творческих отношений педагогов с детьми;</w:t>
      </w:r>
    </w:p>
    <w:p w:rsidR="00483D26" w:rsidRPr="00B46CC1" w:rsidRDefault="00483D26" w:rsidP="00FD6F7A">
      <w:pPr>
        <w:numPr>
          <w:ilvl w:val="0"/>
          <w:numId w:val="98"/>
        </w:numPr>
        <w:autoSpaceDE w:val="0"/>
        <w:autoSpaceDN w:val="0"/>
        <w:adjustRightInd w:val="0"/>
        <w:snapToGrid/>
        <w:spacing w:before="0" w:after="0"/>
        <w:jc w:val="both"/>
        <w:rPr>
          <w:szCs w:val="24"/>
          <w:lang w:eastAsia="en-US"/>
        </w:rPr>
      </w:pPr>
      <w:r w:rsidRPr="00B46CC1">
        <w:rPr>
          <w:szCs w:val="24"/>
          <w:lang w:eastAsia="en-US"/>
        </w:rPr>
        <w:t>закреплять импровизационные навыки в певческой деятельности, в двигательной и эмоционально-волевой сфере как едином цикле формирования детской исполнительской импровизации;</w:t>
      </w:r>
    </w:p>
    <w:p w:rsidR="00483D26" w:rsidRPr="00B46CC1" w:rsidRDefault="00483D26" w:rsidP="00FD6F7A">
      <w:pPr>
        <w:numPr>
          <w:ilvl w:val="0"/>
          <w:numId w:val="98"/>
        </w:numPr>
        <w:autoSpaceDE w:val="0"/>
        <w:autoSpaceDN w:val="0"/>
        <w:adjustRightInd w:val="0"/>
        <w:snapToGrid/>
        <w:spacing w:before="0" w:after="0"/>
        <w:jc w:val="both"/>
        <w:rPr>
          <w:szCs w:val="24"/>
          <w:lang w:eastAsia="en-US"/>
        </w:rPr>
      </w:pPr>
      <w:r w:rsidRPr="00B46CC1">
        <w:rPr>
          <w:szCs w:val="24"/>
          <w:lang w:eastAsia="en-US"/>
        </w:rPr>
        <w:t xml:space="preserve">содействовать закреплению </w:t>
      </w:r>
      <w:r>
        <w:rPr>
          <w:szCs w:val="24"/>
          <w:lang w:eastAsia="en-US"/>
        </w:rPr>
        <w:t>знаний, умений и навыков жизне</w:t>
      </w:r>
      <w:r w:rsidRPr="00B46CC1">
        <w:rPr>
          <w:szCs w:val="24"/>
          <w:lang w:eastAsia="en-US"/>
        </w:rPr>
        <w:t>деятельности людей различных культур;</w:t>
      </w:r>
    </w:p>
    <w:p w:rsidR="00483D26" w:rsidRPr="00B46CC1" w:rsidRDefault="00483D26" w:rsidP="00FD6F7A">
      <w:pPr>
        <w:numPr>
          <w:ilvl w:val="0"/>
          <w:numId w:val="98"/>
        </w:numPr>
        <w:autoSpaceDE w:val="0"/>
        <w:autoSpaceDN w:val="0"/>
        <w:adjustRightInd w:val="0"/>
        <w:snapToGrid/>
        <w:spacing w:before="0" w:after="0"/>
        <w:jc w:val="both"/>
        <w:rPr>
          <w:szCs w:val="24"/>
          <w:lang w:eastAsia="en-US"/>
        </w:rPr>
      </w:pPr>
      <w:r w:rsidRPr="00B46CC1">
        <w:rPr>
          <w:szCs w:val="24"/>
          <w:lang w:eastAsia="en-US"/>
        </w:rPr>
        <w:t>воспитывать устойчивый интерес к музыкальной культуре.</w:t>
      </w:r>
    </w:p>
    <w:p w:rsidR="00483D26" w:rsidRPr="00B46CC1"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Разв</w:t>
      </w:r>
      <w:r>
        <w:rPr>
          <w:b/>
          <w:bCs/>
          <w:szCs w:val="24"/>
          <w:lang w:eastAsia="en-US"/>
        </w:rPr>
        <w:t xml:space="preserve">итие детей в процессе овладения </w:t>
      </w:r>
      <w:r w:rsidRPr="00B46CC1">
        <w:rPr>
          <w:b/>
          <w:bCs/>
          <w:szCs w:val="24"/>
          <w:lang w:eastAsia="en-US"/>
        </w:rPr>
        <w:t>театрализованной деятельностью</w:t>
      </w:r>
    </w:p>
    <w:p w:rsidR="00483D26" w:rsidRDefault="00483D26" w:rsidP="002F5E9B">
      <w:pPr>
        <w:autoSpaceDE w:val="0"/>
        <w:autoSpaceDN w:val="0"/>
        <w:adjustRightInd w:val="0"/>
        <w:snapToGrid/>
        <w:spacing w:before="0" w:after="0"/>
        <w:rPr>
          <w:b/>
          <w:bCs/>
          <w:szCs w:val="24"/>
          <w:lang w:eastAsia="en-US"/>
        </w:rPr>
      </w:pPr>
    </w:p>
    <w:p w:rsidR="00483D26" w:rsidRPr="00B46CC1" w:rsidRDefault="00483D26" w:rsidP="00FD6F7A">
      <w:pPr>
        <w:numPr>
          <w:ilvl w:val="0"/>
          <w:numId w:val="99"/>
        </w:numPr>
        <w:autoSpaceDE w:val="0"/>
        <w:autoSpaceDN w:val="0"/>
        <w:adjustRightInd w:val="0"/>
        <w:snapToGrid/>
        <w:spacing w:before="0" w:after="0"/>
        <w:jc w:val="both"/>
        <w:rPr>
          <w:szCs w:val="24"/>
          <w:lang w:eastAsia="en-US"/>
        </w:rPr>
      </w:pPr>
      <w:r w:rsidRPr="00B46CC1">
        <w:rPr>
          <w:szCs w:val="24"/>
          <w:lang w:eastAsia="en-US"/>
        </w:rPr>
        <w:t>формировать навыки коллективной работы и творческой дисциплины. Ребёнок, включённый в театральную деятельность, постепенно приобретает навыки межличностных отношений, у него происходит осознание зависимости всех от одного и одного от всех (навык группового поведения);</w:t>
      </w:r>
    </w:p>
    <w:p w:rsidR="00483D26" w:rsidRPr="00B46CC1" w:rsidRDefault="00483D26" w:rsidP="00FD6F7A">
      <w:pPr>
        <w:numPr>
          <w:ilvl w:val="0"/>
          <w:numId w:val="99"/>
        </w:numPr>
        <w:autoSpaceDE w:val="0"/>
        <w:autoSpaceDN w:val="0"/>
        <w:adjustRightInd w:val="0"/>
        <w:snapToGrid/>
        <w:spacing w:before="0" w:after="0"/>
        <w:jc w:val="both"/>
        <w:rPr>
          <w:szCs w:val="24"/>
          <w:lang w:eastAsia="en-US"/>
        </w:rPr>
      </w:pPr>
      <w:r w:rsidRPr="00B46CC1">
        <w:rPr>
          <w:szCs w:val="24"/>
          <w:lang w:eastAsia="en-US"/>
        </w:rPr>
        <w:t>формировать отношение к спектаклю как к произведению искусства, способному повлиять на стереотипы поведения, постижение нравственных законов бытия, познание национальной специфики мира.</w:t>
      </w:r>
    </w:p>
    <w:p w:rsidR="00483D26" w:rsidRPr="00014F60" w:rsidRDefault="00483D26" w:rsidP="00014F60">
      <w:pPr>
        <w:shd w:val="clear" w:color="auto" w:fill="FFFFFF"/>
        <w:snapToGrid/>
        <w:spacing w:before="0" w:after="0"/>
        <w:jc w:val="both"/>
        <w:rPr>
          <w:b/>
          <w:color w:val="000000"/>
          <w:szCs w:val="24"/>
          <w:lang w:eastAsia="en-US"/>
        </w:rPr>
      </w:pPr>
    </w:p>
    <w:p w:rsidR="00483D26" w:rsidRPr="00014F60" w:rsidRDefault="00483D26" w:rsidP="00014F60">
      <w:pPr>
        <w:shd w:val="clear" w:color="auto" w:fill="FFFFFF"/>
        <w:snapToGrid/>
        <w:spacing w:before="0" w:after="0"/>
        <w:jc w:val="both"/>
        <w:rPr>
          <w:b/>
          <w:color w:val="000000"/>
          <w:szCs w:val="24"/>
          <w:lang w:eastAsia="en-US"/>
        </w:rPr>
      </w:pPr>
      <w:r w:rsidRPr="00014F60">
        <w:rPr>
          <w:b/>
          <w:color w:val="000000"/>
          <w:szCs w:val="24"/>
          <w:lang w:eastAsia="en-US"/>
        </w:rPr>
        <w:t>Мо</w:t>
      </w:r>
      <w:r>
        <w:rPr>
          <w:b/>
          <w:color w:val="000000"/>
          <w:szCs w:val="24"/>
          <w:lang w:eastAsia="en-US"/>
        </w:rPr>
        <w:t>дуль 5 «ОО Физическое развитие»</w:t>
      </w:r>
    </w:p>
    <w:p w:rsidR="00483D26" w:rsidRPr="00B46CC1" w:rsidRDefault="00483D26" w:rsidP="002F5E9B">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Овладение двигательной деятельностью</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формировать у детей потребность в ежедневной активной двигательной деятельности;</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воспитывать умения сохранять правильную осанку в различных видах деятельности, выполнять упражнения по профилактике плоскостопия, приёмы самомассажа;</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продолжать развивать физические качества: силу, быстроту, выносливость, ловкость, гибкость;</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совершенствовать технику основных движений, добиваясь естественности, лёгкости, точности, выразительности их выполнения;</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lastRenderedPageBreak/>
        <w:t>воспитывать выдержку, настойчивость, решительность, смелость, организованность, инициативность, самостоятельность, творчество, фантазию; формировать самодисциплину, целеустремлённость, упорство в достижении цели, уверенность в собственных силах;</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продолжать учить детей самостоятельно организовывать подвижные игры, придумывать собственные игры, варианты игр, комбинировать движения; учить справедливо и честно оценивать в игре своё поведение и поведение сверстников, проявлять дружескую взаимопомощь;</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способствовать развитию разносторонних спортивных навыков с целью дальнейшего успешного определения в специализации по видам спорта и развития таланта; поддерживать интерес к физической культуре и спорту, отдельным достижениям в области спорта;</w:t>
      </w:r>
    </w:p>
    <w:p w:rsidR="00483D26" w:rsidRPr="00B46CC1" w:rsidRDefault="00483D26" w:rsidP="00FD6F7A">
      <w:pPr>
        <w:numPr>
          <w:ilvl w:val="0"/>
          <w:numId w:val="100"/>
        </w:numPr>
        <w:autoSpaceDE w:val="0"/>
        <w:autoSpaceDN w:val="0"/>
        <w:adjustRightInd w:val="0"/>
        <w:snapToGrid/>
        <w:spacing w:before="0" w:after="0"/>
        <w:jc w:val="both"/>
        <w:rPr>
          <w:szCs w:val="24"/>
          <w:lang w:eastAsia="en-US"/>
        </w:rPr>
      </w:pPr>
      <w:r w:rsidRPr="00B46CC1">
        <w:rPr>
          <w:szCs w:val="24"/>
          <w:lang w:eastAsia="en-US"/>
        </w:rPr>
        <w:t>учить самостоятельно следить за состоянием физкультурного инвентаря, спортивной формы, активно участвовать в уходе за ними.</w:t>
      </w:r>
    </w:p>
    <w:p w:rsidR="00483D26" w:rsidRPr="003D75D2" w:rsidRDefault="00483D26" w:rsidP="003D75D2">
      <w:pPr>
        <w:autoSpaceDE w:val="0"/>
        <w:autoSpaceDN w:val="0"/>
        <w:adjustRightInd w:val="0"/>
        <w:snapToGrid/>
        <w:spacing w:before="0" w:after="0"/>
        <w:rPr>
          <w:i/>
          <w:szCs w:val="24"/>
          <w:lang w:eastAsia="en-US"/>
        </w:rPr>
      </w:pPr>
    </w:p>
    <w:p w:rsidR="00483D26" w:rsidRPr="00B46CC1" w:rsidRDefault="00483D26" w:rsidP="00FD6F7A">
      <w:pPr>
        <w:autoSpaceDE w:val="0"/>
        <w:autoSpaceDN w:val="0"/>
        <w:adjustRightInd w:val="0"/>
        <w:snapToGrid/>
        <w:spacing w:before="0" w:after="0"/>
        <w:rPr>
          <w:b/>
          <w:bCs/>
          <w:szCs w:val="24"/>
          <w:lang w:eastAsia="en-US"/>
        </w:rPr>
      </w:pPr>
      <w:r>
        <w:rPr>
          <w:b/>
          <w:bCs/>
          <w:szCs w:val="24"/>
          <w:lang w:eastAsia="en-US"/>
        </w:rPr>
        <w:t xml:space="preserve">Блок </w:t>
      </w:r>
      <w:r w:rsidRPr="00B46CC1">
        <w:rPr>
          <w:b/>
          <w:bCs/>
          <w:szCs w:val="24"/>
          <w:lang w:eastAsia="en-US"/>
        </w:rPr>
        <w:t>Овладение элементарными нормами и правилами</w:t>
      </w:r>
      <w:r>
        <w:rPr>
          <w:b/>
          <w:bCs/>
          <w:szCs w:val="24"/>
          <w:lang w:eastAsia="en-US"/>
        </w:rPr>
        <w:t xml:space="preserve"> </w:t>
      </w:r>
      <w:r w:rsidRPr="00B46CC1">
        <w:rPr>
          <w:b/>
          <w:bCs/>
          <w:szCs w:val="24"/>
          <w:lang w:eastAsia="en-US"/>
        </w:rPr>
        <w:t>здорового образа жизни</w:t>
      </w:r>
    </w:p>
    <w:p w:rsidR="00483D26" w:rsidRDefault="00483D26" w:rsidP="002F5E9B">
      <w:pPr>
        <w:autoSpaceDE w:val="0"/>
        <w:autoSpaceDN w:val="0"/>
        <w:adjustRightInd w:val="0"/>
        <w:snapToGrid/>
        <w:spacing w:before="0" w:after="0"/>
        <w:rPr>
          <w:b/>
          <w:bCs/>
          <w:szCs w:val="24"/>
          <w:lang w:eastAsia="en-US"/>
        </w:rPr>
      </w:pPr>
    </w:p>
    <w:p w:rsidR="00483D26" w:rsidRPr="00B46CC1" w:rsidRDefault="00483D26" w:rsidP="00FD6F7A">
      <w:pPr>
        <w:numPr>
          <w:ilvl w:val="0"/>
          <w:numId w:val="101"/>
        </w:numPr>
        <w:autoSpaceDE w:val="0"/>
        <w:autoSpaceDN w:val="0"/>
        <w:adjustRightInd w:val="0"/>
        <w:snapToGrid/>
        <w:spacing w:before="0" w:after="0"/>
        <w:jc w:val="both"/>
        <w:rPr>
          <w:szCs w:val="24"/>
          <w:lang w:eastAsia="en-US"/>
        </w:rPr>
      </w:pPr>
      <w:r w:rsidRPr="00B46CC1">
        <w:rPr>
          <w:szCs w:val="24"/>
          <w:lang w:eastAsia="en-US"/>
        </w:rPr>
        <w:t>продолжать формировать культурно-гигиенические навыки: внимательно слушать и действовать по предложенному правилу либо плану;</w:t>
      </w:r>
    </w:p>
    <w:p w:rsidR="00483D26" w:rsidRPr="00B46CC1" w:rsidRDefault="00483D26" w:rsidP="00FD6F7A">
      <w:pPr>
        <w:numPr>
          <w:ilvl w:val="0"/>
          <w:numId w:val="101"/>
        </w:numPr>
        <w:autoSpaceDE w:val="0"/>
        <w:autoSpaceDN w:val="0"/>
        <w:adjustRightInd w:val="0"/>
        <w:snapToGrid/>
        <w:spacing w:before="0" w:after="0"/>
        <w:jc w:val="both"/>
        <w:rPr>
          <w:szCs w:val="24"/>
          <w:lang w:eastAsia="en-US"/>
        </w:rPr>
      </w:pPr>
      <w:r w:rsidRPr="00B46CC1">
        <w:rPr>
          <w:szCs w:val="24"/>
          <w:lang w:eastAsia="en-US"/>
        </w:rPr>
        <w:t>развивать у детей способность к анализу и синтезу, самоконтролю, самооценке при выполнении заданий по основам здорового образа жизни;</w:t>
      </w:r>
    </w:p>
    <w:p w:rsidR="00483D26" w:rsidRPr="00B46CC1" w:rsidRDefault="00483D26" w:rsidP="00FD6F7A">
      <w:pPr>
        <w:numPr>
          <w:ilvl w:val="0"/>
          <w:numId w:val="101"/>
        </w:numPr>
        <w:autoSpaceDE w:val="0"/>
        <w:autoSpaceDN w:val="0"/>
        <w:adjustRightInd w:val="0"/>
        <w:snapToGrid/>
        <w:spacing w:before="0" w:after="0"/>
        <w:jc w:val="both"/>
        <w:rPr>
          <w:szCs w:val="24"/>
          <w:lang w:eastAsia="en-US"/>
        </w:rPr>
      </w:pPr>
      <w:r w:rsidRPr="00B46CC1">
        <w:rPr>
          <w:szCs w:val="24"/>
          <w:lang w:eastAsia="en-US"/>
        </w:rPr>
        <w:t>формировать модели гигиенического поведения в типичных ситуациях (гигиенические навыки в режиме дня, во время приёма пищи, водных процедур дома, в детском саду, на улице или в общественном месте);</w:t>
      </w:r>
    </w:p>
    <w:p w:rsidR="00483D26" w:rsidRPr="00B46CC1" w:rsidRDefault="00483D26" w:rsidP="00FD6F7A">
      <w:pPr>
        <w:numPr>
          <w:ilvl w:val="0"/>
          <w:numId w:val="101"/>
        </w:numPr>
        <w:autoSpaceDE w:val="0"/>
        <w:autoSpaceDN w:val="0"/>
        <w:adjustRightInd w:val="0"/>
        <w:snapToGrid/>
        <w:spacing w:before="0" w:after="0"/>
        <w:jc w:val="both"/>
        <w:rPr>
          <w:szCs w:val="24"/>
          <w:lang w:eastAsia="en-US"/>
        </w:rPr>
      </w:pPr>
      <w:r w:rsidRPr="00B46CC1">
        <w:rPr>
          <w:szCs w:val="24"/>
          <w:lang w:eastAsia="en-US"/>
        </w:rPr>
        <w:t>вырабатывать у детей осно</w:t>
      </w:r>
      <w:r>
        <w:rPr>
          <w:szCs w:val="24"/>
          <w:lang w:eastAsia="en-US"/>
        </w:rPr>
        <w:t>вы медицинских знаний и началь</w:t>
      </w:r>
      <w:r w:rsidRPr="00B46CC1">
        <w:rPr>
          <w:szCs w:val="24"/>
          <w:lang w:eastAsia="en-US"/>
        </w:rPr>
        <w:t>ные навыки активного медицин</w:t>
      </w:r>
      <w:r>
        <w:rPr>
          <w:szCs w:val="24"/>
          <w:lang w:eastAsia="en-US"/>
        </w:rPr>
        <w:t>ского поведения в соответствую</w:t>
      </w:r>
      <w:r w:rsidRPr="00B46CC1">
        <w:rPr>
          <w:szCs w:val="24"/>
          <w:lang w:eastAsia="en-US"/>
        </w:rPr>
        <w:t>щих жизненных ситуациях;</w:t>
      </w:r>
    </w:p>
    <w:p w:rsidR="00483D26" w:rsidRPr="00B46CC1" w:rsidRDefault="00483D26" w:rsidP="00FD6F7A">
      <w:pPr>
        <w:numPr>
          <w:ilvl w:val="0"/>
          <w:numId w:val="101"/>
        </w:numPr>
        <w:autoSpaceDE w:val="0"/>
        <w:autoSpaceDN w:val="0"/>
        <w:adjustRightInd w:val="0"/>
        <w:snapToGrid/>
        <w:spacing w:before="0" w:after="0"/>
        <w:jc w:val="both"/>
        <w:rPr>
          <w:szCs w:val="24"/>
          <w:lang w:eastAsia="en-US"/>
        </w:rPr>
      </w:pPr>
      <w:r w:rsidRPr="00B46CC1">
        <w:rPr>
          <w:szCs w:val="24"/>
          <w:lang w:eastAsia="en-US"/>
        </w:rPr>
        <w:t>совместно с родителями стимулировать развитие у детей самостоятельности и ответственности п</w:t>
      </w:r>
      <w:r>
        <w:rPr>
          <w:szCs w:val="24"/>
          <w:lang w:eastAsia="en-US"/>
        </w:rPr>
        <w:t xml:space="preserve">о отношению к своему здоровью и </w:t>
      </w:r>
      <w:r w:rsidRPr="00B46CC1">
        <w:rPr>
          <w:szCs w:val="24"/>
          <w:lang w:eastAsia="en-US"/>
        </w:rPr>
        <w:t>здоровью окружающих.</w:t>
      </w:r>
    </w:p>
    <w:p w:rsidR="00483D26" w:rsidRPr="00B46CC1" w:rsidRDefault="00483D26" w:rsidP="002F5E9B">
      <w:pPr>
        <w:autoSpaceDE w:val="0"/>
        <w:autoSpaceDN w:val="0"/>
        <w:adjustRightInd w:val="0"/>
        <w:snapToGrid/>
        <w:spacing w:before="0" w:after="0"/>
        <w:rPr>
          <w:b/>
          <w:bCs/>
          <w:szCs w:val="24"/>
          <w:lang w:eastAsia="en-US"/>
        </w:rPr>
      </w:pPr>
      <w:r w:rsidRPr="00B46CC1">
        <w:rPr>
          <w:b/>
          <w:bCs/>
          <w:szCs w:val="24"/>
          <w:lang w:eastAsia="en-US"/>
        </w:rPr>
        <w:t>Блок «Правила гигиены в режиме дня»</w:t>
      </w:r>
    </w:p>
    <w:p w:rsidR="00483D26" w:rsidRPr="00B46CC1" w:rsidRDefault="00483D26" w:rsidP="00FD6F7A">
      <w:pPr>
        <w:numPr>
          <w:ilvl w:val="0"/>
          <w:numId w:val="102"/>
        </w:numPr>
        <w:autoSpaceDE w:val="0"/>
        <w:autoSpaceDN w:val="0"/>
        <w:adjustRightInd w:val="0"/>
        <w:snapToGrid/>
        <w:spacing w:before="0" w:after="0"/>
        <w:rPr>
          <w:szCs w:val="24"/>
          <w:lang w:eastAsia="en-US"/>
        </w:rPr>
      </w:pPr>
      <w:r>
        <w:rPr>
          <w:szCs w:val="24"/>
          <w:lang w:eastAsia="en-US"/>
        </w:rPr>
        <w:t>о</w:t>
      </w:r>
      <w:r w:rsidRPr="00B46CC1">
        <w:rPr>
          <w:szCs w:val="24"/>
          <w:lang w:eastAsia="en-US"/>
        </w:rPr>
        <w:t>бъяснить детям необходимос</w:t>
      </w:r>
      <w:r>
        <w:rPr>
          <w:szCs w:val="24"/>
          <w:lang w:eastAsia="en-US"/>
        </w:rPr>
        <w:t>ть соблюдения режима дня, гигие</w:t>
      </w:r>
      <w:r w:rsidRPr="00B46CC1">
        <w:rPr>
          <w:szCs w:val="24"/>
          <w:lang w:eastAsia="en-US"/>
        </w:rPr>
        <w:t>нических правил и правильного питания.</w:t>
      </w:r>
    </w:p>
    <w:p w:rsidR="00483D26" w:rsidRDefault="00483D26" w:rsidP="00E4237E">
      <w:pPr>
        <w:tabs>
          <w:tab w:val="left" w:pos="3540"/>
        </w:tabs>
        <w:snapToGrid/>
        <w:spacing w:before="0" w:after="160" w:line="259" w:lineRule="auto"/>
        <w:rPr>
          <w:szCs w:val="24"/>
          <w:lang w:eastAsia="en-US"/>
        </w:rPr>
      </w:pPr>
      <w:r w:rsidRPr="00B46CC1">
        <w:rPr>
          <w:szCs w:val="24"/>
          <w:lang w:eastAsia="en-US"/>
        </w:rPr>
        <w:tab/>
      </w:r>
    </w:p>
    <w:p w:rsidR="00483D26" w:rsidRDefault="00483D26" w:rsidP="00E4237E">
      <w:pPr>
        <w:tabs>
          <w:tab w:val="left" w:pos="3540"/>
        </w:tabs>
        <w:snapToGrid/>
        <w:spacing w:before="0" w:after="160" w:line="259" w:lineRule="auto"/>
        <w:rPr>
          <w:szCs w:val="24"/>
          <w:lang w:eastAsia="en-US"/>
        </w:rPr>
      </w:pPr>
    </w:p>
    <w:p w:rsidR="00483D26" w:rsidRDefault="00483D26" w:rsidP="00E4237E">
      <w:pPr>
        <w:tabs>
          <w:tab w:val="left" w:pos="3540"/>
        </w:tabs>
        <w:snapToGrid/>
        <w:spacing w:before="0" w:after="160" w:line="259" w:lineRule="auto"/>
        <w:rPr>
          <w:szCs w:val="24"/>
          <w:lang w:eastAsia="en-US"/>
        </w:rPr>
      </w:pPr>
    </w:p>
    <w:p w:rsidR="00483D26" w:rsidRDefault="00483D26" w:rsidP="00E4237E">
      <w:pPr>
        <w:tabs>
          <w:tab w:val="left" w:pos="3540"/>
        </w:tabs>
        <w:snapToGrid/>
        <w:spacing w:before="0" w:after="160" w:line="259" w:lineRule="auto"/>
        <w:rPr>
          <w:szCs w:val="24"/>
          <w:lang w:eastAsia="en-US"/>
        </w:rPr>
      </w:pPr>
    </w:p>
    <w:p w:rsidR="00483D26" w:rsidRDefault="00483D26" w:rsidP="00E4237E">
      <w:pPr>
        <w:tabs>
          <w:tab w:val="left" w:pos="3540"/>
        </w:tabs>
        <w:snapToGrid/>
        <w:spacing w:before="0" w:after="160" w:line="259" w:lineRule="auto"/>
        <w:rPr>
          <w:szCs w:val="24"/>
          <w:lang w:eastAsia="en-US"/>
        </w:rPr>
      </w:pPr>
    </w:p>
    <w:p w:rsidR="00483D26" w:rsidRPr="009B61AE" w:rsidRDefault="00483D26" w:rsidP="009B61AE">
      <w:pPr>
        <w:snapToGrid/>
        <w:spacing w:before="0" w:after="0"/>
        <w:jc w:val="both"/>
        <w:rPr>
          <w:b/>
          <w:szCs w:val="24"/>
        </w:rPr>
      </w:pPr>
      <w:r w:rsidRPr="009B61AE">
        <w:rPr>
          <w:b/>
          <w:szCs w:val="24"/>
        </w:rPr>
        <w:t>2.1.2.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83D26" w:rsidRDefault="00483D26" w:rsidP="00E4237E">
      <w:pPr>
        <w:tabs>
          <w:tab w:val="left" w:pos="3540"/>
        </w:tabs>
        <w:snapToGrid/>
        <w:spacing w:before="0" w:after="160" w:line="259" w:lineRule="auto"/>
        <w:rPr>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2160"/>
        <w:gridCol w:w="2520"/>
        <w:gridCol w:w="2520"/>
        <w:gridCol w:w="6115"/>
      </w:tblGrid>
      <w:tr w:rsidR="00483D26" w:rsidRPr="003A60CE" w:rsidTr="006F76F7">
        <w:trPr>
          <w:trHeight w:val="705"/>
        </w:trPr>
        <w:tc>
          <w:tcPr>
            <w:tcW w:w="1188"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Возраст </w:t>
            </w: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Образовательный модуль</w:t>
            </w: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Формы, способы, приёмы</w:t>
            </w:r>
            <w:r w:rsidRPr="003A60CE">
              <w:rPr>
                <w:b/>
                <w:sz w:val="22"/>
                <w:szCs w:val="22"/>
                <w:lang w:eastAsia="en-US"/>
              </w:rPr>
              <w:t xml:space="preserve"> </w:t>
            </w:r>
            <w:r w:rsidRPr="003A60CE">
              <w:rPr>
                <w:sz w:val="22"/>
                <w:szCs w:val="22"/>
                <w:lang w:eastAsia="en-US"/>
              </w:rPr>
              <w:t>реализации</w:t>
            </w: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Формы, способы, приёмы</w:t>
            </w:r>
            <w:r w:rsidRPr="003A60CE">
              <w:rPr>
                <w:b/>
                <w:sz w:val="22"/>
                <w:szCs w:val="22"/>
                <w:lang w:eastAsia="en-US"/>
              </w:rPr>
              <w:t xml:space="preserve"> </w:t>
            </w:r>
            <w:r w:rsidRPr="003A60CE">
              <w:rPr>
                <w:sz w:val="22"/>
                <w:szCs w:val="22"/>
                <w:lang w:eastAsia="en-US"/>
              </w:rPr>
              <w:t>организации</w:t>
            </w:r>
          </w:p>
        </w:tc>
        <w:tc>
          <w:tcPr>
            <w:tcW w:w="6115"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 xml:space="preserve">Методика </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ind w:right="113"/>
              <w:rPr>
                <w:szCs w:val="22"/>
                <w:lang w:eastAsia="en-US"/>
              </w:rPr>
            </w:pPr>
            <w:r w:rsidRPr="003A60CE">
              <w:rPr>
                <w:sz w:val="22"/>
                <w:szCs w:val="22"/>
                <w:lang w:eastAsia="en-US"/>
              </w:rPr>
              <w:t>Ранний</w:t>
            </w:r>
          </w:p>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Социально-коммуникативное развитие</w:t>
            </w:r>
          </w:p>
        </w:tc>
        <w:tc>
          <w:tcPr>
            <w:tcW w:w="2520" w:type="dxa"/>
          </w:tcPr>
          <w:p w:rsidR="00483D26" w:rsidRPr="003A60CE" w:rsidRDefault="00483D26" w:rsidP="006F76F7">
            <w:pPr>
              <w:snapToGrid/>
              <w:spacing w:before="0" w:after="160" w:line="264" w:lineRule="auto"/>
              <w:rPr>
                <w:szCs w:val="22"/>
                <w:lang w:eastAsia="en-US"/>
              </w:rPr>
            </w:pPr>
            <w:r w:rsidRPr="003A60CE">
              <w:rPr>
                <w:rFonts w:ascii="Arial" w:hAnsi="Arial"/>
                <w:sz w:val="22"/>
                <w:szCs w:val="22"/>
                <w:lang w:eastAsia="en-US"/>
              </w:rPr>
              <w:t>-</w:t>
            </w:r>
            <w:r w:rsidRPr="003A60CE">
              <w:rPr>
                <w:sz w:val="22"/>
                <w:szCs w:val="22"/>
                <w:lang w:eastAsia="en-US"/>
              </w:rPr>
              <w:t xml:space="preserve">организация среды для различных видов игр: сюжетно-ролевых, с правилами, подвижных; </w:t>
            </w:r>
            <w:r w:rsidRPr="003A60CE">
              <w:rPr>
                <w:rFonts w:ascii="Arial" w:hAnsi="Arial"/>
                <w:sz w:val="22"/>
                <w:szCs w:val="22"/>
                <w:lang w:eastAsia="en-US"/>
              </w:rPr>
              <w:t>-</w:t>
            </w:r>
            <w:r w:rsidRPr="003A60CE">
              <w:rPr>
                <w:sz w:val="22"/>
                <w:szCs w:val="22"/>
                <w:lang w:eastAsia="en-US"/>
              </w:rPr>
              <w:t>вовлечение ребёнка в различные виды деятельности, где могут проявиться индивидуальные способности.</w:t>
            </w:r>
          </w:p>
          <w:p w:rsidR="00483D26" w:rsidRPr="003A60CE" w:rsidRDefault="00483D26" w:rsidP="006F76F7">
            <w:pPr>
              <w:tabs>
                <w:tab w:val="left" w:pos="3540"/>
              </w:tabs>
              <w:snapToGrid/>
              <w:spacing w:before="0" w:after="160" w:line="259" w:lineRule="auto"/>
              <w:ind w:left="113" w:right="113"/>
              <w:jc w:val="center"/>
              <w:rPr>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 xml:space="preserve">Игры: дидактические, сюжетные, дидактические, подвижные, музыкальные, театральные, спортивные и др. </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Выставки, конкурсы, праздники, фестивали, смотры.</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Экскурсии, целевые прогулки, поездки на природу, в музеи, театры.</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Разностороннее сотрудничество. Участие в проектах.</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Самообслуживание, хозяйственно-бытовая, участие в уборке территории, уходе за домашними растениями</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Игры-занятия, беседы, разыгрывание ситуаций, чтение худ. литературы, просмотр мультфильмов</w:t>
            </w:r>
          </w:p>
        </w:tc>
        <w:tc>
          <w:tcPr>
            <w:tcW w:w="6115" w:type="dxa"/>
          </w:tcPr>
          <w:p w:rsidR="00483D26" w:rsidRPr="003A60CE" w:rsidRDefault="00483D26" w:rsidP="006F76F7">
            <w:pPr>
              <w:tabs>
                <w:tab w:val="left" w:pos="3540"/>
              </w:tabs>
              <w:snapToGrid/>
              <w:spacing w:before="0" w:after="160" w:line="259" w:lineRule="auto"/>
              <w:jc w:val="both"/>
              <w:rPr>
                <w:i/>
                <w:szCs w:val="22"/>
                <w:lang w:eastAsia="en-US"/>
              </w:rPr>
            </w:pPr>
            <w:r w:rsidRPr="003A60CE">
              <w:rPr>
                <w:i/>
                <w:sz w:val="22"/>
                <w:szCs w:val="22"/>
                <w:lang w:eastAsia="en-US"/>
              </w:rPr>
              <w:t>Воспитатель:</w:t>
            </w:r>
          </w:p>
          <w:p w:rsidR="00483D26" w:rsidRPr="003A60CE" w:rsidRDefault="00483D26" w:rsidP="006F76F7">
            <w:pPr>
              <w:tabs>
                <w:tab w:val="left" w:pos="3540"/>
              </w:tabs>
              <w:snapToGrid/>
              <w:spacing w:before="0" w:after="160" w:line="259" w:lineRule="auto"/>
              <w:jc w:val="both"/>
              <w:rPr>
                <w:szCs w:val="22"/>
                <w:lang w:eastAsia="en-US"/>
              </w:rPr>
            </w:pPr>
            <w:r w:rsidRPr="003A60CE">
              <w:rPr>
                <w:sz w:val="22"/>
                <w:szCs w:val="22"/>
                <w:lang w:eastAsia="en-US"/>
              </w:rPr>
              <w:t xml:space="preserve"> Побуждает ребёнка к совместным действиям с предметами и игрушками, поддерживает потребность в доброжелательном отношении, заботе, положительной оценке взрослых. В процессе совместных действий воспитатель стремится, чтобы каждый ребёнок мог испытать радость, удовлетворение по поводу успехов, поддерживает и поощряет каждое самостоятельное усилие ребёнка, при затруднениях помогает ему, воздерживаясь от негативных оценок.</w:t>
            </w:r>
          </w:p>
          <w:p w:rsidR="00483D26" w:rsidRPr="003A60CE" w:rsidRDefault="00483D26" w:rsidP="006F76F7">
            <w:pPr>
              <w:snapToGrid/>
              <w:spacing w:before="0" w:after="160" w:line="243" w:lineRule="auto"/>
              <w:jc w:val="both"/>
              <w:rPr>
                <w:szCs w:val="22"/>
                <w:lang w:eastAsia="en-US"/>
              </w:rPr>
            </w:pPr>
            <w:r w:rsidRPr="003A60CE">
              <w:rPr>
                <w:sz w:val="22"/>
                <w:szCs w:val="22"/>
                <w:lang w:eastAsia="en-US"/>
              </w:rPr>
              <w:t xml:space="preserve">Постоянно использует положительную оценку любых позитивных проявлений ребёнка в присутствии других детей, открыто и доверительно выражает свои чувства, даёт понять ребёнку, что он любит его и беспокоится о нём, готов разделить его переживания. </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 xml:space="preserve">Использует различные естественно возникающие и специально созданные ситуации, где взрослому требуется помощь, забота, внимание со стороны ребёнка. Привлекает к созданию таких ситуаций родителей воспитанников в семье. Причём взрослый демонстрирует ребёнку способы выражения как положительных, так и отрицательных эмоций. </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Использует простые совместные проекты детского сада и семьи: выставки фотографий детей и членов их семей, составление семейных альбомов, изготовление игровых атрибутов.</w:t>
            </w:r>
          </w:p>
          <w:p w:rsidR="00483D26" w:rsidRPr="003A60CE" w:rsidRDefault="00483D26" w:rsidP="006F76F7">
            <w:pPr>
              <w:snapToGrid/>
              <w:spacing w:before="0" w:after="160" w:line="239" w:lineRule="auto"/>
              <w:jc w:val="both"/>
              <w:rPr>
                <w:szCs w:val="22"/>
                <w:lang w:eastAsia="en-US"/>
              </w:rPr>
            </w:pPr>
            <w:r w:rsidRPr="003A60CE">
              <w:rPr>
                <w:sz w:val="22"/>
                <w:szCs w:val="22"/>
                <w:lang w:eastAsia="en-US"/>
              </w:rPr>
              <w:t>Вовлекает детей в совместную деятельность, чтобы дать ребёнку возможность ближе узнать сверстников (игру, инсценировку сказок, потешек, песенок, рисование, пение, двигательную импровизацию под музыку и др.).</w:t>
            </w:r>
          </w:p>
          <w:p w:rsidR="00483D26" w:rsidRPr="003A60CE" w:rsidRDefault="00483D26" w:rsidP="006F76F7">
            <w:pPr>
              <w:snapToGrid/>
              <w:spacing w:before="0" w:after="160" w:line="13" w:lineRule="exact"/>
              <w:rPr>
                <w:szCs w:val="22"/>
                <w:lang w:eastAsia="en-US"/>
              </w:rPr>
            </w:pP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 xml:space="preserve">Организует взаимодействие детей с учётом их </w:t>
            </w:r>
            <w:r w:rsidRPr="003A60CE">
              <w:rPr>
                <w:sz w:val="22"/>
                <w:szCs w:val="22"/>
                <w:lang w:eastAsia="en-US"/>
              </w:rPr>
              <w:lastRenderedPageBreak/>
              <w:t xml:space="preserve">индивидуальных особенностей и поддерживает общение, способствующее возникновению взаимной симпатии. Поощряет инициативу ребёнка в общении со взрослыми и сверстниками. </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Старается вызвать у ребёнка интерес к себе, желание участвовать в совместной деятельности, игре, развлечении, включает детей в игровые ситуации, вспоминая любимые сказки, стихотворения.</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Для возникновения игровой (условной) ситуации необходимо, чтобы сначала её создавал взрослый: через интерпретацию действий ребёнка («Ты, как мама, кормишь свою дочку!»), через специальное создание небольших драматизаций, когда игрушки начинают «разговаривать» между собой и ребёнком, представлять знакомые ему сценки.</w:t>
            </w: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Для развития сюжетно-отобразительной игры и подготовки перехода к сюжетно-ролевой игре обогащает представления детей: читать им сказки, рассказывать по картинкам, расширять их игровой опыт.</w:t>
            </w:r>
          </w:p>
          <w:p w:rsidR="00483D26" w:rsidRPr="003A60CE" w:rsidRDefault="00483D26" w:rsidP="006F76F7">
            <w:pPr>
              <w:snapToGrid/>
              <w:spacing w:before="0" w:after="160" w:line="240" w:lineRule="atLeast"/>
              <w:jc w:val="both"/>
              <w:rPr>
                <w:szCs w:val="22"/>
                <w:lang w:eastAsia="en-US"/>
              </w:rPr>
            </w:pPr>
            <w:r w:rsidRPr="003A60CE">
              <w:rPr>
                <w:i/>
                <w:sz w:val="22"/>
                <w:szCs w:val="22"/>
                <w:lang w:eastAsia="en-US"/>
              </w:rPr>
              <w:t xml:space="preserve">Самообслуживание. </w:t>
            </w:r>
            <w:r w:rsidRPr="003A60CE">
              <w:rPr>
                <w:sz w:val="22"/>
                <w:szCs w:val="22"/>
                <w:lang w:eastAsia="en-US"/>
              </w:rPr>
              <w:t>Для поддержания самостоятельности воспитатель привлекает ребёнка к участию в одевании, умывании, кормлении. Учит надевать, снимать и складывать одежду, ставить на место обувь. Сначала ребёнок выполняет то или иное действие с помощью взрослого, затем по мере освоения он выполняет действия самостоятельно.</w:t>
            </w:r>
          </w:p>
          <w:p w:rsidR="00483D26" w:rsidRPr="003A60CE" w:rsidRDefault="00483D26" w:rsidP="006F76F7">
            <w:pPr>
              <w:snapToGrid/>
              <w:spacing w:before="0" w:after="160" w:line="247" w:lineRule="auto"/>
              <w:jc w:val="both"/>
              <w:rPr>
                <w:szCs w:val="22"/>
                <w:lang w:eastAsia="en-US"/>
              </w:rPr>
            </w:pPr>
            <w:r w:rsidRPr="003A60CE">
              <w:rPr>
                <w:sz w:val="22"/>
                <w:szCs w:val="22"/>
                <w:lang w:eastAsia="en-US"/>
              </w:rPr>
              <w:t xml:space="preserve">Приучает замечать неопрятность в своей одежде, побуждает обращаться к взрослому и с его помощью приводить себя в порядок, благодарить за помощь. Не пресекает самостоятельность ребёнка. </w:t>
            </w:r>
          </w:p>
          <w:p w:rsidR="00483D26" w:rsidRPr="003A60CE" w:rsidRDefault="00483D26" w:rsidP="006F76F7">
            <w:pPr>
              <w:snapToGrid/>
              <w:spacing w:before="0" w:after="160" w:line="240" w:lineRule="atLeast"/>
              <w:jc w:val="both"/>
              <w:rPr>
                <w:i/>
                <w:szCs w:val="22"/>
                <w:lang w:eastAsia="en-US"/>
              </w:rPr>
            </w:pPr>
            <w:r w:rsidRPr="003A60CE">
              <w:rPr>
                <w:i/>
                <w:sz w:val="22"/>
                <w:szCs w:val="22"/>
                <w:lang w:eastAsia="en-US"/>
              </w:rPr>
              <w:t xml:space="preserve">Хозяйственно-бытовой труд. </w:t>
            </w:r>
            <w:r w:rsidRPr="003A60CE">
              <w:rPr>
                <w:sz w:val="22"/>
                <w:szCs w:val="22"/>
                <w:lang w:eastAsia="en-US"/>
              </w:rPr>
              <w:t xml:space="preserve">Опираясь на потребность ребёнка в подражании взрослому, воспитатель даёт доступные ему поручения: принести что-то, положить в указанном месте. Привлекает детей к элементарному хозяйственно-бытовому труду: помогать взрослым при </w:t>
            </w:r>
            <w:r w:rsidRPr="003A60CE">
              <w:rPr>
                <w:sz w:val="22"/>
                <w:szCs w:val="22"/>
                <w:lang w:eastAsia="en-US"/>
              </w:rPr>
              <w:lastRenderedPageBreak/>
              <w:t>подготовке к завтраку, обеду (ставить свой стул к столу, раскладывать ложки на столе, подставки для хлеба), раскладывать карандаши и другие материалы, убирать игрушки после игры, класть книги на отведённое для них место.</w:t>
            </w:r>
          </w:p>
          <w:p w:rsidR="00483D26" w:rsidRPr="003A60CE" w:rsidRDefault="00483D26" w:rsidP="006F76F7">
            <w:pPr>
              <w:snapToGrid/>
              <w:spacing w:before="0" w:after="160" w:line="255" w:lineRule="auto"/>
              <w:jc w:val="both"/>
              <w:rPr>
                <w:szCs w:val="22"/>
                <w:lang w:eastAsia="en-US"/>
              </w:rPr>
            </w:pPr>
            <w:r w:rsidRPr="003A60CE">
              <w:rPr>
                <w:sz w:val="22"/>
                <w:szCs w:val="22"/>
                <w:lang w:eastAsia="en-US"/>
              </w:rPr>
              <w:t>Для обеспечения чувства защищённости создаёт атмосферу психологического комфорта, формирует навыки адаптивного поведения и общения с окружающими, чтобы ребёнок мог обратиться за помощью в любой ситуации.</w:t>
            </w: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Является образцом культуры и нравственности, носителем здорового образа жизни.</w:t>
            </w:r>
          </w:p>
        </w:tc>
      </w:tr>
      <w:tr w:rsidR="00483D26" w:rsidRPr="003A60CE" w:rsidTr="006F76F7">
        <w:trPr>
          <w:trHeight w:val="349"/>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Познавательное развитие</w:t>
            </w:r>
          </w:p>
          <w:p w:rsidR="00483D26" w:rsidRPr="003A60CE" w:rsidRDefault="00483D26" w:rsidP="006F76F7">
            <w:pPr>
              <w:tabs>
                <w:tab w:val="left" w:pos="3540"/>
              </w:tabs>
              <w:snapToGrid/>
              <w:spacing w:before="0" w:after="160" w:line="259" w:lineRule="auto"/>
              <w:rPr>
                <w:szCs w:val="22"/>
                <w:lang w:eastAsia="en-US"/>
              </w:rPr>
            </w:pPr>
          </w:p>
        </w:tc>
        <w:tc>
          <w:tcPr>
            <w:tcW w:w="2520" w:type="dxa"/>
          </w:tcPr>
          <w:p w:rsidR="00483D26" w:rsidRPr="003A60CE" w:rsidRDefault="00483D26" w:rsidP="006F76F7">
            <w:pPr>
              <w:snapToGrid/>
              <w:spacing w:before="0" w:after="160" w:line="258" w:lineRule="auto"/>
              <w:jc w:val="both"/>
              <w:rPr>
                <w:szCs w:val="22"/>
                <w:lang w:eastAsia="en-US"/>
              </w:rPr>
            </w:pPr>
            <w:r w:rsidRPr="003A60CE">
              <w:rPr>
                <w:sz w:val="22"/>
                <w:szCs w:val="22"/>
                <w:lang w:eastAsia="en-US"/>
              </w:rPr>
              <w:t>-предметная деятельность</w:t>
            </w:r>
            <w:r w:rsidRPr="003A60CE">
              <w:rPr>
                <w:b/>
                <w:sz w:val="22"/>
                <w:szCs w:val="22"/>
                <w:lang w:eastAsia="en-US"/>
              </w:rPr>
              <w:t xml:space="preserve"> </w:t>
            </w:r>
            <w:r w:rsidRPr="003A60CE">
              <w:rPr>
                <w:sz w:val="22"/>
                <w:szCs w:val="22"/>
                <w:lang w:eastAsia="en-US"/>
              </w:rPr>
              <w:t>развивается в ходе проведения с детьми</w:t>
            </w:r>
            <w:r w:rsidRPr="003A60CE">
              <w:rPr>
                <w:b/>
                <w:sz w:val="22"/>
                <w:szCs w:val="22"/>
                <w:lang w:eastAsia="en-US"/>
              </w:rPr>
              <w:t xml:space="preserve"> </w:t>
            </w:r>
            <w:r w:rsidRPr="003A60CE">
              <w:rPr>
                <w:sz w:val="22"/>
                <w:szCs w:val="22"/>
                <w:lang w:eastAsia="en-US"/>
              </w:rPr>
              <w:t>разнообразных дидактических игр и игр-занятий, развивающих произвольные, целенаправленные действия с предметами, сенсомоторные координации.</w:t>
            </w:r>
          </w:p>
          <w:p w:rsidR="00483D26" w:rsidRPr="003A60CE" w:rsidRDefault="00483D26" w:rsidP="006F76F7">
            <w:pPr>
              <w:snapToGrid/>
              <w:spacing w:before="0" w:after="0"/>
              <w:rPr>
                <w:szCs w:val="22"/>
                <w:lang w:eastAsia="en-US"/>
              </w:rPr>
            </w:pPr>
            <w:r w:rsidRPr="003A60CE">
              <w:rPr>
                <w:sz w:val="22"/>
                <w:szCs w:val="22"/>
                <w:lang w:eastAsia="en-US"/>
              </w:rPr>
              <w:t xml:space="preserve">-организация  разнообразных  мобильных  центров:  воды  и  песка, продуктивной деятельности, математических игр, моделирования  и  экспериментирования,  </w:t>
            </w:r>
            <w:r w:rsidRPr="003A60CE">
              <w:rPr>
                <w:sz w:val="22"/>
                <w:szCs w:val="22"/>
                <w:lang w:eastAsia="en-US"/>
              </w:rPr>
              <w:lastRenderedPageBreak/>
              <w:t xml:space="preserve">уголков  природы  и  книг,  мини- музеев; </w:t>
            </w:r>
          </w:p>
          <w:p w:rsidR="00483D26" w:rsidRPr="003A60CE" w:rsidRDefault="00483D26" w:rsidP="006F76F7">
            <w:pPr>
              <w:snapToGrid/>
              <w:spacing w:before="0" w:after="0"/>
              <w:rPr>
                <w:szCs w:val="22"/>
                <w:lang w:eastAsia="en-US"/>
              </w:rPr>
            </w:pPr>
            <w:r w:rsidRPr="003A60CE">
              <w:rPr>
                <w:sz w:val="22"/>
                <w:szCs w:val="22"/>
                <w:lang w:eastAsia="en-US"/>
              </w:rPr>
              <w:t>-расширение  границ  образовательного  пространства  детского сада:  целевые  прогулки,  экскурсии  в  парк,  лес,  туристические  походы.</w:t>
            </w:r>
          </w:p>
          <w:p w:rsidR="00483D26" w:rsidRPr="003A60CE" w:rsidRDefault="00483D26" w:rsidP="006F76F7">
            <w:pPr>
              <w:snapToGrid/>
              <w:spacing w:before="0" w:after="0"/>
              <w:rPr>
                <w:szCs w:val="22"/>
                <w:lang w:eastAsia="en-US"/>
              </w:rPr>
            </w:pPr>
            <w:r w:rsidRPr="003A60CE">
              <w:rPr>
                <w:sz w:val="22"/>
                <w:szCs w:val="22"/>
                <w:lang w:eastAsia="en-US"/>
              </w:rPr>
              <w:t xml:space="preserve">вовлечение  ребёнка  в  разные  виды  деятельности,  где  в  большей степени могут проявиться индивидуальные способности. </w:t>
            </w:r>
          </w:p>
          <w:p w:rsidR="00483D26" w:rsidRPr="003A60CE" w:rsidRDefault="00483D26" w:rsidP="006F76F7">
            <w:pPr>
              <w:snapToGrid/>
              <w:spacing w:before="0" w:after="160" w:line="264" w:lineRule="auto"/>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Опыты. Эксперименты, наблюдения, поиск информации в литературе, реализация проектов, коллекционирование, создание мини-музеев, дидактические игры, игры-загадки, игры с конструктором, поручения, дежурства, проблемные ситуации.</w:t>
            </w:r>
          </w:p>
        </w:tc>
        <w:tc>
          <w:tcPr>
            <w:tcW w:w="6115" w:type="dxa"/>
          </w:tcPr>
          <w:p w:rsidR="00483D26" w:rsidRPr="003A60CE" w:rsidRDefault="00483D26" w:rsidP="006F76F7">
            <w:pPr>
              <w:snapToGrid/>
              <w:spacing w:before="0" w:after="160" w:line="255" w:lineRule="auto"/>
              <w:jc w:val="both"/>
              <w:rPr>
                <w:i/>
                <w:szCs w:val="22"/>
                <w:lang w:eastAsia="en-US"/>
              </w:rPr>
            </w:pPr>
            <w:r w:rsidRPr="003A60CE">
              <w:rPr>
                <w:i/>
                <w:sz w:val="22"/>
                <w:szCs w:val="22"/>
                <w:lang w:eastAsia="en-US"/>
              </w:rPr>
              <w:t xml:space="preserve">Воспитатель </w:t>
            </w:r>
          </w:p>
          <w:p w:rsidR="00483D26" w:rsidRPr="003A60CE" w:rsidRDefault="00483D26" w:rsidP="006F76F7">
            <w:pPr>
              <w:snapToGrid/>
              <w:spacing w:before="0" w:after="160" w:line="255" w:lineRule="auto"/>
              <w:jc w:val="both"/>
              <w:rPr>
                <w:szCs w:val="22"/>
                <w:lang w:eastAsia="en-US"/>
              </w:rPr>
            </w:pPr>
            <w:r w:rsidRPr="003A60CE">
              <w:rPr>
                <w:sz w:val="22"/>
                <w:szCs w:val="22"/>
                <w:lang w:eastAsia="en-US"/>
              </w:rPr>
              <w:t xml:space="preserve">Знакомит с пятью видами дидактических игрушек: с объёмными геометрическими фигурами (шары, кубы), предметами для нанизывания (втулки, кольца, плоские и объёмные), геометрическими фигурами-вкладышами (колпачки-конусы, кубы), сборно-разборными народными игрушками (бочата, матрёшки), а также с предметами, подобранными по какому-то одному признаку (куколки, флажки, машинки, грибочки). </w:t>
            </w:r>
          </w:p>
          <w:p w:rsidR="00483D26" w:rsidRPr="003A60CE" w:rsidRDefault="00483D26" w:rsidP="006F76F7">
            <w:pPr>
              <w:snapToGrid/>
              <w:spacing w:before="0" w:after="160" w:line="243" w:lineRule="auto"/>
              <w:ind w:left="6"/>
              <w:jc w:val="both"/>
              <w:rPr>
                <w:szCs w:val="22"/>
                <w:lang w:eastAsia="en-US"/>
              </w:rPr>
            </w:pPr>
            <w:r w:rsidRPr="003A60CE">
              <w:rPr>
                <w:sz w:val="22"/>
                <w:szCs w:val="22"/>
                <w:lang w:eastAsia="en-US"/>
              </w:rPr>
              <w:t>Организует также игры-занятия с предметами-орудиями (вылавливание рыбок сачками из бассейна, забивание молоточком втулочек в песок и др.), обращает внимание на определённые свойства предметов, а затем предлагает ребёнку выполнить несколько простых заданий (постучать погремушкой, нанизать кольца на стержень).</w:t>
            </w:r>
          </w:p>
          <w:p w:rsidR="00483D26" w:rsidRPr="003A60CE" w:rsidRDefault="00483D26" w:rsidP="006F76F7">
            <w:pPr>
              <w:tabs>
                <w:tab w:val="left" w:pos="3540"/>
              </w:tabs>
              <w:snapToGrid/>
              <w:spacing w:before="0" w:after="160" w:line="259" w:lineRule="auto"/>
              <w:jc w:val="both"/>
              <w:rPr>
                <w:szCs w:val="22"/>
                <w:lang w:eastAsia="en-US"/>
              </w:rPr>
            </w:pPr>
            <w:r w:rsidRPr="003A60CE">
              <w:rPr>
                <w:sz w:val="22"/>
                <w:szCs w:val="22"/>
                <w:lang w:eastAsia="en-US"/>
              </w:rPr>
              <w:t xml:space="preserve">Обращает внимание на выполнение мелких и точных действий, например, не только приложить одну часть к другой, но и совместить рисунок на матрёшках. Если ребёнок 2 лет собирает пирамидку из трёх последовательно уменьшающихся колец, то к концу третьего года он может выполнить это задание с пирамидкой из 4–5 колец. Занятия с </w:t>
            </w:r>
            <w:r w:rsidRPr="003A60CE">
              <w:rPr>
                <w:sz w:val="22"/>
                <w:szCs w:val="22"/>
                <w:lang w:eastAsia="en-US"/>
              </w:rPr>
              <w:lastRenderedPageBreak/>
              <w:t>объёмными геометрическими фигурами (шары, кубики) усложняются за счёт выполнения действий, требующих более тонкой дифференциации. При выборе отверстия ребёнок уже ориентируется на два свойства одновременно: величину и форму предмета. Также усложняются занятия с геометрическими фигура-ми-вкладышами. Башенки составляются из трёх последовательно уменьшающихся деталей. Наряду с этим детям предлагают предметы-вкладыши, кубы, конусы, цилиндры. Включаются задания на чередование деталей по цвету, форме, величине, совершая действия вначале по показу взрослого, а потом по его словесной инструкции.</w:t>
            </w:r>
          </w:p>
          <w:p w:rsidR="00483D26" w:rsidRPr="003A60CE" w:rsidRDefault="00483D26" w:rsidP="006F76F7">
            <w:pPr>
              <w:tabs>
                <w:tab w:val="left" w:pos="515"/>
              </w:tabs>
              <w:snapToGrid/>
              <w:spacing w:before="0" w:after="0" w:line="246" w:lineRule="auto"/>
              <w:ind w:left="6"/>
              <w:jc w:val="both"/>
              <w:rPr>
                <w:szCs w:val="22"/>
                <w:lang w:eastAsia="en-US"/>
              </w:rPr>
            </w:pPr>
            <w:r w:rsidRPr="003A60CE">
              <w:rPr>
                <w:sz w:val="22"/>
                <w:szCs w:val="22"/>
                <w:lang w:eastAsia="en-US"/>
              </w:rPr>
              <w:t>В совместной деятельности с ребёнком воспитатель показывает разнообразные действия с игрушками и предметами быта, а также с простейшими орудиями (молоточками, грабельками, лопаточками) и способы их использования (машинку можно покатать, за верёвочку потянуть к себе, палочкой оттолкнуть плавающий предмет). Поощряет ребёнка действовать с одной и той же игрушкой разными способами.</w:t>
            </w:r>
          </w:p>
          <w:p w:rsidR="00483D26" w:rsidRPr="003A60CE" w:rsidRDefault="00483D26" w:rsidP="006F76F7">
            <w:pPr>
              <w:snapToGrid/>
              <w:spacing w:before="0" w:after="160" w:line="10" w:lineRule="exact"/>
              <w:rPr>
                <w:szCs w:val="22"/>
                <w:lang w:eastAsia="en-US"/>
              </w:rPr>
            </w:pPr>
          </w:p>
          <w:p w:rsidR="00483D26" w:rsidRPr="003A60CE" w:rsidRDefault="00483D26" w:rsidP="006F76F7">
            <w:pPr>
              <w:snapToGrid/>
              <w:spacing w:before="0" w:after="160" w:line="251" w:lineRule="auto"/>
              <w:jc w:val="both"/>
              <w:rPr>
                <w:szCs w:val="22"/>
                <w:lang w:eastAsia="en-US"/>
              </w:rPr>
            </w:pPr>
            <w:r w:rsidRPr="003A60CE">
              <w:rPr>
                <w:sz w:val="22"/>
                <w:szCs w:val="22"/>
                <w:lang w:eastAsia="en-US"/>
              </w:rPr>
              <w:t>В ходе игр-занятий воспитатель сначала показывает ребёнку предмет, даёт возможность самостоятельно его обследовать, осмотреть, ощупать, познакомиться с его свойствами. При этом он его обязательно называет, затем показывает и называет свои действия с предметом, предлагая детям повторить их за ним, поясняя действия ребёнка. Каждая игра-занятие многократно повторяется.</w:t>
            </w:r>
          </w:p>
          <w:p w:rsidR="00483D26" w:rsidRPr="003A60CE" w:rsidRDefault="00483D26" w:rsidP="006F76F7">
            <w:pPr>
              <w:snapToGrid/>
              <w:spacing w:before="0" w:after="160" w:line="254" w:lineRule="auto"/>
              <w:jc w:val="both"/>
              <w:rPr>
                <w:szCs w:val="22"/>
                <w:lang w:eastAsia="en-US"/>
              </w:rPr>
            </w:pPr>
            <w:r w:rsidRPr="003A60CE">
              <w:rPr>
                <w:sz w:val="22"/>
                <w:szCs w:val="22"/>
                <w:lang w:eastAsia="en-US"/>
              </w:rPr>
              <w:t xml:space="preserve">Организует игры-занятия, формирующие умение собирать дидактические игрушки. С этой целью сначала учат различать предметы по контрастной величине и соответственно называть их (большой, маленький), затем вводится промежуточная величина и слово «поменьше», соответствующее промежуточной величине предмета. Дети </w:t>
            </w:r>
            <w:r w:rsidRPr="003A60CE">
              <w:rPr>
                <w:sz w:val="22"/>
                <w:szCs w:val="22"/>
                <w:lang w:eastAsia="en-US"/>
              </w:rPr>
              <w:lastRenderedPageBreak/>
              <w:t>учатся собирать пирамидку на стержне из 4–6 колец двух величин. Оказывая небольшую помощь ребёнку, воспитатель помогает ему собрать пирамидку. Затем предлагаются кольца для пирамидки трёх величин (большое, поменьше, маленькое). Дети собирают трёхчастную пирамидку под руководством взрослого, а затем самостоятельно.</w:t>
            </w:r>
          </w:p>
          <w:p w:rsidR="00483D26" w:rsidRPr="003A60CE" w:rsidRDefault="00483D26" w:rsidP="006F76F7">
            <w:pPr>
              <w:snapToGrid/>
              <w:spacing w:before="0" w:after="160" w:line="255" w:lineRule="auto"/>
              <w:jc w:val="both"/>
              <w:rPr>
                <w:szCs w:val="22"/>
                <w:lang w:eastAsia="en-US"/>
              </w:rPr>
            </w:pPr>
            <w:r w:rsidRPr="003A60CE">
              <w:rPr>
                <w:sz w:val="22"/>
                <w:szCs w:val="22"/>
                <w:lang w:eastAsia="en-US"/>
              </w:rPr>
              <w:t>В процессе занятий с вкладышами, где дети выполняют более точные действия с предметами, они упражняются не только в раз-личении цвета, формы и величины, но и одновременно развивают мелкую моторику рук. Раскладывание вкладышей разной формы в аналогичные отверстия фигурных досок имеет усложнение. Вначале дети раскладывают вкладыши, резко отличающиеся друг от друга по форме (круг — квадрат, круг — треугольник). Затем учатся раскладывать вкладыши более близкие по форме (круг — овал, квадрат — прямоугольник). Постепенно от одновременного выбора и соотнесения из двух заданных форм дети переходят к заданиям на выбор двух форм из четырёх разновидностей.</w:t>
            </w:r>
          </w:p>
          <w:p w:rsidR="00483D26" w:rsidRPr="003A60CE" w:rsidRDefault="00483D26" w:rsidP="006F76F7">
            <w:pPr>
              <w:snapToGrid/>
              <w:spacing w:before="0" w:after="160" w:line="255" w:lineRule="auto"/>
              <w:jc w:val="both"/>
              <w:rPr>
                <w:szCs w:val="22"/>
                <w:lang w:eastAsia="en-US"/>
              </w:rPr>
            </w:pPr>
            <w:r w:rsidRPr="003A60CE">
              <w:rPr>
                <w:sz w:val="22"/>
                <w:szCs w:val="22"/>
                <w:lang w:eastAsia="en-US"/>
              </w:rPr>
              <w:t>Занятия по ознакомлению детей с цветом. Вначале ребёнку даёт материал двух цветов (любое сочетание из четырёх). Затем предлагается задание с использованием предметов трёх цветов: зелёные кубики положить в зелёную машину, красные — в красную. В процессе игры воспитатель знакомит детей с простейшими приёмами установления тождества и различия однородных предметов (машин и кубиков) по цвету и по-нимать слова «цвет», «такой же», «разные».</w:t>
            </w:r>
          </w:p>
          <w:p w:rsidR="00483D26" w:rsidRPr="003A60CE" w:rsidRDefault="00483D26" w:rsidP="006F76F7">
            <w:pPr>
              <w:snapToGrid/>
              <w:spacing w:before="0" w:after="160" w:line="254" w:lineRule="auto"/>
              <w:jc w:val="both"/>
              <w:rPr>
                <w:szCs w:val="22"/>
                <w:lang w:eastAsia="en-US"/>
              </w:rPr>
            </w:pPr>
            <w:r w:rsidRPr="003A60CE">
              <w:rPr>
                <w:sz w:val="22"/>
                <w:szCs w:val="22"/>
                <w:lang w:eastAsia="en-US"/>
              </w:rPr>
              <w:t xml:space="preserve">На третьем году жизни детям предлагаются задания на сравнение предметов, отличающихся по степени насыщенности сенсорного эталона, различных по величине, по форме, и на построение пирамидок из 3–5 колец (по степени убывания их величины). Для максимальной активизации каждого ребёнка в процессе групповых занятий — детям, воспитатель предлагает разный материал: одному </w:t>
            </w:r>
            <w:r w:rsidRPr="003A60CE">
              <w:rPr>
                <w:sz w:val="22"/>
                <w:szCs w:val="22"/>
                <w:lang w:eastAsia="en-US"/>
              </w:rPr>
              <w:lastRenderedPageBreak/>
              <w:t xml:space="preserve">ребёнку даёт круги, другому — квадраты. </w:t>
            </w:r>
          </w:p>
          <w:p w:rsidR="00483D26" w:rsidRPr="003A60CE" w:rsidRDefault="00483D26" w:rsidP="006F76F7">
            <w:pPr>
              <w:snapToGrid/>
              <w:spacing w:before="0" w:after="160" w:line="254" w:lineRule="auto"/>
              <w:jc w:val="both"/>
              <w:rPr>
                <w:szCs w:val="22"/>
                <w:lang w:eastAsia="en-US"/>
              </w:rPr>
            </w:pPr>
            <w:r w:rsidRPr="003A60CE">
              <w:rPr>
                <w:sz w:val="22"/>
                <w:szCs w:val="22"/>
                <w:lang w:eastAsia="en-US"/>
              </w:rPr>
              <w:t>Формирует у детей простейшие приёмы установления тождества и различия однородных предметов по форме, умение сопоставлять по этому признаку предметы с образцом, ориентируясь на слова «форма», «такой», «не такой», «разные».</w:t>
            </w:r>
          </w:p>
          <w:p w:rsidR="00483D26" w:rsidRPr="003A60CE" w:rsidRDefault="00483D26" w:rsidP="006F76F7">
            <w:pPr>
              <w:snapToGrid/>
              <w:spacing w:before="0" w:after="160" w:line="239" w:lineRule="auto"/>
              <w:jc w:val="both"/>
              <w:rPr>
                <w:i/>
                <w:szCs w:val="22"/>
                <w:lang w:eastAsia="en-US"/>
              </w:rPr>
            </w:pPr>
            <w:r w:rsidRPr="003A60CE">
              <w:rPr>
                <w:i/>
                <w:sz w:val="22"/>
                <w:szCs w:val="22"/>
                <w:lang w:eastAsia="en-US"/>
              </w:rPr>
              <w:t xml:space="preserve">Ознакомление с окружающей природой. </w:t>
            </w:r>
            <w:r w:rsidRPr="003A60CE">
              <w:rPr>
                <w:sz w:val="22"/>
                <w:szCs w:val="22"/>
                <w:lang w:eastAsia="en-US"/>
              </w:rPr>
              <w:t>Познание окружающей малышей природы включает наблюдения за живыми объектами: животными, живущими рядом, растениями на огороде, на участке, природными явлениями. Ознакомление с миром природы направлено на развитие у детей доброжелательного и бережного отношения ко всему живому.</w:t>
            </w: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Воспитатель наблюдает вместе с детьми за животными, рассматривает иллюстрации, обращает внимание детей на детёнышей животных, а также их поведение (котята играют, кошка на них смотрит, собака лает и т.д.).</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Использует фольклорные тексты (потешки, песенки, сказки), в которых ярко, эмоционально отражены характерные особенности животных и птиц. С помощью иллюстраций в книгах, игрушек детей вводит в мир экзотических животных (слон, обезьянка, крокодил).</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Речевое развитие</w:t>
            </w:r>
          </w:p>
        </w:tc>
        <w:tc>
          <w:tcPr>
            <w:tcW w:w="2520" w:type="dxa"/>
          </w:tcPr>
          <w:p w:rsidR="00483D26" w:rsidRPr="003A60CE" w:rsidRDefault="00483D26" w:rsidP="006F76F7">
            <w:pPr>
              <w:snapToGrid/>
              <w:spacing w:before="0" w:after="160" w:line="258" w:lineRule="auto"/>
              <w:jc w:val="both"/>
              <w:rPr>
                <w:szCs w:val="22"/>
                <w:lang w:eastAsia="en-US"/>
              </w:rPr>
            </w:pPr>
          </w:p>
        </w:tc>
        <w:tc>
          <w:tcPr>
            <w:tcW w:w="2520" w:type="dxa"/>
          </w:tcPr>
          <w:p w:rsidR="00483D26" w:rsidRPr="003A60CE" w:rsidRDefault="00483D26" w:rsidP="006F76F7">
            <w:pPr>
              <w:snapToGrid/>
              <w:spacing w:before="0" w:after="0"/>
              <w:rPr>
                <w:szCs w:val="22"/>
                <w:lang w:eastAsia="en-US"/>
              </w:rPr>
            </w:pPr>
            <w:r w:rsidRPr="003A60CE">
              <w:rPr>
                <w:sz w:val="22"/>
                <w:szCs w:val="22"/>
                <w:lang w:eastAsia="en-US"/>
              </w:rPr>
              <w:t xml:space="preserve">Беседы. </w:t>
            </w:r>
          </w:p>
          <w:p w:rsidR="00483D26" w:rsidRPr="003A60CE" w:rsidRDefault="00483D26" w:rsidP="006F76F7">
            <w:pPr>
              <w:snapToGrid/>
              <w:spacing w:before="0" w:after="0"/>
              <w:rPr>
                <w:szCs w:val="22"/>
                <w:lang w:eastAsia="en-US"/>
              </w:rPr>
            </w:pPr>
            <w:r w:rsidRPr="003A60CE">
              <w:rPr>
                <w:sz w:val="22"/>
                <w:szCs w:val="22"/>
                <w:lang w:eastAsia="en-US"/>
              </w:rPr>
              <w:t xml:space="preserve">Ситуативный разговор. </w:t>
            </w:r>
          </w:p>
          <w:p w:rsidR="00483D26" w:rsidRPr="003A60CE" w:rsidRDefault="00483D26" w:rsidP="006F76F7">
            <w:pPr>
              <w:snapToGrid/>
              <w:spacing w:before="0" w:after="0"/>
              <w:rPr>
                <w:szCs w:val="22"/>
                <w:lang w:eastAsia="en-US"/>
              </w:rPr>
            </w:pPr>
            <w:r w:rsidRPr="003A60CE">
              <w:rPr>
                <w:sz w:val="22"/>
                <w:szCs w:val="22"/>
                <w:lang w:eastAsia="en-US"/>
              </w:rPr>
              <w:t>Сюжетные игры.</w:t>
            </w:r>
          </w:p>
          <w:p w:rsidR="00483D26" w:rsidRPr="003A60CE" w:rsidRDefault="00483D26" w:rsidP="006F76F7">
            <w:pPr>
              <w:snapToGrid/>
              <w:spacing w:before="0" w:after="0"/>
              <w:rPr>
                <w:szCs w:val="22"/>
                <w:lang w:eastAsia="en-US"/>
              </w:rPr>
            </w:pPr>
            <w:r w:rsidRPr="003A60CE">
              <w:rPr>
                <w:sz w:val="22"/>
                <w:szCs w:val="22"/>
                <w:lang w:eastAsia="en-US"/>
              </w:rPr>
              <w:t>Игры с правилами. Словесные игры. Совместное рассказывание. Инсценировки. Чтение. Обсуждение-беседа. Разучивание. Театрализация.</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Сочинение собственных сказок, историй. Сюжетные игры по мотивам произведений. Продуктивная деятельность. Сюжетные игры по мотивам произведений</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Словесное творчество, театрализация. Составление и отгадывание загадок. Чтение-обсуждение. Разучивание. Пластические этюды. Сочинительство.</w:t>
            </w:r>
          </w:p>
        </w:tc>
        <w:tc>
          <w:tcPr>
            <w:tcW w:w="6115" w:type="dxa"/>
          </w:tcPr>
          <w:p w:rsidR="00483D26" w:rsidRPr="003A60CE" w:rsidRDefault="00483D26" w:rsidP="006F76F7">
            <w:pPr>
              <w:snapToGrid/>
              <w:spacing w:before="0" w:after="160" w:line="251" w:lineRule="auto"/>
              <w:jc w:val="both"/>
              <w:rPr>
                <w:i/>
                <w:szCs w:val="22"/>
                <w:lang w:eastAsia="en-US"/>
              </w:rPr>
            </w:pPr>
            <w:r w:rsidRPr="003A60CE">
              <w:rPr>
                <w:i/>
                <w:sz w:val="22"/>
                <w:szCs w:val="22"/>
                <w:lang w:eastAsia="en-US"/>
              </w:rPr>
              <w:lastRenderedPageBreak/>
              <w:t>Воспитатель</w:t>
            </w:r>
          </w:p>
          <w:p w:rsidR="00483D26" w:rsidRPr="003A60CE" w:rsidRDefault="00483D26" w:rsidP="006F76F7">
            <w:pPr>
              <w:snapToGrid/>
              <w:spacing w:before="0" w:after="160" w:line="251" w:lineRule="auto"/>
              <w:jc w:val="both"/>
              <w:rPr>
                <w:szCs w:val="22"/>
                <w:lang w:eastAsia="en-US"/>
              </w:rPr>
            </w:pPr>
            <w:r w:rsidRPr="003A60CE">
              <w:rPr>
                <w:sz w:val="22"/>
                <w:szCs w:val="22"/>
                <w:lang w:eastAsia="en-US"/>
              </w:rPr>
              <w:t xml:space="preserve">Организовывает игры-занятия по рассматриванию предметов, игрушек, картинок («Чудесный мешочек», «Кто в доми-ке живёт?», «Катание с горки», «Кто приехал на машине?»). В них объекты и действия обозначаются словом, одноимённые действия выполняются разными игрушками, одна и та же игрушка действует многообразными способами. </w:t>
            </w:r>
          </w:p>
          <w:p w:rsidR="00483D26" w:rsidRPr="003A60CE" w:rsidRDefault="00483D26" w:rsidP="006F76F7">
            <w:pPr>
              <w:snapToGrid/>
              <w:spacing w:before="0" w:after="160" w:line="251" w:lineRule="auto"/>
              <w:jc w:val="both"/>
              <w:rPr>
                <w:szCs w:val="22"/>
                <w:lang w:eastAsia="en-US"/>
              </w:rPr>
            </w:pPr>
            <w:r w:rsidRPr="003A60CE">
              <w:rPr>
                <w:sz w:val="22"/>
                <w:szCs w:val="22"/>
                <w:lang w:eastAsia="en-US"/>
              </w:rPr>
              <w:t xml:space="preserve">Использует естественное желание ребёнка обладать предметом или картинкой и побуждает его выражать свои желания в словесной форме (задаёт вопросы, ждёт, пока </w:t>
            </w:r>
            <w:r w:rsidRPr="003A60CE">
              <w:rPr>
                <w:sz w:val="22"/>
                <w:szCs w:val="22"/>
                <w:lang w:eastAsia="en-US"/>
              </w:rPr>
              <w:lastRenderedPageBreak/>
              <w:t>ребёнок попросит игрушку, позовёт её).</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Говорит в умеренном темпе, чётко артикулируя звуки, используя точные слова. Речь грамотная.</w:t>
            </w:r>
          </w:p>
          <w:p w:rsidR="00483D26" w:rsidRPr="003A60CE" w:rsidRDefault="00483D26" w:rsidP="006F76F7">
            <w:pPr>
              <w:snapToGrid/>
              <w:spacing w:before="0" w:after="160" w:line="251" w:lineRule="auto"/>
              <w:jc w:val="both"/>
              <w:rPr>
                <w:szCs w:val="22"/>
                <w:lang w:eastAsia="en-US"/>
              </w:rPr>
            </w:pPr>
            <w:r w:rsidRPr="003A60CE">
              <w:rPr>
                <w:sz w:val="22"/>
                <w:szCs w:val="22"/>
                <w:lang w:eastAsia="en-US"/>
              </w:rPr>
              <w:t>Для организации игр и занятий использует игрушки, реальные предметы, муляжи, куклы и фигуры настольного театра, игрушки-самоделки, картинки, костюмы сказочных персонажей, элементы декораций, сюрпризные моменты, внесение реквизитов по конкретной теме.</w:t>
            </w:r>
          </w:p>
          <w:p w:rsidR="00483D26" w:rsidRPr="003A60CE" w:rsidRDefault="00483D26" w:rsidP="006F76F7">
            <w:pPr>
              <w:snapToGrid/>
              <w:spacing w:before="0" w:after="160" w:line="250" w:lineRule="auto"/>
              <w:jc w:val="both"/>
              <w:rPr>
                <w:szCs w:val="22"/>
                <w:lang w:eastAsia="en-US"/>
              </w:rPr>
            </w:pPr>
            <w:r w:rsidRPr="003A60CE">
              <w:rPr>
                <w:sz w:val="22"/>
                <w:szCs w:val="22"/>
                <w:lang w:eastAsia="en-US"/>
              </w:rPr>
              <w:t>Даёт детям возможность самостоятельно обследовать принесённые предметы, пробовать с ними играть. В процессе разыгрывания небольших сценок с игрушками воспитатель привлекает детей к инсценированию, проговариванию слов, звукоподражанию, изображению движений персонажей.</w:t>
            </w:r>
          </w:p>
          <w:p w:rsidR="00483D26" w:rsidRPr="003A60CE" w:rsidRDefault="00483D26" w:rsidP="006F76F7">
            <w:pPr>
              <w:snapToGrid/>
              <w:spacing w:before="0" w:after="160" w:line="250" w:lineRule="auto"/>
              <w:jc w:val="both"/>
              <w:rPr>
                <w:szCs w:val="22"/>
                <w:lang w:eastAsia="en-US"/>
              </w:rPr>
            </w:pPr>
            <w:r w:rsidRPr="003A60CE">
              <w:rPr>
                <w:sz w:val="22"/>
                <w:szCs w:val="22"/>
                <w:lang w:eastAsia="en-US"/>
              </w:rPr>
              <w:t xml:space="preserve">Знакомит детей с произведениями, отражающими явления природы, известными ребёнку эпизодами, игровыми и бытовыми ситуациями. </w:t>
            </w:r>
          </w:p>
          <w:p w:rsidR="00483D26" w:rsidRPr="003A60CE" w:rsidRDefault="00483D26" w:rsidP="006F76F7">
            <w:pPr>
              <w:snapToGrid/>
              <w:spacing w:before="0" w:after="160" w:line="250" w:lineRule="auto"/>
              <w:jc w:val="both"/>
              <w:rPr>
                <w:szCs w:val="22"/>
                <w:lang w:eastAsia="en-US"/>
              </w:rPr>
            </w:pPr>
            <w:r w:rsidRPr="003A60CE">
              <w:rPr>
                <w:sz w:val="22"/>
                <w:szCs w:val="22"/>
                <w:lang w:eastAsia="en-US"/>
              </w:rPr>
              <w:t>Читает и рассказывает наизусть детям несложные произведения фольклора (потешки, прибаутки, побасён-ки, стихи и др.), в которых принимают участие знакомые персонажи (птички, собачка, кошечка, петушок), описывающие понятные детям ситуации, отражающие доступные пониманию ребёнка действия.</w:t>
            </w:r>
          </w:p>
          <w:p w:rsidR="00483D26" w:rsidRPr="003A60CE" w:rsidRDefault="00483D26" w:rsidP="006F76F7">
            <w:pPr>
              <w:snapToGrid/>
              <w:spacing w:before="0" w:after="160" w:line="254" w:lineRule="auto"/>
              <w:jc w:val="both"/>
              <w:rPr>
                <w:szCs w:val="22"/>
                <w:lang w:eastAsia="en-US"/>
              </w:rPr>
            </w:pPr>
            <w:r w:rsidRPr="003A60CE">
              <w:rPr>
                <w:sz w:val="22"/>
                <w:szCs w:val="22"/>
                <w:lang w:eastAsia="en-US"/>
              </w:rPr>
              <w:t>В коротких играх-драматизациях и инсценировках с игрушками по мотивам потешек, стихов воспитатель побуждает детей вступать в элементарное игровое и речевое взаимодействие со сверстниками. При этом у детей формируется умение выражать мысль в словесной форме (фразовая речь), вести ролевой диалог.</w:t>
            </w:r>
          </w:p>
          <w:p w:rsidR="00483D26" w:rsidRPr="003A60CE" w:rsidRDefault="00483D26" w:rsidP="006F76F7">
            <w:pPr>
              <w:snapToGrid/>
              <w:spacing w:before="0" w:after="160" w:line="252" w:lineRule="auto"/>
              <w:jc w:val="both"/>
              <w:rPr>
                <w:szCs w:val="22"/>
                <w:lang w:eastAsia="en-US"/>
              </w:rPr>
            </w:pPr>
            <w:r w:rsidRPr="003A60CE">
              <w:rPr>
                <w:sz w:val="22"/>
                <w:szCs w:val="22"/>
                <w:lang w:eastAsia="en-US"/>
              </w:rPr>
              <w:t xml:space="preserve">Постоянно включает художественное слово в повседневную жизнь ребёнка, использует собственное имя ребёнка в народной песенке, подходящей к тому или иному игровому </w:t>
            </w:r>
            <w:r w:rsidRPr="003A60CE">
              <w:rPr>
                <w:sz w:val="22"/>
                <w:szCs w:val="22"/>
                <w:lang w:eastAsia="en-US"/>
              </w:rPr>
              <w:lastRenderedPageBreak/>
              <w:t xml:space="preserve">или бытовому моменту, рассматривает вместе с детьми иллюстрации в знакомых и незнакомых им книгах. </w:t>
            </w:r>
          </w:p>
          <w:p w:rsidR="00483D26" w:rsidRPr="003A60CE" w:rsidRDefault="00483D26" w:rsidP="006F76F7">
            <w:pPr>
              <w:snapToGrid/>
              <w:spacing w:before="0" w:after="160" w:line="252" w:lineRule="auto"/>
              <w:jc w:val="both"/>
              <w:rPr>
                <w:szCs w:val="22"/>
                <w:lang w:eastAsia="en-US"/>
              </w:rPr>
            </w:pPr>
            <w:r w:rsidRPr="003A60CE">
              <w:rPr>
                <w:sz w:val="22"/>
                <w:szCs w:val="22"/>
                <w:lang w:eastAsia="en-US"/>
              </w:rPr>
              <w:t>Побуждает детей узнавать героев известных произведений в иллюстрациях и игрушках, называть героя и его действия, воспроизводить отдельные выразительные отрывки из художественного текста.</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Художественно-эстетическое развитие</w:t>
            </w:r>
          </w:p>
        </w:tc>
        <w:tc>
          <w:tcPr>
            <w:tcW w:w="2520" w:type="dxa"/>
          </w:tcPr>
          <w:p w:rsidR="00483D26" w:rsidRPr="003A60CE" w:rsidRDefault="00483D26" w:rsidP="006F76F7">
            <w:pPr>
              <w:snapToGrid/>
              <w:spacing w:before="0" w:after="160" w:line="253" w:lineRule="auto"/>
              <w:jc w:val="both"/>
              <w:rPr>
                <w:szCs w:val="22"/>
                <w:lang w:eastAsia="en-US"/>
              </w:rPr>
            </w:pPr>
            <w:r w:rsidRPr="003A60CE">
              <w:rPr>
                <w:sz w:val="22"/>
                <w:szCs w:val="22"/>
                <w:lang w:eastAsia="en-US"/>
              </w:rPr>
              <w:t>-интегрированные музыкальные и изобразительные занятия, 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занятий в детском саду и увеличить время для дру</w:t>
            </w:r>
            <w:r>
              <w:rPr>
                <w:sz w:val="22"/>
                <w:szCs w:val="22"/>
                <w:lang w:eastAsia="en-US"/>
              </w:rPr>
              <w:t>гих видов деятель</w:t>
            </w:r>
            <w:r w:rsidRPr="003A60CE">
              <w:rPr>
                <w:sz w:val="22"/>
                <w:szCs w:val="22"/>
                <w:lang w:eastAsia="en-US"/>
              </w:rPr>
              <w:t>ности.</w:t>
            </w:r>
          </w:p>
          <w:p w:rsidR="00483D26" w:rsidRPr="003A60CE" w:rsidRDefault="00483D26" w:rsidP="006F76F7">
            <w:pPr>
              <w:snapToGrid/>
              <w:spacing w:before="0" w:after="160" w:line="258" w:lineRule="auto"/>
              <w:jc w:val="both"/>
              <w:rPr>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Творческие мастерские. Экскурсии. Исследовательская и практическая работа. Театрализованные игры. Игры-драматизации. Игры-импровизации. Фольклорные фестивали народного творчества. Календарно-обрядовые праздники. Песенное творчество. Музыкальное рисование. Игры на музыкальных инструментах. Музыкально-литературные гостиные для детей и родителей.</w:t>
            </w:r>
          </w:p>
        </w:tc>
        <w:tc>
          <w:tcPr>
            <w:tcW w:w="6115" w:type="dxa"/>
          </w:tcPr>
          <w:p w:rsidR="00483D26" w:rsidRPr="003A60CE" w:rsidRDefault="00483D26" w:rsidP="006F76F7">
            <w:pPr>
              <w:snapToGrid/>
              <w:spacing w:before="0" w:after="160" w:line="248" w:lineRule="auto"/>
              <w:jc w:val="both"/>
              <w:rPr>
                <w:i/>
                <w:szCs w:val="22"/>
                <w:lang w:eastAsia="en-US"/>
              </w:rPr>
            </w:pPr>
            <w:r w:rsidRPr="003A60CE">
              <w:rPr>
                <w:i/>
                <w:sz w:val="22"/>
                <w:szCs w:val="22"/>
                <w:lang w:eastAsia="en-US"/>
              </w:rPr>
              <w:t xml:space="preserve">Воспитатель </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 xml:space="preserve">Предоставляет возможность экспериментировать с красками, глиной, пластилином. Предлагает толстые фломастеры, восковые мелки, карандаши, кисти разной толщины и формы. Предлагает рисовать на больших цветных листах бумаги и обращает </w:t>
            </w:r>
          </w:p>
          <w:p w:rsidR="00483D26" w:rsidRPr="003A60CE" w:rsidRDefault="00483D26" w:rsidP="006F76F7">
            <w:pPr>
              <w:snapToGrid/>
              <w:spacing w:before="0" w:after="160" w:line="248" w:lineRule="auto"/>
              <w:jc w:val="both"/>
              <w:rPr>
                <w:szCs w:val="22"/>
                <w:lang w:eastAsia="en-US"/>
              </w:rPr>
            </w:pPr>
            <w:r w:rsidRPr="003A60CE">
              <w:rPr>
                <w:sz w:val="22"/>
                <w:szCs w:val="22"/>
                <w:lang w:eastAsia="en-US"/>
              </w:rPr>
              <w:t>Начинает рисовать «дорожки», а ребёнок продолжает. Часто занятия проводит с одним ребёнком, а затем объединяет их в малые группы (2—4 ребёнка).</w:t>
            </w: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Показывает, как можно украсить вырезанный из бумаги силуэт, а затем предлагает детям выполнить это самостоятельно. В процессе рисования обращает особое внимание на разнообразие красок. Предоставляет детям возможность самостоятельно выбрать цвета для разрисовывания.</w:t>
            </w: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Помогает развитию сюжета, используя дополнительный игровой материал, учит держать карандаш, кисть в правой (левой) руке, приёмам изображения простейших форм, обращая внимание на их разнообразие. Затем постепенно предоставляет возможность детям самостоятельно изобразить предметы, персонажи, явления.</w:t>
            </w:r>
          </w:p>
          <w:p w:rsidR="00483D26" w:rsidRPr="003A60CE" w:rsidRDefault="00483D26" w:rsidP="006F76F7">
            <w:pPr>
              <w:snapToGrid/>
              <w:spacing w:before="0" w:after="160" w:line="248" w:lineRule="auto"/>
              <w:jc w:val="both"/>
              <w:rPr>
                <w:b/>
                <w:i/>
                <w:szCs w:val="22"/>
                <w:lang w:eastAsia="en-US"/>
              </w:rPr>
            </w:pPr>
            <w:r w:rsidRPr="003A60CE">
              <w:rPr>
                <w:sz w:val="22"/>
                <w:szCs w:val="22"/>
                <w:lang w:eastAsia="en-US"/>
              </w:rPr>
              <w:t xml:space="preserve">Для обогащения содержания и средств выразительности необходима интеграция видов изобразительной деятельности при создании конкретных образов. Рисунок можно дополнить аппликацией, вылепленную из глины или пластилина куколку </w:t>
            </w:r>
            <w:r w:rsidRPr="003A60CE">
              <w:rPr>
                <w:sz w:val="22"/>
                <w:szCs w:val="22"/>
                <w:lang w:eastAsia="en-US"/>
              </w:rPr>
              <w:lastRenderedPageBreak/>
              <w:t>украсить цветным пояском, платочком.</w:t>
            </w:r>
          </w:p>
          <w:p w:rsidR="00483D26" w:rsidRPr="003A60CE" w:rsidRDefault="00483D26" w:rsidP="006F76F7">
            <w:pPr>
              <w:snapToGrid/>
              <w:spacing w:before="0" w:after="160" w:line="240" w:lineRule="atLeast"/>
              <w:jc w:val="both"/>
              <w:rPr>
                <w:rFonts w:ascii="Arial" w:hAnsi="Arial"/>
                <w:b/>
                <w:szCs w:val="22"/>
                <w:lang w:eastAsia="en-US"/>
              </w:rPr>
            </w:pPr>
            <w:r w:rsidRPr="003A60CE">
              <w:rPr>
                <w:i/>
                <w:sz w:val="22"/>
                <w:szCs w:val="22"/>
                <w:lang w:eastAsia="en-US"/>
              </w:rPr>
              <w:t>Слушание музыки</w:t>
            </w:r>
            <w:r w:rsidRPr="003A60CE">
              <w:rPr>
                <w:sz w:val="22"/>
                <w:szCs w:val="22"/>
                <w:lang w:eastAsia="en-US"/>
              </w:rPr>
              <w:t>.</w:t>
            </w:r>
            <w:r w:rsidRPr="003A60CE">
              <w:rPr>
                <w:b/>
                <w:sz w:val="22"/>
                <w:szCs w:val="22"/>
                <w:lang w:eastAsia="en-US"/>
              </w:rPr>
              <w:t xml:space="preserve"> </w:t>
            </w:r>
            <w:r w:rsidRPr="003A60CE">
              <w:rPr>
                <w:sz w:val="22"/>
                <w:szCs w:val="22"/>
                <w:lang w:eastAsia="en-US"/>
              </w:rPr>
              <w:t>На музыкальных занятиях детям предлагают для прослушивания инструментальные пьесы и песни, которые исполняют для них взрослые. Важно, чтобы дети слушали знакомые мелодии, звучащие на разных музыкальных инструментах, в ансамблях. А на третьем году жизни — рассказы, иллюстрируемые музыкой.</w:t>
            </w:r>
          </w:p>
          <w:p w:rsidR="00483D26" w:rsidRPr="003A60CE" w:rsidRDefault="00483D26" w:rsidP="006F76F7">
            <w:pPr>
              <w:snapToGrid/>
              <w:spacing w:before="0" w:after="160" w:line="240" w:lineRule="atLeast"/>
              <w:jc w:val="both"/>
              <w:rPr>
                <w:b/>
                <w:szCs w:val="22"/>
                <w:lang w:eastAsia="en-US"/>
              </w:rPr>
            </w:pPr>
            <w:r w:rsidRPr="003A60CE">
              <w:rPr>
                <w:i/>
                <w:sz w:val="22"/>
                <w:szCs w:val="22"/>
                <w:lang w:eastAsia="en-US"/>
              </w:rPr>
              <w:t>Музыкальное движение.</w:t>
            </w:r>
            <w:r w:rsidRPr="003A60CE">
              <w:rPr>
                <w:b/>
                <w:sz w:val="22"/>
                <w:szCs w:val="22"/>
                <w:lang w:eastAsia="en-US"/>
              </w:rPr>
              <w:t xml:space="preserve"> </w:t>
            </w:r>
            <w:r w:rsidRPr="003A60CE">
              <w:rPr>
                <w:sz w:val="22"/>
                <w:szCs w:val="22"/>
                <w:lang w:eastAsia="en-US"/>
              </w:rPr>
              <w:t>Если дети второго года жизни чаще всего воспроизводят движения по показу воспитателя и с некоторым опозданием, то на третьем году они более самостоятельны и точны. В этом возрасте им доступны разнообразные и сложные музыкальные движения в упражнениях и плясках.</w:t>
            </w:r>
            <w:r w:rsidRPr="003A60CE">
              <w:rPr>
                <w:b/>
                <w:sz w:val="22"/>
                <w:szCs w:val="22"/>
                <w:lang w:eastAsia="en-US"/>
              </w:rPr>
              <w:t xml:space="preserve"> </w:t>
            </w:r>
            <w:r w:rsidRPr="003A60CE">
              <w:rPr>
                <w:sz w:val="22"/>
                <w:szCs w:val="22"/>
                <w:lang w:eastAsia="en-US"/>
              </w:rPr>
              <w:t>Основные движения, выполняемые под музыку: ходьба, бег, прыжки.</w:t>
            </w:r>
            <w:r w:rsidRPr="003A60CE">
              <w:rPr>
                <w:b/>
                <w:sz w:val="22"/>
                <w:szCs w:val="22"/>
                <w:lang w:eastAsia="en-US"/>
              </w:rPr>
              <w:t xml:space="preserve"> </w:t>
            </w:r>
            <w:r w:rsidRPr="003A60CE">
              <w:rPr>
                <w:sz w:val="22"/>
                <w:szCs w:val="22"/>
                <w:lang w:eastAsia="en-US"/>
              </w:rPr>
              <w:t>Пляска помогает им различать двух- и трёхчастную формы музыки.</w:t>
            </w:r>
          </w:p>
          <w:p w:rsidR="00483D26" w:rsidRPr="003A60CE" w:rsidRDefault="00483D26" w:rsidP="006F76F7">
            <w:pPr>
              <w:tabs>
                <w:tab w:val="left" w:pos="473"/>
              </w:tabs>
              <w:snapToGrid/>
              <w:spacing w:before="0" w:after="0" w:line="251" w:lineRule="auto"/>
              <w:jc w:val="both"/>
              <w:rPr>
                <w:szCs w:val="22"/>
                <w:lang w:eastAsia="en-US"/>
              </w:rPr>
            </w:pPr>
            <w:r w:rsidRPr="003A60CE">
              <w:rPr>
                <w:sz w:val="22"/>
                <w:szCs w:val="22"/>
                <w:lang w:eastAsia="en-US"/>
              </w:rPr>
              <w:t>В плясках дети могут: хлопать в ладоши и по коленям, хлопать в ладоши и одновременно притоптывать двумя ногами, бегать на месте на носочках, стучать каблучком, поочерёдно выставлять вперёд то правую, то левую ногу, делать шаг вперёд — шаг назад на носочках, кружиться на носочках, выполнять маленькую пружинку с небольшим поворотом корпуса вправо-влево, бег и шаг по кругу стайкой в одном направлении. Положение рук варьируется: руки на поясе, одна рука на поясе. Другая поднята, руки разведены в стороны, ладонями вверх, «ручки пляшут» — поворот кистей (руки слегка подняты).</w:t>
            </w:r>
          </w:p>
          <w:p w:rsidR="00483D26" w:rsidRPr="003A60CE" w:rsidRDefault="00483D26" w:rsidP="006F76F7">
            <w:pPr>
              <w:snapToGrid/>
              <w:spacing w:before="0" w:after="160" w:line="10" w:lineRule="exact"/>
              <w:rPr>
                <w:szCs w:val="22"/>
                <w:lang w:eastAsia="en-US"/>
              </w:rPr>
            </w:pPr>
          </w:p>
          <w:p w:rsidR="00483D26" w:rsidRPr="003A60CE" w:rsidRDefault="00483D26" w:rsidP="006F76F7">
            <w:pPr>
              <w:snapToGrid/>
              <w:spacing w:before="0" w:after="160" w:line="251" w:lineRule="auto"/>
              <w:jc w:val="both"/>
              <w:rPr>
                <w:szCs w:val="22"/>
                <w:lang w:eastAsia="en-US"/>
              </w:rPr>
            </w:pPr>
            <w:r w:rsidRPr="003A60CE">
              <w:rPr>
                <w:i/>
                <w:sz w:val="22"/>
                <w:szCs w:val="22"/>
                <w:lang w:eastAsia="en-US"/>
              </w:rPr>
              <w:t>Музыкальная игра</w:t>
            </w:r>
            <w:r w:rsidRPr="003A60CE">
              <w:rPr>
                <w:b/>
                <w:sz w:val="22"/>
                <w:szCs w:val="22"/>
                <w:lang w:eastAsia="en-US"/>
              </w:rPr>
              <w:t xml:space="preserve"> </w:t>
            </w:r>
            <w:r w:rsidRPr="003A60CE">
              <w:rPr>
                <w:sz w:val="22"/>
                <w:szCs w:val="22"/>
                <w:lang w:eastAsia="en-US"/>
              </w:rPr>
              <w:t>занимает на музыкальном занятии место эмоциональной кульминации. Она положительно влияет на физическое развитие детей, является важным средством становления движений у детей раннего возраста, развивает умение слушать музыку, действовать согласно с ней.</w:t>
            </w:r>
          </w:p>
          <w:p w:rsidR="00483D26" w:rsidRPr="003A60CE" w:rsidRDefault="00483D26" w:rsidP="006F76F7">
            <w:pPr>
              <w:tabs>
                <w:tab w:val="left" w:pos="528"/>
              </w:tabs>
              <w:snapToGrid/>
              <w:spacing w:before="0" w:after="0" w:line="250" w:lineRule="auto"/>
              <w:jc w:val="both"/>
              <w:rPr>
                <w:szCs w:val="22"/>
                <w:lang w:eastAsia="en-US"/>
              </w:rPr>
            </w:pPr>
            <w:r w:rsidRPr="003A60CE">
              <w:rPr>
                <w:sz w:val="22"/>
                <w:szCs w:val="22"/>
                <w:lang w:eastAsia="en-US"/>
              </w:rPr>
              <w:t xml:space="preserve">На занятиях с детьми третьего года жизни начинают использоваться сюжетно-ролевые игры, где они изображают </w:t>
            </w:r>
            <w:r w:rsidRPr="003A60CE">
              <w:rPr>
                <w:sz w:val="22"/>
                <w:szCs w:val="22"/>
                <w:lang w:eastAsia="en-US"/>
              </w:rPr>
              <w:lastRenderedPageBreak/>
              <w:t>кого-либо (зайчиков, птичек и т.д.). В игре солистом может быть не только воспитатель («мама-зайка» или «мишка»), но и ребёнок, если он охотно, радостно и без напряжения «играет роль».</w:t>
            </w:r>
          </w:p>
          <w:p w:rsidR="00483D26" w:rsidRPr="003A60CE" w:rsidRDefault="00483D26" w:rsidP="006F76F7">
            <w:pPr>
              <w:snapToGrid/>
              <w:spacing w:before="0" w:after="160" w:line="61" w:lineRule="exact"/>
              <w:rPr>
                <w:i/>
                <w:szCs w:val="22"/>
                <w:lang w:eastAsia="en-US"/>
              </w:rPr>
            </w:pPr>
          </w:p>
          <w:p w:rsidR="00483D26" w:rsidRPr="003A60CE" w:rsidRDefault="00483D26" w:rsidP="006F76F7">
            <w:pPr>
              <w:snapToGrid/>
              <w:spacing w:before="0" w:after="160" w:line="240" w:lineRule="atLeast"/>
              <w:jc w:val="both"/>
              <w:rPr>
                <w:rFonts w:ascii="Arial" w:hAnsi="Arial"/>
                <w:b/>
                <w:szCs w:val="22"/>
                <w:lang w:eastAsia="en-US"/>
              </w:rPr>
            </w:pPr>
            <w:r w:rsidRPr="003A60CE">
              <w:rPr>
                <w:i/>
                <w:sz w:val="22"/>
                <w:szCs w:val="22"/>
                <w:lang w:eastAsia="en-US"/>
              </w:rPr>
              <w:t>Детские праздничные утренники.</w:t>
            </w:r>
            <w:r w:rsidRPr="003A60CE">
              <w:rPr>
                <w:b/>
                <w:sz w:val="22"/>
                <w:szCs w:val="22"/>
                <w:lang w:eastAsia="en-US"/>
              </w:rPr>
              <w:t xml:space="preserve"> </w:t>
            </w:r>
            <w:r w:rsidRPr="003A60CE">
              <w:rPr>
                <w:sz w:val="22"/>
                <w:szCs w:val="22"/>
                <w:lang w:eastAsia="en-US"/>
              </w:rPr>
              <w:t xml:space="preserve">Основа детского утренника — игра. Она должна быть подобрана, организована и проведена взрослыми так, чтобы дети поняли игровую ситуацию. </w:t>
            </w:r>
          </w:p>
          <w:p w:rsidR="00483D26" w:rsidRPr="003A60CE" w:rsidRDefault="00483D26" w:rsidP="006F76F7">
            <w:pPr>
              <w:snapToGrid/>
              <w:spacing w:before="0" w:after="160" w:line="252" w:lineRule="auto"/>
              <w:ind w:left="7"/>
              <w:jc w:val="both"/>
              <w:rPr>
                <w:szCs w:val="22"/>
                <w:lang w:eastAsia="en-US"/>
              </w:rPr>
            </w:pPr>
            <w:r w:rsidRPr="003A60CE">
              <w:rPr>
                <w:sz w:val="22"/>
                <w:szCs w:val="22"/>
                <w:lang w:eastAsia="en-US"/>
              </w:rPr>
              <w:t>Для детей второго года жизни в течение года проводят один праздничный детский утренник «Ёлка» и два занятия-развлечения в месяц. Одно из лучших развлечений — кукольный спектакль. Для детей третьего года жизни праздничные утренники проводятся осенью (октябрь), зимой (Ёлка) и весной (май); занятие-развлечение — одно в месяц, при условии, что третье музыкальное занятие в неделю — слушание классической музыки.</w:t>
            </w:r>
          </w:p>
          <w:p w:rsidR="00483D26" w:rsidRPr="003A60CE" w:rsidRDefault="00483D26" w:rsidP="006F76F7">
            <w:pPr>
              <w:snapToGrid/>
              <w:spacing w:before="0" w:after="160" w:line="249" w:lineRule="auto"/>
              <w:jc w:val="both"/>
              <w:rPr>
                <w:szCs w:val="22"/>
                <w:lang w:eastAsia="en-US"/>
              </w:rPr>
            </w:pPr>
            <w:r w:rsidRPr="003A60CE">
              <w:rPr>
                <w:sz w:val="22"/>
                <w:szCs w:val="22"/>
                <w:lang w:eastAsia="en-US"/>
              </w:rPr>
              <w:t>Репертуар музыкальный руководитель подбирает с учётом особенностей детей каждой конкретной группы. Для детей второго года жизни рекомендуется в среднем 6–7 песен в течение года, 3–4 музыкальных упражнения, пляски, музыкальных игры. Для детей третьего года жизни рекомендуется в среднем 10– 12 песен (подпевание, пение), 9–11 инструментальных пьес и 4–6 песен для слушания, 5–7 музыкально-двигательных упражнений, 10 плясок и 8–9 музыкальных игр. На третьем музыкальном занятии вводится слушание классической музыки.</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Физическое развитие</w:t>
            </w:r>
          </w:p>
        </w:tc>
        <w:tc>
          <w:tcPr>
            <w:tcW w:w="2520" w:type="dxa"/>
          </w:tcPr>
          <w:p w:rsidR="00483D26" w:rsidRPr="003A60CE" w:rsidRDefault="00483D26" w:rsidP="006F76F7">
            <w:pPr>
              <w:snapToGrid/>
              <w:spacing w:before="0" w:after="160" w:line="253" w:lineRule="auto"/>
              <w:jc w:val="both"/>
              <w:rPr>
                <w:szCs w:val="22"/>
                <w:lang w:eastAsia="en-US"/>
              </w:rPr>
            </w:pPr>
            <w:r w:rsidRPr="003A60CE">
              <w:rPr>
                <w:rFonts w:ascii="Arial" w:hAnsi="Arial"/>
                <w:sz w:val="22"/>
                <w:szCs w:val="22"/>
                <w:lang w:eastAsia="en-US"/>
              </w:rPr>
              <w:t>-</w:t>
            </w:r>
            <w:r w:rsidRPr="003A60CE">
              <w:rPr>
                <w:sz w:val="22"/>
                <w:szCs w:val="22"/>
                <w:lang w:eastAsia="en-US"/>
              </w:rPr>
              <w:t xml:space="preserve">естественная природная и социокультурная среда (физкультурные занятия, утренние разминки, игровая деятельность, </w:t>
            </w:r>
            <w:r w:rsidRPr="003A60CE">
              <w:rPr>
                <w:sz w:val="22"/>
                <w:szCs w:val="22"/>
                <w:lang w:eastAsia="en-US"/>
              </w:rPr>
              <w:lastRenderedPageBreak/>
              <w:t>повседневная жизнь детей);</w:t>
            </w:r>
          </w:p>
          <w:p w:rsidR="00483D26" w:rsidRPr="003A60CE" w:rsidRDefault="00483D26" w:rsidP="006F76F7">
            <w:pPr>
              <w:tabs>
                <w:tab w:val="left" w:pos="3540"/>
              </w:tabs>
              <w:snapToGrid/>
              <w:spacing w:before="0" w:after="160" w:line="259" w:lineRule="auto"/>
              <w:rPr>
                <w:szCs w:val="22"/>
                <w:lang w:eastAsia="en-US"/>
              </w:rPr>
            </w:pPr>
            <w:r w:rsidRPr="003A60CE">
              <w:rPr>
                <w:rFonts w:ascii="Arial" w:hAnsi="Arial"/>
                <w:sz w:val="22"/>
                <w:szCs w:val="22"/>
                <w:lang w:eastAsia="en-US"/>
              </w:rPr>
              <w:t>-</w:t>
            </w:r>
            <w:r w:rsidRPr="003A60CE">
              <w:rPr>
                <w:sz w:val="22"/>
                <w:szCs w:val="22"/>
                <w:lang w:eastAsia="en-US"/>
              </w:rPr>
              <w:t xml:space="preserve">занятия в кружках и секциях (туризм, футбол, шахматы, акробатика, степ-аэробика, плавание и др.); </w:t>
            </w:r>
          </w:p>
          <w:p w:rsidR="00483D26" w:rsidRPr="003A60CE" w:rsidRDefault="00483D26" w:rsidP="006F76F7">
            <w:pPr>
              <w:snapToGrid/>
              <w:spacing w:before="0" w:after="160" w:line="253" w:lineRule="auto"/>
              <w:jc w:val="both"/>
              <w:rPr>
                <w:szCs w:val="22"/>
                <w:lang w:eastAsia="en-US"/>
              </w:rPr>
            </w:pPr>
            <w:r w:rsidRPr="003A60CE">
              <w:rPr>
                <w:sz w:val="22"/>
                <w:szCs w:val="22"/>
                <w:lang w:eastAsia="en-US"/>
              </w:rPr>
              <w:t>-спортивно-игровые праздники, развлечения, дни здоровья.</w:t>
            </w: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Подвижные игры. Спортивные игры. Упражнения на тренажёрах. Танцевальные движения(аэробика, танцы). Физкультурные </w:t>
            </w:r>
            <w:r w:rsidRPr="003A60CE">
              <w:rPr>
                <w:sz w:val="22"/>
                <w:szCs w:val="22"/>
                <w:lang w:eastAsia="en-US"/>
              </w:rPr>
              <w:lastRenderedPageBreak/>
              <w:t>минутки. Спортивные и физические развлечения и праздники, соревнования и олимпиады. Туризм. Секционная и кружковая работа. Самостоятельная двигательная деятельность. Гибкий режим дня. Ежедневная зарядка. Закаливание. Беседы. Чтение худож. литературы.</w:t>
            </w:r>
          </w:p>
        </w:tc>
        <w:tc>
          <w:tcPr>
            <w:tcW w:w="6115" w:type="dxa"/>
          </w:tcPr>
          <w:p w:rsidR="00483D26" w:rsidRPr="003A60CE" w:rsidRDefault="00483D26" w:rsidP="006F76F7">
            <w:pPr>
              <w:snapToGrid/>
              <w:spacing w:before="0" w:after="160"/>
              <w:rPr>
                <w:i/>
                <w:szCs w:val="22"/>
                <w:lang w:eastAsia="en-US"/>
              </w:rPr>
            </w:pPr>
            <w:r w:rsidRPr="003A60CE">
              <w:rPr>
                <w:i/>
                <w:sz w:val="22"/>
                <w:szCs w:val="22"/>
                <w:lang w:eastAsia="en-US"/>
              </w:rPr>
              <w:lastRenderedPageBreak/>
              <w:t>Воспитатель:</w:t>
            </w:r>
          </w:p>
          <w:p w:rsidR="00483D26" w:rsidRPr="003A60CE" w:rsidRDefault="00483D26" w:rsidP="006F76F7">
            <w:pPr>
              <w:snapToGrid/>
              <w:spacing w:before="0" w:after="160"/>
              <w:jc w:val="both"/>
              <w:rPr>
                <w:szCs w:val="22"/>
                <w:lang w:eastAsia="en-US"/>
              </w:rPr>
            </w:pPr>
            <w:r w:rsidRPr="003A60CE">
              <w:rPr>
                <w:sz w:val="22"/>
                <w:szCs w:val="22"/>
                <w:lang w:eastAsia="en-US"/>
              </w:rPr>
              <w:t>Использует приёмы, побуждающие ребёнка подражать взрослому и выполнять упражнения вместе с ним.</w:t>
            </w:r>
          </w:p>
          <w:p w:rsidR="00483D26" w:rsidRPr="003A60CE" w:rsidRDefault="00483D26" w:rsidP="006F76F7">
            <w:pPr>
              <w:snapToGrid/>
              <w:spacing w:before="0" w:after="160"/>
              <w:jc w:val="both"/>
              <w:rPr>
                <w:szCs w:val="22"/>
                <w:lang w:eastAsia="en-US"/>
              </w:rPr>
            </w:pPr>
            <w:r w:rsidRPr="003A60CE">
              <w:rPr>
                <w:sz w:val="22"/>
                <w:szCs w:val="22"/>
                <w:lang w:eastAsia="en-US"/>
              </w:rPr>
              <w:t xml:space="preserve">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w:t>
            </w:r>
            <w:r w:rsidRPr="003A60CE">
              <w:rPr>
                <w:sz w:val="22"/>
                <w:szCs w:val="22"/>
                <w:lang w:eastAsia="en-US"/>
              </w:rPr>
              <w:lastRenderedPageBreak/>
              <w:t>чувство удовольствия и уверенности в себе. Поощряются доброжелательность и дружелюбие в общении со сверстниками и взрослыми.</w:t>
            </w:r>
          </w:p>
          <w:p w:rsidR="00483D26" w:rsidRPr="003A60CE" w:rsidRDefault="00483D26" w:rsidP="00295FD6">
            <w:pPr>
              <w:snapToGrid/>
              <w:spacing w:before="0" w:after="160" w:line="240" w:lineRule="atLeast"/>
              <w:jc w:val="both"/>
              <w:rPr>
                <w:i/>
                <w:szCs w:val="22"/>
                <w:lang w:eastAsia="en-US"/>
              </w:rPr>
            </w:pPr>
            <w:r w:rsidRPr="003A60CE">
              <w:rPr>
                <w:i/>
                <w:sz w:val="22"/>
                <w:szCs w:val="22"/>
                <w:lang w:eastAsia="en-US"/>
              </w:rPr>
              <w:t xml:space="preserve">Общеразвивающие упражнения. </w:t>
            </w:r>
            <w:r w:rsidRPr="003A60CE">
              <w:rPr>
                <w:sz w:val="22"/>
                <w:szCs w:val="22"/>
                <w:lang w:eastAsia="en-US"/>
              </w:rPr>
              <w:t>Движения головы: поднимание, опускание, повороты вправо, влево. Положения и движения рук вниз, вперёд, вверх, в стороны, за спину, поднимание вперёд, в стороны, опускание; сгибание и разгибание; скрещивание перед грудью; разведение в стороны; отведение назад за спину; размахивание вперёд-назад; хлопание в ладоши перед собой, над головой; сжимание и разжимание пальцев, захватывание пальцами мелких предметов.</w:t>
            </w:r>
            <w:r w:rsidRPr="003A60CE">
              <w:rPr>
                <w:i/>
                <w:sz w:val="22"/>
                <w:szCs w:val="22"/>
                <w:lang w:eastAsia="en-US"/>
              </w:rPr>
              <w:t xml:space="preserve"> </w:t>
            </w:r>
            <w:r w:rsidRPr="003A60CE">
              <w:rPr>
                <w:sz w:val="22"/>
                <w:szCs w:val="22"/>
                <w:lang w:eastAsia="en-US"/>
              </w:rPr>
              <w:t>Положения и движения ног: ноги слегка расставлены, вместе; ходьба на месте, шаги вперёд, в сторону; сгибание и разгибание одной ноги в колене (стоя на другой); приподнимание на носки; выставление вперёд на пятку; шевеление пальцами, сгибание, разгибание стоп.</w:t>
            </w:r>
            <w:r w:rsidRPr="003A60CE">
              <w:rPr>
                <w:i/>
                <w:sz w:val="22"/>
                <w:szCs w:val="22"/>
                <w:lang w:eastAsia="en-US"/>
              </w:rPr>
              <w:t xml:space="preserve"> </w:t>
            </w:r>
            <w:r w:rsidRPr="003A60CE">
              <w:rPr>
                <w:sz w:val="22"/>
                <w:szCs w:val="22"/>
                <w:lang w:eastAsia="en-US"/>
              </w:rPr>
              <w:t>Положения и движения туловища: стоя, сидя, лёжа; повороты вправо, влево; наклоны вперёд, в стороны, выпрямление; сгибание</w:t>
            </w:r>
            <w:r w:rsidRPr="003A60CE">
              <w:rPr>
                <w:i/>
                <w:sz w:val="22"/>
                <w:szCs w:val="22"/>
                <w:lang w:eastAsia="en-US"/>
              </w:rPr>
              <w:t xml:space="preserve"> и </w:t>
            </w:r>
            <w:r w:rsidRPr="003A60CE">
              <w:rPr>
                <w:sz w:val="22"/>
                <w:szCs w:val="22"/>
                <w:lang w:eastAsia="en-US"/>
              </w:rPr>
              <w:t>разгибание ног, сидя на полу; приседание с опорой; поднимание</w:t>
            </w:r>
            <w:r w:rsidRPr="003A60CE">
              <w:rPr>
                <w:i/>
                <w:sz w:val="22"/>
                <w:szCs w:val="22"/>
                <w:lang w:eastAsia="en-US"/>
              </w:rPr>
              <w:t xml:space="preserve"> и </w:t>
            </w:r>
            <w:r w:rsidRPr="003A60CE">
              <w:rPr>
                <w:sz w:val="22"/>
                <w:szCs w:val="22"/>
                <w:lang w:eastAsia="en-US"/>
              </w:rPr>
              <w:t>опускание ног и рук, лёжа на спине, переворачивание со спины на бок, живот и обратно.</w:t>
            </w:r>
            <w:r w:rsidRPr="003A60CE">
              <w:rPr>
                <w:i/>
                <w:sz w:val="22"/>
                <w:szCs w:val="22"/>
                <w:lang w:eastAsia="en-US"/>
              </w:rPr>
              <w:t xml:space="preserve"> </w:t>
            </w:r>
            <w:r w:rsidRPr="003A60CE">
              <w:rPr>
                <w:sz w:val="22"/>
                <w:szCs w:val="22"/>
                <w:lang w:eastAsia="en-US"/>
              </w:rPr>
              <w:t>Общеразвивающие упражнения выполняются с мелкими предметами (погремушками, колечками, платочками), рядом с предметами (стул, скамейка) и на них.</w:t>
            </w:r>
          </w:p>
          <w:p w:rsidR="00483D26" w:rsidRPr="003A60CE" w:rsidRDefault="00483D26" w:rsidP="00295FD6">
            <w:pPr>
              <w:snapToGrid/>
              <w:spacing w:before="0" w:after="160" w:line="239" w:lineRule="auto"/>
              <w:jc w:val="both"/>
              <w:rPr>
                <w:i/>
                <w:szCs w:val="22"/>
                <w:lang w:eastAsia="en-US"/>
              </w:rPr>
            </w:pPr>
            <w:r w:rsidRPr="003A60CE">
              <w:rPr>
                <w:i/>
                <w:sz w:val="22"/>
                <w:szCs w:val="22"/>
                <w:lang w:eastAsia="en-US"/>
              </w:rPr>
              <w:t xml:space="preserve">Упражнения в основных движениях. </w:t>
            </w:r>
            <w:r w:rsidRPr="003A60CE">
              <w:rPr>
                <w:sz w:val="22"/>
                <w:szCs w:val="22"/>
                <w:lang w:eastAsia="en-US"/>
              </w:rPr>
              <w:t>Ходьба парами, по кругу взявшись за руки; в прямом направлении, меняя направление, в заданном направлении; «стайкой» за воспитателем; огибая предметы; приставными шагами вперёд, в стороны; по наклонной доске, приподнятой одним концом от пола на 10–20 см, схождение с неё; с перешагиванием через верёвку, палку, положенную на пол или приподнятую на высоту 5–15 см от пола; вхождение на ящик высотой 10–15 см, схождение с него; преодоление бугорков, канавок на участке.</w:t>
            </w:r>
            <w:r w:rsidRPr="003A60CE">
              <w:rPr>
                <w:i/>
                <w:sz w:val="22"/>
                <w:szCs w:val="22"/>
                <w:lang w:eastAsia="en-US"/>
              </w:rPr>
              <w:t xml:space="preserve"> </w:t>
            </w:r>
            <w:r w:rsidRPr="003A60CE">
              <w:rPr>
                <w:sz w:val="22"/>
                <w:szCs w:val="22"/>
                <w:lang w:eastAsia="en-US"/>
              </w:rPr>
              <w:t xml:space="preserve">Бег за воспитателем и от него; в разных направлениях (не наталкиваясь друг на друга); между двумя линиями (не наступая на них); догонять катящиеся предметы; </w:t>
            </w:r>
            <w:r w:rsidRPr="003A60CE">
              <w:rPr>
                <w:sz w:val="22"/>
                <w:szCs w:val="22"/>
                <w:lang w:eastAsia="en-US"/>
              </w:rPr>
              <w:lastRenderedPageBreak/>
              <w:t>непрерывный — 30–40 с; медленный — до 80 мин.</w:t>
            </w:r>
            <w:r w:rsidRPr="003A60CE">
              <w:rPr>
                <w:i/>
                <w:sz w:val="22"/>
                <w:szCs w:val="22"/>
                <w:lang w:eastAsia="en-US"/>
              </w:rPr>
              <w:t xml:space="preserve"> </w:t>
            </w:r>
            <w:r w:rsidRPr="003A60CE">
              <w:rPr>
                <w:sz w:val="22"/>
                <w:szCs w:val="22"/>
                <w:lang w:eastAsia="en-US"/>
              </w:rPr>
              <w:t>Прыжки на двух ногах на месте с лёгким продвижением вперёд; подпрыгивание до предмета, находящегося выше поднятых рук ребёнка; перепрыгивание через линию, верёвку, положенную на пол; через две параллельные линии, с места на двух ногах как можно дальше; спрыгивание с высоты 10–15 см.</w:t>
            </w:r>
            <w:r w:rsidRPr="003A60CE">
              <w:rPr>
                <w:i/>
                <w:sz w:val="22"/>
                <w:szCs w:val="22"/>
                <w:lang w:eastAsia="en-US"/>
              </w:rPr>
              <w:t xml:space="preserve"> </w:t>
            </w:r>
            <w:r w:rsidRPr="003A60CE">
              <w:rPr>
                <w:sz w:val="22"/>
                <w:szCs w:val="22"/>
                <w:lang w:eastAsia="en-US"/>
              </w:rPr>
              <w:t>Ползание, лазанье: проползание заданного расстояния (проползание на четвереньках 3–4 м); в вертикально стоящий обруч; под-ползание под верёвку, скамейку; перелезание через валик, бревно; влезание на стремянку (высота 1–1,5 м) и слезание с неё, подлезание под препятствия высотой 30–40 см.</w:t>
            </w:r>
            <w:r w:rsidRPr="003A60CE">
              <w:rPr>
                <w:i/>
                <w:sz w:val="22"/>
                <w:szCs w:val="22"/>
                <w:lang w:eastAsia="en-US"/>
              </w:rPr>
              <w:t xml:space="preserve"> </w:t>
            </w:r>
            <w:r w:rsidRPr="003A60CE">
              <w:rPr>
                <w:sz w:val="22"/>
                <w:szCs w:val="22"/>
                <w:lang w:eastAsia="en-US"/>
              </w:rPr>
              <w:t>Катание, бросание, ловля: скатывание мячей с горки; катание мячей, шаров в паре с воспитателем; двумя и одной рукой; бросание двумя руками снизу, от груди, из-за головы; ловля мяча, брошенного воспитателем; перебрасывание через ленту, натянутую на уровне груди ребёнка; бросание предметов (мешочки, шишки, мячи) в горизонтальную цель двумя руками, правой и левой (расстояние 1 м).</w:t>
            </w:r>
          </w:p>
          <w:p w:rsidR="00483D26" w:rsidRPr="003A60CE" w:rsidRDefault="00483D26" w:rsidP="00295FD6">
            <w:pPr>
              <w:snapToGrid/>
              <w:spacing w:before="0" w:after="160" w:line="239" w:lineRule="auto"/>
              <w:jc w:val="both"/>
              <w:rPr>
                <w:i/>
                <w:szCs w:val="22"/>
                <w:lang w:eastAsia="en-US"/>
              </w:rPr>
            </w:pPr>
            <w:r w:rsidRPr="003A60CE">
              <w:rPr>
                <w:i/>
                <w:sz w:val="22"/>
                <w:szCs w:val="22"/>
                <w:lang w:eastAsia="en-US"/>
              </w:rPr>
              <w:t xml:space="preserve">Основные движения и другие действия в игровых ситуациях. </w:t>
            </w:r>
            <w:r w:rsidRPr="003A60CE">
              <w:rPr>
                <w:sz w:val="22"/>
                <w:szCs w:val="22"/>
                <w:lang w:eastAsia="en-US"/>
              </w:rPr>
              <w:t>Подвижные игры, игровые упражнения, преимущественно связанные с ходьбой и бегом: «Идите (бегите) ко мне», «К куклам (мишке) в гости», «Собери колечки», «Догони меня», «Догони собачку», «Догони мяч (обруч)», «Принеси мяч», «Пройди по дорожке», «Пройди по мостику», «Пройди через ручеёк», «Пройди по тропинке», «Поднимай ноги выше», «Перешагни через палку», «Кто тише», «Поезд», «Воробышки и автомобиль», «Автомобиль», «Курочка-хохлатка», «Жуки» и др.</w:t>
            </w:r>
          </w:p>
          <w:p w:rsidR="00483D26" w:rsidRPr="003A60CE" w:rsidRDefault="00483D26" w:rsidP="00295FD6">
            <w:pPr>
              <w:snapToGrid/>
              <w:spacing w:before="0" w:after="160" w:line="250" w:lineRule="auto"/>
              <w:jc w:val="both"/>
              <w:rPr>
                <w:szCs w:val="22"/>
                <w:lang w:eastAsia="en-US"/>
              </w:rPr>
            </w:pPr>
            <w:r w:rsidRPr="003A60CE">
              <w:rPr>
                <w:sz w:val="22"/>
                <w:szCs w:val="22"/>
                <w:lang w:eastAsia="en-US"/>
              </w:rPr>
              <w:t>Игры с подлезанием, ползанием: «Доползи до погремушки», «Проползи в воротца», «Перелезь через бревно», «Будь осторожен», «Котята», «Мишки идут по дороге», «Обезьянки» и др.</w:t>
            </w:r>
          </w:p>
          <w:p w:rsidR="00483D26" w:rsidRPr="003A60CE" w:rsidRDefault="00483D26" w:rsidP="00295FD6">
            <w:pPr>
              <w:snapToGrid/>
              <w:spacing w:before="0" w:after="160" w:line="250" w:lineRule="auto"/>
              <w:jc w:val="both"/>
              <w:rPr>
                <w:szCs w:val="22"/>
                <w:lang w:eastAsia="en-US"/>
              </w:rPr>
            </w:pPr>
            <w:r w:rsidRPr="003A60CE">
              <w:rPr>
                <w:sz w:val="22"/>
                <w:szCs w:val="22"/>
                <w:lang w:eastAsia="en-US"/>
              </w:rPr>
              <w:t xml:space="preserve">Игры с катанием, бросанием, ловлей: «Скати с горочки», «Попади в воротца», «Передай мяч», Брось мяч», «Лови мяч», «Мяч в кругу», «Попади в корзину», «Сбей кеглю», «Целься </w:t>
            </w:r>
            <w:r w:rsidRPr="003A60CE">
              <w:rPr>
                <w:sz w:val="22"/>
                <w:szCs w:val="22"/>
                <w:lang w:eastAsia="en-US"/>
              </w:rPr>
              <w:lastRenderedPageBreak/>
              <w:t>вернее», «Кто дальше».</w:t>
            </w:r>
          </w:p>
          <w:p w:rsidR="00483D26" w:rsidRPr="003A60CE" w:rsidRDefault="00483D26" w:rsidP="00295FD6">
            <w:pPr>
              <w:snapToGrid/>
              <w:spacing w:before="0" w:after="160" w:line="252" w:lineRule="auto"/>
              <w:jc w:val="both"/>
              <w:rPr>
                <w:szCs w:val="22"/>
                <w:lang w:eastAsia="en-US"/>
              </w:rPr>
            </w:pPr>
            <w:r w:rsidRPr="003A60CE">
              <w:rPr>
                <w:sz w:val="22"/>
                <w:szCs w:val="22"/>
                <w:lang w:eastAsia="en-US"/>
              </w:rPr>
              <w:t>Игры с подпрыгиванием, прыжками: «Подпрыгни до ладони», «Позвони в колокольчик», «Попрыгай, как мячик», «Пробеги-подпрыгни», «Поймай комара», «Через ручеёк», «Зайка беленький сидит», «Зайка серый умывается», «Мой весёлый, звонкий мяч», «По ровненькой дорожке», «Птички в гнёздышках».</w:t>
            </w:r>
          </w:p>
          <w:p w:rsidR="00483D26" w:rsidRPr="003A60CE" w:rsidRDefault="00483D26" w:rsidP="00295FD6">
            <w:pPr>
              <w:snapToGrid/>
              <w:spacing w:before="0" w:after="160" w:line="246" w:lineRule="auto"/>
              <w:jc w:val="both"/>
              <w:rPr>
                <w:szCs w:val="22"/>
                <w:lang w:eastAsia="en-US"/>
              </w:rPr>
            </w:pPr>
            <w:r w:rsidRPr="003A60CE">
              <w:rPr>
                <w:sz w:val="22"/>
                <w:szCs w:val="22"/>
                <w:lang w:eastAsia="en-US"/>
              </w:rPr>
              <w:t>Игры на ориентировку в пространстве: «Где звенит?», «Найди предмет (мишку, игрушку, зайку)».</w:t>
            </w:r>
          </w:p>
          <w:p w:rsidR="00483D26" w:rsidRPr="003A60CE" w:rsidRDefault="00483D26" w:rsidP="00635C6B">
            <w:pPr>
              <w:snapToGrid/>
              <w:spacing w:before="0" w:after="160" w:line="246" w:lineRule="auto"/>
              <w:jc w:val="both"/>
              <w:rPr>
                <w:szCs w:val="22"/>
                <w:lang w:eastAsia="en-US"/>
              </w:rPr>
            </w:pPr>
            <w:r w:rsidRPr="003A60CE">
              <w:rPr>
                <w:sz w:val="22"/>
                <w:szCs w:val="22"/>
                <w:lang w:eastAsia="en-US"/>
              </w:rPr>
              <w:t>Игры с пением и разнообразными движениями: «Заинька», «Поезд», «Флажок».</w:t>
            </w:r>
          </w:p>
          <w:p w:rsidR="00483D26" w:rsidRPr="003A60CE" w:rsidRDefault="00483D26" w:rsidP="00635C6B">
            <w:pPr>
              <w:snapToGrid/>
              <w:spacing w:before="0" w:after="160" w:line="246" w:lineRule="auto"/>
              <w:jc w:val="both"/>
              <w:rPr>
                <w:szCs w:val="22"/>
                <w:lang w:eastAsia="en-US"/>
              </w:rPr>
            </w:pPr>
            <w:r w:rsidRPr="003A60CE">
              <w:rPr>
                <w:sz w:val="22"/>
                <w:szCs w:val="22"/>
                <w:lang w:eastAsia="en-US"/>
              </w:rPr>
              <w:t>Народные игры, забавы: «Прятки», «Жмурки».</w:t>
            </w:r>
          </w:p>
          <w:p w:rsidR="00483D26" w:rsidRPr="003A60CE" w:rsidRDefault="00483D26" w:rsidP="00635C6B">
            <w:pPr>
              <w:snapToGrid/>
              <w:spacing w:before="0" w:after="160" w:line="240" w:lineRule="atLeast"/>
              <w:jc w:val="both"/>
              <w:rPr>
                <w:i/>
                <w:szCs w:val="22"/>
                <w:lang w:eastAsia="en-US"/>
              </w:rPr>
            </w:pPr>
            <w:r w:rsidRPr="003A60CE">
              <w:rPr>
                <w:i/>
                <w:sz w:val="22"/>
                <w:szCs w:val="22"/>
                <w:lang w:eastAsia="en-US"/>
              </w:rPr>
              <w:t xml:space="preserve">Упражнения в организационных действиях. </w:t>
            </w:r>
            <w:r w:rsidRPr="003A60CE">
              <w:rPr>
                <w:sz w:val="22"/>
                <w:szCs w:val="22"/>
                <w:lang w:eastAsia="en-US"/>
              </w:rPr>
              <w:t>Построения в круг, в пары, друг за другом подгруппами и всей группой с помощью воспитателя</w:t>
            </w:r>
            <w:r w:rsidRPr="003A60CE">
              <w:rPr>
                <w:b/>
                <w:sz w:val="22"/>
                <w:szCs w:val="22"/>
                <w:lang w:eastAsia="en-US"/>
              </w:rPr>
              <w:t xml:space="preserve"> </w:t>
            </w:r>
          </w:p>
          <w:p w:rsidR="00483D26" w:rsidRPr="003A60CE" w:rsidRDefault="00483D26" w:rsidP="00635C6B">
            <w:pPr>
              <w:snapToGrid/>
              <w:spacing w:before="0" w:after="160" w:line="244" w:lineRule="auto"/>
              <w:jc w:val="both"/>
              <w:rPr>
                <w:szCs w:val="22"/>
                <w:lang w:eastAsia="en-US"/>
              </w:rPr>
            </w:pPr>
            <w:r w:rsidRPr="003A60CE">
              <w:rPr>
                <w:i/>
                <w:sz w:val="22"/>
                <w:szCs w:val="22"/>
                <w:lang w:eastAsia="en-US"/>
              </w:rPr>
              <w:t xml:space="preserve">Упражнения в передвижениях с техническими средствами </w:t>
            </w:r>
            <w:r w:rsidRPr="003A60CE">
              <w:rPr>
                <w:sz w:val="22"/>
                <w:szCs w:val="22"/>
                <w:lang w:eastAsia="en-US"/>
              </w:rPr>
              <w:t>Катание на санках: катание ребёнка взрослым; скатывание с горки (сидя на санках); везение санок за верёвочку; катание кукол на санках; попытки катания друг друга.</w:t>
            </w:r>
          </w:p>
          <w:p w:rsidR="00483D26" w:rsidRPr="003A60CE" w:rsidRDefault="00483D26" w:rsidP="00635C6B">
            <w:pPr>
              <w:snapToGrid/>
              <w:spacing w:before="0" w:after="160" w:line="241" w:lineRule="auto"/>
              <w:jc w:val="both"/>
              <w:rPr>
                <w:szCs w:val="22"/>
                <w:lang w:eastAsia="en-US"/>
              </w:rPr>
            </w:pPr>
            <w:r w:rsidRPr="003A60CE">
              <w:rPr>
                <w:sz w:val="22"/>
                <w:szCs w:val="22"/>
                <w:lang w:eastAsia="en-US"/>
              </w:rPr>
              <w:t>Ходьба на лыжах: ознакомление с лыжами; попытки стоять, сохраняя равновесие, переступание, попытки скольжения.</w:t>
            </w:r>
          </w:p>
          <w:p w:rsidR="00483D26" w:rsidRPr="003A60CE" w:rsidRDefault="00483D26" w:rsidP="00635C6B">
            <w:pPr>
              <w:snapToGrid/>
              <w:spacing w:before="0" w:after="160" w:line="244" w:lineRule="auto"/>
              <w:jc w:val="both"/>
              <w:rPr>
                <w:szCs w:val="22"/>
                <w:lang w:eastAsia="en-US"/>
              </w:rPr>
            </w:pPr>
            <w:r w:rsidRPr="003A60CE">
              <w:rPr>
                <w:sz w:val="22"/>
                <w:szCs w:val="22"/>
                <w:lang w:eastAsia="en-US"/>
              </w:rPr>
              <w:t>Езда на велосипеде: посадка на трёхколёсный велосипед и схождение с него с поддержкой и без поддержки взрослого; попытки продвижения, управления рулём.</w:t>
            </w:r>
          </w:p>
          <w:p w:rsidR="00483D26" w:rsidRPr="003A60CE" w:rsidRDefault="00483D26" w:rsidP="00635C6B">
            <w:pPr>
              <w:snapToGrid/>
              <w:spacing w:before="0" w:after="160" w:line="256" w:lineRule="auto"/>
              <w:jc w:val="both"/>
              <w:rPr>
                <w:szCs w:val="22"/>
                <w:lang w:eastAsia="en-US"/>
              </w:rPr>
            </w:pPr>
            <w:r w:rsidRPr="003A60CE">
              <w:rPr>
                <w:sz w:val="22"/>
                <w:szCs w:val="22"/>
                <w:lang w:eastAsia="en-US"/>
              </w:rPr>
              <w:t xml:space="preserve">Упражнения, игры, забавы для ознакомления с водой и начального обучения плаванию (при наличии бассейна): безбоязненное вхождение в воду; плескание и игры в воде, погружение лица, головы в воду; открывание глаз в воде, доставание игрушек со дна, лежание на груди и на спине с одновременным выполнением движений руками и ногами; </w:t>
            </w:r>
            <w:r w:rsidRPr="003A60CE">
              <w:rPr>
                <w:sz w:val="22"/>
                <w:szCs w:val="22"/>
                <w:lang w:eastAsia="en-US"/>
              </w:rPr>
              <w:lastRenderedPageBreak/>
              <w:t>попытки скольжения, ныряния.</w:t>
            </w:r>
          </w:p>
          <w:p w:rsidR="00483D26" w:rsidRPr="003A60CE" w:rsidRDefault="00483D26" w:rsidP="00635C6B">
            <w:pPr>
              <w:snapToGrid/>
              <w:spacing w:before="0" w:after="160" w:line="248" w:lineRule="auto"/>
              <w:jc w:val="both"/>
              <w:rPr>
                <w:szCs w:val="22"/>
                <w:lang w:eastAsia="en-US"/>
              </w:rPr>
            </w:pPr>
            <w:r w:rsidRPr="003A60CE">
              <w:rPr>
                <w:sz w:val="22"/>
                <w:szCs w:val="22"/>
                <w:lang w:eastAsia="en-US"/>
              </w:rPr>
              <w:t>Взрослый приучает детей находиться в помещении в облегчённой одежде. Обеспечивает длительность их пребывания на воздухе в соответствии с режимом дня.</w:t>
            </w:r>
          </w:p>
          <w:p w:rsidR="00483D26" w:rsidRPr="003A60CE" w:rsidRDefault="00483D26" w:rsidP="00635C6B">
            <w:pPr>
              <w:snapToGrid/>
              <w:spacing w:before="0" w:after="160" w:line="248" w:lineRule="auto"/>
              <w:jc w:val="both"/>
              <w:rPr>
                <w:szCs w:val="22"/>
                <w:lang w:eastAsia="en-US"/>
              </w:rPr>
            </w:pPr>
            <w:r w:rsidRPr="003A60CE">
              <w:rPr>
                <w:sz w:val="22"/>
                <w:szCs w:val="22"/>
                <w:lang w:eastAsia="en-US"/>
              </w:rPr>
              <w:t>Продолжать учить детей под контролем взрослого, а затем самостоятельно мыть руки по мере загрязнения, перед едой, насухо вытирать лицо и руки личным полотенцем. Формировать навык пользования индивидуальными предметами (носовым платком, салфеткой, полотенцем, расчёской, горшком). Во время еды учить детей правильно держать ложку.</w:t>
            </w:r>
          </w:p>
          <w:p w:rsidR="00483D26" w:rsidRPr="003A60CE" w:rsidRDefault="00483D26" w:rsidP="00635C6B">
            <w:pPr>
              <w:snapToGrid/>
              <w:spacing w:before="0" w:after="160" w:line="248" w:lineRule="auto"/>
              <w:jc w:val="both"/>
              <w:rPr>
                <w:szCs w:val="22"/>
                <w:lang w:eastAsia="en-US"/>
              </w:rPr>
            </w:pPr>
            <w:r w:rsidRPr="003A60CE">
              <w:rPr>
                <w:sz w:val="22"/>
                <w:szCs w:val="22"/>
                <w:lang w:eastAsia="en-US"/>
              </w:rPr>
              <w:t>Обучать детей порядку одевания и раздевания; в определённом порядке аккуратно складывать снятую одежду; правильно надевать одежду и обувь.</w:t>
            </w:r>
          </w:p>
          <w:p w:rsidR="00483D26" w:rsidRPr="003A60CE" w:rsidRDefault="00483D26" w:rsidP="00635C6B">
            <w:pPr>
              <w:snapToGrid/>
              <w:spacing w:before="0" w:after="160" w:line="250" w:lineRule="auto"/>
              <w:jc w:val="both"/>
              <w:rPr>
                <w:szCs w:val="22"/>
                <w:lang w:eastAsia="en-US"/>
              </w:rPr>
            </w:pPr>
            <w:r w:rsidRPr="003A60CE">
              <w:rPr>
                <w:sz w:val="22"/>
                <w:szCs w:val="22"/>
                <w:lang w:eastAsia="en-US"/>
              </w:rPr>
              <w:t>Формировать представления о значении каждого органа для нормальной жизнедеятельности человека: глазки — смотреть, ушки слышать, носик — нюхать, ротик — пробовать (определять) на вкус; ручки — хватать, держать, ножки — стоять, прыгать, бегать; голова — думать, запоминать; туловище — наклоняться и поворачиваться в разные стороны.</w:t>
            </w:r>
          </w:p>
        </w:tc>
      </w:tr>
      <w:tr w:rsidR="00483D26" w:rsidRPr="003A60CE" w:rsidTr="006F76F7">
        <w:trPr>
          <w:trHeight w:val="435"/>
        </w:trPr>
        <w:tc>
          <w:tcPr>
            <w:tcW w:w="1188" w:type="dxa"/>
            <w:vMerge w:val="restart"/>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Младший  </w:t>
            </w: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Социально-коммуникативное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r w:rsidRPr="003A60CE">
              <w:rPr>
                <w:rFonts w:ascii="Arial" w:hAnsi="Arial"/>
                <w:sz w:val="22"/>
                <w:szCs w:val="22"/>
                <w:lang w:eastAsia="en-US"/>
              </w:rPr>
              <w:t>-</w:t>
            </w:r>
            <w:r w:rsidRPr="003A60CE">
              <w:rPr>
                <w:sz w:val="22"/>
                <w:szCs w:val="22"/>
                <w:lang w:eastAsia="en-US"/>
              </w:rPr>
              <w:t xml:space="preserve">организация среды для различных видов игр: сюжетно-ролевых, с правилами, подвижных; </w:t>
            </w:r>
            <w:r w:rsidRPr="003A60CE">
              <w:rPr>
                <w:rFonts w:ascii="Arial" w:hAnsi="Arial"/>
                <w:sz w:val="22"/>
                <w:szCs w:val="22"/>
                <w:lang w:eastAsia="en-US"/>
              </w:rPr>
              <w:t>-</w:t>
            </w:r>
            <w:r w:rsidRPr="003A60CE">
              <w:rPr>
                <w:sz w:val="22"/>
                <w:szCs w:val="22"/>
                <w:lang w:eastAsia="en-US"/>
              </w:rPr>
              <w:t>вовлечение ребёнка в различные виды деятельности, где могут проявиться индивидуальные способности</w:t>
            </w:r>
          </w:p>
        </w:tc>
        <w:tc>
          <w:tcPr>
            <w:tcW w:w="2520" w:type="dxa"/>
          </w:tcPr>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Игры: дидактические, сюжетные, дидактические, подвижные, музыкальные, театральные, спортивные и др. </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Выставки, конкурсы, праздники, фестивали, смотры.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Экскурсии, целевые </w:t>
            </w:r>
            <w:r w:rsidRPr="003A60CE">
              <w:rPr>
                <w:sz w:val="22"/>
                <w:szCs w:val="22"/>
                <w:lang w:eastAsia="en-US"/>
              </w:rPr>
              <w:lastRenderedPageBreak/>
              <w:t>прогулки, поездки на природу, в музеи, театры.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Разностороннее сотрудничество. Участие в проектах.</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Самообслуживание, хозяйственно-бытовая, участие в уборке территории, уходе за домашними растениями</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Игры-занятия, беседы, разыгрывание ситуаций, чтение худ. литературы, просмотр мультфильмов</w:t>
            </w:r>
          </w:p>
        </w:tc>
        <w:tc>
          <w:tcPr>
            <w:tcW w:w="6115" w:type="dxa"/>
          </w:tcPr>
          <w:p w:rsidR="00483D26" w:rsidRPr="003A60CE" w:rsidRDefault="00483D26" w:rsidP="00DA3988">
            <w:pPr>
              <w:tabs>
                <w:tab w:val="left" w:pos="3540"/>
              </w:tabs>
              <w:snapToGrid/>
              <w:spacing w:before="0" w:after="0"/>
              <w:ind w:hanging="142"/>
              <w:jc w:val="both"/>
              <w:rPr>
                <w:szCs w:val="22"/>
                <w:lang w:eastAsia="en-US"/>
              </w:rPr>
            </w:pPr>
            <w:r w:rsidRPr="00DA3988">
              <w:rPr>
                <w:i/>
                <w:sz w:val="22"/>
                <w:szCs w:val="22"/>
                <w:lang w:eastAsia="en-US"/>
              </w:rPr>
              <w:lastRenderedPageBreak/>
              <w:t>Самопознание. Мой организм</w:t>
            </w:r>
            <w:r>
              <w:rPr>
                <w:sz w:val="22"/>
                <w:szCs w:val="22"/>
                <w:lang w:eastAsia="en-US"/>
              </w:rPr>
              <w:t xml:space="preserve">. </w:t>
            </w:r>
            <w:r w:rsidRPr="003A60CE">
              <w:rPr>
                <w:sz w:val="22"/>
                <w:szCs w:val="22"/>
                <w:lang w:eastAsia="en-US"/>
              </w:rPr>
              <w:t>Знать, кто я — мальчик или девочка. Знать и понимать, что мои  помощники — это: голова, глаза, рот, уши, нос, ше</w:t>
            </w:r>
            <w:r>
              <w:rPr>
                <w:sz w:val="22"/>
                <w:szCs w:val="22"/>
                <w:lang w:eastAsia="en-US"/>
              </w:rPr>
              <w:t xml:space="preserve">я, руки, ноги, животик, спинка. </w:t>
            </w:r>
            <w:r w:rsidRPr="003A60CE">
              <w:rPr>
                <w:sz w:val="22"/>
                <w:szCs w:val="22"/>
                <w:lang w:eastAsia="en-US"/>
              </w:rPr>
              <w:t xml:space="preserve">Любить свой организм, учиться ухаживать за собой.  </w:t>
            </w:r>
          </w:p>
          <w:p w:rsidR="00483D26" w:rsidRDefault="00483D26" w:rsidP="00DA3988">
            <w:pPr>
              <w:tabs>
                <w:tab w:val="left" w:pos="3540"/>
              </w:tabs>
              <w:snapToGrid/>
              <w:spacing w:before="0" w:after="0"/>
              <w:ind w:hanging="142"/>
              <w:jc w:val="both"/>
              <w:rPr>
                <w:szCs w:val="22"/>
                <w:lang w:eastAsia="en-US"/>
              </w:rPr>
            </w:pPr>
            <w:r>
              <w:rPr>
                <w:sz w:val="22"/>
                <w:szCs w:val="22"/>
                <w:lang w:eastAsia="en-US"/>
              </w:rPr>
              <w:t xml:space="preserve"> </w:t>
            </w:r>
            <w:r w:rsidRPr="00DA3988">
              <w:rPr>
                <w:i/>
                <w:sz w:val="22"/>
                <w:szCs w:val="22"/>
                <w:lang w:eastAsia="en-US"/>
              </w:rPr>
              <w:t xml:space="preserve">Чувства, поступки, умения. </w:t>
            </w:r>
            <w:r w:rsidRPr="003A60CE">
              <w:rPr>
                <w:sz w:val="22"/>
                <w:szCs w:val="22"/>
                <w:lang w:eastAsia="en-US"/>
              </w:rPr>
              <w:t xml:space="preserve">Уметь  радоваться,  смеяться,  улыбаться.  Понимать,  что  человек  огорчается,  плачет,  когда  плохо,  грустно.  Уметь  отличать  хорошие  поступки от плохих. Понимать, что свои ошибки нужно исправлять. Уметь играть, петь, рисовать, строить, убирать на место за собой  игрушки и материал.  Уметь мыть руки и лицо.  </w:t>
            </w:r>
          </w:p>
          <w:p w:rsidR="00483D26" w:rsidRDefault="00483D26" w:rsidP="00DA3988">
            <w:pPr>
              <w:tabs>
                <w:tab w:val="left" w:pos="3540"/>
              </w:tabs>
              <w:snapToGrid/>
              <w:spacing w:before="0" w:after="0"/>
              <w:ind w:hanging="142"/>
              <w:jc w:val="both"/>
              <w:rPr>
                <w:szCs w:val="22"/>
                <w:lang w:eastAsia="en-US"/>
              </w:rPr>
            </w:pPr>
            <w:r w:rsidRPr="00DA3988">
              <w:rPr>
                <w:i/>
                <w:sz w:val="22"/>
                <w:szCs w:val="22"/>
                <w:lang w:eastAsia="en-US"/>
              </w:rPr>
              <w:t>Я и моя семья.</w:t>
            </w:r>
            <w:r>
              <w:rPr>
                <w:sz w:val="22"/>
                <w:szCs w:val="22"/>
                <w:lang w:eastAsia="en-US"/>
              </w:rPr>
              <w:t xml:space="preserve"> </w:t>
            </w:r>
            <w:r w:rsidRPr="003A60CE">
              <w:rPr>
                <w:sz w:val="22"/>
                <w:szCs w:val="22"/>
                <w:lang w:eastAsia="en-US"/>
              </w:rPr>
              <w:t>Знать фами</w:t>
            </w:r>
            <w:r>
              <w:rPr>
                <w:sz w:val="22"/>
                <w:szCs w:val="22"/>
                <w:lang w:eastAsia="en-US"/>
              </w:rPr>
              <w:t xml:space="preserve">лию, имя, сколько лет. </w:t>
            </w:r>
            <w:r w:rsidRPr="003A60CE">
              <w:rPr>
                <w:sz w:val="22"/>
                <w:szCs w:val="22"/>
                <w:lang w:eastAsia="en-US"/>
              </w:rPr>
              <w:t>Знать, как зову</w:t>
            </w:r>
            <w:r>
              <w:rPr>
                <w:sz w:val="22"/>
                <w:szCs w:val="22"/>
                <w:lang w:eastAsia="en-US"/>
              </w:rPr>
              <w:t xml:space="preserve">т родителей, бабушку, дедушку. </w:t>
            </w:r>
            <w:r w:rsidRPr="003A60CE">
              <w:rPr>
                <w:sz w:val="22"/>
                <w:szCs w:val="22"/>
                <w:lang w:eastAsia="en-US"/>
              </w:rPr>
              <w:t xml:space="preserve">Понимать, что в семье я — сын (дочь), брат (сестра), внук (внучка). </w:t>
            </w:r>
          </w:p>
          <w:p w:rsidR="00483D26" w:rsidRDefault="00483D26" w:rsidP="00DA3988">
            <w:pPr>
              <w:tabs>
                <w:tab w:val="left" w:pos="3540"/>
              </w:tabs>
              <w:snapToGrid/>
              <w:spacing w:before="0" w:after="0"/>
              <w:ind w:hanging="142"/>
              <w:jc w:val="both"/>
              <w:rPr>
                <w:szCs w:val="22"/>
                <w:lang w:eastAsia="en-US"/>
              </w:rPr>
            </w:pPr>
            <w:r w:rsidRPr="00DA3988">
              <w:rPr>
                <w:i/>
                <w:sz w:val="22"/>
                <w:szCs w:val="22"/>
                <w:lang w:eastAsia="en-US"/>
              </w:rPr>
              <w:lastRenderedPageBreak/>
              <w:t>Я и сверстники</w:t>
            </w:r>
            <w:r>
              <w:rPr>
                <w:i/>
                <w:sz w:val="22"/>
                <w:szCs w:val="22"/>
                <w:lang w:eastAsia="en-US"/>
              </w:rPr>
              <w:t>.</w:t>
            </w:r>
            <w:r w:rsidRPr="003A60CE">
              <w:rPr>
                <w:sz w:val="22"/>
                <w:szCs w:val="22"/>
                <w:lang w:eastAsia="en-US"/>
              </w:rPr>
              <w:t xml:space="preserve"> Понимать, что многие дети ходят в детский сад, знать свою группу, участок, как зовут воспитателей, как зовут детей в группе. </w:t>
            </w:r>
          </w:p>
          <w:p w:rsidR="00483D26" w:rsidRPr="003A60CE" w:rsidRDefault="00483D26" w:rsidP="00DA3988">
            <w:pPr>
              <w:tabs>
                <w:tab w:val="left" w:pos="3540"/>
              </w:tabs>
              <w:snapToGrid/>
              <w:spacing w:before="0" w:after="0"/>
              <w:ind w:hanging="142"/>
              <w:jc w:val="both"/>
              <w:rPr>
                <w:szCs w:val="22"/>
                <w:lang w:eastAsia="en-US"/>
              </w:rPr>
            </w:pPr>
            <w:r w:rsidRPr="003A60CE">
              <w:rPr>
                <w:sz w:val="22"/>
                <w:szCs w:val="22"/>
                <w:lang w:eastAsia="en-US"/>
              </w:rPr>
              <w:t xml:space="preserve"> </w:t>
            </w:r>
            <w:r w:rsidRPr="00DA3988">
              <w:rPr>
                <w:i/>
                <w:sz w:val="22"/>
                <w:szCs w:val="22"/>
                <w:lang w:eastAsia="en-US"/>
              </w:rPr>
              <w:t>Мир, в котором я живу.Ребёнок и общество</w:t>
            </w:r>
            <w:r>
              <w:rPr>
                <w:i/>
                <w:sz w:val="22"/>
                <w:szCs w:val="22"/>
                <w:lang w:eastAsia="en-US"/>
              </w:rPr>
              <w:t>.</w:t>
            </w:r>
            <w:r w:rsidRPr="003A60CE">
              <w:rPr>
                <w:sz w:val="22"/>
                <w:szCs w:val="22"/>
                <w:lang w:eastAsia="en-US"/>
              </w:rPr>
              <w:t xml:space="preserve"> Знать  народные  сказки,  потешки,</w:t>
            </w:r>
            <w:r>
              <w:rPr>
                <w:sz w:val="22"/>
                <w:szCs w:val="22"/>
                <w:lang w:eastAsia="en-US"/>
              </w:rPr>
              <w:t xml:space="preserve">  народные  песенки,  народные </w:t>
            </w:r>
            <w:r w:rsidRPr="003A60CE">
              <w:rPr>
                <w:sz w:val="22"/>
                <w:szCs w:val="22"/>
                <w:lang w:eastAsia="en-US"/>
              </w:rPr>
              <w:t>игрушки, свистульки.</w:t>
            </w:r>
            <w:r>
              <w:rPr>
                <w:sz w:val="22"/>
                <w:szCs w:val="22"/>
                <w:lang w:eastAsia="en-US"/>
              </w:rPr>
              <w:t xml:space="preserve"> </w:t>
            </w:r>
            <w:r w:rsidRPr="003A60CE">
              <w:rPr>
                <w:sz w:val="22"/>
                <w:szCs w:val="22"/>
                <w:lang w:eastAsia="en-US"/>
              </w:rPr>
              <w:t xml:space="preserve">Называть  родной  город  (село).  Уметь  рассказывать  о  прогулках,  например, в выходные дни с родителями (в парке, лесу, на детской  площадке).  Различать  проезжую  часть  дороги,  тротуар,  понимать,  для  чего  нужен светофор. В  дни  праздников  обращать  внимание  на  убранство  улиц,  детского сада, группы.  </w:t>
            </w:r>
          </w:p>
          <w:p w:rsidR="00483D26" w:rsidRPr="003A60CE" w:rsidRDefault="00483D26" w:rsidP="00DA3988">
            <w:pPr>
              <w:tabs>
                <w:tab w:val="left" w:pos="1460"/>
              </w:tabs>
              <w:snapToGrid/>
              <w:spacing w:before="0" w:after="0"/>
              <w:jc w:val="both"/>
              <w:rPr>
                <w:szCs w:val="22"/>
                <w:lang w:eastAsia="en-US"/>
              </w:rPr>
            </w:pPr>
            <w:r w:rsidRPr="00DA3988">
              <w:rPr>
                <w:i/>
                <w:sz w:val="22"/>
                <w:szCs w:val="22"/>
                <w:lang w:eastAsia="en-US"/>
              </w:rPr>
              <w:t xml:space="preserve">Игра. </w:t>
            </w:r>
            <w:r>
              <w:rPr>
                <w:i/>
                <w:sz w:val="22"/>
                <w:szCs w:val="22"/>
                <w:lang w:eastAsia="en-US"/>
              </w:rPr>
              <w:t>У</w:t>
            </w:r>
            <w:r w:rsidRPr="003A60CE">
              <w:rPr>
                <w:sz w:val="22"/>
                <w:szCs w:val="22"/>
                <w:lang w:eastAsia="en-US"/>
              </w:rPr>
              <w:t>меть брать на себя роль в игре и выполнять несколько взаимовязанных действий: варить кашу, на</w:t>
            </w:r>
            <w:r>
              <w:rPr>
                <w:sz w:val="22"/>
                <w:szCs w:val="22"/>
                <w:lang w:eastAsia="en-US"/>
              </w:rPr>
              <w:t xml:space="preserve">крывать на стол, кормить куклу. </w:t>
            </w:r>
            <w:r w:rsidRPr="003A60CE">
              <w:rPr>
                <w:sz w:val="22"/>
                <w:szCs w:val="22"/>
                <w:lang w:eastAsia="en-US"/>
              </w:rPr>
              <w:t>Уметь взаимодействовать в игр</w:t>
            </w:r>
            <w:r>
              <w:rPr>
                <w:sz w:val="22"/>
                <w:szCs w:val="22"/>
                <w:lang w:eastAsia="en-US"/>
              </w:rPr>
              <w:t xml:space="preserve">е с двумя действующими лицами, </w:t>
            </w:r>
            <w:r w:rsidRPr="003A60CE">
              <w:rPr>
                <w:sz w:val="22"/>
                <w:szCs w:val="22"/>
                <w:lang w:eastAsia="en-US"/>
              </w:rPr>
              <w:t xml:space="preserve">например: водитель — пассажир, мама — дочка. </w:t>
            </w:r>
          </w:p>
          <w:p w:rsidR="00483D26" w:rsidRPr="003A60CE" w:rsidRDefault="00483D26" w:rsidP="00DA3988">
            <w:pPr>
              <w:tabs>
                <w:tab w:val="left" w:pos="1460"/>
              </w:tabs>
              <w:snapToGrid/>
              <w:spacing w:before="0" w:after="0"/>
              <w:jc w:val="both"/>
              <w:rPr>
                <w:szCs w:val="22"/>
                <w:lang w:eastAsia="en-US"/>
              </w:rPr>
            </w:pPr>
            <w:r w:rsidRPr="003A60CE">
              <w:rPr>
                <w:sz w:val="22"/>
                <w:szCs w:val="22"/>
                <w:lang w:eastAsia="en-US"/>
              </w:rPr>
              <w:t xml:space="preserve">В  совместных  действиях,  наблюдениях,  поручениях  обеспечивать освоение процессов самообслуживания. </w:t>
            </w:r>
          </w:p>
          <w:p w:rsidR="00483D26" w:rsidRPr="003A60CE" w:rsidRDefault="00483D26" w:rsidP="00DA3988">
            <w:pPr>
              <w:tabs>
                <w:tab w:val="left" w:pos="1460"/>
              </w:tabs>
              <w:snapToGrid/>
              <w:spacing w:before="0" w:after="0"/>
              <w:jc w:val="both"/>
              <w:rPr>
                <w:szCs w:val="22"/>
                <w:lang w:eastAsia="en-US"/>
              </w:rPr>
            </w:pPr>
            <w:r w:rsidRPr="003A60CE">
              <w:rPr>
                <w:sz w:val="22"/>
                <w:szCs w:val="22"/>
                <w:lang w:eastAsia="en-US"/>
              </w:rPr>
              <w:t xml:space="preserve">Привлекать к выполнению отдельных процессов в хозяйственно-бытовом  труде:  убирать  за  собой  игрушки,  одежду,  всё  складывать  аккуратно на полочку, чтобы в группе было красиво, приятно находиться, играть.  </w:t>
            </w:r>
          </w:p>
          <w:p w:rsidR="00483D26" w:rsidRPr="003A60CE" w:rsidRDefault="00483D26" w:rsidP="00DA3988">
            <w:pPr>
              <w:snapToGrid/>
              <w:spacing w:before="0" w:after="160"/>
              <w:jc w:val="both"/>
              <w:rPr>
                <w:szCs w:val="22"/>
                <w:lang w:eastAsia="en-US"/>
              </w:rPr>
            </w:pPr>
            <w:r w:rsidRPr="003A60CE">
              <w:rPr>
                <w:sz w:val="22"/>
                <w:szCs w:val="22"/>
                <w:lang w:eastAsia="en-US"/>
              </w:rPr>
              <w:t>Формировать представление о труде взрослых: знакомить с некоторыми профессиями (медицинский работник, повар, воспитатель,  нянечка),  обращать  внимание  на  их  действия  и  результат:  нянечка  накрывает на стол, убирает со стола.   Побуждать беречь то, что сделано людьми.</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Познавательное развитие</w:t>
            </w:r>
          </w:p>
        </w:tc>
        <w:tc>
          <w:tcPr>
            <w:tcW w:w="2520" w:type="dxa"/>
          </w:tcPr>
          <w:p w:rsidR="00483D26" w:rsidRPr="003A60CE" w:rsidRDefault="00483D26" w:rsidP="003C019D">
            <w:pPr>
              <w:snapToGrid/>
              <w:spacing w:before="0" w:after="160" w:line="258" w:lineRule="auto"/>
              <w:jc w:val="both"/>
              <w:rPr>
                <w:szCs w:val="22"/>
                <w:lang w:eastAsia="en-US"/>
              </w:rPr>
            </w:pPr>
            <w:r w:rsidRPr="003A60CE">
              <w:rPr>
                <w:sz w:val="22"/>
                <w:szCs w:val="22"/>
                <w:lang w:eastAsia="en-US"/>
              </w:rPr>
              <w:t>-предметная деятельность</w:t>
            </w:r>
            <w:r w:rsidRPr="003A60CE">
              <w:rPr>
                <w:b/>
                <w:sz w:val="22"/>
                <w:szCs w:val="22"/>
                <w:lang w:eastAsia="en-US"/>
              </w:rPr>
              <w:t xml:space="preserve"> </w:t>
            </w:r>
            <w:r w:rsidRPr="003A60CE">
              <w:rPr>
                <w:sz w:val="22"/>
                <w:szCs w:val="22"/>
                <w:lang w:eastAsia="en-US"/>
              </w:rPr>
              <w:t>развивается в ходе проведения с детьми</w:t>
            </w:r>
            <w:r w:rsidRPr="003A60CE">
              <w:rPr>
                <w:b/>
                <w:sz w:val="22"/>
                <w:szCs w:val="22"/>
                <w:lang w:eastAsia="en-US"/>
              </w:rPr>
              <w:t xml:space="preserve"> </w:t>
            </w:r>
            <w:r w:rsidRPr="003A60CE">
              <w:rPr>
                <w:sz w:val="22"/>
                <w:szCs w:val="22"/>
                <w:lang w:eastAsia="en-US"/>
              </w:rPr>
              <w:t xml:space="preserve">разнообразных дидактических игр и игр-занятий, развивающих произвольные, </w:t>
            </w:r>
            <w:r w:rsidRPr="003A60CE">
              <w:rPr>
                <w:sz w:val="22"/>
                <w:szCs w:val="22"/>
                <w:lang w:eastAsia="en-US"/>
              </w:rPr>
              <w:lastRenderedPageBreak/>
              <w:t>целенаправленные действия с предметами, сенсомоторные координации.</w:t>
            </w:r>
          </w:p>
          <w:p w:rsidR="00483D26" w:rsidRPr="003A60CE" w:rsidRDefault="00483D26" w:rsidP="003C019D">
            <w:pPr>
              <w:snapToGrid/>
              <w:spacing w:before="0" w:after="0"/>
              <w:rPr>
                <w:szCs w:val="22"/>
                <w:lang w:eastAsia="en-US"/>
              </w:rPr>
            </w:pPr>
            <w:r w:rsidRPr="003A60CE">
              <w:rPr>
                <w:sz w:val="22"/>
                <w:szCs w:val="22"/>
                <w:lang w:eastAsia="en-US"/>
              </w:rPr>
              <w:t xml:space="preserve">-организация  разнообразных  мобильных  центров:  воды  и  песка, продуктивной деятельности, математических игр, моделирования  и  экспериментирования,  уголков  природы  и  книг,  мини- музеев; </w:t>
            </w:r>
          </w:p>
          <w:p w:rsidR="00483D26" w:rsidRPr="003A60CE" w:rsidRDefault="00483D26" w:rsidP="003C019D">
            <w:pPr>
              <w:snapToGrid/>
              <w:spacing w:before="0" w:after="0"/>
              <w:rPr>
                <w:szCs w:val="22"/>
                <w:lang w:eastAsia="en-US"/>
              </w:rPr>
            </w:pPr>
            <w:r w:rsidRPr="003A60CE">
              <w:rPr>
                <w:sz w:val="22"/>
                <w:szCs w:val="22"/>
                <w:lang w:eastAsia="en-US"/>
              </w:rPr>
              <w:t>-расширение  границ  образовательного  пространства  детского сада:  целевые  прогулки,  экскурсии  в  парк,  лес,  туристические  походы.</w:t>
            </w:r>
          </w:p>
          <w:p w:rsidR="00483D26" w:rsidRPr="003A60CE" w:rsidRDefault="00483D26" w:rsidP="003C019D">
            <w:pPr>
              <w:snapToGrid/>
              <w:spacing w:before="0" w:after="0"/>
              <w:rPr>
                <w:szCs w:val="22"/>
                <w:lang w:eastAsia="en-US"/>
              </w:rPr>
            </w:pPr>
            <w:r w:rsidRPr="003A60CE">
              <w:rPr>
                <w:sz w:val="22"/>
                <w:szCs w:val="22"/>
                <w:lang w:eastAsia="en-US"/>
              </w:rPr>
              <w:t xml:space="preserve">вовлечение  ребёнка  в  разные  виды  деятельности,  где  в  большей степени могут проявиться индивидуальные способности. </w:t>
            </w:r>
          </w:p>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Опыты. Эксперименты, наблюдения, поиск информации в литературе, реализация проектов, коллекционирование, создание мини-музеев, дидактические игры, игры-загадки, игры с </w:t>
            </w:r>
            <w:r w:rsidRPr="003A60CE">
              <w:rPr>
                <w:sz w:val="22"/>
                <w:szCs w:val="22"/>
                <w:lang w:eastAsia="en-US"/>
              </w:rPr>
              <w:lastRenderedPageBreak/>
              <w:t>конструктором, поручения, дежурства, проблемные ситуации.</w:t>
            </w:r>
          </w:p>
        </w:tc>
        <w:tc>
          <w:tcPr>
            <w:tcW w:w="6115" w:type="dxa"/>
          </w:tcPr>
          <w:p w:rsidR="00483D26" w:rsidRPr="00DA3988" w:rsidRDefault="00483D26" w:rsidP="003A60CE">
            <w:pPr>
              <w:autoSpaceDE w:val="0"/>
              <w:autoSpaceDN w:val="0"/>
              <w:adjustRightInd w:val="0"/>
              <w:snapToGrid/>
              <w:spacing w:before="0" w:after="0"/>
              <w:rPr>
                <w:i/>
                <w:szCs w:val="22"/>
                <w:lang w:eastAsia="en-US"/>
              </w:rPr>
            </w:pPr>
            <w:r w:rsidRPr="00DA3988">
              <w:rPr>
                <w:i/>
                <w:sz w:val="22"/>
                <w:szCs w:val="22"/>
                <w:lang w:eastAsia="en-US"/>
              </w:rPr>
              <w:lastRenderedPageBreak/>
              <w:t>Воспитатель:</w:t>
            </w:r>
          </w:p>
          <w:p w:rsidR="00483D26" w:rsidRPr="003A60CE" w:rsidRDefault="00483D26" w:rsidP="00DA3988">
            <w:pPr>
              <w:autoSpaceDE w:val="0"/>
              <w:autoSpaceDN w:val="0"/>
              <w:adjustRightInd w:val="0"/>
              <w:snapToGrid/>
              <w:spacing w:before="0" w:after="0"/>
              <w:jc w:val="both"/>
              <w:rPr>
                <w:szCs w:val="22"/>
                <w:lang w:eastAsia="en-US"/>
              </w:rPr>
            </w:pPr>
            <w:r w:rsidRPr="003A60CE">
              <w:rPr>
                <w:sz w:val="22"/>
                <w:szCs w:val="22"/>
                <w:lang w:eastAsia="en-US"/>
              </w:rPr>
              <w:t>Для ознакомления детей с общепринятыми сенсорными эталонами цвета, фор</w:t>
            </w:r>
            <w:r>
              <w:rPr>
                <w:sz w:val="22"/>
                <w:szCs w:val="22"/>
                <w:lang w:eastAsia="en-US"/>
              </w:rPr>
              <w:t>мы, величины широко использует</w:t>
            </w:r>
            <w:r w:rsidRPr="003A60CE">
              <w:rPr>
                <w:sz w:val="22"/>
                <w:szCs w:val="22"/>
                <w:lang w:eastAsia="en-US"/>
              </w:rPr>
              <w:t xml:space="preserve"> дидактические игры, различные материалы: дети познают свойства предметов (цвет, форму, величину), совершенствуют свой сенсорный опыт в выделении и назывании. Постепенно дети могут играть с материалом, где необходимо ориентироваться сразу на 2 — 3 признака.</w:t>
            </w:r>
          </w:p>
          <w:p w:rsidR="00483D26" w:rsidRDefault="00483D26" w:rsidP="00DA3988">
            <w:pPr>
              <w:autoSpaceDE w:val="0"/>
              <w:autoSpaceDN w:val="0"/>
              <w:adjustRightInd w:val="0"/>
              <w:snapToGrid/>
              <w:spacing w:before="0" w:after="0"/>
              <w:jc w:val="both"/>
              <w:rPr>
                <w:szCs w:val="22"/>
                <w:lang w:eastAsia="en-US"/>
              </w:rPr>
            </w:pPr>
          </w:p>
          <w:p w:rsidR="00483D26" w:rsidRDefault="00483D26" w:rsidP="00DA3988">
            <w:pPr>
              <w:autoSpaceDE w:val="0"/>
              <w:autoSpaceDN w:val="0"/>
              <w:adjustRightInd w:val="0"/>
              <w:snapToGrid/>
              <w:spacing w:before="0" w:after="0"/>
              <w:jc w:val="both"/>
              <w:rPr>
                <w:szCs w:val="22"/>
                <w:lang w:eastAsia="en-US"/>
              </w:rPr>
            </w:pPr>
            <w:r>
              <w:rPr>
                <w:sz w:val="22"/>
                <w:szCs w:val="22"/>
                <w:lang w:eastAsia="en-US"/>
              </w:rPr>
              <w:lastRenderedPageBreak/>
              <w:t>Предлагает</w:t>
            </w:r>
            <w:r w:rsidRPr="003A60CE">
              <w:rPr>
                <w:sz w:val="22"/>
                <w:szCs w:val="22"/>
                <w:lang w:eastAsia="en-US"/>
              </w:rPr>
              <w:t xml:space="preserve"> детям дидактический материал для упражнений с вкладышами, сборно-разборными игрушками (матрёшка, грибочек, башенка из 5 — 8 деталей), основанные на многократных практических действиях ребёнка с материалом (собрать, разобрать, составить целое из частей, вложить в отверстие соответствующей формы).</w:t>
            </w:r>
            <w:r>
              <w:rPr>
                <w:sz w:val="22"/>
                <w:szCs w:val="22"/>
                <w:lang w:eastAsia="en-US"/>
              </w:rPr>
              <w:t xml:space="preserve"> </w:t>
            </w:r>
          </w:p>
          <w:p w:rsidR="00483D26" w:rsidRDefault="00483D26" w:rsidP="00DA3988">
            <w:pPr>
              <w:autoSpaceDE w:val="0"/>
              <w:autoSpaceDN w:val="0"/>
              <w:adjustRightInd w:val="0"/>
              <w:snapToGrid/>
              <w:spacing w:before="0" w:after="0"/>
              <w:jc w:val="both"/>
              <w:rPr>
                <w:szCs w:val="22"/>
                <w:lang w:eastAsia="en-US"/>
              </w:rPr>
            </w:pPr>
            <w:r w:rsidRPr="003A60CE">
              <w:rPr>
                <w:sz w:val="22"/>
                <w:szCs w:val="22"/>
                <w:lang w:eastAsia="en-US"/>
              </w:rPr>
              <w:t>В сюжетно - отобразительных игра</w:t>
            </w:r>
            <w:r>
              <w:rPr>
                <w:sz w:val="22"/>
                <w:szCs w:val="22"/>
                <w:lang w:eastAsia="en-US"/>
              </w:rPr>
              <w:t>х, бытовых ситуациях формирует</w:t>
            </w:r>
            <w:r w:rsidRPr="003A60CE">
              <w:rPr>
                <w:sz w:val="22"/>
                <w:szCs w:val="22"/>
                <w:lang w:eastAsia="en-US"/>
              </w:rPr>
              <w:t xml:space="preserve"> умения сравнивать и определять цвет, величину, форму, вес(лёгкий, тяжёлый) предметов; ориентироваться в расположении предметов по отношению к ребёнку (далеко, близко, высоко).</w:t>
            </w:r>
            <w:r>
              <w:rPr>
                <w:sz w:val="22"/>
                <w:szCs w:val="22"/>
                <w:lang w:eastAsia="en-US"/>
              </w:rPr>
              <w:t xml:space="preserve"> </w:t>
            </w:r>
            <w:r w:rsidRPr="003A60CE">
              <w:rPr>
                <w:sz w:val="22"/>
                <w:szCs w:val="22"/>
                <w:lang w:eastAsia="en-US"/>
              </w:rPr>
              <w:t>В процессе игр помога</w:t>
            </w:r>
            <w:r>
              <w:rPr>
                <w:sz w:val="22"/>
                <w:szCs w:val="22"/>
                <w:lang w:eastAsia="en-US"/>
              </w:rPr>
              <w:t>ет</w:t>
            </w:r>
            <w:r w:rsidRPr="003A60CE">
              <w:rPr>
                <w:sz w:val="22"/>
                <w:szCs w:val="22"/>
                <w:lang w:eastAsia="en-US"/>
              </w:rPr>
              <w:t xml:space="preserve"> осваивать приёмы обследования предмета (обведение пальцем его контура), способы по освоению сенсорных эталонов. </w:t>
            </w:r>
          </w:p>
          <w:p w:rsidR="00483D26" w:rsidRDefault="00483D26" w:rsidP="00DA3988">
            <w:pPr>
              <w:autoSpaceDE w:val="0"/>
              <w:autoSpaceDN w:val="0"/>
              <w:adjustRightInd w:val="0"/>
              <w:snapToGrid/>
              <w:spacing w:before="0" w:after="0"/>
              <w:jc w:val="both"/>
              <w:rPr>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Pr>
                <w:sz w:val="22"/>
                <w:szCs w:val="22"/>
                <w:lang w:eastAsia="en-US"/>
              </w:rPr>
              <w:t>Подводит</w:t>
            </w:r>
            <w:r w:rsidRPr="003A60CE">
              <w:rPr>
                <w:sz w:val="22"/>
                <w:szCs w:val="22"/>
                <w:lang w:eastAsia="en-US"/>
              </w:rPr>
              <w:t xml:space="preserve"> детей к постепенному освоению формообразующих движений, к изображению разных по форме предметов, используя разные изобразительные средства (гуашь, карандаш, глина) и разные виды изобразительной деятельности (передача округлой формы на плоскости (аппликация, рисунок), и в объёме (лепке).</w:t>
            </w:r>
          </w:p>
          <w:p w:rsidR="00483D26" w:rsidRDefault="00483D26" w:rsidP="00DA3988">
            <w:pPr>
              <w:autoSpaceDE w:val="0"/>
              <w:autoSpaceDN w:val="0"/>
              <w:adjustRightInd w:val="0"/>
              <w:snapToGrid/>
              <w:spacing w:before="0" w:after="0"/>
              <w:jc w:val="both"/>
              <w:rPr>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sidRPr="003A60CE">
              <w:rPr>
                <w:sz w:val="22"/>
                <w:szCs w:val="22"/>
                <w:lang w:eastAsia="en-US"/>
              </w:rPr>
              <w:t>В процессе аппликации при составлении изображений предм</w:t>
            </w:r>
            <w:r>
              <w:rPr>
                <w:sz w:val="22"/>
                <w:szCs w:val="22"/>
                <w:lang w:eastAsia="en-US"/>
              </w:rPr>
              <w:t>етов и персонажей упражняет</w:t>
            </w:r>
            <w:r w:rsidRPr="003A60CE">
              <w:rPr>
                <w:sz w:val="22"/>
                <w:szCs w:val="22"/>
                <w:lang w:eastAsia="en-US"/>
              </w:rPr>
              <w:t xml:space="preserve"> детей в различении геометрических форм по цвету, величине.</w:t>
            </w:r>
          </w:p>
          <w:p w:rsidR="00483D26" w:rsidRDefault="00483D26" w:rsidP="00DA3988">
            <w:pPr>
              <w:autoSpaceDE w:val="0"/>
              <w:autoSpaceDN w:val="0"/>
              <w:adjustRightInd w:val="0"/>
              <w:snapToGrid/>
              <w:spacing w:before="0" w:after="0"/>
              <w:jc w:val="both"/>
              <w:rPr>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sidRPr="003A60CE">
              <w:rPr>
                <w:sz w:val="22"/>
                <w:szCs w:val="22"/>
                <w:lang w:eastAsia="en-US"/>
              </w:rPr>
              <w:t>В самостоятельной деятельности для выполнения заданий использ</w:t>
            </w:r>
            <w:r>
              <w:rPr>
                <w:sz w:val="22"/>
                <w:szCs w:val="22"/>
                <w:lang w:eastAsia="en-US"/>
              </w:rPr>
              <w:t>ует</w:t>
            </w:r>
            <w:r w:rsidRPr="003A60CE">
              <w:rPr>
                <w:sz w:val="22"/>
                <w:szCs w:val="22"/>
                <w:lang w:eastAsia="en-US"/>
              </w:rPr>
              <w:t xml:space="preserve"> «Ящик ощущений». Это поможет привлекать внимание детей на особенности материала, из которого изготовлены игрушки, предметы быта и др. (дерево, бумага, ткань, глина), знакомить со свойствами (прочность, твёрдость, мягкость). Приглашая детей в игры «Фокусни</w:t>
            </w:r>
            <w:r>
              <w:rPr>
                <w:sz w:val="22"/>
                <w:szCs w:val="22"/>
                <w:lang w:eastAsia="en-US"/>
              </w:rPr>
              <w:t>ки», «Что изменилось?», помогает</w:t>
            </w:r>
            <w:r w:rsidRPr="003A60CE">
              <w:rPr>
                <w:sz w:val="22"/>
                <w:szCs w:val="22"/>
                <w:lang w:eastAsia="en-US"/>
              </w:rPr>
              <w:t xml:space="preserve"> детям осваивать способы обследования предметов (тонет —не тонет, рвётся — не рвётся), группировки (чайная, столовая, кухонная посуда) и классификации (посуда — одежда) хорошо знакомых предметов.</w:t>
            </w:r>
          </w:p>
          <w:p w:rsidR="00483D26" w:rsidRDefault="00483D26" w:rsidP="00DA3988">
            <w:pPr>
              <w:autoSpaceDE w:val="0"/>
              <w:autoSpaceDN w:val="0"/>
              <w:adjustRightInd w:val="0"/>
              <w:snapToGrid/>
              <w:spacing w:before="0" w:after="0"/>
              <w:jc w:val="both"/>
              <w:rPr>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Pr>
                <w:sz w:val="22"/>
                <w:szCs w:val="22"/>
                <w:lang w:eastAsia="en-US"/>
              </w:rPr>
              <w:lastRenderedPageBreak/>
              <w:t>Проводит</w:t>
            </w:r>
            <w:r w:rsidRPr="003A60CE">
              <w:rPr>
                <w:sz w:val="22"/>
                <w:szCs w:val="22"/>
                <w:lang w:eastAsia="en-US"/>
              </w:rPr>
              <w:t xml:space="preserve"> вместе с детьми эксперименты с окружающими природными материалами (камешками, водой, песком, плодами, семенами, шишками) как в группе, так и на террито</w:t>
            </w:r>
            <w:r>
              <w:rPr>
                <w:sz w:val="22"/>
                <w:szCs w:val="22"/>
                <w:lang w:eastAsia="en-US"/>
              </w:rPr>
              <w:t>рии детского сада. Устанавливает с ними</w:t>
            </w:r>
            <w:r w:rsidRPr="003A60CE">
              <w:rPr>
                <w:sz w:val="22"/>
                <w:szCs w:val="22"/>
                <w:lang w:eastAsia="en-US"/>
              </w:rPr>
              <w:t xml:space="preserve"> причинно-следственные связи (палочка лёгкая — она плавает, тяжёлый камень тонет, вода на морозе замерзает).</w:t>
            </w:r>
          </w:p>
          <w:p w:rsidR="00483D26" w:rsidRDefault="00483D26" w:rsidP="00DA3988">
            <w:pPr>
              <w:autoSpaceDE w:val="0"/>
              <w:autoSpaceDN w:val="0"/>
              <w:adjustRightInd w:val="0"/>
              <w:snapToGrid/>
              <w:spacing w:before="0" w:after="0"/>
              <w:jc w:val="both"/>
              <w:rPr>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Pr>
                <w:sz w:val="22"/>
                <w:szCs w:val="22"/>
                <w:lang w:eastAsia="en-US"/>
              </w:rPr>
              <w:t>Удовлетворяет</w:t>
            </w:r>
            <w:r w:rsidRPr="003A60CE">
              <w:rPr>
                <w:sz w:val="22"/>
                <w:szCs w:val="22"/>
                <w:lang w:eastAsia="en-US"/>
              </w:rPr>
              <w:t xml:space="preserve"> познавательно-речевую активность детей через организацию мини-музеев «Чудо-дерево», «Игрушки-забавы», «Наш огород», «Курочка-рябушечка», «Музей ветерка».</w:t>
            </w:r>
          </w:p>
          <w:p w:rsidR="00483D26" w:rsidRPr="003A60CE" w:rsidRDefault="00483D26" w:rsidP="00DA3988">
            <w:pPr>
              <w:autoSpaceDE w:val="0"/>
              <w:autoSpaceDN w:val="0"/>
              <w:adjustRightInd w:val="0"/>
              <w:snapToGrid/>
              <w:spacing w:before="0" w:after="0"/>
              <w:jc w:val="both"/>
              <w:rPr>
                <w:szCs w:val="22"/>
                <w:lang w:eastAsia="en-US"/>
              </w:rPr>
            </w:pPr>
            <w:r w:rsidRPr="009F650A">
              <w:rPr>
                <w:bCs/>
                <w:i/>
                <w:sz w:val="22"/>
                <w:szCs w:val="22"/>
                <w:lang w:eastAsia="en-US"/>
              </w:rPr>
              <w:t>Конструирование</w:t>
            </w:r>
            <w:r>
              <w:rPr>
                <w:bCs/>
                <w:i/>
                <w:sz w:val="22"/>
                <w:szCs w:val="22"/>
                <w:lang w:eastAsia="en-US"/>
              </w:rPr>
              <w:t xml:space="preserve">. </w:t>
            </w:r>
            <w:r>
              <w:rPr>
                <w:sz w:val="22"/>
                <w:szCs w:val="22"/>
                <w:lang w:eastAsia="en-US"/>
              </w:rPr>
              <w:t>Вместе с детьми строит</w:t>
            </w:r>
            <w:r w:rsidRPr="003A60CE">
              <w:rPr>
                <w:sz w:val="22"/>
                <w:szCs w:val="22"/>
                <w:lang w:eastAsia="en-US"/>
              </w:rPr>
              <w:t xml:space="preserve"> простые конструкции, знакомые им из опыта (стол, стульчик, кроватка, домик, машинка), </w:t>
            </w:r>
            <w:r>
              <w:rPr>
                <w:sz w:val="22"/>
                <w:szCs w:val="22"/>
                <w:lang w:eastAsia="en-US"/>
              </w:rPr>
              <w:t xml:space="preserve">учит </w:t>
            </w:r>
            <w:r w:rsidRPr="003A60CE">
              <w:rPr>
                <w:sz w:val="22"/>
                <w:szCs w:val="22"/>
                <w:lang w:eastAsia="en-US"/>
              </w:rPr>
              <w:t xml:space="preserve">объединять в разные сюжеты (двор, улица, детская площадка). С помощью строительного материала, </w:t>
            </w:r>
            <w:r>
              <w:rPr>
                <w:sz w:val="22"/>
                <w:szCs w:val="22"/>
                <w:lang w:eastAsia="en-US"/>
              </w:rPr>
              <w:t>конструктора типа Лего, помогает</w:t>
            </w:r>
            <w:r w:rsidRPr="003A60CE">
              <w:rPr>
                <w:sz w:val="22"/>
                <w:szCs w:val="22"/>
                <w:lang w:eastAsia="en-US"/>
              </w:rPr>
              <w:t xml:space="preserve"> создавать постройки «по сюжету» (</w:t>
            </w:r>
            <w:r>
              <w:rPr>
                <w:sz w:val="22"/>
                <w:szCs w:val="22"/>
                <w:lang w:eastAsia="en-US"/>
              </w:rPr>
              <w:t>дом, машина и т.д.), формирует</w:t>
            </w:r>
            <w:r w:rsidRPr="003A60CE">
              <w:rPr>
                <w:sz w:val="22"/>
                <w:szCs w:val="22"/>
                <w:lang w:eastAsia="en-US"/>
              </w:rPr>
              <w:t xml:space="preserve"> первые технические умения работы с деталями (учить изменять постройки, надстраивая или заменяя</w:t>
            </w:r>
            <w:r>
              <w:rPr>
                <w:sz w:val="22"/>
                <w:szCs w:val="22"/>
                <w:lang w:eastAsia="en-US"/>
              </w:rPr>
              <w:t xml:space="preserve"> одни детали другими). Знакомит</w:t>
            </w:r>
            <w:r w:rsidRPr="003A60CE">
              <w:rPr>
                <w:sz w:val="22"/>
                <w:szCs w:val="22"/>
                <w:lang w:eastAsia="en-US"/>
              </w:rPr>
              <w:t xml:space="preserve"> с простейшими способами соединения и размещения деталей в пространстве по горизонтали (дорожки разной длины</w:t>
            </w:r>
            <w:r>
              <w:rPr>
                <w:sz w:val="22"/>
                <w:szCs w:val="22"/>
                <w:lang w:eastAsia="en-US"/>
              </w:rPr>
              <w:t xml:space="preserve"> </w:t>
            </w:r>
            <w:r w:rsidRPr="003A60CE">
              <w:rPr>
                <w:sz w:val="22"/>
                <w:szCs w:val="22"/>
                <w:lang w:eastAsia="en-US"/>
              </w:rPr>
              <w:t>и ширины, заборы разной высоты и формы) и вертикали (башенка, лесенка).</w:t>
            </w:r>
            <w:r>
              <w:rPr>
                <w:sz w:val="22"/>
                <w:szCs w:val="22"/>
                <w:lang w:eastAsia="en-US"/>
              </w:rPr>
              <w:t xml:space="preserve"> Помогает</w:t>
            </w:r>
            <w:r w:rsidRPr="003A60CE">
              <w:rPr>
                <w:sz w:val="22"/>
                <w:szCs w:val="22"/>
                <w:lang w:eastAsia="en-US"/>
              </w:rPr>
              <w:t xml:space="preserve"> создавать различные образы из бумаги для общей композиции, используя разные способы работы с бумагой (сминание, скручивание и др.).</w:t>
            </w:r>
          </w:p>
          <w:p w:rsidR="00483D26" w:rsidRPr="003A60CE" w:rsidRDefault="00483D26" w:rsidP="00DA3988">
            <w:pPr>
              <w:autoSpaceDE w:val="0"/>
              <w:autoSpaceDN w:val="0"/>
              <w:adjustRightInd w:val="0"/>
              <w:snapToGrid/>
              <w:spacing w:before="0" w:after="0"/>
              <w:jc w:val="both"/>
              <w:rPr>
                <w:szCs w:val="22"/>
                <w:lang w:eastAsia="en-US"/>
              </w:rPr>
            </w:pPr>
            <w:r w:rsidRPr="009F650A">
              <w:rPr>
                <w:bCs/>
                <w:i/>
                <w:sz w:val="22"/>
                <w:szCs w:val="22"/>
                <w:lang w:eastAsia="en-US"/>
              </w:rPr>
              <w:t>Количественные представления</w:t>
            </w:r>
            <w:r>
              <w:rPr>
                <w:bCs/>
                <w:i/>
                <w:sz w:val="22"/>
                <w:szCs w:val="22"/>
                <w:lang w:eastAsia="en-US"/>
              </w:rPr>
              <w:t>.</w:t>
            </w:r>
            <w:r w:rsidRPr="003A60CE">
              <w:rPr>
                <w:sz w:val="22"/>
                <w:szCs w:val="22"/>
                <w:lang w:eastAsia="en-US"/>
              </w:rPr>
              <w:t>В условиях группового пространства, физкультурного зала, сенсорной комн</w:t>
            </w:r>
            <w:r>
              <w:rPr>
                <w:sz w:val="22"/>
                <w:szCs w:val="22"/>
                <w:lang w:eastAsia="en-US"/>
              </w:rPr>
              <w:t>аты, музыкального зала развивает</w:t>
            </w:r>
            <w:r w:rsidRPr="003A60CE">
              <w:rPr>
                <w:sz w:val="22"/>
                <w:szCs w:val="22"/>
                <w:lang w:eastAsia="en-US"/>
              </w:rPr>
              <w:t xml:space="preserve"> умение видеть общий признак предметов ближайшего окружения: например, все кубы — красные, мячи — круглые и т.п.</w:t>
            </w:r>
            <w:r>
              <w:rPr>
                <w:sz w:val="22"/>
                <w:szCs w:val="22"/>
                <w:lang w:eastAsia="en-US"/>
              </w:rPr>
              <w:t xml:space="preserve"> Помогает н</w:t>
            </w:r>
            <w:r w:rsidRPr="003A60CE">
              <w:rPr>
                <w:sz w:val="22"/>
                <w:szCs w:val="22"/>
                <w:lang w:eastAsia="en-US"/>
              </w:rPr>
              <w:t>аходить и составлять группы из однородных предметов, выделять из них отдельные предметы; различать понятия «много», «один», «по одному», «ни одного»; понимать вопрос «Сколько?», при ответе пользоваться словами «много», «один».</w:t>
            </w:r>
          </w:p>
          <w:p w:rsidR="00483D26" w:rsidRPr="003A60CE" w:rsidRDefault="00483D26" w:rsidP="00DA3988">
            <w:pPr>
              <w:autoSpaceDE w:val="0"/>
              <w:autoSpaceDN w:val="0"/>
              <w:adjustRightInd w:val="0"/>
              <w:snapToGrid/>
              <w:spacing w:before="0" w:after="0"/>
              <w:jc w:val="both"/>
              <w:rPr>
                <w:szCs w:val="22"/>
                <w:lang w:eastAsia="en-US"/>
              </w:rPr>
            </w:pPr>
            <w:r>
              <w:rPr>
                <w:sz w:val="22"/>
                <w:szCs w:val="22"/>
                <w:lang w:eastAsia="en-US"/>
              </w:rPr>
              <w:t>Учит с</w:t>
            </w:r>
            <w:r w:rsidRPr="003A60CE">
              <w:rPr>
                <w:sz w:val="22"/>
                <w:szCs w:val="22"/>
                <w:lang w:eastAsia="en-US"/>
              </w:rPr>
              <w:t xml:space="preserve">равнивать две равные и неравные группы предметов на </w:t>
            </w:r>
            <w:r w:rsidRPr="003A60CE">
              <w:rPr>
                <w:sz w:val="22"/>
                <w:szCs w:val="22"/>
                <w:lang w:eastAsia="en-US"/>
              </w:rPr>
              <w:lastRenderedPageBreak/>
              <w:t>основе взаимного сопоставления элементов (предметов). Познакомить с приёмами последовательного наложения и приложения предметов одной группы к предметам другой; учить понимать вопросы: «Поровну ли?», «Чего больше (меньше)?».</w:t>
            </w:r>
          </w:p>
          <w:p w:rsidR="00483D26" w:rsidRDefault="00483D26" w:rsidP="00DA3988">
            <w:pPr>
              <w:autoSpaceDE w:val="0"/>
              <w:autoSpaceDN w:val="0"/>
              <w:adjustRightInd w:val="0"/>
              <w:snapToGrid/>
              <w:spacing w:before="0" w:after="0"/>
              <w:jc w:val="both"/>
              <w:rPr>
                <w:szCs w:val="22"/>
                <w:lang w:eastAsia="en-US"/>
              </w:rPr>
            </w:pPr>
            <w:r w:rsidRPr="009F650A">
              <w:rPr>
                <w:bCs/>
                <w:i/>
                <w:sz w:val="22"/>
                <w:szCs w:val="22"/>
                <w:lang w:eastAsia="en-US"/>
              </w:rPr>
              <w:t>Величина</w:t>
            </w:r>
            <w:r>
              <w:rPr>
                <w:bCs/>
                <w:i/>
                <w:sz w:val="22"/>
                <w:szCs w:val="22"/>
                <w:lang w:eastAsia="en-US"/>
              </w:rPr>
              <w:t xml:space="preserve">. </w:t>
            </w:r>
            <w:r w:rsidRPr="003A60CE">
              <w:rPr>
                <w:sz w:val="22"/>
                <w:szCs w:val="22"/>
                <w:lang w:eastAsia="en-US"/>
              </w:rPr>
              <w:t>В иг</w:t>
            </w:r>
            <w:r>
              <w:rPr>
                <w:sz w:val="22"/>
                <w:szCs w:val="22"/>
                <w:lang w:eastAsia="en-US"/>
              </w:rPr>
              <w:t>ровых, бытовых ситуациях помогает</w:t>
            </w:r>
            <w:r w:rsidRPr="003A60CE">
              <w:rPr>
                <w:sz w:val="22"/>
                <w:szCs w:val="22"/>
                <w:lang w:eastAsia="en-US"/>
              </w:rPr>
              <w:t xml:space="preserve"> детям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пользуясь приёмами наложения и приложения; обозначать словами результат сравнения: длинный —</w:t>
            </w:r>
            <w:r>
              <w:rPr>
                <w:sz w:val="22"/>
                <w:szCs w:val="22"/>
                <w:lang w:eastAsia="en-US"/>
              </w:rPr>
              <w:t xml:space="preserve"> </w:t>
            </w:r>
            <w:r w:rsidRPr="003A60CE">
              <w:rPr>
                <w:sz w:val="22"/>
                <w:szCs w:val="22"/>
                <w:lang w:eastAsia="en-US"/>
              </w:rPr>
              <w:t>короткий, одинаковые (равные по длине); широкий — узкий, одинаковые (равные</w:t>
            </w:r>
            <w:r>
              <w:rPr>
                <w:sz w:val="22"/>
                <w:szCs w:val="22"/>
                <w:lang w:eastAsia="en-US"/>
              </w:rPr>
              <w:t xml:space="preserve"> </w:t>
            </w:r>
            <w:r w:rsidRPr="003A60CE">
              <w:rPr>
                <w:sz w:val="22"/>
                <w:szCs w:val="22"/>
                <w:lang w:eastAsia="en-US"/>
              </w:rPr>
              <w:t>по ширине); высокий — низкий, одинаковые (равные по высоте), большой — маленький, одинаковые (равные по</w:t>
            </w:r>
            <w:r>
              <w:rPr>
                <w:sz w:val="22"/>
                <w:szCs w:val="22"/>
                <w:lang w:eastAsia="en-US"/>
              </w:rPr>
              <w:t xml:space="preserve"> </w:t>
            </w:r>
            <w:r w:rsidRPr="003A60CE">
              <w:rPr>
                <w:sz w:val="22"/>
                <w:szCs w:val="22"/>
                <w:lang w:eastAsia="en-US"/>
              </w:rPr>
              <w:t>величине).</w:t>
            </w:r>
          </w:p>
          <w:p w:rsidR="00483D26" w:rsidRPr="003A60CE" w:rsidRDefault="00483D26" w:rsidP="00DA3988">
            <w:pPr>
              <w:autoSpaceDE w:val="0"/>
              <w:autoSpaceDN w:val="0"/>
              <w:adjustRightInd w:val="0"/>
              <w:snapToGrid/>
              <w:spacing w:before="0" w:after="0"/>
              <w:jc w:val="both"/>
              <w:rPr>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sidRPr="009F650A">
              <w:rPr>
                <w:bCs/>
                <w:i/>
                <w:sz w:val="22"/>
                <w:szCs w:val="22"/>
                <w:lang w:eastAsia="en-US"/>
              </w:rPr>
              <w:t>Форма</w:t>
            </w:r>
            <w:r>
              <w:rPr>
                <w:bCs/>
                <w:i/>
                <w:sz w:val="22"/>
                <w:szCs w:val="22"/>
                <w:lang w:eastAsia="en-US"/>
              </w:rPr>
              <w:t xml:space="preserve">. </w:t>
            </w:r>
            <w:r w:rsidRPr="003A60CE">
              <w:rPr>
                <w:sz w:val="22"/>
                <w:szCs w:val="22"/>
                <w:lang w:eastAsia="en-US"/>
              </w:rPr>
              <w:t>При ознакомлении с формой предметов (круг, кв</w:t>
            </w:r>
            <w:r>
              <w:rPr>
                <w:sz w:val="22"/>
                <w:szCs w:val="22"/>
                <w:lang w:eastAsia="en-US"/>
              </w:rPr>
              <w:t>адрат, треугольник) использует</w:t>
            </w:r>
            <w:r w:rsidRPr="003A60CE">
              <w:rPr>
                <w:sz w:val="22"/>
                <w:szCs w:val="22"/>
                <w:lang w:eastAsia="en-US"/>
              </w:rPr>
              <w:t xml:space="preserve"> не только специальный дидактический материал — геометрические фигуры, но и предметы в окружении ребёнка, имеющие заданные характеристики. Стимулир</w:t>
            </w:r>
            <w:r>
              <w:rPr>
                <w:sz w:val="22"/>
                <w:szCs w:val="22"/>
                <w:lang w:eastAsia="en-US"/>
              </w:rPr>
              <w:t>ует</w:t>
            </w:r>
            <w:r w:rsidRPr="003A60CE">
              <w:rPr>
                <w:sz w:val="22"/>
                <w:szCs w:val="22"/>
                <w:lang w:eastAsia="en-US"/>
              </w:rPr>
              <w:t xml:space="preserve"> детей к определению формы предметов, с которыми они встречаются в жизни (в бытовой, игровой деятельности, на прогулке): вначале — по отношению к пре</w:t>
            </w:r>
            <w:r>
              <w:rPr>
                <w:sz w:val="22"/>
                <w:szCs w:val="22"/>
                <w:lang w:eastAsia="en-US"/>
              </w:rPr>
              <w:t>дметам, не имеющим деталей (пла</w:t>
            </w:r>
            <w:r w:rsidRPr="003A60CE">
              <w:rPr>
                <w:sz w:val="22"/>
                <w:szCs w:val="22"/>
                <w:lang w:eastAsia="en-US"/>
              </w:rPr>
              <w:t>ток — квадрат), а далее — дети учатся определять форму основных деталей предметов (рисунок цветка содержит круг, карман на платье похож на квадрат). С помощью ге</w:t>
            </w:r>
            <w:r>
              <w:rPr>
                <w:sz w:val="22"/>
                <w:szCs w:val="22"/>
                <w:lang w:eastAsia="en-US"/>
              </w:rPr>
              <w:t>ометрического лото содействует</w:t>
            </w:r>
            <w:r w:rsidRPr="003A60CE">
              <w:rPr>
                <w:sz w:val="22"/>
                <w:szCs w:val="22"/>
                <w:lang w:eastAsia="en-US"/>
              </w:rPr>
              <w:t xml:space="preserve"> овладению детьми способами обследования и анализа (умение в фигуре заметить части, её составляющие).</w:t>
            </w:r>
          </w:p>
          <w:p w:rsidR="00483D26" w:rsidRDefault="00483D26" w:rsidP="00DA3988">
            <w:pPr>
              <w:autoSpaceDE w:val="0"/>
              <w:autoSpaceDN w:val="0"/>
              <w:adjustRightInd w:val="0"/>
              <w:snapToGrid/>
              <w:spacing w:before="0" w:after="0"/>
              <w:jc w:val="both"/>
              <w:rPr>
                <w:bCs/>
                <w:i/>
                <w:szCs w:val="22"/>
                <w:lang w:eastAsia="en-US"/>
              </w:rPr>
            </w:pPr>
          </w:p>
          <w:p w:rsidR="00483D26" w:rsidRPr="003A60CE" w:rsidRDefault="00483D26" w:rsidP="00DA3988">
            <w:pPr>
              <w:autoSpaceDE w:val="0"/>
              <w:autoSpaceDN w:val="0"/>
              <w:adjustRightInd w:val="0"/>
              <w:snapToGrid/>
              <w:spacing w:before="0" w:after="0"/>
              <w:jc w:val="both"/>
              <w:rPr>
                <w:szCs w:val="22"/>
                <w:lang w:eastAsia="en-US"/>
              </w:rPr>
            </w:pPr>
            <w:r w:rsidRPr="009F650A">
              <w:rPr>
                <w:bCs/>
                <w:i/>
                <w:sz w:val="22"/>
                <w:szCs w:val="22"/>
                <w:lang w:eastAsia="en-US"/>
              </w:rPr>
              <w:t>Ориентировка в пространстве</w:t>
            </w:r>
            <w:r>
              <w:rPr>
                <w:bCs/>
                <w:i/>
                <w:sz w:val="22"/>
                <w:szCs w:val="22"/>
                <w:lang w:eastAsia="en-US"/>
              </w:rPr>
              <w:t xml:space="preserve">. </w:t>
            </w:r>
            <w:r w:rsidRPr="003A60CE">
              <w:rPr>
                <w:sz w:val="22"/>
                <w:szCs w:val="22"/>
                <w:lang w:eastAsia="en-US"/>
              </w:rPr>
              <w:t>В играх развивать умение ориентироваться в расположении частей своего тела (голова, ноги, правая — левая рука и др.) и в соответствии с ними различать пространственные направления от себя: вверху — внизу, впереди — сзади (позади), справа (слева) — направо (налево); учить различать правую и левую руки.</w:t>
            </w:r>
          </w:p>
          <w:p w:rsidR="00483D26" w:rsidRPr="003A60CE" w:rsidRDefault="00483D26" w:rsidP="009F650A">
            <w:pPr>
              <w:autoSpaceDE w:val="0"/>
              <w:autoSpaceDN w:val="0"/>
              <w:adjustRightInd w:val="0"/>
              <w:snapToGrid/>
              <w:spacing w:before="0" w:after="0"/>
              <w:jc w:val="both"/>
              <w:rPr>
                <w:szCs w:val="22"/>
                <w:lang w:eastAsia="en-US"/>
              </w:rPr>
            </w:pPr>
            <w:r w:rsidRPr="009F650A">
              <w:rPr>
                <w:bCs/>
                <w:i/>
                <w:sz w:val="22"/>
                <w:szCs w:val="22"/>
                <w:lang w:eastAsia="en-US"/>
              </w:rPr>
              <w:t>Ориентировка во времени</w:t>
            </w:r>
            <w:r>
              <w:rPr>
                <w:bCs/>
                <w:i/>
                <w:sz w:val="22"/>
                <w:szCs w:val="22"/>
                <w:lang w:eastAsia="en-US"/>
              </w:rPr>
              <w:t xml:space="preserve">. </w:t>
            </w:r>
            <w:r w:rsidRPr="003A60CE">
              <w:rPr>
                <w:sz w:val="22"/>
                <w:szCs w:val="22"/>
                <w:lang w:eastAsia="en-US"/>
              </w:rPr>
              <w:t xml:space="preserve">Рассматривая картинки, </w:t>
            </w:r>
            <w:r w:rsidRPr="003A60CE">
              <w:rPr>
                <w:sz w:val="22"/>
                <w:szCs w:val="22"/>
                <w:lang w:eastAsia="en-US"/>
              </w:rPr>
              <w:lastRenderedPageBreak/>
              <w:t>иллюстрации к произведениям, модели времени, в ходе непос</w:t>
            </w:r>
            <w:r>
              <w:rPr>
                <w:sz w:val="22"/>
                <w:szCs w:val="22"/>
                <w:lang w:eastAsia="en-US"/>
              </w:rPr>
              <w:t>редственного наблюдения помогает</w:t>
            </w:r>
            <w:r w:rsidRPr="003A60CE">
              <w:rPr>
                <w:sz w:val="22"/>
                <w:szCs w:val="22"/>
                <w:lang w:eastAsia="en-US"/>
              </w:rPr>
              <w:t xml:space="preserve"> различать контрастные части суток (утро — вечер, день — ночь), называть их.</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Речевое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snapToGrid/>
              <w:spacing w:before="0" w:after="0"/>
              <w:rPr>
                <w:szCs w:val="22"/>
                <w:lang w:eastAsia="en-US"/>
              </w:rPr>
            </w:pPr>
            <w:r w:rsidRPr="003A60CE">
              <w:rPr>
                <w:sz w:val="22"/>
                <w:szCs w:val="22"/>
                <w:lang w:eastAsia="en-US"/>
              </w:rPr>
              <w:t>Беседы. Ситуативный разговор. Моделирование речевых ситуаций. Составление и отгадывание загадок. Сюжетные игры.</w:t>
            </w:r>
          </w:p>
          <w:p w:rsidR="00483D26" w:rsidRPr="003A60CE" w:rsidRDefault="00483D26" w:rsidP="006F76F7">
            <w:pPr>
              <w:snapToGrid/>
              <w:spacing w:before="0" w:after="0"/>
              <w:rPr>
                <w:szCs w:val="22"/>
                <w:lang w:eastAsia="en-US"/>
              </w:rPr>
            </w:pPr>
            <w:r w:rsidRPr="003A60CE">
              <w:rPr>
                <w:sz w:val="22"/>
                <w:szCs w:val="22"/>
                <w:lang w:eastAsia="en-US"/>
              </w:rPr>
              <w:t>Игры с правилами. Словесные игры. Игры фантазирование. Совместное творчество. Совместное рассказывание. Этюды. Инсценировки. Чтение. Обсуждение-беседа. Разучивание. Театрализация.</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Сочинение собственных сказок, историй. Сюжетные игры по мотивам произведений. Продуктивная деятельность</w:t>
            </w:r>
          </w:p>
        </w:tc>
        <w:tc>
          <w:tcPr>
            <w:tcW w:w="6115" w:type="dxa"/>
          </w:tcPr>
          <w:p w:rsidR="00483D26" w:rsidRPr="009F650A" w:rsidRDefault="00483D26" w:rsidP="009F650A">
            <w:pPr>
              <w:autoSpaceDE w:val="0"/>
              <w:autoSpaceDN w:val="0"/>
              <w:adjustRightInd w:val="0"/>
              <w:snapToGrid/>
              <w:spacing w:before="0" w:after="0"/>
              <w:jc w:val="both"/>
              <w:rPr>
                <w:bCs/>
                <w:i/>
                <w:szCs w:val="22"/>
                <w:lang w:eastAsia="en-US"/>
              </w:rPr>
            </w:pPr>
            <w:r w:rsidRPr="009F650A">
              <w:rPr>
                <w:bCs/>
                <w:i/>
                <w:sz w:val="22"/>
                <w:szCs w:val="22"/>
                <w:lang w:eastAsia="en-US"/>
              </w:rPr>
              <w:t>Воспитатель:</w:t>
            </w:r>
          </w:p>
          <w:p w:rsidR="00483D26" w:rsidRPr="003A60CE" w:rsidRDefault="00483D26" w:rsidP="009F650A">
            <w:pPr>
              <w:autoSpaceDE w:val="0"/>
              <w:autoSpaceDN w:val="0"/>
              <w:adjustRightInd w:val="0"/>
              <w:snapToGrid/>
              <w:spacing w:before="0" w:after="0"/>
              <w:jc w:val="both"/>
              <w:rPr>
                <w:szCs w:val="22"/>
                <w:lang w:eastAsia="en-US"/>
              </w:rPr>
            </w:pPr>
            <w:r w:rsidRPr="009F650A">
              <w:rPr>
                <w:bCs/>
                <w:i/>
                <w:sz w:val="22"/>
                <w:szCs w:val="22"/>
                <w:lang w:eastAsia="en-US"/>
              </w:rPr>
              <w:t>Лексическое развитие</w:t>
            </w:r>
            <w:r>
              <w:rPr>
                <w:bCs/>
                <w:i/>
                <w:sz w:val="22"/>
                <w:szCs w:val="22"/>
                <w:lang w:eastAsia="en-US"/>
              </w:rPr>
              <w:t>. У</w:t>
            </w:r>
            <w:r w:rsidRPr="003A60CE">
              <w:rPr>
                <w:sz w:val="22"/>
                <w:szCs w:val="22"/>
                <w:lang w:eastAsia="en-US"/>
              </w:rPr>
              <w:t>точняет и стимулирует использование детьми названий и назначений предметов (одежды, обуви, головных уборов, посуды, мебели, видов транспорта.) Широко использ</w:t>
            </w:r>
            <w:r>
              <w:rPr>
                <w:sz w:val="22"/>
                <w:szCs w:val="22"/>
                <w:lang w:eastAsia="en-US"/>
              </w:rPr>
              <w:t>ует</w:t>
            </w:r>
            <w:r w:rsidRPr="003A60CE">
              <w:rPr>
                <w:sz w:val="22"/>
                <w:szCs w:val="22"/>
                <w:lang w:eastAsia="en-US"/>
              </w:rPr>
              <w:t xml:space="preserve"> побуждающие вопросы, стимулирующие ответ, отгадывание описательных загадок, творческие упражнения.</w:t>
            </w:r>
            <w:r>
              <w:rPr>
                <w:sz w:val="22"/>
                <w:szCs w:val="22"/>
                <w:lang w:eastAsia="en-US"/>
              </w:rPr>
              <w:t xml:space="preserve"> </w:t>
            </w:r>
            <w:r w:rsidRPr="003A60CE">
              <w:rPr>
                <w:sz w:val="22"/>
                <w:szCs w:val="22"/>
                <w:lang w:eastAsia="en-US"/>
              </w:rPr>
              <w:t>В режимных моментах с помощью дидактических игр формиру</w:t>
            </w:r>
            <w:r>
              <w:rPr>
                <w:sz w:val="22"/>
                <w:szCs w:val="22"/>
                <w:lang w:eastAsia="en-US"/>
              </w:rPr>
              <w:t>ет</w:t>
            </w:r>
            <w:r w:rsidRPr="003A60CE">
              <w:rPr>
                <w:sz w:val="22"/>
                <w:szCs w:val="22"/>
                <w:lang w:eastAsia="en-US"/>
              </w:rPr>
              <w:t xml:space="preserve"> умения различать и называть существенные детали и части предметов, качества, особенности поверхности, некоторые материалы и их свойства, местоположение. В речевых играх используются одни и те же предметы, которые каждый раз включаются в разные контексты: </w:t>
            </w:r>
            <w:r w:rsidRPr="003A60CE">
              <w:rPr>
                <w:i/>
                <w:iCs/>
                <w:sz w:val="22"/>
                <w:szCs w:val="22"/>
                <w:lang w:eastAsia="en-US"/>
              </w:rPr>
              <w:t>«Чашка стоит на столе», «Из чашки пьют чай»</w:t>
            </w:r>
            <w:r w:rsidRPr="003A60CE">
              <w:rPr>
                <w:sz w:val="22"/>
                <w:szCs w:val="22"/>
                <w:lang w:eastAsia="en-US"/>
              </w:rPr>
              <w:t>.</w:t>
            </w:r>
          </w:p>
          <w:p w:rsidR="00483D26" w:rsidRPr="003A60CE" w:rsidRDefault="00483D26" w:rsidP="009F650A">
            <w:pPr>
              <w:autoSpaceDE w:val="0"/>
              <w:autoSpaceDN w:val="0"/>
              <w:adjustRightInd w:val="0"/>
              <w:snapToGrid/>
              <w:spacing w:before="0" w:after="0"/>
              <w:jc w:val="both"/>
              <w:rPr>
                <w:szCs w:val="22"/>
                <w:lang w:eastAsia="en-US"/>
              </w:rPr>
            </w:pPr>
            <w:r w:rsidRPr="003A60CE">
              <w:rPr>
                <w:sz w:val="22"/>
                <w:szCs w:val="22"/>
                <w:lang w:eastAsia="en-US"/>
              </w:rPr>
              <w:t>Стимулир</w:t>
            </w:r>
            <w:r>
              <w:rPr>
                <w:sz w:val="22"/>
                <w:szCs w:val="22"/>
                <w:lang w:eastAsia="en-US"/>
              </w:rPr>
              <w:t>ует</w:t>
            </w:r>
            <w:r w:rsidRPr="003A60CE">
              <w:rPr>
                <w:sz w:val="22"/>
                <w:szCs w:val="22"/>
                <w:lang w:eastAsia="en-US"/>
              </w:rPr>
              <w:t xml:space="preserve"> детей к подбору и активизации слов-синонимов, слов-антонимов, обобщающих слов, используя семантические карты, упражнения и игры. С помощью графического моделирования, предметных моделей</w:t>
            </w:r>
            <w:r>
              <w:rPr>
                <w:sz w:val="22"/>
                <w:szCs w:val="22"/>
                <w:lang w:eastAsia="en-US"/>
              </w:rPr>
              <w:t xml:space="preserve"> содействует</w:t>
            </w:r>
            <w:r w:rsidRPr="003A60CE">
              <w:rPr>
                <w:sz w:val="22"/>
                <w:szCs w:val="22"/>
                <w:lang w:eastAsia="en-US"/>
              </w:rPr>
              <w:t xml:space="preserve"> называнию частей суток.</w:t>
            </w:r>
          </w:p>
          <w:p w:rsidR="00483D26" w:rsidRPr="003A60CE" w:rsidRDefault="00483D26" w:rsidP="009F650A">
            <w:pPr>
              <w:autoSpaceDE w:val="0"/>
              <w:autoSpaceDN w:val="0"/>
              <w:adjustRightInd w:val="0"/>
              <w:snapToGrid/>
              <w:spacing w:before="0" w:after="0"/>
              <w:jc w:val="both"/>
              <w:rPr>
                <w:szCs w:val="22"/>
                <w:lang w:eastAsia="en-US"/>
              </w:rPr>
            </w:pPr>
            <w:r w:rsidRPr="003C019D">
              <w:rPr>
                <w:bCs/>
                <w:i/>
                <w:sz w:val="22"/>
                <w:szCs w:val="22"/>
                <w:lang w:eastAsia="en-US"/>
              </w:rPr>
              <w:t>Звуковая культура речи</w:t>
            </w:r>
            <w:r>
              <w:rPr>
                <w:bCs/>
                <w:i/>
                <w:sz w:val="22"/>
                <w:szCs w:val="22"/>
                <w:lang w:eastAsia="en-US"/>
              </w:rPr>
              <w:t>. С</w:t>
            </w:r>
            <w:r w:rsidRPr="003A60CE">
              <w:rPr>
                <w:sz w:val="22"/>
                <w:szCs w:val="22"/>
                <w:lang w:eastAsia="en-US"/>
              </w:rPr>
              <w:t xml:space="preserve"> помощью артикуляционной гимнастики, специально подобранного словесного </w:t>
            </w:r>
            <w:r>
              <w:rPr>
                <w:sz w:val="22"/>
                <w:szCs w:val="22"/>
                <w:lang w:eastAsia="en-US"/>
              </w:rPr>
              <w:t>материала совершенствует звуко</w:t>
            </w:r>
            <w:r w:rsidRPr="003A60CE">
              <w:rPr>
                <w:sz w:val="22"/>
                <w:szCs w:val="22"/>
                <w:lang w:eastAsia="en-US"/>
              </w:rPr>
              <w:t>произношение в слова: гласных (а, у, и, о, э) и некоторых согласных звуков (п-б’, т-д’, к-г, ф-в, т-с’, з-ц). Использование поговорок, скороговорок, пословиц способствует правильному произношению и хорошей дикции.</w:t>
            </w:r>
          </w:p>
          <w:p w:rsidR="00483D26" w:rsidRPr="003A60CE" w:rsidRDefault="00483D26" w:rsidP="009F650A">
            <w:pPr>
              <w:autoSpaceDE w:val="0"/>
              <w:autoSpaceDN w:val="0"/>
              <w:adjustRightInd w:val="0"/>
              <w:snapToGrid/>
              <w:spacing w:before="0" w:after="0"/>
              <w:jc w:val="both"/>
              <w:rPr>
                <w:szCs w:val="22"/>
                <w:lang w:eastAsia="en-US"/>
              </w:rPr>
            </w:pPr>
            <w:r w:rsidRPr="003A60CE">
              <w:rPr>
                <w:sz w:val="22"/>
                <w:szCs w:val="22"/>
                <w:lang w:eastAsia="en-US"/>
              </w:rPr>
              <w:t xml:space="preserve">Значительное внимание уделяется развитию моторики речедвигательного аппарата, слухового восприятия, речевого дыхания (развивать умение протяжно и плавно производить выдох через рот; произносить протяжно на одном выдохе гласные и согласные звуки, короткие фразы, чистоговорки). </w:t>
            </w:r>
            <w:r>
              <w:rPr>
                <w:sz w:val="22"/>
                <w:szCs w:val="22"/>
                <w:lang w:eastAsia="en-US"/>
              </w:rPr>
              <w:t>Д</w:t>
            </w:r>
            <w:r w:rsidRPr="003A60CE">
              <w:rPr>
                <w:sz w:val="22"/>
                <w:szCs w:val="22"/>
                <w:lang w:eastAsia="en-US"/>
              </w:rPr>
              <w:t>емонстрирует правильные образцы речи, вырабатывает у детей правильный темп речи, интонационную выразительность.</w:t>
            </w:r>
          </w:p>
          <w:p w:rsidR="00483D26" w:rsidRPr="003A60CE" w:rsidRDefault="00483D26" w:rsidP="009F650A">
            <w:pPr>
              <w:autoSpaceDE w:val="0"/>
              <w:autoSpaceDN w:val="0"/>
              <w:adjustRightInd w:val="0"/>
              <w:snapToGrid/>
              <w:spacing w:before="0" w:after="0"/>
              <w:jc w:val="both"/>
              <w:rPr>
                <w:szCs w:val="22"/>
                <w:lang w:eastAsia="en-US"/>
              </w:rPr>
            </w:pPr>
            <w:r w:rsidRPr="003C019D">
              <w:rPr>
                <w:bCs/>
                <w:i/>
                <w:sz w:val="22"/>
                <w:szCs w:val="22"/>
                <w:lang w:eastAsia="en-US"/>
              </w:rPr>
              <w:lastRenderedPageBreak/>
              <w:t>Грамматический строй речи</w:t>
            </w:r>
            <w:r>
              <w:rPr>
                <w:bCs/>
                <w:i/>
                <w:sz w:val="22"/>
                <w:szCs w:val="22"/>
                <w:lang w:eastAsia="en-US"/>
              </w:rPr>
              <w:t xml:space="preserve">. </w:t>
            </w:r>
            <w:r>
              <w:rPr>
                <w:sz w:val="22"/>
                <w:szCs w:val="22"/>
                <w:lang w:eastAsia="en-US"/>
              </w:rPr>
              <w:t>Побуждает</w:t>
            </w:r>
            <w:r w:rsidRPr="003A60CE">
              <w:rPr>
                <w:sz w:val="22"/>
                <w:szCs w:val="22"/>
                <w:lang w:eastAsia="en-US"/>
              </w:rPr>
              <w:t xml:space="preserve"> детей согласовывать прилагательные с существительными в роде, числе, падеже; употреблять существительные с предлогами (</w:t>
            </w:r>
            <w:r>
              <w:rPr>
                <w:sz w:val="22"/>
                <w:szCs w:val="22"/>
                <w:lang w:eastAsia="en-US"/>
              </w:rPr>
              <w:t>в, на, под, за, около). Помогает</w:t>
            </w:r>
            <w:r w:rsidRPr="003A60CE">
              <w:rPr>
                <w:sz w:val="22"/>
                <w:szCs w:val="22"/>
                <w:lang w:eastAsia="en-US"/>
              </w:rPr>
              <w:t xml:space="preserve"> употреблять в речи имена существительные в форме</w:t>
            </w:r>
            <w:r>
              <w:rPr>
                <w:sz w:val="22"/>
                <w:szCs w:val="22"/>
                <w:lang w:eastAsia="en-US"/>
              </w:rPr>
              <w:t xml:space="preserve"> </w:t>
            </w:r>
            <w:r w:rsidRPr="003A60CE">
              <w:rPr>
                <w:sz w:val="22"/>
                <w:szCs w:val="22"/>
                <w:lang w:eastAsia="en-US"/>
              </w:rPr>
              <w:t xml:space="preserve">единственного и множественного числа, обозначающие животных и их детёнышей (утка — утёнок — утята); форму множественного числа существительных в родительном падеже (ленточек, матрёшек, книг, груш, слив). С помощью игр «Кто пришёл в теремок?», «Куда прыгнул зайчонок?», «Где спрятался бельчонок?», «Что бывает таким?» дошкольники учатся преодолевать ошибки в согласовании прилагательного и существительного, глагола во времени и с существительным, в </w:t>
            </w:r>
            <w:r>
              <w:rPr>
                <w:sz w:val="22"/>
                <w:szCs w:val="22"/>
                <w:lang w:eastAsia="en-US"/>
              </w:rPr>
              <w:t>употреблении предлогов. Поощряет</w:t>
            </w:r>
            <w:r w:rsidRPr="003A60CE">
              <w:rPr>
                <w:sz w:val="22"/>
                <w:szCs w:val="22"/>
                <w:lang w:eastAsia="en-US"/>
              </w:rPr>
              <w:t xml:space="preserve"> словотворчество детей как этап активного овладения</w:t>
            </w:r>
            <w:r>
              <w:rPr>
                <w:sz w:val="22"/>
                <w:szCs w:val="22"/>
                <w:lang w:eastAsia="en-US"/>
              </w:rPr>
              <w:t xml:space="preserve"> </w:t>
            </w:r>
            <w:r w:rsidRPr="003A60CE">
              <w:rPr>
                <w:sz w:val="22"/>
                <w:szCs w:val="22"/>
                <w:lang w:eastAsia="en-US"/>
              </w:rPr>
              <w:t>грамматикой, подсказывать ненавязчиво в игровых ситуациях правильную форму слова.</w:t>
            </w:r>
            <w:r>
              <w:rPr>
                <w:sz w:val="22"/>
                <w:szCs w:val="22"/>
                <w:lang w:eastAsia="en-US"/>
              </w:rPr>
              <w:t xml:space="preserve"> Помогает</w:t>
            </w:r>
            <w:r w:rsidRPr="003A60CE">
              <w:rPr>
                <w:sz w:val="22"/>
                <w:szCs w:val="22"/>
                <w:lang w:eastAsia="en-US"/>
              </w:rPr>
              <w:t xml:space="preserve"> детям составлять из нераспространённых простых предложений распространённые путём введения в них прилагательных (обучать составлению сравнений), определений, дополнений;</w:t>
            </w:r>
          </w:p>
          <w:p w:rsidR="00483D26" w:rsidRPr="003A60CE" w:rsidRDefault="00483D26" w:rsidP="009F650A">
            <w:pPr>
              <w:autoSpaceDE w:val="0"/>
              <w:autoSpaceDN w:val="0"/>
              <w:adjustRightInd w:val="0"/>
              <w:snapToGrid/>
              <w:spacing w:before="0" w:after="0"/>
              <w:jc w:val="both"/>
              <w:rPr>
                <w:i/>
                <w:iCs/>
                <w:szCs w:val="22"/>
                <w:lang w:eastAsia="en-US"/>
              </w:rPr>
            </w:pPr>
            <w:r w:rsidRPr="003A60CE">
              <w:rPr>
                <w:sz w:val="22"/>
                <w:szCs w:val="22"/>
                <w:lang w:eastAsia="en-US"/>
              </w:rPr>
              <w:t>составлять предложения с однородными членами (</w:t>
            </w:r>
            <w:r w:rsidRPr="003A60CE">
              <w:rPr>
                <w:i/>
                <w:iCs/>
                <w:sz w:val="22"/>
                <w:szCs w:val="22"/>
                <w:lang w:eastAsia="en-US"/>
              </w:rPr>
              <w:t>«Мы пойдём в лес и увидим там разные деревья: сосны, берёзы, ели»</w:t>
            </w:r>
            <w:r w:rsidRPr="003A60CE">
              <w:rPr>
                <w:sz w:val="22"/>
                <w:szCs w:val="22"/>
                <w:lang w:eastAsia="en-US"/>
              </w:rPr>
              <w:t>).</w:t>
            </w:r>
          </w:p>
          <w:p w:rsidR="00483D26" w:rsidRPr="003A60CE" w:rsidRDefault="00483D26" w:rsidP="009F650A">
            <w:pPr>
              <w:autoSpaceDE w:val="0"/>
              <w:autoSpaceDN w:val="0"/>
              <w:adjustRightInd w:val="0"/>
              <w:snapToGrid/>
              <w:spacing w:before="0" w:after="0"/>
              <w:jc w:val="both"/>
              <w:rPr>
                <w:szCs w:val="22"/>
                <w:lang w:eastAsia="en-US"/>
              </w:rPr>
            </w:pPr>
            <w:r w:rsidRPr="003C019D">
              <w:rPr>
                <w:bCs/>
                <w:i/>
                <w:sz w:val="22"/>
                <w:szCs w:val="22"/>
                <w:lang w:eastAsia="en-US"/>
              </w:rPr>
              <w:t>Развитие связной речи</w:t>
            </w:r>
            <w:r>
              <w:rPr>
                <w:bCs/>
                <w:i/>
                <w:sz w:val="22"/>
                <w:szCs w:val="22"/>
                <w:lang w:eastAsia="en-US"/>
              </w:rPr>
              <w:t xml:space="preserve">. </w:t>
            </w:r>
            <w:r w:rsidRPr="003A60CE">
              <w:rPr>
                <w:sz w:val="22"/>
                <w:szCs w:val="22"/>
                <w:lang w:eastAsia="en-US"/>
              </w:rPr>
              <w:t>Для развития фразовой речи вовлека</w:t>
            </w:r>
            <w:r>
              <w:rPr>
                <w:sz w:val="22"/>
                <w:szCs w:val="22"/>
                <w:lang w:eastAsia="en-US"/>
              </w:rPr>
              <w:t>ет</w:t>
            </w:r>
            <w:r w:rsidRPr="003A60CE">
              <w:rPr>
                <w:sz w:val="22"/>
                <w:szCs w:val="22"/>
                <w:lang w:eastAsia="en-US"/>
              </w:rPr>
              <w:t xml:space="preserve"> детей в разговор во время рассматривания предметов, обучать </w:t>
            </w:r>
            <w:r>
              <w:rPr>
                <w:sz w:val="22"/>
                <w:szCs w:val="22"/>
                <w:lang w:eastAsia="en-US"/>
              </w:rPr>
              <w:t>умению вести диалог, формирует</w:t>
            </w:r>
            <w:r w:rsidRPr="003A60CE">
              <w:rPr>
                <w:sz w:val="22"/>
                <w:szCs w:val="22"/>
                <w:lang w:eastAsia="en-US"/>
              </w:rPr>
              <w:t xml:space="preserve"> потребность делиться своими впечатлениями со знакомыми, упражня</w:t>
            </w:r>
            <w:r>
              <w:rPr>
                <w:sz w:val="22"/>
                <w:szCs w:val="22"/>
                <w:lang w:eastAsia="en-US"/>
              </w:rPr>
              <w:t>ет</w:t>
            </w:r>
            <w:r w:rsidRPr="003A60CE">
              <w:rPr>
                <w:sz w:val="22"/>
                <w:szCs w:val="22"/>
                <w:lang w:eastAsia="en-US"/>
              </w:rPr>
              <w:t xml:space="preserve"> в употреблении форм</w:t>
            </w:r>
            <w:r>
              <w:rPr>
                <w:sz w:val="22"/>
                <w:szCs w:val="22"/>
                <w:lang w:eastAsia="en-US"/>
              </w:rPr>
              <w:t xml:space="preserve"> словесной вежливости, побуждает</w:t>
            </w:r>
            <w:r w:rsidRPr="003A60CE">
              <w:rPr>
                <w:sz w:val="22"/>
                <w:szCs w:val="22"/>
                <w:lang w:eastAsia="en-US"/>
              </w:rPr>
              <w:t xml:space="preserve"> участвовать в драматизации знакомых сказок. В специально организованном общении, рассказывая о жизни группы, упражняет детей в построении связных высказываний (описание игрушки, придумывание рассказа по картинке, из собственного опыта) с помощью вопросов, ориентирующих на</w:t>
            </w:r>
            <w:r>
              <w:rPr>
                <w:sz w:val="22"/>
                <w:szCs w:val="22"/>
                <w:lang w:eastAsia="en-US"/>
              </w:rPr>
              <w:t xml:space="preserve"> </w:t>
            </w:r>
            <w:r w:rsidRPr="003A60CE">
              <w:rPr>
                <w:sz w:val="22"/>
                <w:szCs w:val="22"/>
                <w:lang w:eastAsia="en-US"/>
              </w:rPr>
              <w:t>опыт ребёнка об увиденном и пережитом. Искренне и ярко рассказывая об ожидаемых событиях, помогает ребёнку почувствовать себя значимым, уверенным в себе, настраивает на позитив завтрашнего дня. Развива</w:t>
            </w:r>
            <w:r>
              <w:rPr>
                <w:sz w:val="22"/>
                <w:szCs w:val="22"/>
                <w:lang w:eastAsia="en-US"/>
              </w:rPr>
              <w:t>ет</w:t>
            </w:r>
            <w:r w:rsidRPr="003A60CE">
              <w:rPr>
                <w:sz w:val="22"/>
                <w:szCs w:val="22"/>
                <w:lang w:eastAsia="en-US"/>
              </w:rPr>
              <w:t xml:space="preserve"> связную диалогическую речь, вовлекая детей в сюжетные </w:t>
            </w:r>
            <w:r w:rsidRPr="003A60CE">
              <w:rPr>
                <w:sz w:val="22"/>
                <w:szCs w:val="22"/>
                <w:lang w:eastAsia="en-US"/>
              </w:rPr>
              <w:lastRenderedPageBreak/>
              <w:t>игры «Телефон», «Магазин»,</w:t>
            </w:r>
            <w:r>
              <w:rPr>
                <w:sz w:val="22"/>
                <w:szCs w:val="22"/>
                <w:lang w:eastAsia="en-US"/>
              </w:rPr>
              <w:t xml:space="preserve"> </w:t>
            </w:r>
            <w:r w:rsidRPr="003A60CE">
              <w:rPr>
                <w:sz w:val="22"/>
                <w:szCs w:val="22"/>
                <w:lang w:eastAsia="en-US"/>
              </w:rPr>
              <w:t>«Семья».</w:t>
            </w:r>
            <w:r>
              <w:rPr>
                <w:sz w:val="22"/>
                <w:szCs w:val="22"/>
                <w:lang w:eastAsia="en-US"/>
              </w:rPr>
              <w:t xml:space="preserve"> </w:t>
            </w:r>
            <w:r w:rsidRPr="003A60CE">
              <w:rPr>
                <w:sz w:val="22"/>
                <w:szCs w:val="22"/>
                <w:lang w:eastAsia="en-US"/>
              </w:rPr>
              <w:t>Для развития монологической речи «уводить» от слепого подражания и побуждать к самостоятельному рассказыванию: менять героев сказки, обстоятельства, тему рассказа. При описании одного предме</w:t>
            </w:r>
            <w:r>
              <w:rPr>
                <w:sz w:val="22"/>
                <w:szCs w:val="22"/>
                <w:lang w:eastAsia="en-US"/>
              </w:rPr>
              <w:t>та включать детей в игры «Чудес</w:t>
            </w:r>
            <w:r w:rsidRPr="003A60CE">
              <w:rPr>
                <w:sz w:val="22"/>
                <w:szCs w:val="22"/>
                <w:lang w:eastAsia="en-US"/>
              </w:rPr>
              <w:t>ный мешочек», «Кто это?», «Что ты нашёл?» с целью выделения конкретных признаков (приём сравнения).</w:t>
            </w:r>
            <w:r>
              <w:rPr>
                <w:sz w:val="22"/>
                <w:szCs w:val="22"/>
                <w:lang w:eastAsia="en-US"/>
              </w:rPr>
              <w:t xml:space="preserve"> В игровых ситуациях побуждает</w:t>
            </w:r>
            <w:r w:rsidRPr="003A60CE">
              <w:rPr>
                <w:sz w:val="22"/>
                <w:szCs w:val="22"/>
                <w:lang w:eastAsia="en-US"/>
              </w:rPr>
              <w:t xml:space="preserve"> детей говорить «спасибо», «здравствуйте», «до свидания», «спокойной ночи».</w:t>
            </w:r>
            <w:r>
              <w:rPr>
                <w:sz w:val="22"/>
                <w:szCs w:val="22"/>
                <w:lang w:eastAsia="en-US"/>
              </w:rPr>
              <w:t xml:space="preserve"> </w:t>
            </w:r>
            <w:r w:rsidRPr="003A60CE">
              <w:rPr>
                <w:sz w:val="22"/>
                <w:szCs w:val="22"/>
                <w:lang w:eastAsia="en-US"/>
              </w:rPr>
              <w:t>Формир</w:t>
            </w:r>
            <w:r>
              <w:rPr>
                <w:sz w:val="22"/>
                <w:szCs w:val="22"/>
                <w:lang w:eastAsia="en-US"/>
              </w:rPr>
              <w:t>ует</w:t>
            </w:r>
            <w:r w:rsidRPr="003A60CE">
              <w:rPr>
                <w:sz w:val="22"/>
                <w:szCs w:val="22"/>
                <w:lang w:eastAsia="en-US"/>
              </w:rPr>
              <w:t xml:space="preserve"> потребность делиться своими впечатлениями с воспитателями и родителями.</w:t>
            </w:r>
          </w:p>
          <w:p w:rsidR="00483D26" w:rsidRDefault="00483D26" w:rsidP="009F650A">
            <w:pPr>
              <w:autoSpaceDE w:val="0"/>
              <w:autoSpaceDN w:val="0"/>
              <w:adjustRightInd w:val="0"/>
              <w:snapToGrid/>
              <w:spacing w:before="0" w:after="0"/>
              <w:jc w:val="both"/>
              <w:rPr>
                <w:szCs w:val="22"/>
                <w:lang w:eastAsia="en-US"/>
              </w:rPr>
            </w:pPr>
          </w:p>
          <w:p w:rsidR="00483D26" w:rsidRDefault="00483D26" w:rsidP="009F650A">
            <w:pPr>
              <w:autoSpaceDE w:val="0"/>
              <w:autoSpaceDN w:val="0"/>
              <w:adjustRightInd w:val="0"/>
              <w:snapToGrid/>
              <w:spacing w:before="0" w:after="0"/>
              <w:jc w:val="both"/>
              <w:rPr>
                <w:szCs w:val="22"/>
                <w:lang w:eastAsia="en-US"/>
              </w:rPr>
            </w:pPr>
            <w:r>
              <w:rPr>
                <w:sz w:val="22"/>
                <w:szCs w:val="22"/>
                <w:lang w:eastAsia="en-US"/>
              </w:rPr>
              <w:t>П</w:t>
            </w:r>
            <w:r w:rsidRPr="003A60CE">
              <w:rPr>
                <w:sz w:val="22"/>
                <w:szCs w:val="22"/>
                <w:lang w:eastAsia="en-US"/>
              </w:rPr>
              <w:t xml:space="preserve">обуждает детей слушать сказки, рассказы, стихи, а также следить за развитием действия в сказке, сочувствовать положительным героям. Обращает внимание детей на образный язык сказок, рассказов, стихотворений, привлекая дошкольников к повторению запомнившихся им отдельных слов, выражений, песенок персонажей. В процессе </w:t>
            </w:r>
            <w:r>
              <w:rPr>
                <w:sz w:val="22"/>
                <w:szCs w:val="22"/>
                <w:lang w:eastAsia="en-US"/>
              </w:rPr>
              <w:t>усвоения содержания сказки учит</w:t>
            </w:r>
            <w:r w:rsidRPr="003A60CE">
              <w:rPr>
                <w:sz w:val="22"/>
                <w:szCs w:val="22"/>
                <w:lang w:eastAsia="en-US"/>
              </w:rPr>
              <w:t xml:space="preserve"> детей передавать слова разных героев. При знакомстве детей с на</w:t>
            </w:r>
            <w:r>
              <w:rPr>
                <w:sz w:val="22"/>
                <w:szCs w:val="22"/>
                <w:lang w:eastAsia="en-US"/>
              </w:rPr>
              <w:t>родными сказками, песенками, по</w:t>
            </w:r>
            <w:r w:rsidRPr="003A60CE">
              <w:rPr>
                <w:sz w:val="22"/>
                <w:szCs w:val="22"/>
                <w:lang w:eastAsia="en-US"/>
              </w:rPr>
              <w:t xml:space="preserve">тешками, загадками обращает внимание детей на красочность и образность родного языка. Повторное прочтение стихотворений воспитывает у маленьких слушателей чувство симпатии, умение эмоционально откликаться на прочитанное. Несложное содержание, близкое личному опыту ребёнка, выражено в простой, доступной форме: смежная рифма, короткие стихотворные строчки. Дети, повторяя их, улавливают со звучность, музыкальность стиха. Чтение стихов и сказок сопровождается описанными в них движениями как взрослого, так и ребёнка. </w:t>
            </w:r>
          </w:p>
          <w:p w:rsidR="00483D26" w:rsidRPr="003A60CE" w:rsidRDefault="00483D26" w:rsidP="003C019D">
            <w:pPr>
              <w:autoSpaceDE w:val="0"/>
              <w:autoSpaceDN w:val="0"/>
              <w:adjustRightInd w:val="0"/>
              <w:snapToGrid/>
              <w:spacing w:before="0" w:after="0"/>
              <w:jc w:val="both"/>
              <w:rPr>
                <w:szCs w:val="22"/>
                <w:lang w:eastAsia="en-US"/>
              </w:rPr>
            </w:pPr>
            <w:r w:rsidRPr="003A60CE">
              <w:rPr>
                <w:sz w:val="22"/>
                <w:szCs w:val="22"/>
                <w:lang w:eastAsia="en-US"/>
              </w:rPr>
              <w:t>Обогащение речи ребёнка запомнившимися ему словами и выражениями из произведения продолжается в процессе совместной со взрослым инсценировки и драматизации. Формирование интереса к кни</w:t>
            </w:r>
            <w:r>
              <w:rPr>
                <w:sz w:val="22"/>
                <w:szCs w:val="22"/>
                <w:lang w:eastAsia="en-US"/>
              </w:rPr>
              <w:t>ге осуществляется через регуляр</w:t>
            </w:r>
            <w:r w:rsidRPr="003A60CE">
              <w:rPr>
                <w:sz w:val="22"/>
                <w:szCs w:val="22"/>
                <w:lang w:eastAsia="en-US"/>
              </w:rPr>
              <w:t>ное рассматривание с детьми иллюстраций.</w:t>
            </w:r>
          </w:p>
        </w:tc>
      </w:tr>
      <w:tr w:rsidR="00483D26" w:rsidRPr="003A60CE" w:rsidTr="006F76F7">
        <w:trPr>
          <w:trHeight w:val="435"/>
        </w:trPr>
        <w:tc>
          <w:tcPr>
            <w:tcW w:w="1188" w:type="dxa"/>
            <w:vMerge w:val="restart"/>
            <w:tcBorders>
              <w:top w:val="nil"/>
            </w:tcBorders>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 xml:space="preserve">Художественно-эстетическое </w:t>
            </w:r>
            <w:r w:rsidRPr="003A60CE">
              <w:rPr>
                <w:sz w:val="22"/>
                <w:szCs w:val="22"/>
                <w:lang w:eastAsia="en-US"/>
              </w:rPr>
              <w:lastRenderedPageBreak/>
              <w:t>развитие</w:t>
            </w:r>
          </w:p>
        </w:tc>
        <w:tc>
          <w:tcPr>
            <w:tcW w:w="2520" w:type="dxa"/>
          </w:tcPr>
          <w:p w:rsidR="00483D26" w:rsidRPr="003A60CE" w:rsidRDefault="00483D26" w:rsidP="00FD5508">
            <w:pPr>
              <w:snapToGrid/>
              <w:spacing w:before="0" w:after="160" w:line="253" w:lineRule="auto"/>
              <w:jc w:val="both"/>
              <w:rPr>
                <w:szCs w:val="22"/>
                <w:lang w:eastAsia="en-US"/>
              </w:rPr>
            </w:pPr>
            <w:r w:rsidRPr="003A60CE">
              <w:rPr>
                <w:sz w:val="22"/>
                <w:szCs w:val="22"/>
                <w:lang w:eastAsia="en-US"/>
              </w:rPr>
              <w:lastRenderedPageBreak/>
              <w:t xml:space="preserve">-интегрированные музыкальные и </w:t>
            </w:r>
            <w:r w:rsidRPr="003A60CE">
              <w:rPr>
                <w:sz w:val="22"/>
                <w:szCs w:val="22"/>
                <w:lang w:eastAsia="en-US"/>
              </w:rPr>
              <w:lastRenderedPageBreak/>
              <w:t>изобразительные занятия, 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занятий в детском саду и увеличить время для дру</w:t>
            </w:r>
            <w:r>
              <w:rPr>
                <w:sz w:val="22"/>
                <w:szCs w:val="22"/>
                <w:lang w:eastAsia="en-US"/>
              </w:rPr>
              <w:t>гих видов деятель</w:t>
            </w:r>
            <w:r w:rsidRPr="003A60CE">
              <w:rPr>
                <w:sz w:val="22"/>
                <w:szCs w:val="22"/>
                <w:lang w:eastAsia="en-US"/>
              </w:rPr>
              <w:t>ности.</w:t>
            </w:r>
          </w:p>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Творческие мастерские. Экскурсии. </w:t>
            </w:r>
            <w:r w:rsidRPr="003A60CE">
              <w:rPr>
                <w:sz w:val="22"/>
                <w:szCs w:val="22"/>
                <w:lang w:eastAsia="en-US"/>
              </w:rPr>
              <w:lastRenderedPageBreak/>
              <w:t>Исследовательская и практическая работа. Театрализованные игры. Игры-драматизации. Игры-импровизации. Фольклорные фестивали народного творчества. Календарно-обрядовые праздники. Песенное творчество. Музыкальное рисование. Игры на музыкальных инструментах. Музыкально-литературные гостиные для детей и родителей.</w:t>
            </w:r>
          </w:p>
        </w:tc>
        <w:tc>
          <w:tcPr>
            <w:tcW w:w="6115" w:type="dxa"/>
          </w:tcPr>
          <w:p w:rsidR="00483D26" w:rsidRPr="003C019D" w:rsidRDefault="00483D26" w:rsidP="003A60CE">
            <w:pPr>
              <w:autoSpaceDE w:val="0"/>
              <w:autoSpaceDN w:val="0"/>
              <w:adjustRightInd w:val="0"/>
              <w:snapToGrid/>
              <w:spacing w:before="0" w:after="0"/>
              <w:rPr>
                <w:i/>
                <w:szCs w:val="22"/>
                <w:lang w:eastAsia="en-US"/>
              </w:rPr>
            </w:pPr>
            <w:r w:rsidRPr="003C019D">
              <w:rPr>
                <w:i/>
                <w:sz w:val="22"/>
                <w:szCs w:val="22"/>
                <w:lang w:eastAsia="en-US"/>
              </w:rPr>
              <w:lastRenderedPageBreak/>
              <w:t>Воспитатель:</w:t>
            </w:r>
          </w:p>
          <w:p w:rsidR="00483D26" w:rsidRDefault="00483D26" w:rsidP="003A60CE">
            <w:pPr>
              <w:autoSpaceDE w:val="0"/>
              <w:autoSpaceDN w:val="0"/>
              <w:adjustRightInd w:val="0"/>
              <w:snapToGrid/>
              <w:spacing w:before="0" w:after="0"/>
              <w:rPr>
                <w:szCs w:val="22"/>
                <w:lang w:eastAsia="en-US"/>
              </w:rPr>
            </w:pPr>
          </w:p>
          <w:p w:rsidR="00483D26" w:rsidRPr="003A60CE" w:rsidRDefault="00483D26" w:rsidP="003C019D">
            <w:pPr>
              <w:autoSpaceDE w:val="0"/>
              <w:autoSpaceDN w:val="0"/>
              <w:adjustRightInd w:val="0"/>
              <w:snapToGrid/>
              <w:spacing w:before="0" w:after="0"/>
              <w:jc w:val="both"/>
              <w:rPr>
                <w:b/>
                <w:bCs/>
                <w:szCs w:val="22"/>
                <w:lang w:eastAsia="en-US"/>
              </w:rPr>
            </w:pPr>
            <w:r>
              <w:rPr>
                <w:sz w:val="22"/>
                <w:szCs w:val="22"/>
                <w:lang w:eastAsia="en-US"/>
              </w:rPr>
              <w:lastRenderedPageBreak/>
              <w:t>Вызывает</w:t>
            </w:r>
            <w:r w:rsidRPr="003A60CE">
              <w:rPr>
                <w:sz w:val="22"/>
                <w:szCs w:val="22"/>
                <w:lang w:eastAsia="en-US"/>
              </w:rPr>
              <w:t xml:space="preserve"> у детей интерес к процессу изобразительной деятельности, а постепенно и к рез</w:t>
            </w:r>
            <w:r>
              <w:rPr>
                <w:sz w:val="22"/>
                <w:szCs w:val="22"/>
                <w:lang w:eastAsia="en-US"/>
              </w:rPr>
              <w:t>ультатам деятельности. Создаёт</w:t>
            </w:r>
            <w:r w:rsidRPr="003A60CE">
              <w:rPr>
                <w:sz w:val="22"/>
                <w:szCs w:val="22"/>
                <w:lang w:eastAsia="en-US"/>
              </w:rPr>
              <w:t xml:space="preserve"> атмосферу радостного настроения на каждом занятии. Обраща</w:t>
            </w:r>
            <w:r>
              <w:rPr>
                <w:sz w:val="22"/>
                <w:szCs w:val="22"/>
                <w:lang w:eastAsia="en-US"/>
              </w:rPr>
              <w:t>ет</w:t>
            </w:r>
            <w:r w:rsidRPr="003A60CE">
              <w:rPr>
                <w:b/>
                <w:bCs/>
                <w:sz w:val="22"/>
                <w:szCs w:val="22"/>
                <w:lang w:eastAsia="en-US"/>
              </w:rPr>
              <w:t xml:space="preserve"> </w:t>
            </w:r>
            <w:r w:rsidRPr="003A60CE">
              <w:rPr>
                <w:sz w:val="22"/>
                <w:szCs w:val="22"/>
                <w:lang w:eastAsia="en-US"/>
              </w:rPr>
              <w:t>внимание на разнообразие цветовой гаммы, знакомить со следующими цветами: красный, жёлтый, зелёный, синий, чёрный, белый</w:t>
            </w:r>
            <w:r w:rsidRPr="003A60CE">
              <w:rPr>
                <w:b/>
                <w:bCs/>
                <w:sz w:val="22"/>
                <w:szCs w:val="22"/>
                <w:lang w:eastAsia="en-US"/>
              </w:rPr>
              <w:t xml:space="preserve"> </w:t>
            </w:r>
            <w:r w:rsidRPr="003A60CE">
              <w:rPr>
                <w:sz w:val="22"/>
                <w:szCs w:val="22"/>
                <w:lang w:eastAsia="en-US"/>
              </w:rPr>
              <w:t>и с ослабленными оттенками (например, розовый, голубой и др.).</w:t>
            </w:r>
            <w:r>
              <w:rPr>
                <w:sz w:val="22"/>
                <w:szCs w:val="22"/>
                <w:lang w:eastAsia="en-US"/>
              </w:rPr>
              <w:t xml:space="preserve"> Показывает</w:t>
            </w:r>
            <w:r w:rsidRPr="003A60CE">
              <w:rPr>
                <w:sz w:val="22"/>
                <w:szCs w:val="22"/>
                <w:lang w:eastAsia="en-US"/>
              </w:rPr>
              <w:t xml:space="preserve"> детям вариативное использование цвета как средства выразительности («Разноцветные ленточки», «Неваляшки — розовая,</w:t>
            </w:r>
            <w:r w:rsidRPr="003A60CE">
              <w:rPr>
                <w:b/>
                <w:bCs/>
                <w:sz w:val="22"/>
                <w:szCs w:val="22"/>
                <w:lang w:eastAsia="en-US"/>
              </w:rPr>
              <w:t xml:space="preserve"> </w:t>
            </w:r>
            <w:r w:rsidRPr="003A60CE">
              <w:rPr>
                <w:sz w:val="22"/>
                <w:szCs w:val="22"/>
                <w:lang w:eastAsia="en-US"/>
              </w:rPr>
              <w:t>красная, жёлтая»).</w:t>
            </w:r>
          </w:p>
          <w:p w:rsidR="00483D26" w:rsidRPr="003A60CE" w:rsidRDefault="00483D26" w:rsidP="003C019D">
            <w:pPr>
              <w:autoSpaceDE w:val="0"/>
              <w:autoSpaceDN w:val="0"/>
              <w:adjustRightInd w:val="0"/>
              <w:snapToGrid/>
              <w:spacing w:before="0" w:after="0"/>
              <w:jc w:val="both"/>
              <w:rPr>
                <w:szCs w:val="22"/>
                <w:lang w:eastAsia="en-US"/>
              </w:rPr>
            </w:pPr>
            <w:r w:rsidRPr="003C019D">
              <w:rPr>
                <w:bCs/>
                <w:i/>
                <w:sz w:val="22"/>
                <w:szCs w:val="22"/>
                <w:lang w:eastAsia="en-US"/>
              </w:rPr>
              <w:t>Изображение отдельных предметов</w:t>
            </w:r>
            <w:r>
              <w:rPr>
                <w:b/>
                <w:bCs/>
                <w:sz w:val="22"/>
                <w:szCs w:val="22"/>
                <w:lang w:eastAsia="en-US"/>
              </w:rPr>
              <w:t xml:space="preserve">. </w:t>
            </w:r>
            <w:r>
              <w:rPr>
                <w:sz w:val="22"/>
                <w:szCs w:val="22"/>
                <w:lang w:eastAsia="en-US"/>
              </w:rPr>
              <w:t>Обучает</w:t>
            </w:r>
            <w:r w:rsidRPr="003A60CE">
              <w:rPr>
                <w:sz w:val="22"/>
                <w:szCs w:val="22"/>
                <w:lang w:eastAsia="en-US"/>
              </w:rPr>
              <w:t xml:space="preserve"> детей простейшему сенсорному анализу предметов</w:t>
            </w:r>
            <w:r w:rsidRPr="003A60CE">
              <w:rPr>
                <w:b/>
                <w:bCs/>
                <w:sz w:val="22"/>
                <w:szCs w:val="22"/>
                <w:lang w:eastAsia="en-US"/>
              </w:rPr>
              <w:t xml:space="preserve"> </w:t>
            </w:r>
            <w:r w:rsidRPr="003A60CE">
              <w:rPr>
                <w:sz w:val="22"/>
                <w:szCs w:val="22"/>
                <w:lang w:eastAsia="en-US"/>
              </w:rPr>
              <w:t>ближайшего окружения. На основе данного анализа, а также по</w:t>
            </w:r>
            <w:r w:rsidRPr="003A60CE">
              <w:rPr>
                <w:b/>
                <w:bCs/>
                <w:sz w:val="22"/>
                <w:szCs w:val="22"/>
                <w:lang w:eastAsia="en-US"/>
              </w:rPr>
              <w:t xml:space="preserve"> </w:t>
            </w:r>
            <w:r w:rsidRPr="003A60CE">
              <w:rPr>
                <w:sz w:val="22"/>
                <w:szCs w:val="22"/>
                <w:lang w:eastAsia="en-US"/>
              </w:rPr>
              <w:t>показу и слову педагога, учитывая эмоционально-интел</w:t>
            </w:r>
            <w:r>
              <w:rPr>
                <w:sz w:val="22"/>
                <w:szCs w:val="22"/>
                <w:lang w:eastAsia="en-US"/>
              </w:rPr>
              <w:t>лектуальный опыт детей, побуждает</w:t>
            </w:r>
            <w:r w:rsidRPr="003A60CE">
              <w:rPr>
                <w:sz w:val="22"/>
                <w:szCs w:val="22"/>
                <w:lang w:eastAsia="en-US"/>
              </w:rPr>
              <w:t xml:space="preserve"> их передавать в продуктах собственной</w:t>
            </w:r>
            <w:r w:rsidRPr="003A60CE">
              <w:rPr>
                <w:b/>
                <w:bCs/>
                <w:sz w:val="22"/>
                <w:szCs w:val="22"/>
                <w:lang w:eastAsia="en-US"/>
              </w:rPr>
              <w:t xml:space="preserve"> </w:t>
            </w:r>
            <w:r w:rsidRPr="003A60CE">
              <w:rPr>
                <w:sz w:val="22"/>
                <w:szCs w:val="22"/>
                <w:lang w:eastAsia="en-US"/>
              </w:rPr>
              <w:t>деятельности вначале одночастные предметы, затем двух-трёхчастные (в рисовании и аппликации части предмета круглой, квадрат.</w:t>
            </w:r>
          </w:p>
          <w:p w:rsidR="00483D26" w:rsidRPr="003A60CE" w:rsidRDefault="00483D26" w:rsidP="003C019D">
            <w:pPr>
              <w:autoSpaceDE w:val="0"/>
              <w:autoSpaceDN w:val="0"/>
              <w:adjustRightInd w:val="0"/>
              <w:snapToGrid/>
              <w:spacing w:before="0" w:after="0"/>
              <w:jc w:val="both"/>
              <w:rPr>
                <w:szCs w:val="22"/>
                <w:lang w:eastAsia="en-US"/>
              </w:rPr>
            </w:pPr>
            <w:r w:rsidRPr="003C019D">
              <w:rPr>
                <w:bCs/>
                <w:i/>
                <w:sz w:val="22"/>
                <w:szCs w:val="22"/>
                <w:lang w:eastAsia="en-US"/>
              </w:rPr>
              <w:t>Создание сюжетно-тематических композиций</w:t>
            </w:r>
            <w:r>
              <w:rPr>
                <w:bCs/>
                <w:i/>
                <w:sz w:val="22"/>
                <w:szCs w:val="22"/>
                <w:lang w:eastAsia="en-US"/>
              </w:rPr>
              <w:t xml:space="preserve">. </w:t>
            </w:r>
            <w:r>
              <w:rPr>
                <w:sz w:val="22"/>
                <w:szCs w:val="22"/>
                <w:lang w:eastAsia="en-US"/>
              </w:rPr>
              <w:t>Создаёт</w:t>
            </w:r>
            <w:r w:rsidRPr="003A60CE">
              <w:rPr>
                <w:sz w:val="22"/>
                <w:szCs w:val="22"/>
                <w:lang w:eastAsia="en-US"/>
              </w:rPr>
              <w:t xml:space="preserve"> несложные сюжетные композиции на всём листе бумаги, повторяя изображение одного и того же предмета в рисунке, аппликации («Мячи раскатились», «Снеговики гуляют в морозный день»), лепке, </w:t>
            </w:r>
            <w:r>
              <w:rPr>
                <w:sz w:val="22"/>
                <w:szCs w:val="22"/>
                <w:lang w:eastAsia="en-US"/>
              </w:rPr>
              <w:t xml:space="preserve">учит </w:t>
            </w:r>
            <w:r w:rsidRPr="003A60CE">
              <w:rPr>
                <w:sz w:val="22"/>
                <w:szCs w:val="22"/>
                <w:lang w:eastAsia="en-US"/>
              </w:rPr>
              <w:t>объединять вылепленные отдельными детьми фигурки на тематическом макете («Грибы на полянке»).</w:t>
            </w:r>
          </w:p>
          <w:p w:rsidR="00483D26" w:rsidRPr="003A60CE" w:rsidRDefault="00483D26" w:rsidP="003C019D">
            <w:pPr>
              <w:autoSpaceDE w:val="0"/>
              <w:autoSpaceDN w:val="0"/>
              <w:adjustRightInd w:val="0"/>
              <w:snapToGrid/>
              <w:spacing w:before="0" w:after="0"/>
              <w:jc w:val="both"/>
              <w:rPr>
                <w:szCs w:val="22"/>
                <w:lang w:eastAsia="en-US"/>
              </w:rPr>
            </w:pPr>
            <w:r w:rsidRPr="00FD5508">
              <w:rPr>
                <w:bCs/>
                <w:i/>
                <w:sz w:val="22"/>
                <w:szCs w:val="22"/>
                <w:lang w:eastAsia="en-US"/>
              </w:rPr>
              <w:t>Декоративная деятельность</w:t>
            </w:r>
            <w:r>
              <w:rPr>
                <w:bCs/>
                <w:i/>
                <w:sz w:val="22"/>
                <w:szCs w:val="22"/>
                <w:lang w:eastAsia="en-US"/>
              </w:rPr>
              <w:t xml:space="preserve">. </w:t>
            </w:r>
            <w:r>
              <w:rPr>
                <w:sz w:val="22"/>
                <w:szCs w:val="22"/>
                <w:lang w:eastAsia="en-US"/>
              </w:rPr>
              <w:t>Обращает</w:t>
            </w:r>
            <w:r w:rsidRPr="003A60CE">
              <w:rPr>
                <w:sz w:val="22"/>
                <w:szCs w:val="22"/>
                <w:lang w:eastAsia="en-US"/>
              </w:rPr>
              <w:t xml:space="preserve"> внимание детей на декоративное оформление предметов быта, оде</w:t>
            </w:r>
            <w:r>
              <w:rPr>
                <w:sz w:val="22"/>
                <w:szCs w:val="22"/>
                <w:lang w:eastAsia="en-US"/>
              </w:rPr>
              <w:t>жды, народных игрушек. Побуждает</w:t>
            </w:r>
            <w:r w:rsidRPr="003A60CE">
              <w:rPr>
                <w:sz w:val="22"/>
                <w:szCs w:val="22"/>
                <w:lang w:eastAsia="en-US"/>
              </w:rPr>
              <w:t xml:space="preserve"> детей составлять узоры в полосе, квадрате, круге, силуэтной форме, используя в аппликационной работе геометрические и растительные элементы узора, в рисовании — линии, мазки, кольца, к</w:t>
            </w:r>
            <w:r>
              <w:rPr>
                <w:sz w:val="22"/>
                <w:szCs w:val="22"/>
                <w:lang w:eastAsia="en-US"/>
              </w:rPr>
              <w:t>руги. В лепных работах побуждает</w:t>
            </w:r>
            <w:r w:rsidRPr="003A60CE">
              <w:rPr>
                <w:sz w:val="22"/>
                <w:szCs w:val="22"/>
                <w:lang w:eastAsia="en-US"/>
              </w:rPr>
              <w:t xml:space="preserve"> детей украшать вылепленные изделия разными способами: прорисовывая узоры заострённой палочкой, прилепляя мелкие шарики, цилиндры, диски, кольца. </w:t>
            </w:r>
            <w:r>
              <w:rPr>
                <w:sz w:val="22"/>
                <w:szCs w:val="22"/>
                <w:lang w:eastAsia="en-US"/>
              </w:rPr>
              <w:t>Знакомит</w:t>
            </w:r>
            <w:r w:rsidRPr="003A60CE">
              <w:rPr>
                <w:sz w:val="22"/>
                <w:szCs w:val="22"/>
                <w:lang w:eastAsia="en-US"/>
              </w:rPr>
              <w:t xml:space="preserve"> детей с дымковской и филимоновской игру</w:t>
            </w:r>
            <w:r>
              <w:rPr>
                <w:sz w:val="22"/>
                <w:szCs w:val="22"/>
                <w:lang w:eastAsia="en-US"/>
              </w:rPr>
              <w:t>шкой, загорской матрёшкой; учит</w:t>
            </w:r>
            <w:r w:rsidRPr="003A60CE">
              <w:rPr>
                <w:sz w:val="22"/>
                <w:szCs w:val="22"/>
                <w:lang w:eastAsia="en-US"/>
              </w:rPr>
              <w:t xml:space="preserve"> выполнять декоративные композиции по их мотивам.</w:t>
            </w:r>
          </w:p>
          <w:p w:rsidR="00483D26" w:rsidRPr="003A60CE" w:rsidRDefault="00483D26" w:rsidP="003C019D">
            <w:pPr>
              <w:autoSpaceDE w:val="0"/>
              <w:autoSpaceDN w:val="0"/>
              <w:adjustRightInd w:val="0"/>
              <w:snapToGrid/>
              <w:spacing w:before="0" w:after="0"/>
              <w:jc w:val="both"/>
              <w:rPr>
                <w:szCs w:val="22"/>
                <w:lang w:eastAsia="en-US"/>
              </w:rPr>
            </w:pPr>
            <w:r w:rsidRPr="00FD5508">
              <w:rPr>
                <w:bCs/>
                <w:i/>
                <w:sz w:val="22"/>
                <w:szCs w:val="22"/>
                <w:lang w:eastAsia="en-US"/>
              </w:rPr>
              <w:lastRenderedPageBreak/>
              <w:t>Обучение техническим приёмам изобразительной деятельности</w:t>
            </w:r>
            <w:r>
              <w:rPr>
                <w:bCs/>
                <w:i/>
                <w:sz w:val="22"/>
                <w:szCs w:val="22"/>
                <w:lang w:eastAsia="en-US"/>
              </w:rPr>
              <w:t xml:space="preserve">. </w:t>
            </w:r>
            <w:r>
              <w:rPr>
                <w:sz w:val="22"/>
                <w:szCs w:val="22"/>
                <w:lang w:eastAsia="en-US"/>
              </w:rPr>
              <w:t>Побуждает</w:t>
            </w:r>
            <w:r w:rsidRPr="003A60CE">
              <w:rPr>
                <w:sz w:val="22"/>
                <w:szCs w:val="22"/>
                <w:lang w:eastAsia="en-US"/>
              </w:rPr>
              <w:t xml:space="preserve"> детей рисовать цветными карандашами, фломастерами, гуашевыми красками. Совершенств</w:t>
            </w:r>
            <w:r>
              <w:rPr>
                <w:sz w:val="22"/>
                <w:szCs w:val="22"/>
                <w:lang w:eastAsia="en-US"/>
              </w:rPr>
              <w:t>ует</w:t>
            </w:r>
            <w:r w:rsidRPr="003A60CE">
              <w:rPr>
                <w:sz w:val="22"/>
                <w:szCs w:val="22"/>
                <w:lang w:eastAsia="en-US"/>
              </w:rPr>
              <w:t xml:space="preserve"> умения правильно держать каран</w:t>
            </w:r>
            <w:r>
              <w:rPr>
                <w:sz w:val="22"/>
                <w:szCs w:val="22"/>
                <w:lang w:eastAsia="en-US"/>
              </w:rPr>
              <w:t>даш, кисть тремя пальцами. Учит</w:t>
            </w:r>
            <w:r w:rsidRPr="003A60CE">
              <w:rPr>
                <w:sz w:val="22"/>
                <w:szCs w:val="22"/>
                <w:lang w:eastAsia="en-US"/>
              </w:rPr>
              <w:t xml:space="preserve"> наносить карандашом, фломастером штрихи разной длины движением руки </w:t>
            </w:r>
            <w:r>
              <w:rPr>
                <w:sz w:val="22"/>
                <w:szCs w:val="22"/>
                <w:lang w:eastAsia="en-US"/>
              </w:rPr>
              <w:t>сверху вниз и снизу вверх. Учит</w:t>
            </w:r>
            <w:r w:rsidRPr="003A60CE">
              <w:rPr>
                <w:sz w:val="22"/>
                <w:szCs w:val="22"/>
                <w:lang w:eastAsia="en-US"/>
              </w:rPr>
              <w:t xml:space="preserve"> рисовать линии всем ворсом кисти движением руки сверху вниз, слева направо, наискось, пересекать</w:t>
            </w:r>
            <w:r>
              <w:rPr>
                <w:sz w:val="22"/>
                <w:szCs w:val="22"/>
                <w:lang w:eastAsia="en-US"/>
              </w:rPr>
              <w:t xml:space="preserve"> их. Учит</w:t>
            </w:r>
            <w:r w:rsidRPr="003A60CE">
              <w:rPr>
                <w:sz w:val="22"/>
                <w:szCs w:val="22"/>
                <w:lang w:eastAsia="en-US"/>
              </w:rPr>
              <w:t xml:space="preserve"> по-разному рисовать круг: контур круга круговым неотрывным движением руки или двумя дугами с последующим закрашиванием линиями по форме в пределах контура; рисовать к</w:t>
            </w:r>
            <w:r>
              <w:rPr>
                <w:sz w:val="22"/>
                <w:szCs w:val="22"/>
                <w:lang w:eastAsia="en-US"/>
              </w:rPr>
              <w:t>руг от точки наращиванием. Учит</w:t>
            </w:r>
            <w:r w:rsidRPr="003A60CE">
              <w:rPr>
                <w:sz w:val="22"/>
                <w:szCs w:val="22"/>
                <w:lang w:eastAsia="en-US"/>
              </w:rPr>
              <w:t xml:space="preserve"> лепить из глины, пластилина, теста, используя следующие приёмы лепки: прямое раскатывание ладонями или пальцами до получения цилиндра, соединение концовцилиндра до получения кольца; раскатывание круговыми движениями ладоней или пальцев до получения шара, сплющивание (сдав-</w:t>
            </w:r>
          </w:p>
          <w:p w:rsidR="00483D26" w:rsidRPr="003A60CE" w:rsidRDefault="00483D26" w:rsidP="003C019D">
            <w:pPr>
              <w:autoSpaceDE w:val="0"/>
              <w:autoSpaceDN w:val="0"/>
              <w:adjustRightInd w:val="0"/>
              <w:snapToGrid/>
              <w:spacing w:before="0" w:after="0"/>
              <w:jc w:val="both"/>
              <w:rPr>
                <w:szCs w:val="22"/>
                <w:lang w:eastAsia="en-US"/>
              </w:rPr>
            </w:pPr>
            <w:r w:rsidRPr="003A60CE">
              <w:rPr>
                <w:sz w:val="22"/>
                <w:szCs w:val="22"/>
                <w:lang w:eastAsia="en-US"/>
              </w:rPr>
              <w:t>ливание) шара до получения д</w:t>
            </w:r>
            <w:r>
              <w:rPr>
                <w:sz w:val="22"/>
                <w:szCs w:val="22"/>
                <w:lang w:eastAsia="en-US"/>
              </w:rPr>
              <w:t>иска. Учит</w:t>
            </w:r>
            <w:r w:rsidRPr="003A60CE">
              <w:rPr>
                <w:sz w:val="22"/>
                <w:szCs w:val="22"/>
                <w:lang w:eastAsia="en-US"/>
              </w:rPr>
              <w:t xml:space="preserve"> приёмам </w:t>
            </w:r>
            <w:r>
              <w:rPr>
                <w:sz w:val="22"/>
                <w:szCs w:val="22"/>
                <w:lang w:eastAsia="en-US"/>
              </w:rPr>
              <w:t>прищипывания, защипывания. Учит</w:t>
            </w:r>
            <w:r w:rsidRPr="003A60CE">
              <w:rPr>
                <w:sz w:val="22"/>
                <w:szCs w:val="22"/>
                <w:lang w:eastAsia="en-US"/>
              </w:rPr>
              <w:t xml:space="preserve"> делить пластическую массу на неравные части или отщипывать мелкие кусочки, со</w:t>
            </w:r>
            <w:r>
              <w:rPr>
                <w:sz w:val="22"/>
                <w:szCs w:val="22"/>
                <w:lang w:eastAsia="en-US"/>
              </w:rPr>
              <w:t>единять части прижиманием. Учит</w:t>
            </w:r>
            <w:r w:rsidRPr="003A60CE">
              <w:rPr>
                <w:sz w:val="22"/>
                <w:szCs w:val="22"/>
                <w:lang w:eastAsia="en-US"/>
              </w:rPr>
              <w:t xml:space="preserve"> детей составлять аппликацию из бумаги, использовать готовые формы, намазывая их клеящим составом на специальной клеёнке; наклеивать, прижимая тканевой салфеткой. Приуча</w:t>
            </w:r>
            <w:r>
              <w:rPr>
                <w:sz w:val="22"/>
                <w:szCs w:val="22"/>
                <w:lang w:eastAsia="en-US"/>
              </w:rPr>
              <w:t>ет</w:t>
            </w:r>
            <w:r w:rsidRPr="003A60CE">
              <w:rPr>
                <w:sz w:val="22"/>
                <w:szCs w:val="22"/>
                <w:lang w:eastAsia="en-US"/>
              </w:rPr>
              <w:t xml:space="preserve"> детей соблюдать последовательность в аппликационной работе — выкладывание, затем наклеивание.</w:t>
            </w:r>
          </w:p>
          <w:p w:rsidR="00483D26" w:rsidRPr="003A60CE" w:rsidRDefault="00483D26" w:rsidP="003C019D">
            <w:pPr>
              <w:autoSpaceDE w:val="0"/>
              <w:autoSpaceDN w:val="0"/>
              <w:adjustRightInd w:val="0"/>
              <w:snapToGrid/>
              <w:spacing w:before="0" w:after="0"/>
              <w:jc w:val="both"/>
              <w:rPr>
                <w:bCs/>
                <w:szCs w:val="22"/>
                <w:lang w:eastAsia="en-US"/>
              </w:rPr>
            </w:pPr>
            <w:r w:rsidRPr="00FD5508">
              <w:rPr>
                <w:bCs/>
                <w:i/>
                <w:sz w:val="22"/>
                <w:szCs w:val="22"/>
                <w:lang w:eastAsia="en-US"/>
              </w:rPr>
              <w:t>Слушание музыки</w:t>
            </w:r>
            <w:r>
              <w:rPr>
                <w:bCs/>
                <w:i/>
                <w:sz w:val="22"/>
                <w:szCs w:val="22"/>
                <w:lang w:eastAsia="en-US"/>
              </w:rPr>
              <w:t xml:space="preserve">. </w:t>
            </w:r>
            <w:r>
              <w:rPr>
                <w:bCs/>
                <w:sz w:val="22"/>
                <w:szCs w:val="22"/>
                <w:lang w:eastAsia="en-US"/>
              </w:rPr>
              <w:t>Учит</w:t>
            </w:r>
            <w:r w:rsidRPr="003A60CE">
              <w:rPr>
                <w:bCs/>
                <w:sz w:val="22"/>
                <w:szCs w:val="22"/>
                <w:lang w:eastAsia="en-US"/>
              </w:rPr>
              <w:t xml:space="preserve"> внимательно слушать музыку образного содержания и выражать своё отношение к ней эмоциями, движениями. Пони</w:t>
            </w:r>
            <w:r>
              <w:rPr>
                <w:bCs/>
                <w:sz w:val="22"/>
                <w:szCs w:val="22"/>
                <w:lang w:eastAsia="en-US"/>
              </w:rPr>
              <w:t>мать содержание песен. Развивает</w:t>
            </w:r>
            <w:r w:rsidRPr="003A60CE">
              <w:rPr>
                <w:bCs/>
                <w:sz w:val="22"/>
                <w:szCs w:val="22"/>
                <w:lang w:eastAsia="en-US"/>
              </w:rPr>
              <w:t xml:space="preserve"> сенсорную основу восприятия музыки (высота, динамика, тембр).</w:t>
            </w:r>
          </w:p>
          <w:p w:rsidR="00483D26" w:rsidRPr="00FD5508" w:rsidRDefault="00483D26" w:rsidP="003C019D">
            <w:pPr>
              <w:autoSpaceDE w:val="0"/>
              <w:autoSpaceDN w:val="0"/>
              <w:adjustRightInd w:val="0"/>
              <w:snapToGrid/>
              <w:spacing w:before="0" w:after="0"/>
              <w:jc w:val="both"/>
              <w:rPr>
                <w:bCs/>
                <w:i/>
                <w:szCs w:val="22"/>
                <w:lang w:eastAsia="en-US"/>
              </w:rPr>
            </w:pPr>
            <w:r w:rsidRPr="00FD5508">
              <w:rPr>
                <w:bCs/>
                <w:i/>
                <w:sz w:val="22"/>
                <w:szCs w:val="22"/>
                <w:lang w:eastAsia="en-US"/>
              </w:rPr>
              <w:t>Пение</w:t>
            </w:r>
            <w:r>
              <w:rPr>
                <w:bCs/>
                <w:i/>
                <w:sz w:val="22"/>
                <w:szCs w:val="22"/>
                <w:lang w:eastAsia="en-US"/>
              </w:rPr>
              <w:t xml:space="preserve">. </w:t>
            </w:r>
            <w:r>
              <w:rPr>
                <w:bCs/>
                <w:sz w:val="22"/>
                <w:szCs w:val="22"/>
                <w:lang w:eastAsia="en-US"/>
              </w:rPr>
              <w:t>Учит</w:t>
            </w:r>
            <w:r w:rsidRPr="003A60CE">
              <w:rPr>
                <w:bCs/>
                <w:sz w:val="22"/>
                <w:szCs w:val="22"/>
                <w:lang w:eastAsia="en-US"/>
              </w:rPr>
              <w:t xml:space="preserve"> петь выразительно, ясно произносить слова, брать дыхание между фразами, сопровождать собственное пение простейшими движениями (хлопки, шлепки, притопы), шумовыми игрушками (погремушки, колокольчики, кубики, шаркунки), мелодическими и ритмическими инструментами (металлофоны, дудочки, свирели</w:t>
            </w:r>
            <w:r w:rsidRPr="003A60CE">
              <w:rPr>
                <w:b/>
                <w:bCs/>
                <w:sz w:val="22"/>
                <w:szCs w:val="22"/>
                <w:lang w:eastAsia="en-US"/>
              </w:rPr>
              <w:t>,</w:t>
            </w:r>
            <w:r w:rsidRPr="003A60CE">
              <w:rPr>
                <w:bCs/>
                <w:sz w:val="22"/>
                <w:szCs w:val="22"/>
                <w:lang w:eastAsia="en-US"/>
              </w:rPr>
              <w:t xml:space="preserve"> барабаны, ложки, клавесы).</w:t>
            </w:r>
          </w:p>
          <w:p w:rsidR="00483D26" w:rsidRPr="00FD5508" w:rsidRDefault="00483D26" w:rsidP="00FD5508">
            <w:pPr>
              <w:autoSpaceDE w:val="0"/>
              <w:autoSpaceDN w:val="0"/>
              <w:adjustRightInd w:val="0"/>
              <w:snapToGrid/>
              <w:spacing w:before="0" w:after="0"/>
              <w:jc w:val="both"/>
              <w:rPr>
                <w:bCs/>
                <w:szCs w:val="22"/>
                <w:lang w:eastAsia="en-US"/>
              </w:rPr>
            </w:pPr>
            <w:r w:rsidRPr="00FD5508">
              <w:rPr>
                <w:bCs/>
                <w:i/>
                <w:sz w:val="22"/>
                <w:szCs w:val="22"/>
                <w:lang w:eastAsia="en-US"/>
              </w:rPr>
              <w:lastRenderedPageBreak/>
              <w:t>Музыкально-двигательное развитие</w:t>
            </w:r>
            <w:r>
              <w:rPr>
                <w:bCs/>
                <w:i/>
                <w:sz w:val="22"/>
                <w:szCs w:val="22"/>
                <w:lang w:eastAsia="en-US"/>
              </w:rPr>
              <w:t xml:space="preserve">. </w:t>
            </w:r>
            <w:r>
              <w:rPr>
                <w:bCs/>
                <w:sz w:val="22"/>
                <w:szCs w:val="22"/>
                <w:lang w:eastAsia="en-US"/>
              </w:rPr>
              <w:t>Учит</w:t>
            </w:r>
            <w:r w:rsidRPr="003A60CE">
              <w:rPr>
                <w:bCs/>
                <w:sz w:val="22"/>
                <w:szCs w:val="22"/>
                <w:lang w:eastAsia="en-US"/>
              </w:rPr>
              <w:t xml:space="preserve"> выполнять основные виды движения (шаг, бег, прыжки) в различных пр</w:t>
            </w:r>
            <w:r>
              <w:rPr>
                <w:bCs/>
                <w:sz w:val="22"/>
                <w:szCs w:val="22"/>
                <w:lang w:eastAsia="en-US"/>
              </w:rPr>
              <w:t>остранственных положениях, учит</w:t>
            </w:r>
            <w:r w:rsidRPr="003A60CE">
              <w:rPr>
                <w:bCs/>
                <w:sz w:val="22"/>
                <w:szCs w:val="22"/>
                <w:lang w:eastAsia="en-US"/>
              </w:rPr>
              <w:t xml:space="preserve"> двигаться в соответствии с ярко выраженным характером музыки (спокойный, плясовой, маршевый и т.п.). </w:t>
            </w:r>
            <w:r>
              <w:rPr>
                <w:bCs/>
                <w:sz w:val="22"/>
                <w:szCs w:val="22"/>
                <w:lang w:eastAsia="en-US"/>
              </w:rPr>
              <w:t>учит м</w:t>
            </w:r>
            <w:r w:rsidRPr="003A60CE">
              <w:rPr>
                <w:bCs/>
                <w:sz w:val="22"/>
                <w:szCs w:val="22"/>
                <w:lang w:eastAsia="en-US"/>
              </w:rPr>
              <w:t>енять движения соответственно двухчастной, куплетной форме музыки, динамике звучания (громко — тихо,</w:t>
            </w:r>
            <w:r>
              <w:rPr>
                <w:bCs/>
                <w:sz w:val="22"/>
                <w:szCs w:val="22"/>
                <w:lang w:eastAsia="en-US"/>
              </w:rPr>
              <w:t xml:space="preserve"> </w:t>
            </w:r>
            <w:r w:rsidRPr="003A60CE">
              <w:rPr>
                <w:bCs/>
                <w:sz w:val="22"/>
                <w:szCs w:val="22"/>
                <w:lang w:eastAsia="en-US"/>
              </w:rPr>
              <w:t xml:space="preserve">громче — тише). </w:t>
            </w:r>
            <w:r>
              <w:rPr>
                <w:bCs/>
                <w:sz w:val="22"/>
                <w:szCs w:val="22"/>
                <w:lang w:eastAsia="en-US"/>
              </w:rPr>
              <w:t>Учит в</w:t>
            </w:r>
            <w:r w:rsidRPr="003A60CE">
              <w:rPr>
                <w:bCs/>
                <w:sz w:val="22"/>
                <w:szCs w:val="22"/>
                <w:lang w:eastAsia="en-US"/>
              </w:rPr>
              <w:t>ыполнять образные движения, «одушевляя» животных, растения, предметы и т.п. Реагировать на начало и окончание музыки. Выполнять танцевальные движения (хлопки в ладоши, по коленям, притопы, пружинки, кружение, прямой галоп). Строить геометрические фигуры: круг, линию, полукруг, диагональ. Учить выполнять движения с предметами (флажки, погремушки, платочки).</w:t>
            </w:r>
            <w:r>
              <w:rPr>
                <w:bCs/>
                <w:sz w:val="22"/>
                <w:szCs w:val="22"/>
                <w:lang w:eastAsia="en-US"/>
              </w:rPr>
              <w:t xml:space="preserve"> </w:t>
            </w:r>
            <w:r w:rsidRPr="003A60CE">
              <w:rPr>
                <w:bCs/>
                <w:sz w:val="22"/>
                <w:szCs w:val="22"/>
                <w:lang w:eastAsia="en-US"/>
              </w:rPr>
              <w:t>Использовать пальчиковые игры для развития тонкой моторики, речи, тактильности, коммуникативных умений.</w:t>
            </w:r>
          </w:p>
        </w:tc>
      </w:tr>
      <w:tr w:rsidR="00483D26" w:rsidRPr="003A60CE" w:rsidTr="006F76F7">
        <w:trPr>
          <w:trHeight w:val="435"/>
        </w:trPr>
        <w:tc>
          <w:tcPr>
            <w:tcW w:w="1188" w:type="dxa"/>
            <w:vMerge/>
            <w:tcBorders>
              <w:top w:val="nil"/>
            </w:tcBorders>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Физическое развитие</w:t>
            </w:r>
          </w:p>
        </w:tc>
        <w:tc>
          <w:tcPr>
            <w:tcW w:w="2520" w:type="dxa"/>
          </w:tcPr>
          <w:p w:rsidR="00483D26" w:rsidRPr="003A60CE" w:rsidRDefault="00483D26" w:rsidP="00123F10">
            <w:pPr>
              <w:snapToGrid/>
              <w:spacing w:before="0" w:after="160" w:line="253" w:lineRule="auto"/>
              <w:jc w:val="both"/>
              <w:rPr>
                <w:szCs w:val="22"/>
                <w:lang w:eastAsia="en-US"/>
              </w:rPr>
            </w:pPr>
            <w:r w:rsidRPr="003A60CE">
              <w:rPr>
                <w:rFonts w:ascii="Arial" w:hAnsi="Arial"/>
                <w:sz w:val="22"/>
                <w:szCs w:val="22"/>
                <w:lang w:eastAsia="en-US"/>
              </w:rPr>
              <w:t>-</w:t>
            </w:r>
            <w:r w:rsidRPr="003A60CE">
              <w:rPr>
                <w:sz w:val="22"/>
                <w:szCs w:val="22"/>
                <w:lang w:eastAsia="en-US"/>
              </w:rPr>
              <w:t>естественная природная и социокультурная среда (физкультурные занятия, утренние разминки, игровая деятельность, повседневная жизнь детей);</w:t>
            </w:r>
          </w:p>
          <w:p w:rsidR="00483D26" w:rsidRPr="003A60CE" w:rsidRDefault="00483D26" w:rsidP="00123F10">
            <w:pPr>
              <w:tabs>
                <w:tab w:val="left" w:pos="3540"/>
              </w:tabs>
              <w:snapToGrid/>
              <w:spacing w:before="0" w:after="160" w:line="259" w:lineRule="auto"/>
              <w:rPr>
                <w:szCs w:val="22"/>
                <w:lang w:eastAsia="en-US"/>
              </w:rPr>
            </w:pPr>
            <w:r w:rsidRPr="003A60CE">
              <w:rPr>
                <w:rFonts w:ascii="Arial" w:hAnsi="Arial"/>
                <w:sz w:val="22"/>
                <w:szCs w:val="22"/>
                <w:lang w:eastAsia="en-US"/>
              </w:rPr>
              <w:t>-</w:t>
            </w:r>
            <w:r w:rsidRPr="003A60CE">
              <w:rPr>
                <w:sz w:val="22"/>
                <w:szCs w:val="22"/>
                <w:lang w:eastAsia="en-US"/>
              </w:rPr>
              <w:t xml:space="preserve">занятия в кружках и секциях (туризм, футбол, шахматы, акробатика, степ-аэробика, плавание и др.); </w:t>
            </w:r>
          </w:p>
          <w:p w:rsidR="00483D26" w:rsidRPr="003A60CE" w:rsidRDefault="00483D26" w:rsidP="00123F10">
            <w:pPr>
              <w:snapToGrid/>
              <w:spacing w:before="0" w:after="160" w:line="253" w:lineRule="auto"/>
              <w:jc w:val="both"/>
              <w:rPr>
                <w:rFonts w:ascii="Arial" w:hAnsi="Arial"/>
                <w:szCs w:val="22"/>
                <w:lang w:eastAsia="en-US"/>
              </w:rPr>
            </w:pPr>
            <w:r w:rsidRPr="003A60CE">
              <w:rPr>
                <w:sz w:val="22"/>
                <w:szCs w:val="22"/>
                <w:lang w:eastAsia="en-US"/>
              </w:rPr>
              <w:t>-спортивно-игровые праздники, развлечения, дни здоровья.</w:t>
            </w: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 xml:space="preserve">Подвижные игры. Спортивные игры. Упражнения на тренажёрах. Танцевальные движения(аэробика, танцы). Физкультурные минутки. Спортивные и физические развлечения и праздники, соревнования и олимпиады. Туризм. Секционная и кружковая работа. Самостоятельная двигательная деятельность. Гибкий режим дня. Ежедневная зарядка. Закаливание. </w:t>
            </w:r>
            <w:r w:rsidRPr="003A60CE">
              <w:rPr>
                <w:sz w:val="22"/>
                <w:szCs w:val="22"/>
                <w:lang w:eastAsia="en-US"/>
              </w:rPr>
              <w:lastRenderedPageBreak/>
              <w:t>Беседы. Чтение худож. литературы.</w:t>
            </w:r>
          </w:p>
        </w:tc>
        <w:tc>
          <w:tcPr>
            <w:tcW w:w="6115" w:type="dxa"/>
          </w:tcPr>
          <w:p w:rsidR="00483D26" w:rsidRPr="00FD5508" w:rsidRDefault="00483D26" w:rsidP="00FD5508">
            <w:pPr>
              <w:autoSpaceDE w:val="0"/>
              <w:autoSpaceDN w:val="0"/>
              <w:adjustRightInd w:val="0"/>
              <w:snapToGrid/>
              <w:spacing w:before="0" w:after="0"/>
              <w:jc w:val="both"/>
              <w:rPr>
                <w:bCs/>
                <w:i/>
                <w:szCs w:val="22"/>
                <w:lang w:eastAsia="en-US"/>
              </w:rPr>
            </w:pPr>
            <w:r w:rsidRPr="00FD5508">
              <w:rPr>
                <w:bCs/>
                <w:i/>
                <w:sz w:val="22"/>
                <w:szCs w:val="22"/>
                <w:lang w:eastAsia="en-US"/>
              </w:rPr>
              <w:lastRenderedPageBreak/>
              <w:t>Становление основных необходимых в жизни движений</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Ходьба</w:t>
            </w:r>
            <w:r>
              <w:rPr>
                <w:bCs/>
                <w:sz w:val="22"/>
                <w:szCs w:val="22"/>
                <w:lang w:eastAsia="en-US"/>
              </w:rPr>
              <w:t xml:space="preserve">. </w:t>
            </w:r>
            <w:r w:rsidRPr="003A60CE">
              <w:rPr>
                <w:bCs/>
                <w:sz w:val="22"/>
                <w:szCs w:val="22"/>
                <w:lang w:eastAsia="en-US"/>
              </w:rPr>
              <w:t>Свободно ходить, сохранять правильную осанку, согласовывать движения рук и ног, формировать разнообразные виды ходьбы, привычку ходить, не опуская головы, не шаркая ногами. Проходить от 500 м, перешагивать через препятствия. Ходьба обычная, на носках, с высоким подниманием бедра, мелким и широким шагом, приставными шагами боком, перекатывая с пятки на носок. В колонне по одному, парами. В различных направлениях: по прямой, по кругу, змейкой (между предметами), врассыпную, по зигзагу. С выполнением заданий: с остановкой, приседанием, поворотом,</w:t>
            </w:r>
            <w:r>
              <w:rPr>
                <w:bCs/>
                <w:sz w:val="22"/>
                <w:szCs w:val="22"/>
                <w:lang w:eastAsia="en-US"/>
              </w:rPr>
              <w:t xml:space="preserve"> </w:t>
            </w:r>
            <w:r w:rsidRPr="003A60CE">
              <w:rPr>
                <w:bCs/>
                <w:sz w:val="22"/>
                <w:szCs w:val="22"/>
                <w:lang w:eastAsia="en-US"/>
              </w:rPr>
              <w:t>сводя и разводя носки ног («утёнок», «медвежонок»), ходьба по следам, регулирующим длину шага и правильную постановку стопы. Ходьба с изменением скорости, по различным поверхностям. С сохранением равновесия: по прямой дорожке (ширина 15—20 см, длина 2—2,5 м), по доске, по бревну, по ребристой доске, с перешагиванием через предметы, по наклонной доске (высота 30—35 см). Преодолевать полосу из 3 препятствий.</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 xml:space="preserve">Игры: «Гномы и великаны», «Здравствуй! Догони!», «Шла коза по лесу», «У медведя во бору», «Вперёд быстрей иди, </w:t>
            </w:r>
            <w:r w:rsidRPr="003A60CE">
              <w:rPr>
                <w:bCs/>
                <w:sz w:val="22"/>
                <w:szCs w:val="22"/>
                <w:lang w:eastAsia="en-US"/>
              </w:rPr>
              <w:lastRenderedPageBreak/>
              <w:t>только не беги», «Перешагни», «Пройди и не упади», «С мамой на прогулку», «Найди погремушку», «Петрушка», «По ровненькой дорожке», «Хоровод».</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Бег</w:t>
            </w:r>
            <w:r>
              <w:rPr>
                <w:bCs/>
                <w:sz w:val="22"/>
                <w:szCs w:val="22"/>
                <w:lang w:eastAsia="en-US"/>
              </w:rPr>
              <w:t xml:space="preserve">. </w:t>
            </w:r>
            <w:r w:rsidRPr="003A60CE">
              <w:rPr>
                <w:bCs/>
                <w:sz w:val="22"/>
                <w:szCs w:val="22"/>
                <w:lang w:eastAsia="en-US"/>
              </w:rPr>
              <w:t>Беговые упражнения: бег обычный, на носках, с высоким подниманием колена, в колонну по одному, встречными колоннами, объединяясь в пары, тройки. Бег с изменением направления, по кругу, змейкой, врассыпную, зигзаг. С выполнением заданий: останавливаться, убегать от догоняющего, догонять убегающего, бежать по сигналу в указанное место, с преодолением препятствий. Бег в медленном темпе от 60 с до 2 мин, в быстром темпе 10 м, 20 м, 30 м. Бег на ловкость, челночный бег 3 -5 м. Бег от 2 до 4 мин с изменением темпа. Бег по пересечённой местности. Бег по узкой дорожке. В игры включать задания-сигналы «беги», «лови», «стой», «замри» и др.; выполнять правила в подвижных</w:t>
            </w:r>
            <w:r>
              <w:rPr>
                <w:bCs/>
                <w:sz w:val="22"/>
                <w:szCs w:val="22"/>
                <w:lang w:eastAsia="en-US"/>
              </w:rPr>
              <w:t xml:space="preserve"> </w:t>
            </w:r>
            <w:r w:rsidRPr="003A60CE">
              <w:rPr>
                <w:bCs/>
                <w:sz w:val="22"/>
                <w:szCs w:val="22"/>
                <w:lang w:eastAsia="en-US"/>
              </w:rPr>
              <w:t>играх.</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Подвижные игры с элементами бега: «Беги ко мне!», «Птичьи птенчики!», «Мыши и кот», «Беги к флажку!», «Лохматый</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пёс», «Дождик и солнце», «Гуси-лебеди», «Птички в гнёздышках»,«Здравствуй! Догони!», «Северный и южный ветра», «Летят самолёты», «Такси», «Догони мяч», «Куры в огороде», «Пчёлка и ласточка»,«Поезд».</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Предметно-манипулятивная деятельность руками</w:t>
            </w:r>
            <w:r>
              <w:rPr>
                <w:bCs/>
                <w:sz w:val="22"/>
                <w:szCs w:val="22"/>
                <w:lang w:eastAsia="en-US"/>
              </w:rPr>
              <w:t xml:space="preserve">. </w:t>
            </w:r>
            <w:r w:rsidRPr="003A60CE">
              <w:rPr>
                <w:bCs/>
                <w:sz w:val="22"/>
                <w:szCs w:val="22"/>
                <w:lang w:eastAsia="en-US"/>
              </w:rPr>
              <w:t>С мячом: научить энергично отталкивать мяч при катании друг другу, по прямой; при бросании вдаль, в цель. Научить ребёнка ловить мяч двумя руками одновременно. Метание на дальность правой и левой руками; в горизонтальную цель двумя руками: снизу, от груди правой и левой рукой (расстояние до центра мишени 1,5–2 м); в вертикальную цель правой и левой рукой (высота центра мишени 1,2–1,4 м; расстояние 1–1,5 м); ловля мяча, брошенного воспитателем (от 100 см, далее увеличение расстояния индивидуально); бросание мяча вверх, вниз, ловля его 2–3 раза подряд; бросать мяч</w:t>
            </w:r>
            <w:r>
              <w:rPr>
                <w:bCs/>
                <w:sz w:val="22"/>
                <w:szCs w:val="22"/>
                <w:lang w:eastAsia="en-US"/>
              </w:rPr>
              <w:t xml:space="preserve"> </w:t>
            </w:r>
            <w:r w:rsidRPr="003A60CE">
              <w:rPr>
                <w:bCs/>
                <w:sz w:val="22"/>
                <w:szCs w:val="22"/>
                <w:lang w:eastAsia="en-US"/>
              </w:rPr>
              <w:t>двумя руками от груди, из-за головы. Закатывание мяча, шарика в лунку.</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 xml:space="preserve">С другими предметами: разбрасывание и собирание мелких предметов; одной формы, но разных размеров, цвета, </w:t>
            </w:r>
            <w:r w:rsidRPr="003A60CE">
              <w:rPr>
                <w:bCs/>
                <w:sz w:val="22"/>
                <w:szCs w:val="22"/>
                <w:lang w:eastAsia="en-US"/>
              </w:rPr>
              <w:lastRenderedPageBreak/>
              <w:t>структуры; катание предметов (мяч, шарик, короткий цилиндр, колечко, косички  друг другу, в воротца (50–60 см). Переносить предметы на теннисной ракетке. Передавать предметы из рук в руки и перебрасывать их на расстояние от 50 см. Выкладывать из плоских предметов дорожку, из модулей — пирамиду, дом; объёмными предметами наполнять корзины.</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С обручем: надевать на себя, перешагивать через него, переносить обруч в парах, ходить приставным шагом по обручу, лежащему на полу, упражняться в прокатывании обруча.</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Подвижные игры: «Резвый мешочек», «Мой весёлый, звонкий мяч», «Принеси игрушки кукле», «Кто дальше бросит», «Машины», «Кегельбан», «Лунки», «Полёт на Марс», «Поезд с арбузами», «Попади в ворота», «Мышки в кладовке», «Самый меткий», «Найди домик для шарика», «Назови своё имя», «Море, суша, пальма».</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Спортивные игры: «Дартс», «Боулинг»,Ползание, лазанье, висы.</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Ползание на четвереньках: по прямой (от 6 м), между предметами, вокруг них, по гимнастической скамейке.; по-пластунски, постановка кистей на опору: пальцами вперёд с углом разворота 10–15 градусов.</w:t>
            </w:r>
            <w:r>
              <w:rPr>
                <w:bCs/>
                <w:sz w:val="22"/>
                <w:szCs w:val="22"/>
                <w:lang w:eastAsia="en-US"/>
              </w:rPr>
              <w:t xml:space="preserve"> </w:t>
            </w:r>
            <w:r w:rsidRPr="003A60CE">
              <w:rPr>
                <w:bCs/>
                <w:sz w:val="22"/>
                <w:szCs w:val="22"/>
                <w:lang w:eastAsia="en-US"/>
              </w:rPr>
              <w:t>Подлезание: под препятствие (высота 50 см), не касаясь руками пола; пролезание в обруч, в несколько обручей.</w:t>
            </w:r>
            <w:r>
              <w:rPr>
                <w:bCs/>
                <w:sz w:val="22"/>
                <w:szCs w:val="22"/>
                <w:lang w:eastAsia="en-US"/>
              </w:rPr>
              <w:t xml:space="preserve"> </w:t>
            </w:r>
            <w:r w:rsidRPr="003A60CE">
              <w:rPr>
                <w:bCs/>
                <w:sz w:val="22"/>
                <w:szCs w:val="22"/>
                <w:lang w:eastAsia="en-US"/>
              </w:rPr>
              <w:t>Лазанье: по лестнице-стремянке, по гимнастической стенке, по детским конструкциям, по верёвкам, по наклонной скамейке.</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Кратковременные висы (1–10 с) неоднократно в течение дня.</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Вис присев на низкой перекладине, вис на гимнастической лестнице.</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Преодоление полосы препятствий (подлезание, ползание ).</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Подвижные игры: «Наседка и цыплята», «Мыши в кладовой»,</w:t>
            </w:r>
            <w:r>
              <w:rPr>
                <w:bCs/>
                <w:sz w:val="22"/>
                <w:szCs w:val="22"/>
                <w:lang w:eastAsia="en-US"/>
              </w:rPr>
              <w:t xml:space="preserve"> </w:t>
            </w:r>
            <w:r w:rsidRPr="003A60CE">
              <w:rPr>
                <w:bCs/>
                <w:sz w:val="22"/>
                <w:szCs w:val="22"/>
                <w:lang w:eastAsia="en-US"/>
              </w:rPr>
              <w:t>«Кролики», «Найди клад», «Тише воды, ниже травы», «Сердитый медвежонок», «Пауки на охоте», «Сорви банан», «С горки на горку», «Через мостик», «Ладушки», «Шла коза».</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Прыжки</w:t>
            </w:r>
            <w:r>
              <w:rPr>
                <w:bCs/>
                <w:sz w:val="22"/>
                <w:szCs w:val="22"/>
                <w:lang w:eastAsia="en-US"/>
              </w:rPr>
              <w:t xml:space="preserve">. </w:t>
            </w:r>
            <w:r w:rsidRPr="003A60CE">
              <w:rPr>
                <w:bCs/>
                <w:sz w:val="22"/>
                <w:szCs w:val="22"/>
                <w:lang w:eastAsia="en-US"/>
              </w:rPr>
              <w:t xml:space="preserve">Учить принимать правильное исходное положение, энергичному отталкиванию, приземлению при выполнении </w:t>
            </w:r>
            <w:r w:rsidRPr="003A60CE">
              <w:rPr>
                <w:bCs/>
                <w:sz w:val="22"/>
                <w:szCs w:val="22"/>
                <w:lang w:eastAsia="en-US"/>
              </w:rPr>
              <w:lastRenderedPageBreak/>
              <w:t xml:space="preserve">прыжков. </w:t>
            </w:r>
            <w:r>
              <w:rPr>
                <w:bCs/>
                <w:sz w:val="22"/>
                <w:szCs w:val="22"/>
                <w:lang w:eastAsia="en-US"/>
              </w:rPr>
              <w:t xml:space="preserve"> </w:t>
            </w:r>
            <w:r w:rsidRPr="003A60CE">
              <w:rPr>
                <w:bCs/>
                <w:sz w:val="22"/>
                <w:szCs w:val="22"/>
                <w:lang w:eastAsia="en-US"/>
              </w:rPr>
              <w:t>Прыжки на двух ногах: на месте; с продвижением вперёд на 2–3 м; из кружка в кружок; вокруг предметов; между ними; с высоты (15–20 см); вверх с места, доставая предмет, подвешенный выше поднятой руки ребёнка; через линию; через 4–6 линий; через предметы (высота 5 см); в длину с места через две линии (расстояние между ними 25–</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30 см), в длину с места на расстояние от 40 см. Прыжки на одной ноге: на месте, с продвижением вперёд, с ноги на ногу, подскоки.</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Подвижные игры: «Зазевавшаяся лошадка», «По ровненькой дорожке», «Зайцы в цирке», «Весёлый ипподром», «Воробушки и кот», «С кочки на кочку», «Попрыгунчик-лягушонок», «Поймай комара», «Заяц, ёлочки, мороз», «Журавли и лягушки», «Перепрыгни ручеёк».</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Строевые упражнения</w:t>
            </w:r>
            <w:r>
              <w:rPr>
                <w:bCs/>
                <w:sz w:val="22"/>
                <w:szCs w:val="22"/>
                <w:lang w:eastAsia="en-US"/>
              </w:rPr>
              <w:t xml:space="preserve">. </w:t>
            </w:r>
            <w:r w:rsidRPr="003A60CE">
              <w:rPr>
                <w:bCs/>
                <w:sz w:val="22"/>
                <w:szCs w:val="22"/>
                <w:lang w:eastAsia="en-US"/>
              </w:rPr>
              <w:t>Развивать умения двигаться не только рядом, но и вместе; строиться в колонну по одному, шеренгу, круг, парами, находить ориентиры при выполнении упражнений, своё место при построениях, среди других. Координировать движения, изменять направление при движении. Учить сохранять правильную осанку во всех положениях: сидя, стоя, в движении, при выполнении упражнений и равновесии. В игре строим детей в шеренгу, круг, колонны. Игры: «Надувайся пузырь», «Рассыпался горошек», «Шли солдаты», «Два весёлых ручейка», «На сено, на солому».</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Ритмическая гимнастика.</w:t>
            </w:r>
            <w:r>
              <w:rPr>
                <w:bCs/>
                <w:sz w:val="22"/>
                <w:szCs w:val="22"/>
                <w:lang w:eastAsia="en-US"/>
              </w:rPr>
              <w:t xml:space="preserve"> </w:t>
            </w:r>
            <w:r w:rsidRPr="003A60CE">
              <w:rPr>
                <w:bCs/>
                <w:sz w:val="22"/>
                <w:szCs w:val="22"/>
                <w:lang w:eastAsia="en-US"/>
              </w:rPr>
              <w:t>Ритмическая гимнастика направлена на активизацию сердечно-сосудистой, дыхательной, мышечной и других систем организма. Она воспитывает чувство ритма, формирует плавность и ритмичность движений. Для общеразвивающих упражнений рекомендуется подбирать знакомые детям песни, танцы — это повысит эмоциональный, положительный тонус, позволит ненавязчиво обучить правильному выполнению упражнения. Ритмические игры: «Витрина магазина», «В балетной школе», «Царь Горох», «Перелёт птиц». Танцевальные упражнения: «Танецмаленьких утят», «Чунга-Чанга», «Два весёлых гуся», «В лесу родилась ёлочка», «Зимняя пляска».</w:t>
            </w:r>
          </w:p>
          <w:p w:rsidR="00483D26" w:rsidRPr="003A60CE" w:rsidRDefault="00483D26" w:rsidP="00FD5508">
            <w:pPr>
              <w:autoSpaceDE w:val="0"/>
              <w:autoSpaceDN w:val="0"/>
              <w:adjustRightInd w:val="0"/>
              <w:snapToGrid/>
              <w:spacing w:before="0" w:after="0"/>
              <w:jc w:val="both"/>
              <w:rPr>
                <w:bCs/>
                <w:szCs w:val="22"/>
                <w:lang w:eastAsia="en-US"/>
              </w:rPr>
            </w:pPr>
            <w:r w:rsidRPr="007813B2">
              <w:rPr>
                <w:bCs/>
                <w:i/>
                <w:sz w:val="22"/>
                <w:szCs w:val="22"/>
                <w:lang w:eastAsia="en-US"/>
              </w:rPr>
              <w:lastRenderedPageBreak/>
              <w:t>Общеразвивающие упражнения.</w:t>
            </w:r>
            <w:r>
              <w:rPr>
                <w:bCs/>
                <w:sz w:val="22"/>
                <w:szCs w:val="22"/>
                <w:lang w:eastAsia="en-US"/>
              </w:rPr>
              <w:t xml:space="preserve"> </w:t>
            </w:r>
            <w:r w:rsidRPr="003A60CE">
              <w:rPr>
                <w:bCs/>
                <w:sz w:val="22"/>
                <w:szCs w:val="22"/>
                <w:lang w:eastAsia="en-US"/>
              </w:rPr>
              <w:t>Время проведения: 4 мин. Каждое упражнение повторять от 4 до 6 раз.</w:t>
            </w:r>
            <w:r>
              <w:rPr>
                <w:bCs/>
                <w:sz w:val="22"/>
                <w:szCs w:val="22"/>
                <w:lang w:eastAsia="en-US"/>
              </w:rPr>
              <w:t xml:space="preserve"> </w:t>
            </w:r>
            <w:r w:rsidRPr="003A60CE">
              <w:rPr>
                <w:bCs/>
                <w:sz w:val="22"/>
                <w:szCs w:val="22"/>
                <w:lang w:eastAsia="en-US"/>
              </w:rPr>
              <w:t>Общеразвивающие упражнения заканчиваются бегом от 30 с в сентябре до 3 мин в мае.</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Упражнения для кистей рук, развития и укрепления мышц плечевого пояса: поднимать и опускать прямые руки вперёд, вверх, в стороны, вниз (одновременно, поочерёдно). Перекладывать предметы из одной руки в другую: перед собой, за спиной, над головой. Хлопать в ладоши: перед собой, за спиной, справа, слева.</w:t>
            </w:r>
            <w:r>
              <w:rPr>
                <w:bCs/>
                <w:sz w:val="22"/>
                <w:szCs w:val="22"/>
                <w:lang w:eastAsia="en-US"/>
              </w:rPr>
              <w:t xml:space="preserve"> </w:t>
            </w:r>
            <w:r w:rsidRPr="003A60CE">
              <w:rPr>
                <w:bCs/>
                <w:sz w:val="22"/>
                <w:szCs w:val="22"/>
                <w:lang w:eastAsia="en-US"/>
              </w:rPr>
              <w:t>Вытягивать руки: вперёд, в стороны, поворачивать ладонями вверх, поднимать и опускать кисти, шевелить пальцами, пальчиковый театр теней.</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Упражнения для развития и укрепления мышц спины и гибкости позвоночника: «Ладони к пяткам», «Часики» — наклоны в стороны, «Насос» — наклон вперёд, «Достань пальчики ног» — наклон вперёд, «Лошадка» — стоя на коленях, сесть на пятки, «Крокодил» —стоя на четвереньках, сесть на пятки, лечь на живот, «Носорог» —стоя на четвереньках, сгибать руки в локтях. Передавать предметы друг другу над головой вперёд-назад, с поворотом в стороны. Из положения сидя: повороты в стороны за предметом, наклоны вперёд, сгибание и разгибание ног, «Медведь лапу сосёт». Из положения лёжа на животе: «Скорпион», «Змея», «Паучок». Упражнения для развития и укрепления брюшного пресса и ног, профилактика плоскостопия: подниматься на носки; поочерёдно ставить ногу на носок, вперёд, в сторону, назад. Приседание: держась за опору, без опоры, руки вперёд,</w:t>
            </w:r>
            <w:r>
              <w:rPr>
                <w:bCs/>
                <w:sz w:val="22"/>
                <w:szCs w:val="22"/>
                <w:lang w:eastAsia="en-US"/>
              </w:rPr>
              <w:t xml:space="preserve"> в группировку. Махи ногами: по</w:t>
            </w:r>
            <w:r w:rsidRPr="003A60CE">
              <w:rPr>
                <w:bCs/>
                <w:sz w:val="22"/>
                <w:szCs w:val="22"/>
                <w:lang w:eastAsia="en-US"/>
              </w:rPr>
              <w:t>очерёдно с согнутыми коленями. Сидя, захватывать пальцами ног мешочки с песком, косички, платочки. Выполнять движения стопами ног по массажёрам. Ходить по палке, валику, верёвке приставными шагами (серединой ступни), по дорожке «колючий ёжик». Выполнять прыжок на двух ногах «Зайчик», прыжок «Лягушка»; стойку на одной ноге, поочерёдно — «Цапля». Упражнение «Сердитый медвежонок» — стоя на четвереньках, ладонями шагать к правой, левой пятке, не сдвигая колени.</w:t>
            </w:r>
          </w:p>
          <w:p w:rsidR="00483D26" w:rsidRPr="003A60CE" w:rsidRDefault="00483D26" w:rsidP="00FD5508">
            <w:pPr>
              <w:autoSpaceDE w:val="0"/>
              <w:autoSpaceDN w:val="0"/>
              <w:adjustRightInd w:val="0"/>
              <w:snapToGrid/>
              <w:spacing w:before="0" w:after="0"/>
              <w:jc w:val="both"/>
              <w:rPr>
                <w:bCs/>
                <w:szCs w:val="22"/>
                <w:lang w:eastAsia="en-US"/>
              </w:rPr>
            </w:pPr>
            <w:r w:rsidRPr="007813B2">
              <w:rPr>
                <w:bCs/>
                <w:i/>
                <w:sz w:val="22"/>
                <w:szCs w:val="22"/>
                <w:lang w:eastAsia="en-US"/>
              </w:rPr>
              <w:lastRenderedPageBreak/>
              <w:t>Спортивные упражнения</w:t>
            </w:r>
            <w:r>
              <w:rPr>
                <w:bCs/>
                <w:sz w:val="22"/>
                <w:szCs w:val="22"/>
                <w:lang w:eastAsia="en-US"/>
              </w:rPr>
              <w:t xml:space="preserve">. </w:t>
            </w:r>
            <w:r w:rsidRPr="003A60CE">
              <w:rPr>
                <w:bCs/>
                <w:sz w:val="22"/>
                <w:szCs w:val="22"/>
                <w:lang w:eastAsia="en-US"/>
              </w:rPr>
              <w:t>Скольжение: скользить по ледяной дорожке с помощью взрослых, скатываться с горок на ледянках. Игры: «Кто дальше», «Скользи до флажка».</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Ходьба на лыжах: научить детей надевать и снимать лыжи, ходить на них, ухаживать за лыжами, ставить их на место. Ходить по ровной лыжне ступающим шагом. Ходить скользящим шагом. Выполнять повороты на лыжах переступанием. Скользить на одной лыже, отталкиваясь свободной ногой. Поднимать предметы, проходя по лыжне. Проходить дистанцию до 500 м. Скатываться с горки уклоном 10 градусов. Подниматься на горку с уклоном 10 градусов ступающим шагом. Игры: «Гонка за лидером», «Подними рукавицы», «Скатись с горки», «Нарисуй солнышко», «Пройди лабиринт».</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Катание на велосипеде. Катиться на трёхколёсном велосипеде по прямой, по кругу с поворотами направо, налево. Катиться по дорожке парами, не пересекая дорогу друг другу. Делать короткие ускорения. Поощрять желание кататься на двухколёсном велосипеде.</w:t>
            </w:r>
          </w:p>
          <w:p w:rsidR="00483D26" w:rsidRPr="003A60CE"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Элементы спортивных игр</w:t>
            </w:r>
            <w:r>
              <w:rPr>
                <w:bCs/>
                <w:sz w:val="22"/>
                <w:szCs w:val="22"/>
                <w:lang w:eastAsia="en-US"/>
              </w:rPr>
              <w:t xml:space="preserve">. </w:t>
            </w:r>
            <w:r w:rsidRPr="003A60CE">
              <w:rPr>
                <w:bCs/>
                <w:sz w:val="22"/>
                <w:szCs w:val="22"/>
                <w:lang w:eastAsia="en-US"/>
              </w:rPr>
              <w:t>Футбол</w:t>
            </w:r>
            <w:r>
              <w:rPr>
                <w:bCs/>
                <w:sz w:val="22"/>
                <w:szCs w:val="22"/>
                <w:lang w:eastAsia="en-US"/>
              </w:rPr>
              <w:t xml:space="preserve">. </w:t>
            </w:r>
            <w:r w:rsidRPr="003A60CE">
              <w:rPr>
                <w:bCs/>
                <w:sz w:val="22"/>
                <w:szCs w:val="22"/>
                <w:lang w:eastAsia="en-US"/>
              </w:rPr>
              <w:t>Ведение мяча по прямой, по периметру площадки. Остановка катящегося мяча. Удар по мячу. Игры, подводящие к игре в футбол: «Ну-ка отними», «Забей в ворота», «Кто быстрее», «Останови ногой».</w:t>
            </w:r>
          </w:p>
          <w:p w:rsidR="00483D26" w:rsidRPr="003A60CE" w:rsidRDefault="00483D26" w:rsidP="007813B2">
            <w:pPr>
              <w:autoSpaceDE w:val="0"/>
              <w:autoSpaceDN w:val="0"/>
              <w:adjustRightInd w:val="0"/>
              <w:snapToGrid/>
              <w:spacing w:before="0" w:after="0"/>
              <w:jc w:val="both"/>
              <w:rPr>
                <w:bCs/>
                <w:szCs w:val="22"/>
                <w:lang w:eastAsia="en-US"/>
              </w:rPr>
            </w:pPr>
            <w:r w:rsidRPr="003A60CE">
              <w:rPr>
                <w:bCs/>
                <w:sz w:val="22"/>
                <w:szCs w:val="22"/>
                <w:lang w:eastAsia="en-US"/>
              </w:rPr>
              <w:t>Шахматы</w:t>
            </w:r>
            <w:r>
              <w:rPr>
                <w:bCs/>
                <w:sz w:val="22"/>
                <w:szCs w:val="22"/>
                <w:lang w:eastAsia="en-US"/>
              </w:rPr>
              <w:t xml:space="preserve">. </w:t>
            </w:r>
            <w:r w:rsidRPr="003A60CE">
              <w:rPr>
                <w:bCs/>
                <w:sz w:val="22"/>
                <w:szCs w:val="22"/>
                <w:lang w:eastAsia="en-US"/>
              </w:rPr>
              <w:t>Знакомить с шахматной доской. Называть фигуры. Делать ходы фигурами. Разучить этюды с двумя, тремя фигурами. Ролевые игрына сюжеты сказок о шахматных фигурах. Кегельбан. Подводящие игры.</w:t>
            </w:r>
          </w:p>
          <w:p w:rsidR="00483D26" w:rsidRPr="007813B2" w:rsidRDefault="00483D26" w:rsidP="00FD5508">
            <w:pPr>
              <w:autoSpaceDE w:val="0"/>
              <w:autoSpaceDN w:val="0"/>
              <w:adjustRightInd w:val="0"/>
              <w:snapToGrid/>
              <w:spacing w:before="0" w:after="0"/>
              <w:jc w:val="both"/>
              <w:rPr>
                <w:bCs/>
                <w:szCs w:val="22"/>
                <w:lang w:eastAsia="en-US"/>
              </w:rPr>
            </w:pPr>
            <w:r w:rsidRPr="003A60CE">
              <w:rPr>
                <w:bCs/>
                <w:sz w:val="22"/>
                <w:szCs w:val="22"/>
                <w:lang w:eastAsia="en-US"/>
              </w:rPr>
              <w:t>В процессе гигиенического воспитания и обучения детей педагог сообщает им разнообразные сведения: о значении гигиенических</w:t>
            </w:r>
            <w:r w:rsidRPr="003A60CE">
              <w:rPr>
                <w:b/>
                <w:bCs/>
                <w:sz w:val="22"/>
                <w:szCs w:val="22"/>
                <w:lang w:eastAsia="en-US"/>
              </w:rPr>
              <w:t xml:space="preserve"> </w:t>
            </w:r>
            <w:r w:rsidRPr="003A60CE">
              <w:rPr>
                <w:bCs/>
                <w:sz w:val="22"/>
                <w:szCs w:val="22"/>
                <w:lang w:eastAsia="en-US"/>
              </w:rPr>
              <w:t>навыков для здоровья, о последовательности гигиенических процедур в режиме дня. На основе литературных сюжетов («Мойдодыр»,</w:t>
            </w:r>
            <w:r w:rsidRPr="003A60CE">
              <w:rPr>
                <w:b/>
                <w:bCs/>
                <w:sz w:val="22"/>
                <w:szCs w:val="22"/>
                <w:lang w:eastAsia="en-US"/>
              </w:rPr>
              <w:t xml:space="preserve"> </w:t>
            </w:r>
            <w:r w:rsidRPr="003A60CE">
              <w:rPr>
                <w:bCs/>
                <w:sz w:val="22"/>
                <w:szCs w:val="22"/>
                <w:lang w:eastAsia="en-US"/>
              </w:rPr>
              <w:t>«Федорино горе» и др.), потешек, песенок можно разыгрывать маленькие сценки, распределив роли между детьми. Все сведения по</w:t>
            </w:r>
            <w:r w:rsidRPr="003A60CE">
              <w:rPr>
                <w:b/>
                <w:bCs/>
                <w:sz w:val="22"/>
                <w:szCs w:val="22"/>
                <w:lang w:eastAsia="en-US"/>
              </w:rPr>
              <w:t xml:space="preserve"> </w:t>
            </w:r>
            <w:r w:rsidRPr="003A60CE">
              <w:rPr>
                <w:bCs/>
                <w:sz w:val="22"/>
                <w:szCs w:val="22"/>
                <w:lang w:eastAsia="en-US"/>
              </w:rPr>
              <w:t>гигиене прививаются детям в повседневной жизни в процессе разнообразных видов деятельности и отдыха, т.е. в каждом компоненте</w:t>
            </w:r>
            <w:r w:rsidRPr="003A60CE">
              <w:rPr>
                <w:b/>
                <w:bCs/>
                <w:sz w:val="22"/>
                <w:szCs w:val="22"/>
                <w:lang w:eastAsia="en-US"/>
              </w:rPr>
              <w:t xml:space="preserve"> </w:t>
            </w:r>
            <w:r w:rsidRPr="003A60CE">
              <w:rPr>
                <w:bCs/>
                <w:sz w:val="22"/>
                <w:szCs w:val="22"/>
                <w:lang w:eastAsia="en-US"/>
              </w:rPr>
              <w:t xml:space="preserve">режима можно найти благоприятный момент для </w:t>
            </w:r>
            <w:r w:rsidRPr="003A60CE">
              <w:rPr>
                <w:bCs/>
                <w:sz w:val="22"/>
                <w:szCs w:val="22"/>
                <w:lang w:eastAsia="en-US"/>
              </w:rPr>
              <w:lastRenderedPageBreak/>
              <w:t>гигиенического</w:t>
            </w:r>
            <w:r w:rsidRPr="003A60CE">
              <w:rPr>
                <w:b/>
                <w:bCs/>
                <w:sz w:val="22"/>
                <w:szCs w:val="22"/>
                <w:lang w:eastAsia="en-US"/>
              </w:rPr>
              <w:t xml:space="preserve"> </w:t>
            </w:r>
            <w:r w:rsidRPr="003A60CE">
              <w:rPr>
                <w:bCs/>
                <w:sz w:val="22"/>
                <w:szCs w:val="22"/>
                <w:lang w:eastAsia="en-US"/>
              </w:rPr>
              <w:t>воспитания.</w:t>
            </w:r>
            <w:r w:rsidRPr="003A60CE">
              <w:rPr>
                <w:b/>
                <w:bCs/>
                <w:sz w:val="22"/>
                <w:szCs w:val="22"/>
                <w:lang w:eastAsia="en-US"/>
              </w:rPr>
              <w:t xml:space="preserve"> </w:t>
            </w:r>
            <w:r w:rsidRPr="003A60CE">
              <w:rPr>
                <w:bCs/>
                <w:sz w:val="22"/>
                <w:szCs w:val="22"/>
                <w:lang w:eastAsia="en-US"/>
              </w:rPr>
              <w:t>Средства воспитания культурно-гигиенических навыков и поддержки здоровья детей.</w:t>
            </w:r>
          </w:p>
          <w:p w:rsidR="00483D26" w:rsidRPr="007813B2" w:rsidRDefault="00483D26" w:rsidP="007813B2">
            <w:pPr>
              <w:autoSpaceDE w:val="0"/>
              <w:autoSpaceDN w:val="0"/>
              <w:adjustRightInd w:val="0"/>
              <w:snapToGrid/>
              <w:spacing w:before="0" w:after="0"/>
              <w:jc w:val="both"/>
              <w:rPr>
                <w:bCs/>
                <w:szCs w:val="22"/>
                <w:lang w:eastAsia="en-US"/>
              </w:rPr>
            </w:pPr>
            <w:r w:rsidRPr="003A60CE">
              <w:rPr>
                <w:bCs/>
                <w:sz w:val="22"/>
                <w:szCs w:val="22"/>
                <w:lang w:eastAsia="en-US"/>
              </w:rPr>
              <w:t>Игровой массаж. Закаливающее дыхание: «Поиграем с носиком». Массаж рук: «Поиграем ручками». Массаж ушек: «Поиграем с ушками». Закаливающий массаж подошв: «Поиграем с ножками». Обширное умывание: «Умывайка», «Босоножье».</w:t>
            </w:r>
          </w:p>
        </w:tc>
      </w:tr>
      <w:tr w:rsidR="00483D26" w:rsidRPr="003A60CE" w:rsidTr="006F76F7">
        <w:trPr>
          <w:trHeight w:val="435"/>
        </w:trPr>
        <w:tc>
          <w:tcPr>
            <w:tcW w:w="1188" w:type="dxa"/>
            <w:vMerge w:val="restart"/>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Средний  </w:t>
            </w: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Социально-коммуникативное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r w:rsidRPr="003A60CE">
              <w:rPr>
                <w:rFonts w:ascii="Arial" w:hAnsi="Arial"/>
                <w:sz w:val="22"/>
                <w:szCs w:val="22"/>
                <w:lang w:eastAsia="en-US"/>
              </w:rPr>
              <w:t>-</w:t>
            </w:r>
            <w:r w:rsidRPr="003A60CE">
              <w:rPr>
                <w:sz w:val="22"/>
                <w:szCs w:val="22"/>
                <w:lang w:eastAsia="en-US"/>
              </w:rPr>
              <w:t xml:space="preserve">организация среды для различных видов игр: сюжетно-ролевых, с правилами, подвижных; </w:t>
            </w:r>
            <w:r w:rsidRPr="003A60CE">
              <w:rPr>
                <w:rFonts w:ascii="Arial" w:hAnsi="Arial"/>
                <w:sz w:val="22"/>
                <w:szCs w:val="22"/>
                <w:lang w:eastAsia="en-US"/>
              </w:rPr>
              <w:t>-</w:t>
            </w:r>
            <w:r w:rsidRPr="003A60CE">
              <w:rPr>
                <w:sz w:val="22"/>
                <w:szCs w:val="22"/>
                <w:lang w:eastAsia="en-US"/>
              </w:rPr>
              <w:t>вовлечение ребёнка в различные виды деятельности, где могут проявиться индивидуальные способности</w:t>
            </w:r>
          </w:p>
        </w:tc>
        <w:tc>
          <w:tcPr>
            <w:tcW w:w="2520" w:type="dxa"/>
          </w:tcPr>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Игры: дидактические, сюжетные, дидактические, подвижные, музыкальные, театральные, спортивные и др. </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Выставки, конкурсы, праздники, фестивали, смотры.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Экскурсии, целевые прогулки, поездки на природу, в музеи, театры.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Разностороннее сотрудничество. Участие в проектах.</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Самообслуживание, хозяйственно-бытовая, участие в уборке территории, уходе за домашними растениями</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Игры-занятия, беседы, разыгрывание ситуаций, чтение худ. </w:t>
            </w:r>
            <w:r w:rsidRPr="003A60CE">
              <w:rPr>
                <w:sz w:val="22"/>
                <w:szCs w:val="22"/>
                <w:lang w:eastAsia="en-US"/>
              </w:rPr>
              <w:lastRenderedPageBreak/>
              <w:t>литературы, просмотр мультфильмов</w:t>
            </w:r>
          </w:p>
        </w:tc>
        <w:tc>
          <w:tcPr>
            <w:tcW w:w="6115" w:type="dxa"/>
          </w:tcPr>
          <w:p w:rsidR="00483D26" w:rsidRPr="003A60CE" w:rsidRDefault="00483D26" w:rsidP="007813B2">
            <w:pPr>
              <w:autoSpaceDE w:val="0"/>
              <w:autoSpaceDN w:val="0"/>
              <w:adjustRightInd w:val="0"/>
              <w:snapToGrid/>
              <w:spacing w:before="0" w:after="0"/>
              <w:jc w:val="both"/>
              <w:rPr>
                <w:bCs/>
                <w:i/>
                <w:szCs w:val="22"/>
                <w:lang w:eastAsia="en-US"/>
              </w:rPr>
            </w:pPr>
            <w:r w:rsidRPr="003A60CE">
              <w:rPr>
                <w:bCs/>
                <w:i/>
                <w:sz w:val="22"/>
                <w:szCs w:val="22"/>
                <w:lang w:eastAsia="en-US"/>
              </w:rPr>
              <w:lastRenderedPageBreak/>
              <w:t>Самопознание</w:t>
            </w:r>
            <w:r>
              <w:rPr>
                <w:bCs/>
                <w:i/>
                <w:sz w:val="22"/>
                <w:szCs w:val="22"/>
                <w:lang w:eastAsia="en-US"/>
              </w:rPr>
              <w:t xml:space="preserve">. </w:t>
            </w:r>
            <w:r w:rsidRPr="003A60CE">
              <w:rPr>
                <w:bCs/>
                <w:i/>
                <w:sz w:val="22"/>
                <w:szCs w:val="22"/>
                <w:lang w:eastAsia="en-US"/>
              </w:rPr>
              <w:t>Мой организм</w:t>
            </w:r>
          </w:p>
          <w:p w:rsidR="00483D26" w:rsidRPr="003A60CE" w:rsidRDefault="00483D26" w:rsidP="007813B2">
            <w:pPr>
              <w:autoSpaceDE w:val="0"/>
              <w:autoSpaceDN w:val="0"/>
              <w:adjustRightInd w:val="0"/>
              <w:snapToGrid/>
              <w:spacing w:before="0" w:after="0"/>
              <w:jc w:val="both"/>
              <w:rPr>
                <w:szCs w:val="22"/>
                <w:lang w:eastAsia="en-US"/>
              </w:rPr>
            </w:pPr>
            <w:r>
              <w:rPr>
                <w:sz w:val="22"/>
                <w:szCs w:val="22"/>
                <w:lang w:eastAsia="en-US"/>
              </w:rPr>
              <w:t>Учит п</w:t>
            </w:r>
            <w:r w:rsidRPr="003A60CE">
              <w:rPr>
                <w:sz w:val="22"/>
                <w:szCs w:val="22"/>
                <w:lang w:eastAsia="en-US"/>
              </w:rPr>
              <w:t>роявлять интерес к особенностям строения своего организма, знать о назначениях некоторых органов (глаза — смотреть, уши —</w:t>
            </w:r>
            <w:r>
              <w:rPr>
                <w:sz w:val="22"/>
                <w:szCs w:val="22"/>
                <w:lang w:eastAsia="en-US"/>
              </w:rPr>
              <w:t xml:space="preserve"> </w:t>
            </w:r>
            <w:r w:rsidRPr="003A60CE">
              <w:rPr>
                <w:sz w:val="22"/>
                <w:szCs w:val="22"/>
                <w:lang w:eastAsia="en-US"/>
              </w:rPr>
              <w:t>слышать, нос — дышать). Знать, что для сохранения здоровья нужно: умываться по утрам и</w:t>
            </w:r>
            <w:r>
              <w:rPr>
                <w:sz w:val="22"/>
                <w:szCs w:val="22"/>
                <w:lang w:eastAsia="en-US"/>
              </w:rPr>
              <w:t xml:space="preserve"> </w:t>
            </w:r>
            <w:r w:rsidRPr="003A60CE">
              <w:rPr>
                <w:sz w:val="22"/>
                <w:szCs w:val="22"/>
                <w:lang w:eastAsia="en-US"/>
              </w:rPr>
              <w:t>вечерам, мыть руки, содержать в чистоте тело.</w:t>
            </w:r>
            <w:r>
              <w:rPr>
                <w:sz w:val="22"/>
                <w:szCs w:val="22"/>
                <w:lang w:eastAsia="en-US"/>
              </w:rPr>
              <w:t xml:space="preserve"> </w:t>
            </w:r>
            <w:r w:rsidRPr="003A60CE">
              <w:rPr>
                <w:sz w:val="22"/>
                <w:szCs w:val="22"/>
                <w:lang w:eastAsia="en-US"/>
              </w:rPr>
              <w:t>Устанавливать связь между совершаемым действием и состоянием организма, настроением, самочувствием: чищу зубы — значит, зубы будут здоровые, белые, красивые; закаляюсь — буду здоровым; промочил ноги, замёрз — начался насморк, заболел; помог маме убрать посуду — сели вместе читать сказки.</w:t>
            </w:r>
          </w:p>
          <w:p w:rsidR="00483D26" w:rsidRPr="003A60CE" w:rsidRDefault="00483D26" w:rsidP="007813B2">
            <w:pPr>
              <w:autoSpaceDE w:val="0"/>
              <w:autoSpaceDN w:val="0"/>
              <w:adjustRightInd w:val="0"/>
              <w:snapToGrid/>
              <w:spacing w:before="0" w:after="0"/>
              <w:jc w:val="both"/>
              <w:rPr>
                <w:szCs w:val="22"/>
                <w:lang w:eastAsia="en-US"/>
              </w:rPr>
            </w:pPr>
            <w:r w:rsidRPr="007813B2">
              <w:rPr>
                <w:bCs/>
                <w:i/>
                <w:sz w:val="22"/>
                <w:szCs w:val="22"/>
                <w:lang w:eastAsia="en-US"/>
              </w:rPr>
              <w:t>Чувства, поступки, умения</w:t>
            </w:r>
            <w:r>
              <w:rPr>
                <w:bCs/>
                <w:i/>
                <w:sz w:val="22"/>
                <w:szCs w:val="22"/>
                <w:lang w:eastAsia="en-US"/>
              </w:rPr>
              <w:t>. Учит р</w:t>
            </w:r>
            <w:r w:rsidRPr="003A60CE">
              <w:rPr>
                <w:sz w:val="22"/>
                <w:szCs w:val="22"/>
                <w:lang w:eastAsia="en-US"/>
              </w:rPr>
              <w:t>адоваться, смеяться, грустить. Понимать некоторые свои состояния, желания («Мне скучно, весело», «Я хочу рисовать», «Я думаю»). Рисовать, лепить, знать, как строить башню. Понимать, что капризничать, жадничать, не слушаться — это плохо, стараюсь не поступать так, но не всегда получается. Любить своих друзей, дружно играть вместе, делиться игрушками.</w:t>
            </w:r>
          </w:p>
          <w:p w:rsidR="00483D26" w:rsidRPr="003A60CE" w:rsidRDefault="00483D26" w:rsidP="007813B2">
            <w:pPr>
              <w:autoSpaceDE w:val="0"/>
              <w:autoSpaceDN w:val="0"/>
              <w:adjustRightInd w:val="0"/>
              <w:snapToGrid/>
              <w:spacing w:before="0" w:after="0"/>
              <w:jc w:val="both"/>
              <w:rPr>
                <w:szCs w:val="22"/>
                <w:lang w:eastAsia="en-US"/>
              </w:rPr>
            </w:pPr>
            <w:r w:rsidRPr="007813B2">
              <w:rPr>
                <w:bCs/>
                <w:i/>
                <w:sz w:val="22"/>
                <w:szCs w:val="22"/>
                <w:lang w:eastAsia="en-US"/>
              </w:rPr>
              <w:t>Я и моя семья</w:t>
            </w:r>
            <w:r>
              <w:rPr>
                <w:bCs/>
                <w:i/>
                <w:sz w:val="22"/>
                <w:szCs w:val="22"/>
                <w:lang w:eastAsia="en-US"/>
              </w:rPr>
              <w:t xml:space="preserve">. Стимулирует называеть </w:t>
            </w:r>
            <w:r w:rsidRPr="003A60CE">
              <w:rPr>
                <w:sz w:val="22"/>
                <w:szCs w:val="22"/>
                <w:lang w:eastAsia="en-US"/>
              </w:rPr>
              <w:t>имя, фамилию, возраст, домашний адрес, телефон, как зовут родителей, где они работают.</w:t>
            </w:r>
            <w:r>
              <w:rPr>
                <w:sz w:val="22"/>
                <w:szCs w:val="22"/>
                <w:lang w:eastAsia="en-US"/>
              </w:rPr>
              <w:t xml:space="preserve"> Учит л</w:t>
            </w:r>
            <w:r w:rsidRPr="003A60CE">
              <w:rPr>
                <w:sz w:val="22"/>
                <w:szCs w:val="22"/>
                <w:lang w:eastAsia="en-US"/>
              </w:rPr>
              <w:t>юбить свою семью. Уметь называть родственные отношения (кто есть кто в семье). Заботиться друг о друге (выполнять просьбы, дарить подарки, рассказывать, как прошёл день). Любить семейные</w:t>
            </w:r>
            <w:r>
              <w:rPr>
                <w:sz w:val="22"/>
                <w:szCs w:val="22"/>
                <w:lang w:eastAsia="en-US"/>
              </w:rPr>
              <w:t xml:space="preserve"> </w:t>
            </w:r>
            <w:r w:rsidRPr="003A60CE">
              <w:rPr>
                <w:sz w:val="22"/>
                <w:szCs w:val="22"/>
                <w:lang w:eastAsia="en-US"/>
              </w:rPr>
              <w:t xml:space="preserve">праздники, помогать к ним готовиться. Проявлять интерес к жизни других семей и их традициям. Рассматривать картинки, фотографии с изображением других семей. Составлять семью из набора фигурок, изображающих взрослых разного возраста и детей. Отражать сюжеты из жизни семьи, проигрывать </w:t>
            </w:r>
            <w:r w:rsidRPr="003A60CE">
              <w:rPr>
                <w:sz w:val="22"/>
                <w:szCs w:val="22"/>
                <w:lang w:eastAsia="en-US"/>
              </w:rPr>
              <w:lastRenderedPageBreak/>
              <w:t>проблемные ситуации, возникающие в семье, используя для этого наборы мебели, транспорта, городских построек (семья празднует день рождения, семья на даче, в отпуске).</w:t>
            </w:r>
          </w:p>
          <w:p w:rsidR="00483D26" w:rsidRPr="003A60CE" w:rsidRDefault="00483D26" w:rsidP="007813B2">
            <w:pPr>
              <w:autoSpaceDE w:val="0"/>
              <w:autoSpaceDN w:val="0"/>
              <w:adjustRightInd w:val="0"/>
              <w:snapToGrid/>
              <w:spacing w:before="0" w:after="0"/>
              <w:jc w:val="both"/>
              <w:rPr>
                <w:szCs w:val="22"/>
                <w:lang w:eastAsia="en-US"/>
              </w:rPr>
            </w:pPr>
            <w:r w:rsidRPr="007813B2">
              <w:rPr>
                <w:bCs/>
                <w:i/>
                <w:sz w:val="22"/>
                <w:szCs w:val="22"/>
                <w:lang w:eastAsia="en-US"/>
              </w:rPr>
              <w:t>Я и сверстники</w:t>
            </w:r>
            <w:r>
              <w:rPr>
                <w:bCs/>
                <w:i/>
                <w:sz w:val="22"/>
                <w:szCs w:val="22"/>
                <w:lang w:eastAsia="en-US"/>
              </w:rPr>
              <w:t xml:space="preserve">. </w:t>
            </w:r>
            <w:r>
              <w:rPr>
                <w:sz w:val="22"/>
                <w:szCs w:val="22"/>
                <w:lang w:eastAsia="en-US"/>
              </w:rPr>
              <w:t>Стимулирует у</w:t>
            </w:r>
            <w:r w:rsidRPr="003A60CE">
              <w:rPr>
                <w:sz w:val="22"/>
                <w:szCs w:val="22"/>
                <w:lang w:eastAsia="en-US"/>
              </w:rPr>
              <w:t>частвовать в праздниках детского сада, вместе готовиться, приглашать родителей.</w:t>
            </w:r>
          </w:p>
          <w:p w:rsidR="00483D26" w:rsidRPr="003A60CE" w:rsidRDefault="00483D26" w:rsidP="007813B2">
            <w:pPr>
              <w:autoSpaceDE w:val="0"/>
              <w:autoSpaceDN w:val="0"/>
              <w:adjustRightInd w:val="0"/>
              <w:snapToGrid/>
              <w:spacing w:before="0" w:after="0"/>
              <w:jc w:val="both"/>
              <w:rPr>
                <w:szCs w:val="22"/>
                <w:lang w:eastAsia="en-US"/>
              </w:rPr>
            </w:pPr>
            <w:r>
              <w:rPr>
                <w:sz w:val="22"/>
                <w:szCs w:val="22"/>
                <w:lang w:eastAsia="en-US"/>
              </w:rPr>
              <w:t xml:space="preserve">Формирует </w:t>
            </w:r>
            <w:r w:rsidRPr="003A60CE">
              <w:rPr>
                <w:sz w:val="22"/>
                <w:szCs w:val="22"/>
                <w:lang w:eastAsia="en-US"/>
              </w:rPr>
              <w:t xml:space="preserve">представления о детях разного возраста и пола (мальчики и девочки). </w:t>
            </w:r>
            <w:r>
              <w:rPr>
                <w:sz w:val="22"/>
                <w:szCs w:val="22"/>
                <w:lang w:eastAsia="en-US"/>
              </w:rPr>
              <w:t>Учит у</w:t>
            </w:r>
            <w:r w:rsidRPr="003A60CE">
              <w:rPr>
                <w:sz w:val="22"/>
                <w:szCs w:val="22"/>
                <w:lang w:eastAsia="en-US"/>
              </w:rPr>
              <w:t>меть выделять особенности совсем маленьких детей (грудных), малышей дошкольников и детей школьного возраста. Уметь различать одежду совсем маленьких детей и детей постарше, их игрушки, предметы пользования, типичные занятия. Знакомиться с уменьшительно-ласкательными именами детей, формами обращения к маленьким ребятишкам. Рассматривать картинки, фотографии, скульптурные композиции, отражающие сюжеты общения, совместных дел, любви и нежности детей и взрослых (мать и дитя, отец и дети, бабушка и внуки, братья и сёстры), дружеского общения детей разного возраста.</w:t>
            </w:r>
          </w:p>
          <w:p w:rsidR="00483D26" w:rsidRPr="003A60CE" w:rsidRDefault="00483D26" w:rsidP="007813B2">
            <w:pPr>
              <w:autoSpaceDE w:val="0"/>
              <w:autoSpaceDN w:val="0"/>
              <w:adjustRightInd w:val="0"/>
              <w:snapToGrid/>
              <w:spacing w:before="0" w:after="0"/>
              <w:jc w:val="both"/>
              <w:rPr>
                <w:szCs w:val="22"/>
                <w:lang w:eastAsia="en-US"/>
              </w:rPr>
            </w:pPr>
            <w:r>
              <w:rPr>
                <w:sz w:val="22"/>
                <w:szCs w:val="22"/>
                <w:lang w:eastAsia="en-US"/>
              </w:rPr>
              <w:t xml:space="preserve">Учит </w:t>
            </w:r>
            <w:r w:rsidRPr="003A60CE">
              <w:rPr>
                <w:sz w:val="22"/>
                <w:szCs w:val="22"/>
                <w:lang w:eastAsia="en-US"/>
              </w:rPr>
              <w:t>выделять в литературных произведениях, на картинах добрые поступки детей по отношению друг к другу, выражать к ним сво</w:t>
            </w:r>
            <w:r>
              <w:rPr>
                <w:sz w:val="22"/>
                <w:szCs w:val="22"/>
                <w:lang w:eastAsia="en-US"/>
              </w:rPr>
              <w:t>ё положительное отношение. Учит</w:t>
            </w:r>
            <w:r w:rsidRPr="003A60CE">
              <w:rPr>
                <w:sz w:val="22"/>
                <w:szCs w:val="22"/>
                <w:lang w:eastAsia="en-US"/>
              </w:rPr>
              <w:t xml:space="preserve"> видеть негативные действия сверстников, рассуждать о них, называть последствия, высказывать своё отношение. Различать по мимике и жестам разные эмоциональные состояния</w:t>
            </w:r>
            <w:r>
              <w:rPr>
                <w:sz w:val="22"/>
                <w:szCs w:val="22"/>
                <w:lang w:eastAsia="en-US"/>
              </w:rPr>
              <w:t xml:space="preserve"> </w:t>
            </w:r>
            <w:r w:rsidRPr="003A60CE">
              <w:rPr>
                <w:sz w:val="22"/>
                <w:szCs w:val="22"/>
                <w:lang w:eastAsia="en-US"/>
              </w:rPr>
              <w:t xml:space="preserve">детей и взрослых, вслушиваться в интонацию речи, её содержание и на этой основе делать вывод о настроении и чувствах других. Представлять, как можно помочь и чем порадовать в случае огорчения своих сверстников. Владеть элементарными правилами культуры поведения среди сверстников: быть вежливым, внимательным, делиться игрушками. Знать, что в детском саду игрушки общие, у всех равные права на них; игрушки надо беречь, чтобы они дольше служили; если игрушка сломалась, нужно попытаться сделать вместе со взрослым. Знать, что бывает грустно и одиноко, если не приглашают в игру или в общие дела. Чтобы не стать одиноким, необходимо быть внимательным к сверстникам. Уметь использовать элементарные оценки поступков: добрая </w:t>
            </w:r>
            <w:r w:rsidRPr="003A60CE">
              <w:rPr>
                <w:sz w:val="22"/>
                <w:szCs w:val="22"/>
                <w:lang w:eastAsia="en-US"/>
              </w:rPr>
              <w:lastRenderedPageBreak/>
              <w:t>девочка, дружные ребята.</w:t>
            </w:r>
            <w:r>
              <w:rPr>
                <w:sz w:val="22"/>
                <w:szCs w:val="22"/>
                <w:lang w:eastAsia="en-US"/>
              </w:rPr>
              <w:t xml:space="preserve"> </w:t>
            </w:r>
            <w:r w:rsidRPr="003A60CE">
              <w:rPr>
                <w:sz w:val="22"/>
                <w:szCs w:val="22"/>
                <w:lang w:eastAsia="en-US"/>
              </w:rPr>
              <w:t xml:space="preserve">Учиться справедливо оценивать свои поступки и поступки сверстников. Устанавливать связь между поведением в группе сверстников и ответным отношением других детей. Пробовать разрешать проблемные ситуации. </w:t>
            </w:r>
          </w:p>
          <w:p w:rsidR="00483D26" w:rsidRPr="007813B2" w:rsidRDefault="00483D26" w:rsidP="007813B2">
            <w:pPr>
              <w:autoSpaceDE w:val="0"/>
              <w:autoSpaceDN w:val="0"/>
              <w:adjustRightInd w:val="0"/>
              <w:snapToGrid/>
              <w:spacing w:before="0" w:after="0"/>
              <w:jc w:val="both"/>
              <w:rPr>
                <w:i/>
                <w:szCs w:val="22"/>
                <w:lang w:eastAsia="en-US"/>
              </w:rPr>
            </w:pPr>
            <w:r>
              <w:rPr>
                <w:sz w:val="22"/>
                <w:szCs w:val="22"/>
                <w:lang w:eastAsia="en-US"/>
              </w:rPr>
              <w:t>Учит п</w:t>
            </w:r>
            <w:r w:rsidRPr="003A60CE">
              <w:rPr>
                <w:sz w:val="22"/>
                <w:szCs w:val="22"/>
                <w:lang w:eastAsia="en-US"/>
              </w:rPr>
              <w:t>роявлять интерес к поступкам сверстников, интересоваться делами, играми, интересами, событиями в их жизни.</w:t>
            </w:r>
          </w:p>
          <w:p w:rsidR="00483D26" w:rsidRPr="003A60CE" w:rsidRDefault="00483D26" w:rsidP="007813B2">
            <w:pPr>
              <w:autoSpaceDE w:val="0"/>
              <w:autoSpaceDN w:val="0"/>
              <w:adjustRightInd w:val="0"/>
              <w:snapToGrid/>
              <w:spacing w:before="0" w:after="0"/>
              <w:jc w:val="both"/>
              <w:rPr>
                <w:szCs w:val="22"/>
                <w:lang w:eastAsia="en-US"/>
              </w:rPr>
            </w:pPr>
            <w:r w:rsidRPr="007813B2">
              <w:rPr>
                <w:bCs/>
                <w:i/>
                <w:sz w:val="22"/>
                <w:szCs w:val="22"/>
                <w:lang w:eastAsia="en-US"/>
              </w:rPr>
              <w:t>Мир, в котором я живу. Познаю мир.</w:t>
            </w:r>
            <w:r>
              <w:rPr>
                <w:b/>
                <w:bCs/>
                <w:sz w:val="22"/>
                <w:szCs w:val="22"/>
                <w:lang w:eastAsia="en-US"/>
              </w:rPr>
              <w:t xml:space="preserve"> </w:t>
            </w:r>
            <w:r w:rsidRPr="003A60CE">
              <w:rPr>
                <w:sz w:val="22"/>
                <w:szCs w:val="22"/>
                <w:lang w:eastAsia="en-US"/>
              </w:rPr>
              <w:t>Знать, что я живу в России. Знать флаг, герб, узнавать гимн своей страны. Знакомиться с государственными и народными праздниками. Знать, где находится мой дом, детский сад.</w:t>
            </w:r>
          </w:p>
          <w:p w:rsidR="00483D26" w:rsidRPr="003A60CE" w:rsidRDefault="00483D26" w:rsidP="007813B2">
            <w:pPr>
              <w:autoSpaceDE w:val="0"/>
              <w:autoSpaceDN w:val="0"/>
              <w:adjustRightInd w:val="0"/>
              <w:snapToGrid/>
              <w:spacing w:before="0" w:after="0"/>
              <w:jc w:val="both"/>
              <w:rPr>
                <w:szCs w:val="22"/>
                <w:lang w:eastAsia="en-US"/>
              </w:rPr>
            </w:pPr>
            <w:r w:rsidRPr="007813B2">
              <w:rPr>
                <w:bCs/>
                <w:i/>
                <w:sz w:val="22"/>
                <w:szCs w:val="22"/>
                <w:lang w:eastAsia="en-US"/>
              </w:rPr>
              <w:t>Игра</w:t>
            </w:r>
            <w:r>
              <w:rPr>
                <w:bCs/>
                <w:i/>
                <w:sz w:val="22"/>
                <w:szCs w:val="22"/>
                <w:lang w:eastAsia="en-US"/>
              </w:rPr>
              <w:t>. Само</w:t>
            </w:r>
            <w:r w:rsidRPr="003A60CE">
              <w:rPr>
                <w:sz w:val="22"/>
                <w:szCs w:val="22"/>
                <w:lang w:eastAsia="en-US"/>
              </w:rPr>
              <w:t>тоятельно выбирать, в какую игру играть. Уметь воплощать новые игровые замыслы.</w:t>
            </w:r>
            <w:r>
              <w:rPr>
                <w:sz w:val="22"/>
                <w:szCs w:val="22"/>
                <w:lang w:eastAsia="en-US"/>
              </w:rPr>
              <w:t xml:space="preserve"> </w:t>
            </w:r>
            <w:r w:rsidRPr="003A60CE">
              <w:rPr>
                <w:sz w:val="22"/>
                <w:szCs w:val="22"/>
                <w:lang w:eastAsia="en-US"/>
              </w:rPr>
              <w:t>асширять во время игры словарный запас. Уметь объединяться для игр, содержащих 2—3 роли (совместно с</w:t>
            </w:r>
            <w:r>
              <w:rPr>
                <w:sz w:val="22"/>
                <w:szCs w:val="22"/>
                <w:lang w:eastAsia="en-US"/>
              </w:rPr>
              <w:t xml:space="preserve"> воспитателем</w:t>
            </w:r>
            <w:r w:rsidRPr="003A60CE">
              <w:rPr>
                <w:sz w:val="22"/>
                <w:szCs w:val="22"/>
                <w:lang w:eastAsia="en-US"/>
              </w:rPr>
              <w:t>, распределять их между собой. Использовать различные постройки из строительного материала</w:t>
            </w:r>
            <w:r>
              <w:rPr>
                <w:sz w:val="22"/>
                <w:szCs w:val="22"/>
                <w:lang w:eastAsia="en-US"/>
              </w:rPr>
              <w:t xml:space="preserve"> в игре.</w:t>
            </w:r>
            <w:r w:rsidRPr="003A60CE">
              <w:rPr>
                <w:sz w:val="22"/>
                <w:szCs w:val="22"/>
                <w:lang w:eastAsia="en-US"/>
              </w:rPr>
              <w:t>Уметь договариваться о том, что строить, с друзьями, распределять между собой материал, согласовывать действия друг с другом и совместными усилиями достигать результата.</w:t>
            </w:r>
          </w:p>
          <w:p w:rsidR="00483D26" w:rsidRPr="00123F10" w:rsidRDefault="00483D26" w:rsidP="00123F10">
            <w:pPr>
              <w:autoSpaceDE w:val="0"/>
              <w:autoSpaceDN w:val="0"/>
              <w:adjustRightInd w:val="0"/>
              <w:snapToGrid/>
              <w:spacing w:before="0" w:after="0"/>
              <w:jc w:val="both"/>
              <w:rPr>
                <w:b/>
                <w:bCs/>
                <w:szCs w:val="22"/>
                <w:lang w:eastAsia="en-US"/>
              </w:rPr>
            </w:pPr>
            <w:r w:rsidRPr="00123F10">
              <w:rPr>
                <w:bCs/>
                <w:i/>
                <w:sz w:val="22"/>
                <w:szCs w:val="22"/>
                <w:lang w:eastAsia="en-US"/>
              </w:rPr>
              <w:t>Овладение элементарной трудовой деятельностью</w:t>
            </w:r>
            <w:r w:rsidRPr="003A60CE">
              <w:rPr>
                <w:b/>
                <w:bCs/>
                <w:sz w:val="22"/>
                <w:szCs w:val="22"/>
                <w:lang w:eastAsia="en-US"/>
              </w:rPr>
              <w:t xml:space="preserve"> </w:t>
            </w:r>
            <w:r w:rsidRPr="003A60CE">
              <w:rPr>
                <w:sz w:val="22"/>
                <w:szCs w:val="22"/>
                <w:lang w:eastAsia="en-US"/>
              </w:rPr>
              <w:t>Воспитывать положительное отношение к труду, желание трудиться. Учить выполнять индивидуальные и коллективные поручения. Совершенствовать умение самостоятельно одеваться и раздеваться, складывать вещи и убирать игрушки. Учить использовать рациональные способы трудовых действий, контролировать результаты своего труда. Продолжать расширять представления о труде взрослых, воспитывать уважение к человеку умелому, учить выполнять простейшие трудовые процессы, чтобы помогать взрослым. Знакомить с некоторыми профессиями, значимостью труда, с инструментами и оборудованием некоторых профессий. Приучать бережно относиться к результатам чужого труда, радоваться успехам и достижениям товарищей, предлагать помощь при необходимости.</w:t>
            </w:r>
            <w:r>
              <w:rPr>
                <w:sz w:val="22"/>
                <w:szCs w:val="22"/>
                <w:lang w:eastAsia="en-US"/>
              </w:rPr>
              <w:t xml:space="preserve"> У</w:t>
            </w:r>
            <w:r w:rsidRPr="003A60CE">
              <w:rPr>
                <w:sz w:val="22"/>
                <w:szCs w:val="22"/>
                <w:lang w:eastAsia="en-US"/>
              </w:rPr>
              <w:t xml:space="preserve">чить рассказывать о трудовом процессе, опираясь на предметно-схематическую модель. </w:t>
            </w:r>
            <w:r w:rsidRPr="003A60CE">
              <w:rPr>
                <w:sz w:val="22"/>
                <w:szCs w:val="22"/>
                <w:lang w:eastAsia="en-US"/>
              </w:rPr>
              <w:lastRenderedPageBreak/>
              <w:t>Способствовать включению в игру деятельности людей разных профессий. В игре отражать характер взаимоотношений людей соответственно конкретной профессии, отношение к работе, инструментам, оборудованию.</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Познавательное развитие</w:t>
            </w:r>
          </w:p>
        </w:tc>
        <w:tc>
          <w:tcPr>
            <w:tcW w:w="2520" w:type="dxa"/>
          </w:tcPr>
          <w:p w:rsidR="00483D26" w:rsidRPr="003A60CE" w:rsidRDefault="00483D26" w:rsidP="00123F10">
            <w:pPr>
              <w:snapToGrid/>
              <w:spacing w:before="0" w:after="160" w:line="258" w:lineRule="auto"/>
              <w:jc w:val="both"/>
              <w:rPr>
                <w:szCs w:val="22"/>
                <w:lang w:eastAsia="en-US"/>
              </w:rPr>
            </w:pPr>
            <w:r w:rsidRPr="003A60CE">
              <w:rPr>
                <w:sz w:val="22"/>
                <w:szCs w:val="22"/>
                <w:lang w:eastAsia="en-US"/>
              </w:rPr>
              <w:t>-предметная деятельность</w:t>
            </w:r>
            <w:r w:rsidRPr="003A60CE">
              <w:rPr>
                <w:b/>
                <w:sz w:val="22"/>
                <w:szCs w:val="22"/>
                <w:lang w:eastAsia="en-US"/>
              </w:rPr>
              <w:t xml:space="preserve"> </w:t>
            </w:r>
            <w:r w:rsidRPr="003A60CE">
              <w:rPr>
                <w:sz w:val="22"/>
                <w:szCs w:val="22"/>
                <w:lang w:eastAsia="en-US"/>
              </w:rPr>
              <w:t>развивается в ходе проведения с детьми</w:t>
            </w:r>
            <w:r w:rsidRPr="003A60CE">
              <w:rPr>
                <w:b/>
                <w:sz w:val="22"/>
                <w:szCs w:val="22"/>
                <w:lang w:eastAsia="en-US"/>
              </w:rPr>
              <w:t xml:space="preserve"> </w:t>
            </w:r>
            <w:r w:rsidRPr="003A60CE">
              <w:rPr>
                <w:sz w:val="22"/>
                <w:szCs w:val="22"/>
                <w:lang w:eastAsia="en-US"/>
              </w:rPr>
              <w:t>разнообразных дидактических игр и игр-занятий, развивающих произвольные, целенаправленные действия с предметами, сенсомоторные координации.</w:t>
            </w:r>
          </w:p>
          <w:p w:rsidR="00483D26" w:rsidRPr="003A60CE" w:rsidRDefault="00483D26" w:rsidP="00123F10">
            <w:pPr>
              <w:snapToGrid/>
              <w:spacing w:before="0" w:after="0"/>
              <w:rPr>
                <w:szCs w:val="22"/>
                <w:lang w:eastAsia="en-US"/>
              </w:rPr>
            </w:pPr>
            <w:r w:rsidRPr="003A60CE">
              <w:rPr>
                <w:sz w:val="22"/>
                <w:szCs w:val="22"/>
                <w:lang w:eastAsia="en-US"/>
              </w:rPr>
              <w:t xml:space="preserve">-организация  разнообразных  мобильных  центров:  воды  и  песка, продуктивной деятельности, математических игр, моделирования  и  экспериментирования,  уголков  природы  и  книг,  мини- музеев; </w:t>
            </w:r>
          </w:p>
          <w:p w:rsidR="00483D26" w:rsidRPr="003A60CE" w:rsidRDefault="00483D26" w:rsidP="00123F10">
            <w:pPr>
              <w:snapToGrid/>
              <w:spacing w:before="0" w:after="0"/>
              <w:rPr>
                <w:szCs w:val="22"/>
                <w:lang w:eastAsia="en-US"/>
              </w:rPr>
            </w:pPr>
            <w:r w:rsidRPr="003A60CE">
              <w:rPr>
                <w:sz w:val="22"/>
                <w:szCs w:val="22"/>
                <w:lang w:eastAsia="en-US"/>
              </w:rPr>
              <w:t xml:space="preserve">-расширение  границ  образовательного  пространства  детского сада:  целевые  прогулки,  экскурсии  в  парк,  лес,  </w:t>
            </w:r>
            <w:r w:rsidRPr="003A60CE">
              <w:rPr>
                <w:sz w:val="22"/>
                <w:szCs w:val="22"/>
                <w:lang w:eastAsia="en-US"/>
              </w:rPr>
              <w:lastRenderedPageBreak/>
              <w:t>туристические  походы.</w:t>
            </w:r>
          </w:p>
          <w:p w:rsidR="00483D26" w:rsidRPr="003A60CE" w:rsidRDefault="00483D26" w:rsidP="00123F10">
            <w:pPr>
              <w:snapToGrid/>
              <w:spacing w:before="0" w:after="0"/>
              <w:rPr>
                <w:szCs w:val="22"/>
                <w:lang w:eastAsia="en-US"/>
              </w:rPr>
            </w:pPr>
            <w:r w:rsidRPr="003A60CE">
              <w:rPr>
                <w:sz w:val="22"/>
                <w:szCs w:val="22"/>
                <w:lang w:eastAsia="en-US"/>
              </w:rPr>
              <w:t xml:space="preserve">вовлечение  ребёнка  в  разные  виды  деятельности,  где  в  большей степени могут проявиться индивидуальные способности. </w:t>
            </w:r>
          </w:p>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Опыты. Эксперименты, наблюдения, поиск информации в литературе, реализация проектов, коллекционирование, создание мини-музеев, дидактические игры, игры-загадки, игры с конструктором, поручения, дежурства, проблемные ситуации.</w:t>
            </w:r>
          </w:p>
        </w:tc>
        <w:tc>
          <w:tcPr>
            <w:tcW w:w="6115" w:type="dxa"/>
          </w:tcPr>
          <w:p w:rsidR="00483D26" w:rsidRPr="003A60CE" w:rsidRDefault="00483D26" w:rsidP="00123F10">
            <w:pPr>
              <w:autoSpaceDE w:val="0"/>
              <w:autoSpaceDN w:val="0"/>
              <w:adjustRightInd w:val="0"/>
              <w:snapToGrid/>
              <w:spacing w:before="0" w:after="0"/>
              <w:jc w:val="both"/>
              <w:rPr>
                <w:bCs/>
                <w:i/>
                <w:szCs w:val="22"/>
                <w:lang w:eastAsia="en-US"/>
              </w:rPr>
            </w:pPr>
            <w:r w:rsidRPr="003A60CE">
              <w:rPr>
                <w:bCs/>
                <w:i/>
                <w:sz w:val="22"/>
                <w:szCs w:val="22"/>
                <w:lang w:eastAsia="en-US"/>
              </w:rPr>
              <w:t xml:space="preserve">Количественные представления и счёт. </w:t>
            </w:r>
            <w:r>
              <w:rPr>
                <w:sz w:val="22"/>
                <w:szCs w:val="22"/>
                <w:lang w:eastAsia="en-US"/>
              </w:rPr>
              <w:t>Формирует</w:t>
            </w:r>
            <w:r w:rsidRPr="003A60CE">
              <w:rPr>
                <w:sz w:val="22"/>
                <w:szCs w:val="22"/>
                <w:lang w:eastAsia="en-US"/>
              </w:rPr>
              <w:t xml:space="preserve"> представления о том, что множество может состоять из разных по качеству элементов: предметов разн</w:t>
            </w:r>
            <w:r>
              <w:rPr>
                <w:sz w:val="22"/>
                <w:szCs w:val="22"/>
                <w:lang w:eastAsia="en-US"/>
              </w:rPr>
              <w:t>ого цвета, размера, формы; учит</w:t>
            </w:r>
            <w:r w:rsidRPr="003A60CE">
              <w:rPr>
                <w:sz w:val="22"/>
                <w:szCs w:val="22"/>
                <w:lang w:eastAsia="en-US"/>
              </w:rPr>
              <w:t xml:space="preserve"> сравнивать части множества, определяя их равенство или неравенство на основе составления пар предметов (не прибегая к счёту).</w:t>
            </w:r>
            <w:r w:rsidRPr="003A60CE">
              <w:rPr>
                <w:bCs/>
                <w:i/>
                <w:sz w:val="22"/>
                <w:szCs w:val="22"/>
                <w:lang w:eastAsia="en-US"/>
              </w:rPr>
              <w:t xml:space="preserve"> </w:t>
            </w:r>
            <w:r>
              <w:rPr>
                <w:sz w:val="22"/>
                <w:szCs w:val="22"/>
                <w:lang w:eastAsia="en-US"/>
              </w:rPr>
              <w:t>Уделяет</w:t>
            </w:r>
            <w:r w:rsidRPr="003A60CE">
              <w:rPr>
                <w:sz w:val="22"/>
                <w:szCs w:val="22"/>
                <w:lang w:eastAsia="en-US"/>
              </w:rPr>
              <w:t xml:space="preserve"> внимание формированию умения считать до 5, пользуясь приёмами счёта: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(«Один, два, три — всего три кружка»). Помогать детям уравнивать двумя способами группы предметов, когда в одной из них содержится на один предмет больше, чем в другой: либо добавляя к меньшей группе один предмет, либо убирая из большей группы один предмет. Отсчитывать предметы из большего количества; выкладывать, приносить определённое количество предметов в соответствии с образцом или заданным числом в пределах 5.</w:t>
            </w:r>
          </w:p>
          <w:p w:rsidR="00483D26" w:rsidRPr="003A60CE" w:rsidRDefault="00483D26" w:rsidP="00123F10">
            <w:pPr>
              <w:autoSpaceDE w:val="0"/>
              <w:autoSpaceDN w:val="0"/>
              <w:adjustRightInd w:val="0"/>
              <w:snapToGrid/>
              <w:spacing w:before="0" w:after="0"/>
              <w:jc w:val="both"/>
              <w:rPr>
                <w:szCs w:val="22"/>
                <w:lang w:eastAsia="en-US"/>
              </w:rPr>
            </w:pPr>
            <w:r w:rsidRPr="003A60CE">
              <w:rPr>
                <w:sz w:val="22"/>
                <w:szCs w:val="22"/>
                <w:lang w:eastAsia="en-US"/>
              </w:rPr>
              <w:t>На основе счёта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Учить считать предметы на ощупь, на слух, считать движения.</w:t>
            </w:r>
          </w:p>
          <w:p w:rsidR="00483D26" w:rsidRPr="00123F10" w:rsidRDefault="00483D26" w:rsidP="00123F10">
            <w:pPr>
              <w:autoSpaceDE w:val="0"/>
              <w:autoSpaceDN w:val="0"/>
              <w:adjustRightInd w:val="0"/>
              <w:snapToGrid/>
              <w:spacing w:before="0" w:after="0"/>
              <w:jc w:val="both"/>
              <w:rPr>
                <w:b/>
                <w:bCs/>
                <w:szCs w:val="22"/>
                <w:lang w:eastAsia="en-US"/>
              </w:rPr>
            </w:pPr>
            <w:r w:rsidRPr="00123F10">
              <w:rPr>
                <w:bCs/>
                <w:i/>
                <w:sz w:val="22"/>
                <w:szCs w:val="22"/>
                <w:lang w:eastAsia="en-US"/>
              </w:rPr>
              <w:t>Величина.</w:t>
            </w:r>
            <w:r>
              <w:rPr>
                <w:b/>
                <w:bCs/>
                <w:sz w:val="22"/>
                <w:szCs w:val="22"/>
                <w:lang w:eastAsia="en-US"/>
              </w:rPr>
              <w:t xml:space="preserve"> </w:t>
            </w:r>
            <w:r w:rsidRPr="003A60CE">
              <w:rPr>
                <w:sz w:val="22"/>
                <w:szCs w:val="22"/>
                <w:lang w:eastAsia="en-US"/>
              </w:rPr>
              <w:t>Совершенствовать умение сравнивать два предмета по величине (длине, ширине, высоте); учить сравнивать два предмета по толщине (способами наложения и приложения); отражать результаты сравнения в речи.</w:t>
            </w:r>
            <w:r>
              <w:rPr>
                <w:b/>
                <w:bCs/>
                <w:sz w:val="22"/>
                <w:szCs w:val="22"/>
                <w:lang w:eastAsia="en-US"/>
              </w:rPr>
              <w:t xml:space="preserve"> </w:t>
            </w:r>
            <w:r>
              <w:rPr>
                <w:sz w:val="22"/>
                <w:szCs w:val="22"/>
                <w:lang w:eastAsia="en-US"/>
              </w:rPr>
              <w:t>Содействовать</w:t>
            </w:r>
            <w:r w:rsidRPr="003A60CE">
              <w:rPr>
                <w:sz w:val="22"/>
                <w:szCs w:val="22"/>
                <w:lang w:eastAsia="en-US"/>
              </w:rPr>
              <w:t xml:space="preserve"> умению сравнивать предметы по двум признакам величины (красная лента длиннее и шире зелёной).</w:t>
            </w:r>
          </w:p>
          <w:p w:rsidR="00483D26" w:rsidRPr="003A60CE" w:rsidRDefault="00483D26" w:rsidP="00123F10">
            <w:pPr>
              <w:autoSpaceDE w:val="0"/>
              <w:autoSpaceDN w:val="0"/>
              <w:adjustRightInd w:val="0"/>
              <w:snapToGrid/>
              <w:spacing w:before="0" w:after="0"/>
              <w:jc w:val="both"/>
              <w:rPr>
                <w:szCs w:val="22"/>
                <w:lang w:eastAsia="en-US"/>
              </w:rPr>
            </w:pPr>
            <w:r>
              <w:rPr>
                <w:sz w:val="22"/>
                <w:szCs w:val="22"/>
                <w:lang w:eastAsia="en-US"/>
              </w:rPr>
              <w:t xml:space="preserve">Учить </w:t>
            </w:r>
            <w:r w:rsidRPr="003A60CE">
              <w:rPr>
                <w:sz w:val="22"/>
                <w:szCs w:val="22"/>
                <w:lang w:eastAsia="en-US"/>
              </w:rPr>
              <w:t xml:space="preserve">станавливать размерные отношения между 3—5 предметами разной длины (ширины, высоты, толщины), </w:t>
            </w:r>
            <w:r w:rsidRPr="003A60CE">
              <w:rPr>
                <w:sz w:val="22"/>
                <w:szCs w:val="22"/>
                <w:lang w:eastAsia="en-US"/>
              </w:rPr>
              <w:lastRenderedPageBreak/>
              <w:t>располагать их в определённой последовательности — в порядке убывания или нарастания. Вводить в активную речь понятия, обозначающие размерные отношения предметов (красная башенка — самая высокая, эта (синяя) — пониже, эта (белая) — ещё ниже, а эта (зелёная) — самая низкая).</w:t>
            </w:r>
          </w:p>
          <w:p w:rsidR="00483D26" w:rsidRPr="003A60CE" w:rsidRDefault="00483D26" w:rsidP="00123F10">
            <w:pPr>
              <w:autoSpaceDE w:val="0"/>
              <w:autoSpaceDN w:val="0"/>
              <w:adjustRightInd w:val="0"/>
              <w:snapToGrid/>
              <w:spacing w:before="0" w:after="0"/>
              <w:jc w:val="both"/>
              <w:rPr>
                <w:szCs w:val="22"/>
                <w:lang w:eastAsia="en-US"/>
              </w:rPr>
            </w:pPr>
            <w:r w:rsidRPr="00123F10">
              <w:rPr>
                <w:bCs/>
                <w:i/>
                <w:sz w:val="22"/>
                <w:szCs w:val="22"/>
                <w:lang w:eastAsia="en-US"/>
              </w:rPr>
              <w:t>Геометрические представления</w:t>
            </w:r>
            <w:r>
              <w:rPr>
                <w:bCs/>
                <w:i/>
                <w:sz w:val="22"/>
                <w:szCs w:val="22"/>
                <w:lang w:eastAsia="en-US"/>
              </w:rPr>
              <w:t xml:space="preserve">. </w:t>
            </w:r>
            <w:r>
              <w:rPr>
                <w:sz w:val="22"/>
                <w:szCs w:val="22"/>
                <w:lang w:eastAsia="en-US"/>
              </w:rPr>
              <w:t>Продолжает</w:t>
            </w:r>
            <w:r w:rsidRPr="003A60CE">
              <w:rPr>
                <w:sz w:val="22"/>
                <w:szCs w:val="22"/>
                <w:lang w:eastAsia="en-US"/>
              </w:rPr>
              <w:t xml:space="preserve"> развивать представление о геометрических фигурах: круге, квадрате, треугольнике, а т</w:t>
            </w:r>
            <w:r>
              <w:rPr>
                <w:sz w:val="22"/>
                <w:szCs w:val="22"/>
                <w:lang w:eastAsia="en-US"/>
              </w:rPr>
              <w:t>акже шаре, кубе, цилиндре. Учит</w:t>
            </w:r>
            <w:r w:rsidRPr="003A60CE">
              <w:rPr>
                <w:sz w:val="22"/>
                <w:szCs w:val="22"/>
                <w:lang w:eastAsia="en-US"/>
              </w:rPr>
              <w:t xml:space="preserve"> выделять особые признаки фигур с помощью зрительного и осязательно-двигательного анализаторов (наличие или отсутствие углов, устойчивость, подвижность). </w:t>
            </w:r>
            <w:r>
              <w:rPr>
                <w:sz w:val="22"/>
                <w:szCs w:val="22"/>
                <w:lang w:eastAsia="en-US"/>
              </w:rPr>
              <w:t>Знакомит</w:t>
            </w:r>
            <w:r w:rsidRPr="003A60CE">
              <w:rPr>
                <w:sz w:val="22"/>
                <w:szCs w:val="22"/>
                <w:lang w:eastAsia="en-US"/>
              </w:rPr>
              <w:t xml:space="preserve"> с прямоугольником, сравнивая его с кругом, квадратом, треугольником; учить различать его элементы: углы и стороны. Продолжа</w:t>
            </w:r>
            <w:r>
              <w:rPr>
                <w:sz w:val="22"/>
                <w:szCs w:val="22"/>
                <w:lang w:eastAsia="en-US"/>
              </w:rPr>
              <w:t>ет</w:t>
            </w:r>
            <w:r w:rsidRPr="003A60CE">
              <w:rPr>
                <w:sz w:val="22"/>
                <w:szCs w:val="22"/>
                <w:lang w:eastAsia="en-US"/>
              </w:rPr>
              <w:t xml:space="preserve"> содействовать соотнесению формы предметов с известными геометрическими фигурами: тарелка — круг, дверь — прямоугольник, платок — квадрат, мяч — шар, ст</w:t>
            </w:r>
            <w:r>
              <w:rPr>
                <w:sz w:val="22"/>
                <w:szCs w:val="22"/>
                <w:lang w:eastAsia="en-US"/>
              </w:rPr>
              <w:t>акан — цилиндр и др. Формирует</w:t>
            </w:r>
            <w:r w:rsidRPr="003A60CE">
              <w:rPr>
                <w:sz w:val="22"/>
                <w:szCs w:val="22"/>
                <w:lang w:eastAsia="en-US"/>
              </w:rPr>
              <w:t xml:space="preserve"> представление о том, что фигуры могут быть одной</w:t>
            </w:r>
            <w:r>
              <w:rPr>
                <w:sz w:val="22"/>
                <w:szCs w:val="22"/>
                <w:lang w:eastAsia="en-US"/>
              </w:rPr>
              <w:t xml:space="preserve"> </w:t>
            </w:r>
            <w:r w:rsidRPr="003A60CE">
              <w:rPr>
                <w:sz w:val="22"/>
                <w:szCs w:val="22"/>
                <w:lang w:eastAsia="en-US"/>
              </w:rPr>
              <w:t>формы, но разных размеров.</w:t>
            </w:r>
          </w:p>
          <w:p w:rsidR="00483D26" w:rsidRPr="003A60CE" w:rsidRDefault="00483D26" w:rsidP="00123F10">
            <w:pPr>
              <w:autoSpaceDE w:val="0"/>
              <w:autoSpaceDN w:val="0"/>
              <w:adjustRightInd w:val="0"/>
              <w:snapToGrid/>
              <w:spacing w:before="0" w:after="0"/>
              <w:jc w:val="both"/>
              <w:rPr>
                <w:szCs w:val="22"/>
                <w:lang w:eastAsia="en-US"/>
              </w:rPr>
            </w:pPr>
            <w:r w:rsidRPr="00123F10">
              <w:rPr>
                <w:bCs/>
                <w:i/>
                <w:sz w:val="22"/>
                <w:szCs w:val="22"/>
                <w:lang w:eastAsia="en-US"/>
              </w:rPr>
              <w:t>Ориентировка в пространстве</w:t>
            </w:r>
            <w:r>
              <w:rPr>
                <w:bCs/>
                <w:i/>
                <w:sz w:val="22"/>
                <w:szCs w:val="22"/>
                <w:lang w:eastAsia="en-US"/>
              </w:rPr>
              <w:t xml:space="preserve">. </w:t>
            </w:r>
            <w:r w:rsidRPr="003A60CE">
              <w:rPr>
                <w:sz w:val="22"/>
                <w:szCs w:val="22"/>
                <w:lang w:eastAsia="en-US"/>
              </w:rPr>
              <w:t>Развива</w:t>
            </w:r>
            <w:r>
              <w:rPr>
                <w:sz w:val="22"/>
                <w:szCs w:val="22"/>
                <w:lang w:eastAsia="en-US"/>
              </w:rPr>
              <w:t>ет</w:t>
            </w:r>
            <w:r w:rsidRPr="003A60CE">
              <w:rPr>
                <w:sz w:val="22"/>
                <w:szCs w:val="22"/>
                <w:lang w:eastAsia="en-US"/>
              </w:rPr>
              <w:t xml:space="preserve"> умения определять пространственные направления от себя, двигаться в</w:t>
            </w:r>
            <w:r>
              <w:rPr>
                <w:sz w:val="22"/>
                <w:szCs w:val="22"/>
                <w:lang w:eastAsia="en-US"/>
              </w:rPr>
              <w:t xml:space="preserve"> заданном направлении. Побуждает</w:t>
            </w:r>
            <w:r w:rsidRPr="003A60CE">
              <w:rPr>
                <w:sz w:val="22"/>
                <w:szCs w:val="22"/>
                <w:lang w:eastAsia="en-US"/>
              </w:rPr>
              <w:t xml:space="preserve"> детей в речевом общении обозначать словами положение предметов по отношению к себе (передо мной коробка, справа от меня стул, слева от ме</w:t>
            </w:r>
            <w:r>
              <w:rPr>
                <w:sz w:val="22"/>
                <w:szCs w:val="22"/>
                <w:lang w:eastAsia="en-US"/>
              </w:rPr>
              <w:t xml:space="preserve">ня — шкаф, сзади меня — стол). Знакомит </w:t>
            </w:r>
            <w:r w:rsidRPr="003A60CE">
              <w:rPr>
                <w:sz w:val="22"/>
                <w:szCs w:val="22"/>
                <w:lang w:eastAsia="en-US"/>
              </w:rPr>
              <w:t xml:space="preserve"> в сравнении с пространственными отношениями:</w:t>
            </w:r>
            <w:r>
              <w:rPr>
                <w:sz w:val="22"/>
                <w:szCs w:val="22"/>
                <w:lang w:eastAsia="en-US"/>
              </w:rPr>
              <w:t xml:space="preserve"> </w:t>
            </w:r>
            <w:r w:rsidRPr="003A60CE">
              <w:rPr>
                <w:sz w:val="22"/>
                <w:szCs w:val="22"/>
                <w:lang w:eastAsia="en-US"/>
              </w:rPr>
              <w:t>далеко — близко (дом находится близко, а магазин далеко).</w:t>
            </w:r>
          </w:p>
          <w:p w:rsidR="00483D26" w:rsidRPr="003A60CE" w:rsidRDefault="00483D26" w:rsidP="00123F10">
            <w:pPr>
              <w:autoSpaceDE w:val="0"/>
              <w:autoSpaceDN w:val="0"/>
              <w:adjustRightInd w:val="0"/>
              <w:snapToGrid/>
              <w:spacing w:before="0" w:after="0"/>
              <w:jc w:val="both"/>
              <w:rPr>
                <w:szCs w:val="22"/>
                <w:lang w:eastAsia="en-US"/>
              </w:rPr>
            </w:pPr>
            <w:r w:rsidRPr="00123F10">
              <w:rPr>
                <w:bCs/>
                <w:i/>
                <w:sz w:val="22"/>
                <w:szCs w:val="22"/>
                <w:lang w:eastAsia="en-US"/>
              </w:rPr>
              <w:t>Ориентировка во времени</w:t>
            </w:r>
            <w:r>
              <w:rPr>
                <w:bCs/>
                <w:i/>
                <w:sz w:val="22"/>
                <w:szCs w:val="22"/>
                <w:lang w:eastAsia="en-US"/>
              </w:rPr>
              <w:t xml:space="preserve">. </w:t>
            </w:r>
            <w:r w:rsidRPr="003A60CE">
              <w:rPr>
                <w:sz w:val="22"/>
                <w:szCs w:val="22"/>
                <w:lang w:eastAsia="en-US"/>
              </w:rPr>
              <w:t>Расширя</w:t>
            </w:r>
            <w:r>
              <w:rPr>
                <w:sz w:val="22"/>
                <w:szCs w:val="22"/>
                <w:lang w:eastAsia="en-US"/>
              </w:rPr>
              <w:t>ет</w:t>
            </w:r>
            <w:r w:rsidRPr="003A60CE">
              <w:rPr>
                <w:sz w:val="22"/>
                <w:szCs w:val="22"/>
                <w:lang w:eastAsia="en-US"/>
              </w:rPr>
              <w:t xml:space="preserve"> представления детей о частях суток (утро, день, вечер, ночь), их характерных особенностях, последовательности. Объясня</w:t>
            </w:r>
            <w:r>
              <w:rPr>
                <w:sz w:val="22"/>
                <w:szCs w:val="22"/>
                <w:lang w:eastAsia="en-US"/>
              </w:rPr>
              <w:t>ет</w:t>
            </w:r>
            <w:r w:rsidRPr="003A60CE">
              <w:rPr>
                <w:sz w:val="22"/>
                <w:szCs w:val="22"/>
                <w:lang w:eastAsia="en-US"/>
              </w:rPr>
              <w:t xml:space="preserve"> значение слов </w:t>
            </w:r>
            <w:r w:rsidRPr="003A60CE">
              <w:rPr>
                <w:i/>
                <w:iCs/>
                <w:sz w:val="22"/>
                <w:szCs w:val="22"/>
                <w:lang w:eastAsia="en-US"/>
              </w:rPr>
              <w:t>вчера</w:t>
            </w:r>
            <w:r w:rsidRPr="003A60CE">
              <w:rPr>
                <w:sz w:val="22"/>
                <w:szCs w:val="22"/>
                <w:lang w:eastAsia="en-US"/>
              </w:rPr>
              <w:t xml:space="preserve">, </w:t>
            </w:r>
            <w:r w:rsidRPr="003A60CE">
              <w:rPr>
                <w:i/>
                <w:iCs/>
                <w:sz w:val="22"/>
                <w:szCs w:val="22"/>
                <w:lang w:eastAsia="en-US"/>
              </w:rPr>
              <w:t>сегодня</w:t>
            </w:r>
            <w:r w:rsidRPr="003A60CE">
              <w:rPr>
                <w:sz w:val="22"/>
                <w:szCs w:val="22"/>
                <w:lang w:eastAsia="en-US"/>
              </w:rPr>
              <w:t xml:space="preserve">, </w:t>
            </w:r>
            <w:r w:rsidRPr="003A60CE">
              <w:rPr>
                <w:i/>
                <w:iCs/>
                <w:sz w:val="22"/>
                <w:szCs w:val="22"/>
                <w:lang w:eastAsia="en-US"/>
              </w:rPr>
              <w:t>завтра</w:t>
            </w:r>
            <w:r w:rsidRPr="003A60CE">
              <w:rPr>
                <w:sz w:val="22"/>
                <w:szCs w:val="22"/>
                <w:lang w:eastAsia="en-US"/>
              </w:rPr>
              <w:t>. На наглядных моделях времени показ</w:t>
            </w:r>
            <w:r>
              <w:rPr>
                <w:sz w:val="22"/>
                <w:szCs w:val="22"/>
                <w:lang w:eastAsia="en-US"/>
              </w:rPr>
              <w:t>ывает</w:t>
            </w:r>
            <w:r w:rsidRPr="003A60CE">
              <w:rPr>
                <w:sz w:val="22"/>
                <w:szCs w:val="22"/>
                <w:lang w:eastAsia="en-US"/>
              </w:rPr>
              <w:t xml:space="preserve"> последовательность: вчера, сегодня, завтра.</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Речевое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snapToGrid/>
              <w:spacing w:before="0" w:after="0"/>
              <w:rPr>
                <w:szCs w:val="22"/>
                <w:lang w:eastAsia="en-US"/>
              </w:rPr>
            </w:pPr>
            <w:r w:rsidRPr="003A60CE">
              <w:rPr>
                <w:sz w:val="22"/>
                <w:szCs w:val="22"/>
                <w:lang w:eastAsia="en-US"/>
              </w:rPr>
              <w:t xml:space="preserve">Беседы. Ситуативный разговор. Моделирование речевых ситуаций. Составление и </w:t>
            </w:r>
            <w:r w:rsidRPr="003A60CE">
              <w:rPr>
                <w:sz w:val="22"/>
                <w:szCs w:val="22"/>
                <w:lang w:eastAsia="en-US"/>
              </w:rPr>
              <w:lastRenderedPageBreak/>
              <w:t>отгадывание загадок. Сюжетные игры.</w:t>
            </w:r>
          </w:p>
          <w:p w:rsidR="00483D26" w:rsidRPr="003A60CE" w:rsidRDefault="00483D26" w:rsidP="006F76F7">
            <w:pPr>
              <w:snapToGrid/>
              <w:spacing w:before="0" w:after="0"/>
              <w:rPr>
                <w:szCs w:val="22"/>
                <w:lang w:eastAsia="en-US"/>
              </w:rPr>
            </w:pPr>
            <w:r w:rsidRPr="003A60CE">
              <w:rPr>
                <w:sz w:val="22"/>
                <w:szCs w:val="22"/>
                <w:lang w:eastAsia="en-US"/>
              </w:rPr>
              <w:t>Игры с правилами. Словесные игры. Игры фантазирование. Совместное творчество. Совместное рассказывание. Этюды. Инсценировки. Чтение. Обсуждение-беседа. Разучивание. Театрализация.</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Сочинение собственных сказок, историй. Сюжетные игры по мотивам произведений. Продуктивная деятельность</w:t>
            </w:r>
          </w:p>
        </w:tc>
        <w:tc>
          <w:tcPr>
            <w:tcW w:w="6115" w:type="dxa"/>
          </w:tcPr>
          <w:p w:rsidR="00483D26" w:rsidRPr="00123F10" w:rsidRDefault="00483D26" w:rsidP="00123F10">
            <w:pPr>
              <w:autoSpaceDE w:val="0"/>
              <w:autoSpaceDN w:val="0"/>
              <w:adjustRightInd w:val="0"/>
              <w:snapToGrid/>
              <w:spacing w:before="0" w:after="0"/>
              <w:jc w:val="both"/>
              <w:rPr>
                <w:b/>
                <w:bCs/>
                <w:szCs w:val="22"/>
                <w:lang w:eastAsia="en-US"/>
              </w:rPr>
            </w:pPr>
            <w:r w:rsidRPr="00123F10">
              <w:rPr>
                <w:bCs/>
                <w:i/>
                <w:sz w:val="22"/>
                <w:szCs w:val="22"/>
                <w:lang w:eastAsia="en-US"/>
              </w:rPr>
              <w:lastRenderedPageBreak/>
              <w:t>Лексическое развитие.</w:t>
            </w:r>
            <w:r>
              <w:rPr>
                <w:b/>
                <w:bCs/>
                <w:sz w:val="22"/>
                <w:szCs w:val="22"/>
                <w:lang w:eastAsia="en-US"/>
              </w:rPr>
              <w:t xml:space="preserve"> </w:t>
            </w:r>
            <w:r w:rsidRPr="003A60CE">
              <w:rPr>
                <w:sz w:val="22"/>
                <w:szCs w:val="22"/>
                <w:lang w:eastAsia="en-US"/>
              </w:rPr>
              <w:t>Активизировать употребление в речи названий предметов, их частей, материалов, из которых они изготовлены.</w:t>
            </w:r>
            <w:r>
              <w:rPr>
                <w:b/>
                <w:bCs/>
                <w:sz w:val="22"/>
                <w:szCs w:val="22"/>
                <w:lang w:eastAsia="en-US"/>
              </w:rPr>
              <w:t xml:space="preserve"> </w:t>
            </w:r>
            <w:r w:rsidRPr="003A60CE">
              <w:rPr>
                <w:sz w:val="22"/>
                <w:szCs w:val="22"/>
                <w:lang w:eastAsia="en-US"/>
              </w:rPr>
              <w:t xml:space="preserve">Содействовать использованию в речи прилагательных, наречий, глаголов (формирование умения по составлению сравнений, загадок). Вводить в словарь </w:t>
            </w:r>
            <w:r w:rsidRPr="003A60CE">
              <w:rPr>
                <w:sz w:val="22"/>
                <w:szCs w:val="22"/>
                <w:lang w:eastAsia="en-US"/>
              </w:rPr>
              <w:lastRenderedPageBreak/>
              <w:t>существительные, обозначающие профессии; глаголы, характеризующие трудовые действия. Помогать детям на наглядных примерах определять и называть местоположение предмета (слева, справа, рядом, около, между), время суток. Содействовать замене часто используемых детьми указательных местоимений и наречий (там, туда, такой) более точными выразительными словами; употреблению слов — антонимов, синонимов, существительных с обобщающим значением (мебель, овощи, животные).</w:t>
            </w:r>
          </w:p>
          <w:p w:rsidR="00483D26" w:rsidRPr="003A60CE" w:rsidRDefault="00483D26" w:rsidP="00123F10">
            <w:pPr>
              <w:autoSpaceDE w:val="0"/>
              <w:autoSpaceDN w:val="0"/>
              <w:adjustRightInd w:val="0"/>
              <w:snapToGrid/>
              <w:spacing w:before="0" w:after="0"/>
              <w:jc w:val="both"/>
              <w:rPr>
                <w:szCs w:val="22"/>
                <w:lang w:eastAsia="en-US"/>
              </w:rPr>
            </w:pPr>
            <w:r w:rsidRPr="00123F10">
              <w:rPr>
                <w:bCs/>
                <w:i/>
                <w:sz w:val="22"/>
                <w:szCs w:val="22"/>
                <w:lang w:eastAsia="en-US"/>
              </w:rPr>
              <w:t>Звуковая культура речи.</w:t>
            </w:r>
            <w:r>
              <w:rPr>
                <w:b/>
                <w:bCs/>
                <w:i/>
                <w:sz w:val="22"/>
                <w:szCs w:val="22"/>
                <w:lang w:eastAsia="en-US"/>
              </w:rPr>
              <w:t xml:space="preserve"> </w:t>
            </w:r>
            <w:r w:rsidRPr="003A60CE">
              <w:rPr>
                <w:sz w:val="22"/>
                <w:szCs w:val="22"/>
                <w:lang w:eastAsia="en-US"/>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отчётливое произнесение слов и словосочетаний. Совершенствовать интонационную выразительность речи.</w:t>
            </w:r>
          </w:p>
          <w:p w:rsidR="00483D26" w:rsidRPr="003A60CE" w:rsidRDefault="00483D26" w:rsidP="00123F10">
            <w:pPr>
              <w:autoSpaceDE w:val="0"/>
              <w:autoSpaceDN w:val="0"/>
              <w:adjustRightInd w:val="0"/>
              <w:snapToGrid/>
              <w:spacing w:before="0" w:after="0"/>
              <w:jc w:val="both"/>
              <w:rPr>
                <w:szCs w:val="22"/>
                <w:lang w:eastAsia="en-US"/>
              </w:rPr>
            </w:pPr>
            <w:r w:rsidRPr="003A60CE">
              <w:rPr>
                <w:sz w:val="22"/>
                <w:szCs w:val="22"/>
                <w:lang w:eastAsia="en-US"/>
              </w:rPr>
              <w:t>Развивать фонематический слух, с помощью игр учить различать на слух и называть слова, начинающиеся на определённый звук. Для поддержания интереса к ритмико-слоговой структуре слов упражнять детей в подборе к заданному слову «друга» (свечка — печка, галка — палка, норка — корка).</w:t>
            </w:r>
          </w:p>
          <w:p w:rsidR="00483D26" w:rsidRPr="003A60CE" w:rsidRDefault="00483D26" w:rsidP="00123F10">
            <w:pPr>
              <w:autoSpaceDE w:val="0"/>
              <w:autoSpaceDN w:val="0"/>
              <w:adjustRightInd w:val="0"/>
              <w:snapToGrid/>
              <w:spacing w:before="0" w:after="0"/>
              <w:jc w:val="both"/>
              <w:rPr>
                <w:szCs w:val="22"/>
                <w:lang w:eastAsia="en-US"/>
              </w:rPr>
            </w:pPr>
            <w:r w:rsidRPr="00561931">
              <w:rPr>
                <w:bCs/>
                <w:i/>
                <w:sz w:val="22"/>
                <w:szCs w:val="22"/>
                <w:lang w:eastAsia="en-US"/>
              </w:rPr>
              <w:t>Грамматический строй речи</w:t>
            </w:r>
            <w:r>
              <w:rPr>
                <w:bCs/>
                <w:i/>
                <w:sz w:val="22"/>
                <w:szCs w:val="22"/>
                <w:lang w:eastAsia="en-US"/>
              </w:rPr>
              <w:t xml:space="preserve">. </w:t>
            </w:r>
            <w:r w:rsidRPr="003A60CE">
              <w:rPr>
                <w:sz w:val="22"/>
                <w:szCs w:val="22"/>
                <w:lang w:eastAsia="en-US"/>
              </w:rPr>
              <w:t xml:space="preserve">Для развития связной речи детей воспитатель стимулирует их к использованию разных типов предложений, формирует умение согласовывать слова в предложении, правильно использовать предлоги в речи. Учит образовывать форму множественного числа существительных, обозначающих детёнышей и животных, употреблять эти существительные в именительном и винительном падежах (медвежата — медвежат); правильно употреблять форму множественного числа родительного падежа существительных (вилок, яблок, туфель). Дети на интуитивном уровне начинают использовать </w:t>
            </w:r>
          </w:p>
          <w:p w:rsidR="00483D26" w:rsidRPr="003A60CE" w:rsidRDefault="00483D26" w:rsidP="00123F10">
            <w:pPr>
              <w:autoSpaceDE w:val="0"/>
              <w:autoSpaceDN w:val="0"/>
              <w:adjustRightInd w:val="0"/>
              <w:snapToGrid/>
              <w:spacing w:before="0" w:after="0"/>
              <w:jc w:val="both"/>
              <w:rPr>
                <w:szCs w:val="22"/>
                <w:lang w:eastAsia="en-US"/>
              </w:rPr>
            </w:pPr>
            <w:r w:rsidRPr="003A60CE">
              <w:rPr>
                <w:sz w:val="22"/>
                <w:szCs w:val="22"/>
                <w:lang w:eastAsia="en-US"/>
              </w:rPr>
              <w:t>грамматические правила. Поощрять словотворчество детей, подсказывать общепринятый образец слова. Побуждать детей активно употреблять в речи простейшие виды сложносочинённых и сложноподчинённых предложений.</w:t>
            </w:r>
          </w:p>
          <w:p w:rsidR="00483D26" w:rsidRPr="003A60CE" w:rsidRDefault="00483D26" w:rsidP="00123F10">
            <w:pPr>
              <w:autoSpaceDE w:val="0"/>
              <w:autoSpaceDN w:val="0"/>
              <w:adjustRightInd w:val="0"/>
              <w:snapToGrid/>
              <w:spacing w:before="0" w:after="0"/>
              <w:jc w:val="both"/>
              <w:rPr>
                <w:szCs w:val="22"/>
                <w:lang w:eastAsia="en-US"/>
              </w:rPr>
            </w:pPr>
            <w:r w:rsidRPr="00561931">
              <w:rPr>
                <w:bCs/>
                <w:i/>
                <w:sz w:val="22"/>
                <w:szCs w:val="22"/>
                <w:lang w:eastAsia="en-US"/>
              </w:rPr>
              <w:lastRenderedPageBreak/>
              <w:t>Связная речь.</w:t>
            </w:r>
            <w:r>
              <w:rPr>
                <w:b/>
                <w:bCs/>
                <w:sz w:val="22"/>
                <w:szCs w:val="22"/>
                <w:lang w:eastAsia="en-US"/>
              </w:rPr>
              <w:t xml:space="preserve"> </w:t>
            </w:r>
            <w:r w:rsidRPr="003A60CE">
              <w:rPr>
                <w:sz w:val="22"/>
                <w:szCs w:val="22"/>
                <w:lang w:eastAsia="en-US"/>
              </w:rPr>
              <w:t>Продолжать совершенствовать диалогическую речь: побуждать детей использовать объяснительную речь, привлекая детей к участию в беседе, понятно для слушателей отвечать на вопросы и задавать их. Содействовать рассматриванию и рассказыванию по предмету, картинке, картине. При рассматривании сюжетных картинок стимулир</w:t>
            </w:r>
            <w:r>
              <w:rPr>
                <w:sz w:val="22"/>
                <w:szCs w:val="22"/>
                <w:lang w:eastAsia="en-US"/>
              </w:rPr>
              <w:t>ует</w:t>
            </w:r>
            <w:r w:rsidRPr="003A60CE">
              <w:rPr>
                <w:sz w:val="22"/>
                <w:szCs w:val="22"/>
                <w:lang w:eastAsia="en-US"/>
              </w:rPr>
              <w:t xml:space="preserve"> индивидуальное восприятие, инициативность, эмоциональный настрой. Проводить задания по созданию и описанию картинок с о</w:t>
            </w:r>
            <w:r>
              <w:rPr>
                <w:sz w:val="22"/>
                <w:szCs w:val="22"/>
                <w:lang w:eastAsia="en-US"/>
              </w:rPr>
              <w:t>порой на схему, символы, модели</w:t>
            </w:r>
            <w:r w:rsidRPr="003A60CE">
              <w:rPr>
                <w:sz w:val="22"/>
                <w:szCs w:val="22"/>
                <w:lang w:eastAsia="en-US"/>
              </w:rPr>
              <w:t>.</w:t>
            </w:r>
          </w:p>
          <w:p w:rsidR="00483D26" w:rsidRPr="003A60CE" w:rsidRDefault="00483D26" w:rsidP="00123F10">
            <w:pPr>
              <w:autoSpaceDE w:val="0"/>
              <w:autoSpaceDN w:val="0"/>
              <w:adjustRightInd w:val="0"/>
              <w:snapToGrid/>
              <w:spacing w:before="0" w:after="0"/>
              <w:jc w:val="both"/>
              <w:rPr>
                <w:szCs w:val="22"/>
                <w:lang w:eastAsia="en-US"/>
              </w:rPr>
            </w:pPr>
            <w:r>
              <w:rPr>
                <w:sz w:val="22"/>
                <w:szCs w:val="22"/>
                <w:lang w:eastAsia="en-US"/>
              </w:rPr>
              <w:t>Ф</w:t>
            </w:r>
            <w:r w:rsidRPr="003A60CE">
              <w:rPr>
                <w:sz w:val="22"/>
                <w:szCs w:val="22"/>
                <w:lang w:eastAsia="en-US"/>
              </w:rPr>
              <w:t>иксирует внимание детей не только на содержании литературного произведения, но и на некоторых особенностях литературного языка: образные слова и выражения, некоторые эпитеты и сравнения.</w:t>
            </w:r>
          </w:p>
          <w:p w:rsidR="00483D26" w:rsidRPr="003A60CE" w:rsidRDefault="00483D26" w:rsidP="00561931">
            <w:pPr>
              <w:autoSpaceDE w:val="0"/>
              <w:autoSpaceDN w:val="0"/>
              <w:adjustRightInd w:val="0"/>
              <w:snapToGrid/>
              <w:spacing w:before="0" w:after="0"/>
              <w:jc w:val="both"/>
              <w:rPr>
                <w:szCs w:val="22"/>
                <w:lang w:eastAsia="en-US"/>
              </w:rPr>
            </w:pPr>
            <w:r w:rsidRPr="003A60CE">
              <w:rPr>
                <w:sz w:val="22"/>
                <w:szCs w:val="22"/>
                <w:lang w:eastAsia="en-US"/>
              </w:rPr>
              <w:t xml:space="preserve">После рассказывания сказок </w:t>
            </w:r>
            <w:r>
              <w:rPr>
                <w:sz w:val="22"/>
                <w:szCs w:val="22"/>
                <w:lang w:eastAsia="en-US"/>
              </w:rPr>
              <w:t>учит</w:t>
            </w:r>
            <w:r w:rsidRPr="003A60CE">
              <w:rPr>
                <w:sz w:val="22"/>
                <w:szCs w:val="22"/>
                <w:lang w:eastAsia="en-US"/>
              </w:rPr>
              <w:t xml:space="preserve"> детей отвечать на вопросы, связанные с содержанием, а также на самые простые вопросы по художественной форме. Очень важно после чтения произведения правильно сформулировать вопросы, чтобы помочь детям вычленить главное — действия основных героев, их взаимоотношения и поступки. При чтении стихотворений, выделяя ритмичность, музыкальность, напевность стихотворений, подчёркивая образные выражения, развивать у детей способность замечать красоту и богатство русского языка. Продолжа</w:t>
            </w:r>
            <w:r>
              <w:rPr>
                <w:sz w:val="22"/>
                <w:szCs w:val="22"/>
                <w:lang w:eastAsia="en-US"/>
              </w:rPr>
              <w:t>ет</w:t>
            </w:r>
            <w:r w:rsidRPr="003A60CE">
              <w:rPr>
                <w:sz w:val="22"/>
                <w:szCs w:val="22"/>
                <w:lang w:eastAsia="en-US"/>
              </w:rPr>
              <w:t xml:space="preserve"> работу по формированию интереса к книге. Предлага</w:t>
            </w:r>
            <w:r>
              <w:rPr>
                <w:sz w:val="22"/>
                <w:szCs w:val="22"/>
                <w:lang w:eastAsia="en-US"/>
              </w:rPr>
              <w:t xml:space="preserve">ет </w:t>
            </w:r>
            <w:r w:rsidRPr="003A60CE">
              <w:rPr>
                <w:sz w:val="22"/>
                <w:szCs w:val="22"/>
                <w:lang w:eastAsia="en-US"/>
              </w:rPr>
              <w:t>вниманию детей иллюстрированные издания знакомых произведений. Объясня</w:t>
            </w:r>
            <w:r>
              <w:rPr>
                <w:sz w:val="22"/>
                <w:szCs w:val="22"/>
                <w:lang w:eastAsia="en-US"/>
              </w:rPr>
              <w:t xml:space="preserve">ет </w:t>
            </w:r>
            <w:r w:rsidRPr="003A60CE">
              <w:rPr>
                <w:sz w:val="22"/>
                <w:szCs w:val="22"/>
                <w:lang w:eastAsia="en-US"/>
              </w:rPr>
              <w:t>как важны в книге рисунки; показывать, как</w:t>
            </w:r>
            <w:r>
              <w:rPr>
                <w:sz w:val="22"/>
                <w:szCs w:val="22"/>
                <w:lang w:eastAsia="en-US"/>
              </w:rPr>
              <w:t xml:space="preserve"> </w:t>
            </w:r>
            <w:r w:rsidRPr="003A60CE">
              <w:rPr>
                <w:sz w:val="22"/>
                <w:szCs w:val="22"/>
                <w:lang w:eastAsia="en-US"/>
              </w:rPr>
              <w:t>много интересного можно узнать, внимательно рассматривая книжные иллюстрации</w:t>
            </w:r>
          </w:p>
        </w:tc>
      </w:tr>
      <w:tr w:rsidR="00483D26" w:rsidRPr="003A60CE" w:rsidTr="006F76F7">
        <w:trPr>
          <w:trHeight w:val="435"/>
        </w:trPr>
        <w:tc>
          <w:tcPr>
            <w:tcW w:w="1188" w:type="dxa"/>
            <w:vMerge w:val="restart"/>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Художественно-эстетическое развитие</w:t>
            </w:r>
          </w:p>
        </w:tc>
        <w:tc>
          <w:tcPr>
            <w:tcW w:w="2520" w:type="dxa"/>
          </w:tcPr>
          <w:p w:rsidR="00483D26" w:rsidRPr="003A60CE" w:rsidRDefault="00483D26" w:rsidP="00FD5508">
            <w:pPr>
              <w:snapToGrid/>
              <w:spacing w:before="0" w:after="160" w:line="253" w:lineRule="auto"/>
              <w:jc w:val="both"/>
              <w:rPr>
                <w:szCs w:val="22"/>
                <w:lang w:eastAsia="en-US"/>
              </w:rPr>
            </w:pPr>
            <w:r w:rsidRPr="003A60CE">
              <w:rPr>
                <w:sz w:val="22"/>
                <w:szCs w:val="22"/>
                <w:lang w:eastAsia="en-US"/>
              </w:rPr>
              <w:t xml:space="preserve">-интегрированные музыкальные и изобразительные занятия, которые развивают эстетический вкус детей, их умение понимать и ценить произведения искусства; позволяют </w:t>
            </w:r>
            <w:r w:rsidRPr="003A60CE">
              <w:rPr>
                <w:sz w:val="22"/>
                <w:szCs w:val="22"/>
                <w:lang w:eastAsia="en-US"/>
              </w:rPr>
              <w:lastRenderedPageBreak/>
              <w:t>уменьшить количество специально организованных занятий в детском саду и увеличить время для дру</w:t>
            </w:r>
            <w:r>
              <w:rPr>
                <w:sz w:val="22"/>
                <w:szCs w:val="22"/>
                <w:lang w:eastAsia="en-US"/>
              </w:rPr>
              <w:t>гих видов деятель</w:t>
            </w:r>
            <w:r w:rsidRPr="003A60CE">
              <w:rPr>
                <w:sz w:val="22"/>
                <w:szCs w:val="22"/>
                <w:lang w:eastAsia="en-US"/>
              </w:rPr>
              <w:t>ности.</w:t>
            </w:r>
          </w:p>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Творческие мастерские. Экскурсии. Исследовательская и практическая работа. Театрализованные игры. Игры-драматизации. Игры-импровизации. </w:t>
            </w:r>
            <w:r w:rsidRPr="003A60CE">
              <w:rPr>
                <w:sz w:val="22"/>
                <w:szCs w:val="22"/>
                <w:lang w:eastAsia="en-US"/>
              </w:rPr>
              <w:lastRenderedPageBreak/>
              <w:t>Фольклорные фестивали народного творчества. Календарно-обрядовые праздники. Песенное творчество. Музыкальное рисование. Игры на музыкальных инструментах. Музыкально-литературные гостиные для детей и родителей.</w:t>
            </w:r>
          </w:p>
        </w:tc>
        <w:tc>
          <w:tcPr>
            <w:tcW w:w="6115" w:type="dxa"/>
          </w:tcPr>
          <w:p w:rsidR="00483D26" w:rsidRPr="003A60CE" w:rsidRDefault="00483D26" w:rsidP="00123F10">
            <w:pPr>
              <w:autoSpaceDE w:val="0"/>
              <w:autoSpaceDN w:val="0"/>
              <w:adjustRightInd w:val="0"/>
              <w:snapToGrid/>
              <w:spacing w:before="0" w:after="0"/>
              <w:jc w:val="both"/>
              <w:rPr>
                <w:szCs w:val="22"/>
                <w:lang w:eastAsia="en-US"/>
              </w:rPr>
            </w:pPr>
            <w:r w:rsidRPr="00561931">
              <w:rPr>
                <w:bCs/>
                <w:i/>
                <w:sz w:val="22"/>
                <w:szCs w:val="22"/>
                <w:lang w:eastAsia="en-US"/>
              </w:rPr>
              <w:lastRenderedPageBreak/>
              <w:t>Изображение отдельных предметов</w:t>
            </w:r>
            <w:r>
              <w:rPr>
                <w:bCs/>
                <w:i/>
                <w:sz w:val="22"/>
                <w:szCs w:val="22"/>
                <w:lang w:eastAsia="en-US"/>
              </w:rPr>
              <w:t xml:space="preserve">. </w:t>
            </w:r>
            <w:r>
              <w:rPr>
                <w:sz w:val="22"/>
                <w:szCs w:val="22"/>
                <w:lang w:eastAsia="en-US"/>
              </w:rPr>
              <w:t>Поддерживает</w:t>
            </w:r>
            <w:r w:rsidRPr="003A60CE">
              <w:rPr>
                <w:sz w:val="22"/>
                <w:szCs w:val="22"/>
                <w:lang w:eastAsia="en-US"/>
              </w:rPr>
              <w:t xml:space="preserve"> познавательный интерес к рукотворному предметному миру и миру предметов в природе. Побужда</w:t>
            </w:r>
            <w:r>
              <w:rPr>
                <w:sz w:val="22"/>
                <w:szCs w:val="22"/>
                <w:lang w:eastAsia="en-US"/>
              </w:rPr>
              <w:t>ет</w:t>
            </w:r>
            <w:r w:rsidRPr="003A60CE">
              <w:rPr>
                <w:sz w:val="22"/>
                <w:szCs w:val="22"/>
                <w:lang w:eastAsia="en-US"/>
              </w:rPr>
              <w:t xml:space="preserve"> детей к отражению в рисунке, аппликации одночастных и многочастных предметов, помогать осваивать изображение предметов или частей предметов круглой, овальной, квадратной, прямоугольной, треугольной формы. Продолжа</w:t>
            </w:r>
            <w:r>
              <w:rPr>
                <w:sz w:val="22"/>
                <w:szCs w:val="22"/>
                <w:lang w:eastAsia="en-US"/>
              </w:rPr>
              <w:t>ет</w:t>
            </w:r>
            <w:r w:rsidRPr="003A60CE">
              <w:rPr>
                <w:sz w:val="22"/>
                <w:szCs w:val="22"/>
                <w:lang w:eastAsia="en-US"/>
              </w:rPr>
              <w:t xml:space="preserve"> учить детей лепить предметы, в основе которых есть цилиндр, кольцо, шар, диск, конус.</w:t>
            </w:r>
          </w:p>
          <w:p w:rsidR="00483D26" w:rsidRPr="003A60CE" w:rsidRDefault="00483D26" w:rsidP="00123F10">
            <w:pPr>
              <w:autoSpaceDE w:val="0"/>
              <w:autoSpaceDN w:val="0"/>
              <w:adjustRightInd w:val="0"/>
              <w:snapToGrid/>
              <w:spacing w:before="0" w:after="0"/>
              <w:jc w:val="both"/>
              <w:rPr>
                <w:szCs w:val="22"/>
                <w:lang w:eastAsia="en-US"/>
              </w:rPr>
            </w:pPr>
            <w:r w:rsidRPr="003A60CE">
              <w:rPr>
                <w:sz w:val="22"/>
                <w:szCs w:val="22"/>
                <w:lang w:eastAsia="en-US"/>
              </w:rPr>
              <w:lastRenderedPageBreak/>
              <w:t>Формир</w:t>
            </w:r>
            <w:r>
              <w:rPr>
                <w:sz w:val="22"/>
                <w:szCs w:val="22"/>
                <w:lang w:eastAsia="en-US"/>
              </w:rPr>
              <w:t>ует</w:t>
            </w:r>
            <w:r w:rsidRPr="003A60CE">
              <w:rPr>
                <w:sz w:val="22"/>
                <w:szCs w:val="22"/>
                <w:lang w:eastAsia="en-US"/>
              </w:rPr>
              <w:t xml:space="preserve"> у детей способы рассматривания и обследования предметов, умение сравнивать предметы, отмечая</w:t>
            </w:r>
            <w:r>
              <w:rPr>
                <w:sz w:val="22"/>
                <w:szCs w:val="22"/>
                <w:lang w:eastAsia="en-US"/>
              </w:rPr>
              <w:t xml:space="preserve"> сходство и различие. Учит</w:t>
            </w:r>
            <w:r w:rsidRPr="003A60CE">
              <w:rPr>
                <w:sz w:val="22"/>
                <w:szCs w:val="22"/>
                <w:lang w:eastAsia="en-US"/>
              </w:rPr>
              <w:t xml:space="preserve"> передавать величинные соотношения частей, использовать цвет и как средство выразительности образа, и как средство выражения со</w:t>
            </w:r>
            <w:r>
              <w:rPr>
                <w:sz w:val="22"/>
                <w:szCs w:val="22"/>
                <w:lang w:eastAsia="en-US"/>
              </w:rPr>
              <w:t>бственных чувств и эмоций. Учит</w:t>
            </w:r>
            <w:r w:rsidRPr="003A60CE">
              <w:rPr>
                <w:sz w:val="22"/>
                <w:szCs w:val="22"/>
                <w:lang w:eastAsia="en-US"/>
              </w:rPr>
              <w:t xml:space="preserve"> переносить полученные знания, умения на специально организованных занятиях в другие условия (в самостоятельную художественную изобразительную деятельность, в деятельность</w:t>
            </w:r>
            <w:r>
              <w:rPr>
                <w:sz w:val="22"/>
                <w:szCs w:val="22"/>
                <w:lang w:eastAsia="en-US"/>
              </w:rPr>
              <w:t xml:space="preserve"> по собственному замыслу). Учит</w:t>
            </w:r>
            <w:r w:rsidRPr="003A60CE">
              <w:rPr>
                <w:sz w:val="22"/>
                <w:szCs w:val="22"/>
                <w:lang w:eastAsia="en-US"/>
              </w:rPr>
              <w:t xml:space="preserve"> детей в изобразительной деятельности действовать не только на репродуктивном, но и на творческом уровне.</w:t>
            </w:r>
          </w:p>
          <w:p w:rsidR="00483D26" w:rsidRPr="003A60CE" w:rsidRDefault="00483D26" w:rsidP="00123F10">
            <w:pPr>
              <w:autoSpaceDE w:val="0"/>
              <w:autoSpaceDN w:val="0"/>
              <w:adjustRightInd w:val="0"/>
              <w:snapToGrid/>
              <w:spacing w:before="0" w:after="0"/>
              <w:jc w:val="both"/>
              <w:rPr>
                <w:szCs w:val="22"/>
                <w:lang w:eastAsia="en-US"/>
              </w:rPr>
            </w:pPr>
            <w:r w:rsidRPr="00561931">
              <w:rPr>
                <w:bCs/>
                <w:i/>
                <w:sz w:val="22"/>
                <w:szCs w:val="22"/>
                <w:lang w:eastAsia="en-US"/>
              </w:rPr>
              <w:t>Создание сюжетно-тематических композиций</w:t>
            </w:r>
            <w:r>
              <w:rPr>
                <w:bCs/>
                <w:i/>
                <w:sz w:val="22"/>
                <w:szCs w:val="22"/>
                <w:lang w:eastAsia="en-US"/>
              </w:rPr>
              <w:t xml:space="preserve">. </w:t>
            </w:r>
            <w:r>
              <w:rPr>
                <w:sz w:val="22"/>
                <w:szCs w:val="22"/>
                <w:lang w:eastAsia="en-US"/>
              </w:rPr>
              <w:t>Учит</w:t>
            </w:r>
            <w:r w:rsidRPr="003A60CE">
              <w:rPr>
                <w:sz w:val="22"/>
                <w:szCs w:val="22"/>
                <w:lang w:eastAsia="en-US"/>
              </w:rPr>
              <w:t xml:space="preserve"> детей в рисунке и аппликации передавать несложные сюжетные композиции («Сельская улица», «Волшебный сад», «Рыбки в аквариуме»), обучать простейшим формам расположения изображений: на одной лин</w:t>
            </w:r>
            <w:r>
              <w:rPr>
                <w:sz w:val="22"/>
                <w:szCs w:val="22"/>
                <w:lang w:eastAsia="en-US"/>
              </w:rPr>
              <w:t>ии или на всём листе. Привлекает детей к по</w:t>
            </w:r>
            <w:r w:rsidRPr="003A60CE">
              <w:rPr>
                <w:sz w:val="22"/>
                <w:szCs w:val="22"/>
                <w:lang w:eastAsia="en-US"/>
              </w:rPr>
              <w:t>сильному участию в составлении коллективных сюжетных композиций в технике коллаж, которая поможет детям увидеть варианты расположения отдельных изображений, их величинные соотношения, цветовое решен</w:t>
            </w:r>
            <w:r>
              <w:rPr>
                <w:sz w:val="22"/>
                <w:szCs w:val="22"/>
                <w:lang w:eastAsia="en-US"/>
              </w:rPr>
              <w:t>ие. На занятиях лепкой побуждает</w:t>
            </w:r>
            <w:r w:rsidRPr="003A60CE">
              <w:rPr>
                <w:sz w:val="22"/>
                <w:szCs w:val="22"/>
                <w:lang w:eastAsia="en-US"/>
              </w:rPr>
              <w:t xml:space="preserve"> детей создавать сюжетные композиции за счёт объединения детских работ на тематическом макете и использования дополнительных материалов.</w:t>
            </w:r>
          </w:p>
          <w:p w:rsidR="00483D26" w:rsidRPr="003A60CE" w:rsidRDefault="00483D26" w:rsidP="00123F10">
            <w:pPr>
              <w:autoSpaceDE w:val="0"/>
              <w:autoSpaceDN w:val="0"/>
              <w:adjustRightInd w:val="0"/>
              <w:snapToGrid/>
              <w:spacing w:before="0" w:after="0"/>
              <w:jc w:val="both"/>
              <w:rPr>
                <w:szCs w:val="22"/>
                <w:lang w:eastAsia="en-US"/>
              </w:rPr>
            </w:pPr>
            <w:r w:rsidRPr="00561931">
              <w:rPr>
                <w:bCs/>
                <w:i/>
                <w:sz w:val="22"/>
                <w:szCs w:val="22"/>
                <w:lang w:eastAsia="en-US"/>
              </w:rPr>
              <w:t>Декоративная деятельность.</w:t>
            </w:r>
            <w:r>
              <w:rPr>
                <w:b/>
                <w:bCs/>
                <w:sz w:val="22"/>
                <w:szCs w:val="22"/>
                <w:lang w:eastAsia="en-US"/>
              </w:rPr>
              <w:t xml:space="preserve"> </w:t>
            </w:r>
            <w:r w:rsidRPr="003A60CE">
              <w:rPr>
                <w:sz w:val="22"/>
                <w:szCs w:val="22"/>
                <w:lang w:eastAsia="en-US"/>
              </w:rPr>
              <w:t>Обуча</w:t>
            </w:r>
            <w:r>
              <w:rPr>
                <w:sz w:val="22"/>
                <w:szCs w:val="22"/>
                <w:lang w:eastAsia="en-US"/>
              </w:rPr>
              <w:t>ет</w:t>
            </w:r>
            <w:r w:rsidRPr="003A60CE">
              <w:rPr>
                <w:sz w:val="22"/>
                <w:szCs w:val="22"/>
                <w:lang w:eastAsia="en-US"/>
              </w:rPr>
              <w:t xml:space="preserve"> детей декоративно-художественной деятельности в процессе рис</w:t>
            </w:r>
            <w:r>
              <w:rPr>
                <w:sz w:val="22"/>
                <w:szCs w:val="22"/>
                <w:lang w:eastAsia="en-US"/>
              </w:rPr>
              <w:t>ования, аппликации, лепки. Учит</w:t>
            </w:r>
            <w:r w:rsidRPr="003A60CE">
              <w:rPr>
                <w:sz w:val="22"/>
                <w:szCs w:val="22"/>
                <w:lang w:eastAsia="en-US"/>
              </w:rPr>
              <w:t xml:space="preserve"> детей выполнять узор из линий, колец, кругов, точек, мазков (одноцветных и двухцветных) в полосе, квадрате, круге, овале. </w:t>
            </w:r>
            <w:r>
              <w:rPr>
                <w:sz w:val="22"/>
                <w:szCs w:val="22"/>
                <w:lang w:eastAsia="en-US"/>
              </w:rPr>
              <w:t>Учит и</w:t>
            </w:r>
            <w:r w:rsidRPr="003A60CE">
              <w:rPr>
                <w:sz w:val="22"/>
                <w:szCs w:val="22"/>
                <w:lang w:eastAsia="en-US"/>
              </w:rPr>
              <w:t xml:space="preserve">спользовать для украшения силуэты народных игрушек (загорских матрёшек, филимоновских, дымковских и др.), предметов быта, деталей костюма с целью наполнения деятельности конкретным </w:t>
            </w:r>
            <w:r>
              <w:rPr>
                <w:sz w:val="22"/>
                <w:szCs w:val="22"/>
                <w:lang w:eastAsia="en-US"/>
              </w:rPr>
              <w:t>образным содержанием. Обучает</w:t>
            </w:r>
            <w:r w:rsidRPr="003A60CE">
              <w:rPr>
                <w:sz w:val="22"/>
                <w:szCs w:val="22"/>
                <w:lang w:eastAsia="en-US"/>
              </w:rPr>
              <w:t xml:space="preserve"> основным принципам построения узора (повтора, чередования, симметрии) не только на занятиях рисованием, но и в аппликативной деятельности, используя геометрические (квадрат, круг, треугольник) и расти</w:t>
            </w:r>
            <w:r>
              <w:rPr>
                <w:sz w:val="22"/>
                <w:szCs w:val="22"/>
                <w:lang w:eastAsia="en-US"/>
              </w:rPr>
              <w:t>тельные элементы узора. Поощряет</w:t>
            </w:r>
            <w:r w:rsidRPr="003A60CE">
              <w:rPr>
                <w:sz w:val="22"/>
                <w:szCs w:val="22"/>
                <w:lang w:eastAsia="en-US"/>
              </w:rPr>
              <w:t xml:space="preserve"> </w:t>
            </w:r>
            <w:r w:rsidRPr="003A60CE">
              <w:rPr>
                <w:sz w:val="22"/>
                <w:szCs w:val="22"/>
                <w:lang w:eastAsia="en-US"/>
              </w:rPr>
              <w:lastRenderedPageBreak/>
              <w:t>стремление детей украшать вылепленные поделки мелкими цилиндриками, кольцами, шарами, дисками налепом или прорисовывая стекой.</w:t>
            </w:r>
          </w:p>
          <w:p w:rsidR="00483D26" w:rsidRPr="003A60CE" w:rsidRDefault="00483D26" w:rsidP="00123F10">
            <w:pPr>
              <w:autoSpaceDE w:val="0"/>
              <w:autoSpaceDN w:val="0"/>
              <w:adjustRightInd w:val="0"/>
              <w:snapToGrid/>
              <w:spacing w:before="0" w:after="0"/>
              <w:jc w:val="both"/>
              <w:rPr>
                <w:bCs/>
                <w:szCs w:val="22"/>
                <w:lang w:eastAsia="en-US"/>
              </w:rPr>
            </w:pPr>
            <w:r>
              <w:rPr>
                <w:bCs/>
                <w:sz w:val="22"/>
                <w:szCs w:val="22"/>
                <w:lang w:eastAsia="en-US"/>
              </w:rPr>
              <w:t>Обучает</w:t>
            </w:r>
            <w:r w:rsidRPr="003A60CE">
              <w:rPr>
                <w:bCs/>
                <w:sz w:val="22"/>
                <w:szCs w:val="22"/>
                <w:lang w:eastAsia="en-US"/>
              </w:rPr>
              <w:t xml:space="preserve"> техническим приёмам изобрази</w:t>
            </w:r>
            <w:r>
              <w:rPr>
                <w:bCs/>
                <w:sz w:val="22"/>
                <w:szCs w:val="22"/>
                <w:lang w:eastAsia="en-US"/>
              </w:rPr>
              <w:t>тельной деятельности. Закрепляет</w:t>
            </w:r>
            <w:r w:rsidRPr="003A60CE">
              <w:rPr>
                <w:bCs/>
                <w:sz w:val="22"/>
                <w:szCs w:val="22"/>
                <w:lang w:eastAsia="en-US"/>
              </w:rPr>
              <w:t xml:space="preserve"> приёмы рисования гуашевыми красками, познакомить с особенностями работы акварел</w:t>
            </w:r>
            <w:r>
              <w:rPr>
                <w:bCs/>
                <w:sz w:val="22"/>
                <w:szCs w:val="22"/>
                <w:lang w:eastAsia="en-US"/>
              </w:rPr>
              <w:t>ьными красками. Совершенствует</w:t>
            </w:r>
            <w:r w:rsidRPr="003A60CE">
              <w:rPr>
                <w:bCs/>
                <w:sz w:val="22"/>
                <w:szCs w:val="22"/>
                <w:lang w:eastAsia="en-US"/>
              </w:rPr>
              <w:t xml:space="preserve"> умение рисовать всем ворсом кисти линии, кольца, а также учить рисовать точки, линии, ко</w:t>
            </w:r>
            <w:r>
              <w:rPr>
                <w:bCs/>
                <w:sz w:val="22"/>
                <w:szCs w:val="22"/>
                <w:lang w:eastAsia="en-US"/>
              </w:rPr>
              <w:t>льца концом кисти. Учит</w:t>
            </w:r>
            <w:r w:rsidRPr="003A60CE">
              <w:rPr>
                <w:bCs/>
                <w:sz w:val="22"/>
                <w:szCs w:val="22"/>
                <w:lang w:eastAsia="en-US"/>
              </w:rPr>
              <w:t xml:space="preserve"> рисовать круг от точки наращиванием или начиная с контура, с последующим закрашиванием линиями по форме в пределах контура. Закреплять приём рисования одноцветного мазка и научить сочетать его с двухцветным мазком («Свечи на ёлке», «Осенние листья»).</w:t>
            </w:r>
          </w:p>
          <w:p w:rsidR="00483D26" w:rsidRPr="003A60CE" w:rsidRDefault="00483D26" w:rsidP="00123F10">
            <w:pPr>
              <w:snapToGrid/>
              <w:spacing w:before="0" w:after="160"/>
              <w:jc w:val="both"/>
              <w:rPr>
                <w:bCs/>
                <w:szCs w:val="22"/>
                <w:lang w:eastAsia="en-US"/>
              </w:rPr>
            </w:pPr>
            <w:r>
              <w:rPr>
                <w:bCs/>
                <w:sz w:val="22"/>
                <w:szCs w:val="22"/>
                <w:lang w:eastAsia="en-US"/>
              </w:rPr>
              <w:t>Учит</w:t>
            </w:r>
            <w:r w:rsidRPr="003A60CE">
              <w:rPr>
                <w:bCs/>
                <w:sz w:val="22"/>
                <w:szCs w:val="22"/>
                <w:lang w:eastAsia="en-US"/>
              </w:rPr>
              <w:t xml:space="preserve"> рисовать приёмом по-сырому («Румяное яблоко», «Полосатый арбуз»). Показ</w:t>
            </w:r>
            <w:r>
              <w:rPr>
                <w:bCs/>
                <w:sz w:val="22"/>
                <w:szCs w:val="22"/>
                <w:lang w:eastAsia="en-US"/>
              </w:rPr>
              <w:t>ывает</w:t>
            </w:r>
            <w:r w:rsidRPr="003A60CE">
              <w:rPr>
                <w:bCs/>
                <w:sz w:val="22"/>
                <w:szCs w:val="22"/>
                <w:lang w:eastAsia="en-US"/>
              </w:rPr>
              <w:t xml:space="preserve"> детям возможности нетрадиционных техник рисования (пальцевая живопись, штамповка различными материалами, рисование ладонью и др.).</w:t>
            </w:r>
            <w:r>
              <w:rPr>
                <w:bCs/>
                <w:sz w:val="22"/>
                <w:szCs w:val="22"/>
                <w:lang w:eastAsia="en-US"/>
              </w:rPr>
              <w:t xml:space="preserve">знакомит </w:t>
            </w:r>
            <w:r w:rsidRPr="003A60CE">
              <w:rPr>
                <w:bCs/>
                <w:sz w:val="22"/>
                <w:szCs w:val="22"/>
                <w:lang w:eastAsia="en-US"/>
              </w:rPr>
              <w:t>детей с ножницами, учить правильно их дер</w:t>
            </w:r>
            <w:r>
              <w:rPr>
                <w:bCs/>
                <w:sz w:val="22"/>
                <w:szCs w:val="22"/>
                <w:lang w:eastAsia="en-US"/>
              </w:rPr>
              <w:t>жать и действовать с ними. Учит</w:t>
            </w:r>
            <w:r w:rsidRPr="003A60CE">
              <w:rPr>
                <w:bCs/>
                <w:sz w:val="22"/>
                <w:szCs w:val="22"/>
                <w:lang w:eastAsia="en-US"/>
              </w:rPr>
              <w:t xml:space="preserve"> разрезать полоску бумаги на глаз или по линии сгиба; разрезать квадраты, прямоугольники по диагонали; срезать углы четырёхугольника; закруглять углы квадрата и прямоугольника до получения круга и</w:t>
            </w:r>
            <w:r>
              <w:rPr>
                <w:bCs/>
                <w:sz w:val="22"/>
                <w:szCs w:val="22"/>
                <w:lang w:eastAsia="en-US"/>
              </w:rPr>
              <w:t xml:space="preserve"> овала. Учит</w:t>
            </w:r>
            <w:r w:rsidRPr="003A60CE">
              <w:rPr>
                <w:bCs/>
                <w:sz w:val="22"/>
                <w:szCs w:val="22"/>
                <w:lang w:eastAsia="en-US"/>
              </w:rPr>
              <w:t xml:space="preserve"> сминать бумагу и наклеивать комочки на основу («Снеговик», «Цветы»). В лепке совершенст</w:t>
            </w:r>
            <w:r>
              <w:rPr>
                <w:bCs/>
                <w:sz w:val="22"/>
                <w:szCs w:val="22"/>
                <w:lang w:eastAsia="en-US"/>
              </w:rPr>
              <w:t>вует</w:t>
            </w:r>
            <w:r w:rsidRPr="003A60CE">
              <w:rPr>
                <w:bCs/>
                <w:sz w:val="22"/>
                <w:szCs w:val="22"/>
                <w:lang w:eastAsia="en-US"/>
              </w:rPr>
              <w:t xml:space="preserve"> приёмы раскатывания прямыми, круговыми движениями ладоней или пальцев; сплющивания (сдавливания); деления пластической массы (глины, пластилина, тес</w:t>
            </w:r>
            <w:r>
              <w:rPr>
                <w:bCs/>
                <w:sz w:val="22"/>
                <w:szCs w:val="22"/>
                <w:lang w:eastAsia="en-US"/>
              </w:rPr>
              <w:t xml:space="preserve">та) на неравные части. Учит </w:t>
            </w:r>
            <w:r w:rsidRPr="003A60CE">
              <w:rPr>
                <w:bCs/>
                <w:sz w:val="22"/>
                <w:szCs w:val="22"/>
                <w:lang w:eastAsia="en-US"/>
              </w:rPr>
              <w:t>детей использовать стеку для деления кусочка глины или пластилина на равные части, для прорисовки мелких ча</w:t>
            </w:r>
            <w:r>
              <w:rPr>
                <w:bCs/>
                <w:sz w:val="22"/>
                <w:szCs w:val="22"/>
                <w:lang w:eastAsia="en-US"/>
              </w:rPr>
              <w:t xml:space="preserve">стей или элементов узора. Учит </w:t>
            </w:r>
            <w:r w:rsidRPr="003A60CE">
              <w:rPr>
                <w:bCs/>
                <w:sz w:val="22"/>
                <w:szCs w:val="22"/>
                <w:lang w:eastAsia="en-US"/>
              </w:rPr>
              <w:t xml:space="preserve">соединять части, прижимая и заглаживая место соединения. </w:t>
            </w:r>
            <w:r>
              <w:rPr>
                <w:bCs/>
                <w:sz w:val="22"/>
                <w:szCs w:val="22"/>
                <w:lang w:eastAsia="en-US"/>
              </w:rPr>
              <w:t xml:space="preserve">Знакомит </w:t>
            </w:r>
            <w:r w:rsidRPr="003A60CE">
              <w:rPr>
                <w:bCs/>
                <w:sz w:val="22"/>
                <w:szCs w:val="22"/>
                <w:lang w:eastAsia="en-US"/>
              </w:rPr>
              <w:t xml:space="preserve"> детей с различными приёмами лепки посуды (вдавливанием, загибанием и оттягиванием или защипыванием </w:t>
            </w:r>
            <w:r>
              <w:rPr>
                <w:bCs/>
                <w:sz w:val="22"/>
                <w:szCs w:val="22"/>
                <w:lang w:eastAsia="en-US"/>
              </w:rPr>
              <w:t>краёв расплющенной формы). Учит</w:t>
            </w:r>
            <w:r w:rsidRPr="003A60CE">
              <w:rPr>
                <w:bCs/>
                <w:sz w:val="22"/>
                <w:szCs w:val="22"/>
                <w:lang w:eastAsia="en-US"/>
              </w:rPr>
              <w:t xml:space="preserve"> создавать овальную форму, раскатывая шар п</w:t>
            </w:r>
            <w:r>
              <w:rPr>
                <w:bCs/>
                <w:sz w:val="22"/>
                <w:szCs w:val="22"/>
                <w:lang w:eastAsia="en-US"/>
              </w:rPr>
              <w:t>рямыми движениями ладоней. Учит</w:t>
            </w:r>
            <w:r w:rsidRPr="003A60CE">
              <w:rPr>
                <w:bCs/>
                <w:sz w:val="22"/>
                <w:szCs w:val="22"/>
                <w:lang w:eastAsia="en-US"/>
              </w:rPr>
              <w:t xml:space="preserve"> наряду с </w:t>
            </w:r>
            <w:r w:rsidRPr="003A60CE">
              <w:rPr>
                <w:bCs/>
                <w:sz w:val="22"/>
                <w:szCs w:val="22"/>
                <w:lang w:eastAsia="en-US"/>
              </w:rPr>
              <w:lastRenderedPageBreak/>
              <w:t>конструктивным способом лепки использовать скульптурный способ.</w:t>
            </w:r>
          </w:p>
          <w:p w:rsidR="00483D26" w:rsidRPr="003A60CE" w:rsidRDefault="00483D26" w:rsidP="00123F10">
            <w:pPr>
              <w:autoSpaceDE w:val="0"/>
              <w:autoSpaceDN w:val="0"/>
              <w:adjustRightInd w:val="0"/>
              <w:snapToGrid/>
              <w:spacing w:before="0" w:after="0"/>
              <w:jc w:val="both"/>
              <w:rPr>
                <w:bCs/>
                <w:szCs w:val="22"/>
                <w:lang w:eastAsia="en-US"/>
              </w:rPr>
            </w:pPr>
            <w:r w:rsidRPr="00561931">
              <w:rPr>
                <w:bCs/>
                <w:i/>
                <w:sz w:val="22"/>
                <w:szCs w:val="22"/>
                <w:lang w:eastAsia="en-US"/>
              </w:rPr>
              <w:t>Слушание музыки.</w:t>
            </w:r>
            <w:r>
              <w:rPr>
                <w:bCs/>
                <w:sz w:val="22"/>
                <w:szCs w:val="22"/>
                <w:lang w:eastAsia="en-US"/>
              </w:rPr>
              <w:t xml:space="preserve"> Вызывает</w:t>
            </w:r>
            <w:r w:rsidRPr="003A60CE">
              <w:rPr>
                <w:bCs/>
                <w:sz w:val="22"/>
                <w:szCs w:val="22"/>
                <w:lang w:eastAsia="en-US"/>
              </w:rPr>
              <w:t xml:space="preserve"> эмоциональную отзывчивость на музыку разного характера (спокойный — энергичный,</w:t>
            </w:r>
            <w:r>
              <w:rPr>
                <w:bCs/>
                <w:sz w:val="22"/>
                <w:szCs w:val="22"/>
                <w:lang w:eastAsia="en-US"/>
              </w:rPr>
              <w:t xml:space="preserve"> печальный — весёлый). Побуждает</w:t>
            </w:r>
            <w:r w:rsidRPr="003A60CE">
              <w:rPr>
                <w:bCs/>
                <w:sz w:val="22"/>
                <w:szCs w:val="22"/>
                <w:lang w:eastAsia="en-US"/>
              </w:rPr>
              <w:t xml:space="preserve"> детей самостоятельно высказываться о </w:t>
            </w:r>
            <w:r>
              <w:rPr>
                <w:bCs/>
                <w:sz w:val="22"/>
                <w:szCs w:val="22"/>
                <w:lang w:eastAsia="en-US"/>
              </w:rPr>
              <w:t>прослушанной музыке. Формирует</w:t>
            </w:r>
            <w:r w:rsidRPr="003A60CE">
              <w:rPr>
                <w:bCs/>
                <w:sz w:val="22"/>
                <w:szCs w:val="22"/>
                <w:lang w:eastAsia="en-US"/>
              </w:rPr>
              <w:t xml:space="preserve"> представления о средствах музыкальной выразительности: регистре, динамике, тембре, темпе. Выразительно передавать характер музыки в движении с предметами и без них.</w:t>
            </w:r>
          </w:p>
          <w:p w:rsidR="00483D26" w:rsidRPr="003A60CE" w:rsidRDefault="00483D26" w:rsidP="00123F10">
            <w:pPr>
              <w:autoSpaceDE w:val="0"/>
              <w:autoSpaceDN w:val="0"/>
              <w:adjustRightInd w:val="0"/>
              <w:snapToGrid/>
              <w:spacing w:before="0" w:after="0"/>
              <w:jc w:val="both"/>
              <w:rPr>
                <w:bCs/>
                <w:szCs w:val="22"/>
                <w:lang w:eastAsia="en-US"/>
              </w:rPr>
            </w:pPr>
            <w:r w:rsidRPr="00561931">
              <w:rPr>
                <w:bCs/>
                <w:i/>
                <w:sz w:val="22"/>
                <w:szCs w:val="22"/>
                <w:lang w:eastAsia="en-US"/>
              </w:rPr>
              <w:t>Пение.</w:t>
            </w:r>
            <w:r>
              <w:rPr>
                <w:bCs/>
                <w:sz w:val="22"/>
                <w:szCs w:val="22"/>
                <w:lang w:eastAsia="en-US"/>
              </w:rPr>
              <w:t xml:space="preserve"> Учит</w:t>
            </w:r>
            <w:r w:rsidRPr="003A60CE">
              <w:rPr>
                <w:bCs/>
                <w:sz w:val="22"/>
                <w:szCs w:val="22"/>
                <w:lang w:eastAsia="en-US"/>
              </w:rPr>
              <w:t xml:space="preserve"> петь выразительно, протяжно, подвижно. Правильно передавать мелодию, брать дыхание между фразами. Одновременно начинать и заканчивать пение. Петь с инструментальным </w:t>
            </w:r>
            <w:r>
              <w:rPr>
                <w:bCs/>
                <w:sz w:val="22"/>
                <w:szCs w:val="22"/>
                <w:lang w:eastAsia="en-US"/>
              </w:rPr>
              <w:t>сопровождением и без него. Учит</w:t>
            </w:r>
            <w:r w:rsidRPr="003A60CE">
              <w:rPr>
                <w:bCs/>
                <w:sz w:val="22"/>
                <w:szCs w:val="22"/>
                <w:lang w:eastAsia="en-US"/>
              </w:rPr>
              <w:t xml:space="preserve"> сопровождать своё пение звучащими жестами, ритмическими и мелодическими инструментами.</w:t>
            </w:r>
          </w:p>
          <w:p w:rsidR="00483D26" w:rsidRPr="003A60CE" w:rsidRDefault="00483D26" w:rsidP="00123F10">
            <w:pPr>
              <w:autoSpaceDE w:val="0"/>
              <w:autoSpaceDN w:val="0"/>
              <w:adjustRightInd w:val="0"/>
              <w:snapToGrid/>
              <w:spacing w:before="0" w:after="0"/>
              <w:jc w:val="both"/>
              <w:rPr>
                <w:bCs/>
                <w:szCs w:val="22"/>
                <w:lang w:eastAsia="en-US"/>
              </w:rPr>
            </w:pPr>
            <w:r w:rsidRPr="00561931">
              <w:rPr>
                <w:bCs/>
                <w:i/>
                <w:sz w:val="22"/>
                <w:szCs w:val="22"/>
                <w:lang w:eastAsia="en-US"/>
              </w:rPr>
              <w:t>Музыкально-двигательное развитие.</w:t>
            </w:r>
            <w:r>
              <w:rPr>
                <w:bCs/>
                <w:sz w:val="22"/>
                <w:szCs w:val="22"/>
                <w:lang w:eastAsia="en-US"/>
              </w:rPr>
              <w:t xml:space="preserve"> Учит</w:t>
            </w:r>
            <w:r w:rsidRPr="003A60CE">
              <w:rPr>
                <w:bCs/>
                <w:sz w:val="22"/>
                <w:szCs w:val="22"/>
                <w:lang w:eastAsia="en-US"/>
              </w:rPr>
              <w:t xml:space="preserve"> двигаться в соответствии с характером музыки, динамикой, регистрами. Самостоятельно менять движение в соответствии с 2—3-частной формой музыки, двигаться в умеренном, быстром</w:t>
            </w:r>
          </w:p>
          <w:p w:rsidR="00483D26" w:rsidRPr="003A60CE" w:rsidRDefault="00483D26" w:rsidP="00123F10">
            <w:pPr>
              <w:autoSpaceDE w:val="0"/>
              <w:autoSpaceDN w:val="0"/>
              <w:adjustRightInd w:val="0"/>
              <w:snapToGrid/>
              <w:spacing w:before="0" w:after="0"/>
              <w:jc w:val="both"/>
              <w:rPr>
                <w:bCs/>
                <w:szCs w:val="22"/>
                <w:lang w:eastAsia="en-US"/>
              </w:rPr>
            </w:pPr>
            <w:r>
              <w:rPr>
                <w:bCs/>
                <w:sz w:val="22"/>
                <w:szCs w:val="22"/>
                <w:lang w:eastAsia="en-US"/>
              </w:rPr>
              <w:t xml:space="preserve">темпе. Учит </w:t>
            </w:r>
            <w:r w:rsidRPr="003A60CE">
              <w:rPr>
                <w:bCs/>
                <w:sz w:val="22"/>
                <w:szCs w:val="22"/>
                <w:lang w:eastAsia="en-US"/>
              </w:rPr>
              <w:t>инсценировать песни, хороводы, выразительно передавать игровые образы, выполнять танцевальные движения (прямой галоп, поскоки, кружение, прыжки на месте, выставление ноги на пятку). Выполнять действия с предметами. Воспиты</w:t>
            </w:r>
            <w:r>
              <w:rPr>
                <w:bCs/>
                <w:sz w:val="22"/>
                <w:szCs w:val="22"/>
                <w:lang w:eastAsia="en-US"/>
              </w:rPr>
              <w:t xml:space="preserve">вает </w:t>
            </w:r>
            <w:r w:rsidRPr="003A60CE">
              <w:rPr>
                <w:bCs/>
                <w:sz w:val="22"/>
                <w:szCs w:val="22"/>
                <w:lang w:eastAsia="en-US"/>
              </w:rPr>
              <w:t xml:space="preserve"> желание</w:t>
            </w:r>
            <w:r w:rsidRPr="003A60CE">
              <w:rPr>
                <w:b/>
                <w:bCs/>
                <w:sz w:val="22"/>
                <w:szCs w:val="22"/>
                <w:lang w:eastAsia="en-US"/>
              </w:rPr>
              <w:t>,</w:t>
            </w:r>
            <w:r>
              <w:rPr>
                <w:b/>
                <w:bCs/>
                <w:sz w:val="22"/>
                <w:szCs w:val="22"/>
                <w:lang w:eastAsia="en-US"/>
              </w:rPr>
              <w:t xml:space="preserve"> </w:t>
            </w:r>
            <w:r w:rsidRPr="003A60CE">
              <w:rPr>
                <w:bCs/>
                <w:sz w:val="22"/>
                <w:szCs w:val="22"/>
                <w:lang w:eastAsia="en-US"/>
              </w:rPr>
              <w:t>умение быть ведущими в различных пространственных построениях (круг, змейка, квадрат). Развива</w:t>
            </w:r>
            <w:r>
              <w:rPr>
                <w:bCs/>
                <w:sz w:val="22"/>
                <w:szCs w:val="22"/>
                <w:lang w:eastAsia="en-US"/>
              </w:rPr>
              <w:t>ет</w:t>
            </w:r>
            <w:r w:rsidRPr="003A60CE">
              <w:rPr>
                <w:bCs/>
                <w:sz w:val="22"/>
                <w:szCs w:val="22"/>
                <w:lang w:eastAsia="en-US"/>
              </w:rPr>
              <w:t xml:space="preserve"> мышечные и тактильные ощущения кистей рук как подготовка к тонким, дифференцированным</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движениям пальцев.</w:t>
            </w:r>
          </w:p>
          <w:p w:rsidR="00483D26" w:rsidRPr="006B0D7F" w:rsidRDefault="00483D26" w:rsidP="006B0D7F">
            <w:pPr>
              <w:autoSpaceDE w:val="0"/>
              <w:autoSpaceDN w:val="0"/>
              <w:adjustRightInd w:val="0"/>
              <w:snapToGrid/>
              <w:spacing w:before="0" w:after="0"/>
              <w:jc w:val="both"/>
              <w:rPr>
                <w:bCs/>
                <w:szCs w:val="22"/>
                <w:lang w:eastAsia="en-US"/>
              </w:rPr>
            </w:pPr>
            <w:r w:rsidRPr="006B0D7F">
              <w:rPr>
                <w:bCs/>
                <w:i/>
                <w:sz w:val="22"/>
                <w:szCs w:val="22"/>
                <w:lang w:eastAsia="en-US"/>
              </w:rPr>
              <w:t>Элементарное музицирование.</w:t>
            </w:r>
            <w:r>
              <w:rPr>
                <w:bCs/>
                <w:sz w:val="22"/>
                <w:szCs w:val="22"/>
                <w:lang w:eastAsia="en-US"/>
              </w:rPr>
              <w:t xml:space="preserve"> Формирует</w:t>
            </w:r>
            <w:r w:rsidRPr="003A60CE">
              <w:rPr>
                <w:bCs/>
                <w:sz w:val="22"/>
                <w:szCs w:val="22"/>
                <w:lang w:eastAsia="en-US"/>
              </w:rPr>
              <w:t xml:space="preserve"> умение исполнять простейшие мелодии на музыкальных инструментах (погремушки, деревянные ложки, барабан, металлофон). </w:t>
            </w:r>
            <w:r>
              <w:rPr>
                <w:bCs/>
                <w:sz w:val="22"/>
                <w:szCs w:val="22"/>
                <w:lang w:eastAsia="en-US"/>
              </w:rPr>
              <w:t>Учит</w:t>
            </w:r>
            <w:r w:rsidRPr="003A60CE">
              <w:rPr>
                <w:bCs/>
                <w:sz w:val="22"/>
                <w:szCs w:val="22"/>
                <w:lang w:eastAsia="en-US"/>
              </w:rPr>
              <w:t xml:space="preserve"> играть со звуком, словом; побуждать к самостоятельному поиску </w:t>
            </w:r>
            <w:r>
              <w:rPr>
                <w:bCs/>
                <w:sz w:val="22"/>
                <w:szCs w:val="22"/>
                <w:lang w:eastAsia="en-US"/>
              </w:rPr>
              <w:t>извлечения звука. Способствует</w:t>
            </w:r>
            <w:r w:rsidRPr="003A60CE">
              <w:rPr>
                <w:bCs/>
                <w:sz w:val="22"/>
                <w:szCs w:val="22"/>
                <w:lang w:eastAsia="en-US"/>
              </w:rPr>
              <w:t xml:space="preserve"> придумыванию несложных сюжетов.</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Физическое развитие</w:t>
            </w:r>
          </w:p>
        </w:tc>
        <w:tc>
          <w:tcPr>
            <w:tcW w:w="2520" w:type="dxa"/>
          </w:tcPr>
          <w:p w:rsidR="00483D26" w:rsidRPr="003A60CE" w:rsidRDefault="00483D26" w:rsidP="00123F10">
            <w:pPr>
              <w:snapToGrid/>
              <w:spacing w:before="0" w:after="160" w:line="253" w:lineRule="auto"/>
              <w:jc w:val="both"/>
              <w:rPr>
                <w:szCs w:val="22"/>
                <w:lang w:eastAsia="en-US"/>
              </w:rPr>
            </w:pPr>
            <w:r w:rsidRPr="003A60CE">
              <w:rPr>
                <w:rFonts w:ascii="Arial" w:hAnsi="Arial"/>
                <w:sz w:val="22"/>
                <w:szCs w:val="22"/>
                <w:lang w:eastAsia="en-US"/>
              </w:rPr>
              <w:t>-</w:t>
            </w:r>
            <w:r w:rsidRPr="003A60CE">
              <w:rPr>
                <w:sz w:val="22"/>
                <w:szCs w:val="22"/>
                <w:lang w:eastAsia="en-US"/>
              </w:rPr>
              <w:t xml:space="preserve">естественная природная и </w:t>
            </w:r>
            <w:r w:rsidRPr="003A60CE">
              <w:rPr>
                <w:sz w:val="22"/>
                <w:szCs w:val="22"/>
                <w:lang w:eastAsia="en-US"/>
              </w:rPr>
              <w:lastRenderedPageBreak/>
              <w:t>социокультурная среда (физкультурные занятия, утренние разминки, игровая деятельность, повседневная жизнь детей);</w:t>
            </w:r>
          </w:p>
          <w:p w:rsidR="00483D26" w:rsidRPr="003A60CE" w:rsidRDefault="00483D26" w:rsidP="00123F10">
            <w:pPr>
              <w:tabs>
                <w:tab w:val="left" w:pos="3540"/>
              </w:tabs>
              <w:snapToGrid/>
              <w:spacing w:before="0" w:after="160" w:line="259" w:lineRule="auto"/>
              <w:rPr>
                <w:szCs w:val="22"/>
                <w:lang w:eastAsia="en-US"/>
              </w:rPr>
            </w:pPr>
            <w:r w:rsidRPr="003A60CE">
              <w:rPr>
                <w:rFonts w:ascii="Arial" w:hAnsi="Arial"/>
                <w:sz w:val="22"/>
                <w:szCs w:val="22"/>
                <w:lang w:eastAsia="en-US"/>
              </w:rPr>
              <w:t>-</w:t>
            </w:r>
            <w:r w:rsidRPr="003A60CE">
              <w:rPr>
                <w:sz w:val="22"/>
                <w:szCs w:val="22"/>
                <w:lang w:eastAsia="en-US"/>
              </w:rPr>
              <w:t xml:space="preserve">занятия в кружках и секциях (туризм, футбол, шахматы, акробатика, степ-аэробика, плавание и др.); </w:t>
            </w:r>
          </w:p>
          <w:p w:rsidR="00483D26" w:rsidRPr="003A60CE" w:rsidRDefault="00483D26" w:rsidP="00123F10">
            <w:pPr>
              <w:snapToGrid/>
              <w:spacing w:before="0" w:after="160" w:line="253" w:lineRule="auto"/>
              <w:jc w:val="both"/>
              <w:rPr>
                <w:rFonts w:ascii="Arial" w:hAnsi="Arial"/>
                <w:szCs w:val="22"/>
                <w:lang w:eastAsia="en-US"/>
              </w:rPr>
            </w:pPr>
            <w:r w:rsidRPr="003A60CE">
              <w:rPr>
                <w:sz w:val="22"/>
                <w:szCs w:val="22"/>
                <w:lang w:eastAsia="en-US"/>
              </w:rPr>
              <w:t>-спортивно-игровые праздники, развлечения, дни здоровья.</w:t>
            </w:r>
          </w:p>
        </w:tc>
        <w:tc>
          <w:tcPr>
            <w:tcW w:w="2520" w:type="dxa"/>
          </w:tcPr>
          <w:p w:rsidR="00483D26" w:rsidRPr="003A60CE" w:rsidRDefault="00483D26" w:rsidP="00123F10">
            <w:pPr>
              <w:tabs>
                <w:tab w:val="left" w:pos="3540"/>
              </w:tabs>
              <w:snapToGrid/>
              <w:spacing w:before="0" w:after="160" w:line="259" w:lineRule="auto"/>
              <w:rPr>
                <w:szCs w:val="22"/>
                <w:lang w:eastAsia="en-US"/>
              </w:rPr>
            </w:pPr>
            <w:r w:rsidRPr="003A60CE">
              <w:rPr>
                <w:sz w:val="22"/>
                <w:szCs w:val="22"/>
                <w:lang w:eastAsia="en-US"/>
              </w:rPr>
              <w:lastRenderedPageBreak/>
              <w:t xml:space="preserve">Подвижные игры. Спортивные игры. </w:t>
            </w:r>
            <w:r w:rsidRPr="003A60CE">
              <w:rPr>
                <w:sz w:val="22"/>
                <w:szCs w:val="22"/>
                <w:lang w:eastAsia="en-US"/>
              </w:rPr>
              <w:lastRenderedPageBreak/>
              <w:t>Упражнения на тренажёрах. Танцевальные движения(аэробика, танцы). Физкультурные минутки. Спортивные и физические развлечения и праздники, соревнования и олимпиады. Туризм. Секционная и кружковая работа. Самостоятельная двигательная деятельность. Гибкий режим дня. Ежедневная зарядка. Закаливание. Беседы. Чтение худож. литературы.</w:t>
            </w:r>
          </w:p>
        </w:tc>
        <w:tc>
          <w:tcPr>
            <w:tcW w:w="6115" w:type="dxa"/>
          </w:tcPr>
          <w:p w:rsidR="00483D26" w:rsidRPr="003A60CE" w:rsidRDefault="00483D26" w:rsidP="00123F10">
            <w:pPr>
              <w:autoSpaceDE w:val="0"/>
              <w:autoSpaceDN w:val="0"/>
              <w:adjustRightInd w:val="0"/>
              <w:snapToGrid/>
              <w:spacing w:before="0" w:after="0"/>
              <w:jc w:val="both"/>
              <w:rPr>
                <w:bCs/>
                <w:szCs w:val="22"/>
                <w:lang w:eastAsia="en-US"/>
              </w:rPr>
            </w:pPr>
            <w:r w:rsidRPr="006B0D7F">
              <w:rPr>
                <w:bCs/>
                <w:i/>
                <w:sz w:val="22"/>
                <w:szCs w:val="22"/>
                <w:lang w:eastAsia="en-US"/>
              </w:rPr>
              <w:lastRenderedPageBreak/>
              <w:t>Упражнения в основных движениях. Ходьба</w:t>
            </w:r>
            <w:r>
              <w:rPr>
                <w:bCs/>
                <w:sz w:val="22"/>
                <w:szCs w:val="22"/>
                <w:lang w:eastAsia="en-US"/>
              </w:rPr>
              <w:t xml:space="preserve">. </w:t>
            </w:r>
            <w:r w:rsidRPr="003A60CE">
              <w:rPr>
                <w:bCs/>
                <w:sz w:val="22"/>
                <w:szCs w:val="22"/>
                <w:lang w:eastAsia="en-US"/>
              </w:rPr>
              <w:t xml:space="preserve">Упражнять в ходьбе с согласованными движениями рук и ног. Упражнения </w:t>
            </w:r>
            <w:r w:rsidRPr="003A60CE">
              <w:rPr>
                <w:bCs/>
                <w:sz w:val="22"/>
                <w:szCs w:val="22"/>
                <w:lang w:eastAsia="en-US"/>
              </w:rPr>
              <w:lastRenderedPageBreak/>
              <w:t>в ходьбе со сменой направления движения, схождения и расхождения колонн, прохождение сквозь шеренги «гребёнка». Ходьба обычным шагом, на носках, на пятках, на наружных сторонах стоп. Ходьба мелким и широким шагом, сводя и разводя носки ног («утёнок», «медвежонок»), перекатывая с пятки на носок, в полуприседе. С поворотами, с заданиями (руки на поясе, к плечам, в стороны, за спину и т.д.). Ходьба по следам, регулирующим длину шага и правильную постановку стопы (угол разворота), по«скату крыши» и «жёлобу». Ходьба с перешагиванием через предметы (высота от 15 см, далее индивидуально), спиной вперёд (расстояние 2–3 м), со сменой темпа, с изменением скорости, высоко поднимая колени, приставными шагами в стороны, вперёд, назад; в чередовании с бегом, прыжками, изменением направления, темпа, со сменой направляющего, по рыхлому снегу, мокрым дорожкам, песку, траве. Ходьба в колонне по одному, парами, по прямой, по кругу, вдоль границ зала, змейкой, зигзаг, врассыпную. Ходьба, с сохранением равновесия: по доске, гимнастической скамейке, бревну, по линии, по верёвке (с перешагиванием через предметы, с мешочком на голове, с разным положением рук: на пояс, за голову), между линиями (расстояние от 10 см, далее индивидуально).</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Ходьба по наклонной доске вверх, вниз (ширина 15—20 см, высота от 30 см, далее индивидуально). Перешагивание через рейки лестницы, приподнятой от пола на высоту 20—25 см, через набивные мячи (поочерёдно через 5—6 мячей). Преодолевать полосу из трёх препятствий. Подвижные игры с элементами ходьбы (рекомендуется увеличить динамику игр).</w:t>
            </w:r>
          </w:p>
          <w:p w:rsidR="00483D26" w:rsidRPr="003A60CE" w:rsidRDefault="00483D26" w:rsidP="00123F10">
            <w:pPr>
              <w:autoSpaceDE w:val="0"/>
              <w:autoSpaceDN w:val="0"/>
              <w:adjustRightInd w:val="0"/>
              <w:snapToGrid/>
              <w:spacing w:before="0" w:after="0"/>
              <w:jc w:val="both"/>
              <w:rPr>
                <w:bCs/>
                <w:szCs w:val="22"/>
                <w:lang w:eastAsia="en-US"/>
              </w:rPr>
            </w:pPr>
            <w:r w:rsidRPr="006B0D7F">
              <w:rPr>
                <w:bCs/>
                <w:i/>
                <w:sz w:val="22"/>
                <w:szCs w:val="22"/>
                <w:lang w:eastAsia="en-US"/>
              </w:rPr>
              <w:t>Бег.</w:t>
            </w:r>
            <w:r>
              <w:rPr>
                <w:bCs/>
                <w:sz w:val="22"/>
                <w:szCs w:val="22"/>
                <w:lang w:eastAsia="en-US"/>
              </w:rPr>
              <w:t xml:space="preserve"> </w:t>
            </w:r>
            <w:r w:rsidRPr="003A60CE">
              <w:rPr>
                <w:bCs/>
                <w:sz w:val="22"/>
                <w:szCs w:val="22"/>
                <w:lang w:eastAsia="en-US"/>
              </w:rPr>
              <w:t>Бегать легко, ритмично, энергично, отталкиваясь носком; закреплять умения бегать (появление фазы полёта в беге) с согласованными движениями рук и ног; бег обычный, на носках, с высоким подниманием колена, мелким и широким шагом, захлестывая голень. В колонне по одному, в колонне по два. В разных направлениях: по кругу, змейкой, врассыпную, зигзаг. Бег с изменением темпа: с ускорением, замедлением, с ловлей и увёртыванием, с преодолением</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lastRenderedPageBreak/>
              <w:t>препятствий, сохранением равновесия после внезапной остановки, со сменой ведущего, повторный бег. Непрерывный бег в медленном</w:t>
            </w:r>
            <w:r w:rsidR="00DF2816">
              <w:rPr>
                <w:bCs/>
                <w:sz w:val="22"/>
                <w:szCs w:val="22"/>
                <w:lang w:eastAsia="en-US"/>
              </w:rPr>
              <w:t xml:space="preserve"> </w:t>
            </w:r>
            <w:r w:rsidRPr="003A60CE">
              <w:rPr>
                <w:bCs/>
                <w:sz w:val="22"/>
                <w:szCs w:val="22"/>
                <w:lang w:eastAsia="en-US"/>
              </w:rPr>
              <w:t>темпе в течение 1—1,5 мин; бег на расстояние 10—60 м со средней скоростью, быстрый бег на 30 м; челночный бег 3 -5 м; 3 -10 м, эстафетный бег. Бег с высокого старта. Бег по узкой дорожке (20 см).</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с элементами бега: «Самолёты», «Колдуны», «Северный и южный ветер», «Птички и собачка», «Найди себе пару», «У медведя во бору», «Бездомный заяц», «Кот и мыши», «Горелки», эстафеты.</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Ползание, лазание</w:t>
            </w:r>
            <w:r>
              <w:rPr>
                <w:bCs/>
                <w:sz w:val="22"/>
                <w:szCs w:val="22"/>
                <w:lang w:eastAsia="en-US"/>
              </w:rPr>
              <w:t xml:space="preserve">. </w:t>
            </w:r>
            <w:r w:rsidRPr="003A60CE">
              <w:rPr>
                <w:bCs/>
                <w:sz w:val="22"/>
                <w:szCs w:val="22"/>
                <w:lang w:eastAsia="en-US"/>
              </w:rPr>
              <w:t>Ползание на четвереньках по прямой до 10 м, между предметами, спиной вперёд, по наклонной доске, по скамейке, «сухое плавание»; ползать, опираясь на ладони и стопы, на локти и колени. Подлезание под верёвку, дугу (высота 50 см) правым и левым боком, пролезание в обруч, в несколько обручей, под скамейкой. Перелезание через бревно. Лазание по гимнастической стенке вверх-вниз, с одного пролёта на другой. Висы на гимнастической лестнице под наблюдением педагога и не более 3 с. Стоя спиной, к перекладинам выполнять прогибание вперёд-назад.</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Подвижные игры: «Парашютисты», «Охотники и обезьяны», «Белочки», «Учения пожарных».</w:t>
            </w:r>
          </w:p>
          <w:p w:rsidR="00483D26" w:rsidRPr="003A60CE" w:rsidRDefault="00483D26" w:rsidP="00123F10">
            <w:pPr>
              <w:autoSpaceDE w:val="0"/>
              <w:autoSpaceDN w:val="0"/>
              <w:adjustRightInd w:val="0"/>
              <w:snapToGrid/>
              <w:spacing w:before="0" w:after="0"/>
              <w:jc w:val="both"/>
              <w:rPr>
                <w:bCs/>
                <w:szCs w:val="22"/>
                <w:lang w:eastAsia="en-US"/>
              </w:rPr>
            </w:pPr>
            <w:r w:rsidRPr="006B0D7F">
              <w:rPr>
                <w:bCs/>
                <w:i/>
                <w:sz w:val="22"/>
                <w:szCs w:val="22"/>
                <w:lang w:eastAsia="en-US"/>
              </w:rPr>
              <w:t>Прыжки.</w:t>
            </w:r>
            <w:r>
              <w:rPr>
                <w:bCs/>
                <w:sz w:val="22"/>
                <w:szCs w:val="22"/>
                <w:lang w:eastAsia="en-US"/>
              </w:rPr>
              <w:t xml:space="preserve"> </w:t>
            </w:r>
            <w:r w:rsidRPr="003A60CE">
              <w:rPr>
                <w:bCs/>
                <w:sz w:val="22"/>
                <w:szCs w:val="22"/>
                <w:lang w:eastAsia="en-US"/>
              </w:rPr>
              <w:t>Прыжки на двух ногах: на месте (от 20 прыжков); с продвижением вперёд на 2—3 м (от 7 до 10 прыжков); с поворотом кругом; ноги вместе, ноги врозь; через линию; через 4—6 линий (расстояние между которыми от 40 см); прыжки через предметы высотой от 5 см (3—4 предмета). С высоты от 20 см, на высоту от 15 см (далее индивидуально); из обруча в обруч, с кочки на кочку; через короткую скакалку на двух ногах и в шаге, с продвижением вперёд.</w:t>
            </w:r>
            <w:r>
              <w:rPr>
                <w:bCs/>
                <w:sz w:val="22"/>
                <w:szCs w:val="22"/>
                <w:lang w:eastAsia="en-US"/>
              </w:rPr>
              <w:t xml:space="preserve"> </w:t>
            </w:r>
            <w:r w:rsidRPr="003A60CE">
              <w:rPr>
                <w:bCs/>
                <w:sz w:val="22"/>
                <w:szCs w:val="22"/>
                <w:lang w:eastAsia="en-US"/>
              </w:rPr>
              <w:t>Прыжки в длину с места (не менее 70 см), «слалом» (на двух ногах вправо, влево вдоль обозначенной линии).</w:t>
            </w:r>
            <w:r>
              <w:rPr>
                <w:bCs/>
                <w:sz w:val="22"/>
                <w:szCs w:val="22"/>
                <w:lang w:eastAsia="en-US"/>
              </w:rPr>
              <w:t xml:space="preserve"> </w:t>
            </w:r>
            <w:r w:rsidRPr="003A60CE">
              <w:rPr>
                <w:bCs/>
                <w:sz w:val="22"/>
                <w:szCs w:val="22"/>
                <w:lang w:eastAsia="en-US"/>
              </w:rPr>
              <w:t xml:space="preserve">Прыжки на одной ноге: поочерёдно на правой и левой на месте, с продвижением вперёд от 4 прыжков (далее индивидуально). Полоса препятствий с чередованием прыжков, в длину, через предмет, с высоты, на высоту. Прыжок в длину с разбега, преодолевая естественное препятствие. Прыжки с короткой </w:t>
            </w:r>
            <w:r w:rsidRPr="003A60CE">
              <w:rPr>
                <w:bCs/>
                <w:sz w:val="22"/>
                <w:szCs w:val="22"/>
                <w:lang w:eastAsia="en-US"/>
              </w:rPr>
              <w:lastRenderedPageBreak/>
              <w:t>скакалкой (произвольно).</w:t>
            </w:r>
          </w:p>
          <w:p w:rsidR="00483D26"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с элементами прыжков: «Зайцы и волк», «Цапля и лягушка», «Заячий чемпионат», «Лиса в курятник</w:t>
            </w:r>
            <w:r>
              <w:rPr>
                <w:bCs/>
                <w:sz w:val="22"/>
                <w:szCs w:val="22"/>
                <w:lang w:eastAsia="en-US"/>
              </w:rPr>
              <w:t>е», «Кузнечики», «Парашютисты».</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 xml:space="preserve"> Предметно-</w:t>
            </w:r>
            <w:r>
              <w:rPr>
                <w:bCs/>
                <w:sz w:val="22"/>
                <w:szCs w:val="22"/>
                <w:lang w:eastAsia="en-US"/>
              </w:rPr>
              <w:t xml:space="preserve">манипулятивная деятельность рук. </w:t>
            </w:r>
            <w:r w:rsidRPr="003A60CE">
              <w:rPr>
                <w:bCs/>
                <w:sz w:val="22"/>
                <w:szCs w:val="22"/>
                <w:lang w:eastAsia="en-US"/>
              </w:rPr>
              <w:t>Прокатывание друг другу мячей, обручей, колец сидя ноги врозь,стоя напротив друг друга; между предметами (ворота, дуга). Прокатывание мячей по гимнастической скамейке; катание мяча по скамейке в парах; катание мяча по наклонной доске.</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Бросание мяча друг другу и ловля мяча (расстояние 1,5 м, далее индивидуально) двумя руками, не прижимая к груди: снизу, из-за головы. Перебрасывание мяча двумя руками и одной через препятствия (расстоян</w:t>
            </w:r>
            <w:r>
              <w:rPr>
                <w:bCs/>
                <w:sz w:val="22"/>
                <w:szCs w:val="22"/>
                <w:lang w:eastAsia="en-US"/>
              </w:rPr>
              <w:t>ие 2</w:t>
            </w:r>
            <w:r w:rsidRPr="003A60CE">
              <w:rPr>
                <w:bCs/>
                <w:sz w:val="22"/>
                <w:szCs w:val="22"/>
                <w:lang w:eastAsia="en-US"/>
              </w:rPr>
              <w:t>м, далее индивидуально), из-за головы, стоя боком. Отбивание мяча о землю (по</w:t>
            </w:r>
            <w:r>
              <w:rPr>
                <w:bCs/>
                <w:sz w:val="22"/>
                <w:szCs w:val="22"/>
                <w:lang w:eastAsia="en-US"/>
              </w:rPr>
              <w:t>л) правой и левой руками (не ме</w:t>
            </w:r>
            <w:r w:rsidRPr="003A60CE">
              <w:rPr>
                <w:bCs/>
                <w:sz w:val="22"/>
                <w:szCs w:val="22"/>
                <w:lang w:eastAsia="en-US"/>
              </w:rPr>
              <w:t>нее 5 раз).</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Принимать правильное исходное положение при метании. Метание предметов на дальность (не менее 3,5 м девочки, 4 м мальчики);</w:t>
            </w:r>
            <w:r>
              <w:rPr>
                <w:bCs/>
                <w:sz w:val="22"/>
                <w:szCs w:val="22"/>
                <w:lang w:eastAsia="en-US"/>
              </w:rPr>
              <w:t xml:space="preserve"> </w:t>
            </w:r>
            <w:r w:rsidRPr="003A60CE">
              <w:rPr>
                <w:bCs/>
                <w:sz w:val="22"/>
                <w:szCs w:val="22"/>
                <w:lang w:eastAsia="en-US"/>
              </w:rPr>
              <w:t>в горизонтальную цель (с расстояния 2—2,5 м); в вертикальную цель с расстояния 1,5—2 м, высота центра мишени от 1,5 м и индивидуально, в зависимости от роста).</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Отбивание мяча от пола, земли, стены — поочерёдно правой и левой руками; бросать и ловить его кистями рук (не прижимая к груди). Разбрасывание и собирание мелких предметов (кто быстрее). Бросок набивного мяча (1 кг) вперёд (произвольно). Упражнение в сбивании предметов мячом, битой, булавой с расстояния от 2 м.</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«Подбрось-поймай», «Перестрелка», «Охотники и утки»,«Разгрузка овощей», «Боулинг», «Городки», «Посадка и уборка овощей».</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Строевые упражнения</w:t>
            </w:r>
            <w:r>
              <w:rPr>
                <w:bCs/>
                <w:sz w:val="22"/>
                <w:szCs w:val="22"/>
                <w:lang w:eastAsia="en-US"/>
              </w:rPr>
              <w:t xml:space="preserve">. </w:t>
            </w:r>
            <w:r w:rsidRPr="003A60CE">
              <w:rPr>
                <w:bCs/>
                <w:sz w:val="22"/>
                <w:szCs w:val="22"/>
                <w:lang w:eastAsia="en-US"/>
              </w:rPr>
              <w:t>Самостоятельное построение в колонну по одному, шеренгу,</w:t>
            </w:r>
            <w:r>
              <w:rPr>
                <w:bCs/>
                <w:sz w:val="22"/>
                <w:szCs w:val="22"/>
                <w:lang w:eastAsia="en-US"/>
              </w:rPr>
              <w:t xml:space="preserve"> </w:t>
            </w:r>
            <w:r w:rsidRPr="003A60CE">
              <w:rPr>
                <w:bCs/>
                <w:sz w:val="22"/>
                <w:szCs w:val="22"/>
                <w:lang w:eastAsia="en-US"/>
              </w:rPr>
              <w:t>круг, два круга с соблюдением интервала и дистанции. Перестроение в колонну по два, по три на месте и в движении через середину зала по ориентирам.</w:t>
            </w:r>
            <w:r>
              <w:rPr>
                <w:bCs/>
                <w:sz w:val="22"/>
                <w:szCs w:val="22"/>
                <w:lang w:eastAsia="en-US"/>
              </w:rPr>
              <w:t xml:space="preserve"> </w:t>
            </w:r>
            <w:r w:rsidRPr="003A60CE">
              <w:rPr>
                <w:bCs/>
                <w:sz w:val="22"/>
                <w:szCs w:val="22"/>
                <w:lang w:eastAsia="en-US"/>
              </w:rPr>
              <w:t xml:space="preserve">Повороты: направо, налево, кругом. Размыкание, смыкание на вытянутые руки. Двигаться в заданном направлении. Фигурная маршировка. Смена направления движения по сигналу. Рассчитываться на первый, второй с </w:t>
            </w:r>
            <w:r w:rsidRPr="003A60CE">
              <w:rPr>
                <w:bCs/>
                <w:sz w:val="22"/>
                <w:szCs w:val="22"/>
                <w:lang w:eastAsia="en-US"/>
              </w:rPr>
              <w:lastRenderedPageBreak/>
              <w:t xml:space="preserve">перестроением в две шеренги. </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«Внимание! Стой», «Летят самолёты. Идёт пехота», «Раз, два, три, замри!»</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Равновесие</w:t>
            </w:r>
            <w:r>
              <w:rPr>
                <w:bCs/>
                <w:sz w:val="22"/>
                <w:szCs w:val="22"/>
                <w:lang w:eastAsia="en-US"/>
              </w:rPr>
              <w:t xml:space="preserve">. </w:t>
            </w:r>
            <w:r w:rsidRPr="003A60CE">
              <w:rPr>
                <w:bCs/>
                <w:sz w:val="22"/>
                <w:szCs w:val="22"/>
                <w:lang w:eastAsia="en-US"/>
              </w:rPr>
              <w:t>Ходьба между линиями (расстояние между ними 10–15 см), по линии, верёвке (диаметром 1,5–3 см), по доске, гимнастической скамейке, бревну (высота 20–25 см, ширина 10 см), по наклонной доске вверх и вниз (ширина 15–20 см, высота 30–35 см). Сохранение равновесия: стоя на носках, руки вверх; стоя на одной ноге, руки на поясе; в кружении в обе стороны, руки на поясе. Выполнять знакомые, разученные ранее упражнения и различные</w:t>
            </w:r>
            <w:r>
              <w:rPr>
                <w:bCs/>
                <w:sz w:val="22"/>
                <w:szCs w:val="22"/>
                <w:lang w:eastAsia="en-US"/>
              </w:rPr>
              <w:t xml:space="preserve"> </w:t>
            </w:r>
            <w:r w:rsidRPr="003A60CE">
              <w:rPr>
                <w:bCs/>
                <w:sz w:val="22"/>
                <w:szCs w:val="22"/>
                <w:lang w:eastAsia="en-US"/>
              </w:rPr>
              <w:t>движения под музыку. Упражнения «Ласточка», «Цапля», стоя на полу.</w:t>
            </w:r>
          </w:p>
          <w:p w:rsidR="00483D26" w:rsidRPr="003A60CE" w:rsidRDefault="00483D26" w:rsidP="00123F10">
            <w:pPr>
              <w:autoSpaceDE w:val="0"/>
              <w:autoSpaceDN w:val="0"/>
              <w:adjustRightInd w:val="0"/>
              <w:snapToGrid/>
              <w:spacing w:before="0" w:after="0"/>
              <w:jc w:val="both"/>
              <w:rPr>
                <w:bCs/>
                <w:szCs w:val="22"/>
                <w:lang w:eastAsia="en-US"/>
              </w:rPr>
            </w:pPr>
            <w:r w:rsidRPr="006B0D7F">
              <w:rPr>
                <w:bCs/>
                <w:i/>
                <w:sz w:val="22"/>
                <w:szCs w:val="22"/>
                <w:lang w:eastAsia="en-US"/>
              </w:rPr>
              <w:t>Общеразвивающие упражнения.</w:t>
            </w:r>
            <w:r>
              <w:rPr>
                <w:bCs/>
                <w:sz w:val="22"/>
                <w:szCs w:val="22"/>
                <w:lang w:eastAsia="en-US"/>
              </w:rPr>
              <w:t xml:space="preserve"> </w:t>
            </w:r>
            <w:r w:rsidRPr="003A60CE">
              <w:rPr>
                <w:bCs/>
                <w:sz w:val="22"/>
                <w:szCs w:val="22"/>
                <w:lang w:eastAsia="en-US"/>
              </w:rPr>
              <w:t>Учить правильно принимать исходные положения при выполнении общеразвивающих упражнений; время проведения 5 мин. Каждое упражнение повторять 5—6 раз. Упражнения заканчиваются бегом, от 40 с в сентябре до 4 мин в мае. Выполнять без предметов, с обручами, гантелями, флажками, косичками, кубиками. Выполнять упражнение стоя свободно, на ограниченной площади, на коленях, на четвереньках; сидя на гимнастических скамейках, на полу, на</w:t>
            </w:r>
            <w:r>
              <w:rPr>
                <w:bCs/>
                <w:sz w:val="22"/>
                <w:szCs w:val="22"/>
                <w:lang w:eastAsia="en-US"/>
              </w:rPr>
              <w:t xml:space="preserve"> </w:t>
            </w:r>
            <w:r w:rsidRPr="003A60CE">
              <w:rPr>
                <w:bCs/>
                <w:sz w:val="22"/>
                <w:szCs w:val="22"/>
                <w:lang w:eastAsia="en-US"/>
              </w:rPr>
              <w:t xml:space="preserve">фитболах; лёжа на спине, животе. Парами. </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Упражнения для кистей рук, развития и укрепления мышц плечевого пояса. Поднимать руки вперёд, вверх, в стороны (одновременно, поочерёдно). Отводить руки за спину из положений: руки вниз, руки на поясе, перед грудью. Махи руками вперёд-назад. Круговые движения руками, согнутыми в локтях. Руки за голову, в стороны, опустить через стороны — вверх, плотно прижимаясь к стене. Поднимать палку (предмет) вверх. Опускать за плечи. Сжимать, разжимать кисти рук, вращать кисти рук из исходного положения руки вперёд, в стороны. Сгибать руки в упоре стоя на коленях.</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Упражнения для развития мышц спины и гибкости позвоночника Повороты в стороны «Шелкопряд»: руки на поясе, руки в стороны. Наклон вперёд, касаясь пальцев ног. Наклон вперёд «Дровосек»,</w:t>
            </w:r>
            <w:r>
              <w:rPr>
                <w:bCs/>
                <w:sz w:val="22"/>
                <w:szCs w:val="22"/>
                <w:lang w:eastAsia="en-US"/>
              </w:rPr>
              <w:t xml:space="preserve"> </w:t>
            </w:r>
            <w:r w:rsidRPr="003A60CE">
              <w:rPr>
                <w:bCs/>
                <w:sz w:val="22"/>
                <w:szCs w:val="22"/>
                <w:lang w:eastAsia="en-US"/>
              </w:rPr>
              <w:t xml:space="preserve">наклон вперёд, класть предметы: ноги врозь, ноги вместе. Наклоны в стороны, руки на пояс. </w:t>
            </w:r>
            <w:r w:rsidRPr="003A60CE">
              <w:rPr>
                <w:bCs/>
                <w:sz w:val="22"/>
                <w:szCs w:val="22"/>
                <w:lang w:eastAsia="en-US"/>
              </w:rPr>
              <w:lastRenderedPageBreak/>
              <w:t>Прокатывать мяч вокруг себя: сидя, стоя на коленях; перекладывание предметов из одной руки в другую под приподнятой ногой; поднимать ноги над полом из исходного положения сидя, лёжа. Перекат на спине «Дельфин»; переворот из положения лёжа на животе на спину без предметов и с предметами. Приподнимать вытянутые вперёд руки, плечи и голову, лёжа на животе.</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Упражнения: «Утюжок» — лёжа на спине; «Сердитый медвежонок» — на четвереньках; «Крокодил» — стоя на четвереньках; «Змея»; «Лошадка» — стоя на коленях; «Носорог» — стоя на четвереньках; «Лодочка» — в движении, ползание на четвереньках; «Каракатица»; «Слоник».</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Упражнения для укрепления мышц брюшного пресса и ног Подниматься на носки, выставлять ногу (поочерёдно): на пятку, на носок, притопы; полуприседания; приседания: руки на поясе,</w:t>
            </w:r>
            <w:r>
              <w:rPr>
                <w:bCs/>
                <w:sz w:val="22"/>
                <w:szCs w:val="22"/>
                <w:lang w:eastAsia="en-US"/>
              </w:rPr>
              <w:t xml:space="preserve"> </w:t>
            </w:r>
            <w:r w:rsidRPr="003A60CE">
              <w:rPr>
                <w:bCs/>
                <w:sz w:val="22"/>
                <w:szCs w:val="22"/>
                <w:lang w:eastAsia="en-US"/>
              </w:rPr>
              <w:t>вытянув вперёд, в стороны; поднимать ноги: согнутые в колене; ходить по гимнастической палке (канату, верёвке), опираясь пальцами ног о пол, серединой стопы о палку (канату, верёвке); ходить по массажной дорожке «Колючий ёжик»; захватывать предметы и перекладывать с места на место пальцами ног; массажёры «Колибри». Статические упражнения: сохранение равновесия, стоя на носках,</w:t>
            </w:r>
            <w:r>
              <w:rPr>
                <w:bCs/>
                <w:sz w:val="22"/>
                <w:szCs w:val="22"/>
                <w:lang w:eastAsia="en-US"/>
              </w:rPr>
              <w:t xml:space="preserve"> </w:t>
            </w:r>
            <w:r w:rsidRPr="003A60CE">
              <w:rPr>
                <w:bCs/>
                <w:sz w:val="22"/>
                <w:szCs w:val="22"/>
                <w:lang w:eastAsia="en-US"/>
              </w:rPr>
              <w:t>руки вверх, на одной ноге, руки на пояс.</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Спортивные упражнения</w:t>
            </w:r>
            <w:r>
              <w:rPr>
                <w:bCs/>
                <w:sz w:val="22"/>
                <w:szCs w:val="22"/>
                <w:lang w:eastAsia="en-US"/>
              </w:rPr>
              <w:t xml:space="preserve">. </w:t>
            </w:r>
            <w:r w:rsidRPr="003A60CE">
              <w:rPr>
                <w:bCs/>
                <w:sz w:val="22"/>
                <w:szCs w:val="22"/>
                <w:lang w:eastAsia="en-US"/>
              </w:rPr>
              <w:t>Ходьба на лыжах</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Передвигаться по лыжне скользящим шагом. Выполнять повороты на месте переступанием. По</w:t>
            </w:r>
            <w:r>
              <w:rPr>
                <w:bCs/>
                <w:sz w:val="22"/>
                <w:szCs w:val="22"/>
                <w:lang w:eastAsia="en-US"/>
              </w:rPr>
              <w:t>дниматься на склон прямо, ступа</w:t>
            </w:r>
            <w:r w:rsidRPr="003A60CE">
              <w:rPr>
                <w:bCs/>
                <w:sz w:val="22"/>
                <w:szCs w:val="22"/>
                <w:lang w:eastAsia="en-US"/>
              </w:rPr>
              <w:t>ющим шагом, полуёлочкой (прямо и наискось). Проходить дистанцию от 500 м. Выполнять повороты на лыжне (зигзаг). Выполнять скользящий шаг, руки за спину. Спуск в положении руки на коленях, колени полусогнуты, угол уклона от 15 градусов. Преодолевать препятствия: ветка дерева (согнувшись), ком снега (в обход).</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«Воротца», «Гонка за лидером», «Карусель», «Солнышко», «Подними и иди», «Конькобежцы».</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Скатываться на ледянке с горки. При спуске поднимать предметы (в конце спуска). Скользить на одной и двух лыжах-</w:t>
            </w:r>
            <w:r w:rsidRPr="003A60CE">
              <w:rPr>
                <w:bCs/>
                <w:sz w:val="22"/>
                <w:szCs w:val="22"/>
                <w:lang w:eastAsia="en-US"/>
              </w:rPr>
              <w:lastRenderedPageBreak/>
              <w:t>ледянках, соревноваться в скорости скольжения.</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на санках: эстафеты, «Рыбаки», «Кто дальше», «Собери подарки», «Кто быстрее».</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Игры на ледяной горке: «Бобслей», «Кто дальше», «Через ворота». Кататься на трёхколёсном и двухколёсном велосипеде по прямой, по кругу, делать повороты. Проезжать на велосипеде в ворота шириной 1,5 м. Объезжать вокруг стойки, не сбивая её. Удерживать руль одной рукой. Изучение на практике правила дорожного движения и техники безопасности на дороге.</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Спортивные игры</w:t>
            </w:r>
            <w:r>
              <w:rPr>
                <w:bCs/>
                <w:sz w:val="22"/>
                <w:szCs w:val="22"/>
                <w:lang w:eastAsia="en-US"/>
              </w:rPr>
              <w:t xml:space="preserve">. </w:t>
            </w:r>
            <w:r w:rsidRPr="003A60CE">
              <w:rPr>
                <w:bCs/>
                <w:sz w:val="22"/>
                <w:szCs w:val="22"/>
                <w:lang w:eastAsia="en-US"/>
              </w:rPr>
              <w:t>Элементы игры футбол. Тактика, техника выполнения, соблюдение правил игры в команде, роли в команде, формирование психофизических качеств. Ведение мяча под контролем: по периметру зала; со сменой направления ведения, приставным шагом, по диагонали. Выполнять удар по мячу внутренней частью стопы, посылая его в стену. Выполнять пас в парах. Выполнять удар по воротам. Уметь выполнять ведение змейкой. Выполнять пас в парах через ворота. Тренировка вратаря: стойка вратаря. Ловля мяча двумя руками, прижимая к груди. Выбрасывание мяча. Отбивание мяча ногой. Подводящие игры: «Ну-ка, отними!», «Из класса в класс», «Сбей кеглю», «Удар за ударом».</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Шахматы</w:t>
            </w:r>
            <w:r>
              <w:rPr>
                <w:bCs/>
                <w:sz w:val="22"/>
                <w:szCs w:val="22"/>
                <w:lang w:eastAsia="en-US"/>
              </w:rPr>
              <w:t xml:space="preserve">. </w:t>
            </w:r>
            <w:r w:rsidRPr="003A60CE">
              <w:rPr>
                <w:bCs/>
                <w:sz w:val="22"/>
                <w:szCs w:val="22"/>
                <w:lang w:eastAsia="en-US"/>
              </w:rPr>
              <w:t>Знать название шахматных фигур. Уметь делать ходы всеми фигурами. Уметь решать простые шахматные задачи.</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Детям, которые дежурят по столовой, нужно не только уметь правильно накрыть стол и ставить посуду, но и твёрдо усвоить, что, перед тем как приступить к выполнению своих обязанностей, необходимо тщательно помыть руки с мылом, привести себя в порядок, причесаться.</w:t>
            </w:r>
          </w:p>
          <w:p w:rsidR="00483D26" w:rsidRPr="003A60CE" w:rsidRDefault="00483D26" w:rsidP="00123F10">
            <w:pPr>
              <w:autoSpaceDE w:val="0"/>
              <w:autoSpaceDN w:val="0"/>
              <w:adjustRightInd w:val="0"/>
              <w:snapToGrid/>
              <w:spacing w:before="0" w:after="0"/>
              <w:jc w:val="both"/>
              <w:rPr>
                <w:bCs/>
                <w:szCs w:val="22"/>
                <w:lang w:eastAsia="en-US"/>
              </w:rPr>
            </w:pPr>
            <w:r w:rsidRPr="003A60CE">
              <w:rPr>
                <w:bCs/>
                <w:sz w:val="22"/>
                <w:szCs w:val="22"/>
                <w:lang w:eastAsia="en-US"/>
              </w:rPr>
              <w:t>Необходимо вырабатывать внимание к своему внешнему виду (не ходить в обуви с развязанными шнурками, платье либо рубашке с расстёгнутыми пуговицами, в испачканной одежде). Если ребёнок не в состоянии сам справиться с небрежностью в своём туалете, он должен знать, что следует попросить об этом взрослого.</w:t>
            </w:r>
          </w:p>
          <w:p w:rsidR="00483D26" w:rsidRPr="006B0D7F" w:rsidRDefault="00483D26" w:rsidP="006B0D7F">
            <w:pPr>
              <w:autoSpaceDE w:val="0"/>
              <w:autoSpaceDN w:val="0"/>
              <w:adjustRightInd w:val="0"/>
              <w:snapToGrid/>
              <w:spacing w:before="0" w:after="0"/>
              <w:jc w:val="both"/>
              <w:rPr>
                <w:bCs/>
                <w:szCs w:val="22"/>
                <w:lang w:eastAsia="en-US"/>
              </w:rPr>
            </w:pPr>
            <w:r w:rsidRPr="003A60CE">
              <w:rPr>
                <w:bCs/>
                <w:sz w:val="22"/>
                <w:szCs w:val="22"/>
                <w:lang w:eastAsia="en-US"/>
              </w:rPr>
              <w:lastRenderedPageBreak/>
              <w:t>Формировать привычку самостоятельно умываться, мыть руки с перед едой, после пользования туалетом, по мере загрязнения.</w:t>
            </w:r>
          </w:p>
        </w:tc>
      </w:tr>
      <w:tr w:rsidR="00483D26" w:rsidRPr="003A60CE" w:rsidTr="006F76F7">
        <w:trPr>
          <w:trHeight w:val="435"/>
        </w:trPr>
        <w:tc>
          <w:tcPr>
            <w:tcW w:w="1188" w:type="dxa"/>
            <w:vMerge w:val="restart"/>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Старший </w:t>
            </w: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Социально-коммуникативное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r w:rsidRPr="003A60CE">
              <w:rPr>
                <w:rFonts w:ascii="Arial" w:hAnsi="Arial"/>
                <w:sz w:val="22"/>
                <w:szCs w:val="22"/>
                <w:lang w:eastAsia="en-US"/>
              </w:rPr>
              <w:t>-</w:t>
            </w:r>
            <w:r w:rsidRPr="003A60CE">
              <w:rPr>
                <w:sz w:val="22"/>
                <w:szCs w:val="22"/>
                <w:lang w:eastAsia="en-US"/>
              </w:rPr>
              <w:t xml:space="preserve">организация среды для различных видов игр: сюжетно-ролевых, с правилами, подвижных; </w:t>
            </w:r>
            <w:r w:rsidRPr="003A60CE">
              <w:rPr>
                <w:rFonts w:ascii="Arial" w:hAnsi="Arial"/>
                <w:sz w:val="22"/>
                <w:szCs w:val="22"/>
                <w:lang w:eastAsia="en-US"/>
              </w:rPr>
              <w:t>-</w:t>
            </w:r>
            <w:r w:rsidRPr="003A60CE">
              <w:rPr>
                <w:sz w:val="22"/>
                <w:szCs w:val="22"/>
                <w:lang w:eastAsia="en-US"/>
              </w:rPr>
              <w:t>вовлечение ребёнка в различные виды деятельности, где могут проявиться индивидуальные способности</w:t>
            </w:r>
          </w:p>
        </w:tc>
        <w:tc>
          <w:tcPr>
            <w:tcW w:w="2520" w:type="dxa"/>
          </w:tcPr>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Игры: дидактические, сюжетные, дидактические, подвижные, музыкальные, театральные, спортивные и др. </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Выставки, конкурсы, праздники, фестивали, смотры.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Экскурсии, целевые прогулки, поездки на природу, в музеи, театры.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Разностороннее сотрудничество. Участие в проектах.</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Самообслуживание, хозяйственно-бытовая, участие в уборке территории, уходе за домашними растениями</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Игры-занятия, беседы, разыгрывание ситуаций, чтение худ. литературы, просмотр мультфильмов</w:t>
            </w:r>
          </w:p>
        </w:tc>
        <w:tc>
          <w:tcPr>
            <w:tcW w:w="6115" w:type="dxa"/>
          </w:tcPr>
          <w:p w:rsidR="00483D26" w:rsidRPr="003A60CE" w:rsidRDefault="00483D26" w:rsidP="006B0D7F">
            <w:pPr>
              <w:autoSpaceDE w:val="0"/>
              <w:autoSpaceDN w:val="0"/>
              <w:adjustRightInd w:val="0"/>
              <w:snapToGrid/>
              <w:spacing w:before="0" w:after="0"/>
              <w:jc w:val="both"/>
              <w:rPr>
                <w:szCs w:val="22"/>
                <w:lang w:eastAsia="en-US"/>
              </w:rPr>
            </w:pPr>
            <w:r w:rsidRPr="006B0D7F">
              <w:rPr>
                <w:bCs/>
                <w:i/>
                <w:sz w:val="22"/>
                <w:szCs w:val="22"/>
                <w:lang w:eastAsia="en-US"/>
              </w:rPr>
              <w:t>Самопознание. Мой организм</w:t>
            </w:r>
            <w:r>
              <w:rPr>
                <w:bCs/>
                <w:i/>
                <w:sz w:val="22"/>
                <w:szCs w:val="22"/>
                <w:lang w:eastAsia="en-US"/>
              </w:rPr>
              <w:t>. Учить п</w:t>
            </w:r>
            <w:r w:rsidRPr="003A60CE">
              <w:rPr>
                <w:sz w:val="22"/>
                <w:szCs w:val="22"/>
                <w:lang w:eastAsia="en-US"/>
              </w:rPr>
              <w:t xml:space="preserve">онимать, что я — человек (такой же, как все, у меня голова, туловище, руки, ноги, но я другой, я отличаюсь от всех; у меня </w:t>
            </w:r>
            <w:r w:rsidRPr="003A60CE">
              <w:rPr>
                <w:i/>
                <w:iCs/>
                <w:sz w:val="22"/>
                <w:szCs w:val="22"/>
                <w:lang w:eastAsia="en-US"/>
              </w:rPr>
              <w:t xml:space="preserve">тёмные </w:t>
            </w:r>
            <w:r w:rsidRPr="003A60CE">
              <w:rPr>
                <w:sz w:val="22"/>
                <w:szCs w:val="22"/>
                <w:lang w:eastAsia="en-US"/>
              </w:rPr>
              <w:t xml:space="preserve">волосы, </w:t>
            </w:r>
            <w:r w:rsidRPr="003A60CE">
              <w:rPr>
                <w:i/>
                <w:iCs/>
                <w:sz w:val="22"/>
                <w:szCs w:val="22"/>
                <w:lang w:eastAsia="en-US"/>
              </w:rPr>
              <w:t xml:space="preserve">карие </w:t>
            </w:r>
            <w:r w:rsidRPr="003A60CE">
              <w:rPr>
                <w:sz w:val="22"/>
                <w:szCs w:val="22"/>
                <w:lang w:eastAsia="en-US"/>
              </w:rPr>
              <w:t xml:space="preserve">глаза, а у моего друга </w:t>
            </w:r>
            <w:r w:rsidRPr="003A60CE">
              <w:rPr>
                <w:i/>
                <w:iCs/>
                <w:sz w:val="22"/>
                <w:szCs w:val="22"/>
                <w:lang w:eastAsia="en-US"/>
              </w:rPr>
              <w:t xml:space="preserve">светлые </w:t>
            </w:r>
            <w:r w:rsidRPr="003A60CE">
              <w:rPr>
                <w:sz w:val="22"/>
                <w:szCs w:val="22"/>
                <w:lang w:eastAsia="en-US"/>
              </w:rPr>
              <w:t xml:space="preserve">волосы, </w:t>
            </w:r>
            <w:r w:rsidRPr="003A60CE">
              <w:rPr>
                <w:i/>
                <w:iCs/>
                <w:sz w:val="22"/>
                <w:szCs w:val="22"/>
                <w:lang w:eastAsia="en-US"/>
              </w:rPr>
              <w:t xml:space="preserve">голубые </w:t>
            </w:r>
            <w:r w:rsidRPr="003A60CE">
              <w:rPr>
                <w:sz w:val="22"/>
                <w:szCs w:val="22"/>
                <w:lang w:eastAsia="en-US"/>
              </w:rPr>
              <w:t>глаза; каждый человек похож на всех и отличается от всех). Знать некоторые внутренние органы (сердце, лёгкие, желудок), для чего они нужны.</w:t>
            </w:r>
          </w:p>
          <w:p w:rsidR="00483D26" w:rsidRPr="006B0D7F" w:rsidRDefault="00483D26" w:rsidP="006B0D7F">
            <w:pPr>
              <w:autoSpaceDE w:val="0"/>
              <w:autoSpaceDN w:val="0"/>
              <w:adjustRightInd w:val="0"/>
              <w:snapToGrid/>
              <w:spacing w:before="0" w:after="0"/>
              <w:jc w:val="both"/>
              <w:rPr>
                <w:bCs/>
                <w:i/>
                <w:szCs w:val="22"/>
                <w:lang w:eastAsia="en-US"/>
              </w:rPr>
            </w:pPr>
            <w:r w:rsidRPr="006B0D7F">
              <w:rPr>
                <w:bCs/>
                <w:i/>
                <w:sz w:val="22"/>
                <w:szCs w:val="22"/>
                <w:lang w:eastAsia="en-US"/>
              </w:rPr>
              <w:t>Чувства, поступки, умения</w:t>
            </w:r>
            <w:r>
              <w:rPr>
                <w:bCs/>
                <w:i/>
                <w:sz w:val="22"/>
                <w:szCs w:val="22"/>
                <w:lang w:eastAsia="en-US"/>
              </w:rPr>
              <w:t>. Учить у</w:t>
            </w:r>
            <w:r w:rsidRPr="003A60CE">
              <w:rPr>
                <w:sz w:val="22"/>
                <w:szCs w:val="22"/>
                <w:lang w:eastAsia="en-US"/>
              </w:rPr>
              <w:t xml:space="preserve">меть радоваться, грустить, по-разному выражать свои чувства, управлять своими чувствами: не капризничать, не плакать (трудно управлять собой, но у меня уже получается; я понимаю чувства других людей, в этом мне помогают глаза, губы, интонация, поза). </w:t>
            </w:r>
            <w:r>
              <w:rPr>
                <w:sz w:val="22"/>
                <w:szCs w:val="22"/>
                <w:lang w:eastAsia="en-US"/>
              </w:rPr>
              <w:t>Учить н</w:t>
            </w:r>
            <w:r w:rsidRPr="003A60CE">
              <w:rPr>
                <w:sz w:val="22"/>
                <w:szCs w:val="22"/>
                <w:lang w:eastAsia="en-US"/>
              </w:rPr>
              <w:t>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(я знаю, что поступки бывают хорошие и плохие). 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скульптуре и в жизни. Рассматривать и эмоционально воспринимать картины, в которых отражена материнская любовь. 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 Анализировать разные ситуации общения и взаимодействия детей со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483D26" w:rsidRPr="003A60CE" w:rsidRDefault="00483D26" w:rsidP="006B0D7F">
            <w:pPr>
              <w:autoSpaceDE w:val="0"/>
              <w:autoSpaceDN w:val="0"/>
              <w:adjustRightInd w:val="0"/>
              <w:snapToGrid/>
              <w:spacing w:before="0" w:after="0"/>
              <w:jc w:val="both"/>
              <w:rPr>
                <w:szCs w:val="22"/>
                <w:lang w:eastAsia="en-US"/>
              </w:rPr>
            </w:pPr>
            <w:r w:rsidRPr="006B0D7F">
              <w:rPr>
                <w:bCs/>
                <w:i/>
                <w:sz w:val="22"/>
                <w:szCs w:val="22"/>
                <w:lang w:eastAsia="en-US"/>
              </w:rPr>
              <w:t>Я и семья, родословная</w:t>
            </w:r>
            <w:r>
              <w:rPr>
                <w:bCs/>
                <w:i/>
                <w:sz w:val="22"/>
                <w:szCs w:val="22"/>
                <w:lang w:eastAsia="en-US"/>
              </w:rPr>
              <w:t>. Формировать знания о</w:t>
            </w:r>
            <w:r>
              <w:rPr>
                <w:sz w:val="22"/>
                <w:szCs w:val="22"/>
                <w:lang w:eastAsia="en-US"/>
              </w:rPr>
              <w:t xml:space="preserve"> своей семье</w:t>
            </w:r>
            <w:r w:rsidRPr="003A60CE">
              <w:rPr>
                <w:sz w:val="22"/>
                <w:szCs w:val="22"/>
                <w:lang w:eastAsia="en-US"/>
              </w:rPr>
              <w:t xml:space="preserve"> и своих родственников (тётя — сестра мамы, дядя — брат папы, я для них племянник; мои родственники живут в разных </w:t>
            </w:r>
            <w:r w:rsidRPr="003A60CE">
              <w:rPr>
                <w:sz w:val="22"/>
                <w:szCs w:val="22"/>
                <w:lang w:eastAsia="en-US"/>
              </w:rPr>
              <w:lastRenderedPageBreak/>
              <w:t>домах, на разных улицах, в других городах, но мы любим и стараемся помогать друг другу; мы поддерживаем родственные связи разговорами по телефону, ездим в гости, поздравляем с праздниками).</w:t>
            </w:r>
            <w:r>
              <w:rPr>
                <w:sz w:val="22"/>
                <w:szCs w:val="22"/>
                <w:lang w:eastAsia="en-US"/>
              </w:rPr>
              <w:t xml:space="preserve"> </w:t>
            </w:r>
            <w:r w:rsidRPr="003A60CE">
              <w:rPr>
                <w:sz w:val="22"/>
                <w:szCs w:val="22"/>
                <w:lang w:eastAsia="en-US"/>
              </w:rPr>
              <w:t>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w:t>
            </w:r>
          </w:p>
          <w:p w:rsidR="00483D26" w:rsidRPr="003A60CE" w:rsidRDefault="00483D26" w:rsidP="006B0D7F">
            <w:pPr>
              <w:autoSpaceDE w:val="0"/>
              <w:autoSpaceDN w:val="0"/>
              <w:adjustRightInd w:val="0"/>
              <w:snapToGrid/>
              <w:spacing w:before="0" w:after="0"/>
              <w:jc w:val="both"/>
              <w:rPr>
                <w:szCs w:val="22"/>
                <w:lang w:eastAsia="en-US"/>
              </w:rPr>
            </w:pPr>
            <w:r w:rsidRPr="006B0D7F">
              <w:rPr>
                <w:bCs/>
                <w:i/>
                <w:sz w:val="22"/>
                <w:szCs w:val="22"/>
                <w:lang w:eastAsia="en-US"/>
              </w:rPr>
              <w:t>Я и сверстники</w:t>
            </w:r>
            <w:r>
              <w:rPr>
                <w:bCs/>
                <w:i/>
                <w:sz w:val="22"/>
                <w:szCs w:val="22"/>
                <w:lang w:eastAsia="en-US"/>
              </w:rPr>
              <w:t xml:space="preserve">. </w:t>
            </w:r>
            <w:r w:rsidRPr="003A60CE">
              <w:rPr>
                <w:sz w:val="22"/>
                <w:szCs w:val="22"/>
                <w:lang w:eastAsia="en-US"/>
              </w:rPr>
              <w:t xml:space="preserve">Иметь много друзей, иметь самого любимого и верного друга (мы всегда вместе). </w:t>
            </w:r>
            <w:r>
              <w:rPr>
                <w:sz w:val="22"/>
                <w:szCs w:val="22"/>
                <w:lang w:eastAsia="en-US"/>
              </w:rPr>
              <w:t>Учить з</w:t>
            </w:r>
            <w:r w:rsidRPr="003A60CE">
              <w:rPr>
                <w:sz w:val="22"/>
                <w:szCs w:val="22"/>
                <w:lang w:eastAsia="en-US"/>
              </w:rPr>
              <w:t>нать и выполнять правила в группе, выражающие равенство всех (использование игрушек, предметов, материалов). Знать право на обособление в игре, выбор партнёра, право первенства на пользование игрушкой, право на собственность («принёс</w:t>
            </w:r>
          </w:p>
          <w:p w:rsidR="00483D26" w:rsidRPr="006B0D7F" w:rsidRDefault="00483D26" w:rsidP="006B0D7F">
            <w:pPr>
              <w:autoSpaceDE w:val="0"/>
              <w:autoSpaceDN w:val="0"/>
              <w:adjustRightInd w:val="0"/>
              <w:snapToGrid/>
              <w:spacing w:before="0" w:after="0"/>
              <w:jc w:val="both"/>
              <w:rPr>
                <w:szCs w:val="22"/>
                <w:lang w:eastAsia="en-US"/>
              </w:rPr>
            </w:pPr>
            <w:r w:rsidRPr="003A60CE">
              <w:rPr>
                <w:sz w:val="22"/>
                <w:szCs w:val="22"/>
                <w:lang w:eastAsia="en-US"/>
              </w:rPr>
              <w:t>из дома — это моё»). Уметь прислушиваться к предложениям и советам сверстников,</w:t>
            </w:r>
            <w:r>
              <w:rPr>
                <w:sz w:val="22"/>
                <w:szCs w:val="22"/>
                <w:lang w:eastAsia="en-US"/>
              </w:rPr>
              <w:t xml:space="preserve"> </w:t>
            </w:r>
            <w:r w:rsidRPr="003A60CE">
              <w:rPr>
                <w:sz w:val="22"/>
                <w:szCs w:val="22"/>
                <w:lang w:eastAsia="en-US"/>
              </w:rPr>
              <w:t>уступать (у нас дружная группа).</w:t>
            </w:r>
            <w:r>
              <w:rPr>
                <w:sz w:val="22"/>
                <w:szCs w:val="22"/>
                <w:lang w:eastAsia="en-US"/>
              </w:rPr>
              <w:t xml:space="preserve"> </w:t>
            </w:r>
            <w:r w:rsidRPr="003A60CE">
              <w:rPr>
                <w:bCs/>
                <w:sz w:val="22"/>
                <w:szCs w:val="22"/>
                <w:lang w:eastAsia="en-US"/>
              </w:rPr>
              <w:t>Использовать в своей речи вежливые выражения «добрый день»,</w:t>
            </w:r>
            <w:r>
              <w:rPr>
                <w:sz w:val="22"/>
                <w:szCs w:val="22"/>
                <w:lang w:eastAsia="en-US"/>
              </w:rPr>
              <w:t xml:space="preserve"> </w:t>
            </w:r>
            <w:r w:rsidRPr="003A60CE">
              <w:rPr>
                <w:bCs/>
                <w:sz w:val="22"/>
                <w:szCs w:val="22"/>
                <w:lang w:eastAsia="en-US"/>
              </w:rPr>
              <w:t>«до завтра», «извините», «не могли бы вы…», «будьте любезны» и т.д.</w:t>
            </w:r>
            <w:r>
              <w:rPr>
                <w:sz w:val="22"/>
                <w:szCs w:val="22"/>
                <w:lang w:eastAsia="en-US"/>
              </w:rPr>
              <w:t xml:space="preserve"> формировать </w:t>
            </w:r>
            <w:r w:rsidRPr="003A60CE">
              <w:rPr>
                <w:bCs/>
                <w:sz w:val="22"/>
                <w:szCs w:val="22"/>
                <w:lang w:eastAsia="en-US"/>
              </w:rPr>
              <w:t>интерес к школе, к школьной жизни. Знать, что после окончания детского сада все дети идут в школу. Слушать художественную литературу о школе и о необходимости</w:t>
            </w:r>
            <w:r>
              <w:rPr>
                <w:sz w:val="22"/>
                <w:szCs w:val="22"/>
                <w:lang w:eastAsia="en-US"/>
              </w:rPr>
              <w:t xml:space="preserve"> </w:t>
            </w:r>
            <w:r w:rsidRPr="003A60CE">
              <w:rPr>
                <w:bCs/>
                <w:sz w:val="22"/>
                <w:szCs w:val="22"/>
                <w:lang w:eastAsia="en-US"/>
              </w:rPr>
              <w:t xml:space="preserve">учения. </w:t>
            </w:r>
            <w:r>
              <w:rPr>
                <w:bCs/>
                <w:sz w:val="22"/>
                <w:szCs w:val="22"/>
                <w:lang w:eastAsia="en-US"/>
              </w:rPr>
              <w:t>Учит у</w:t>
            </w:r>
            <w:r w:rsidRPr="003A60CE">
              <w:rPr>
                <w:bCs/>
                <w:sz w:val="22"/>
                <w:szCs w:val="22"/>
                <w:lang w:eastAsia="en-US"/>
              </w:rPr>
              <w:t>меть отмечать достигнутые успехи, знать, к чему стремиться. Уметь работать и играть по правилу. Уметь договариваться с партнёрами по игре, соблюдать правила и контролировать их выполн</w:t>
            </w:r>
            <w:r>
              <w:rPr>
                <w:bCs/>
                <w:sz w:val="22"/>
                <w:szCs w:val="22"/>
                <w:lang w:eastAsia="en-US"/>
              </w:rPr>
              <w:t>е</w:t>
            </w:r>
            <w:r w:rsidRPr="003A60CE">
              <w:rPr>
                <w:bCs/>
                <w:sz w:val="22"/>
                <w:szCs w:val="22"/>
                <w:lang w:eastAsia="en-US"/>
              </w:rPr>
              <w:t xml:space="preserve">ние другими. </w:t>
            </w:r>
            <w:r>
              <w:rPr>
                <w:bCs/>
                <w:sz w:val="22"/>
                <w:szCs w:val="22"/>
                <w:lang w:eastAsia="en-US"/>
              </w:rPr>
              <w:t>Учит п</w:t>
            </w:r>
            <w:r w:rsidRPr="003A60CE">
              <w:rPr>
                <w:bCs/>
                <w:sz w:val="22"/>
                <w:szCs w:val="22"/>
                <w:lang w:eastAsia="en-US"/>
              </w:rPr>
              <w:t>онимать необходимость точного воспроизведения образца (я знаком с примерами негативных последствий неточного воспроизведения образца (при составлении карт; пошиве одежды; постройке</w:t>
            </w:r>
            <w:r>
              <w:rPr>
                <w:sz w:val="22"/>
                <w:szCs w:val="22"/>
                <w:lang w:eastAsia="en-US"/>
              </w:rPr>
              <w:t xml:space="preserve"> </w:t>
            </w:r>
            <w:r w:rsidRPr="003A60CE">
              <w:rPr>
                <w:bCs/>
                <w:sz w:val="22"/>
                <w:szCs w:val="22"/>
                <w:lang w:eastAsia="en-US"/>
              </w:rPr>
              <w:t xml:space="preserve">дома и т.п.) </w:t>
            </w:r>
            <w:r>
              <w:rPr>
                <w:bCs/>
                <w:sz w:val="22"/>
                <w:szCs w:val="22"/>
                <w:lang w:eastAsia="en-US"/>
              </w:rPr>
              <w:t>учит п</w:t>
            </w:r>
            <w:r w:rsidRPr="003A60CE">
              <w:rPr>
                <w:bCs/>
                <w:sz w:val="22"/>
                <w:szCs w:val="22"/>
                <w:lang w:eastAsia="en-US"/>
              </w:rPr>
              <w:t>ользоваться вспомогательными приёмами при воспроизведении образцов в продуктивных видах деятельности (ко</w:t>
            </w:r>
            <w:r>
              <w:rPr>
                <w:bCs/>
                <w:sz w:val="22"/>
                <w:szCs w:val="22"/>
                <w:lang w:eastAsia="en-US"/>
              </w:rPr>
              <w:t>нструировании, аппликации).Учит</w:t>
            </w:r>
            <w:r w:rsidRPr="003A60CE">
              <w:rPr>
                <w:bCs/>
                <w:sz w:val="22"/>
                <w:szCs w:val="22"/>
                <w:lang w:eastAsia="en-US"/>
              </w:rPr>
              <w:t xml:space="preserve"> анализировать образец и делить его на фрагменты: выделять начало, середину и окончание работы, фиксировать уже воспроизведённые элементы; сравнивать результаты работы с образцом.  Знать приёмы поэлементного сопоставления, изготовления парных предметов и комплектов (перчатки, </w:t>
            </w:r>
            <w:r w:rsidRPr="003A60CE">
              <w:rPr>
                <w:bCs/>
                <w:sz w:val="22"/>
                <w:szCs w:val="22"/>
                <w:lang w:eastAsia="en-US"/>
              </w:rPr>
              <w:lastRenderedPageBreak/>
              <w:t>сапожки, сервизы и т.п.).</w:t>
            </w:r>
            <w:r>
              <w:rPr>
                <w:bCs/>
                <w:sz w:val="22"/>
                <w:szCs w:val="22"/>
                <w:lang w:eastAsia="en-US"/>
              </w:rPr>
              <w:t xml:space="preserve"> формировать у</w:t>
            </w:r>
            <w:r w:rsidRPr="003A60CE">
              <w:rPr>
                <w:bCs/>
                <w:sz w:val="22"/>
                <w:szCs w:val="22"/>
                <w:lang w:eastAsia="en-US"/>
              </w:rPr>
              <w:t>м</w:t>
            </w:r>
            <w:r>
              <w:rPr>
                <w:bCs/>
                <w:sz w:val="22"/>
                <w:szCs w:val="22"/>
                <w:lang w:eastAsia="en-US"/>
              </w:rPr>
              <w:t>ение</w:t>
            </w:r>
            <w:r w:rsidRPr="003A60CE">
              <w:rPr>
                <w:bCs/>
                <w:sz w:val="22"/>
                <w:szCs w:val="22"/>
                <w:lang w:eastAsia="en-US"/>
              </w:rPr>
              <w:t xml:space="preserve"> удерживать и выполнять словесную пошаговую инструкцию (это очень важно для успешного обучения в школе). </w:t>
            </w:r>
            <w:r>
              <w:rPr>
                <w:bCs/>
                <w:sz w:val="22"/>
                <w:szCs w:val="22"/>
                <w:lang w:eastAsia="en-US"/>
              </w:rPr>
              <w:t>Учит п</w:t>
            </w:r>
            <w:r w:rsidRPr="003A60CE">
              <w:rPr>
                <w:bCs/>
                <w:sz w:val="22"/>
                <w:szCs w:val="22"/>
                <w:lang w:eastAsia="en-US"/>
              </w:rPr>
              <w:t xml:space="preserve">роявлять настойчивость в достижении поставленных целей. </w:t>
            </w:r>
            <w:r>
              <w:rPr>
                <w:bCs/>
                <w:sz w:val="22"/>
                <w:szCs w:val="22"/>
                <w:lang w:eastAsia="en-US"/>
              </w:rPr>
              <w:t>Учить</w:t>
            </w:r>
            <w:r w:rsidRPr="003A60CE">
              <w:rPr>
                <w:bCs/>
                <w:sz w:val="22"/>
                <w:szCs w:val="22"/>
                <w:lang w:eastAsia="en-US"/>
              </w:rPr>
              <w:t xml:space="preserve">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w:t>
            </w:r>
          </w:p>
          <w:p w:rsidR="00483D26" w:rsidRPr="003A60CE" w:rsidRDefault="00483D26" w:rsidP="006B0D7F">
            <w:pPr>
              <w:autoSpaceDE w:val="0"/>
              <w:autoSpaceDN w:val="0"/>
              <w:adjustRightInd w:val="0"/>
              <w:snapToGrid/>
              <w:spacing w:before="0" w:after="0"/>
              <w:jc w:val="both"/>
              <w:rPr>
                <w:bCs/>
                <w:szCs w:val="22"/>
                <w:lang w:eastAsia="en-US"/>
              </w:rPr>
            </w:pPr>
            <w:r>
              <w:rPr>
                <w:bCs/>
                <w:sz w:val="22"/>
                <w:szCs w:val="22"/>
                <w:lang w:eastAsia="en-US"/>
              </w:rPr>
              <w:t xml:space="preserve">Формировать умения </w:t>
            </w:r>
            <w:r w:rsidRPr="003A60CE">
              <w:rPr>
                <w:bCs/>
                <w:sz w:val="22"/>
                <w:szCs w:val="22"/>
                <w:lang w:eastAsia="en-US"/>
              </w:rPr>
              <w:t>Быть аккуратным, стараться доводить начатое дело до конца, повторно возвращаться к нему, если не успел.</w:t>
            </w:r>
            <w:r>
              <w:rPr>
                <w:bCs/>
                <w:sz w:val="22"/>
                <w:szCs w:val="22"/>
                <w:lang w:eastAsia="en-US"/>
              </w:rPr>
              <w:t xml:space="preserve"> Учит з</w:t>
            </w:r>
            <w:r w:rsidRPr="003A60CE">
              <w:rPr>
                <w:bCs/>
                <w:sz w:val="22"/>
                <w:szCs w:val="22"/>
                <w:lang w:eastAsia="en-US"/>
              </w:rPr>
              <w:t>амечать затруднения окружающих, стремиться им помочь.</w:t>
            </w:r>
          </w:p>
          <w:p w:rsidR="00483D26" w:rsidRDefault="00483D26" w:rsidP="006B0D7F">
            <w:pPr>
              <w:autoSpaceDE w:val="0"/>
              <w:autoSpaceDN w:val="0"/>
              <w:adjustRightInd w:val="0"/>
              <w:snapToGrid/>
              <w:spacing w:before="0" w:after="0"/>
              <w:jc w:val="both"/>
              <w:rPr>
                <w:bCs/>
                <w:szCs w:val="22"/>
                <w:lang w:eastAsia="en-US"/>
              </w:rPr>
            </w:pPr>
            <w:r>
              <w:rPr>
                <w:bCs/>
                <w:sz w:val="22"/>
                <w:szCs w:val="22"/>
                <w:lang w:eastAsia="en-US"/>
              </w:rPr>
              <w:t xml:space="preserve">Обучать </w:t>
            </w:r>
            <w:r w:rsidRPr="003A60CE">
              <w:rPr>
                <w:bCs/>
                <w:sz w:val="22"/>
                <w:szCs w:val="22"/>
                <w:lang w:eastAsia="en-US"/>
              </w:rPr>
              <w:t xml:space="preserve"> правила</w:t>
            </w:r>
            <w:r>
              <w:rPr>
                <w:bCs/>
                <w:sz w:val="22"/>
                <w:szCs w:val="22"/>
                <w:lang w:eastAsia="en-US"/>
              </w:rPr>
              <w:t>м</w:t>
            </w:r>
            <w:r w:rsidRPr="003A60CE">
              <w:rPr>
                <w:bCs/>
                <w:sz w:val="22"/>
                <w:szCs w:val="22"/>
                <w:lang w:eastAsia="en-US"/>
              </w:rPr>
              <w:t xml:space="preserve"> поведения в общественных местах: вести себя сдержанно, не привлекать излишнего внимания, разговаривать негромко, соблюдать порядок, чистоту. Знать стихи, поговорки, посл</w:t>
            </w:r>
            <w:r>
              <w:rPr>
                <w:bCs/>
                <w:sz w:val="22"/>
                <w:szCs w:val="22"/>
                <w:lang w:eastAsia="en-US"/>
              </w:rPr>
              <w:t>овицы, отражающие любовь и забо</w:t>
            </w:r>
            <w:r w:rsidRPr="003A60CE">
              <w:rPr>
                <w:bCs/>
                <w:sz w:val="22"/>
                <w:szCs w:val="22"/>
                <w:lang w:eastAsia="en-US"/>
              </w:rPr>
              <w:t xml:space="preserve">ту к близким, семье, труд людей, добрые и героические поступки. </w:t>
            </w:r>
          </w:p>
          <w:p w:rsidR="00483D26" w:rsidRPr="003A60CE" w:rsidRDefault="00483D26" w:rsidP="006B0D7F">
            <w:pPr>
              <w:autoSpaceDE w:val="0"/>
              <w:autoSpaceDN w:val="0"/>
              <w:adjustRightInd w:val="0"/>
              <w:snapToGrid/>
              <w:spacing w:before="0" w:after="0"/>
              <w:jc w:val="both"/>
              <w:rPr>
                <w:bCs/>
                <w:szCs w:val="22"/>
                <w:lang w:eastAsia="en-US"/>
              </w:rPr>
            </w:pPr>
          </w:p>
          <w:p w:rsidR="00483D26" w:rsidRPr="003A60CE" w:rsidRDefault="00483D26" w:rsidP="006B0D7F">
            <w:pPr>
              <w:autoSpaceDE w:val="0"/>
              <w:autoSpaceDN w:val="0"/>
              <w:adjustRightInd w:val="0"/>
              <w:snapToGrid/>
              <w:spacing w:before="0" w:after="0"/>
              <w:jc w:val="both"/>
              <w:rPr>
                <w:bCs/>
                <w:szCs w:val="22"/>
                <w:lang w:eastAsia="en-US"/>
              </w:rPr>
            </w:pPr>
            <w:r>
              <w:rPr>
                <w:bCs/>
                <w:sz w:val="22"/>
                <w:szCs w:val="22"/>
                <w:lang w:eastAsia="en-US"/>
              </w:rPr>
              <w:t>Учит о</w:t>
            </w:r>
            <w:r w:rsidRPr="003A60CE">
              <w:rPr>
                <w:bCs/>
                <w:sz w:val="22"/>
                <w:szCs w:val="22"/>
                <w:lang w:eastAsia="en-US"/>
              </w:rPr>
              <w:t>сознавать себя гражданином России. (Я живу в России. Главный город нашей страны — Москва. Москва — красивый, большой город, в нём много музеев и театров. Москву знают все жители нашей страны и мечтают в ней побывать. Я живу в области. В России живут люди разных национальностей. Они все разные, и у них разные традиции и праздники. Мне нравится знакомиться с народными промыслами людей, живущих в нашей области и стране.) Знать достопримечательности города, села, названия нескольких улиц, носящих имена известных людей. Знать герб и флаг города и области. Знать народные и государственные праздники, государственные символы (флаг, герб, гимн).</w:t>
            </w:r>
          </w:p>
          <w:p w:rsidR="00483D26" w:rsidRPr="003A60CE" w:rsidRDefault="00483D26" w:rsidP="006B0D7F">
            <w:pPr>
              <w:autoSpaceDE w:val="0"/>
              <w:autoSpaceDN w:val="0"/>
              <w:adjustRightInd w:val="0"/>
              <w:snapToGrid/>
              <w:spacing w:before="0" w:after="0"/>
              <w:jc w:val="both"/>
              <w:rPr>
                <w:bCs/>
                <w:szCs w:val="22"/>
                <w:lang w:eastAsia="en-US"/>
              </w:rPr>
            </w:pPr>
            <w:r>
              <w:rPr>
                <w:bCs/>
                <w:sz w:val="22"/>
                <w:szCs w:val="22"/>
                <w:lang w:eastAsia="en-US"/>
              </w:rPr>
              <w:t>Учит л</w:t>
            </w:r>
            <w:r w:rsidRPr="003A60CE">
              <w:rPr>
                <w:bCs/>
                <w:sz w:val="22"/>
                <w:szCs w:val="22"/>
                <w:lang w:eastAsia="en-US"/>
              </w:rPr>
              <w:t>юбить свою семью, детский сад, родной край, страну, людей, населяющих её.</w:t>
            </w:r>
          </w:p>
          <w:p w:rsidR="00483D26" w:rsidRPr="003A60CE" w:rsidRDefault="00483D26" w:rsidP="006B0D7F">
            <w:pPr>
              <w:autoSpaceDE w:val="0"/>
              <w:autoSpaceDN w:val="0"/>
              <w:adjustRightInd w:val="0"/>
              <w:snapToGrid/>
              <w:spacing w:before="0" w:after="0"/>
              <w:jc w:val="both"/>
              <w:rPr>
                <w:bCs/>
                <w:szCs w:val="22"/>
                <w:lang w:eastAsia="en-US"/>
              </w:rPr>
            </w:pPr>
            <w:r w:rsidRPr="00907BEF">
              <w:rPr>
                <w:bCs/>
                <w:i/>
                <w:sz w:val="22"/>
                <w:szCs w:val="22"/>
                <w:lang w:eastAsia="en-US"/>
              </w:rPr>
              <w:t>Игра</w:t>
            </w:r>
            <w:r>
              <w:rPr>
                <w:bCs/>
                <w:sz w:val="22"/>
                <w:szCs w:val="22"/>
                <w:lang w:eastAsia="en-US"/>
              </w:rPr>
              <w:t>. Формирует умения</w:t>
            </w:r>
            <w:r w:rsidRPr="003A60CE">
              <w:rPr>
                <w:bCs/>
                <w:sz w:val="22"/>
                <w:szCs w:val="22"/>
                <w:lang w:eastAsia="en-US"/>
              </w:rPr>
              <w:t xml:space="preserve">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r>
              <w:rPr>
                <w:bCs/>
                <w:sz w:val="22"/>
                <w:szCs w:val="22"/>
                <w:lang w:eastAsia="en-US"/>
              </w:rPr>
              <w:t xml:space="preserve"> </w:t>
            </w:r>
            <w:r w:rsidRPr="003A60CE">
              <w:rPr>
                <w:bCs/>
                <w:sz w:val="22"/>
                <w:szCs w:val="22"/>
                <w:lang w:eastAsia="en-US"/>
              </w:rPr>
              <w:t xml:space="preserve">Обсуждать тему </w:t>
            </w:r>
            <w:r w:rsidRPr="003A60CE">
              <w:rPr>
                <w:bCs/>
                <w:sz w:val="22"/>
                <w:szCs w:val="22"/>
                <w:lang w:eastAsia="en-US"/>
              </w:rPr>
              <w:lastRenderedPageBreak/>
              <w:t>игры, распределять роли, договариваться о последовательности совместных действий; налаживать и регулировать контакты в совместной игре (договариваться, мириться, убеждать,</w:t>
            </w:r>
            <w:r>
              <w:rPr>
                <w:bCs/>
                <w:sz w:val="22"/>
                <w:szCs w:val="22"/>
                <w:lang w:eastAsia="en-US"/>
              </w:rPr>
              <w:t xml:space="preserve"> </w:t>
            </w:r>
            <w:r w:rsidRPr="003A60CE">
              <w:rPr>
                <w:bCs/>
                <w:sz w:val="22"/>
                <w:szCs w:val="22"/>
                <w:lang w:eastAsia="en-US"/>
              </w:rPr>
              <w:t>действовать). Иметь устойчивые игровые объединения, компании. Уметь усложнять игру путём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сюжетных линий. Комбинировать различные тематические сюжеты в единый игровой сюжет.</w:t>
            </w:r>
          </w:p>
          <w:p w:rsidR="00483D26" w:rsidRDefault="00483D26" w:rsidP="006B0D7F">
            <w:pPr>
              <w:autoSpaceDE w:val="0"/>
              <w:autoSpaceDN w:val="0"/>
              <w:adjustRightInd w:val="0"/>
              <w:snapToGrid/>
              <w:spacing w:before="0" w:after="0"/>
              <w:jc w:val="both"/>
              <w:rPr>
                <w:bCs/>
                <w:szCs w:val="22"/>
                <w:lang w:eastAsia="en-US"/>
              </w:rPr>
            </w:pPr>
            <w:r w:rsidRPr="003A60CE">
              <w:rPr>
                <w:bCs/>
                <w:sz w:val="22"/>
                <w:szCs w:val="22"/>
                <w:lang w:eastAsia="en-US"/>
              </w:rPr>
              <w:t>Овладение элементарной трудовой деятельностью Воспитывать у детей желание участвовать в совместной трудовой</w:t>
            </w:r>
            <w:r>
              <w:rPr>
                <w:bCs/>
                <w:sz w:val="22"/>
                <w:szCs w:val="22"/>
                <w:lang w:eastAsia="en-US"/>
              </w:rPr>
              <w:t xml:space="preserve"> </w:t>
            </w:r>
            <w:r w:rsidRPr="003A60CE">
              <w:rPr>
                <w:bCs/>
                <w:sz w:val="22"/>
                <w:szCs w:val="22"/>
                <w:lang w:eastAsia="en-US"/>
              </w:rPr>
              <w:t xml:space="preserve">деятельности. Формировать необходимые умения и навыки в разных видах труда. </w:t>
            </w:r>
          </w:p>
          <w:p w:rsidR="00483D26" w:rsidRPr="003A60CE" w:rsidRDefault="00483D26" w:rsidP="006B0D7F">
            <w:pPr>
              <w:autoSpaceDE w:val="0"/>
              <w:autoSpaceDN w:val="0"/>
              <w:adjustRightInd w:val="0"/>
              <w:snapToGrid/>
              <w:spacing w:before="0" w:after="0"/>
              <w:jc w:val="both"/>
              <w:rPr>
                <w:bCs/>
                <w:szCs w:val="22"/>
                <w:lang w:eastAsia="en-US"/>
              </w:rPr>
            </w:pPr>
            <w:r w:rsidRPr="003A60CE">
              <w:rPr>
                <w:bCs/>
                <w:sz w:val="22"/>
                <w:szCs w:val="22"/>
                <w:lang w:eastAsia="en-US"/>
              </w:rPr>
              <w:t>Воспитыва</w:t>
            </w:r>
            <w:r>
              <w:rPr>
                <w:bCs/>
                <w:sz w:val="22"/>
                <w:szCs w:val="22"/>
                <w:lang w:eastAsia="en-US"/>
              </w:rPr>
              <w:t>ет</w:t>
            </w:r>
            <w:r w:rsidRPr="003A60CE">
              <w:rPr>
                <w:bCs/>
                <w:sz w:val="22"/>
                <w:szCs w:val="22"/>
                <w:lang w:eastAsia="en-US"/>
              </w:rPr>
              <w:t xml:space="preserve"> самостоятельность, ответственность. Проявлять интерес к труду взрослых и стремление ценить его общественную значимость, учить беречь результаты труда, приобщать трудиться совместно со взрослыми. Продолжать расширять представления детей о разных профессиях и трудовой деятельности взрослых. Труд делится на производственный (строительство, шитьё одежды, производство продуктов питания, сельское хозяйство и т.д.) и обслуживающий (медицина, торговля и т.д.).</w:t>
            </w:r>
          </w:p>
          <w:p w:rsidR="00483D26" w:rsidRPr="003A60CE" w:rsidRDefault="00483D26" w:rsidP="006B0D7F">
            <w:pPr>
              <w:autoSpaceDE w:val="0"/>
              <w:autoSpaceDN w:val="0"/>
              <w:adjustRightInd w:val="0"/>
              <w:snapToGrid/>
              <w:spacing w:before="0" w:after="0"/>
              <w:jc w:val="both"/>
              <w:rPr>
                <w:bCs/>
                <w:szCs w:val="22"/>
                <w:lang w:eastAsia="en-US"/>
              </w:rPr>
            </w:pPr>
            <w:r w:rsidRPr="003A60CE">
              <w:rPr>
                <w:bCs/>
                <w:sz w:val="22"/>
                <w:szCs w:val="22"/>
                <w:lang w:eastAsia="en-US"/>
              </w:rPr>
              <w:t>Расширя</w:t>
            </w:r>
            <w:r>
              <w:rPr>
                <w:bCs/>
                <w:sz w:val="22"/>
                <w:szCs w:val="22"/>
                <w:lang w:eastAsia="en-US"/>
              </w:rPr>
              <w:t>ет</w:t>
            </w:r>
            <w:r w:rsidRPr="003A60CE">
              <w:rPr>
                <w:bCs/>
                <w:sz w:val="22"/>
                <w:szCs w:val="22"/>
                <w:lang w:eastAsia="en-US"/>
              </w:rPr>
              <w:t xml:space="preserve">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483D26" w:rsidRPr="003A60CE" w:rsidRDefault="00483D26" w:rsidP="00907BEF">
            <w:pPr>
              <w:autoSpaceDE w:val="0"/>
              <w:autoSpaceDN w:val="0"/>
              <w:adjustRightInd w:val="0"/>
              <w:snapToGrid/>
              <w:spacing w:before="0" w:after="0"/>
              <w:jc w:val="both"/>
              <w:rPr>
                <w:bCs/>
                <w:szCs w:val="22"/>
                <w:lang w:eastAsia="en-US"/>
              </w:rPr>
            </w:pPr>
            <w:r w:rsidRPr="003A60CE">
              <w:rPr>
                <w:bCs/>
                <w:sz w:val="22"/>
                <w:szCs w:val="22"/>
                <w:lang w:eastAsia="en-US"/>
              </w:rPr>
              <w:t>Закрепля</w:t>
            </w:r>
            <w:r>
              <w:rPr>
                <w:bCs/>
                <w:sz w:val="22"/>
                <w:szCs w:val="22"/>
                <w:lang w:eastAsia="en-US"/>
              </w:rPr>
              <w:t>ет</w:t>
            </w:r>
            <w:r w:rsidRPr="003A60CE">
              <w:rPr>
                <w:bCs/>
                <w:sz w:val="22"/>
                <w:szCs w:val="22"/>
                <w:lang w:eastAsia="en-US"/>
              </w:rPr>
              <w:t xml:space="preserve"> полученные представления о содержании и значении труда взрослых. Формир</w:t>
            </w:r>
            <w:r>
              <w:rPr>
                <w:bCs/>
                <w:sz w:val="22"/>
                <w:szCs w:val="22"/>
                <w:lang w:eastAsia="en-US"/>
              </w:rPr>
              <w:t>ует</w:t>
            </w:r>
            <w:r w:rsidRPr="003A60CE">
              <w:rPr>
                <w:bCs/>
                <w:sz w:val="22"/>
                <w:szCs w:val="22"/>
                <w:lang w:eastAsia="en-US"/>
              </w:rPr>
              <w:t xml:space="preserve"> представление о семейном бюджете, умение быть бережливым.</w:t>
            </w:r>
            <w:r>
              <w:rPr>
                <w:bCs/>
                <w:sz w:val="22"/>
                <w:szCs w:val="22"/>
                <w:lang w:eastAsia="en-US"/>
              </w:rPr>
              <w:t xml:space="preserve"> </w:t>
            </w:r>
            <w:r w:rsidRPr="003A60CE">
              <w:rPr>
                <w:bCs/>
                <w:sz w:val="22"/>
                <w:szCs w:val="22"/>
                <w:lang w:eastAsia="en-US"/>
              </w:rPr>
              <w:t>Формир</w:t>
            </w:r>
            <w:r>
              <w:rPr>
                <w:bCs/>
                <w:sz w:val="22"/>
                <w:szCs w:val="22"/>
                <w:lang w:eastAsia="en-US"/>
              </w:rPr>
              <w:t>ует</w:t>
            </w:r>
            <w:r w:rsidRPr="003A60CE">
              <w:rPr>
                <w:bCs/>
                <w:sz w:val="22"/>
                <w:szCs w:val="22"/>
                <w:lang w:eastAsia="en-US"/>
              </w:rPr>
              <w:t xml:space="preserve"> понимание о том, что трудом взрослых людей созданы города, посёлки, транспорт, искусство, здравоохранение, образование, осуществляется охрана природы.</w:t>
            </w:r>
          </w:p>
          <w:p w:rsidR="00483D26" w:rsidRPr="003A60CE" w:rsidRDefault="00483D26" w:rsidP="00907BEF">
            <w:pPr>
              <w:autoSpaceDE w:val="0"/>
              <w:autoSpaceDN w:val="0"/>
              <w:adjustRightInd w:val="0"/>
              <w:snapToGrid/>
              <w:spacing w:before="0" w:after="0"/>
              <w:jc w:val="both"/>
              <w:rPr>
                <w:bCs/>
                <w:szCs w:val="22"/>
                <w:lang w:eastAsia="en-US"/>
              </w:rPr>
            </w:pPr>
            <w:r>
              <w:rPr>
                <w:bCs/>
                <w:sz w:val="22"/>
                <w:szCs w:val="22"/>
                <w:lang w:eastAsia="en-US"/>
              </w:rPr>
              <w:t>Знакомит</w:t>
            </w:r>
            <w:r w:rsidRPr="003A60CE">
              <w:rPr>
                <w:bCs/>
                <w:sz w:val="22"/>
                <w:szCs w:val="22"/>
                <w:lang w:eastAsia="en-US"/>
              </w:rPr>
              <w:t xml:space="preserve"> с людьми творческих профессий: художниками, дизайнерами, писателями и поэтами, композиторами.</w:t>
            </w:r>
          </w:p>
          <w:p w:rsidR="00483D26" w:rsidRPr="003A60CE" w:rsidRDefault="00483D26" w:rsidP="00907BEF">
            <w:pPr>
              <w:snapToGrid/>
              <w:spacing w:before="0" w:after="160"/>
              <w:jc w:val="both"/>
              <w:rPr>
                <w:szCs w:val="22"/>
                <w:lang w:eastAsia="en-US"/>
              </w:rPr>
            </w:pPr>
            <w:r>
              <w:rPr>
                <w:bCs/>
                <w:sz w:val="22"/>
                <w:szCs w:val="22"/>
                <w:lang w:eastAsia="en-US"/>
              </w:rPr>
              <w:t>Приучает</w:t>
            </w:r>
            <w:r w:rsidRPr="003A60CE">
              <w:rPr>
                <w:bCs/>
                <w:sz w:val="22"/>
                <w:szCs w:val="22"/>
                <w:lang w:eastAsia="en-US"/>
              </w:rPr>
              <w:t xml:space="preserve"> правильно чистить зубы, умываться, по мере </w:t>
            </w:r>
            <w:r w:rsidRPr="003A60CE">
              <w:rPr>
                <w:bCs/>
                <w:sz w:val="22"/>
                <w:szCs w:val="22"/>
                <w:lang w:eastAsia="en-US"/>
              </w:rPr>
              <w:lastRenderedPageBreak/>
              <w:t>необходимости мыть руки. Одеваться и раздеваться, аккуратно складывать в шкаф одежду, сушить мокрые вещи. Помогать замечать и устранять непорядок в своём внешнем виде.</w:t>
            </w:r>
            <w:r>
              <w:rPr>
                <w:bCs/>
                <w:sz w:val="22"/>
                <w:szCs w:val="22"/>
                <w:lang w:eastAsia="en-US"/>
              </w:rPr>
              <w:t xml:space="preserve"> </w:t>
            </w:r>
            <w:r w:rsidRPr="003A60CE">
              <w:rPr>
                <w:bCs/>
                <w:sz w:val="22"/>
                <w:szCs w:val="22"/>
                <w:lang w:eastAsia="en-US"/>
              </w:rPr>
              <w:t>Помогать поддерживать порядок в группе: протирать и мыть игрушки, строительный материал и т.п.</w:t>
            </w:r>
            <w:r>
              <w:rPr>
                <w:bCs/>
                <w:sz w:val="22"/>
                <w:szCs w:val="22"/>
                <w:lang w:eastAsia="en-US"/>
              </w:rPr>
              <w:t xml:space="preserve"> </w:t>
            </w:r>
            <w:r w:rsidRPr="003A60CE">
              <w:rPr>
                <w:bCs/>
                <w:sz w:val="22"/>
                <w:szCs w:val="22"/>
                <w:lang w:eastAsia="en-US"/>
              </w:rPr>
              <w:t>Помогать наводить порядок на участке детского сада: подметать мусор, зимой убирать снег.</w:t>
            </w:r>
            <w:r>
              <w:rPr>
                <w:bCs/>
                <w:sz w:val="22"/>
                <w:szCs w:val="22"/>
                <w:lang w:eastAsia="en-US"/>
              </w:rPr>
              <w:t xml:space="preserve"> </w:t>
            </w:r>
            <w:r w:rsidRPr="003A60CE">
              <w:rPr>
                <w:bCs/>
                <w:sz w:val="22"/>
                <w:szCs w:val="22"/>
                <w:lang w:eastAsia="en-US"/>
              </w:rPr>
              <w:t>Помогать воспитателю раскладывать и убирать материалы для занятий. Учить убирать постель после сна; сервировать стол и убирать его</w:t>
            </w:r>
            <w:r>
              <w:rPr>
                <w:bCs/>
                <w:sz w:val="22"/>
                <w:szCs w:val="22"/>
                <w:lang w:eastAsia="en-US"/>
              </w:rPr>
              <w:t xml:space="preserve"> </w:t>
            </w:r>
            <w:r w:rsidRPr="003A60CE">
              <w:rPr>
                <w:bCs/>
                <w:sz w:val="22"/>
                <w:szCs w:val="22"/>
                <w:lang w:eastAsia="en-US"/>
              </w:rPr>
              <w:t>после еды.</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Познавательное развитие</w:t>
            </w:r>
          </w:p>
        </w:tc>
        <w:tc>
          <w:tcPr>
            <w:tcW w:w="2520" w:type="dxa"/>
          </w:tcPr>
          <w:p w:rsidR="00483D26" w:rsidRPr="003A60CE" w:rsidRDefault="00483D26" w:rsidP="00907BEF">
            <w:pPr>
              <w:snapToGrid/>
              <w:spacing w:before="0" w:after="160" w:line="258" w:lineRule="auto"/>
              <w:jc w:val="both"/>
              <w:rPr>
                <w:szCs w:val="22"/>
                <w:lang w:eastAsia="en-US"/>
              </w:rPr>
            </w:pPr>
            <w:r w:rsidRPr="003A60CE">
              <w:rPr>
                <w:sz w:val="22"/>
                <w:szCs w:val="22"/>
                <w:lang w:eastAsia="en-US"/>
              </w:rPr>
              <w:t>-предметная деятельность</w:t>
            </w:r>
            <w:r w:rsidRPr="003A60CE">
              <w:rPr>
                <w:b/>
                <w:sz w:val="22"/>
                <w:szCs w:val="22"/>
                <w:lang w:eastAsia="en-US"/>
              </w:rPr>
              <w:t xml:space="preserve"> </w:t>
            </w:r>
            <w:r w:rsidRPr="003A60CE">
              <w:rPr>
                <w:sz w:val="22"/>
                <w:szCs w:val="22"/>
                <w:lang w:eastAsia="en-US"/>
              </w:rPr>
              <w:t>развивается в ходе проведения с детьми</w:t>
            </w:r>
            <w:r w:rsidRPr="003A60CE">
              <w:rPr>
                <w:b/>
                <w:sz w:val="22"/>
                <w:szCs w:val="22"/>
                <w:lang w:eastAsia="en-US"/>
              </w:rPr>
              <w:t xml:space="preserve"> </w:t>
            </w:r>
            <w:r w:rsidRPr="003A60CE">
              <w:rPr>
                <w:sz w:val="22"/>
                <w:szCs w:val="22"/>
                <w:lang w:eastAsia="en-US"/>
              </w:rPr>
              <w:t>разнообразных дидактических игр и игр-занятий, развивающих произвольные, целенаправленные действия с предметами, сенсомоторные координации.</w:t>
            </w:r>
          </w:p>
          <w:p w:rsidR="00483D26" w:rsidRPr="003A60CE" w:rsidRDefault="00483D26" w:rsidP="00907BEF">
            <w:pPr>
              <w:snapToGrid/>
              <w:spacing w:before="0" w:after="0"/>
              <w:rPr>
                <w:szCs w:val="22"/>
                <w:lang w:eastAsia="en-US"/>
              </w:rPr>
            </w:pPr>
            <w:r w:rsidRPr="003A60CE">
              <w:rPr>
                <w:sz w:val="22"/>
                <w:szCs w:val="22"/>
                <w:lang w:eastAsia="en-US"/>
              </w:rPr>
              <w:t xml:space="preserve">-организация  разнообразных  мобильных  центров:  воды  и  песка, продуктивной деятельности, математических игр, моделирования  и  экспериментирования,  уголков  природы  и  книг,  мини- музеев; </w:t>
            </w:r>
          </w:p>
          <w:p w:rsidR="00483D26" w:rsidRPr="003A60CE" w:rsidRDefault="00483D26" w:rsidP="00907BEF">
            <w:pPr>
              <w:snapToGrid/>
              <w:spacing w:before="0" w:after="0"/>
              <w:rPr>
                <w:szCs w:val="22"/>
                <w:lang w:eastAsia="en-US"/>
              </w:rPr>
            </w:pPr>
            <w:r w:rsidRPr="003A60CE">
              <w:rPr>
                <w:sz w:val="22"/>
                <w:szCs w:val="22"/>
                <w:lang w:eastAsia="en-US"/>
              </w:rPr>
              <w:t xml:space="preserve">-расширение  границ  образовательного  </w:t>
            </w:r>
            <w:r w:rsidRPr="003A60CE">
              <w:rPr>
                <w:sz w:val="22"/>
                <w:szCs w:val="22"/>
                <w:lang w:eastAsia="en-US"/>
              </w:rPr>
              <w:lastRenderedPageBreak/>
              <w:t>пространства  детского сада:  целевые  прогулки,  экскурсии  в  парк,  лес,  туристические  походы.</w:t>
            </w:r>
          </w:p>
          <w:p w:rsidR="00483D26" w:rsidRPr="003A60CE" w:rsidRDefault="00483D26" w:rsidP="00907BEF">
            <w:pPr>
              <w:snapToGrid/>
              <w:spacing w:before="0" w:after="0"/>
              <w:rPr>
                <w:szCs w:val="22"/>
                <w:lang w:eastAsia="en-US"/>
              </w:rPr>
            </w:pPr>
            <w:r w:rsidRPr="003A60CE">
              <w:rPr>
                <w:sz w:val="22"/>
                <w:szCs w:val="22"/>
                <w:lang w:eastAsia="en-US"/>
              </w:rPr>
              <w:t xml:space="preserve">вовлечение  ребёнка  в  разные  виды  деятельности,  где  в  большей степени могут проявиться индивидуальные способности. </w:t>
            </w:r>
          </w:p>
          <w:p w:rsidR="00483D26" w:rsidRPr="003A60CE" w:rsidRDefault="00483D26" w:rsidP="00907BEF">
            <w:pPr>
              <w:snapToGrid/>
              <w:spacing w:before="0" w:after="160" w:line="253" w:lineRule="auto"/>
              <w:jc w:val="both"/>
              <w:rPr>
                <w:rFonts w:ascii="Arial" w:hAnsi="Arial"/>
                <w:szCs w:val="22"/>
                <w:lang w:eastAsia="en-US"/>
              </w:rPr>
            </w:pPr>
          </w:p>
        </w:tc>
        <w:tc>
          <w:tcPr>
            <w:tcW w:w="2520" w:type="dxa"/>
          </w:tcPr>
          <w:p w:rsidR="00483D26" w:rsidRPr="003A60CE" w:rsidRDefault="00483D26" w:rsidP="00907BEF">
            <w:pPr>
              <w:tabs>
                <w:tab w:val="left" w:pos="3540"/>
              </w:tabs>
              <w:snapToGrid/>
              <w:spacing w:before="0" w:after="160" w:line="259" w:lineRule="auto"/>
              <w:rPr>
                <w:szCs w:val="22"/>
                <w:lang w:eastAsia="en-US"/>
              </w:rPr>
            </w:pPr>
            <w:r w:rsidRPr="003A60CE">
              <w:rPr>
                <w:sz w:val="22"/>
                <w:szCs w:val="22"/>
                <w:lang w:eastAsia="en-US"/>
              </w:rPr>
              <w:lastRenderedPageBreak/>
              <w:t>Опыты. Эксперименты, наблюдения, поиск информации в литературе, реализация проектов, коллекционирование, создание мини-музеев, дидактические игры, игры-загадки, игры с конструктором, поручения, дежурства, проблемные ситуации.</w:t>
            </w:r>
          </w:p>
        </w:tc>
        <w:tc>
          <w:tcPr>
            <w:tcW w:w="6115" w:type="dxa"/>
          </w:tcPr>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В совместной деятельности предлагать задания на отделение свойств и признаков предмета от него самого.</w:t>
            </w:r>
            <w:r>
              <w:rPr>
                <w:bCs/>
                <w:sz w:val="22"/>
                <w:szCs w:val="22"/>
                <w:lang w:eastAsia="en-US"/>
              </w:rPr>
              <w:t xml:space="preserve"> </w:t>
            </w:r>
            <w:r w:rsidRPr="003A60CE">
              <w:rPr>
                <w:bCs/>
                <w:sz w:val="22"/>
                <w:szCs w:val="22"/>
                <w:lang w:eastAsia="en-US"/>
              </w:rPr>
              <w:t>Осуществлять освоение детьми сенсорных эталонов и действий по их использованию в детских продуктивных видах деятельности. В изобразительной деятельности использовать возможности различных материалов (плотность гуаши, прозрачность акварели, нежность пастели) при создании различных образов. Обучать выражать с помощью цвета, формы своё настроение, эмоции. Подводить к реалистичному отражению действительности, учить передавать</w:t>
            </w:r>
            <w:r>
              <w:rPr>
                <w:bCs/>
                <w:sz w:val="22"/>
                <w:szCs w:val="22"/>
                <w:lang w:eastAsia="en-US"/>
              </w:rPr>
              <w:t xml:space="preserve"> </w:t>
            </w:r>
            <w:r w:rsidRPr="003A60CE">
              <w:rPr>
                <w:bCs/>
                <w:sz w:val="22"/>
                <w:szCs w:val="22"/>
                <w:lang w:eastAsia="en-US"/>
              </w:rPr>
              <w:t>характерные особенности изображаемых объектов (форму, цвет, величину). Предлагать разнообразные задания на завершение контура геометрических фигур, штрихование внутри его, рисование по трафарету и от руки орнамента из фигур разных форм. Закреплять представления о геометрических фигурах в процессе выкладывания их</w:t>
            </w:r>
            <w:r>
              <w:rPr>
                <w:bCs/>
                <w:sz w:val="22"/>
                <w:szCs w:val="22"/>
                <w:lang w:eastAsia="en-US"/>
              </w:rPr>
              <w:t xml:space="preserve"> </w:t>
            </w:r>
            <w:r w:rsidRPr="003A60CE">
              <w:rPr>
                <w:bCs/>
                <w:sz w:val="22"/>
                <w:szCs w:val="22"/>
                <w:lang w:eastAsia="en-US"/>
              </w:rPr>
              <w:t>контура из веревочек, палочек, готовых форм и классификации по разным основаниям (форме, величине). Создавать мотивацию у детей для совместной деятельности (коллективная аппликация, театральная декорация).</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 xml:space="preserve">Уточнять представления детей об изменении предметов по длине, ширине, высоте, толщине. Учить на глаз определять длину или ширину предмета (толщину палки, ширину полоски бумаги, картона, ленты, высоту забора, дерева), использовать в речи сравнительные конструкции, оценивая размеры путём сопоставления с величиной известных предметов (толщиной в палец, длиной в два шага). </w:t>
            </w:r>
            <w:r w:rsidRPr="003A60CE">
              <w:rPr>
                <w:bCs/>
                <w:sz w:val="22"/>
                <w:szCs w:val="22"/>
                <w:lang w:eastAsia="en-US"/>
              </w:rPr>
              <w:lastRenderedPageBreak/>
              <w:t xml:space="preserve">Способствовать сенсорному </w:t>
            </w:r>
            <w:r>
              <w:rPr>
                <w:bCs/>
                <w:sz w:val="22"/>
                <w:szCs w:val="22"/>
                <w:lang w:eastAsia="en-US"/>
              </w:rPr>
              <w:t>развитию с помощью различных ти</w:t>
            </w:r>
            <w:r w:rsidRPr="003A60CE">
              <w:rPr>
                <w:bCs/>
                <w:sz w:val="22"/>
                <w:szCs w:val="22"/>
                <w:lang w:eastAsia="en-US"/>
              </w:rPr>
              <w:t>пов дидактических игр, в том числе игр с правилами «Подбери по цвету», «Геометрическое лото», «Семь в ряд», «Скажи наоборот», «Чей домик?», «Кто быстрее соберёт предметы?», «Назови предметы». Закреплять представления о многообразии свойств предметов и явлений окружающей действительности в усложнённых играх с поиском предметов, загадыванием и отгадыванием. Совершенствовать непосредственные чувственные впечатления о предметах и вещах в процессе разных вариантов игры «Магазин», «Овощной магазин».</w:t>
            </w:r>
            <w:r>
              <w:rPr>
                <w:bCs/>
                <w:sz w:val="22"/>
                <w:szCs w:val="22"/>
                <w:lang w:eastAsia="en-US"/>
              </w:rPr>
              <w:t xml:space="preserve"> </w:t>
            </w:r>
            <w:r w:rsidRPr="003A60CE">
              <w:rPr>
                <w:bCs/>
                <w:sz w:val="22"/>
                <w:szCs w:val="22"/>
                <w:lang w:eastAsia="en-US"/>
              </w:rPr>
              <w:t>Создавать широкие возможности для дальнейшего самостоятельного изучения дошкольниками предметов, например через создание «театра вещей» (старинных и современных). Создавать условия для целенаправленного обследования пред метов (например, при конструировании внимательно рассмотреть конструкцию предмета, узлы креплений и т.п.).</w:t>
            </w:r>
            <w:r>
              <w:rPr>
                <w:bCs/>
                <w:sz w:val="22"/>
                <w:szCs w:val="22"/>
                <w:lang w:eastAsia="en-US"/>
              </w:rPr>
              <w:t xml:space="preserve"> </w:t>
            </w:r>
            <w:r w:rsidRPr="003A60CE">
              <w:rPr>
                <w:bCs/>
                <w:sz w:val="22"/>
                <w:szCs w:val="22"/>
                <w:lang w:eastAsia="en-US"/>
              </w:rPr>
              <w:t>Включать детей в экспериментальную, исследовательскую деятельность, развивать умения определять материалы, из которых изготовлены предметы, сравнивать предметы (по назначению, цвету, форме, материалу), классифицировать их.</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Знакомить в практической деятельности с разными характеристиками свойств предметов (плотный, рыхлый, негнущийся, прозрачный, вращающийся, вертящийся, близкий, далёкий). Рассказывать о предметах, облегчающих труд человека в быту, создающих комфорт. Организовать мини-музеи «Хочу всё знать и измерять», «Часы», «История книги» и др. Побуждать детей делать выводы о назначении несложных предметов.</w:t>
            </w:r>
            <w:r>
              <w:rPr>
                <w:bCs/>
                <w:sz w:val="22"/>
                <w:szCs w:val="22"/>
                <w:lang w:eastAsia="en-US"/>
              </w:rPr>
              <w:t xml:space="preserve"> </w:t>
            </w:r>
            <w:r w:rsidRPr="003A60CE">
              <w:rPr>
                <w:bCs/>
                <w:sz w:val="22"/>
                <w:szCs w:val="22"/>
                <w:lang w:eastAsia="en-US"/>
              </w:rPr>
              <w:t>Включать пластические этюды «Изобрази предмет», «Расскажи без слов, что ты знаешь о...». В игровой форме (пантомима, флажки, сигналы, рисуночное и символьное письмо) знакомить с разными способами передачи сообщений, маршрутами передвижения транспорта, работой почты и других средств связи, массовой информации и коммуникации.</w:t>
            </w:r>
            <w:r>
              <w:rPr>
                <w:bCs/>
                <w:sz w:val="22"/>
                <w:szCs w:val="22"/>
                <w:lang w:eastAsia="en-US"/>
              </w:rPr>
              <w:t xml:space="preserve"> </w:t>
            </w:r>
            <w:r w:rsidRPr="003A60CE">
              <w:rPr>
                <w:bCs/>
                <w:sz w:val="22"/>
                <w:szCs w:val="22"/>
                <w:lang w:eastAsia="en-US"/>
              </w:rPr>
              <w:t xml:space="preserve">Создавать условия для экспериментирования с природным, искусственным, бросовым материалом, простейшим для проведения опытов. </w:t>
            </w:r>
            <w:r w:rsidRPr="003A60CE">
              <w:rPr>
                <w:bCs/>
                <w:sz w:val="22"/>
                <w:szCs w:val="22"/>
                <w:lang w:eastAsia="en-US"/>
              </w:rPr>
              <w:lastRenderedPageBreak/>
              <w:t>Стимулировать детей в процессе эксперимента самостоятельно выстраивать гипотезу, сравнивать её с окончательными результатами (если бросить лёд в стакан с водой, то он: утонет, будет плавать, растворится, растает), самостоятельно выполнять опыты по схемам. Содействовать развитию у дошкольников</w:t>
            </w:r>
            <w:r>
              <w:rPr>
                <w:bCs/>
                <w:sz w:val="22"/>
                <w:szCs w:val="22"/>
                <w:lang w:eastAsia="en-US"/>
              </w:rPr>
              <w:t xml:space="preserve"> </w:t>
            </w:r>
            <w:r w:rsidRPr="003A60CE">
              <w:rPr>
                <w:bCs/>
                <w:sz w:val="22"/>
                <w:szCs w:val="22"/>
                <w:lang w:eastAsia="en-US"/>
              </w:rPr>
              <w:t>желания и умения ставить вопросы взрослым в процессе поисковой деятельности.</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Стимулировать к ориентировке в непосредственно прошедшеми ближайшем будущем времени (сообщать о том, что уже было, что ещё будет).</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Стимулировать желания детей рассказать о том, что они делали в выходные дни, вчера, что будут делать завтра.</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Формировать бережное отношение к окружающему: экономно пользоваться вещами (брать столько бумаги, пластилина, чтобы хватило для работы; не лить зря воду и т.п.).</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Конструирование.</w:t>
            </w:r>
            <w:r>
              <w:rPr>
                <w:bCs/>
                <w:sz w:val="22"/>
                <w:szCs w:val="22"/>
                <w:lang w:eastAsia="en-US"/>
              </w:rPr>
              <w:t xml:space="preserve"> </w:t>
            </w:r>
            <w:r w:rsidRPr="003A60CE">
              <w:rPr>
                <w:bCs/>
                <w:sz w:val="22"/>
                <w:szCs w:val="22"/>
                <w:lang w:eastAsia="en-US"/>
              </w:rPr>
              <w:t>Создавать постройки и поделки по рисунку, схеме; создавать из бумаги, коробочек и другого бросового материала кукольную мебель, транспорт. Организовывать игры с правилами на ориентировку по плану,</w:t>
            </w:r>
            <w:r>
              <w:rPr>
                <w:bCs/>
                <w:sz w:val="22"/>
                <w:szCs w:val="22"/>
                <w:lang w:eastAsia="en-US"/>
              </w:rPr>
              <w:t xml:space="preserve"> </w:t>
            </w:r>
            <w:r w:rsidRPr="003A60CE">
              <w:rPr>
                <w:bCs/>
                <w:sz w:val="22"/>
                <w:szCs w:val="22"/>
                <w:lang w:eastAsia="en-US"/>
              </w:rPr>
              <w:t>схеме, карте. Учить преобразовывать образцы посредством строительного материала в соответствии с заданными условиями (машины для разных грузов, гаражи для разных машин, горки разной высоты с одним скатом и двумя). Подводить к пониманию зависимости структуры конструкции от её практического использования. Поощрять конструирование по собственному замыслу. Формировать обобщённые сп</w:t>
            </w:r>
            <w:r>
              <w:rPr>
                <w:bCs/>
                <w:sz w:val="22"/>
                <w:szCs w:val="22"/>
                <w:lang w:eastAsia="en-US"/>
              </w:rPr>
              <w:t>особы формообразования в процес</w:t>
            </w:r>
            <w:r w:rsidRPr="003A60CE">
              <w:rPr>
                <w:bCs/>
                <w:sz w:val="22"/>
                <w:szCs w:val="22"/>
                <w:lang w:eastAsia="en-US"/>
              </w:rPr>
              <w:t>се конструирования из бумаги: закручивание прямоугольника в цилиндр, круга в тупой конус; учить создавать выразительные поделки. Создавать простые постройки из деталей конструктора по собственному замыслу. Развивать воображение и творчество, умение в конструкции в игре. В процессе конструирования учитывать особенности природного материала как основы для получения выразительных образов, развивать воображение и творчество, стимулировать желание рассказать о своей поделке.</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lastRenderedPageBreak/>
              <w:t>Мир животных и мир растений.</w:t>
            </w:r>
            <w:r>
              <w:rPr>
                <w:bCs/>
                <w:sz w:val="22"/>
                <w:szCs w:val="22"/>
                <w:lang w:eastAsia="en-US"/>
              </w:rPr>
              <w:t xml:space="preserve"> </w:t>
            </w:r>
            <w:r w:rsidRPr="003A60CE">
              <w:rPr>
                <w:bCs/>
                <w:sz w:val="22"/>
                <w:szCs w:val="22"/>
                <w:lang w:eastAsia="en-US"/>
              </w:rPr>
              <w:t>Развивать умения различать растения ближайшего окружения (деревья, кустарники, травянистые растения) по стволам, веткам, плодам, листьям; многолетние и однолетние растения. Привлекать детей к уходу за комнатными растениями. Рассказать</w:t>
            </w:r>
            <w:r>
              <w:rPr>
                <w:bCs/>
                <w:sz w:val="22"/>
                <w:szCs w:val="22"/>
                <w:lang w:eastAsia="en-US"/>
              </w:rPr>
              <w:t xml:space="preserve"> </w:t>
            </w:r>
            <w:r w:rsidRPr="003A60CE">
              <w:rPr>
                <w:bCs/>
                <w:sz w:val="22"/>
                <w:szCs w:val="22"/>
                <w:lang w:eastAsia="en-US"/>
              </w:rPr>
              <w:t>о вегетативном способе размножения растений (листьями, отростком, усами), проводить эксперименты по посадке растений. Расширять представления о диких животных: где живут, как добывают пищу, готовятся к зимовке.</w:t>
            </w:r>
            <w:r>
              <w:rPr>
                <w:bCs/>
                <w:sz w:val="22"/>
                <w:szCs w:val="22"/>
                <w:lang w:eastAsia="en-US"/>
              </w:rPr>
              <w:t xml:space="preserve"> </w:t>
            </w:r>
            <w:r w:rsidRPr="003A60CE">
              <w:rPr>
                <w:bCs/>
                <w:sz w:val="22"/>
                <w:szCs w:val="22"/>
                <w:lang w:eastAsia="en-US"/>
              </w:rPr>
              <w:t>Знакомить детей с многообразием родной природы; с растениями и животными разных климатических зон.</w:t>
            </w:r>
            <w:r>
              <w:rPr>
                <w:bCs/>
                <w:sz w:val="22"/>
                <w:szCs w:val="22"/>
                <w:lang w:eastAsia="en-US"/>
              </w:rPr>
              <w:t xml:space="preserve"> </w:t>
            </w:r>
            <w:r w:rsidRPr="003A60CE">
              <w:rPr>
                <w:bCs/>
                <w:sz w:val="22"/>
                <w:szCs w:val="22"/>
                <w:lang w:eastAsia="en-US"/>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(«Если я оставлю мусор в лесу, то…»).</w:t>
            </w:r>
            <w:r>
              <w:rPr>
                <w:bCs/>
                <w:sz w:val="22"/>
                <w:szCs w:val="22"/>
                <w:lang w:eastAsia="en-US"/>
              </w:rPr>
              <w:t xml:space="preserve"> </w:t>
            </w:r>
            <w:r w:rsidRPr="003A60CE">
              <w:rPr>
                <w:bCs/>
                <w:sz w:val="22"/>
                <w:szCs w:val="22"/>
                <w:lang w:eastAsia="en-US"/>
              </w:rPr>
              <w:t>Организовывать наблюдения за ростом и развитием растений, поведением животных.Развивать обобщённые представления о последовательности изменений в природе весной, летом, осенью, зимой по существенным</w:t>
            </w:r>
            <w:r>
              <w:rPr>
                <w:bCs/>
                <w:sz w:val="22"/>
                <w:szCs w:val="22"/>
                <w:lang w:eastAsia="en-US"/>
              </w:rPr>
              <w:t xml:space="preserve"> </w:t>
            </w:r>
            <w:r w:rsidRPr="003A60CE">
              <w:rPr>
                <w:bCs/>
                <w:sz w:val="22"/>
                <w:szCs w:val="22"/>
                <w:lang w:eastAsia="en-US"/>
              </w:rPr>
              <w:t>признакам («Осенью насекомые прячутся в земле, под корой деревьев и спят», «Многие птицы улетают в тёплые края», «Зимой такие животные, как ёж, медведь, впадают в спячку»). 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r>
              <w:rPr>
                <w:bCs/>
                <w:sz w:val="22"/>
                <w:szCs w:val="22"/>
                <w:lang w:eastAsia="en-US"/>
              </w:rPr>
              <w:t xml:space="preserve"> </w:t>
            </w:r>
            <w:r w:rsidRPr="003A60CE">
              <w:rPr>
                <w:bCs/>
                <w:sz w:val="22"/>
                <w:szCs w:val="22"/>
                <w:lang w:eastAsia="en-US"/>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Сезонные наблюдения (неживая природа)</w:t>
            </w:r>
            <w:r>
              <w:rPr>
                <w:bCs/>
                <w:sz w:val="22"/>
                <w:szCs w:val="22"/>
                <w:lang w:eastAsia="en-US"/>
              </w:rPr>
              <w:t>.</w:t>
            </w:r>
            <w:r w:rsidRPr="003A60CE">
              <w:rPr>
                <w:bCs/>
                <w:sz w:val="22"/>
                <w:szCs w:val="22"/>
                <w:lang w:eastAsia="en-US"/>
              </w:rPr>
              <w:t xml:space="preserve"> Закреплять представления детей о том, как сезонные изменения</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 xml:space="preserve">(например, сокращение продолжительности дня) влияют на </w:t>
            </w:r>
            <w:r w:rsidRPr="003A60CE">
              <w:rPr>
                <w:bCs/>
                <w:sz w:val="22"/>
                <w:szCs w:val="22"/>
                <w:lang w:eastAsia="en-US"/>
              </w:rPr>
              <w:lastRenderedPageBreak/>
              <w:t>жизнь растений, животных, человека; формировать обобщённые представления о каждом времени года, основных признаках, погодных явлениях; развивать умения сопоставлять связь сезона с одеждой человека. Формировать представления о способах приспособления</w:t>
            </w:r>
            <w:r>
              <w:rPr>
                <w:bCs/>
                <w:sz w:val="22"/>
                <w:szCs w:val="22"/>
                <w:lang w:eastAsia="en-US"/>
              </w:rPr>
              <w:t xml:space="preserve"> </w:t>
            </w:r>
            <w:r w:rsidRPr="003A60CE">
              <w:rPr>
                <w:bCs/>
                <w:sz w:val="22"/>
                <w:szCs w:val="22"/>
                <w:lang w:eastAsia="en-US"/>
              </w:rPr>
              <w:t>животных, растений в зависимости от сезона. Способствовать развитию и обобщению представлений по признакам, закреплённым в модели.</w:t>
            </w:r>
            <w:r>
              <w:rPr>
                <w:bCs/>
                <w:sz w:val="22"/>
                <w:szCs w:val="22"/>
                <w:lang w:eastAsia="en-US"/>
              </w:rPr>
              <w:t xml:space="preserve"> </w:t>
            </w:r>
            <w:r w:rsidRPr="003A60CE">
              <w:rPr>
                <w:bCs/>
                <w:sz w:val="22"/>
                <w:szCs w:val="22"/>
                <w:lang w:eastAsia="en-US"/>
              </w:rPr>
              <w:t>Обобщать представления о труде взрослых в сезонный период.</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Количественные представления и счёт</w:t>
            </w:r>
            <w:r w:rsidRPr="003A60CE">
              <w:rPr>
                <w:bCs/>
                <w:sz w:val="22"/>
                <w:szCs w:val="22"/>
                <w:lang w:eastAsia="en-US"/>
              </w:rPr>
              <w:t xml:space="preserve"> В экспериментировании, игровой деятельности, в условиях созданной проблемной ситуации учить детей:</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-создавать множества (группы предметов) из разных по качеству предметов разного цвета, размера, формы, назначения; звуков, движений;</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-разбивать множества на части и воссоединять их; устанавливать отношения между целым множеством и каждой его частью;</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 Обучать счёту до 10; последовательно знакомить с образованием каждого числа в пределах 5—10 (на наглядной основе). В ходе игр и выполнения заданий обучать детей: называть соседей числа,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w:t>
            </w:r>
            <w:r>
              <w:rPr>
                <w:bCs/>
                <w:sz w:val="22"/>
                <w:szCs w:val="22"/>
                <w:lang w:eastAsia="en-US"/>
              </w:rPr>
              <w:t xml:space="preserve"> </w:t>
            </w:r>
            <w:r w:rsidRPr="003A60CE">
              <w:rPr>
                <w:bCs/>
                <w:sz w:val="22"/>
                <w:szCs w:val="22"/>
                <w:lang w:eastAsia="en-US"/>
              </w:rPr>
              <w:t>Отсчитывать предметы из большого количества по образцу и заданному числу (в пределах 10).</w:t>
            </w:r>
            <w:r>
              <w:rPr>
                <w:bCs/>
                <w:sz w:val="22"/>
                <w:szCs w:val="22"/>
                <w:lang w:eastAsia="en-US"/>
              </w:rPr>
              <w:t xml:space="preserve"> </w:t>
            </w:r>
            <w:r w:rsidRPr="003A60CE">
              <w:rPr>
                <w:bCs/>
                <w:sz w:val="22"/>
                <w:szCs w:val="22"/>
                <w:lang w:eastAsia="en-US"/>
              </w:rPr>
              <w:t xml:space="preserve">Считать предметы на ощупь, считать и воспроизводить количество звуков, движений по образцу и заданному числу (в пределах 10).В сюжетной игре «Цирк» дошкольники осваивают порядковый и количественный счёт (по билетам занимают свои места). Познакомить с порядковым счётом в пределах 10, учить </w:t>
            </w:r>
            <w:r w:rsidRPr="003A60CE">
              <w:rPr>
                <w:bCs/>
                <w:sz w:val="22"/>
                <w:szCs w:val="22"/>
                <w:lang w:eastAsia="en-US"/>
              </w:rPr>
              <w:lastRenderedPageBreak/>
              <w:t>различать вопросы «Сколько?», «Который?» («Какой?») и правильно отвечать на них. Продолжать формировать представление о равенстве: определять</w:t>
            </w:r>
            <w:r>
              <w:rPr>
                <w:bCs/>
                <w:sz w:val="22"/>
                <w:szCs w:val="22"/>
                <w:lang w:eastAsia="en-US"/>
              </w:rPr>
              <w:t xml:space="preserve"> </w:t>
            </w:r>
            <w:r w:rsidRPr="003A60CE">
              <w:rPr>
                <w:bCs/>
                <w:sz w:val="22"/>
                <w:szCs w:val="22"/>
                <w:lang w:eastAsia="en-US"/>
              </w:rPr>
              <w:t>равное количество в группах, состоящих из разных предметов. Упражнять в понимании того, что число не зависит от величины предметов, расстояния между предметами, формы, направления счёта. Познакомить с составом числа из единиц в пределах 5 на конкретном материале.</w:t>
            </w:r>
            <w:r>
              <w:rPr>
                <w:bCs/>
                <w:sz w:val="22"/>
                <w:szCs w:val="22"/>
                <w:lang w:eastAsia="en-US"/>
              </w:rPr>
              <w:t xml:space="preserve"> </w:t>
            </w:r>
            <w:r w:rsidRPr="003A60CE">
              <w:rPr>
                <w:bCs/>
                <w:sz w:val="22"/>
                <w:szCs w:val="22"/>
                <w:lang w:eastAsia="en-US"/>
              </w:rPr>
              <w:t>Формировать понятие о том, что предмет (лист бумаги, лента,</w:t>
            </w:r>
            <w:r>
              <w:rPr>
                <w:bCs/>
                <w:sz w:val="22"/>
                <w:szCs w:val="22"/>
                <w:lang w:eastAsia="en-US"/>
              </w:rPr>
              <w:t xml:space="preserve"> </w:t>
            </w:r>
            <w:r w:rsidRPr="003A60CE">
              <w:rPr>
                <w:bCs/>
                <w:sz w:val="22"/>
                <w:szCs w:val="22"/>
                <w:lang w:eastAsia="en-US"/>
              </w:rPr>
              <w:t>круг, квадрат) можно разделить на несколько равных частей. Учить называть части, сравнивая целое и части, понимать, что целое больше каждой своей части, а часть меньше целого. Упражнять в счёте звуков, в счёте на ощупь, в счёте и воспроизведении заданного количества движений по образцу и названному числу (в пределах 10).</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Величина.</w:t>
            </w:r>
            <w:r>
              <w:rPr>
                <w:bCs/>
                <w:sz w:val="22"/>
                <w:szCs w:val="22"/>
                <w:lang w:eastAsia="en-US"/>
              </w:rPr>
              <w:t xml:space="preserve"> </w:t>
            </w:r>
            <w:r w:rsidRPr="003A60CE">
              <w:rPr>
                <w:bCs/>
                <w:sz w:val="22"/>
                <w:szCs w:val="22"/>
                <w:lang w:eastAsia="en-US"/>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широкая, фиолетовая лента — немного уже, розовая лента —ещё уже, но она шире жёлтой, а зелёная уже всех остальных лент».С помощью условной мерки предлагать детям для сравнения два предмета по величине (длине, ширине, высоте).</w:t>
            </w:r>
            <w:r>
              <w:rPr>
                <w:bCs/>
                <w:sz w:val="22"/>
                <w:szCs w:val="22"/>
                <w:lang w:eastAsia="en-US"/>
              </w:rPr>
              <w:t xml:space="preserve"> </w:t>
            </w:r>
            <w:r w:rsidRPr="003A60CE">
              <w:rPr>
                <w:bCs/>
                <w:sz w:val="22"/>
                <w:szCs w:val="22"/>
                <w:lang w:eastAsia="en-US"/>
              </w:rPr>
              <w:t>Развивать глазомер детей, умение находить предметы длиннее (короче), выше (ниже), шире (уже), толще (тоньше) образца и равные ему.</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Геометрические представления.</w:t>
            </w:r>
            <w:r>
              <w:rPr>
                <w:bCs/>
                <w:sz w:val="22"/>
                <w:szCs w:val="22"/>
                <w:lang w:eastAsia="en-US"/>
              </w:rPr>
              <w:t xml:space="preserve"> </w:t>
            </w:r>
            <w:r w:rsidRPr="003A60CE">
              <w:rPr>
                <w:bCs/>
                <w:sz w:val="22"/>
                <w:szCs w:val="22"/>
                <w:lang w:eastAsia="en-US"/>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w:t>
            </w:r>
            <w:r>
              <w:rPr>
                <w:bCs/>
                <w:sz w:val="22"/>
                <w:szCs w:val="22"/>
                <w:lang w:eastAsia="en-US"/>
              </w:rPr>
              <w:t>н</w:t>
            </w:r>
            <w:r w:rsidRPr="003A60CE">
              <w:rPr>
                <w:bCs/>
                <w:sz w:val="22"/>
                <w:szCs w:val="22"/>
                <w:lang w:eastAsia="en-US"/>
              </w:rPr>
              <w:t>овидностями четырёхугольника. Познакомить детей с конусом на основе сравнения его с шаром,</w:t>
            </w:r>
            <w:r>
              <w:rPr>
                <w:bCs/>
                <w:sz w:val="22"/>
                <w:szCs w:val="22"/>
                <w:lang w:eastAsia="en-US"/>
              </w:rPr>
              <w:t xml:space="preserve"> </w:t>
            </w:r>
            <w:r w:rsidRPr="003A60CE">
              <w:rPr>
                <w:bCs/>
                <w:sz w:val="22"/>
                <w:szCs w:val="22"/>
                <w:lang w:eastAsia="en-US"/>
              </w:rPr>
              <w:t xml:space="preserve">цилиндром и кубом. Выявить общие свойства: конус так же, как шар и цилиндр, может катиться, но его путь описывает круг; конус так же, как цилиндр и куб, может устойчиво стоять. Развивать </w:t>
            </w:r>
            <w:r w:rsidRPr="003A60CE">
              <w:rPr>
                <w:bCs/>
                <w:sz w:val="22"/>
                <w:szCs w:val="22"/>
                <w:lang w:eastAsia="en-US"/>
              </w:rPr>
              <w:lastRenderedPageBreak/>
              <w:t>геометрическую зоркость: умение анализировать и сравнивать предметы по форме, находить в ближайшем окружении предметы одинаковой и разной формы.</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Ориентировка в пространстве.</w:t>
            </w:r>
            <w:r>
              <w:rPr>
                <w:bCs/>
                <w:sz w:val="22"/>
                <w:szCs w:val="22"/>
                <w:lang w:eastAsia="en-US"/>
              </w:rPr>
              <w:t xml:space="preserve"> </w:t>
            </w:r>
            <w:r w:rsidRPr="003A60CE">
              <w:rPr>
                <w:bCs/>
                <w:sz w:val="22"/>
                <w:szCs w:val="22"/>
                <w:lang w:eastAsia="en-US"/>
              </w:rPr>
              <w:t>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определять своё местонахождение среди окружающих людей и пред-</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метов; обозначать в речи взаимное расположение предметов (слева-справа, вверху-внизу и др.).Формировать умение ориентироваться на бумаге (вверху-внизу, в середине).</w:t>
            </w:r>
          </w:p>
          <w:p w:rsidR="00483D26" w:rsidRPr="003A60CE" w:rsidRDefault="00483D26" w:rsidP="001F253B">
            <w:pPr>
              <w:autoSpaceDE w:val="0"/>
              <w:autoSpaceDN w:val="0"/>
              <w:adjustRightInd w:val="0"/>
              <w:snapToGrid/>
              <w:spacing w:before="0" w:after="0"/>
              <w:jc w:val="both"/>
              <w:rPr>
                <w:bCs/>
                <w:szCs w:val="22"/>
                <w:lang w:eastAsia="en-US"/>
              </w:rPr>
            </w:pP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Ориентировка во времени</w:t>
            </w:r>
            <w:r>
              <w:rPr>
                <w:bCs/>
                <w:sz w:val="22"/>
                <w:szCs w:val="22"/>
                <w:lang w:eastAsia="en-US"/>
              </w:rPr>
              <w:t xml:space="preserve">. </w:t>
            </w:r>
            <w:r w:rsidRPr="003A60CE">
              <w:rPr>
                <w:bCs/>
                <w:sz w:val="22"/>
                <w:szCs w:val="22"/>
                <w:lang w:eastAsia="en-US"/>
              </w:rPr>
              <w:t>Формировать у детей представление о сутках: утро, вечер, день, ночь. Обучать определять последовательность событий: раньше (сначала), позже (потом). Обучать определять, какой день сегодня, какой был вчера, какой</w:t>
            </w:r>
          </w:p>
          <w:p w:rsidR="00483D26" w:rsidRPr="001F253B"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будет завтра.</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Речевое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snapToGrid/>
              <w:spacing w:before="0" w:after="0"/>
              <w:rPr>
                <w:szCs w:val="22"/>
                <w:lang w:eastAsia="en-US"/>
              </w:rPr>
            </w:pPr>
            <w:r w:rsidRPr="003A60CE">
              <w:rPr>
                <w:sz w:val="22"/>
                <w:szCs w:val="22"/>
                <w:lang w:eastAsia="en-US"/>
              </w:rPr>
              <w:t>Беседы. Ситуативный разговор. Моделирование речевых ситуаций. Составление и отгадывание загадок. Сюжетные игры.</w:t>
            </w:r>
          </w:p>
          <w:p w:rsidR="00483D26" w:rsidRPr="003A60CE" w:rsidRDefault="00483D26" w:rsidP="006F76F7">
            <w:pPr>
              <w:snapToGrid/>
              <w:spacing w:before="0" w:after="0"/>
              <w:rPr>
                <w:szCs w:val="22"/>
                <w:lang w:eastAsia="en-US"/>
              </w:rPr>
            </w:pPr>
            <w:r w:rsidRPr="003A60CE">
              <w:rPr>
                <w:sz w:val="22"/>
                <w:szCs w:val="22"/>
                <w:lang w:eastAsia="en-US"/>
              </w:rPr>
              <w:t>Игры с правилами. Словесные игры. Игры фантазирование. Совместное творчество. Совместное рассказывание. Этюды. Инсценировки. Чтение. Обсуждение-беседа. Разучивание. Театрализация.</w:t>
            </w:r>
          </w:p>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 xml:space="preserve">Сочинение собственных </w:t>
            </w:r>
            <w:r w:rsidRPr="003A60CE">
              <w:rPr>
                <w:sz w:val="22"/>
                <w:szCs w:val="22"/>
                <w:lang w:eastAsia="en-US"/>
              </w:rPr>
              <w:lastRenderedPageBreak/>
              <w:t>сказок, историй. Сюжетные игры по мотивам произведений. Продуктивная деятельность</w:t>
            </w:r>
          </w:p>
        </w:tc>
        <w:tc>
          <w:tcPr>
            <w:tcW w:w="6115" w:type="dxa"/>
          </w:tcPr>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lastRenderedPageBreak/>
              <w:t>Лексическое развитие</w:t>
            </w:r>
            <w:r>
              <w:rPr>
                <w:bCs/>
                <w:i/>
                <w:sz w:val="22"/>
                <w:szCs w:val="22"/>
                <w:lang w:eastAsia="en-US"/>
              </w:rPr>
              <w:t xml:space="preserve">. </w:t>
            </w:r>
            <w:r w:rsidRPr="003A60CE">
              <w:rPr>
                <w:bCs/>
                <w:sz w:val="22"/>
                <w:szCs w:val="22"/>
                <w:lang w:eastAsia="en-US"/>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r>
              <w:rPr>
                <w:bCs/>
                <w:sz w:val="22"/>
                <w:szCs w:val="22"/>
                <w:lang w:eastAsia="en-US"/>
              </w:rPr>
              <w:t xml:space="preserve"> </w:t>
            </w:r>
            <w:r w:rsidRPr="003A60CE">
              <w:rPr>
                <w:bCs/>
                <w:sz w:val="22"/>
                <w:szCs w:val="22"/>
                <w:lang w:eastAsia="en-US"/>
              </w:rPr>
              <w:t>Обучать детей в подборе существительных к прилагательному (чёрный — уголь, карандаш, кот).</w:t>
            </w:r>
            <w:r>
              <w:rPr>
                <w:bCs/>
                <w:sz w:val="22"/>
                <w:szCs w:val="22"/>
                <w:lang w:eastAsia="en-US"/>
              </w:rPr>
              <w:t xml:space="preserve"> </w:t>
            </w:r>
            <w:r w:rsidRPr="003A60CE">
              <w:rPr>
                <w:bCs/>
                <w:sz w:val="22"/>
                <w:szCs w:val="22"/>
                <w:lang w:eastAsia="en-US"/>
              </w:rPr>
              <w:t>Обучать подбирать сходные и противоположные по значению слова. Активизировать словарь с помощью игр и упражнений, в том числе с использованием наглядного материала: «Что лишнее?», «Вершки-корешки», «Что не так?» (картинки-путаницы), «Чем похожи предметы?», «Чем похожи слова?», «Как сказать иначе?». Помогать детям правильно употреблять слова: в соответствии со значением.</w:t>
            </w:r>
          </w:p>
          <w:p w:rsidR="00483D26" w:rsidRPr="001F253B" w:rsidRDefault="00483D26" w:rsidP="001F253B">
            <w:pPr>
              <w:autoSpaceDE w:val="0"/>
              <w:autoSpaceDN w:val="0"/>
              <w:adjustRightInd w:val="0"/>
              <w:snapToGrid/>
              <w:spacing w:before="0" w:after="0"/>
              <w:jc w:val="both"/>
              <w:rPr>
                <w:bCs/>
                <w:i/>
                <w:szCs w:val="22"/>
                <w:lang w:eastAsia="en-US"/>
              </w:rPr>
            </w:pPr>
            <w:r w:rsidRPr="001F253B">
              <w:rPr>
                <w:bCs/>
                <w:i/>
                <w:sz w:val="22"/>
                <w:szCs w:val="22"/>
                <w:lang w:eastAsia="en-US"/>
              </w:rPr>
              <w:t>Звуковая культура речи</w:t>
            </w:r>
            <w:r>
              <w:rPr>
                <w:bCs/>
                <w:i/>
                <w:sz w:val="22"/>
                <w:szCs w:val="22"/>
                <w:lang w:eastAsia="en-US"/>
              </w:rPr>
              <w:t xml:space="preserve">. </w:t>
            </w:r>
            <w:r w:rsidRPr="003A60CE">
              <w:rPr>
                <w:bCs/>
                <w:sz w:val="22"/>
                <w:szCs w:val="22"/>
                <w:lang w:eastAsia="en-US"/>
              </w:rPr>
              <w:t>Продолжать закреплять правильное, отчётливое произнесение звуков.</w:t>
            </w:r>
            <w:r>
              <w:rPr>
                <w:bCs/>
                <w:i/>
                <w:sz w:val="22"/>
                <w:szCs w:val="22"/>
                <w:lang w:eastAsia="en-US"/>
              </w:rPr>
              <w:t xml:space="preserve"> </w:t>
            </w:r>
            <w:r w:rsidRPr="003A60CE">
              <w:rPr>
                <w:bCs/>
                <w:sz w:val="22"/>
                <w:szCs w:val="22"/>
                <w:lang w:eastAsia="en-US"/>
              </w:rPr>
              <w:t xml:space="preserve">Учить различать на слух и произносить сходные по артикуляции и значению согласные звуки (с – з, с – ц, ш – ж, ч – ц, ж – з, л – р). Развивать </w:t>
            </w:r>
            <w:r w:rsidRPr="003A60CE">
              <w:rPr>
                <w:bCs/>
                <w:sz w:val="22"/>
                <w:szCs w:val="22"/>
                <w:lang w:eastAsia="en-US"/>
              </w:rPr>
              <w:lastRenderedPageBreak/>
              <w:t>фонематический слух. 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сонорные); замечать слова с заданным звуком в потешке, скороговорке, стихотворении. Использовать упражнения на дифференциацию наиболее часто смешиваемых звуков. Тренировать интонационную выразительность речи в играх-драматизациях, при рассказывании и придумывании сказок.</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Грамматический строй речи</w:t>
            </w:r>
            <w:r>
              <w:rPr>
                <w:bCs/>
                <w:i/>
                <w:sz w:val="22"/>
                <w:szCs w:val="22"/>
                <w:lang w:eastAsia="en-US"/>
              </w:rPr>
              <w:t>.</w:t>
            </w:r>
            <w:r w:rsidRPr="003A60CE">
              <w:rPr>
                <w:bCs/>
                <w:sz w:val="22"/>
                <w:szCs w:val="22"/>
                <w:lang w:eastAsia="en-US"/>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 Обращать внимание детей на неправильную постановку ударения в слове, ошибку в чередовании согласных, предоставлять возможность её исправить. Знакомить с разными способами образования слов (сахарница,</w:t>
            </w:r>
            <w:r>
              <w:rPr>
                <w:bCs/>
                <w:sz w:val="22"/>
                <w:szCs w:val="22"/>
                <w:lang w:eastAsia="en-US"/>
              </w:rPr>
              <w:t xml:space="preserve"> </w:t>
            </w:r>
            <w:r w:rsidRPr="003A60CE">
              <w:rPr>
                <w:bCs/>
                <w:sz w:val="22"/>
                <w:szCs w:val="22"/>
                <w:lang w:eastAsia="en-US"/>
              </w:rPr>
              <w:t>маслёнка). Упражнять в образовании однокоренных слов и слов с приставками (забежал, выбежал, перебежал).Использовать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 (чистый — чище). В активный словарь вводить слова, помогающие соединять слова в предложении (потому что, ведь), конкретизировать мысль (например, вот), обобщать сказанное (всегда, никогда). Обучать составлять по образцу простые и сложные предложения</w:t>
            </w:r>
            <w:r w:rsidRPr="003A60CE">
              <w:rPr>
                <w:b/>
                <w:bCs/>
                <w:sz w:val="22"/>
                <w:szCs w:val="22"/>
                <w:lang w:eastAsia="en-US"/>
              </w:rPr>
              <w:t>.</w:t>
            </w:r>
            <w:r>
              <w:rPr>
                <w:bCs/>
                <w:sz w:val="22"/>
                <w:szCs w:val="22"/>
                <w:lang w:eastAsia="en-US"/>
              </w:rPr>
              <w:t xml:space="preserve"> </w:t>
            </w:r>
            <w:r w:rsidRPr="003A60CE">
              <w:rPr>
                <w:bCs/>
                <w:sz w:val="22"/>
                <w:szCs w:val="22"/>
                <w:lang w:eastAsia="en-US"/>
              </w:rPr>
              <w:t>Совершенствовать умение пользоваться прямой и косвенной речью.</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Связная речь</w:t>
            </w:r>
            <w:r>
              <w:rPr>
                <w:bCs/>
                <w:i/>
                <w:sz w:val="22"/>
                <w:szCs w:val="22"/>
                <w:lang w:eastAsia="en-US"/>
              </w:rPr>
              <w:t xml:space="preserve">. </w:t>
            </w:r>
            <w:r w:rsidRPr="003A60CE">
              <w:rPr>
                <w:bCs/>
                <w:sz w:val="22"/>
                <w:szCs w:val="22"/>
                <w:lang w:eastAsia="en-US"/>
              </w:rPr>
              <w:t>Развивать диалогическую форму речи. Поощрять высказывания своего мнения, согласие или несогласие со сверстниками. Формировать умение вести диалог.</w:t>
            </w:r>
            <w:r>
              <w:rPr>
                <w:bCs/>
                <w:sz w:val="22"/>
                <w:szCs w:val="22"/>
                <w:lang w:eastAsia="en-US"/>
              </w:rPr>
              <w:t xml:space="preserve"> </w:t>
            </w:r>
            <w:r w:rsidRPr="003A60CE">
              <w:rPr>
                <w:bCs/>
                <w:sz w:val="22"/>
                <w:szCs w:val="22"/>
                <w:lang w:eastAsia="en-US"/>
              </w:rPr>
              <w:t>Обучать пересказыванию по плану (с опорой на схему) сказки.</w:t>
            </w:r>
            <w:r>
              <w:rPr>
                <w:bCs/>
                <w:sz w:val="22"/>
                <w:szCs w:val="22"/>
                <w:lang w:eastAsia="en-US"/>
              </w:rPr>
              <w:t xml:space="preserve"> </w:t>
            </w:r>
            <w:r w:rsidRPr="003A60CE">
              <w:rPr>
                <w:bCs/>
                <w:sz w:val="22"/>
                <w:szCs w:val="22"/>
                <w:lang w:eastAsia="en-US"/>
              </w:rPr>
              <w:t xml:space="preserve">Обучать творческому рассказыванию на ту или иную тему, придумывать загадки и окончания к незнакомым </w:t>
            </w:r>
            <w:r w:rsidRPr="003A60CE">
              <w:rPr>
                <w:bCs/>
                <w:sz w:val="22"/>
                <w:szCs w:val="22"/>
                <w:lang w:eastAsia="en-US"/>
              </w:rPr>
              <w:lastRenderedPageBreak/>
              <w:t>сказкам.</w:t>
            </w:r>
            <w:r>
              <w:rPr>
                <w:bCs/>
                <w:sz w:val="22"/>
                <w:szCs w:val="22"/>
                <w:lang w:eastAsia="en-US"/>
              </w:rPr>
              <w:t xml:space="preserve"> </w:t>
            </w:r>
            <w:r w:rsidRPr="003A60CE">
              <w:rPr>
                <w:bCs/>
                <w:sz w:val="22"/>
                <w:szCs w:val="22"/>
                <w:lang w:eastAsia="en-US"/>
              </w:rPr>
              <w:t>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 Развивать умение рассказывать о событиях своей жизни (такие рассказы можно начинать с простых, близких ребёнку тем (моя мама, мой папа, мои друзья, мой дом и т.п.) с опорой на вопросы воспитателя (Кто это? Что обычно делает? На кого похож?).</w:t>
            </w:r>
          </w:p>
          <w:p w:rsidR="00483D26" w:rsidRPr="001F253B" w:rsidRDefault="00483D26" w:rsidP="001F253B">
            <w:pPr>
              <w:autoSpaceDE w:val="0"/>
              <w:autoSpaceDN w:val="0"/>
              <w:adjustRightInd w:val="0"/>
              <w:snapToGrid/>
              <w:spacing w:before="0" w:after="0"/>
              <w:jc w:val="both"/>
              <w:rPr>
                <w:bCs/>
                <w:i/>
                <w:szCs w:val="22"/>
                <w:lang w:eastAsia="en-US"/>
              </w:rPr>
            </w:pPr>
            <w:r w:rsidRPr="001F253B">
              <w:rPr>
                <w:bCs/>
                <w:i/>
                <w:sz w:val="22"/>
                <w:szCs w:val="22"/>
                <w:lang w:eastAsia="en-US"/>
              </w:rPr>
              <w:t>Развитие мелкой моторики кисти</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Включение игр на ориентировку:</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-самостоятельная ориентировка в назывании рук, действиях к себе и от себя (включение во все виды деятельности оценки выбора партнёром руки);</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-ориентировка на плоскости (графические диктанты, серии рисунков, карта города, села, улицы);</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-пространственная ориентировка (игра «Разведчики», подвижные игры, хороводы, сговор на перемещение в пространстве);</w:t>
            </w:r>
          </w:p>
          <w:p w:rsidR="00483D26" w:rsidRPr="003A60CE" w:rsidRDefault="00483D26" w:rsidP="001F253B">
            <w:pPr>
              <w:shd w:val="clear" w:color="auto" w:fill="FFFFFF"/>
              <w:snapToGrid/>
              <w:spacing w:before="0" w:after="0"/>
              <w:jc w:val="both"/>
              <w:rPr>
                <w:color w:val="000000"/>
                <w:szCs w:val="22"/>
                <w:lang w:eastAsia="en-US"/>
              </w:rPr>
            </w:pPr>
            <w:r w:rsidRPr="003A60CE">
              <w:rPr>
                <w:bCs/>
                <w:sz w:val="22"/>
                <w:szCs w:val="22"/>
                <w:lang w:eastAsia="en-US"/>
              </w:rPr>
              <w:t>-согласование действий руки и голоса (считалки в медленном и быстром темпе с движениями руки, пение с дирижированием).</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Для того чтобы дети почувствовали эмоциональное состояние героев при прочтении произведения, следует предложить рассматривание иллюстраций с выполнением задания: «Попробуйте сделать так же, как на картинке. Что вы при этом чувствуете?» Затем взрослый уточняет: «Как себя чувствует герой? Почему? Хочешь узнать?</w:t>
            </w:r>
            <w:r>
              <w:rPr>
                <w:bCs/>
                <w:sz w:val="22"/>
                <w:szCs w:val="22"/>
                <w:lang w:eastAsia="en-US"/>
              </w:rPr>
              <w:t xml:space="preserve"> </w:t>
            </w:r>
            <w:r w:rsidRPr="003A60CE">
              <w:rPr>
                <w:bCs/>
                <w:sz w:val="22"/>
                <w:szCs w:val="22"/>
                <w:lang w:eastAsia="en-US"/>
              </w:rPr>
              <w:t>Давай почитаем». Предлагая детям дополнить, «дорисовать» образы исходя из жизненного опыта, богатства впечатлений, активности воображения, воспитатель помогает детям понять и почувствовать глубокое идейное содержание и художественные достоинства произведения, чтобы им надолго запомнились и полюбились поэтические образы.</w:t>
            </w:r>
          </w:p>
          <w:p w:rsidR="00483D26" w:rsidRPr="003A60CE"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w:t>
            </w:r>
            <w:r>
              <w:rPr>
                <w:bCs/>
                <w:sz w:val="22"/>
                <w:szCs w:val="22"/>
                <w:lang w:eastAsia="en-US"/>
              </w:rPr>
              <w:t xml:space="preserve"> </w:t>
            </w:r>
            <w:r w:rsidRPr="003A60CE">
              <w:rPr>
                <w:bCs/>
                <w:sz w:val="22"/>
                <w:szCs w:val="22"/>
                <w:lang w:eastAsia="en-US"/>
              </w:rPr>
              <w:t xml:space="preserve">С опорой на прочитанное произведение </w:t>
            </w:r>
            <w:r w:rsidRPr="003A60CE">
              <w:rPr>
                <w:bCs/>
                <w:sz w:val="22"/>
                <w:szCs w:val="22"/>
                <w:lang w:eastAsia="en-US"/>
              </w:rPr>
              <w:lastRenderedPageBreak/>
              <w:t>воспитатель объясняет жанровые особенности сказок, рассказов, стихотворений.</w:t>
            </w:r>
          </w:p>
          <w:p w:rsidR="00483D26" w:rsidRPr="001F253B" w:rsidRDefault="00483D26" w:rsidP="001F253B">
            <w:pPr>
              <w:autoSpaceDE w:val="0"/>
              <w:autoSpaceDN w:val="0"/>
              <w:adjustRightInd w:val="0"/>
              <w:snapToGrid/>
              <w:spacing w:before="0" w:after="0"/>
              <w:jc w:val="both"/>
              <w:rPr>
                <w:bCs/>
                <w:szCs w:val="22"/>
                <w:lang w:eastAsia="en-US"/>
              </w:rPr>
            </w:pPr>
            <w:r w:rsidRPr="003A60CE">
              <w:rPr>
                <w:bCs/>
                <w:sz w:val="22"/>
                <w:szCs w:val="22"/>
                <w:lang w:eastAsia="en-US"/>
              </w:rPr>
              <w:t>Продолжает знакомить с книгами. Обращает внимание детей на оформление книги, на иллюстрации. Сравнивает иллюстрации разных художников к одному и тому же произведению. Выясняет симпатии и предпочтения детей.</w:t>
            </w:r>
          </w:p>
        </w:tc>
      </w:tr>
      <w:tr w:rsidR="00483D26" w:rsidRPr="003A60CE" w:rsidTr="006F76F7">
        <w:trPr>
          <w:trHeight w:val="435"/>
        </w:trPr>
        <w:tc>
          <w:tcPr>
            <w:tcW w:w="1188" w:type="dxa"/>
            <w:vMerge w:val="restart"/>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Художественно-эстетическое развитие</w:t>
            </w:r>
          </w:p>
        </w:tc>
        <w:tc>
          <w:tcPr>
            <w:tcW w:w="2520" w:type="dxa"/>
          </w:tcPr>
          <w:p w:rsidR="00483D26" w:rsidRPr="003A60CE" w:rsidRDefault="00483D26" w:rsidP="00FD5508">
            <w:pPr>
              <w:snapToGrid/>
              <w:spacing w:before="0" w:after="160" w:line="253" w:lineRule="auto"/>
              <w:jc w:val="both"/>
              <w:rPr>
                <w:szCs w:val="22"/>
                <w:lang w:eastAsia="en-US"/>
              </w:rPr>
            </w:pPr>
            <w:r w:rsidRPr="003A60CE">
              <w:rPr>
                <w:sz w:val="22"/>
                <w:szCs w:val="22"/>
                <w:lang w:eastAsia="en-US"/>
              </w:rPr>
              <w:t>-интегрированные музыкальные и изобразительные занятия, 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занятий в детском саду и увеличить время для дру</w:t>
            </w:r>
            <w:r>
              <w:rPr>
                <w:sz w:val="22"/>
                <w:szCs w:val="22"/>
                <w:lang w:eastAsia="en-US"/>
              </w:rPr>
              <w:t>гих видов деятель</w:t>
            </w:r>
            <w:r w:rsidRPr="003A60CE">
              <w:rPr>
                <w:sz w:val="22"/>
                <w:szCs w:val="22"/>
                <w:lang w:eastAsia="en-US"/>
              </w:rPr>
              <w:t>ности.</w:t>
            </w:r>
          </w:p>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Творческие мастерские. Экскурсии. Исследовательская и практическая работа. Театрализованные игры. Игры-драматизации. Игры-импровизации. Фольклорные фестивали народного творчества. Календарно-обрядовые праздники. Песенное творчество. Музыкальное рисование. Игры на музыкальных инструментах. Музыкально-литературные гостиные для детей и родителей.</w:t>
            </w:r>
          </w:p>
        </w:tc>
        <w:tc>
          <w:tcPr>
            <w:tcW w:w="6115" w:type="dxa"/>
          </w:tcPr>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Изображение отдельных предметов</w:t>
            </w:r>
            <w:r>
              <w:rPr>
                <w:bCs/>
                <w:i/>
                <w:sz w:val="22"/>
                <w:szCs w:val="22"/>
                <w:lang w:eastAsia="en-US"/>
              </w:rPr>
              <w:t xml:space="preserve">. </w:t>
            </w:r>
            <w:r w:rsidRPr="003A60CE">
              <w:rPr>
                <w:bCs/>
                <w:sz w:val="22"/>
                <w:szCs w:val="22"/>
                <w:lang w:eastAsia="en-US"/>
              </w:rPr>
              <w:t>Развивать познавательный интерес к предметному миру, воспитывать желание выражать своё отношение к нему в продуктивных видах деятельности. 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выразительности (строение, форму и цвет частей, пропорции, фактуру поверхности, состояние статики или движения), акцентировать внимание детей на мелких деталях. Создавать условия для создания детьми вариативных образов с передачей наиболее</w:t>
            </w:r>
            <w:r>
              <w:rPr>
                <w:bCs/>
                <w:sz w:val="22"/>
                <w:szCs w:val="22"/>
                <w:lang w:eastAsia="en-US"/>
              </w:rPr>
              <w:t xml:space="preserve"> </w:t>
            </w:r>
            <w:r w:rsidRPr="003A60CE">
              <w:rPr>
                <w:bCs/>
                <w:sz w:val="22"/>
                <w:szCs w:val="22"/>
                <w:lang w:eastAsia="en-US"/>
              </w:rPr>
              <w:t>характерных их особенностей, в лепке с этой целью использовать дополнительные материалы. Учить детей анализировать предметы, видеть сходство отдельных признаков предметов одной группы и определять соответственно сходство в способах изображения.</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Создание сюжетно-тематических композиций</w:t>
            </w:r>
            <w:r>
              <w:rPr>
                <w:bCs/>
                <w:i/>
                <w:sz w:val="22"/>
                <w:szCs w:val="22"/>
                <w:lang w:eastAsia="en-US"/>
              </w:rPr>
              <w:t xml:space="preserve">. </w:t>
            </w:r>
            <w:r w:rsidRPr="003A60CE">
              <w:rPr>
                <w:bCs/>
                <w:sz w:val="22"/>
                <w:szCs w:val="22"/>
                <w:lang w:eastAsia="en-US"/>
              </w:rPr>
              <w:t>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(или на одной линии, или на всём листе, или на широкой полосе земли и неба), показывая взаимосвязь и отношения изображаемого. Учить передавать величинные соотношения объектов. При изображении птиц, животных, людей</w:t>
            </w:r>
            <w:r>
              <w:rPr>
                <w:bCs/>
                <w:sz w:val="22"/>
                <w:szCs w:val="22"/>
                <w:lang w:eastAsia="en-US"/>
              </w:rPr>
              <w:t xml:space="preserve"> </w:t>
            </w:r>
            <w:r w:rsidRPr="003A60CE">
              <w:rPr>
                <w:bCs/>
                <w:sz w:val="22"/>
                <w:szCs w:val="22"/>
                <w:lang w:eastAsia="en-US"/>
              </w:rPr>
              <w:t>в сюжетно-тематической композиции передавать их действие через изображение движения, динамики, позы. Учить создавать в лепке композиции из однородных изображений («Птицы на кормушке», «Кошка играет с котёнком») или композиции, в которых лишь один предмет сложен по технике выполнения («Встреча колобка с медведем», «Я леплю снеговика»)</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lastRenderedPageBreak/>
              <w:t>Декоративная деятельность</w:t>
            </w:r>
            <w:r>
              <w:rPr>
                <w:bCs/>
                <w:i/>
                <w:sz w:val="22"/>
                <w:szCs w:val="22"/>
                <w:lang w:eastAsia="en-US"/>
              </w:rPr>
              <w:t xml:space="preserve">. </w:t>
            </w:r>
            <w:r w:rsidRPr="003A60CE">
              <w:rPr>
                <w:bCs/>
                <w:sz w:val="22"/>
                <w:szCs w:val="22"/>
                <w:lang w:eastAsia="en-US"/>
              </w:rPr>
              <w:t>Продолжать формировать интерес к народному декоративно-прикладному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w:t>
            </w:r>
            <w:r>
              <w:rPr>
                <w:bCs/>
                <w:sz w:val="22"/>
                <w:szCs w:val="22"/>
                <w:lang w:eastAsia="en-US"/>
              </w:rPr>
              <w:t xml:space="preserve"> н</w:t>
            </w:r>
            <w:r w:rsidRPr="003A60CE">
              <w:rPr>
                <w:bCs/>
                <w:sz w:val="22"/>
                <w:szCs w:val="22"/>
                <w:lang w:eastAsia="en-US"/>
              </w:rPr>
              <w:t>ародной игрушке (дымковской, филимоновской, каргопольской; к матрёшке — загорской, семёновской, полхов-майданской),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налепом или (и) углублённым рельефом. Развивать чувство композиции и способность выполнять</w:t>
            </w:r>
            <w:r>
              <w:rPr>
                <w:bCs/>
                <w:sz w:val="22"/>
                <w:szCs w:val="22"/>
                <w:lang w:eastAsia="en-US"/>
              </w:rPr>
              <w:t xml:space="preserve"> </w:t>
            </w:r>
            <w:r w:rsidRPr="003A60CE">
              <w:rPr>
                <w:bCs/>
                <w:sz w:val="22"/>
                <w:szCs w:val="22"/>
                <w:lang w:eastAsia="en-US"/>
              </w:rPr>
              <w:t>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Обучение техническим приёмам изобразительной деятельности.</w:t>
            </w:r>
            <w:r w:rsidRPr="003A60CE">
              <w:rPr>
                <w:bCs/>
                <w:sz w:val="22"/>
                <w:szCs w:val="22"/>
                <w:lang w:eastAsia="en-US"/>
              </w:rPr>
              <w:t xml:space="preserve"> 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Показать детя</w:t>
            </w:r>
            <w:r>
              <w:rPr>
                <w:bCs/>
                <w:sz w:val="22"/>
                <w:szCs w:val="22"/>
                <w:lang w:eastAsia="en-US"/>
              </w:rPr>
              <w:t>м технику рисования дополнитель</w:t>
            </w:r>
            <w:r w:rsidRPr="003A60CE">
              <w:rPr>
                <w:bCs/>
                <w:sz w:val="22"/>
                <w:szCs w:val="22"/>
                <w:lang w:eastAsia="en-US"/>
              </w:rPr>
              <w:t xml:space="preserve">ными материалами: мелками (школьными, восковыми, акварельными), углём, сангиной, пастелью. В течение года освоить с детьми различные способы рисования </w:t>
            </w:r>
            <w:r w:rsidRPr="003A60CE">
              <w:rPr>
                <w:bCs/>
                <w:sz w:val="22"/>
                <w:szCs w:val="22"/>
                <w:lang w:eastAsia="en-US"/>
              </w:rPr>
              <w:lastRenderedPageBreak/>
              <w:t>птиц, животных (начиная с контура, от пятна, раздельным штрихом), фигуры человека (по частям, начиная со схемы, одной линией части</w:t>
            </w:r>
            <w:r>
              <w:rPr>
                <w:bCs/>
                <w:sz w:val="22"/>
                <w:szCs w:val="22"/>
                <w:lang w:eastAsia="en-US"/>
              </w:rPr>
              <w:t xml:space="preserve"> туловища и ноги). Учить исполь</w:t>
            </w:r>
            <w:r w:rsidRPr="003A60CE">
              <w:rPr>
                <w:bCs/>
                <w:sz w:val="22"/>
                <w:szCs w:val="22"/>
                <w:lang w:eastAsia="en-US"/>
              </w:rPr>
              <w:t>зовать нетрадиционные материалы и техники (монотипия, граттаж, фотокопия, печатанье специальными клише и подручными материалами, ниткография, кляксография и др.). Учить детей смешивать краски, разбелять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сложенного вдвое; нескольких одинаковых форм из листа, сложенного гармошкой; учить волнистообразному и зигзагообразному разрезанию. Сочетать технику вырезания с техникой обрывания. Широко использовать коллаж. Показать детям преимущества скульптурного и комбинированного способов лепки перед конструктивным. Побуждать детей к использованию различных пластических материалов (глины, пластилина, теста, бумажной массы, воска).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деление на части, надрезание, перемещение пластической массы,</w:t>
            </w:r>
          </w:p>
          <w:p w:rsidR="00483D26" w:rsidRPr="003A60CE" w:rsidRDefault="00483D26" w:rsidP="001F253B">
            <w:pPr>
              <w:snapToGrid/>
              <w:spacing w:before="0" w:after="160"/>
              <w:jc w:val="both"/>
              <w:rPr>
                <w:bCs/>
                <w:szCs w:val="22"/>
                <w:lang w:eastAsia="en-US"/>
              </w:rPr>
            </w:pPr>
            <w:r w:rsidRPr="003A60CE">
              <w:rPr>
                <w:bCs/>
                <w:sz w:val="22"/>
                <w:szCs w:val="22"/>
                <w:lang w:eastAsia="en-US"/>
              </w:rPr>
              <w:t>проработка формы и т.п. При раскатывании ленты использовать цилиндры (или скалки).</w:t>
            </w:r>
          </w:p>
          <w:p w:rsidR="00483D26" w:rsidRPr="003A60CE" w:rsidRDefault="00483D26" w:rsidP="001F253B">
            <w:pPr>
              <w:autoSpaceDE w:val="0"/>
              <w:autoSpaceDN w:val="0"/>
              <w:adjustRightInd w:val="0"/>
              <w:snapToGrid/>
              <w:spacing w:before="0" w:after="0"/>
              <w:jc w:val="both"/>
              <w:rPr>
                <w:bCs/>
                <w:szCs w:val="22"/>
                <w:lang w:eastAsia="en-US"/>
              </w:rPr>
            </w:pPr>
            <w:r w:rsidRPr="001F253B">
              <w:rPr>
                <w:bCs/>
                <w:i/>
                <w:sz w:val="22"/>
                <w:szCs w:val="22"/>
                <w:lang w:eastAsia="en-US"/>
              </w:rPr>
              <w:t>Слушание музыки</w:t>
            </w:r>
            <w:r>
              <w:rPr>
                <w:bCs/>
                <w:i/>
                <w:sz w:val="22"/>
                <w:szCs w:val="22"/>
                <w:lang w:eastAsia="en-US"/>
              </w:rPr>
              <w:t>.</w:t>
            </w:r>
            <w:r w:rsidRPr="003A60CE">
              <w:rPr>
                <w:bCs/>
                <w:sz w:val="22"/>
                <w:szCs w:val="22"/>
                <w:lang w:eastAsia="en-US"/>
              </w:rPr>
              <w:t xml:space="preserve">Учить детей слушать классическую и современную музыку, говорить о ней, рефлексировать под музыку собственное понимание художественного образа. Побуждать детей к самостоятельному высказыванию и показу в пространстве игровой комнаты. Учить отличать средства музыкальной выразительности в музыкальных произведениях, начиная с мелодии. Продолжать учить детей </w:t>
            </w:r>
            <w:r w:rsidRPr="003A60CE">
              <w:rPr>
                <w:bCs/>
                <w:sz w:val="22"/>
                <w:szCs w:val="22"/>
                <w:lang w:eastAsia="en-US"/>
              </w:rPr>
              <w:lastRenderedPageBreak/>
              <w:t>двигаться под знакомую музыку с предметами и без них, опираясь на возможности</w:t>
            </w:r>
            <w:r>
              <w:rPr>
                <w:bCs/>
                <w:sz w:val="22"/>
                <w:szCs w:val="22"/>
                <w:lang w:eastAsia="en-US"/>
              </w:rPr>
              <w:t xml:space="preserve"> </w:t>
            </w:r>
            <w:r w:rsidRPr="003A60CE">
              <w:rPr>
                <w:bCs/>
                <w:sz w:val="22"/>
                <w:szCs w:val="22"/>
                <w:lang w:eastAsia="en-US"/>
              </w:rPr>
              <w:t>одарённых детей.</w:t>
            </w:r>
          </w:p>
          <w:p w:rsidR="00483D26" w:rsidRPr="009B437D" w:rsidRDefault="00483D26" w:rsidP="001F253B">
            <w:pPr>
              <w:autoSpaceDE w:val="0"/>
              <w:autoSpaceDN w:val="0"/>
              <w:adjustRightInd w:val="0"/>
              <w:snapToGrid/>
              <w:spacing w:before="0" w:after="0"/>
              <w:jc w:val="both"/>
              <w:rPr>
                <w:bCs/>
                <w:i/>
                <w:szCs w:val="22"/>
                <w:lang w:eastAsia="en-US"/>
              </w:rPr>
            </w:pPr>
            <w:r w:rsidRPr="001F253B">
              <w:rPr>
                <w:bCs/>
                <w:i/>
                <w:sz w:val="22"/>
                <w:szCs w:val="22"/>
                <w:lang w:eastAsia="en-US"/>
              </w:rPr>
              <w:t>Распевание. Пение</w:t>
            </w:r>
            <w:r>
              <w:rPr>
                <w:bCs/>
                <w:i/>
                <w:sz w:val="22"/>
                <w:szCs w:val="22"/>
                <w:lang w:eastAsia="en-US"/>
              </w:rPr>
              <w:t xml:space="preserve">. </w:t>
            </w:r>
            <w:r w:rsidRPr="003A60CE">
              <w:rPr>
                <w:bCs/>
                <w:sz w:val="22"/>
                <w:szCs w:val="22"/>
                <w:lang w:eastAsia="en-US"/>
              </w:rPr>
              <w:t>Учить детей петь протяжным звуком, хорошо открывая нижнюю челюсть, опираясь на пропевание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w:t>
            </w:r>
            <w:r>
              <w:rPr>
                <w:bCs/>
                <w:i/>
                <w:sz w:val="22"/>
                <w:szCs w:val="22"/>
                <w:lang w:eastAsia="en-US"/>
              </w:rPr>
              <w:t xml:space="preserve"> </w:t>
            </w:r>
            <w:r w:rsidRPr="003A60CE">
              <w:rPr>
                <w:bCs/>
                <w:sz w:val="22"/>
                <w:szCs w:val="22"/>
                <w:lang w:eastAsia="en-US"/>
              </w:rPr>
              <w:t>перед другом, петь соло, дуэтом, подгруппами, использовать по желанию при исполнении песни музыкальные инструменты и игрушки.</w:t>
            </w:r>
          </w:p>
          <w:p w:rsidR="00483D26" w:rsidRPr="003A60CE" w:rsidRDefault="00483D26" w:rsidP="001F253B">
            <w:pPr>
              <w:autoSpaceDE w:val="0"/>
              <w:autoSpaceDN w:val="0"/>
              <w:adjustRightInd w:val="0"/>
              <w:snapToGrid/>
              <w:spacing w:before="0" w:after="0"/>
              <w:jc w:val="both"/>
              <w:rPr>
                <w:bCs/>
                <w:szCs w:val="22"/>
                <w:lang w:eastAsia="en-US"/>
              </w:rPr>
            </w:pPr>
            <w:r w:rsidRPr="009B437D">
              <w:rPr>
                <w:bCs/>
                <w:i/>
                <w:sz w:val="22"/>
                <w:szCs w:val="22"/>
                <w:lang w:eastAsia="en-US"/>
              </w:rPr>
              <w:t>Музыкально-двигательное творчество</w:t>
            </w:r>
            <w:r>
              <w:rPr>
                <w:bCs/>
                <w:i/>
                <w:sz w:val="22"/>
                <w:szCs w:val="22"/>
                <w:lang w:eastAsia="en-US"/>
              </w:rPr>
              <w:t xml:space="preserve">. </w:t>
            </w:r>
            <w:r w:rsidRPr="003A60CE">
              <w:rPr>
                <w:bCs/>
                <w:sz w:val="22"/>
                <w:szCs w:val="22"/>
                <w:lang w:eastAsia="en-US"/>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 в совместной взросло-детской деятельности. Продолжать воспитывать уверенность в инсценированных творческих показах с использованием «звучащих жестов».</w:t>
            </w:r>
          </w:p>
          <w:p w:rsidR="00483D26" w:rsidRPr="009B437D"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Элементарное музицирование</w:t>
            </w:r>
            <w:r>
              <w:rPr>
                <w:bCs/>
                <w:i/>
                <w:sz w:val="22"/>
                <w:szCs w:val="22"/>
                <w:lang w:eastAsia="en-US"/>
              </w:rPr>
              <w:t xml:space="preserve">. </w:t>
            </w:r>
            <w:r w:rsidRPr="003A60CE">
              <w:rPr>
                <w:bCs/>
                <w:sz w:val="22"/>
                <w:szCs w:val="22"/>
                <w:lang w:eastAsia="en-US"/>
              </w:rPr>
              <w:t>Продолжать учить детей самостоятельно выбирать и музицировать на простых самодельных музыкальных игрушках, а также на инструментах Орф-оркестра (штабшпилях), блокфлейте, свирели, ударных и др.</w:t>
            </w:r>
          </w:p>
        </w:tc>
      </w:tr>
      <w:tr w:rsidR="00483D26" w:rsidRPr="003A60CE" w:rsidTr="006F76F7">
        <w:trPr>
          <w:trHeight w:val="435"/>
        </w:trPr>
        <w:tc>
          <w:tcPr>
            <w:tcW w:w="1188" w:type="dxa"/>
            <w:vMerge/>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Физическое развитие</w:t>
            </w:r>
          </w:p>
        </w:tc>
        <w:tc>
          <w:tcPr>
            <w:tcW w:w="2520" w:type="dxa"/>
          </w:tcPr>
          <w:p w:rsidR="00483D26" w:rsidRPr="003A60CE" w:rsidRDefault="00483D26" w:rsidP="00991947">
            <w:pPr>
              <w:snapToGrid/>
              <w:spacing w:before="0" w:after="160" w:line="253" w:lineRule="auto"/>
              <w:jc w:val="both"/>
              <w:rPr>
                <w:szCs w:val="22"/>
                <w:lang w:eastAsia="en-US"/>
              </w:rPr>
            </w:pPr>
            <w:r w:rsidRPr="003A60CE">
              <w:rPr>
                <w:rFonts w:ascii="Arial" w:hAnsi="Arial"/>
                <w:sz w:val="22"/>
                <w:szCs w:val="22"/>
                <w:lang w:eastAsia="en-US"/>
              </w:rPr>
              <w:t>-</w:t>
            </w:r>
            <w:r w:rsidRPr="003A60CE">
              <w:rPr>
                <w:sz w:val="22"/>
                <w:szCs w:val="22"/>
                <w:lang w:eastAsia="en-US"/>
              </w:rPr>
              <w:t>естественная природная и социокультурная среда (физкультурные занятия, утренние разминки, игровая деятельность, повседневная жизнь детей);</w:t>
            </w:r>
          </w:p>
          <w:p w:rsidR="00483D26" w:rsidRPr="003A60CE" w:rsidRDefault="00483D26" w:rsidP="00991947">
            <w:pPr>
              <w:tabs>
                <w:tab w:val="left" w:pos="3540"/>
              </w:tabs>
              <w:snapToGrid/>
              <w:spacing w:before="0" w:after="160" w:line="259" w:lineRule="auto"/>
              <w:rPr>
                <w:szCs w:val="22"/>
                <w:lang w:eastAsia="en-US"/>
              </w:rPr>
            </w:pPr>
            <w:r w:rsidRPr="003A60CE">
              <w:rPr>
                <w:rFonts w:ascii="Arial" w:hAnsi="Arial"/>
                <w:sz w:val="22"/>
                <w:szCs w:val="22"/>
                <w:lang w:eastAsia="en-US"/>
              </w:rPr>
              <w:t>-</w:t>
            </w:r>
            <w:r w:rsidRPr="003A60CE">
              <w:rPr>
                <w:sz w:val="22"/>
                <w:szCs w:val="22"/>
                <w:lang w:eastAsia="en-US"/>
              </w:rPr>
              <w:t xml:space="preserve">занятия в кружках и </w:t>
            </w:r>
            <w:r w:rsidRPr="003A60CE">
              <w:rPr>
                <w:sz w:val="22"/>
                <w:szCs w:val="22"/>
                <w:lang w:eastAsia="en-US"/>
              </w:rPr>
              <w:lastRenderedPageBreak/>
              <w:t xml:space="preserve">секциях (туризм, футбол, шахматы, акробатика, степ-аэробика, плавание и др.); </w:t>
            </w:r>
          </w:p>
          <w:p w:rsidR="00483D26" w:rsidRPr="003A60CE" w:rsidRDefault="00483D26" w:rsidP="00991947">
            <w:pPr>
              <w:snapToGrid/>
              <w:spacing w:before="0" w:after="160" w:line="253" w:lineRule="auto"/>
              <w:jc w:val="both"/>
              <w:rPr>
                <w:rFonts w:ascii="Arial" w:hAnsi="Arial"/>
                <w:szCs w:val="22"/>
                <w:lang w:eastAsia="en-US"/>
              </w:rPr>
            </w:pPr>
            <w:r w:rsidRPr="003A60CE">
              <w:rPr>
                <w:sz w:val="22"/>
                <w:szCs w:val="22"/>
                <w:lang w:eastAsia="en-US"/>
              </w:rPr>
              <w:t>-спортивно-игровые праздники, развлечения, дни здоровья.</w:t>
            </w:r>
          </w:p>
        </w:tc>
        <w:tc>
          <w:tcPr>
            <w:tcW w:w="2520" w:type="dxa"/>
          </w:tcPr>
          <w:p w:rsidR="00483D26" w:rsidRPr="003A60CE" w:rsidRDefault="00483D26" w:rsidP="00991947">
            <w:pPr>
              <w:tabs>
                <w:tab w:val="left" w:pos="3540"/>
              </w:tabs>
              <w:snapToGrid/>
              <w:spacing w:before="0" w:after="160" w:line="259" w:lineRule="auto"/>
              <w:rPr>
                <w:szCs w:val="22"/>
                <w:lang w:eastAsia="en-US"/>
              </w:rPr>
            </w:pPr>
            <w:r w:rsidRPr="003A60CE">
              <w:rPr>
                <w:sz w:val="22"/>
                <w:szCs w:val="22"/>
                <w:lang w:eastAsia="en-US"/>
              </w:rPr>
              <w:lastRenderedPageBreak/>
              <w:t xml:space="preserve">Подвижные игры. Спортивные игры. Упражнения на тренажёрах. Танцевальные движения(аэробика, танцы). Физкультурные минутки. Спортивные и физические развлечения и праздники, </w:t>
            </w:r>
            <w:r w:rsidRPr="003A60CE">
              <w:rPr>
                <w:sz w:val="22"/>
                <w:szCs w:val="22"/>
                <w:lang w:eastAsia="en-US"/>
              </w:rPr>
              <w:lastRenderedPageBreak/>
              <w:t>соревнования и олимпиады. Туризм. Секционная и кружковая работа. Самостоятельная двигательная деятельность. Гибкий режим дня. Ежедневная зарядка. Закаливание. Беседы. Чтение худож. литературы.</w:t>
            </w:r>
          </w:p>
        </w:tc>
        <w:tc>
          <w:tcPr>
            <w:tcW w:w="6115" w:type="dxa"/>
          </w:tcPr>
          <w:p w:rsidR="00483D26" w:rsidRPr="009B437D" w:rsidRDefault="00483D26" w:rsidP="006D4B50">
            <w:pPr>
              <w:autoSpaceDE w:val="0"/>
              <w:autoSpaceDN w:val="0"/>
              <w:adjustRightInd w:val="0"/>
              <w:snapToGrid/>
              <w:spacing w:before="0" w:after="0"/>
              <w:rPr>
                <w:bCs/>
                <w:i/>
                <w:szCs w:val="22"/>
                <w:lang w:eastAsia="en-US"/>
              </w:rPr>
            </w:pPr>
            <w:r w:rsidRPr="009B437D">
              <w:rPr>
                <w:bCs/>
                <w:i/>
                <w:sz w:val="22"/>
                <w:szCs w:val="22"/>
                <w:lang w:eastAsia="en-US"/>
              </w:rPr>
              <w:lastRenderedPageBreak/>
              <w:t>Основные движения</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Ходьба. Ходьба обычная, на носках с разным положением рук, на пятках, 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полуприседе, выпадами, с наклонами к ступне. Ходьба в колонне по одному,</w:t>
            </w:r>
            <w:r>
              <w:rPr>
                <w:bCs/>
                <w:sz w:val="22"/>
                <w:szCs w:val="22"/>
                <w:lang w:eastAsia="en-US"/>
              </w:rPr>
              <w:t xml:space="preserve"> </w:t>
            </w:r>
            <w:r w:rsidRPr="003A60CE">
              <w:rPr>
                <w:bCs/>
                <w:sz w:val="22"/>
                <w:szCs w:val="22"/>
                <w:lang w:eastAsia="en-US"/>
              </w:rPr>
              <w:t>по двое, по трое, по четверо, в шеренге. Ходьба в разных направлениях: по кругу, по прямой с поворотами, змейкой, врассыпную, по лабиринтам, спиной вперёд. Ходьба в сочетании с другими видами движений.</w:t>
            </w:r>
            <w:r>
              <w:rPr>
                <w:bCs/>
                <w:sz w:val="22"/>
                <w:szCs w:val="22"/>
                <w:lang w:eastAsia="en-US"/>
              </w:rPr>
              <w:t xml:space="preserve"> </w:t>
            </w:r>
            <w:r w:rsidRPr="003A60CE">
              <w:rPr>
                <w:bCs/>
                <w:sz w:val="22"/>
                <w:szCs w:val="22"/>
                <w:lang w:eastAsia="en-US"/>
              </w:rPr>
              <w:t xml:space="preserve">Ходьба по глубокому снегу след в след. </w:t>
            </w:r>
            <w:r w:rsidRPr="003A60CE">
              <w:rPr>
                <w:bCs/>
                <w:sz w:val="22"/>
                <w:szCs w:val="22"/>
                <w:lang w:eastAsia="en-US"/>
              </w:rPr>
              <w:lastRenderedPageBreak/>
              <w:t>Ходьба с передачей настроения и характера ходьбы: быстрый шаг, осторожный, по краю пропасти, через завалы, по высоким ступенькам, «страшно», «весело», «интересно», «неслышно». Фигурная маршировка. Преодоление подъёмов и спусков. Ходьба по ступенькам: на каждую, через одну; поднимаясь правым и левым боком; скрестным шагом; спиной вперёд.</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Ходьба на дистанции: 30, 100, 200, 500, 700, 1000 м с изменением скорости, в быстром темпе по естественному ландшафту (трава, песок, рыхлая земля (снег), гравий, галька, вода (лёд).</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Бег.</w:t>
            </w:r>
            <w:r w:rsidRPr="003A60CE">
              <w:rPr>
                <w:bCs/>
                <w:sz w:val="22"/>
                <w:szCs w:val="22"/>
                <w:lang w:eastAsia="en-US"/>
              </w:rPr>
              <w:t xml:space="preserve"> Обычный бег, на носках, высоко поднимая колена, захлёстывая голень, семенящий. С изменением темпа и скорости. Непрерывный бег 2—3 мин. Челночный бег 3 </w:t>
            </w:r>
            <w:r w:rsidRPr="003A60CE">
              <w:rPr>
                <w:bCs/>
                <w:sz w:val="22"/>
                <w:szCs w:val="22"/>
                <w:lang w:eastAsia="en-US"/>
              </w:rPr>
              <w:t></w:t>
            </w:r>
            <w:r w:rsidRPr="003A60CE">
              <w:rPr>
                <w:bCs/>
                <w:sz w:val="22"/>
                <w:szCs w:val="22"/>
                <w:lang w:eastAsia="en-US"/>
              </w:rPr>
              <w:t>10 м. Повторный бег в среднем темпе на 80—120 м; 30 м на время (от 7,5 с — мальчики, 8,5 с — девочки), 300 м на время (от 60—90 м</w:t>
            </w:r>
            <w:r>
              <w:rPr>
                <w:bCs/>
                <w:sz w:val="22"/>
                <w:szCs w:val="22"/>
                <w:lang w:eastAsia="en-US"/>
              </w:rPr>
              <w:t>ин), змейкой, врассыпную, с пре</w:t>
            </w:r>
            <w:r w:rsidRPr="003A60CE">
              <w:rPr>
                <w:bCs/>
                <w:sz w:val="22"/>
                <w:szCs w:val="22"/>
                <w:lang w:eastAsia="en-US"/>
              </w:rPr>
              <w:t>пятствиями. Бег по наклонной доске вверх, вниз. Кроссовый бег. Бег по разным поверхностям. В гору, с горы, по ступенькам. Бег наперегонки, с ловлей, увёртываниями.</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Игры: «Салки», «Лиса и белка», «Осьминог», «Бежать, бежать, бежать, стой», «Круговая эстафета», «Эстафеты», «Третий лишний», «Догони», «Пятнашки в кругу», «Смена лидера», «Такси», «Волк и семеро козлят», «Бездомный заяц», «Здравствуй, догони!», «Рыбак и рыбки», «Воробьи-вороны», «Ловишки», «Уголки», «Парный бег»,</w:t>
            </w:r>
            <w:r>
              <w:rPr>
                <w:bCs/>
                <w:sz w:val="22"/>
                <w:szCs w:val="22"/>
                <w:lang w:eastAsia="en-US"/>
              </w:rPr>
              <w:t xml:space="preserve"> </w:t>
            </w:r>
            <w:r w:rsidRPr="003A60CE">
              <w:rPr>
                <w:bCs/>
                <w:sz w:val="22"/>
                <w:szCs w:val="22"/>
                <w:lang w:eastAsia="en-US"/>
              </w:rPr>
              <w:t>«Мышеловка», «Мы весёлые ребята», «Пустое место», «Встречные перебежки», «Затейники», «Караси и щука».</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Прыжки.</w:t>
            </w:r>
            <w:r w:rsidRPr="003A60CE">
              <w:rPr>
                <w:bCs/>
                <w:sz w:val="22"/>
                <w:szCs w:val="22"/>
                <w:lang w:eastAsia="en-US"/>
              </w:rPr>
              <w:t xml:space="preserve"> 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 Прыжки на двух ногах на месте (по 30—40 прыжков за 3 подхода). Продвигаясь вперёд на двух ногах (от 10 прыжков на расстояние от 6 м) через 5—6 препятствий. На высоту с места на мягкое покрытие 20 см. Прыжки с высоты на точность приземления (30 см). В длину с места (от 80 см, далее </w:t>
            </w:r>
            <w:r w:rsidRPr="003A60CE">
              <w:rPr>
                <w:bCs/>
                <w:sz w:val="22"/>
                <w:szCs w:val="22"/>
                <w:lang w:eastAsia="en-US"/>
              </w:rPr>
              <w:lastRenderedPageBreak/>
              <w:t>индивидуально). Прыжок «слалом», продвигаясь вперёд и на месте. Прыжок в приседе. Длинные, короткие прыжки на двух ногах. Прыжки: на одной ноге на месте до 20 раз и продвигаясь вперёд до 5 м; перепрыгивая через предметы (высота 15—20 см — индивидуально) прямо и боком. Многоскоки (8 прыжков с ноги на ногу с продвижением вперёд от 10 м). Качалки. Прыжки разными способами: ноги скрестно, ноги</w:t>
            </w:r>
            <w:r>
              <w:rPr>
                <w:bCs/>
                <w:sz w:val="22"/>
                <w:szCs w:val="22"/>
                <w:lang w:eastAsia="en-US"/>
              </w:rPr>
              <w:t xml:space="preserve"> </w:t>
            </w:r>
            <w:r w:rsidRPr="003A60CE">
              <w:rPr>
                <w:bCs/>
                <w:sz w:val="22"/>
                <w:szCs w:val="22"/>
                <w:lang w:eastAsia="en-US"/>
              </w:rPr>
              <w:t>врозь, одна нога вперёд, вторая назад. В длину с разбега (от 100 см, далее индивидуально). В высоту с разбега «перешагиванием» 40 см. Через короткую скакалку, вращая её перед собой 1 мин. Через длинную скакалку: качающуюся и неподвижную. Полоса препятствий, с выполнением различных прыжков: на двух ногах, поочередно на</w:t>
            </w:r>
            <w:r>
              <w:rPr>
                <w:bCs/>
                <w:sz w:val="22"/>
                <w:szCs w:val="22"/>
                <w:lang w:eastAsia="en-US"/>
              </w:rPr>
              <w:t xml:space="preserve"> </w:t>
            </w:r>
            <w:r w:rsidRPr="003A60CE">
              <w:rPr>
                <w:bCs/>
                <w:sz w:val="22"/>
                <w:szCs w:val="22"/>
                <w:lang w:eastAsia="en-US"/>
              </w:rPr>
              <w:t>правой, левой, с ноги на ногу, подскоками, на высоту, с высоты, чередуя с ходьбой и бегом.</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Игры: «Классики», «Волк во рву», «Чемпионат лягушат», «Заячий чемпионат», «Кто дальше», «Удочка», «Не оставайся на полу», «С кочки на кочку», «Кто сделает меньше прыжков», «Заячий чемпионат».</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Ползание, лазание, равновесие.</w:t>
            </w:r>
            <w:r>
              <w:rPr>
                <w:bCs/>
                <w:sz w:val="22"/>
                <w:szCs w:val="22"/>
                <w:lang w:eastAsia="en-US"/>
              </w:rPr>
              <w:t xml:space="preserve"> </w:t>
            </w:r>
            <w:r w:rsidRPr="003A60CE">
              <w:rPr>
                <w:bCs/>
                <w:sz w:val="22"/>
                <w:szCs w:val="22"/>
                <w:lang w:eastAsia="en-US"/>
              </w:rPr>
              <w:t xml:space="preserve">Ползание на четвереньках змейкой между предметами, в чередовании с ходьбой, бегом, переползание через препятствия; ползание на четвереньках, толкая мяч головой. Ползание по гимнастической скамейке на четвереньках, на низких четвереньках, на животе, подтягивая себя руками. Перелезание через несколько предметов подряд: бревно, скатка, скамейка. Пролезание в обруч разными способами. Лазание по гимнастической стенке высотой 2,5 м с изменением темпа, переход с одного пролёта на другой, пролезание между рейками. Выполнять комбинированные висы, соблюдая правила самостраховки. Выполнение гимнастических упражнений на гимнастической стенке: приседания, прогибание, смешанный вис боком, стоя на одной ноге, хватом одноимённой руки за перекладину. Спуск с гимнастической лестницы в висе, перехватыванием. Ходьба по узкой рейке, гимнастической скамейке, верёвке (диаметр 1,5—3 см), по наклонной доске прямо, приставными шагами на носках. Ходьба по гимнастической скамейке, с </w:t>
            </w:r>
            <w:r w:rsidRPr="003A60CE">
              <w:rPr>
                <w:bCs/>
                <w:sz w:val="22"/>
                <w:szCs w:val="22"/>
                <w:lang w:eastAsia="en-US"/>
              </w:rPr>
              <w:lastRenderedPageBreak/>
              <w:t>перешагиванием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 Кружение с закрытыми глазами. Выполнение: шага польки на гимнастической скамейке, поворот переступанием, упор стоя, на одном колене. Проползание в трубу, тоннель, ползание по-пластунски; в упоре на руках без помощи ног; в упоре на ступнях и кистях кверху животом вперёд, назад.</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Игры: «Парашютисты», «Флюгер на крыше», «Охотники и обезьяны», «Пропеллер», «Кто дольше простоит», «Кто скорее доберётся до флажка», «Медведь и пчёлы», «Пожарные на учении».</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Предметно-манипулятивная деятельность руками</w:t>
            </w:r>
            <w:r w:rsidRPr="003A60CE">
              <w:rPr>
                <w:bCs/>
                <w:sz w:val="22"/>
                <w:szCs w:val="22"/>
                <w:lang w:eastAsia="en-US"/>
              </w:rPr>
              <w:t xml:space="preserve"> 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w:t>
            </w:r>
            <w:r>
              <w:rPr>
                <w:bCs/>
                <w:sz w:val="22"/>
                <w:szCs w:val="22"/>
                <w:lang w:eastAsia="en-US"/>
              </w:rPr>
              <w:t xml:space="preserve"> </w:t>
            </w:r>
            <w:r w:rsidRPr="003A60CE">
              <w:rPr>
                <w:bCs/>
                <w:sz w:val="22"/>
                <w:szCs w:val="22"/>
                <w:lang w:eastAsia="en-US"/>
              </w:rPr>
              <w:t>рукой на месте и выполнять дриблинг. Бросок мяча вверх. Удар об землю (пол). Ловля мяча кистями рук. Парные упражнения в бросании и ловле мяча до 15 бросков. Бросание через препятствия (сетка, куб, бревно) с использованием ситуации: препятствие на расстоянии, близко, в стороне. Метание на дальность — от 5 м девочки, от</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 xml:space="preserve">са. Метание летающей тарелки. Перебрасывание обруча друг другу. Самостоятельные опыты и эксперименты при собирании мелких и крупных предметов, переносе одного и нескольких мячей, предметов разной формы. </w:t>
            </w:r>
            <w:r w:rsidRPr="003A60CE">
              <w:rPr>
                <w:bCs/>
                <w:sz w:val="22"/>
                <w:szCs w:val="22"/>
                <w:lang w:eastAsia="en-US"/>
              </w:rPr>
              <w:lastRenderedPageBreak/>
              <w:t>Конструирование из модулей, плоских предметов (обруч, скакалка, гимнастическая палка).</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Игры: «Охотники и утки», «Мяч капитану», «Мяч через сетку», «Штандер», «Колобок», «Разгрузка арбузов», «Опасный груз», «Перенеси не урони», «Охотники и зайцы», «Брось флажок», «Попади в обруч», «Сбей мяч», «Сбей кеглю», «Мяч водящему», «Школа мяча», «Серсо», «Метание валенка», «Рыбаки», эстафеты с предметами, дворовые игры с мячом.</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Общеразвивающие упражнения.</w:t>
            </w:r>
            <w:r w:rsidRPr="003A60CE">
              <w:rPr>
                <w:bCs/>
                <w:sz w:val="22"/>
                <w:szCs w:val="22"/>
                <w:lang w:eastAsia="en-US"/>
              </w:rPr>
              <w:t xml:space="preserve"> Учить быстро перестраиваться на месте и во время движения, равняться в колонне, шеренге, по кругу; выполнять упражнения ритмично, в указанном воспита</w:t>
            </w:r>
            <w:r>
              <w:rPr>
                <w:bCs/>
                <w:sz w:val="22"/>
                <w:szCs w:val="22"/>
                <w:lang w:eastAsia="en-US"/>
              </w:rPr>
              <w:t>телем темпе. Учить выполнять об</w:t>
            </w:r>
            <w:r w:rsidRPr="003A60CE">
              <w:rPr>
                <w:bCs/>
                <w:sz w:val="22"/>
                <w:szCs w:val="22"/>
                <w:lang w:eastAsia="en-US"/>
              </w:rPr>
              <w:t>щеразвивающие упражнения из различных исходных положений, в разном темпе, ритме, с разными усилиями, амплитудой точно и красиво. Упражнения проводятся в течение 5 мин. Каждое упражнение в динамике от 6 до 12 повторений. Упражнения заканчиваются бегом от 1 мин в сентябре до 4,30 мин в мае. Выполняются без предметов и с предметами (обручи, гантели, скамейки, гимнастические палки, флажки, косички, мячи, кубики); стоя на месте, на</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ограниченной площади, в движении. 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w:t>
            </w:r>
            <w:r>
              <w:rPr>
                <w:bCs/>
                <w:sz w:val="22"/>
                <w:szCs w:val="22"/>
                <w:lang w:eastAsia="en-US"/>
              </w:rPr>
              <w:t xml:space="preserve"> </w:t>
            </w:r>
            <w:r w:rsidRPr="003A60CE">
              <w:rPr>
                <w:bCs/>
                <w:sz w:val="22"/>
                <w:szCs w:val="22"/>
                <w:lang w:eastAsia="en-US"/>
              </w:rPr>
              <w:t>своём здоровье. Упражнения для кистей рук, развития и укрепления мышц плечевого пояса</w:t>
            </w:r>
            <w:r>
              <w:rPr>
                <w:bCs/>
                <w:sz w:val="22"/>
                <w:szCs w:val="22"/>
                <w:lang w:eastAsia="en-US"/>
              </w:rPr>
              <w:t>.</w:t>
            </w:r>
            <w:r w:rsidRPr="003A60CE">
              <w:rPr>
                <w:bCs/>
                <w:sz w:val="22"/>
                <w:szCs w:val="22"/>
                <w:lang w:eastAsia="en-US"/>
              </w:rPr>
              <w:t xml:space="preserve"> 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горизонтальной и вертикальной плоскости. Круг руками вперёд и назад. </w:t>
            </w:r>
            <w:r w:rsidRPr="003A60CE">
              <w:rPr>
                <w:bCs/>
                <w:sz w:val="22"/>
                <w:szCs w:val="22"/>
                <w:lang w:eastAsia="en-US"/>
              </w:rPr>
              <w:lastRenderedPageBreak/>
              <w:t>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большим. Упражнения и игры для развития мышц спины и гибкости позвоночника. Наклон головы вперёд, в стороны. Скручивание туловища в стороны, руки вверх, из положения руки на пояс/из-за головы, с предметом. Наклон вперёд руки вверх, в стороны. Упор сидя, поднять</w:t>
            </w:r>
            <w:r>
              <w:rPr>
                <w:bCs/>
                <w:sz w:val="22"/>
                <w:szCs w:val="22"/>
                <w:lang w:eastAsia="en-US"/>
              </w:rPr>
              <w:t xml:space="preserve"> </w:t>
            </w:r>
            <w:r w:rsidRPr="003A60CE">
              <w:rPr>
                <w:bCs/>
                <w:sz w:val="22"/>
                <w:szCs w:val="22"/>
                <w:lang w:eastAsia="en-US"/>
              </w:rPr>
              <w:t>прямые ноги. «Складной ножик». Переносить прямые ноги через скамейку, сидя упор сзади. Сесть из положения лёжа на спине и снова лечь. «Лодочка» лёжа на животе. Из положения лёжа на спине — «плуг». Из упора присев — упор лёжа. Мах прямой ногой стоя. Мах ногой, согнутой в колене. «Крокодил». «Сердитый медвежонок». «Носорог». «Каракатица» в движении. «Слоник» в движении. «Улитка» в движении. «Лодочка»</w:t>
            </w:r>
            <w:r>
              <w:rPr>
                <w:bCs/>
                <w:sz w:val="22"/>
                <w:szCs w:val="22"/>
                <w:lang w:eastAsia="en-US"/>
              </w:rPr>
              <w:t xml:space="preserve"> в движении. «Землемер» в движе</w:t>
            </w:r>
            <w:r w:rsidRPr="003A60CE">
              <w:rPr>
                <w:bCs/>
                <w:sz w:val="22"/>
                <w:szCs w:val="22"/>
                <w:lang w:eastAsia="en-US"/>
              </w:rPr>
              <w:t>нии. «Сухое плавание». Упражнения для развития и укрепления мышц брюшного</w:t>
            </w:r>
            <w:r>
              <w:rPr>
                <w:bCs/>
                <w:sz w:val="22"/>
                <w:szCs w:val="22"/>
                <w:lang w:eastAsia="en-US"/>
              </w:rPr>
              <w:t xml:space="preserve"> </w:t>
            </w:r>
            <w:r w:rsidRPr="003A60CE">
              <w:rPr>
                <w:bCs/>
                <w:sz w:val="22"/>
                <w:szCs w:val="22"/>
                <w:lang w:eastAsia="en-US"/>
              </w:rPr>
              <w:t>пресса и ног Переступать на месте, не отрывая носки ног от пола. Шаг на месте, высоко поднимая бедро. Приседать с различным положением рук. Поднимать прямые ноги вперёд (махом). Выполнять выпад вперёд, в сторону с различным положением рук и совершая руками движения. Выполнять движение ногами вперёд, скрестно, в сторону на носок. Выполнять перекаты. Выполнять растяжку: «Барьерист», «Слоник». Выполнять прыжки: слалом, «Лягушка», «Заяц», «Кенгуру», «Мячик».</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Силовые упражнения для мальчиков. Отжимы от скамейки (3–6 раз). Ви</w:t>
            </w:r>
            <w:r>
              <w:rPr>
                <w:bCs/>
                <w:sz w:val="22"/>
                <w:szCs w:val="22"/>
                <w:lang w:eastAsia="en-US"/>
              </w:rPr>
              <w:t>с на перекладине (5 с). Вис, со</w:t>
            </w:r>
            <w:r w:rsidRPr="003A60CE">
              <w:rPr>
                <w:bCs/>
                <w:sz w:val="22"/>
                <w:szCs w:val="22"/>
                <w:lang w:eastAsia="en-US"/>
              </w:rPr>
              <w:t>гнув ноги (3 с). Вис (5 с). «Пружинка» (4 раза). Отжимание от пола (3—5 раз). Спуск с гимнастической лестницы без помощи ног. Силовые упражнения для девочек.</w:t>
            </w:r>
            <w:r>
              <w:rPr>
                <w:bCs/>
                <w:sz w:val="22"/>
                <w:szCs w:val="22"/>
                <w:lang w:eastAsia="en-US"/>
              </w:rPr>
              <w:t xml:space="preserve"> </w:t>
            </w:r>
            <w:r w:rsidRPr="003A60CE">
              <w:rPr>
                <w:bCs/>
                <w:sz w:val="22"/>
                <w:szCs w:val="22"/>
                <w:lang w:eastAsia="en-US"/>
              </w:rPr>
              <w:t>Отжимание от скамейки (2—4 раза). Вис на перекладине (4 с). Вис углом (2 с). Вис, согнув ноги (от 1 до 5 с). «Пружинка» (3 раза). Подтягивание на низкой перекладине (3 раза).</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Статические упражнения</w:t>
            </w:r>
            <w:r>
              <w:rPr>
                <w:bCs/>
                <w:sz w:val="22"/>
                <w:szCs w:val="22"/>
                <w:lang w:eastAsia="en-US"/>
              </w:rPr>
              <w:t>.</w:t>
            </w:r>
            <w:r w:rsidRPr="003A60CE">
              <w:rPr>
                <w:bCs/>
                <w:sz w:val="22"/>
                <w:szCs w:val="22"/>
                <w:lang w:eastAsia="en-US"/>
              </w:rPr>
              <w:t xml:space="preserve"> Продолжать упражнять детей в статическом и динамическом равновесии, развивать координацию движений и ориентировку в пространстве. </w:t>
            </w:r>
            <w:r w:rsidRPr="003A60CE">
              <w:rPr>
                <w:bCs/>
                <w:sz w:val="22"/>
                <w:szCs w:val="22"/>
                <w:lang w:eastAsia="en-US"/>
              </w:rPr>
              <w:lastRenderedPageBreak/>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Спортивные упражнения.</w:t>
            </w:r>
            <w:r w:rsidRPr="003A60CE">
              <w:rPr>
                <w:bCs/>
                <w:sz w:val="22"/>
                <w:szCs w:val="22"/>
                <w:lang w:eastAsia="en-US"/>
              </w:rPr>
              <w:t xml:space="preserve"> Катание на санках Самостоятельно скатываться с горки, выполнять повороты при спуске, катать друг друга на санках, скатываться с невысокой горки. Катать друг друга. Кататься с горки по двое. Выполнять повороты при спуске. Соревноваться в гонке на санках. Игры: «Рыбаки», «Тройка», «Прыжки через санки».</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Скольжение.</w:t>
            </w:r>
            <w:r w:rsidRPr="003A60CE">
              <w:rPr>
                <w:bCs/>
                <w:sz w:val="22"/>
                <w:szCs w:val="22"/>
                <w:lang w:eastAsia="en-US"/>
              </w:rPr>
              <w:t xml:space="preserve"> Самостоятельно скользить по ледяным дорожкам с разбега, приседая и вставая во время скольжения. Скользить на лыжах-ледянках: на одной, на двух. Игры: «Кто дальше», «Кто быстрее», «Проскользи в приседе».</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Ходьба на лыжах. Ходить на лыжах скользящим шагом. Выполнять повороты на месте и в движении. Подниматься на горку лесенкой, спускаться с неё в основной стойке. Проходить на лыжах в медленном темпе дистанцию 1—2 км. Проходить дистанцию в среднем темпе до 1 км. Игры: «Кто первый повернётся?», «Слалом», «Подними», «Дого-</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нялки». Кататься на самокате, отталкиваясь правой и левой ногой. Участвовать в сюжетно-ролевой игре «Светофор».</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Ритмическая гимнастика</w:t>
            </w:r>
            <w:r>
              <w:rPr>
                <w:bCs/>
                <w:i/>
                <w:sz w:val="22"/>
                <w:szCs w:val="22"/>
                <w:lang w:eastAsia="en-US"/>
              </w:rPr>
              <w:t xml:space="preserve">. </w:t>
            </w:r>
            <w:r w:rsidRPr="003A60CE">
              <w:rPr>
                <w:bCs/>
                <w:sz w:val="22"/>
                <w:szCs w:val="22"/>
                <w:lang w:eastAsia="en-US"/>
              </w:rPr>
              <w:t>Уметь выполнять общеразвивающие упражнения, комплексы</w:t>
            </w:r>
            <w:r>
              <w:rPr>
                <w:bCs/>
                <w:sz w:val="22"/>
                <w:szCs w:val="22"/>
                <w:lang w:eastAsia="en-US"/>
              </w:rPr>
              <w:t xml:space="preserve"> </w:t>
            </w:r>
            <w:r w:rsidRPr="003A60CE">
              <w:rPr>
                <w:bCs/>
                <w:sz w:val="22"/>
                <w:szCs w:val="22"/>
                <w:lang w:eastAsia="en-US"/>
              </w:rPr>
              <w:t>утренней гимнастики, элементы равновесия, акробатики под музыкальное сопровождение, сохраняя заданный ритм движений.</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Футбол.</w:t>
            </w:r>
            <w:r w:rsidRPr="003A60CE">
              <w:rPr>
                <w:bCs/>
                <w:sz w:val="22"/>
                <w:szCs w:val="22"/>
                <w:lang w:eastAsia="en-US"/>
              </w:rPr>
              <w:t xml:space="preserve"> Прокатывать мяч правой и левой ногой в заданном направлении. Обводить мяч вокруг предметов. Закатывать мяч в лунки, ворота. Передавать мяч друг другу в парах. Отбивать мяч в стену несколько раз подряд. Знать элементарные правила игры: одиннадцатиметровый удар, игра руками, уход мяча, грубая игра, угловой удар. Выполнять дриблинг внутренней и внешней стороной стопы. Упражняться в выполнении «финта Мэтьюза». Выполнять короткий</w:t>
            </w:r>
            <w:r>
              <w:rPr>
                <w:bCs/>
                <w:sz w:val="22"/>
                <w:szCs w:val="22"/>
                <w:lang w:eastAsia="en-US"/>
              </w:rPr>
              <w:t xml:space="preserve"> </w:t>
            </w:r>
            <w:r w:rsidRPr="003A60CE">
              <w:rPr>
                <w:bCs/>
                <w:sz w:val="22"/>
                <w:szCs w:val="22"/>
                <w:lang w:eastAsia="en-US"/>
              </w:rPr>
              <w:t xml:space="preserve">пас в парах и тройках. Упражняться в выполнении </w:t>
            </w:r>
            <w:r w:rsidRPr="003A60CE">
              <w:rPr>
                <w:bCs/>
                <w:sz w:val="22"/>
                <w:szCs w:val="22"/>
                <w:lang w:eastAsia="en-US"/>
              </w:rPr>
              <w:lastRenderedPageBreak/>
              <w:t>дальнего удара «шведой». Остановка катящегося мяча подошвой. Уметь выстраивать защитную стенку. Знать экипировку футболиста. Выполнять пас в движении. Упражняться в силовой борьбе. Подводящие игры: эстафеты с мячом, «Чеканка», «Ну-ка, отними!», «Квадрат», «Школа мяча», «Не заходи в зону».</w:t>
            </w:r>
          </w:p>
          <w:p w:rsidR="00483D26" w:rsidRPr="003A60CE"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Городки. Бросать биты сбоку, занимая правильное исходное положение. Знать 3—4 фигуры. Выбивать фигуры с полукона (2—3 м) и с кона (5—6 м). Ввести в освоение игры элементы соревнования.</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Баскетбол.</w:t>
            </w:r>
            <w:r w:rsidRPr="003A60CE">
              <w:rPr>
                <w:bCs/>
                <w:sz w:val="22"/>
                <w:szCs w:val="22"/>
                <w:lang w:eastAsia="en-US"/>
              </w:rPr>
              <w:t xml:space="preserve"> Перебрасывать мяч двумя руками друг другу от груди. Вести мяч правой и левой рукой. Бросать мяч в корзину двумя руками от груди. Выполнять передачу ударом в пол правой и левой рукой. Упражняться в выполнении передачи в движении. Ловить и передавать мяч. Знать правило двойного ведения.</w:t>
            </w:r>
          </w:p>
          <w:p w:rsidR="00483D26" w:rsidRPr="009B437D" w:rsidRDefault="00483D26" w:rsidP="009B437D">
            <w:pPr>
              <w:autoSpaceDE w:val="0"/>
              <w:autoSpaceDN w:val="0"/>
              <w:adjustRightInd w:val="0"/>
              <w:snapToGrid/>
              <w:spacing w:before="0" w:after="0"/>
              <w:jc w:val="both"/>
              <w:rPr>
                <w:bCs/>
                <w:szCs w:val="22"/>
                <w:lang w:eastAsia="en-US"/>
              </w:rPr>
            </w:pPr>
            <w:r w:rsidRPr="003A60CE">
              <w:rPr>
                <w:bCs/>
                <w:sz w:val="22"/>
                <w:szCs w:val="22"/>
                <w:lang w:eastAsia="en-US"/>
              </w:rPr>
              <w:t>Подводящие игры: «Ну-ка, отними!», «Эстафеты».</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Подготовительный к школе</w:t>
            </w:r>
          </w:p>
        </w:tc>
        <w:tc>
          <w:tcPr>
            <w:tcW w:w="2160" w:type="dxa"/>
          </w:tcPr>
          <w:p w:rsidR="00483D26" w:rsidRPr="003A60CE" w:rsidRDefault="00483D26" w:rsidP="006F76F7">
            <w:pPr>
              <w:tabs>
                <w:tab w:val="left" w:pos="3540"/>
              </w:tabs>
              <w:snapToGrid/>
              <w:spacing w:before="0" w:after="160" w:line="259" w:lineRule="auto"/>
              <w:rPr>
                <w:szCs w:val="22"/>
                <w:lang w:eastAsia="en-US"/>
              </w:rPr>
            </w:pPr>
            <w:r>
              <w:rPr>
                <w:sz w:val="22"/>
                <w:szCs w:val="22"/>
                <w:lang w:eastAsia="en-US"/>
              </w:rPr>
              <w:t>Социально-коммуникативное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r w:rsidRPr="003A60CE">
              <w:rPr>
                <w:rFonts w:ascii="Arial" w:hAnsi="Arial"/>
                <w:sz w:val="22"/>
                <w:szCs w:val="22"/>
                <w:lang w:eastAsia="en-US"/>
              </w:rPr>
              <w:t>-</w:t>
            </w:r>
            <w:r w:rsidRPr="003A60CE">
              <w:rPr>
                <w:sz w:val="22"/>
                <w:szCs w:val="22"/>
                <w:lang w:eastAsia="en-US"/>
              </w:rPr>
              <w:t xml:space="preserve">организация среды для различных видов игр: сюжетно-ролевых, с правилами, подвижных; </w:t>
            </w:r>
            <w:r w:rsidRPr="003A60CE">
              <w:rPr>
                <w:rFonts w:ascii="Arial" w:hAnsi="Arial"/>
                <w:sz w:val="22"/>
                <w:szCs w:val="22"/>
                <w:lang w:eastAsia="en-US"/>
              </w:rPr>
              <w:t>-</w:t>
            </w:r>
            <w:r w:rsidRPr="003A60CE">
              <w:rPr>
                <w:sz w:val="22"/>
                <w:szCs w:val="22"/>
                <w:lang w:eastAsia="en-US"/>
              </w:rPr>
              <w:t>вовлечение ребёнка в различные виды деятельности, где могут проявиться индивидуальные способности</w:t>
            </w:r>
          </w:p>
        </w:tc>
        <w:tc>
          <w:tcPr>
            <w:tcW w:w="2520" w:type="dxa"/>
          </w:tcPr>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Игры: дидактические, сюжетные, дидактические, подвижные, музыкальные, театральные, спортивные и др. </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Выставки, конкурсы, праздники, фестивали, смотры.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Экскурсии, целевые прогулки, поездки на природу, в музеи, театры.</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 xml:space="preserve">Разностороннее сотрудничество. </w:t>
            </w:r>
            <w:r w:rsidRPr="003A60CE">
              <w:rPr>
                <w:sz w:val="22"/>
                <w:szCs w:val="22"/>
                <w:lang w:eastAsia="en-US"/>
              </w:rPr>
              <w:lastRenderedPageBreak/>
              <w:t>Участие в проектах.</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Самообслуживание, хозяйственно-бытовая, участие в уборке территории, уходе за домашними растениями</w:t>
            </w:r>
          </w:p>
          <w:p w:rsidR="00483D26" w:rsidRPr="003A60CE" w:rsidRDefault="00483D26" w:rsidP="009F650A">
            <w:pPr>
              <w:tabs>
                <w:tab w:val="left" w:pos="3540"/>
              </w:tabs>
              <w:snapToGrid/>
              <w:spacing w:before="0" w:after="160" w:line="259" w:lineRule="auto"/>
              <w:rPr>
                <w:szCs w:val="22"/>
                <w:lang w:eastAsia="en-US"/>
              </w:rPr>
            </w:pPr>
            <w:r w:rsidRPr="003A60CE">
              <w:rPr>
                <w:sz w:val="22"/>
                <w:szCs w:val="22"/>
                <w:lang w:eastAsia="en-US"/>
              </w:rPr>
              <w:t>Игры-занятия, беседы, разыгрывание ситуаций, чтение худ. литературы, просмотр мультфильмов</w:t>
            </w:r>
          </w:p>
        </w:tc>
        <w:tc>
          <w:tcPr>
            <w:tcW w:w="6115" w:type="dxa"/>
          </w:tcPr>
          <w:p w:rsidR="00483D26" w:rsidRPr="009B437D" w:rsidRDefault="00483D26" w:rsidP="009B437D">
            <w:pPr>
              <w:autoSpaceDE w:val="0"/>
              <w:autoSpaceDN w:val="0"/>
              <w:adjustRightInd w:val="0"/>
              <w:snapToGrid/>
              <w:spacing w:before="0" w:after="0"/>
              <w:jc w:val="both"/>
              <w:rPr>
                <w:bCs/>
                <w:i/>
                <w:szCs w:val="22"/>
                <w:lang w:eastAsia="en-US"/>
              </w:rPr>
            </w:pPr>
            <w:r w:rsidRPr="009B437D">
              <w:rPr>
                <w:bCs/>
                <w:i/>
                <w:sz w:val="22"/>
                <w:szCs w:val="22"/>
                <w:lang w:eastAsia="en-US"/>
              </w:rPr>
              <w:lastRenderedPageBreak/>
              <w:t>Самопознание</w:t>
            </w:r>
            <w:r>
              <w:rPr>
                <w:bCs/>
                <w:i/>
                <w:sz w:val="22"/>
                <w:szCs w:val="22"/>
                <w:lang w:eastAsia="en-US"/>
              </w:rPr>
              <w:t xml:space="preserve"> </w:t>
            </w:r>
            <w:r w:rsidRPr="009B437D">
              <w:rPr>
                <w:bCs/>
                <w:i/>
                <w:sz w:val="22"/>
                <w:szCs w:val="22"/>
                <w:lang w:eastAsia="en-US"/>
              </w:rPr>
              <w:t>Мой организм</w:t>
            </w:r>
            <w:r w:rsidRPr="003A60CE">
              <w:rPr>
                <w:bCs/>
                <w:sz w:val="22"/>
                <w:szCs w:val="22"/>
                <w:lang w:eastAsia="en-US"/>
              </w:rPr>
              <w:t xml:space="preserve">. </w:t>
            </w:r>
            <w:r w:rsidRPr="003A60CE">
              <w:rPr>
                <w:sz w:val="22"/>
                <w:szCs w:val="22"/>
                <w:lang w:eastAsia="en-US"/>
              </w:rPr>
              <w:t>Знать, что у меня, как и у всех людей, есть внешние и внутренние</w:t>
            </w:r>
            <w:r w:rsidRPr="003A60CE">
              <w:rPr>
                <w:bCs/>
                <w:sz w:val="22"/>
                <w:szCs w:val="22"/>
                <w:lang w:eastAsia="en-US"/>
              </w:rPr>
              <w:t xml:space="preserve"> </w:t>
            </w:r>
            <w:r w:rsidRPr="003A60CE">
              <w:rPr>
                <w:sz w:val="22"/>
                <w:szCs w:val="22"/>
                <w:lang w:eastAsia="en-US"/>
              </w:rPr>
              <w:t>органы чувств, которые помогают жить и узнавать много интересного. Внутренние органы: сердце, желудок, головной мозг.</w:t>
            </w:r>
            <w:r>
              <w:rPr>
                <w:bCs/>
                <w:i/>
                <w:sz w:val="22"/>
                <w:szCs w:val="22"/>
                <w:lang w:eastAsia="en-US"/>
              </w:rPr>
              <w:t xml:space="preserve"> </w:t>
            </w:r>
            <w:r w:rsidRPr="003A60CE">
              <w:rPr>
                <w:sz w:val="22"/>
                <w:szCs w:val="22"/>
                <w:lang w:eastAsia="en-US"/>
              </w:rPr>
              <w:t>Знать, что еда обеспечивает наш организм энергией, если не поешь, то не сможешь играть, думать, работать.</w:t>
            </w:r>
            <w:r>
              <w:rPr>
                <w:bCs/>
                <w:i/>
                <w:sz w:val="22"/>
                <w:szCs w:val="22"/>
                <w:lang w:eastAsia="en-US"/>
              </w:rPr>
              <w:t xml:space="preserve"> </w:t>
            </w:r>
            <w:r w:rsidRPr="003A60CE">
              <w:rPr>
                <w:sz w:val="22"/>
                <w:szCs w:val="22"/>
                <w:lang w:eastAsia="en-US"/>
              </w:rPr>
              <w:t>Знать, что мозг управляет нашим организмом, он находится в голове, без мозга человек не сможет даже двигаться, ведь это мозг даёт разные команды организму: «Подними руки, сядь». Понимать, что, если какие-то органы плохо работают, существуют специальные приборы для улучшения жизни (очки, слуховые приборы).</w:t>
            </w:r>
          </w:p>
          <w:p w:rsidR="00483D26" w:rsidRPr="009B437D"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Чувства, поступки, умения.</w:t>
            </w:r>
            <w:r w:rsidRPr="003A60CE">
              <w:rPr>
                <w:bCs/>
                <w:sz w:val="22"/>
                <w:szCs w:val="22"/>
                <w:lang w:eastAsia="en-US"/>
              </w:rPr>
              <w:t xml:space="preserve"> </w:t>
            </w:r>
            <w:r w:rsidRPr="003A60CE">
              <w:rPr>
                <w:sz w:val="22"/>
                <w:szCs w:val="22"/>
                <w:lang w:eastAsia="en-US"/>
              </w:rPr>
              <w:t>Уметь прислушиваться к себе: собственным переживаниям, эмоциональным состояниям («Мне весело», «Я огорчён», «Мне страшно») — и сказать о них.</w:t>
            </w:r>
            <w:r w:rsidRPr="003A60CE">
              <w:rPr>
                <w:bCs/>
                <w:sz w:val="22"/>
                <w:szCs w:val="22"/>
                <w:lang w:eastAsia="en-US"/>
              </w:rPr>
              <w:t xml:space="preserve"> </w:t>
            </w:r>
            <w:r w:rsidRPr="003A60CE">
              <w:rPr>
                <w:sz w:val="22"/>
                <w:szCs w:val="22"/>
                <w:lang w:eastAsia="en-US"/>
              </w:rPr>
              <w:t>Уметь управлять своими чувствами, иногда скрывать, если они</w:t>
            </w:r>
            <w:r w:rsidRPr="003A60CE">
              <w:rPr>
                <w:bCs/>
                <w:sz w:val="22"/>
                <w:szCs w:val="22"/>
                <w:lang w:eastAsia="en-US"/>
              </w:rPr>
              <w:t xml:space="preserve"> </w:t>
            </w:r>
            <w:r w:rsidRPr="003A60CE">
              <w:rPr>
                <w:sz w:val="22"/>
                <w:szCs w:val="22"/>
                <w:lang w:eastAsia="en-US"/>
              </w:rPr>
              <w:t>могут кого-то обидеть.</w:t>
            </w:r>
            <w:r w:rsidRPr="003A60CE">
              <w:rPr>
                <w:bCs/>
                <w:sz w:val="22"/>
                <w:szCs w:val="22"/>
                <w:lang w:eastAsia="en-US"/>
              </w:rPr>
              <w:t xml:space="preserve"> </w:t>
            </w:r>
            <w:r w:rsidRPr="003A60CE">
              <w:rPr>
                <w:sz w:val="22"/>
                <w:szCs w:val="22"/>
                <w:lang w:eastAsia="en-US"/>
              </w:rPr>
              <w:t>Понимать по выражению лица, позе, радуется человек или</w:t>
            </w:r>
            <w:r w:rsidRPr="003A60CE">
              <w:rPr>
                <w:bCs/>
                <w:sz w:val="22"/>
                <w:szCs w:val="22"/>
                <w:lang w:eastAsia="en-US"/>
              </w:rPr>
              <w:t xml:space="preserve"> </w:t>
            </w:r>
            <w:r w:rsidRPr="003A60CE">
              <w:rPr>
                <w:sz w:val="22"/>
                <w:szCs w:val="22"/>
                <w:lang w:eastAsia="en-US"/>
              </w:rPr>
              <w:t>огорчён. Знать, что о его настроении рассказывают глаза, губы, руки и ноги.</w:t>
            </w:r>
            <w:r w:rsidRPr="003A60CE">
              <w:rPr>
                <w:bCs/>
                <w:sz w:val="22"/>
                <w:szCs w:val="22"/>
                <w:lang w:eastAsia="en-US"/>
              </w:rPr>
              <w:t xml:space="preserve"> </w:t>
            </w:r>
            <w:r w:rsidRPr="003A60CE">
              <w:rPr>
                <w:sz w:val="22"/>
                <w:szCs w:val="22"/>
                <w:lang w:eastAsia="en-US"/>
              </w:rPr>
              <w:t>Осознавать, что дела по отношению к другим — это поступки.</w:t>
            </w:r>
            <w:r>
              <w:rPr>
                <w:bCs/>
                <w:sz w:val="22"/>
                <w:szCs w:val="22"/>
                <w:lang w:eastAsia="en-US"/>
              </w:rPr>
              <w:t xml:space="preserve"> </w:t>
            </w:r>
            <w:r w:rsidRPr="003A60CE">
              <w:rPr>
                <w:sz w:val="22"/>
                <w:szCs w:val="22"/>
                <w:lang w:eastAsia="en-US"/>
              </w:rPr>
              <w:t xml:space="preserve">Поступки бывают хорошие и плохие. Стараться </w:t>
            </w:r>
            <w:r w:rsidRPr="003A60CE">
              <w:rPr>
                <w:sz w:val="22"/>
                <w:szCs w:val="22"/>
                <w:lang w:eastAsia="en-US"/>
              </w:rPr>
              <w:lastRenderedPageBreak/>
              <w:t>совершать только хорошие поступки. Испытывать стыд за плохие поступки. Уметь одеваться, убирать за собой, прыгать, бегать. Осознавать, что многому ещё придётся научиться —</w:t>
            </w:r>
            <w:r>
              <w:rPr>
                <w:sz w:val="22"/>
                <w:szCs w:val="22"/>
                <w:lang w:eastAsia="en-US"/>
              </w:rPr>
              <w:t xml:space="preserve"> читать, писать, высоко прыгать. </w:t>
            </w:r>
            <w:r w:rsidRPr="003A60CE">
              <w:rPr>
                <w:sz w:val="22"/>
                <w:szCs w:val="22"/>
                <w:lang w:eastAsia="en-US"/>
              </w:rPr>
              <w:t>Проявлять самостоятельность.</w:t>
            </w:r>
          </w:p>
          <w:p w:rsidR="00483D26" w:rsidRPr="003A60CE" w:rsidRDefault="00483D26" w:rsidP="009B437D">
            <w:pPr>
              <w:autoSpaceDE w:val="0"/>
              <w:autoSpaceDN w:val="0"/>
              <w:adjustRightInd w:val="0"/>
              <w:snapToGrid/>
              <w:spacing w:before="0" w:after="0"/>
              <w:jc w:val="both"/>
              <w:rPr>
                <w:szCs w:val="22"/>
                <w:lang w:eastAsia="en-US"/>
              </w:rPr>
            </w:pPr>
            <w:r w:rsidRPr="009B437D">
              <w:rPr>
                <w:bCs/>
                <w:i/>
                <w:sz w:val="22"/>
                <w:szCs w:val="22"/>
                <w:lang w:eastAsia="en-US"/>
              </w:rPr>
              <w:t>Я и моя семья, родословная</w:t>
            </w:r>
            <w:r>
              <w:rPr>
                <w:bCs/>
                <w:i/>
                <w:sz w:val="22"/>
                <w:szCs w:val="22"/>
                <w:lang w:eastAsia="en-US"/>
              </w:rPr>
              <w:t>.</w:t>
            </w:r>
            <w:r w:rsidRPr="003A60CE">
              <w:rPr>
                <w:sz w:val="22"/>
                <w:szCs w:val="22"/>
                <w:lang w:eastAsia="en-US"/>
              </w:rPr>
              <w:t>Знать, что семья живёт в квартире, а квартира находится в доме, дом находится на улице … в городе ...Знать, что родственники живут не только в родном городе, но и в ругих городах и сёлах.</w:t>
            </w:r>
            <w:r>
              <w:rPr>
                <w:sz w:val="22"/>
                <w:szCs w:val="22"/>
                <w:lang w:eastAsia="en-US"/>
              </w:rPr>
              <w:t xml:space="preserve"> </w:t>
            </w:r>
            <w:r w:rsidRPr="003A60CE">
              <w:rPr>
                <w:sz w:val="22"/>
                <w:szCs w:val="22"/>
                <w:lang w:eastAsia="en-US"/>
              </w:rPr>
              <w:t>Знать родственников: бабушка, дедушка, тёти — дочери бабушки и дедушки, дядя — сын, их дети — мои братья и сёстры. Знать, что объединяет родственников. Гордиться родом, родственниками.</w:t>
            </w:r>
          </w:p>
          <w:p w:rsidR="00483D26" w:rsidRPr="009B437D" w:rsidRDefault="00483D26" w:rsidP="009B437D">
            <w:pPr>
              <w:autoSpaceDE w:val="0"/>
              <w:autoSpaceDN w:val="0"/>
              <w:adjustRightInd w:val="0"/>
              <w:snapToGrid/>
              <w:spacing w:before="0" w:after="0"/>
              <w:jc w:val="both"/>
              <w:rPr>
                <w:bCs/>
                <w:i/>
                <w:szCs w:val="22"/>
                <w:lang w:eastAsia="en-US"/>
              </w:rPr>
            </w:pPr>
            <w:r w:rsidRPr="009B437D">
              <w:rPr>
                <w:bCs/>
                <w:i/>
                <w:sz w:val="22"/>
                <w:szCs w:val="22"/>
                <w:lang w:eastAsia="en-US"/>
              </w:rPr>
              <w:t>Я и сверстники</w:t>
            </w:r>
            <w:r>
              <w:rPr>
                <w:bCs/>
                <w:i/>
                <w:sz w:val="22"/>
                <w:szCs w:val="22"/>
                <w:lang w:eastAsia="en-US"/>
              </w:rPr>
              <w:t xml:space="preserve"> </w:t>
            </w:r>
            <w:r w:rsidRPr="003A60CE">
              <w:rPr>
                <w:sz w:val="22"/>
                <w:szCs w:val="22"/>
                <w:lang w:eastAsia="en-US"/>
              </w:rPr>
              <w:t>Иметь друзей в группе, во дворе.</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Уметь вместе с детьми играть, рисовать. Понимать необходимость выполнения правил в детском саду (без правил жить нельзя, потому что будет беспорядок; правила такие: равные права на участие в общем деле (игре, труде и др.); на</w:t>
            </w:r>
            <w:r>
              <w:rPr>
                <w:sz w:val="22"/>
                <w:szCs w:val="22"/>
                <w:lang w:eastAsia="en-US"/>
              </w:rPr>
              <w:t xml:space="preserve"> </w:t>
            </w:r>
            <w:r w:rsidRPr="003A60CE">
              <w:rPr>
                <w:sz w:val="22"/>
                <w:szCs w:val="22"/>
                <w:lang w:eastAsia="en-US"/>
              </w:rPr>
              <w:t xml:space="preserve">пользование игрушками, предметами, материалами; на место в помещении или на улице для индивидуальной или совместной деятельности; помощь друг другу). Учиться общаться с друзьями </w:t>
            </w:r>
            <w:r>
              <w:rPr>
                <w:sz w:val="22"/>
                <w:szCs w:val="22"/>
                <w:lang w:eastAsia="en-US"/>
              </w:rPr>
              <w:t>в соответствии с правилами груп</w:t>
            </w:r>
            <w:r w:rsidRPr="003A60CE">
              <w:rPr>
                <w:sz w:val="22"/>
                <w:szCs w:val="22"/>
                <w:lang w:eastAsia="en-US"/>
              </w:rPr>
              <w:t>пы: решать возникающие конфликты путём переговоров, искать конструктивные выходы из затруднительных ситуаций.</w:t>
            </w:r>
          </w:p>
          <w:p w:rsidR="00483D26" w:rsidRPr="009B437D"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Культура поведения.</w:t>
            </w:r>
            <w:r w:rsidRPr="003A60CE">
              <w:rPr>
                <w:bCs/>
                <w:sz w:val="22"/>
                <w:szCs w:val="22"/>
                <w:lang w:eastAsia="en-US"/>
              </w:rPr>
              <w:t xml:space="preserve"> </w:t>
            </w:r>
            <w:r w:rsidRPr="003A60CE">
              <w:rPr>
                <w:sz w:val="22"/>
                <w:szCs w:val="22"/>
                <w:lang w:eastAsia="en-US"/>
              </w:rPr>
              <w:t>Уметь вести себя среди взрослых людей и сверстников.</w:t>
            </w:r>
            <w:r w:rsidRPr="003A60CE">
              <w:rPr>
                <w:bCs/>
                <w:sz w:val="22"/>
                <w:szCs w:val="22"/>
                <w:lang w:eastAsia="en-US"/>
              </w:rPr>
              <w:t xml:space="preserve"> </w:t>
            </w:r>
            <w:r w:rsidRPr="003A60CE">
              <w:rPr>
                <w:sz w:val="22"/>
                <w:szCs w:val="22"/>
                <w:lang w:eastAsia="en-US"/>
              </w:rPr>
              <w:t>Уметь обращаться к кому-либо, называя по имени, смотреть при</w:t>
            </w:r>
            <w:r w:rsidRPr="003A60CE">
              <w:rPr>
                <w:bCs/>
                <w:sz w:val="22"/>
                <w:szCs w:val="22"/>
                <w:lang w:eastAsia="en-US"/>
              </w:rPr>
              <w:t xml:space="preserve"> </w:t>
            </w:r>
            <w:r w:rsidRPr="003A60CE">
              <w:rPr>
                <w:sz w:val="22"/>
                <w:szCs w:val="22"/>
                <w:lang w:eastAsia="en-US"/>
              </w:rPr>
              <w:t>этом в лицо.</w:t>
            </w:r>
            <w:r w:rsidRPr="003A60CE">
              <w:rPr>
                <w:bCs/>
                <w:sz w:val="22"/>
                <w:szCs w:val="22"/>
                <w:lang w:eastAsia="en-US"/>
              </w:rPr>
              <w:t xml:space="preserve"> </w:t>
            </w:r>
            <w:r w:rsidRPr="003A60CE">
              <w:rPr>
                <w:sz w:val="22"/>
                <w:szCs w:val="22"/>
                <w:lang w:eastAsia="en-US"/>
              </w:rPr>
              <w:t>Пытаться встать на точку зрения другого человека, посмотреть на</w:t>
            </w:r>
            <w:r w:rsidRPr="003A60CE">
              <w:rPr>
                <w:bCs/>
                <w:sz w:val="22"/>
                <w:szCs w:val="22"/>
                <w:lang w:eastAsia="en-US"/>
              </w:rPr>
              <w:t xml:space="preserve"> </w:t>
            </w:r>
            <w:r w:rsidRPr="003A60CE">
              <w:rPr>
                <w:sz w:val="22"/>
                <w:szCs w:val="22"/>
                <w:lang w:eastAsia="en-US"/>
              </w:rPr>
              <w:t>себя со стороны, выбирать при этом приемлемую линию поведения.</w:t>
            </w:r>
            <w:r w:rsidRPr="003A60CE">
              <w:rPr>
                <w:bCs/>
                <w:sz w:val="22"/>
                <w:szCs w:val="22"/>
                <w:lang w:eastAsia="en-US"/>
              </w:rPr>
              <w:t xml:space="preserve"> </w:t>
            </w:r>
            <w:r w:rsidRPr="003A60CE">
              <w:rPr>
                <w:sz w:val="22"/>
                <w:szCs w:val="22"/>
                <w:lang w:eastAsia="en-US"/>
              </w:rPr>
              <w:t>Проявлять терпимость к детям</w:t>
            </w:r>
            <w:r>
              <w:rPr>
                <w:sz w:val="22"/>
                <w:szCs w:val="22"/>
                <w:lang w:eastAsia="en-US"/>
              </w:rPr>
              <w:t xml:space="preserve"> и взрослым независимо от их со</w:t>
            </w:r>
            <w:r w:rsidRPr="003A60CE">
              <w:rPr>
                <w:sz w:val="22"/>
                <w:szCs w:val="22"/>
                <w:lang w:eastAsia="en-US"/>
              </w:rPr>
              <w:t>циального происхождения и национальной принадлежности, пола и возраста. Проявлять уважение к чувствам, мнениям и взглядам других людей.</w:t>
            </w:r>
            <w:r>
              <w:rPr>
                <w:bCs/>
                <w:sz w:val="22"/>
                <w:szCs w:val="22"/>
                <w:lang w:eastAsia="en-US"/>
              </w:rPr>
              <w:t xml:space="preserve"> </w:t>
            </w:r>
            <w:r w:rsidRPr="003A60CE">
              <w:rPr>
                <w:sz w:val="22"/>
                <w:szCs w:val="22"/>
                <w:lang w:eastAsia="en-US"/>
              </w:rPr>
              <w:t>Иметь представление о правах и обязанностях ребёнка (Конвенция о правах ребёнка).</w:t>
            </w:r>
          </w:p>
          <w:p w:rsidR="00483D26" w:rsidRPr="009B437D" w:rsidRDefault="00483D26" w:rsidP="009B437D">
            <w:pPr>
              <w:autoSpaceDE w:val="0"/>
              <w:autoSpaceDN w:val="0"/>
              <w:adjustRightInd w:val="0"/>
              <w:snapToGrid/>
              <w:spacing w:before="0" w:after="0"/>
              <w:jc w:val="both"/>
              <w:rPr>
                <w:bCs/>
                <w:i/>
                <w:szCs w:val="22"/>
                <w:lang w:eastAsia="en-US"/>
              </w:rPr>
            </w:pPr>
            <w:r w:rsidRPr="009B437D">
              <w:rPr>
                <w:bCs/>
                <w:i/>
                <w:sz w:val="22"/>
                <w:szCs w:val="22"/>
                <w:lang w:eastAsia="en-US"/>
              </w:rPr>
              <w:t>Я — будущий школьник</w:t>
            </w:r>
            <w:r>
              <w:rPr>
                <w:bCs/>
                <w:i/>
                <w:sz w:val="22"/>
                <w:szCs w:val="22"/>
                <w:lang w:eastAsia="en-US"/>
              </w:rPr>
              <w:t xml:space="preserve"> </w:t>
            </w:r>
            <w:r w:rsidRPr="003A60CE">
              <w:rPr>
                <w:sz w:val="22"/>
                <w:szCs w:val="22"/>
                <w:lang w:eastAsia="en-US"/>
              </w:rPr>
              <w:t>Интересоваться школьной жизнью детей. Иметь желание пойти в школу.</w:t>
            </w:r>
            <w:r>
              <w:rPr>
                <w:bCs/>
                <w:i/>
                <w:sz w:val="22"/>
                <w:szCs w:val="22"/>
                <w:lang w:eastAsia="en-US"/>
              </w:rPr>
              <w:t xml:space="preserve"> </w:t>
            </w:r>
            <w:r w:rsidRPr="003A60CE">
              <w:rPr>
                <w:sz w:val="22"/>
                <w:szCs w:val="22"/>
                <w:lang w:eastAsia="en-US"/>
              </w:rPr>
              <w:t xml:space="preserve">Знать, как важно учиться для того, чтобы быть успешным во взрослой жизни. </w:t>
            </w:r>
            <w:r w:rsidRPr="003A60CE">
              <w:rPr>
                <w:sz w:val="22"/>
                <w:szCs w:val="22"/>
                <w:lang w:eastAsia="en-US"/>
              </w:rPr>
              <w:lastRenderedPageBreak/>
              <w:t>Знакомиться с художественной литературой, в которой рассказывается о необходимости и ценности учения. Проявлять интерес к символическим языкам (цифры, буквы, знаки, схемы, письмо), к познавательным и художественным книгам. Понимать уровень своих знаний и умений, стремиться к достижению лучших результатов. Радоваться своим успехам в учебной деятельности и успехам других детей. Создавать ситуации, позволяющие обрести уважение и признание детей своей группы (показывать, обучать, рассказывать). Играть вместе с детьми в игры с правилами: подвижные, настольные, речевые. Уметь соблюдать правила и контролировать их выполнение. Уметь договариваться с партнёрами по игре: понимать, что это важно. Понимать необходимость точного воспроизведения образца (знать примеры негативных последствий неточного воспроизведения образца: при составлении карт; пошиве одежды; постройке дома и т.п.).</w:t>
            </w:r>
            <w:r>
              <w:rPr>
                <w:bCs/>
                <w:i/>
                <w:sz w:val="22"/>
                <w:szCs w:val="22"/>
                <w:lang w:eastAsia="en-US"/>
              </w:rPr>
              <w:t xml:space="preserve"> </w:t>
            </w:r>
            <w:r w:rsidRPr="003A60CE">
              <w:rPr>
                <w:sz w:val="22"/>
                <w:szCs w:val="22"/>
                <w:lang w:eastAsia="en-US"/>
              </w:rPr>
              <w:t>Уметь применять в продуктивных видах деятельности (конструировании, аппликации) различные приёмы при воспроизведении образцов. Уметь анализировать образец и делить его на фрагменты: выделяя начало, середину и завершение работы, фиксировать воспроизведённые элементы; сравнивать результаты работы с образцом.</w:t>
            </w:r>
            <w:r>
              <w:rPr>
                <w:bCs/>
                <w:i/>
                <w:sz w:val="22"/>
                <w:szCs w:val="22"/>
                <w:lang w:eastAsia="en-US"/>
              </w:rPr>
              <w:t xml:space="preserve"> </w:t>
            </w:r>
            <w:r w:rsidRPr="003A60CE">
              <w:rPr>
                <w:sz w:val="22"/>
                <w:szCs w:val="22"/>
                <w:lang w:eastAsia="en-US"/>
              </w:rPr>
              <w:t xml:space="preserve">Владеть приёмами поэлементного сопоставления, изготавливая парные предметы и комплекты (варежки, перчатки, носки, сапожки, сервизы и т.п.). По заданному целостному образцу или разделённому на составные части уметь создавать продукт; улавливать предложенную закономерность и продолжать её воспроизведение. Самостоятельно создавать образцы и следовать им. Понимать необходимость точного выполнения словесной инструкции, знать примеры негативных последствий неточного выполнения. Понимать, удерживать и выполнять словесную пошаговую инструкцию и инструкцию в два действия (понимать, что это пригодится при обучении в школе). Проводить дидактические игры с поочередным инструктированием партнёров по игре. Стараться доводить начатое дело до конца, повторно возвращаясь к нему, если не успел что-то доделать. Знать, что </w:t>
            </w:r>
            <w:r w:rsidRPr="003A60CE">
              <w:rPr>
                <w:sz w:val="22"/>
                <w:szCs w:val="22"/>
                <w:lang w:eastAsia="en-US"/>
              </w:rPr>
              <w:lastRenderedPageBreak/>
              <w:t>для достижения результата и преодоления трудностей необходимо приложить усилия.</w:t>
            </w:r>
          </w:p>
          <w:p w:rsidR="00483D26" w:rsidRPr="003A60CE"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Мир, в котором я жив</w:t>
            </w:r>
            <w:r>
              <w:rPr>
                <w:bCs/>
                <w:i/>
                <w:sz w:val="22"/>
                <w:szCs w:val="22"/>
                <w:lang w:eastAsia="en-US"/>
              </w:rPr>
              <w:t>.</w:t>
            </w:r>
            <w:r w:rsidRPr="003A60CE">
              <w:rPr>
                <w:bCs/>
                <w:sz w:val="22"/>
                <w:szCs w:val="22"/>
                <w:lang w:eastAsia="en-US"/>
              </w:rPr>
              <w:t xml:space="preserve">Я и общество. </w:t>
            </w:r>
            <w:r w:rsidRPr="003A60CE">
              <w:rPr>
                <w:sz w:val="22"/>
                <w:szCs w:val="22"/>
                <w:lang w:eastAsia="en-US"/>
              </w:rPr>
              <w:t>Знать о Конституции РФ, о том, что в ней говориться о правах</w:t>
            </w:r>
            <w:r w:rsidRPr="003A60CE">
              <w:rPr>
                <w:bCs/>
                <w:sz w:val="22"/>
                <w:szCs w:val="22"/>
                <w:lang w:eastAsia="en-US"/>
              </w:rPr>
              <w:t xml:space="preserve"> </w:t>
            </w:r>
            <w:r w:rsidRPr="003A60CE">
              <w:rPr>
                <w:sz w:val="22"/>
                <w:szCs w:val="22"/>
                <w:lang w:eastAsia="en-US"/>
              </w:rPr>
              <w:t>и обязанностях взрослых людей, что это главный документ нашей</w:t>
            </w:r>
            <w:r w:rsidRPr="003A60CE">
              <w:rPr>
                <w:bCs/>
                <w:sz w:val="22"/>
                <w:szCs w:val="22"/>
                <w:lang w:eastAsia="en-US"/>
              </w:rPr>
              <w:t xml:space="preserve"> </w:t>
            </w:r>
            <w:r w:rsidRPr="003A60CE">
              <w:rPr>
                <w:sz w:val="22"/>
                <w:szCs w:val="22"/>
                <w:lang w:eastAsia="en-US"/>
              </w:rPr>
              <w:t>страны.</w:t>
            </w:r>
            <w:r w:rsidRPr="003A60CE">
              <w:rPr>
                <w:bCs/>
                <w:sz w:val="22"/>
                <w:szCs w:val="22"/>
                <w:lang w:eastAsia="en-US"/>
              </w:rPr>
              <w:t xml:space="preserve"> </w:t>
            </w:r>
            <w:r w:rsidRPr="003A60CE">
              <w:rPr>
                <w:sz w:val="22"/>
                <w:szCs w:val="22"/>
                <w:lang w:eastAsia="en-US"/>
              </w:rPr>
              <w:t>Знать о таких документах, как: «Декларация прав человека», «Декларация прав ребёнка», где говорится о правах и обязанностях детей и взрослых людей.</w:t>
            </w:r>
            <w:r w:rsidRPr="003A60CE">
              <w:rPr>
                <w:bCs/>
                <w:sz w:val="22"/>
                <w:szCs w:val="22"/>
                <w:lang w:eastAsia="en-US"/>
              </w:rPr>
              <w:t xml:space="preserve"> </w:t>
            </w:r>
            <w:r w:rsidRPr="003A60CE">
              <w:rPr>
                <w:sz w:val="22"/>
                <w:szCs w:val="22"/>
                <w:lang w:eastAsia="en-US"/>
              </w:rPr>
              <w:t>Соблюдать элементарные правила безопасности дома и в общественных местах.</w:t>
            </w:r>
            <w:r w:rsidRPr="003A60CE">
              <w:rPr>
                <w:bCs/>
                <w:sz w:val="22"/>
                <w:szCs w:val="22"/>
                <w:lang w:eastAsia="en-US"/>
              </w:rPr>
              <w:t xml:space="preserve"> </w:t>
            </w:r>
            <w:r w:rsidRPr="003A60CE">
              <w:rPr>
                <w:sz w:val="22"/>
                <w:szCs w:val="22"/>
                <w:lang w:eastAsia="en-US"/>
              </w:rPr>
              <w:t>Знать, в каких случаях и по какому номеру звонить по телефону в</w:t>
            </w:r>
            <w:r w:rsidRPr="003A60CE">
              <w:rPr>
                <w:bCs/>
                <w:sz w:val="22"/>
                <w:szCs w:val="22"/>
                <w:lang w:eastAsia="en-US"/>
              </w:rPr>
              <w:t xml:space="preserve"> </w:t>
            </w:r>
            <w:r w:rsidRPr="003A60CE">
              <w:rPr>
                <w:sz w:val="22"/>
                <w:szCs w:val="22"/>
                <w:lang w:eastAsia="en-US"/>
              </w:rPr>
              <w:t>Службу спасения.</w:t>
            </w:r>
          </w:p>
          <w:p w:rsidR="00483D26" w:rsidRPr="003A60CE" w:rsidRDefault="00483D26" w:rsidP="009B437D">
            <w:pPr>
              <w:autoSpaceDE w:val="0"/>
              <w:autoSpaceDN w:val="0"/>
              <w:adjustRightInd w:val="0"/>
              <w:snapToGrid/>
              <w:spacing w:before="0" w:after="0"/>
              <w:jc w:val="both"/>
              <w:rPr>
                <w:szCs w:val="22"/>
                <w:lang w:eastAsia="en-US"/>
              </w:rPr>
            </w:pPr>
            <w:r w:rsidRPr="009B437D">
              <w:rPr>
                <w:bCs/>
                <w:i/>
                <w:sz w:val="22"/>
                <w:szCs w:val="22"/>
                <w:lang w:eastAsia="en-US"/>
              </w:rPr>
              <w:t>Родной край, моя страна</w:t>
            </w:r>
            <w:r>
              <w:rPr>
                <w:bCs/>
                <w:i/>
                <w:sz w:val="22"/>
                <w:szCs w:val="22"/>
                <w:lang w:eastAsia="en-US"/>
              </w:rPr>
              <w:t xml:space="preserve">. </w:t>
            </w:r>
            <w:r w:rsidRPr="003A60CE">
              <w:rPr>
                <w:sz w:val="22"/>
                <w:szCs w:val="22"/>
                <w:lang w:eastAsia="en-US"/>
              </w:rPr>
              <w:t>Иметь представление о том, что Россия — большая страна, в ней много городов, сёл. Знать, что Правительство, Президент работают в Москве в Кремле. Знать, что в Москве много пам</w:t>
            </w:r>
            <w:r>
              <w:rPr>
                <w:sz w:val="22"/>
                <w:szCs w:val="22"/>
                <w:lang w:eastAsia="en-US"/>
              </w:rPr>
              <w:t>ятников, которые знают все жите</w:t>
            </w:r>
            <w:r w:rsidRPr="003A60CE">
              <w:rPr>
                <w:sz w:val="22"/>
                <w:szCs w:val="22"/>
                <w:lang w:eastAsia="en-US"/>
              </w:rPr>
              <w:t>ли нашей страны и других стран. Знать, что в нашей стране живут люди разных национальностей, у каждого народа свой язык и свои традиции. Знать город (село), в котором живёт; герб и флаг области и города. Узнавать государственную символику своей страны, области и села (города) (флаг, герб, гимн), мелодию Государственного гимна. Знать, что во время его исполнения надо вставать, мальчикам снимать головные уборы.</w:t>
            </w:r>
            <w:r>
              <w:rPr>
                <w:sz w:val="22"/>
                <w:szCs w:val="22"/>
                <w:lang w:eastAsia="en-US"/>
              </w:rPr>
              <w:t xml:space="preserve"> </w:t>
            </w:r>
            <w:r w:rsidRPr="003A60CE">
              <w:rPr>
                <w:sz w:val="22"/>
                <w:szCs w:val="22"/>
                <w:lang w:eastAsia="en-US"/>
              </w:rPr>
              <w:t>Проявлять интерес к прошлому и настоящему своего края, испытывать гордость и уважение к своим землякам.</w:t>
            </w:r>
            <w:r>
              <w:rPr>
                <w:sz w:val="22"/>
                <w:szCs w:val="22"/>
                <w:lang w:eastAsia="en-US"/>
              </w:rPr>
              <w:t xml:space="preserve"> </w:t>
            </w:r>
            <w:r w:rsidRPr="003A60CE">
              <w:rPr>
                <w:sz w:val="22"/>
                <w:szCs w:val="22"/>
                <w:lang w:eastAsia="en-US"/>
              </w:rPr>
              <w:t>Знакомиться с народными промыслами людей, живущих в родной области и стране. Знать некоторые достопримечательности своего города, села, названия нескольких улиц, носящих имена известных людей.</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Понимать, что каждый человек должен знать, помнить и любить свою страну, а также важность того, чтобы в нашей стране все жили дружно.</w:t>
            </w:r>
          </w:p>
          <w:p w:rsidR="00483D26" w:rsidRPr="009B437D" w:rsidRDefault="00483D26" w:rsidP="009B437D">
            <w:pPr>
              <w:autoSpaceDE w:val="0"/>
              <w:autoSpaceDN w:val="0"/>
              <w:adjustRightInd w:val="0"/>
              <w:snapToGrid/>
              <w:spacing w:before="0" w:after="0"/>
              <w:jc w:val="both"/>
              <w:rPr>
                <w:bCs/>
                <w:szCs w:val="22"/>
                <w:lang w:eastAsia="en-US"/>
              </w:rPr>
            </w:pPr>
            <w:r w:rsidRPr="009B437D">
              <w:rPr>
                <w:bCs/>
                <w:i/>
                <w:sz w:val="22"/>
                <w:szCs w:val="22"/>
                <w:lang w:eastAsia="en-US"/>
              </w:rPr>
              <w:t>Игра.</w:t>
            </w:r>
            <w:r w:rsidRPr="003A60CE">
              <w:rPr>
                <w:bCs/>
                <w:sz w:val="22"/>
                <w:szCs w:val="22"/>
                <w:lang w:eastAsia="en-US"/>
              </w:rPr>
              <w:t xml:space="preserve"> </w:t>
            </w:r>
            <w:r w:rsidRPr="003A60CE">
              <w:rPr>
                <w:sz w:val="22"/>
                <w:szCs w:val="22"/>
                <w:lang w:eastAsia="en-US"/>
              </w:rPr>
              <w:t>Проявлять самостоятельность в создании игровой среды, в организации всех видов игр и соблюдении правил и норм поведения в игре.</w:t>
            </w:r>
            <w:r w:rsidRPr="003A60CE">
              <w:rPr>
                <w:bCs/>
                <w:sz w:val="22"/>
                <w:szCs w:val="22"/>
                <w:lang w:eastAsia="en-US"/>
              </w:rPr>
              <w:t xml:space="preserve"> </w:t>
            </w:r>
            <w:r w:rsidRPr="003A60CE">
              <w:rPr>
                <w:sz w:val="22"/>
                <w:szCs w:val="22"/>
                <w:lang w:eastAsia="en-US"/>
              </w:rPr>
              <w:t>Уметь договариваться с партнёрами по игре, совместно продумывать игровые действия.</w:t>
            </w:r>
            <w:r>
              <w:rPr>
                <w:bCs/>
                <w:sz w:val="22"/>
                <w:szCs w:val="22"/>
                <w:lang w:eastAsia="en-US"/>
              </w:rPr>
              <w:t xml:space="preserve"> </w:t>
            </w:r>
            <w:r w:rsidRPr="003A60CE">
              <w:rPr>
                <w:sz w:val="22"/>
                <w:szCs w:val="22"/>
                <w:lang w:eastAsia="en-US"/>
              </w:rPr>
              <w:t>Использовать в игре знания об окружающей жизни, из литературных произведений и мультфильмов.</w:t>
            </w:r>
            <w:r>
              <w:rPr>
                <w:sz w:val="22"/>
                <w:szCs w:val="22"/>
                <w:lang w:eastAsia="en-US"/>
              </w:rPr>
              <w:t xml:space="preserve"> </w:t>
            </w:r>
            <w:r w:rsidRPr="003A60CE">
              <w:rPr>
                <w:sz w:val="22"/>
                <w:szCs w:val="22"/>
                <w:lang w:eastAsia="en-US"/>
              </w:rPr>
              <w:t xml:space="preserve">Сознательно </w:t>
            </w:r>
            <w:r w:rsidRPr="003A60CE">
              <w:rPr>
                <w:sz w:val="22"/>
                <w:szCs w:val="22"/>
                <w:lang w:eastAsia="en-US"/>
              </w:rPr>
              <w:lastRenderedPageBreak/>
              <w:t>соблюдать ролевое взаимодействие, направляя внимание на качество исполняемых ролей и их социальную значимость.</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 xml:space="preserve">Обыгрывать характеры, поступки людей. Создавать недостающие для игры предметы, детали (билеты, угощения, деньги и т.п.). Считаться с интересами и мнением товарищей по игре, справедливо решать споры. </w:t>
            </w:r>
            <w:r w:rsidRPr="003A60CE">
              <w:rPr>
                <w:bCs/>
                <w:sz w:val="22"/>
                <w:szCs w:val="22"/>
                <w:lang w:eastAsia="en-US"/>
              </w:rPr>
              <w:t>Овладение элементарной трудовой деятельностью</w:t>
            </w:r>
            <w:r w:rsidRPr="003A60CE">
              <w:rPr>
                <w:sz w:val="22"/>
                <w:szCs w:val="22"/>
                <w:lang w:eastAsia="en-US"/>
              </w:rPr>
              <w:t xml:space="preserve">. Воспитывать потребность трудиться. Приучать старательно, аккуратно выполнять поручения, беречь материалы и предметы, убирать их на место после работы. Проявлять интерес к труду взрослых и стремление ценить его общественную значимость, учить беречь результаты труда. Закреплять полученные представления о содержании и значении труда взрослых. Формировать понимание того, </w:t>
            </w:r>
            <w:r>
              <w:rPr>
                <w:sz w:val="22"/>
                <w:szCs w:val="22"/>
                <w:lang w:eastAsia="en-US"/>
              </w:rPr>
              <w:t>что трудом взрослых людей созда</w:t>
            </w:r>
            <w:r w:rsidRPr="003A60CE">
              <w:rPr>
                <w:sz w:val="22"/>
                <w:szCs w:val="22"/>
                <w:lang w:eastAsia="en-US"/>
              </w:rPr>
              <w:t>ны города, посёлки, транспорт, искусство, здравоохранение, образование, осуществляется охрана природы.</w:t>
            </w:r>
            <w:r>
              <w:rPr>
                <w:sz w:val="22"/>
                <w:szCs w:val="22"/>
                <w:lang w:eastAsia="en-US"/>
              </w:rPr>
              <w:t xml:space="preserve"> </w:t>
            </w:r>
            <w:r w:rsidRPr="003A60CE">
              <w:rPr>
                <w:sz w:val="22"/>
                <w:szCs w:val="22"/>
                <w:lang w:eastAsia="en-US"/>
              </w:rPr>
              <w:t>Продолжать расширять представление о людях творческих профессий: художниках, дизайнерах, писателях и поэтах, композиторах. Продолжать расширять представление о профессиях и трудовой деятельности взрослых. Закреплять знания детей о производственном (строительство, шитьё одежды, производство продуктов питания, сельское хозяйство и т.д.) и обслуживающем труде (медицина, торговля и т.д.). 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w:t>
            </w:r>
            <w:r>
              <w:rPr>
                <w:sz w:val="22"/>
                <w:szCs w:val="22"/>
                <w:lang w:eastAsia="en-US"/>
              </w:rPr>
              <w:t xml:space="preserve"> </w:t>
            </w:r>
            <w:r w:rsidRPr="003A60CE">
              <w:rPr>
                <w:sz w:val="22"/>
                <w:szCs w:val="22"/>
                <w:lang w:eastAsia="en-US"/>
              </w:rPr>
              <w:t xml:space="preserve">Продолжать формировать представление о семейном бюджете, умении быть бережливым, стремиться участвовать в домашнем труде. Закреплять навыки самообслуживания: чистить зубы, умываться, по мере необходимости мыть руки, одеваться и раздеваться, аккуратно складывать в шкаф одежду, сушить мокрые вещи, замечать и устранять непорядок в своём внешнем виде. Убирать постель после сна; сервировать стол и прибирать его после еды. Стараться поддерживать порядок в группе и на участке детского сада, оказывать посильную </w:t>
            </w:r>
            <w:r w:rsidRPr="003A60CE">
              <w:rPr>
                <w:sz w:val="22"/>
                <w:szCs w:val="22"/>
                <w:lang w:eastAsia="en-US"/>
              </w:rPr>
              <w:lastRenderedPageBreak/>
              <w:t>помощь взрослым и малышам. Соблюдать правила уличного движения (переходить улицу в указанном месте, в соответствии со световыми сигналами).</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Познавательное развитие</w:t>
            </w:r>
          </w:p>
        </w:tc>
        <w:tc>
          <w:tcPr>
            <w:tcW w:w="2520" w:type="dxa"/>
          </w:tcPr>
          <w:p w:rsidR="00483D26" w:rsidRPr="003A60CE" w:rsidRDefault="00483D26" w:rsidP="00907BEF">
            <w:pPr>
              <w:snapToGrid/>
              <w:spacing w:before="0" w:after="160" w:line="258" w:lineRule="auto"/>
              <w:jc w:val="both"/>
              <w:rPr>
                <w:szCs w:val="22"/>
                <w:lang w:eastAsia="en-US"/>
              </w:rPr>
            </w:pPr>
            <w:r w:rsidRPr="003A60CE">
              <w:rPr>
                <w:sz w:val="22"/>
                <w:szCs w:val="22"/>
                <w:lang w:eastAsia="en-US"/>
              </w:rPr>
              <w:t>-предметная деятельность</w:t>
            </w:r>
            <w:r w:rsidRPr="003A60CE">
              <w:rPr>
                <w:b/>
                <w:sz w:val="22"/>
                <w:szCs w:val="22"/>
                <w:lang w:eastAsia="en-US"/>
              </w:rPr>
              <w:t xml:space="preserve"> </w:t>
            </w:r>
            <w:r w:rsidRPr="003A60CE">
              <w:rPr>
                <w:sz w:val="22"/>
                <w:szCs w:val="22"/>
                <w:lang w:eastAsia="en-US"/>
              </w:rPr>
              <w:t>развивается в ходе проведения с детьми</w:t>
            </w:r>
            <w:r w:rsidRPr="003A60CE">
              <w:rPr>
                <w:b/>
                <w:sz w:val="22"/>
                <w:szCs w:val="22"/>
                <w:lang w:eastAsia="en-US"/>
              </w:rPr>
              <w:t xml:space="preserve"> </w:t>
            </w:r>
            <w:r w:rsidRPr="003A60CE">
              <w:rPr>
                <w:sz w:val="22"/>
                <w:szCs w:val="22"/>
                <w:lang w:eastAsia="en-US"/>
              </w:rPr>
              <w:t>разнообразных дидактических игр и игр-занятий, развивающих произвольные, целенаправленные действия с предметами, сенсомоторные координации.</w:t>
            </w:r>
          </w:p>
          <w:p w:rsidR="00483D26" w:rsidRPr="003A60CE" w:rsidRDefault="00483D26" w:rsidP="00907BEF">
            <w:pPr>
              <w:snapToGrid/>
              <w:spacing w:before="0" w:after="0"/>
              <w:rPr>
                <w:szCs w:val="22"/>
                <w:lang w:eastAsia="en-US"/>
              </w:rPr>
            </w:pPr>
            <w:r w:rsidRPr="003A60CE">
              <w:rPr>
                <w:sz w:val="22"/>
                <w:szCs w:val="22"/>
                <w:lang w:eastAsia="en-US"/>
              </w:rPr>
              <w:t xml:space="preserve">-организация  разнообразных  мобильных  центров:  воды  и  песка, продуктивной деятельности, математических игр, моделирования  и  экспериментирования,  уголков  природы  и  книг,  мини- музеев; </w:t>
            </w:r>
          </w:p>
          <w:p w:rsidR="00483D26" w:rsidRPr="003A60CE" w:rsidRDefault="00483D26" w:rsidP="00907BEF">
            <w:pPr>
              <w:snapToGrid/>
              <w:spacing w:before="0" w:after="0"/>
              <w:rPr>
                <w:szCs w:val="22"/>
                <w:lang w:eastAsia="en-US"/>
              </w:rPr>
            </w:pPr>
            <w:r w:rsidRPr="003A60CE">
              <w:rPr>
                <w:sz w:val="22"/>
                <w:szCs w:val="22"/>
                <w:lang w:eastAsia="en-US"/>
              </w:rPr>
              <w:t>-расширение  границ  образовательного  пространства  детского сада:  целевые  прогулки,  экскурсии  в  парк,  лес,  туристические  походы.</w:t>
            </w:r>
          </w:p>
          <w:p w:rsidR="00483D26" w:rsidRPr="003A60CE" w:rsidRDefault="00483D26" w:rsidP="00907BEF">
            <w:pPr>
              <w:snapToGrid/>
              <w:spacing w:before="0" w:after="0"/>
              <w:rPr>
                <w:szCs w:val="22"/>
                <w:lang w:eastAsia="en-US"/>
              </w:rPr>
            </w:pPr>
            <w:r w:rsidRPr="003A60CE">
              <w:rPr>
                <w:sz w:val="22"/>
                <w:szCs w:val="22"/>
                <w:lang w:eastAsia="en-US"/>
              </w:rPr>
              <w:t xml:space="preserve">вовлечение  ребёнка  в  </w:t>
            </w:r>
            <w:r w:rsidRPr="003A60CE">
              <w:rPr>
                <w:sz w:val="22"/>
                <w:szCs w:val="22"/>
                <w:lang w:eastAsia="en-US"/>
              </w:rPr>
              <w:lastRenderedPageBreak/>
              <w:t xml:space="preserve">разные  виды  деятельности,  где  в  большей степени могут проявиться индивидуальные способности. </w:t>
            </w:r>
          </w:p>
          <w:p w:rsidR="00483D26" w:rsidRPr="003A60CE" w:rsidRDefault="00483D26" w:rsidP="00907BEF">
            <w:pPr>
              <w:snapToGrid/>
              <w:spacing w:before="0" w:after="160" w:line="253" w:lineRule="auto"/>
              <w:jc w:val="both"/>
              <w:rPr>
                <w:rFonts w:ascii="Arial" w:hAnsi="Arial"/>
                <w:szCs w:val="22"/>
                <w:lang w:eastAsia="en-US"/>
              </w:rPr>
            </w:pPr>
          </w:p>
        </w:tc>
        <w:tc>
          <w:tcPr>
            <w:tcW w:w="2520" w:type="dxa"/>
          </w:tcPr>
          <w:p w:rsidR="00483D26" w:rsidRPr="003A60CE" w:rsidRDefault="00483D26" w:rsidP="00907BEF">
            <w:pPr>
              <w:tabs>
                <w:tab w:val="left" w:pos="3540"/>
              </w:tabs>
              <w:snapToGrid/>
              <w:spacing w:before="0" w:after="160" w:line="259" w:lineRule="auto"/>
              <w:rPr>
                <w:szCs w:val="22"/>
                <w:lang w:eastAsia="en-US"/>
              </w:rPr>
            </w:pPr>
            <w:r w:rsidRPr="003A60CE">
              <w:rPr>
                <w:sz w:val="22"/>
                <w:szCs w:val="22"/>
                <w:lang w:eastAsia="en-US"/>
              </w:rPr>
              <w:lastRenderedPageBreak/>
              <w:t>Опыты. Эксперименты, наблюдения, поиск информации в литературе, реализация проектов, коллекционирование, создание мини-музеев, дидактические игры, игры-загадки, игры с конструктором, поручения, дежурства, проблемные ситуации.</w:t>
            </w:r>
          </w:p>
        </w:tc>
        <w:tc>
          <w:tcPr>
            <w:tcW w:w="6115" w:type="dxa"/>
          </w:tcPr>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Учить детей ухаживать за комнатными растениями. Формировать умение поливать растения в соответствии с их потребностями во влаге. Расширять представления об особенностях приспособления диких животных, млекопитающих, земноводных, пресмыкающихся. Способствовать систематизации и обобщению представлений о многообразии насекомых (особенности внешнего строения, места обитания, способы передвижения, питание, размножение) с использованием моделей; обобщить представления о сезонных изменениях в поведении насекомых. Развивать обобщённые представления о птицах как живых</w:t>
            </w:r>
            <w:r>
              <w:rPr>
                <w:sz w:val="22"/>
                <w:szCs w:val="22"/>
                <w:lang w:eastAsia="en-US"/>
              </w:rPr>
              <w:t xml:space="preserve"> су</w:t>
            </w:r>
            <w:r w:rsidRPr="003A60CE">
              <w:rPr>
                <w:sz w:val="22"/>
                <w:szCs w:val="22"/>
                <w:lang w:eastAsia="en-US"/>
              </w:rPr>
              <w:t>ществах, имеющих типичное строение. Развивать интерес к родному краю, вовлекая детей в практическую реализацию интересных проектов «Обитатели рек нашего края», «Деревья родного края», «За чистоту города, посёлка». Закреплять умение передавать своё отношение к природе в рассказах и продуктивных видах деятельности. Содействовать тому, чтобы дети учились устанавливать причинно-следственные связи между природными явлениями (опираясь на детский опыт, символические средства, коллекции детей). Подводить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 Воспитывать бережное и заботливое отношение к живой природе.</w:t>
            </w:r>
          </w:p>
          <w:p w:rsidR="00483D26" w:rsidRPr="003A60CE" w:rsidRDefault="00483D26" w:rsidP="009B437D">
            <w:pPr>
              <w:autoSpaceDE w:val="0"/>
              <w:autoSpaceDN w:val="0"/>
              <w:adjustRightInd w:val="0"/>
              <w:snapToGrid/>
              <w:spacing w:before="0" w:after="0"/>
              <w:jc w:val="both"/>
              <w:rPr>
                <w:szCs w:val="22"/>
                <w:lang w:eastAsia="en-US"/>
              </w:rPr>
            </w:pPr>
            <w:r w:rsidRPr="009B437D">
              <w:rPr>
                <w:bCs/>
                <w:i/>
                <w:sz w:val="22"/>
                <w:szCs w:val="22"/>
                <w:lang w:eastAsia="en-US"/>
              </w:rPr>
              <w:t>Сезонные наблюдения (неживая природа)</w:t>
            </w:r>
            <w:r>
              <w:rPr>
                <w:bCs/>
                <w:i/>
                <w:sz w:val="22"/>
                <w:szCs w:val="22"/>
                <w:lang w:eastAsia="en-US"/>
              </w:rPr>
              <w:t xml:space="preserve">. </w:t>
            </w:r>
            <w:r w:rsidRPr="003A60CE">
              <w:rPr>
                <w:sz w:val="22"/>
                <w:szCs w:val="22"/>
                <w:lang w:eastAsia="en-US"/>
              </w:rPr>
              <w:t>Обогащать представления детей о сезонных изменениях в природе (самые короткие дни, длинные ночи). Обращать внимание на взаимосвязь природных объектов (например, осенью плоды остаются на рябине. Это корм для птиц).</w:t>
            </w:r>
            <w:r>
              <w:rPr>
                <w:sz w:val="22"/>
                <w:szCs w:val="22"/>
                <w:lang w:eastAsia="en-US"/>
              </w:rPr>
              <w:t xml:space="preserve"> </w:t>
            </w:r>
            <w:r w:rsidRPr="003A60CE">
              <w:rPr>
                <w:sz w:val="22"/>
                <w:szCs w:val="22"/>
                <w:lang w:eastAsia="en-US"/>
              </w:rPr>
              <w:t xml:space="preserve">На участке наблюдать, как производят обрезку деревьев, высаживают деревья, цветы. Предоставлять возможность практического участия. В группе привлекать к посадке семян для птиц, </w:t>
            </w:r>
            <w:r w:rsidRPr="003A60CE">
              <w:rPr>
                <w:sz w:val="22"/>
                <w:szCs w:val="22"/>
                <w:lang w:eastAsia="en-US"/>
              </w:rPr>
              <w:lastRenderedPageBreak/>
              <w:t>пересаживать комнатные растения. Совместно с родителями изготавливать кормушки, скворечники. Практическим путём определять свойства природных объектов (например, при расчистке снега, во время трудовой деятельности на огороде и т.д.). Знакомить с народными приметами.</w:t>
            </w:r>
            <w:r>
              <w:rPr>
                <w:sz w:val="22"/>
                <w:szCs w:val="22"/>
                <w:lang w:eastAsia="en-US"/>
              </w:rPr>
              <w:t xml:space="preserve"> </w:t>
            </w:r>
            <w:r w:rsidRPr="003A60CE">
              <w:rPr>
                <w:sz w:val="22"/>
                <w:szCs w:val="22"/>
                <w:lang w:eastAsia="en-US"/>
              </w:rPr>
              <w:t>Формировать положительно-эмоциональное отношение к каждому сезону года. Организовывать совместно с родителями различные природо-охранные акции, экологические праздники (изготовление и развешивание кормушек, скворечников, посадка деревьев и других растений, создание природоохранных знаков, празднование Дня птиц,</w:t>
            </w:r>
            <w:r>
              <w:rPr>
                <w:sz w:val="22"/>
                <w:szCs w:val="22"/>
                <w:lang w:eastAsia="en-US"/>
              </w:rPr>
              <w:t xml:space="preserve"> </w:t>
            </w:r>
            <w:r w:rsidRPr="003A60CE">
              <w:rPr>
                <w:sz w:val="22"/>
                <w:szCs w:val="22"/>
                <w:lang w:eastAsia="en-US"/>
              </w:rPr>
              <w:t>Дня Земли и т.д.).Продолжать решать прямо или косвенно задачи сенсорного развития ребёнка. Поддерживать способность передать цветом и формой своё отношение к объекту, явлению действительности, а также своё настроение, эмоции.</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В беседах о произведениях живописи, графики, декоративно-прикладного искусства уточнять средства, с помощью которых художник передаёт настроение героев, состояние природы (цвет, форма, величина как элементы «языка» изобразительной деятельности). Предлагать решать творческие задания. Используя контрастные и пастельные цвета, экспериментируя с ними на палитре, дети могут пе</w:t>
            </w:r>
            <w:r>
              <w:rPr>
                <w:sz w:val="22"/>
                <w:szCs w:val="22"/>
                <w:lang w:eastAsia="en-US"/>
              </w:rPr>
              <w:t>редавать в рисунке до 10—12 от</w:t>
            </w:r>
            <w:r w:rsidRPr="003A60CE">
              <w:rPr>
                <w:sz w:val="22"/>
                <w:szCs w:val="22"/>
                <w:lang w:eastAsia="en-US"/>
              </w:rPr>
              <w:t>тенков, что придаёт особую выразительность сюжетным и декоративным композициям. В аппликации чувство цвета формировать у детей при выборе бумаги разных оттенков, создании декоративно-орнаментальных композиций (панно, фризы).</w:t>
            </w:r>
            <w:r>
              <w:rPr>
                <w:sz w:val="22"/>
                <w:szCs w:val="22"/>
                <w:lang w:eastAsia="en-US"/>
              </w:rPr>
              <w:t xml:space="preserve"> </w:t>
            </w:r>
            <w:r w:rsidRPr="003A60CE">
              <w:rPr>
                <w:sz w:val="22"/>
                <w:szCs w:val="22"/>
                <w:lang w:eastAsia="en-US"/>
              </w:rPr>
              <w:t>Учить видеть многообразие свойств и качеств предметного мира. Формировать умение применя</w:t>
            </w:r>
            <w:r>
              <w:rPr>
                <w:sz w:val="22"/>
                <w:szCs w:val="22"/>
                <w:lang w:eastAsia="en-US"/>
              </w:rPr>
              <w:t>ть эталоны в качестве меры конк</w:t>
            </w:r>
            <w:r w:rsidRPr="003A60CE">
              <w:rPr>
                <w:sz w:val="22"/>
                <w:szCs w:val="22"/>
                <w:lang w:eastAsia="en-US"/>
              </w:rPr>
              <w:t>ретных свойств предметов и вещей. Использовать усложнённые варианты игр с предметами и игрушками, картинками.</w:t>
            </w:r>
            <w:r>
              <w:rPr>
                <w:sz w:val="22"/>
                <w:szCs w:val="22"/>
                <w:lang w:eastAsia="en-US"/>
              </w:rPr>
              <w:t xml:space="preserve"> </w:t>
            </w:r>
            <w:r w:rsidRPr="003A60CE">
              <w:rPr>
                <w:sz w:val="22"/>
                <w:szCs w:val="22"/>
                <w:lang w:eastAsia="en-US"/>
              </w:rPr>
              <w:t>Проводить словесные дидакти</w:t>
            </w:r>
            <w:r>
              <w:rPr>
                <w:sz w:val="22"/>
                <w:szCs w:val="22"/>
                <w:lang w:eastAsia="en-US"/>
              </w:rPr>
              <w:t>ческие игры с правилами несколь</w:t>
            </w:r>
            <w:r w:rsidRPr="003A60CE">
              <w:rPr>
                <w:sz w:val="22"/>
                <w:szCs w:val="22"/>
                <w:lang w:eastAsia="en-US"/>
              </w:rPr>
              <w:t>ких типов:</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-игры-загадки на выделение характерных признаков предметов и сравнение их («Какой предмет загадали?», «Да — нет», «Похоже — не похоже», «Чёрное и белое»);</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 xml:space="preserve">-игры на обобщение и группировку предметов по </w:t>
            </w:r>
            <w:r w:rsidRPr="003A60CE">
              <w:rPr>
                <w:sz w:val="22"/>
                <w:szCs w:val="22"/>
                <w:lang w:eastAsia="en-US"/>
              </w:rPr>
              <w:lastRenderedPageBreak/>
              <w:t>определённому признаку («Назови три предмета», «Кому что нужно?»), на отличие реальных от нереальных явлений («Кто больше заметит?», «Бывает — не бывает»).</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В процессе дидактических игр продолжать уточнять представления о величине, положении предметов в пространстве. Знакомясь с эталонами формы, учить различать варианты формы (одной геометрической фигуры) и цвета. Например, при работе с деталями конструктора, бумаго</w:t>
            </w:r>
            <w:r>
              <w:rPr>
                <w:sz w:val="22"/>
                <w:szCs w:val="22"/>
                <w:lang w:eastAsia="en-US"/>
              </w:rPr>
              <w:t>й, природными материалами знако</w:t>
            </w:r>
            <w:r w:rsidRPr="003A60CE">
              <w:rPr>
                <w:sz w:val="22"/>
                <w:szCs w:val="22"/>
                <w:lang w:eastAsia="en-US"/>
              </w:rPr>
              <w:t>мить детей с треугольниками равносторонними и равнобедренными. Давать представления о цветах спектра и об определённой последовательности, как в радуге.</w:t>
            </w:r>
            <w:r>
              <w:rPr>
                <w:sz w:val="22"/>
                <w:szCs w:val="22"/>
                <w:lang w:eastAsia="en-US"/>
              </w:rPr>
              <w:t xml:space="preserve"> </w:t>
            </w:r>
            <w:r w:rsidRPr="003A60CE">
              <w:rPr>
                <w:sz w:val="22"/>
                <w:szCs w:val="22"/>
                <w:lang w:eastAsia="en-US"/>
              </w:rPr>
              <w:t>Продолжать учить детей ориентироваться в окружающем мире по символам и знакам, знакомить с основными знаками дорожного движения для пешеходов, показывать планы помещений, календари</w:t>
            </w:r>
            <w:r>
              <w:rPr>
                <w:sz w:val="22"/>
                <w:szCs w:val="22"/>
                <w:lang w:eastAsia="en-US"/>
              </w:rPr>
              <w:t xml:space="preserve"> </w:t>
            </w:r>
            <w:r w:rsidRPr="003A60CE">
              <w:rPr>
                <w:sz w:val="22"/>
                <w:szCs w:val="22"/>
                <w:lang w:eastAsia="en-US"/>
              </w:rPr>
              <w:t>и ежедневники, структуру расписаний планов на будущее, составлять их вместе с детьми и поощрять использовать в играх; показывать, как пользоваться дневниками, тетрадями; знакомить с деньгами, предлагать делать игрушечные образцы для игры, придумывать свои знаки и символы. Учить находить связь между климатом и образом жизни людей,</w:t>
            </w:r>
            <w:r>
              <w:rPr>
                <w:sz w:val="22"/>
                <w:szCs w:val="22"/>
                <w:lang w:eastAsia="en-US"/>
              </w:rPr>
              <w:t xml:space="preserve"> </w:t>
            </w:r>
            <w:r w:rsidRPr="003A60CE">
              <w:rPr>
                <w:sz w:val="22"/>
                <w:szCs w:val="22"/>
                <w:lang w:eastAsia="en-US"/>
              </w:rPr>
              <w:t>знакомить с изменениями климата на протяжении веков. Учить классифицировать предметы по внешним и внутренним</w:t>
            </w:r>
            <w:r>
              <w:rPr>
                <w:sz w:val="22"/>
                <w:szCs w:val="22"/>
                <w:lang w:eastAsia="en-US"/>
              </w:rPr>
              <w:t xml:space="preserve"> </w:t>
            </w:r>
            <w:r w:rsidRPr="003A60CE">
              <w:rPr>
                <w:sz w:val="22"/>
                <w:szCs w:val="22"/>
                <w:lang w:eastAsia="en-US"/>
              </w:rPr>
              <w:t>признакам (цвету, форме, размеру, весу, скорости передвижения, назначению). Планируя работу, отталкиваться от личного опыта детей, использовать знания, полученные ими на экскурсиях в музеи и к историческим памятникам во время поездок и путешествий с родителями. Организовывать сбор прост</w:t>
            </w:r>
            <w:r>
              <w:rPr>
                <w:sz w:val="22"/>
                <w:szCs w:val="22"/>
                <w:lang w:eastAsia="en-US"/>
              </w:rPr>
              <w:t>ейших коллекций открыток, скуль</w:t>
            </w:r>
            <w:r w:rsidRPr="003A60CE">
              <w:rPr>
                <w:sz w:val="22"/>
                <w:szCs w:val="22"/>
                <w:lang w:eastAsia="en-US"/>
              </w:rPr>
              <w:t xml:space="preserve">птур, марок, природного материала. На основе таких коллекций в группах создавать мини-музеи. Проводить исследования, помогающие детям понять и принять правила поведения в природе. Вовлекать детей в проектную деятельность, предоставлять возможность для исследования различными способами доступных предметов и явлений, самостоятельной защиты проекта. Организовывать познавательную деятельность в детском саду для формирования познавательного интереса, </w:t>
            </w:r>
            <w:r w:rsidRPr="003A60CE">
              <w:rPr>
                <w:sz w:val="22"/>
                <w:szCs w:val="22"/>
                <w:lang w:eastAsia="en-US"/>
              </w:rPr>
              <w:lastRenderedPageBreak/>
              <w:t>простейших умений и навыков владения элементарными материалами, измерительными приборами (термометр, весы, линейка, увеличительное стекло и т.д.). Расширяя круг ясных, точных знаний включать детей в проблемные ситуации, в практические эксперименты, исследования, которые побуждают задуматься: «Что будет, если я сделаю то или это?», «Что было бы, если бы?..». Подводить детей к формулированию определённых гипотез.</w:t>
            </w:r>
            <w:r>
              <w:rPr>
                <w:sz w:val="22"/>
                <w:szCs w:val="22"/>
                <w:lang w:eastAsia="en-US"/>
              </w:rPr>
              <w:t xml:space="preserve"> </w:t>
            </w:r>
            <w:r w:rsidRPr="003A60CE">
              <w:rPr>
                <w:sz w:val="22"/>
                <w:szCs w:val="22"/>
                <w:lang w:eastAsia="en-US"/>
              </w:rPr>
              <w:t>Включать пластические этюды «Изобрази предмет», «Расскажи без слов, что ты знаешь о…».</w:t>
            </w:r>
          </w:p>
          <w:p w:rsidR="00483D26" w:rsidRPr="003A60CE" w:rsidRDefault="00483D26" w:rsidP="009B437D">
            <w:pPr>
              <w:autoSpaceDE w:val="0"/>
              <w:autoSpaceDN w:val="0"/>
              <w:adjustRightInd w:val="0"/>
              <w:snapToGrid/>
              <w:spacing w:before="0" w:after="0"/>
              <w:jc w:val="both"/>
              <w:rPr>
                <w:szCs w:val="22"/>
                <w:lang w:eastAsia="en-US"/>
              </w:rPr>
            </w:pPr>
            <w:r w:rsidRPr="003A60CE">
              <w:rPr>
                <w:sz w:val="22"/>
                <w:szCs w:val="22"/>
                <w:lang w:eastAsia="en-US"/>
              </w:rPr>
              <w:t>Содействовать расширению в процессе познавательной деятельности круга символических представлений, усвоению способов построения моделей, имеющих обобщённый смысл и отображающих черты многих объектов (например, план на местности с обозначением архитектурных построек). Поддерживать детскую фан</w:t>
            </w:r>
            <w:r>
              <w:rPr>
                <w:sz w:val="22"/>
                <w:szCs w:val="22"/>
                <w:lang w:eastAsia="en-US"/>
              </w:rPr>
              <w:t>тазию, поощрять придумывание са</w:t>
            </w:r>
            <w:r w:rsidRPr="003A60CE">
              <w:rPr>
                <w:sz w:val="22"/>
                <w:szCs w:val="22"/>
                <w:lang w:eastAsia="en-US"/>
              </w:rPr>
              <w:t>мостоятельных объяснений существующим явлениям. Помогать различать реальный и выдуманный мир, действительность и сказку. Обогащать окружающую среду детей, чтобы она была источником познавательного развития. Предоставлять дошкольникам возможность моделировать, изменять развивающие центры в пространстве группы.</w:t>
            </w:r>
          </w:p>
          <w:p w:rsidR="00483D26" w:rsidRPr="003A60CE" w:rsidRDefault="00483D26" w:rsidP="009B437D">
            <w:pPr>
              <w:autoSpaceDE w:val="0"/>
              <w:autoSpaceDN w:val="0"/>
              <w:adjustRightInd w:val="0"/>
              <w:snapToGrid/>
              <w:spacing w:before="0" w:after="0"/>
              <w:jc w:val="both"/>
              <w:rPr>
                <w:szCs w:val="22"/>
                <w:lang w:eastAsia="en-US"/>
              </w:rPr>
            </w:pPr>
            <w:r w:rsidRPr="00362FA4">
              <w:rPr>
                <w:bCs/>
                <w:i/>
                <w:sz w:val="22"/>
                <w:szCs w:val="22"/>
                <w:lang w:eastAsia="en-US"/>
              </w:rPr>
              <w:t>Конструирование</w:t>
            </w:r>
            <w:r>
              <w:rPr>
                <w:bCs/>
                <w:i/>
                <w:sz w:val="22"/>
                <w:szCs w:val="22"/>
                <w:lang w:eastAsia="en-US"/>
              </w:rPr>
              <w:t xml:space="preserve">. </w:t>
            </w:r>
            <w:r w:rsidRPr="003A60CE">
              <w:rPr>
                <w:sz w:val="22"/>
                <w:szCs w:val="22"/>
                <w:lang w:eastAsia="en-US"/>
              </w:rPr>
              <w:t>Учить делать объёмные игрушки из бумаги, конструировать костюмы для кукол из неоформленного, природного и бросового материалов. Вовлекать в поисковую деятельность на основе самостоятельного составления схемы, «чертежа»; развивать умения схематично изображать путь до знакомого объекта, создавать постройку, конструкцию по заданному чертежу, комментируя последовательность действий. Из строительного материала учить конструировать знакомые</w:t>
            </w:r>
            <w:r>
              <w:rPr>
                <w:sz w:val="22"/>
                <w:szCs w:val="22"/>
                <w:lang w:eastAsia="en-US"/>
              </w:rPr>
              <w:t xml:space="preserve"> </w:t>
            </w:r>
            <w:r w:rsidRPr="003A60CE">
              <w:rPr>
                <w:sz w:val="22"/>
                <w:szCs w:val="22"/>
                <w:lang w:eastAsia="en-US"/>
              </w:rPr>
              <w:t>объекты по фотографии, рисунку, схеме, а также по собственному замыслу. Из деталей конструктора учить встраивать в свои конструкции механические элементы (подвижные колёса, вращающееся основание подъёмного крана и т.д.), использовать созданные конструкции в играх. Развивать у детей умение само</w:t>
            </w:r>
            <w:r>
              <w:rPr>
                <w:sz w:val="22"/>
                <w:szCs w:val="22"/>
                <w:lang w:eastAsia="en-US"/>
              </w:rPr>
              <w:t>стоятельно конструировать из бу</w:t>
            </w:r>
            <w:r w:rsidRPr="003A60CE">
              <w:rPr>
                <w:sz w:val="22"/>
                <w:szCs w:val="22"/>
                <w:lang w:eastAsia="en-US"/>
              </w:rPr>
              <w:t xml:space="preserve">маги в </w:t>
            </w:r>
            <w:r w:rsidRPr="003A60CE">
              <w:rPr>
                <w:sz w:val="22"/>
                <w:szCs w:val="22"/>
                <w:lang w:eastAsia="en-US"/>
              </w:rPr>
              <w:lastRenderedPageBreak/>
              <w:t>соответствии с интересами и потребностями (например, для изготовления кукольной одежды). Поощрять сюжетное конструирование из природного материала в разных условиях (в детском саду, на участке с использованием снега, камней, песка). Организовывать выставки детских работ, украшать ими интерьеры детского сада.</w:t>
            </w:r>
          </w:p>
          <w:p w:rsidR="00483D26" w:rsidRPr="003A60CE" w:rsidRDefault="00483D26" w:rsidP="009B437D">
            <w:pPr>
              <w:autoSpaceDE w:val="0"/>
              <w:autoSpaceDN w:val="0"/>
              <w:adjustRightInd w:val="0"/>
              <w:snapToGrid/>
              <w:spacing w:before="0" w:after="0"/>
              <w:jc w:val="both"/>
              <w:rPr>
                <w:szCs w:val="22"/>
                <w:lang w:eastAsia="en-US"/>
              </w:rPr>
            </w:pPr>
            <w:r w:rsidRPr="00362FA4">
              <w:rPr>
                <w:bCs/>
                <w:i/>
                <w:sz w:val="22"/>
                <w:szCs w:val="22"/>
                <w:lang w:eastAsia="en-US"/>
              </w:rPr>
              <w:t>Количество и счёт</w:t>
            </w:r>
            <w:r>
              <w:rPr>
                <w:bCs/>
                <w:i/>
                <w:sz w:val="22"/>
                <w:szCs w:val="22"/>
                <w:lang w:eastAsia="en-US"/>
              </w:rPr>
              <w:t xml:space="preserve">. </w:t>
            </w:r>
            <w:r w:rsidRPr="003A60CE">
              <w:rPr>
                <w:sz w:val="22"/>
                <w:szCs w:val="22"/>
                <w:lang w:eastAsia="en-US"/>
              </w:rPr>
              <w:t>В условиях познавательно-практической деятельности содействовать получению детьми новых сведений о числе (число как результат измерения). Продолжать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определёнными признаками.</w:t>
            </w:r>
            <w:r>
              <w:rPr>
                <w:sz w:val="22"/>
                <w:szCs w:val="22"/>
                <w:lang w:eastAsia="en-US"/>
              </w:rPr>
              <w:t xml:space="preserve"> </w:t>
            </w:r>
            <w:r w:rsidRPr="003A60CE">
              <w:rPr>
                <w:sz w:val="22"/>
                <w:szCs w:val="22"/>
                <w:lang w:eastAsia="en-US"/>
              </w:rPr>
              <w:t>Упражнять в объединении, дополнении множеств, удалении из множества части или отдельных его частей.</w:t>
            </w:r>
            <w:r>
              <w:rPr>
                <w:sz w:val="22"/>
                <w:szCs w:val="22"/>
                <w:lang w:eastAsia="en-US"/>
              </w:rPr>
              <w:t xml:space="preserve"> </w:t>
            </w:r>
            <w:r w:rsidRPr="003A60CE">
              <w:rPr>
                <w:sz w:val="22"/>
                <w:szCs w:val="22"/>
                <w:lang w:eastAsia="en-US"/>
              </w:rPr>
              <w:t>Совершенствовать навыки количественного и порядкового счёта в пределах 10. Познакомить со счётом в пределах 20 без операций над числами. Познакомить с цифрами от 0 до 9. Закреплять понимание отношений между числами натурального ряда (7 больше 6 на 1, а 6 меньше 7 на 1). Учить называть числа в прямом и обратном порядке (устный</w:t>
            </w:r>
            <w:r>
              <w:rPr>
                <w:sz w:val="22"/>
                <w:szCs w:val="22"/>
                <w:lang w:eastAsia="en-US"/>
              </w:rPr>
              <w:t xml:space="preserve"> </w:t>
            </w:r>
            <w:r w:rsidRPr="003A60CE">
              <w:rPr>
                <w:sz w:val="22"/>
                <w:szCs w:val="22"/>
                <w:lang w:eastAsia="en-US"/>
              </w:rPr>
              <w:t>счёт), последующее и предыдущее число к названному или обозначенному цифрой, определять пропущенное число. Познакомить с составом чисел из единиц в пределах 10 на конкретном материале. Учить раскладывать число на два меньших и составлять из двух меньших большее (в пределах 10, на наглядной основе).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учить пользоваться знаками действий «+», «—» и знаком отношения «=». Дать представление о размене ходящих в обращении монет.</w:t>
            </w:r>
          </w:p>
          <w:p w:rsidR="00483D26" w:rsidRPr="003A60CE" w:rsidRDefault="00483D26" w:rsidP="009B437D">
            <w:pPr>
              <w:autoSpaceDE w:val="0"/>
              <w:autoSpaceDN w:val="0"/>
              <w:adjustRightInd w:val="0"/>
              <w:snapToGrid/>
              <w:spacing w:before="0" w:after="0"/>
              <w:jc w:val="both"/>
              <w:rPr>
                <w:szCs w:val="22"/>
                <w:lang w:eastAsia="en-US"/>
              </w:rPr>
            </w:pPr>
            <w:r w:rsidRPr="00362FA4">
              <w:rPr>
                <w:bCs/>
                <w:i/>
                <w:sz w:val="22"/>
                <w:szCs w:val="22"/>
                <w:lang w:eastAsia="en-US"/>
              </w:rPr>
              <w:t>Величина</w:t>
            </w:r>
            <w:r>
              <w:rPr>
                <w:bCs/>
                <w:i/>
                <w:sz w:val="22"/>
                <w:szCs w:val="22"/>
                <w:lang w:eastAsia="en-US"/>
              </w:rPr>
              <w:t xml:space="preserve">. </w:t>
            </w:r>
            <w:r w:rsidRPr="003A60CE">
              <w:rPr>
                <w:sz w:val="22"/>
                <w:szCs w:val="22"/>
                <w:lang w:eastAsia="en-US"/>
              </w:rPr>
              <w:t>Учить делить предмет на 2, 4, 8 равных частей путём сгибания (бумаги, ткани, ленты), а также с помощью измерения условной мерой; правильно называть части целого (половина, одна часть из четырёх, одна четвёртая, две четвёртых</w:t>
            </w:r>
            <w:r>
              <w:rPr>
                <w:sz w:val="22"/>
                <w:szCs w:val="22"/>
                <w:lang w:eastAsia="en-US"/>
              </w:rPr>
              <w:t xml:space="preserve"> </w:t>
            </w:r>
            <w:r w:rsidRPr="003A60CE">
              <w:rPr>
                <w:sz w:val="22"/>
                <w:szCs w:val="22"/>
                <w:lang w:eastAsia="en-US"/>
              </w:rPr>
              <w:t xml:space="preserve">и т.д.); понимать, что целое больше своей части, а </w:t>
            </w:r>
            <w:r w:rsidRPr="003A60CE">
              <w:rPr>
                <w:sz w:val="22"/>
                <w:szCs w:val="22"/>
                <w:lang w:eastAsia="en-US"/>
              </w:rPr>
              <w:lastRenderedPageBreak/>
              <w:t>часть меньше целого. Формировать у детей первоначальные измерительные умения. Привлекая детей к выполнению</w:t>
            </w:r>
            <w:r>
              <w:rPr>
                <w:sz w:val="22"/>
                <w:szCs w:val="22"/>
                <w:lang w:eastAsia="en-US"/>
              </w:rPr>
              <w:t xml:space="preserve"> практических заданий, учить из</w:t>
            </w:r>
            <w:r w:rsidRPr="003A60CE">
              <w:rPr>
                <w:sz w:val="22"/>
                <w:szCs w:val="22"/>
                <w:lang w:eastAsia="en-US"/>
              </w:rPr>
              <w:t>мерять длину, ширину, высоту предметов (отрезки прямых линий) с помощью условной меры (бумаги в клетку). Учить детей измерять объём жидких и сыпучих веществ с помощью условной меры. Развивать «чувство веса». Формировать представление о весе</w:t>
            </w:r>
            <w:r>
              <w:rPr>
                <w:sz w:val="22"/>
                <w:szCs w:val="22"/>
                <w:lang w:eastAsia="en-US"/>
              </w:rPr>
              <w:t xml:space="preserve"> </w:t>
            </w:r>
            <w:r w:rsidRPr="003A60CE">
              <w:rPr>
                <w:sz w:val="22"/>
                <w:szCs w:val="22"/>
                <w:lang w:eastAsia="en-US"/>
              </w:rPr>
              <w:t>предмета как о свойстве предмета обладать тяжестью и о способах его измерения. Сравнивать вес предметов (тяжелее — легче) путём взвешивания их на ладонях. Познакомить с весами. Развивать представление о том, что результат измерения (длины, веса, объёма предметов) зависит от величины условной меры.</w:t>
            </w:r>
          </w:p>
          <w:p w:rsidR="00483D26" w:rsidRPr="003A60CE" w:rsidRDefault="00483D26" w:rsidP="009B437D">
            <w:pPr>
              <w:autoSpaceDE w:val="0"/>
              <w:autoSpaceDN w:val="0"/>
              <w:adjustRightInd w:val="0"/>
              <w:snapToGrid/>
              <w:spacing w:before="0" w:after="0"/>
              <w:jc w:val="both"/>
              <w:rPr>
                <w:szCs w:val="22"/>
                <w:lang w:eastAsia="en-US"/>
              </w:rPr>
            </w:pPr>
            <w:r w:rsidRPr="00362FA4">
              <w:rPr>
                <w:bCs/>
                <w:i/>
                <w:sz w:val="22"/>
                <w:szCs w:val="22"/>
                <w:lang w:eastAsia="en-US"/>
              </w:rPr>
              <w:t>Геометрические представления.</w:t>
            </w:r>
            <w:r>
              <w:rPr>
                <w:b/>
                <w:bCs/>
                <w:i/>
                <w:sz w:val="22"/>
                <w:szCs w:val="22"/>
                <w:lang w:eastAsia="en-US"/>
              </w:rPr>
              <w:t xml:space="preserve"> </w:t>
            </w:r>
            <w:r w:rsidRPr="003A60CE">
              <w:rPr>
                <w:sz w:val="22"/>
                <w:szCs w:val="22"/>
                <w:lang w:eastAsia="en-US"/>
              </w:rPr>
              <w:t>Систематизировать представления о многоугольниках, сформировать представления о правильных многоугольниках и их свойствах (в процессе выполнения практической работы с моделями правильных треугольников, четырёхугольников, пятиугольников, шестиугольников). Формировать представление о прямой линии, об отрезке прямой. Учить 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Совместно с детьми в проблемных, игровых ситуациях 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r>
              <w:rPr>
                <w:sz w:val="22"/>
                <w:szCs w:val="22"/>
                <w:lang w:eastAsia="en-US"/>
              </w:rPr>
              <w:t xml:space="preserve"> </w:t>
            </w:r>
            <w:r w:rsidRPr="003A60CE">
              <w:rPr>
                <w:sz w:val="22"/>
                <w:szCs w:val="22"/>
                <w:lang w:eastAsia="en-US"/>
              </w:rPr>
              <w:t>Предлагать детям воссоздавать сложные по форме предметы из отдельных частей по контурным образцам, по описанию, представлению. Продолжить формирование представлений о пространственных</w:t>
            </w:r>
            <w:r>
              <w:rPr>
                <w:sz w:val="22"/>
                <w:szCs w:val="22"/>
                <w:lang w:eastAsia="en-US"/>
              </w:rPr>
              <w:t xml:space="preserve"> </w:t>
            </w:r>
            <w:r w:rsidRPr="003A60CE">
              <w:rPr>
                <w:sz w:val="22"/>
                <w:szCs w:val="22"/>
                <w:lang w:eastAsia="en-US"/>
              </w:rPr>
              <w:t xml:space="preserve">геометрических фигурах: шаре, призмах (в том числе кубе, параллелепипеде («кирпичике»), цилиндре, конусе, пирамидах. Показать изготовление моделей этих фигур путём составления их из «развёрток». Учить составлять собственные композиции из фигур и давать им словесное </w:t>
            </w:r>
            <w:r w:rsidRPr="003A60CE">
              <w:rPr>
                <w:sz w:val="22"/>
                <w:szCs w:val="22"/>
                <w:lang w:eastAsia="en-US"/>
              </w:rPr>
              <w:lastRenderedPageBreak/>
              <w:t>описание.</w:t>
            </w:r>
          </w:p>
          <w:p w:rsidR="00483D26" w:rsidRPr="003A60CE" w:rsidRDefault="00483D26" w:rsidP="009B437D">
            <w:pPr>
              <w:autoSpaceDE w:val="0"/>
              <w:autoSpaceDN w:val="0"/>
              <w:adjustRightInd w:val="0"/>
              <w:snapToGrid/>
              <w:spacing w:before="0" w:after="0"/>
              <w:jc w:val="both"/>
              <w:rPr>
                <w:szCs w:val="22"/>
                <w:lang w:eastAsia="en-US"/>
              </w:rPr>
            </w:pPr>
            <w:r w:rsidRPr="00362FA4">
              <w:rPr>
                <w:bCs/>
                <w:i/>
                <w:sz w:val="22"/>
                <w:szCs w:val="22"/>
                <w:lang w:eastAsia="en-US"/>
              </w:rPr>
              <w:t>Ориентировка в пространстве</w:t>
            </w:r>
            <w:r>
              <w:rPr>
                <w:bCs/>
                <w:i/>
                <w:sz w:val="22"/>
                <w:szCs w:val="22"/>
                <w:lang w:eastAsia="en-US"/>
              </w:rPr>
              <w:t xml:space="preserve">. </w:t>
            </w:r>
            <w:r w:rsidRPr="003A60CE">
              <w:rPr>
                <w:sz w:val="22"/>
                <w:szCs w:val="22"/>
                <w:lang w:eastAsia="en-US"/>
              </w:rPr>
              <w:t>Вовлекая детей в игровые проблемные ситуации, продолжать знакомить с планами, схемами, маршрутом, картой. Развивать способность к моделированию пространственных отношений между объектами в виде рисунка, плана, схемы.</w:t>
            </w:r>
            <w:r>
              <w:rPr>
                <w:sz w:val="22"/>
                <w:szCs w:val="22"/>
                <w:lang w:eastAsia="en-US"/>
              </w:rPr>
              <w:t xml:space="preserve"> </w:t>
            </w:r>
            <w:r w:rsidRPr="003A60CE">
              <w:rPr>
                <w:sz w:val="22"/>
                <w:szCs w:val="22"/>
                <w:lang w:eastAsia="en-US"/>
              </w:rPr>
              <w:t xml:space="preserve">Учить детей ориентироваться на ограниченной территории (лист бумаги, учебная доска, страница тетради); располагать предметы и их изображения в указанном направлении, отражать в речи их пространственное положение. Учить «читать» простейшую графическую информацию, обозначающую пространственные отношения объектов </w:t>
            </w:r>
            <w:r>
              <w:rPr>
                <w:sz w:val="22"/>
                <w:szCs w:val="22"/>
                <w:lang w:eastAsia="en-US"/>
              </w:rPr>
              <w:t>и направление их дви</w:t>
            </w:r>
            <w:r w:rsidRPr="003A60CE">
              <w:rPr>
                <w:sz w:val="22"/>
                <w:szCs w:val="22"/>
                <w:lang w:eastAsia="en-US"/>
              </w:rPr>
              <w:t>жения в пространстве; самостоятельно передвигаться в пространстве, ориентируясь на условные обозначения (знаки и символы).</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Ориентировка во времени</w:t>
            </w:r>
            <w:r>
              <w:rPr>
                <w:bCs/>
                <w:i/>
                <w:sz w:val="22"/>
                <w:szCs w:val="22"/>
                <w:lang w:eastAsia="en-US"/>
              </w:rPr>
              <w:t xml:space="preserve">. </w:t>
            </w:r>
            <w:r w:rsidRPr="003A60CE">
              <w:rPr>
                <w:sz w:val="22"/>
                <w:szCs w:val="22"/>
                <w:lang w:eastAsia="en-US"/>
              </w:rPr>
              <w:t>Продолжать формировать представления о времени (используя наглядные модели времени и графические модели, сюжеты художественной литературы): его текучести, периодичности, необратимости, последовательности всех дней недели, месяцев, времён года. Познакомить детей с календарём. Побуждать пользоваться в речи словами-понятиями: сначала, потом, после, раньше, позже, в одно и то же время. Познакомить детей с тем, как у</w:t>
            </w:r>
            <w:r>
              <w:rPr>
                <w:sz w:val="22"/>
                <w:szCs w:val="22"/>
                <w:lang w:eastAsia="en-US"/>
              </w:rPr>
              <w:t>знавать время по часам с точнос</w:t>
            </w:r>
            <w:r w:rsidRPr="003A60CE">
              <w:rPr>
                <w:sz w:val="22"/>
                <w:szCs w:val="22"/>
                <w:lang w:eastAsia="en-US"/>
              </w:rPr>
              <w:t>тью до 1 часа.</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Речевое развитие</w:t>
            </w:r>
          </w:p>
        </w:tc>
        <w:tc>
          <w:tcPr>
            <w:tcW w:w="2520" w:type="dxa"/>
          </w:tcPr>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362FA4">
            <w:pPr>
              <w:snapToGrid/>
              <w:spacing w:before="0" w:after="0"/>
              <w:rPr>
                <w:szCs w:val="22"/>
                <w:lang w:eastAsia="en-US"/>
              </w:rPr>
            </w:pPr>
            <w:r w:rsidRPr="003A60CE">
              <w:rPr>
                <w:sz w:val="22"/>
                <w:szCs w:val="22"/>
                <w:lang w:eastAsia="en-US"/>
              </w:rPr>
              <w:t>Беседы. Ситуативный разговор. Моделирование речевых ситуаций. Составление и отгадывание загадок. Сюжетные игры.</w:t>
            </w:r>
          </w:p>
          <w:p w:rsidR="00483D26" w:rsidRPr="003A60CE" w:rsidRDefault="00483D26" w:rsidP="00362FA4">
            <w:pPr>
              <w:snapToGrid/>
              <w:spacing w:before="0" w:after="0"/>
              <w:rPr>
                <w:szCs w:val="22"/>
                <w:lang w:eastAsia="en-US"/>
              </w:rPr>
            </w:pPr>
            <w:r w:rsidRPr="003A60CE">
              <w:rPr>
                <w:sz w:val="22"/>
                <w:szCs w:val="22"/>
                <w:lang w:eastAsia="en-US"/>
              </w:rPr>
              <w:t xml:space="preserve">Игры с правилами. Словесные игры. Игры фантазирование. Совместное творчество. Совместное рассказывание. Этюды. Инсценировки. Чтение. </w:t>
            </w:r>
            <w:r w:rsidRPr="003A60CE">
              <w:rPr>
                <w:sz w:val="22"/>
                <w:szCs w:val="22"/>
                <w:lang w:eastAsia="en-US"/>
              </w:rPr>
              <w:lastRenderedPageBreak/>
              <w:t>Обсуждение-беседа. Разучивание. Театрализация.</w:t>
            </w:r>
          </w:p>
          <w:p w:rsidR="00483D26" w:rsidRPr="003A60CE" w:rsidRDefault="00483D26" w:rsidP="00362FA4">
            <w:pPr>
              <w:tabs>
                <w:tab w:val="left" w:pos="3540"/>
              </w:tabs>
              <w:snapToGrid/>
              <w:spacing w:before="0" w:after="160" w:line="259" w:lineRule="auto"/>
              <w:rPr>
                <w:szCs w:val="22"/>
                <w:lang w:eastAsia="en-US"/>
              </w:rPr>
            </w:pPr>
            <w:r w:rsidRPr="003A60CE">
              <w:rPr>
                <w:sz w:val="22"/>
                <w:szCs w:val="22"/>
                <w:lang w:eastAsia="en-US"/>
              </w:rPr>
              <w:t>Сочинение собственных сказок, историй. Сюжетные игры по мотивам произведений. Продуктивная деятельность</w:t>
            </w:r>
          </w:p>
        </w:tc>
        <w:tc>
          <w:tcPr>
            <w:tcW w:w="6115" w:type="dxa"/>
          </w:tcPr>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lastRenderedPageBreak/>
              <w:t>Лексическое развитие</w:t>
            </w:r>
            <w:r>
              <w:rPr>
                <w:bCs/>
                <w:i/>
                <w:sz w:val="22"/>
                <w:szCs w:val="22"/>
                <w:lang w:eastAsia="en-US"/>
              </w:rPr>
              <w:t xml:space="preserve">. </w:t>
            </w:r>
            <w:r w:rsidRPr="003A60CE">
              <w:rPr>
                <w:sz w:val="22"/>
                <w:szCs w:val="22"/>
                <w:lang w:eastAsia="en-US"/>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в повседневном общении, в специальных лексических играх и упражнениях; убеждать, что слова в разговоре необходимо употреблять в соответствии с их значением. Развивать понимание таких языковых явлений, как антонимия, синонимия, многозначность слова, побуждать активно использовать их в речи. Совершенствовать умение использовать разные части речи в точном соответствии с их значением и целью высказывания. Помогать осваивать выразительные средства языка (эпитеты, метафоры, образные выражения) с помощью восприятия музыки, психогимнастических этюдов. Содействовать установлению </w:t>
            </w:r>
            <w:r w:rsidRPr="003A60CE">
              <w:rPr>
                <w:sz w:val="22"/>
                <w:szCs w:val="22"/>
                <w:lang w:eastAsia="en-US"/>
              </w:rPr>
              <w:lastRenderedPageBreak/>
              <w:t>динамического равновесия между речевыми сообщениями и действиями в играх-драматизациях.</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Звуковая культура речи</w:t>
            </w:r>
            <w:r>
              <w:rPr>
                <w:bCs/>
                <w:i/>
                <w:sz w:val="22"/>
                <w:szCs w:val="22"/>
                <w:lang w:eastAsia="en-US"/>
              </w:rPr>
              <w:t xml:space="preserve">. </w:t>
            </w:r>
            <w:r w:rsidRPr="003A60CE">
              <w:rPr>
                <w:sz w:val="22"/>
                <w:szCs w:val="22"/>
                <w:lang w:eastAsia="en-US"/>
              </w:rPr>
              <w:t>Совершенствовать умение различать на слух и в произношении близкие в артикуляционном отношении звуки — согласные свистящие, шипящие, сонорные (с — з, ш — ж, с — ш, л — р и др.), твёрдые и мягкие (р — рь, л — ль, с — сь), звонкие и глухие (д — т, б — п). Различение осуществляется в процессе проговаривания чистоговорок, скороговорок, коротких стихотворений. Использование упражнений на дифференциацию наиболее часто смешиваемых звуков: воспитатель вперемешку произносит два сходных по звучанию звука (ж, з), а дети показывают движения, характеризующие образ, с которым связан звук; педагог произносит 9—11 слов со сходными звуками, а дети показывают движения; детям предлагается назвать три слова со звуком, встречающиеся в предложении или в отрывке из стихотворения; с опорой на картинки дети составляют цепочку слов. Воспитатель прилагает усилия, чтобы к концу дошкольного возраста все дети правильно произносили звуки родного языка. Для этого поддерживает интерес к звучащему слову через игры со звуками и рифмами, умению называть слова с определенным звуком, находить слова с этим звуком в предложении, определять место звука в слове. Развивать и отрабатывать интонационную выразительность речи (изменение высоты голоса, силы его звучания, ритма и темпа) в процессе разучивания стихотворений, средствами театрализованной деятельности, в игровых заданиях и пр. Отрабатывать дикцию: внятно и отчетливо произносить все слова и словосочетания с естественными интонациями.</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Грамматический строй речи</w:t>
            </w:r>
            <w:r>
              <w:rPr>
                <w:bCs/>
                <w:i/>
                <w:sz w:val="22"/>
                <w:szCs w:val="22"/>
                <w:lang w:eastAsia="en-US"/>
              </w:rPr>
              <w:t xml:space="preserve">. </w:t>
            </w:r>
            <w:r w:rsidRPr="003A60CE">
              <w:rPr>
                <w:sz w:val="22"/>
                <w:szCs w:val="22"/>
                <w:lang w:eastAsia="en-US"/>
              </w:rPr>
              <w:t>Учить детей употреблять в высказываниях различные типы предложений (простые, сложные, с прямой речью). Помогать правильно строить сложноподчинённые предложения, использовать языковые средства для соединения их частей (чтобы, когда, потому что, если, если бы). Продолжать упражнять детей в согласовании слов в предложении.</w:t>
            </w:r>
            <w:r>
              <w:rPr>
                <w:sz w:val="22"/>
                <w:szCs w:val="22"/>
                <w:lang w:eastAsia="en-US"/>
              </w:rPr>
              <w:t xml:space="preserve"> </w:t>
            </w:r>
            <w:r w:rsidRPr="003A60CE">
              <w:rPr>
                <w:sz w:val="22"/>
                <w:szCs w:val="22"/>
                <w:lang w:eastAsia="en-US"/>
              </w:rPr>
              <w:t xml:space="preserve">Закреплять умение осознанного и </w:t>
            </w:r>
            <w:r w:rsidRPr="003A60CE">
              <w:rPr>
                <w:sz w:val="22"/>
                <w:szCs w:val="22"/>
                <w:lang w:eastAsia="en-US"/>
              </w:rPr>
              <w:lastRenderedPageBreak/>
              <w:t xml:space="preserve">уместного употребления слов в соответствии с контекстом высказывания. Упражнять в образовании слов по образцу (однокоренных, слов с суффиксами, глаголов с приставками, прилагательных в сравнительной и превосходной степени). Обращать внимание на формирование способов слово- образования глаголов, существительных, прилагательных (хочу пить — пей, продаёт — продавец, шкатулка из дерева — деревянная шкатулка); умений от исходного слова подобрать словообразовательное: </w:t>
            </w:r>
            <w:r w:rsidRPr="003A60CE">
              <w:rPr>
                <w:i/>
                <w:iCs/>
                <w:sz w:val="22"/>
                <w:szCs w:val="22"/>
                <w:lang w:eastAsia="en-US"/>
              </w:rPr>
              <w:t xml:space="preserve">снег </w:t>
            </w:r>
            <w:r w:rsidRPr="003A60CE">
              <w:rPr>
                <w:sz w:val="22"/>
                <w:szCs w:val="22"/>
                <w:lang w:eastAsia="en-US"/>
              </w:rPr>
              <w:t xml:space="preserve">— </w:t>
            </w:r>
            <w:r w:rsidRPr="003A60CE">
              <w:rPr>
                <w:i/>
                <w:iCs/>
                <w:sz w:val="22"/>
                <w:szCs w:val="22"/>
                <w:lang w:eastAsia="en-US"/>
              </w:rPr>
              <w:t>снежинка, снежный, снеговик, подснежник.</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Связная речь</w:t>
            </w:r>
            <w:r>
              <w:rPr>
                <w:bCs/>
                <w:i/>
                <w:sz w:val="22"/>
                <w:szCs w:val="22"/>
                <w:lang w:eastAsia="en-US"/>
              </w:rPr>
              <w:t xml:space="preserve">. </w:t>
            </w:r>
            <w:r w:rsidRPr="003A60CE">
              <w:rPr>
                <w:sz w:val="22"/>
                <w:szCs w:val="22"/>
                <w:lang w:eastAsia="en-US"/>
              </w:rPr>
              <w:t>Формировать умение вести диалог между воспитателем и ребёнком, между детьми; воспитывать культуру речевого общения. Налаживать совместную игровую деятельность детей, в процессе которой возникает необходимость объяснения друг другу содержания и правил игры. Совершенствовать умения составлять рассказы (о предметах, по картине, набору картин, на тему из личного опыта), сочинять короткие сказки на заданную тему, простые небылицы, загадки. Стимулировать детей к содержательному и выразительному пересказу литературных произведений, их драматизации, составлению описательных и сюжетных рассказов (по игрушке, картине, набору игрушек, сюжетных картин). Знакомить со структурой описания и повествования.</w:t>
            </w:r>
          </w:p>
          <w:p w:rsidR="00483D26" w:rsidRPr="003A60CE" w:rsidRDefault="00483D26" w:rsidP="00362FA4">
            <w:pPr>
              <w:autoSpaceDE w:val="0"/>
              <w:autoSpaceDN w:val="0"/>
              <w:adjustRightInd w:val="0"/>
              <w:snapToGrid/>
              <w:spacing w:before="0" w:after="0"/>
              <w:jc w:val="both"/>
              <w:rPr>
                <w:szCs w:val="22"/>
                <w:lang w:eastAsia="en-US"/>
              </w:rPr>
            </w:pPr>
          </w:p>
          <w:p w:rsidR="00483D26" w:rsidRPr="00362FA4" w:rsidRDefault="00483D26" w:rsidP="00362FA4">
            <w:pPr>
              <w:autoSpaceDE w:val="0"/>
              <w:autoSpaceDN w:val="0"/>
              <w:adjustRightInd w:val="0"/>
              <w:snapToGrid/>
              <w:spacing w:before="0" w:after="0"/>
              <w:jc w:val="both"/>
              <w:rPr>
                <w:bCs/>
                <w:i/>
                <w:szCs w:val="22"/>
                <w:lang w:eastAsia="en-US"/>
              </w:rPr>
            </w:pPr>
            <w:r w:rsidRPr="00362FA4">
              <w:rPr>
                <w:bCs/>
                <w:i/>
                <w:sz w:val="22"/>
                <w:szCs w:val="22"/>
                <w:lang w:eastAsia="en-US"/>
              </w:rPr>
              <w:t>Подготовка к освоению детьми письменной формы речи</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(письмо и чтение)</w:t>
            </w:r>
            <w:r>
              <w:rPr>
                <w:bCs/>
                <w:i/>
                <w:sz w:val="22"/>
                <w:szCs w:val="22"/>
                <w:lang w:eastAsia="en-US"/>
              </w:rPr>
              <w:t xml:space="preserve">. </w:t>
            </w:r>
            <w:r w:rsidRPr="003A60CE">
              <w:rPr>
                <w:sz w:val="22"/>
                <w:szCs w:val="22"/>
                <w:lang w:eastAsia="en-US"/>
              </w:rPr>
              <w:t>Обучать звуковому анализу слова, выделять последовательность звуков в простых словах.</w:t>
            </w:r>
            <w:r>
              <w:rPr>
                <w:sz w:val="22"/>
                <w:szCs w:val="22"/>
                <w:lang w:eastAsia="en-US"/>
              </w:rPr>
              <w:t xml:space="preserve"> </w:t>
            </w:r>
            <w:r w:rsidRPr="003A60CE">
              <w:rPr>
                <w:sz w:val="22"/>
                <w:szCs w:val="22"/>
                <w:lang w:eastAsia="en-US"/>
              </w:rPr>
              <w:t>Формировать у детей представление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w:t>
            </w:r>
            <w:r>
              <w:rPr>
                <w:sz w:val="22"/>
                <w:szCs w:val="22"/>
                <w:lang w:eastAsia="en-US"/>
              </w:rPr>
              <w:t xml:space="preserve"> </w:t>
            </w:r>
            <w:r w:rsidRPr="003A60CE">
              <w:rPr>
                <w:sz w:val="22"/>
                <w:szCs w:val="22"/>
                <w:lang w:eastAsia="en-US"/>
              </w:rPr>
              <w:t>При работе со словом знакомить детей со способами деления двусложных и трёхсложных слов с откры</w:t>
            </w:r>
            <w:r>
              <w:rPr>
                <w:sz w:val="22"/>
                <w:szCs w:val="22"/>
                <w:lang w:eastAsia="en-US"/>
              </w:rPr>
              <w:t>тыми слогами (на-ша Маша, ма-ли-</w:t>
            </w:r>
            <w:r w:rsidRPr="003A60CE">
              <w:rPr>
                <w:sz w:val="22"/>
                <w:szCs w:val="22"/>
                <w:lang w:eastAsia="en-US"/>
              </w:rPr>
              <w:t>на) на части. Учить составлять слова из слогов (устно). Учить ориентироваться на плоскости — составлять серии рисунков, писать простые графические диктанты. В течение года крупно рисовать цифры от 1 до 9.</w:t>
            </w:r>
          </w:p>
          <w:p w:rsidR="00483D26" w:rsidRPr="003A60CE" w:rsidRDefault="00483D26" w:rsidP="00362FA4">
            <w:pPr>
              <w:autoSpaceDE w:val="0"/>
              <w:autoSpaceDN w:val="0"/>
              <w:adjustRightInd w:val="0"/>
              <w:snapToGrid/>
              <w:spacing w:before="0" w:after="0"/>
              <w:jc w:val="both"/>
              <w:rPr>
                <w:szCs w:val="22"/>
                <w:lang w:eastAsia="en-US"/>
              </w:rPr>
            </w:pPr>
            <w:r w:rsidRPr="003A60CE">
              <w:rPr>
                <w:sz w:val="22"/>
                <w:szCs w:val="22"/>
                <w:lang w:eastAsia="en-US"/>
              </w:rPr>
              <w:lastRenderedPageBreak/>
              <w:t>Подписывать свои работы (буквой, значком, именем и др.).</w:t>
            </w:r>
            <w:r>
              <w:rPr>
                <w:sz w:val="22"/>
                <w:szCs w:val="22"/>
                <w:lang w:eastAsia="en-US"/>
              </w:rPr>
              <w:t xml:space="preserve"> </w:t>
            </w:r>
            <w:r w:rsidRPr="003A60CE">
              <w:rPr>
                <w:sz w:val="22"/>
                <w:szCs w:val="22"/>
                <w:lang w:eastAsia="en-US"/>
              </w:rPr>
              <w:t>Объяснять детям основные различия между литературными жанрами: сказкой, рассказом, стихотворением; учить чувствовать образность языка сказок, рассказов, стихотворений, басен и произведений малых фольклорных жанров.</w:t>
            </w:r>
          </w:p>
          <w:p w:rsidR="00483D26" w:rsidRPr="003A60CE" w:rsidRDefault="00483D26" w:rsidP="00362FA4">
            <w:pPr>
              <w:autoSpaceDE w:val="0"/>
              <w:autoSpaceDN w:val="0"/>
              <w:adjustRightInd w:val="0"/>
              <w:snapToGrid/>
              <w:spacing w:before="0" w:after="0"/>
              <w:jc w:val="both"/>
              <w:rPr>
                <w:szCs w:val="22"/>
                <w:lang w:eastAsia="en-US"/>
              </w:rPr>
            </w:pPr>
            <w:r w:rsidRPr="003A60CE">
              <w:rPr>
                <w:sz w:val="22"/>
                <w:szCs w:val="22"/>
                <w:lang w:eastAsia="en-US"/>
              </w:rPr>
              <w:t>Обращать внимание детей на выразительные средства (образные слова и выражения, эпитеты, сравнения), поощрять детей пользоваться этими средствами в обыденном речевом общении и в самостоятельном словесном творчестве. Предлагать детям творческие задания на придумывание сравнений, эпитетов, загадок. Необходимо поощрять творческие проявления детей в области слова и предлагать старшим дошкольникам задания на придумывание сказок и рассказов.</w:t>
            </w:r>
            <w:r>
              <w:rPr>
                <w:sz w:val="22"/>
                <w:szCs w:val="22"/>
                <w:lang w:eastAsia="en-US"/>
              </w:rPr>
              <w:t xml:space="preserve"> </w:t>
            </w:r>
            <w:r w:rsidRPr="003A60CE">
              <w:rPr>
                <w:sz w:val="22"/>
                <w:szCs w:val="22"/>
                <w:lang w:eastAsia="en-US"/>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своё отношение к содержанию). Продолжать знакомить детей с иллюстрациями известных художников. Стимулировать к рассказыванию с опорой на иллюстрации. Содействовать детскому сочинительству, фантазированию с опорой на книгу, ибо всё это развивает устную речь, повышает интерес к чтению.</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Художественно-эстетическое развитие</w:t>
            </w:r>
          </w:p>
        </w:tc>
        <w:tc>
          <w:tcPr>
            <w:tcW w:w="2520" w:type="dxa"/>
          </w:tcPr>
          <w:p w:rsidR="00483D26" w:rsidRPr="003A60CE" w:rsidRDefault="00483D26" w:rsidP="00FD5508">
            <w:pPr>
              <w:snapToGrid/>
              <w:spacing w:before="0" w:after="160" w:line="253" w:lineRule="auto"/>
              <w:jc w:val="both"/>
              <w:rPr>
                <w:szCs w:val="22"/>
                <w:lang w:eastAsia="en-US"/>
              </w:rPr>
            </w:pPr>
            <w:r w:rsidRPr="003A60CE">
              <w:rPr>
                <w:sz w:val="22"/>
                <w:szCs w:val="22"/>
                <w:lang w:eastAsia="en-US"/>
              </w:rPr>
              <w:t xml:space="preserve">-интегрированные музыкальные и изобразительные занятия, 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w:t>
            </w:r>
            <w:r w:rsidRPr="003A60CE">
              <w:rPr>
                <w:sz w:val="22"/>
                <w:szCs w:val="22"/>
                <w:lang w:eastAsia="en-US"/>
              </w:rPr>
              <w:lastRenderedPageBreak/>
              <w:t>занятий в детском саду и увеличить время для дру</w:t>
            </w:r>
            <w:r>
              <w:rPr>
                <w:sz w:val="22"/>
                <w:szCs w:val="22"/>
                <w:lang w:eastAsia="en-US"/>
              </w:rPr>
              <w:t>гих видов деятель</w:t>
            </w:r>
            <w:r w:rsidRPr="003A60CE">
              <w:rPr>
                <w:sz w:val="22"/>
                <w:szCs w:val="22"/>
                <w:lang w:eastAsia="en-US"/>
              </w:rPr>
              <w:t>ности.</w:t>
            </w:r>
          </w:p>
          <w:p w:rsidR="00483D26" w:rsidRPr="003A60CE" w:rsidRDefault="00483D26" w:rsidP="006F76F7">
            <w:pPr>
              <w:snapToGrid/>
              <w:spacing w:before="0" w:after="160" w:line="253" w:lineRule="auto"/>
              <w:jc w:val="both"/>
              <w:rPr>
                <w:rFonts w:ascii="Arial" w:hAnsi="Arial"/>
                <w:szCs w:val="22"/>
                <w:lang w:eastAsia="en-US"/>
              </w:rPr>
            </w:pPr>
          </w:p>
        </w:tc>
        <w:tc>
          <w:tcPr>
            <w:tcW w:w="252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lastRenderedPageBreak/>
              <w:t xml:space="preserve">Творческие мастерские. Экскурсии. Исследовательская и практическая работа. Театрализованные игры. Игры-драматизации. Игры-импровизации. Фольклорные фестивали народного творчества. Календарно-обрядовые </w:t>
            </w:r>
            <w:r w:rsidRPr="003A60CE">
              <w:rPr>
                <w:sz w:val="22"/>
                <w:szCs w:val="22"/>
                <w:lang w:eastAsia="en-US"/>
              </w:rPr>
              <w:lastRenderedPageBreak/>
              <w:t>праздники. Песенное творчество. Музыкальное рисование. Игры на музыкальных инструментах. Музыкально-литературные гостиные для детей и родителей.</w:t>
            </w:r>
          </w:p>
        </w:tc>
        <w:tc>
          <w:tcPr>
            <w:tcW w:w="6115" w:type="dxa"/>
          </w:tcPr>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lastRenderedPageBreak/>
              <w:t>Изображение отдельных предметов</w:t>
            </w:r>
            <w:r>
              <w:rPr>
                <w:bCs/>
                <w:i/>
                <w:sz w:val="22"/>
                <w:szCs w:val="22"/>
                <w:lang w:eastAsia="en-US"/>
              </w:rPr>
              <w:t xml:space="preserve">. </w:t>
            </w:r>
            <w:r w:rsidRPr="003A60CE">
              <w:rPr>
                <w:sz w:val="22"/>
                <w:szCs w:val="22"/>
                <w:lang w:eastAsia="en-US"/>
              </w:rPr>
              <w:t>Продолжать учить изображать предметы по памяти, по представлению и с натуры, передавая их характерные признаки. Поощрять детей за желание детализировать изображение, передавать атрибутику, мимику, пантомимику. Формировать обобщённые способы восприятия различных предметов. Учить анализировать предметы с точки зрения их строения, формы, пропорций, цвета, фактуры поверхности. Показывать своеобразие предметов при помощи изобразительных материалов и инструментов. Подводить детей к импровизации в цвете и на основе геометрических форм.</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Создание сюжетно-тематических композиций</w:t>
            </w:r>
            <w:r>
              <w:rPr>
                <w:bCs/>
                <w:i/>
                <w:sz w:val="22"/>
                <w:szCs w:val="22"/>
                <w:lang w:eastAsia="en-US"/>
              </w:rPr>
              <w:t xml:space="preserve">. </w:t>
            </w:r>
            <w:r w:rsidRPr="003A60CE">
              <w:rPr>
                <w:sz w:val="22"/>
                <w:szCs w:val="22"/>
                <w:lang w:eastAsia="en-US"/>
              </w:rPr>
              <w:t xml:space="preserve">Поддерживать интерес к изображению сюжетов на различные </w:t>
            </w:r>
            <w:r w:rsidRPr="003A60CE">
              <w:rPr>
                <w:sz w:val="22"/>
                <w:szCs w:val="22"/>
                <w:lang w:eastAsia="en-US"/>
              </w:rPr>
              <w:lastRenderedPageBreak/>
              <w:t>темы: реальные, сказочные, импровизационные. При предложении детям тематики работ учитывать их представления о картине мира. Учить выделять в сюжете главное, в зависимости от чего строить композицию, ставить на первое место изображение основного действия, переходя к второстепенным фрагментам. Учить детей 2—3-плановому построению композиции. Совершенствовать умение передавать величинные соотношения, разнообразие поз. Поощрять желание детей импровизировать на различные темы, например на темы сказок (изменение места действия сказки, переплетение сюжетов сказок, изменение характера героев сказки), на темы музыкальных произведений, на темы представленных ощущений.</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Декоративная деятельность</w:t>
            </w:r>
            <w:r>
              <w:rPr>
                <w:bCs/>
                <w:i/>
                <w:sz w:val="22"/>
                <w:szCs w:val="22"/>
                <w:lang w:eastAsia="en-US"/>
              </w:rPr>
              <w:t xml:space="preserve">. </w:t>
            </w:r>
            <w:r w:rsidRPr="003A60CE">
              <w:rPr>
                <w:sz w:val="22"/>
                <w:szCs w:val="22"/>
                <w:lang w:eastAsia="en-US"/>
              </w:rPr>
              <w:t>Воспитывать устойчивый интерес к декоративно-прикладному и народному искусству. Показать разнообразие вариантов украшения деревянных изделий (использование росписи хохломскими, городецкими, полхов-майданскими, семеновскими мастерами; резьбой по дереву интерьерных и экстерьерных деталей дома нижегородскими, тюменскими мастерами; сочетание резьбы с домовой росписью), металлических (жостовских, нижнетагильских подносов, просечных</w:t>
            </w:r>
            <w:r>
              <w:rPr>
                <w:sz w:val="22"/>
                <w:szCs w:val="22"/>
                <w:lang w:eastAsia="en-US"/>
              </w:rPr>
              <w:t xml:space="preserve"> </w:t>
            </w:r>
            <w:r w:rsidRPr="003A60CE">
              <w:rPr>
                <w:sz w:val="22"/>
                <w:szCs w:val="22"/>
                <w:lang w:eastAsia="en-US"/>
              </w:rPr>
              <w:t>изделий), глиняных (дымковских, филимоновских, калининских игрушек; гжельской, украинской, дагестанской посуды.</w:t>
            </w:r>
            <w:r>
              <w:rPr>
                <w:sz w:val="22"/>
                <w:szCs w:val="22"/>
                <w:lang w:eastAsia="en-US"/>
              </w:rPr>
              <w:t xml:space="preserve"> </w:t>
            </w:r>
            <w:r w:rsidRPr="003A60CE">
              <w:rPr>
                <w:sz w:val="22"/>
                <w:szCs w:val="22"/>
                <w:lang w:eastAsia="en-US"/>
              </w:rPr>
              <w:t>Обращать внимание детей на красоту декора тканых, вязаных изделий, показывая набивные узоры, вывязанные, вышитые или выполненные в виде аппликации. Продолжать учить детей исп</w:t>
            </w:r>
            <w:r>
              <w:rPr>
                <w:sz w:val="22"/>
                <w:szCs w:val="22"/>
                <w:lang w:eastAsia="en-US"/>
              </w:rPr>
              <w:t>ользовать в практической декора</w:t>
            </w:r>
            <w:r w:rsidRPr="003A60CE">
              <w:rPr>
                <w:sz w:val="22"/>
                <w:szCs w:val="22"/>
                <w:lang w:eastAsia="en-US"/>
              </w:rPr>
              <w:t>тивной деятельности не только геометрические и растительные, но и животные элементы узора перечисленных ремёсел и промыслов, придерживаясь присущего им колорита. В свободной деятельности импров</w:t>
            </w:r>
            <w:r>
              <w:rPr>
                <w:sz w:val="22"/>
                <w:szCs w:val="22"/>
                <w:lang w:eastAsia="en-US"/>
              </w:rPr>
              <w:t>изировать в выборе цвета (на</w:t>
            </w:r>
            <w:r w:rsidRPr="003A60CE">
              <w:rPr>
                <w:sz w:val="22"/>
                <w:szCs w:val="22"/>
                <w:lang w:eastAsia="en-US"/>
              </w:rPr>
              <w:t>пример, украшение ковров по теме «Времена года»), элементов узора, вариантов их компоновки.</w:t>
            </w:r>
            <w:r>
              <w:rPr>
                <w:sz w:val="22"/>
                <w:szCs w:val="22"/>
                <w:lang w:eastAsia="en-US"/>
              </w:rPr>
              <w:t xml:space="preserve"> </w:t>
            </w:r>
            <w:r w:rsidRPr="003A60CE">
              <w:rPr>
                <w:sz w:val="22"/>
                <w:szCs w:val="22"/>
                <w:lang w:eastAsia="en-US"/>
              </w:rPr>
              <w:t>Учить украшать не только силуэты предметов, но и реальные поделки (вылепленные игрушки, посуду).</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 xml:space="preserve">Обучение техническим приёмам изобразительной </w:t>
            </w:r>
            <w:r w:rsidRPr="00362FA4">
              <w:rPr>
                <w:bCs/>
                <w:i/>
                <w:sz w:val="22"/>
                <w:szCs w:val="22"/>
                <w:lang w:eastAsia="en-US"/>
              </w:rPr>
              <w:lastRenderedPageBreak/>
              <w:t>деятельности</w:t>
            </w:r>
            <w:r>
              <w:rPr>
                <w:bCs/>
                <w:i/>
                <w:sz w:val="22"/>
                <w:szCs w:val="22"/>
                <w:lang w:eastAsia="en-US"/>
              </w:rPr>
              <w:t xml:space="preserve">. </w:t>
            </w:r>
            <w:r w:rsidRPr="003A60CE">
              <w:rPr>
                <w:sz w:val="22"/>
                <w:szCs w:val="22"/>
                <w:lang w:eastAsia="en-US"/>
              </w:rPr>
              <w:t>Совершенствовать технику рисования различными изобразительными материалами и инструментами; гуашевыми и акварельными красками (свободно экспериментировать, смешивая разные краски для получения задуманных цветов и оттенков). Учить детей самостоятельно выбирать способы и технические приёмы изобразительной деятельности, сочетать их. Познакомить с новыми способами рисования птиц, животных по линиям, обозначающим изменение положения частей тела в зависимости от выполняемого движения; фигуры человека по линиям, обозначающим пропорции. Совершенствовать работу ножницами при силуэтном вырезании. Учить вырезать из листа бумаги, сложенного в 4, 6, 8 раз; хороводы из листа, сложенного гармошкой; по нарисованному контуру, по</w:t>
            </w:r>
            <w:r>
              <w:rPr>
                <w:sz w:val="22"/>
                <w:szCs w:val="22"/>
                <w:lang w:eastAsia="en-US"/>
              </w:rPr>
              <w:t xml:space="preserve"> </w:t>
            </w:r>
            <w:r w:rsidRPr="003A60CE">
              <w:rPr>
                <w:sz w:val="22"/>
                <w:szCs w:val="22"/>
                <w:lang w:eastAsia="en-US"/>
              </w:rPr>
              <w:t>опорным точкам; начиная с дополнительных срезов. Привлекать детей не только к созданию плоскостной аппликации, но и (полу) объёмной. Вызвать интерес к аппликации из засушенных растений (в том числе из соломы), ткани, кожи, меха.</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Слушание музыки</w:t>
            </w:r>
            <w:r>
              <w:rPr>
                <w:bCs/>
                <w:i/>
                <w:sz w:val="22"/>
                <w:szCs w:val="22"/>
                <w:lang w:eastAsia="en-US"/>
              </w:rPr>
              <w:t xml:space="preserve">. </w:t>
            </w:r>
            <w:r w:rsidRPr="003A60CE">
              <w:rPr>
                <w:sz w:val="22"/>
                <w:szCs w:val="22"/>
                <w:lang w:eastAsia="en-US"/>
              </w:rPr>
              <w:t>Продолжать формировать слуховое и зрительное восприятие детей, развивать индивидуальную модальность детей с различными стартовыми возможностями. Продолжать знакомить детей с творческим наследием композиторов-классиков, современных композиторов, моделями русского детского фольклора.</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Распевание, пение</w:t>
            </w:r>
            <w:r>
              <w:rPr>
                <w:bCs/>
                <w:i/>
                <w:sz w:val="22"/>
                <w:szCs w:val="22"/>
                <w:lang w:eastAsia="en-US"/>
              </w:rPr>
              <w:t xml:space="preserve">. </w:t>
            </w:r>
            <w:r w:rsidRPr="003A60CE">
              <w:rPr>
                <w:sz w:val="22"/>
                <w:szCs w:val="22"/>
                <w:lang w:eastAsia="en-US"/>
              </w:rPr>
              <w:t>Продолжать учить детей точно передавать мелодический рисунок</w:t>
            </w:r>
            <w:r>
              <w:rPr>
                <w:sz w:val="22"/>
                <w:szCs w:val="22"/>
                <w:lang w:eastAsia="en-US"/>
              </w:rPr>
              <w:t xml:space="preserve"> </w:t>
            </w:r>
            <w:r w:rsidRPr="003A60CE">
              <w:rPr>
                <w:sz w:val="22"/>
                <w:szCs w:val="22"/>
                <w:lang w:eastAsia="en-US"/>
              </w:rPr>
              <w:t>песен, петь с выразительной интонацией и мимикой лица, соответственно художественному образу певческих моделей. Продолжать учить детей петь «цепочкой», подгруппами, соло, сидя и стоя по показу руководителя. Учить детей быть дирижёрами, подыгрывать себе во время пения на музыкальных игрушках и на ударных музыкальных инструментах.</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Музыкально-двигательное творчество</w:t>
            </w:r>
            <w:r>
              <w:rPr>
                <w:bCs/>
                <w:i/>
                <w:sz w:val="22"/>
                <w:szCs w:val="22"/>
                <w:lang w:eastAsia="en-US"/>
              </w:rPr>
              <w:t xml:space="preserve">. </w:t>
            </w:r>
            <w:r w:rsidRPr="003A60CE">
              <w:rPr>
                <w:sz w:val="22"/>
                <w:szCs w:val="22"/>
                <w:lang w:eastAsia="en-US"/>
              </w:rPr>
              <w:t xml:space="preserve">Формировать устойчивый интерес и желание детей двигаться под звучащую музыку и пение взрослых в пространстве игровой комнаты по желанию. Продолжать учить детей свободе творческого </w:t>
            </w:r>
            <w:r w:rsidRPr="003A60CE">
              <w:rPr>
                <w:sz w:val="22"/>
                <w:szCs w:val="22"/>
                <w:lang w:eastAsia="en-US"/>
              </w:rPr>
              <w:lastRenderedPageBreak/>
              <w:t>выражения, мотивировать ребёнка на успех, содействовать личностному развитию и приобретению социального статуса среди сверстников.</w:t>
            </w:r>
          </w:p>
          <w:p w:rsidR="00483D26" w:rsidRPr="003A60CE" w:rsidRDefault="00483D26" w:rsidP="00362FA4">
            <w:pPr>
              <w:autoSpaceDE w:val="0"/>
              <w:autoSpaceDN w:val="0"/>
              <w:adjustRightInd w:val="0"/>
              <w:snapToGrid/>
              <w:spacing w:before="0" w:after="0"/>
              <w:jc w:val="both"/>
              <w:rPr>
                <w:szCs w:val="22"/>
                <w:lang w:eastAsia="en-US"/>
              </w:rPr>
            </w:pPr>
            <w:r w:rsidRPr="00362FA4">
              <w:rPr>
                <w:bCs/>
                <w:i/>
                <w:sz w:val="22"/>
                <w:szCs w:val="22"/>
                <w:lang w:eastAsia="en-US"/>
              </w:rPr>
              <w:t>Элементарное музицирование</w:t>
            </w:r>
            <w:r>
              <w:rPr>
                <w:bCs/>
                <w:i/>
                <w:sz w:val="22"/>
                <w:szCs w:val="22"/>
                <w:lang w:eastAsia="en-US"/>
              </w:rPr>
              <w:t xml:space="preserve">. </w:t>
            </w:r>
            <w:r w:rsidRPr="003A60CE">
              <w:rPr>
                <w:sz w:val="22"/>
                <w:szCs w:val="22"/>
                <w:lang w:eastAsia="en-US"/>
              </w:rPr>
              <w:t>Продолжать учить детей играть со словом, звуком, аккомпанировать себе «звучащими жестами». Способствовать самостоятельному воплощению собственных игровых театральных сюжетов. Продолжать учить детей навыкам игры на музыкальных инструментах.</w:t>
            </w:r>
          </w:p>
        </w:tc>
      </w:tr>
      <w:tr w:rsidR="00483D26" w:rsidRPr="003A60CE" w:rsidTr="006F76F7">
        <w:trPr>
          <w:trHeight w:val="435"/>
        </w:trPr>
        <w:tc>
          <w:tcPr>
            <w:tcW w:w="1188" w:type="dxa"/>
          </w:tcPr>
          <w:p w:rsidR="00483D26" w:rsidRPr="003A60CE" w:rsidRDefault="00483D26" w:rsidP="006F76F7">
            <w:pPr>
              <w:tabs>
                <w:tab w:val="left" w:pos="3540"/>
              </w:tabs>
              <w:snapToGrid/>
              <w:spacing w:before="0" w:after="160" w:line="259" w:lineRule="auto"/>
              <w:rPr>
                <w:szCs w:val="22"/>
                <w:lang w:eastAsia="en-US"/>
              </w:rPr>
            </w:pPr>
          </w:p>
        </w:tc>
        <w:tc>
          <w:tcPr>
            <w:tcW w:w="2160" w:type="dxa"/>
          </w:tcPr>
          <w:p w:rsidR="00483D26" w:rsidRPr="003A60CE" w:rsidRDefault="00483D26" w:rsidP="006F76F7">
            <w:pPr>
              <w:tabs>
                <w:tab w:val="left" w:pos="3540"/>
              </w:tabs>
              <w:snapToGrid/>
              <w:spacing w:before="0" w:after="160" w:line="259" w:lineRule="auto"/>
              <w:rPr>
                <w:szCs w:val="22"/>
                <w:lang w:eastAsia="en-US"/>
              </w:rPr>
            </w:pPr>
            <w:r w:rsidRPr="003A60CE">
              <w:rPr>
                <w:sz w:val="22"/>
                <w:szCs w:val="22"/>
                <w:lang w:eastAsia="en-US"/>
              </w:rPr>
              <w:t>Физическое развитие</w:t>
            </w:r>
          </w:p>
        </w:tc>
        <w:tc>
          <w:tcPr>
            <w:tcW w:w="2520" w:type="dxa"/>
          </w:tcPr>
          <w:p w:rsidR="00483D26" w:rsidRPr="003A60CE" w:rsidRDefault="00483D26" w:rsidP="00991947">
            <w:pPr>
              <w:snapToGrid/>
              <w:spacing w:before="0" w:after="160" w:line="253" w:lineRule="auto"/>
              <w:jc w:val="both"/>
              <w:rPr>
                <w:szCs w:val="22"/>
                <w:lang w:eastAsia="en-US"/>
              </w:rPr>
            </w:pPr>
            <w:r w:rsidRPr="003A60CE">
              <w:rPr>
                <w:rFonts w:ascii="Arial" w:hAnsi="Arial"/>
                <w:sz w:val="22"/>
                <w:szCs w:val="22"/>
                <w:lang w:eastAsia="en-US"/>
              </w:rPr>
              <w:t>-</w:t>
            </w:r>
            <w:r w:rsidRPr="003A60CE">
              <w:rPr>
                <w:sz w:val="22"/>
                <w:szCs w:val="22"/>
                <w:lang w:eastAsia="en-US"/>
              </w:rPr>
              <w:t>естественная природная и социокультурная среда (физкультурные занятия, утренние разминки, игровая деятельность, повседневная жизнь детей);</w:t>
            </w:r>
          </w:p>
          <w:p w:rsidR="00483D26" w:rsidRPr="003A60CE" w:rsidRDefault="00483D26" w:rsidP="00991947">
            <w:pPr>
              <w:tabs>
                <w:tab w:val="left" w:pos="3540"/>
              </w:tabs>
              <w:snapToGrid/>
              <w:spacing w:before="0" w:after="160" w:line="259" w:lineRule="auto"/>
              <w:rPr>
                <w:szCs w:val="22"/>
                <w:lang w:eastAsia="en-US"/>
              </w:rPr>
            </w:pPr>
            <w:r w:rsidRPr="003A60CE">
              <w:rPr>
                <w:rFonts w:ascii="Arial" w:hAnsi="Arial"/>
                <w:sz w:val="22"/>
                <w:szCs w:val="22"/>
                <w:lang w:eastAsia="en-US"/>
              </w:rPr>
              <w:t>-</w:t>
            </w:r>
            <w:r w:rsidRPr="003A60CE">
              <w:rPr>
                <w:sz w:val="22"/>
                <w:szCs w:val="22"/>
                <w:lang w:eastAsia="en-US"/>
              </w:rPr>
              <w:t xml:space="preserve">занятия в кружках и секциях (туризм, футбол, шахматы, акробатика, степ-аэробика, плавание и др.); </w:t>
            </w:r>
          </w:p>
          <w:p w:rsidR="00483D26" w:rsidRPr="003A60CE" w:rsidRDefault="00483D26" w:rsidP="00991947">
            <w:pPr>
              <w:snapToGrid/>
              <w:spacing w:before="0" w:after="160" w:line="253" w:lineRule="auto"/>
              <w:jc w:val="both"/>
              <w:rPr>
                <w:rFonts w:ascii="Arial" w:hAnsi="Arial"/>
                <w:szCs w:val="22"/>
                <w:lang w:eastAsia="en-US"/>
              </w:rPr>
            </w:pPr>
            <w:r w:rsidRPr="003A60CE">
              <w:rPr>
                <w:sz w:val="22"/>
                <w:szCs w:val="22"/>
                <w:lang w:eastAsia="en-US"/>
              </w:rPr>
              <w:t>-спортивно-игровые праздники, развлечения, дни здоровья.</w:t>
            </w:r>
          </w:p>
        </w:tc>
        <w:tc>
          <w:tcPr>
            <w:tcW w:w="2520" w:type="dxa"/>
          </w:tcPr>
          <w:p w:rsidR="00483D26" w:rsidRPr="003A60CE" w:rsidRDefault="00483D26" w:rsidP="00991947">
            <w:pPr>
              <w:tabs>
                <w:tab w:val="left" w:pos="3540"/>
              </w:tabs>
              <w:snapToGrid/>
              <w:spacing w:before="0" w:after="160" w:line="259" w:lineRule="auto"/>
              <w:rPr>
                <w:szCs w:val="22"/>
                <w:lang w:eastAsia="en-US"/>
              </w:rPr>
            </w:pPr>
            <w:r w:rsidRPr="003A60CE">
              <w:rPr>
                <w:sz w:val="22"/>
                <w:szCs w:val="22"/>
                <w:lang w:eastAsia="en-US"/>
              </w:rPr>
              <w:t>Подвижные игры. Спортивные игры. Упражнения на тренажёрах. Танцевальные движения(аэробика, танцы). Физкультурные минутки. Спортивные и физические развлечения и праздники, соревнования и олимпиады. Туризм. Секционная и кружковая работа. Самостоятельная двигательная деятельность. Гибкий режим дня. Ежедневная зарядка. Закаливание. Беседы. Чтение худож. литературы.</w:t>
            </w:r>
          </w:p>
        </w:tc>
        <w:tc>
          <w:tcPr>
            <w:tcW w:w="6115" w:type="dxa"/>
          </w:tcPr>
          <w:p w:rsidR="00483D26" w:rsidRPr="00F954FF" w:rsidRDefault="00483D26" w:rsidP="00F954FF">
            <w:pPr>
              <w:autoSpaceDE w:val="0"/>
              <w:autoSpaceDN w:val="0"/>
              <w:adjustRightInd w:val="0"/>
              <w:snapToGrid/>
              <w:spacing w:before="0" w:after="0"/>
              <w:jc w:val="both"/>
              <w:rPr>
                <w:bCs/>
                <w:i/>
                <w:szCs w:val="22"/>
                <w:lang w:eastAsia="en-US"/>
              </w:rPr>
            </w:pPr>
            <w:r w:rsidRPr="00F954FF">
              <w:rPr>
                <w:bCs/>
                <w:i/>
                <w:sz w:val="22"/>
                <w:szCs w:val="22"/>
                <w:lang w:eastAsia="en-US"/>
              </w:rPr>
              <w:t>Упражнения в основных движениях</w:t>
            </w:r>
            <w:r>
              <w:rPr>
                <w:bCs/>
                <w:i/>
                <w:sz w:val="22"/>
                <w:szCs w:val="22"/>
                <w:lang w:eastAsia="en-US"/>
              </w:rPr>
              <w:t xml:space="preserve"> </w:t>
            </w:r>
            <w:r w:rsidRPr="00F954FF">
              <w:rPr>
                <w:bCs/>
                <w:i/>
                <w:sz w:val="22"/>
                <w:szCs w:val="22"/>
                <w:lang w:eastAsia="en-US"/>
              </w:rPr>
              <w:t>Ходьба.</w:t>
            </w:r>
            <w:r w:rsidRPr="003A60CE">
              <w:rPr>
                <w:b/>
                <w:bCs/>
                <w:sz w:val="22"/>
                <w:szCs w:val="22"/>
                <w:lang w:eastAsia="en-US"/>
              </w:rPr>
              <w:t xml:space="preserve"> </w:t>
            </w:r>
            <w:r w:rsidRPr="003A60CE">
              <w:rPr>
                <w:sz w:val="22"/>
                <w:szCs w:val="22"/>
                <w:lang w:eastAsia="en-US"/>
              </w:rPr>
              <w:t>Ходьба обычная. На носках с разным положением рук; на пятках; на наружных сторонах стоп. С высоким подниманием колена; широким и мелким шагом; приставным шагом вперёд и назад.</w:t>
            </w:r>
            <w:r w:rsidRPr="003A60CE">
              <w:rPr>
                <w:b/>
                <w:bCs/>
                <w:sz w:val="22"/>
                <w:szCs w:val="22"/>
                <w:lang w:eastAsia="en-US"/>
              </w:rPr>
              <w:t xml:space="preserve"> </w:t>
            </w:r>
            <w:r w:rsidRPr="003A60CE">
              <w:rPr>
                <w:sz w:val="22"/>
                <w:szCs w:val="22"/>
                <w:lang w:eastAsia="en-US"/>
              </w:rPr>
              <w:t>Гимнастическим шагом; перекатом с пятки на носок. Закреплять</w:t>
            </w:r>
            <w:r w:rsidRPr="003A60CE">
              <w:rPr>
                <w:b/>
                <w:bCs/>
                <w:sz w:val="22"/>
                <w:szCs w:val="22"/>
                <w:lang w:eastAsia="en-US"/>
              </w:rPr>
              <w:t xml:space="preserve"> </w:t>
            </w:r>
            <w:r w:rsidRPr="003A60CE">
              <w:rPr>
                <w:sz w:val="22"/>
                <w:szCs w:val="22"/>
                <w:lang w:eastAsia="en-US"/>
              </w:rPr>
              <w:t>умение соблюдать заданный темп в ходьбе. Ходьба по лабиринтам,</w:t>
            </w:r>
            <w:r w:rsidRPr="003A60CE">
              <w:rPr>
                <w:b/>
                <w:bCs/>
                <w:sz w:val="22"/>
                <w:szCs w:val="22"/>
                <w:lang w:eastAsia="en-US"/>
              </w:rPr>
              <w:t xml:space="preserve"> </w:t>
            </w:r>
            <w:r w:rsidRPr="003A60CE">
              <w:rPr>
                <w:sz w:val="22"/>
                <w:szCs w:val="22"/>
                <w:lang w:eastAsia="en-US"/>
              </w:rPr>
              <w:t>выпадами, в приседе с различным разворотом ступней. Ходьба по</w:t>
            </w:r>
            <w:r w:rsidRPr="003A60CE">
              <w:rPr>
                <w:b/>
                <w:bCs/>
                <w:sz w:val="22"/>
                <w:szCs w:val="22"/>
                <w:lang w:eastAsia="en-US"/>
              </w:rPr>
              <w:t xml:space="preserve"> </w:t>
            </w:r>
            <w:r w:rsidRPr="003A60CE">
              <w:rPr>
                <w:sz w:val="22"/>
                <w:szCs w:val="22"/>
                <w:lang w:eastAsia="en-US"/>
              </w:rPr>
              <w:t>глубокому снегу след в след. Ходьба спиной вперёд. Фигурная маршировка. Преодоление подъёмов и спусков разными шагами: упругим, медленным, широким, коротким, сравнивая, как лучше вы-</w:t>
            </w:r>
          </w:p>
          <w:p w:rsidR="00483D26" w:rsidRPr="003A60CE" w:rsidRDefault="00483D26" w:rsidP="00F954FF">
            <w:pPr>
              <w:autoSpaceDE w:val="0"/>
              <w:autoSpaceDN w:val="0"/>
              <w:adjustRightInd w:val="0"/>
              <w:snapToGrid/>
              <w:spacing w:before="0" w:after="0"/>
              <w:jc w:val="both"/>
              <w:rPr>
                <w:szCs w:val="22"/>
                <w:lang w:eastAsia="en-US"/>
              </w:rPr>
            </w:pPr>
            <w:r w:rsidRPr="003A60CE">
              <w:rPr>
                <w:sz w:val="22"/>
                <w:szCs w:val="22"/>
                <w:lang w:eastAsia="en-US"/>
              </w:rPr>
              <w:t>полнять движение. Ходьба по ступенькам: на каждую, через одну; поднимаясь правым и левым боком; «скрестным» шагом; спиной вперёд. Передвигаться по лестнице, соблюдая требования: наступать на ступеньку всей стопой, спину держать прямо, живот втянуть, колено опорной ноги выпрямлять полностью, не смотреть под ноги. Ходьба по ступенькам с закрытыми глазами. Ходьба на дистанции: 30, 100, 200, 500, 700, 1000 м с изменением скорости. В быстром темпе по естественному ландшафту. Ходьба в колонне по одному, по два, по три, по четыре, в шеренге. Ходьба в разных направлениях: по кругу, прямо с поворотами, змейкой, врассыпную. Ходьба в сочетании с другими видами движений. Игры с элементами ходьбы (увеличить дистанцию, варьировать длину шага и скорость передвижения): «Фигурная ходьба», «Простая ходьба», «Пройди, не задень», «По дорожке», «Гусята», «Гонки в зоопарке», «Гномы и великаны», «Военный парад», «Мишка косолапый», игры на стихи А. Барто.</w:t>
            </w:r>
          </w:p>
          <w:p w:rsidR="00483D26" w:rsidRPr="003A60CE" w:rsidRDefault="00483D26" w:rsidP="00F954FF">
            <w:pPr>
              <w:autoSpaceDE w:val="0"/>
              <w:autoSpaceDN w:val="0"/>
              <w:adjustRightInd w:val="0"/>
              <w:snapToGrid/>
              <w:spacing w:before="0" w:after="0"/>
              <w:jc w:val="both"/>
              <w:rPr>
                <w:b/>
                <w:bCs/>
                <w:szCs w:val="22"/>
                <w:lang w:eastAsia="en-US"/>
              </w:rPr>
            </w:pPr>
            <w:r w:rsidRPr="00F954FF">
              <w:rPr>
                <w:bCs/>
                <w:i/>
                <w:sz w:val="22"/>
                <w:szCs w:val="22"/>
                <w:lang w:eastAsia="en-US"/>
              </w:rPr>
              <w:lastRenderedPageBreak/>
              <w:t>Бег.</w:t>
            </w:r>
            <w:r w:rsidRPr="003A60CE">
              <w:rPr>
                <w:b/>
                <w:bCs/>
                <w:sz w:val="22"/>
                <w:szCs w:val="22"/>
                <w:lang w:eastAsia="en-US"/>
              </w:rPr>
              <w:t xml:space="preserve"> </w:t>
            </w:r>
            <w:r w:rsidRPr="003A60CE">
              <w:rPr>
                <w:sz w:val="22"/>
                <w:szCs w:val="22"/>
                <w:lang w:eastAsia="en-US"/>
              </w:rPr>
              <w:t>Бег обычный, на носках, высоко поднимая колено, сильно сгибая ноги назад, выбрасывая прямые ноги вперёд, мелким и широким шагом, семенящий бег. В заданном темпе.</w:t>
            </w:r>
            <w:r w:rsidRPr="003A60CE">
              <w:rPr>
                <w:b/>
                <w:bCs/>
                <w:sz w:val="22"/>
                <w:szCs w:val="22"/>
                <w:lang w:eastAsia="en-US"/>
              </w:rPr>
              <w:t xml:space="preserve"> </w:t>
            </w:r>
            <w:r w:rsidRPr="003A60CE">
              <w:rPr>
                <w:sz w:val="22"/>
                <w:szCs w:val="22"/>
                <w:lang w:eastAsia="en-US"/>
              </w:rPr>
              <w:t>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w:t>
            </w:r>
            <w:r w:rsidRPr="003A60CE">
              <w:rPr>
                <w:b/>
                <w:bCs/>
                <w:sz w:val="22"/>
                <w:szCs w:val="22"/>
                <w:lang w:eastAsia="en-US"/>
              </w:rPr>
              <w:t xml:space="preserve"> </w:t>
            </w:r>
            <w:r w:rsidRPr="003A60CE">
              <w:rPr>
                <w:sz w:val="22"/>
                <w:szCs w:val="22"/>
                <w:lang w:eastAsia="en-US"/>
              </w:rPr>
              <w:t>чередовании с ходьбой, прыжками, с изменением темпа. Непрерывный бег в течение 2—3 мин. Бег со средней скоростью на 80—120 м</w:t>
            </w:r>
            <w:r w:rsidRPr="003A60CE">
              <w:rPr>
                <w:b/>
                <w:bCs/>
                <w:sz w:val="22"/>
                <w:szCs w:val="22"/>
                <w:lang w:eastAsia="en-US"/>
              </w:rPr>
              <w:t xml:space="preserve"> </w:t>
            </w:r>
            <w:r w:rsidRPr="003A60CE">
              <w:rPr>
                <w:sz w:val="22"/>
                <w:szCs w:val="22"/>
                <w:lang w:eastAsia="en-US"/>
              </w:rPr>
              <w:t>(2—3 раза) в чередовании с ходьбой; челночный бег 3—5 раз по 10 м.</w:t>
            </w:r>
            <w:r w:rsidRPr="003A60CE">
              <w:rPr>
                <w:b/>
                <w:bCs/>
                <w:sz w:val="22"/>
                <w:szCs w:val="22"/>
                <w:lang w:eastAsia="en-US"/>
              </w:rPr>
              <w:t xml:space="preserve"> </w:t>
            </w:r>
            <w:r w:rsidRPr="003A60CE">
              <w:rPr>
                <w:sz w:val="22"/>
                <w:szCs w:val="22"/>
                <w:lang w:eastAsia="en-US"/>
              </w:rPr>
              <w:t>Бег на скорость: 30 м не менее 6,5—7,5 с к концу года. Кроссовый</w:t>
            </w:r>
            <w:r w:rsidRPr="003A60CE">
              <w:rPr>
                <w:b/>
                <w:bCs/>
                <w:sz w:val="22"/>
                <w:szCs w:val="22"/>
                <w:lang w:eastAsia="en-US"/>
              </w:rPr>
              <w:t xml:space="preserve"> </w:t>
            </w:r>
            <w:r w:rsidRPr="003A60CE">
              <w:rPr>
                <w:sz w:val="22"/>
                <w:szCs w:val="22"/>
                <w:lang w:eastAsia="en-US"/>
              </w:rPr>
              <w:t>бег от 500 м. По разным поверхностям. Бег в гору, с горы, по ступенькам. Бег на ловкость на расстояние 20 м.</w:t>
            </w:r>
          </w:p>
          <w:p w:rsidR="00483D26" w:rsidRPr="003A60CE" w:rsidRDefault="00483D26" w:rsidP="00F954FF">
            <w:pPr>
              <w:autoSpaceDE w:val="0"/>
              <w:autoSpaceDN w:val="0"/>
              <w:adjustRightInd w:val="0"/>
              <w:snapToGrid/>
              <w:spacing w:before="0" w:after="0"/>
              <w:jc w:val="both"/>
              <w:rPr>
                <w:b/>
                <w:bCs/>
                <w:szCs w:val="22"/>
                <w:lang w:eastAsia="en-US"/>
              </w:rPr>
            </w:pPr>
            <w:r w:rsidRPr="00F954FF">
              <w:rPr>
                <w:bCs/>
                <w:i/>
                <w:sz w:val="22"/>
                <w:szCs w:val="22"/>
                <w:lang w:eastAsia="en-US"/>
              </w:rPr>
              <w:t>Игры.</w:t>
            </w:r>
            <w:r w:rsidRPr="003A60CE">
              <w:rPr>
                <w:b/>
                <w:bCs/>
                <w:sz w:val="22"/>
                <w:szCs w:val="22"/>
                <w:lang w:eastAsia="en-US"/>
              </w:rPr>
              <w:t xml:space="preserve"> </w:t>
            </w:r>
            <w:r w:rsidRPr="003A60CE">
              <w:rPr>
                <w:sz w:val="22"/>
                <w:szCs w:val="22"/>
                <w:lang w:eastAsia="en-US"/>
              </w:rPr>
              <w:t>Эстафета с преодолением низких препятствий, со сменой места в шеренге, игра в салки «Осьминог», «Успей найти партнёра»,</w:t>
            </w:r>
            <w:r w:rsidRPr="003A60CE">
              <w:rPr>
                <w:b/>
                <w:bCs/>
                <w:sz w:val="22"/>
                <w:szCs w:val="22"/>
                <w:lang w:eastAsia="en-US"/>
              </w:rPr>
              <w:t xml:space="preserve"> </w:t>
            </w:r>
            <w:r w:rsidRPr="003A60CE">
              <w:rPr>
                <w:sz w:val="22"/>
                <w:szCs w:val="22"/>
                <w:lang w:eastAsia="en-US"/>
              </w:rPr>
              <w:t>игры «Туристы и палатки», «Хранители и добытчики», «Кролики</w:t>
            </w:r>
            <w:r w:rsidRPr="003A60CE">
              <w:rPr>
                <w:b/>
                <w:bCs/>
                <w:sz w:val="22"/>
                <w:szCs w:val="22"/>
                <w:lang w:eastAsia="en-US"/>
              </w:rPr>
              <w:t xml:space="preserve"> </w:t>
            </w:r>
            <w:r w:rsidRPr="003A60CE">
              <w:rPr>
                <w:sz w:val="22"/>
                <w:szCs w:val="22"/>
                <w:lang w:eastAsia="en-US"/>
              </w:rPr>
              <w:t>и петухи», «Живая верёвочка», «На четыре — передай мяч», «Голова — хвост», «Такси», «Мяч капитану», «Встречные колонны», «Живые препятствия», «Колдуны», «Найди пару», «Пробеги в воротца»,</w:t>
            </w:r>
            <w:r w:rsidRPr="003A60CE">
              <w:rPr>
                <w:b/>
                <w:bCs/>
                <w:sz w:val="22"/>
                <w:szCs w:val="22"/>
                <w:lang w:eastAsia="en-US"/>
              </w:rPr>
              <w:t xml:space="preserve"> </w:t>
            </w:r>
            <w:r w:rsidRPr="003A60CE">
              <w:rPr>
                <w:sz w:val="22"/>
                <w:szCs w:val="22"/>
                <w:lang w:eastAsia="en-US"/>
              </w:rPr>
              <w:t>«Быстро возьми, быстро положи», «Перемени предмет», «Ловишка,</w:t>
            </w:r>
          </w:p>
          <w:p w:rsidR="00483D26" w:rsidRPr="003A60CE" w:rsidRDefault="00483D26" w:rsidP="00F954FF">
            <w:pPr>
              <w:autoSpaceDE w:val="0"/>
              <w:autoSpaceDN w:val="0"/>
              <w:adjustRightInd w:val="0"/>
              <w:snapToGrid/>
              <w:spacing w:before="0" w:after="0"/>
              <w:jc w:val="both"/>
              <w:rPr>
                <w:szCs w:val="22"/>
                <w:lang w:eastAsia="en-US"/>
              </w:rPr>
            </w:pPr>
            <w:r w:rsidRPr="003A60CE">
              <w:rPr>
                <w:sz w:val="22"/>
                <w:szCs w:val="22"/>
                <w:lang w:eastAsia="en-US"/>
              </w:rPr>
              <w:t>бери ленту», «Совушка», «Чьё звено скорее соберется?», «Кто скорее докатит обруч до флажка?», «Жмурки», «Два Мороза», «Догони свою пару», «Краски», «Горелки», «Коршун и наседка».</w:t>
            </w:r>
          </w:p>
          <w:p w:rsidR="00483D26" w:rsidRPr="00F954FF" w:rsidRDefault="00483D26" w:rsidP="00F954FF">
            <w:pPr>
              <w:autoSpaceDE w:val="0"/>
              <w:autoSpaceDN w:val="0"/>
              <w:adjustRightInd w:val="0"/>
              <w:snapToGrid/>
              <w:spacing w:before="0" w:after="0"/>
              <w:jc w:val="both"/>
              <w:rPr>
                <w:b/>
                <w:bCs/>
                <w:szCs w:val="22"/>
                <w:lang w:eastAsia="en-US"/>
              </w:rPr>
            </w:pPr>
            <w:r w:rsidRPr="00F954FF">
              <w:rPr>
                <w:bCs/>
                <w:i/>
                <w:sz w:val="22"/>
                <w:szCs w:val="22"/>
                <w:lang w:eastAsia="en-US"/>
              </w:rPr>
              <w:t>Прыжки.</w:t>
            </w:r>
            <w:r w:rsidRPr="003A60CE">
              <w:rPr>
                <w:b/>
                <w:bCs/>
                <w:sz w:val="22"/>
                <w:szCs w:val="22"/>
                <w:lang w:eastAsia="en-US"/>
              </w:rPr>
              <w:t xml:space="preserve"> </w:t>
            </w:r>
            <w:r w:rsidRPr="003A60CE">
              <w:rPr>
                <w:sz w:val="22"/>
                <w:szCs w:val="22"/>
                <w:lang w:eastAsia="en-US"/>
              </w:rPr>
              <w:t>Прыжки на двух ногах на месте и с продвижением вперёд: длинные, короткие прыжки; по 30 прыжков 3—4 раза в чередовании с</w:t>
            </w:r>
            <w:r w:rsidRPr="003A60CE">
              <w:rPr>
                <w:b/>
                <w:bCs/>
                <w:sz w:val="22"/>
                <w:szCs w:val="22"/>
                <w:lang w:eastAsia="en-US"/>
              </w:rPr>
              <w:t xml:space="preserve"> </w:t>
            </w:r>
            <w:r w:rsidRPr="003A60CE">
              <w:rPr>
                <w:sz w:val="22"/>
                <w:szCs w:val="22"/>
                <w:lang w:eastAsia="en-US"/>
              </w:rPr>
              <w:t>ходьбой, с поворотом кругом; продвигаясь вперёд на 5—6 м с за-</w:t>
            </w:r>
            <w:r w:rsidRPr="003A60CE">
              <w:rPr>
                <w:b/>
                <w:bCs/>
                <w:sz w:val="22"/>
                <w:szCs w:val="22"/>
                <w:lang w:eastAsia="en-US"/>
              </w:rPr>
              <w:t xml:space="preserve"> </w:t>
            </w:r>
            <w:r w:rsidRPr="003A60CE">
              <w:rPr>
                <w:sz w:val="22"/>
                <w:szCs w:val="22"/>
                <w:lang w:eastAsia="en-US"/>
              </w:rPr>
              <w:t>жатым между ног мешочком с песком; через 6—8 набивных мячей</w:t>
            </w:r>
            <w:r w:rsidRPr="003A60CE">
              <w:rPr>
                <w:b/>
                <w:bCs/>
                <w:sz w:val="22"/>
                <w:szCs w:val="22"/>
                <w:lang w:eastAsia="en-US"/>
              </w:rPr>
              <w:t xml:space="preserve"> </w:t>
            </w:r>
            <w:r w:rsidRPr="003A60CE">
              <w:rPr>
                <w:sz w:val="22"/>
                <w:szCs w:val="22"/>
                <w:lang w:eastAsia="en-US"/>
              </w:rPr>
              <w:t>последовательно через каждый. На одной ноге через линию. Прыжки через верёвку вперёд, назад, вправо и влево, на месте и с продвижением. Прыжки вверх из глубокого приседа. Прыжки в приседе —«мячик». Прыжки через короткую скакалку разными способами</w:t>
            </w:r>
            <w:r w:rsidRPr="003A60CE">
              <w:rPr>
                <w:b/>
                <w:bCs/>
                <w:sz w:val="22"/>
                <w:szCs w:val="22"/>
                <w:lang w:eastAsia="en-US"/>
              </w:rPr>
              <w:t xml:space="preserve"> </w:t>
            </w:r>
            <w:r w:rsidRPr="003A60CE">
              <w:rPr>
                <w:sz w:val="22"/>
                <w:szCs w:val="22"/>
                <w:lang w:eastAsia="en-US"/>
              </w:rPr>
              <w:t>(на двух ногах, с ноги на ногу), прыжки через длинную скакалку по</w:t>
            </w:r>
            <w:r w:rsidRPr="003A60CE">
              <w:rPr>
                <w:b/>
                <w:bCs/>
                <w:sz w:val="22"/>
                <w:szCs w:val="22"/>
                <w:lang w:eastAsia="en-US"/>
              </w:rPr>
              <w:t xml:space="preserve"> </w:t>
            </w:r>
            <w:r w:rsidRPr="003A60CE">
              <w:rPr>
                <w:sz w:val="22"/>
                <w:szCs w:val="22"/>
                <w:lang w:eastAsia="en-US"/>
              </w:rPr>
              <w:t>одному, парами, прыжки через большой обруч (как через скакалку).</w:t>
            </w:r>
            <w:r w:rsidRPr="003A60CE">
              <w:rPr>
                <w:b/>
                <w:bCs/>
                <w:sz w:val="22"/>
                <w:szCs w:val="22"/>
                <w:lang w:eastAsia="en-US"/>
              </w:rPr>
              <w:t xml:space="preserve"> </w:t>
            </w:r>
            <w:r w:rsidRPr="003A60CE">
              <w:rPr>
                <w:sz w:val="22"/>
                <w:szCs w:val="22"/>
                <w:lang w:eastAsia="en-US"/>
              </w:rPr>
              <w:t xml:space="preserve">Прыжки на мягкое покрытие: в высоту с разбега </w:t>
            </w:r>
            <w:r w:rsidRPr="003A60CE">
              <w:rPr>
                <w:sz w:val="22"/>
                <w:szCs w:val="22"/>
                <w:lang w:eastAsia="en-US"/>
              </w:rPr>
              <w:lastRenderedPageBreak/>
              <w:t>(высота до 40 см);</w:t>
            </w:r>
            <w:r w:rsidRPr="003A60CE">
              <w:rPr>
                <w:b/>
                <w:bCs/>
                <w:sz w:val="22"/>
                <w:szCs w:val="22"/>
                <w:lang w:eastAsia="en-US"/>
              </w:rPr>
              <w:t xml:space="preserve"> </w:t>
            </w:r>
            <w:r w:rsidRPr="003A60CE">
              <w:rPr>
                <w:sz w:val="22"/>
                <w:szCs w:val="22"/>
                <w:lang w:eastAsia="en-US"/>
              </w:rPr>
              <w:t xml:space="preserve">с высоты 40 см; в длину с места (около 100 см), в длину с разбега </w:t>
            </w:r>
            <w:r w:rsidRPr="003A60CE">
              <w:rPr>
                <w:b/>
                <w:bCs/>
                <w:sz w:val="22"/>
                <w:szCs w:val="22"/>
                <w:lang w:eastAsia="en-US"/>
              </w:rPr>
              <w:t>(</w:t>
            </w:r>
            <w:r w:rsidRPr="003A60CE">
              <w:rPr>
                <w:sz w:val="22"/>
                <w:szCs w:val="22"/>
                <w:lang w:eastAsia="en-US"/>
              </w:rPr>
              <w:t>180—190 см). Доставая предмет, подвешенный на 25—30 см выше</w:t>
            </w:r>
            <w:r w:rsidRPr="003A60CE">
              <w:rPr>
                <w:b/>
                <w:bCs/>
                <w:sz w:val="22"/>
                <w:szCs w:val="22"/>
                <w:lang w:eastAsia="en-US"/>
              </w:rPr>
              <w:t xml:space="preserve"> </w:t>
            </w:r>
            <w:r w:rsidRPr="003A60CE">
              <w:rPr>
                <w:sz w:val="22"/>
                <w:szCs w:val="22"/>
                <w:lang w:eastAsia="en-US"/>
              </w:rPr>
              <w:t>поднятой руки ребёнка. Подпрыгивание на двух ногах, стоя на скамейке, продвигаясь вперёд и по наклонной плоскости. Многоскоки (8 прыжков с ноги на ногу с продвижением вперёд от 10 м). Подскоки. Прыжки на одной ноге через линию, «слалом», на месте и с продвижением вперёд. Преодолеть полосу препятствий, выполняя различные прыжки: на двух ногах, поочередно на правой, левой, с ноги на ногу, подскоками, на высоту, с высоты, чередуя с ходьбой и бегом. Прыжки в длину с места (не менее 100 см) и с разбега в разных ситуациях: через ров, лужу, бревно и т.д.</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Игры:</w:t>
            </w:r>
            <w:r w:rsidRPr="003A60CE">
              <w:rPr>
                <w:b/>
                <w:bCs/>
                <w:sz w:val="22"/>
                <w:szCs w:val="22"/>
                <w:lang w:eastAsia="en-US"/>
              </w:rPr>
              <w:t xml:space="preserve"> </w:t>
            </w:r>
            <w:r w:rsidRPr="003A60CE">
              <w:rPr>
                <w:sz w:val="22"/>
                <w:szCs w:val="22"/>
                <w:lang w:eastAsia="en-US"/>
              </w:rPr>
              <w:t>«Классики», «Волк во рву», «Чемпионат лягушат», «Заячий чемпионат», «Кто дальше», «Ловишки», «Удочка», «Не оставайся на полу», «С кочки на кочку», «Кто сделает меньше прыжков», «Я знаю пять имён».</w:t>
            </w:r>
          </w:p>
          <w:p w:rsidR="00483D26" w:rsidRPr="00F954FF" w:rsidRDefault="00483D26" w:rsidP="00F954FF">
            <w:pPr>
              <w:autoSpaceDE w:val="0"/>
              <w:autoSpaceDN w:val="0"/>
              <w:adjustRightInd w:val="0"/>
              <w:snapToGrid/>
              <w:spacing w:before="0" w:after="0"/>
              <w:jc w:val="both"/>
              <w:rPr>
                <w:bCs/>
                <w:i/>
                <w:szCs w:val="22"/>
                <w:lang w:eastAsia="en-US"/>
              </w:rPr>
            </w:pPr>
            <w:r w:rsidRPr="00F954FF">
              <w:rPr>
                <w:bCs/>
                <w:i/>
                <w:sz w:val="22"/>
                <w:szCs w:val="22"/>
                <w:lang w:eastAsia="en-US"/>
              </w:rPr>
              <w:t>Ползание, лазание, равновесие</w:t>
            </w:r>
            <w:r>
              <w:rPr>
                <w:bCs/>
                <w:i/>
                <w:sz w:val="22"/>
                <w:szCs w:val="22"/>
                <w:lang w:eastAsia="en-US"/>
              </w:rPr>
              <w:t xml:space="preserve"> </w:t>
            </w:r>
            <w:r w:rsidRPr="003A60CE">
              <w:rPr>
                <w:sz w:val="22"/>
                <w:szCs w:val="22"/>
                <w:lang w:eastAsia="en-US"/>
              </w:rPr>
              <w:t>Ползание на четвереньках по гимнастической скамейке, бревну; ползание на животе по гимнастической скамейке, подтягиваясь руками и отталкиваясь ногами. Проползание в трубу, тоннель. Ползание по-пластунски, в упоре на руках без помощи ног, в упоре на ступнях и кистях кверху животом вперёд, назад. Пролезание в обруч разными способами; подлезание под дугу, гимнастическую скамейку несколькими способами подряд (высота 35—50 см). Лазание по гимнастической стенке с изменением темпа, сохранением координации движений, использованием перекрёстного и одноимённого движения рук и ног, перелезание с пролёта на пролёт по диагонали. Гимнастические упражнения на стенке: приседания, прогибание, смешанный вис боком, стоя на одной ноге, хватом одноимённой руки за перекладину. Спуск с гимнастической лестницы в висе, перехватыванием.</w:t>
            </w:r>
            <w:r>
              <w:rPr>
                <w:bCs/>
                <w:i/>
                <w:sz w:val="22"/>
                <w:szCs w:val="22"/>
                <w:lang w:eastAsia="en-US"/>
              </w:rPr>
              <w:t xml:space="preserve"> </w:t>
            </w:r>
            <w:r w:rsidRPr="003A60CE">
              <w:rPr>
                <w:sz w:val="22"/>
                <w:szCs w:val="22"/>
                <w:lang w:eastAsia="en-US"/>
              </w:rPr>
              <w:t xml:space="preserve">Выполнение приставного шага на гимнастической скамейке, поворот переступанием, равновесие в упоре стоя на одном колене. Ходьба по узкой рейке, верёвке (диаметр 1,5—3,0 см), по наклонной доске прямо, приставными шагами на носках. </w:t>
            </w:r>
            <w:r w:rsidRPr="003A60CE">
              <w:rPr>
                <w:sz w:val="22"/>
                <w:szCs w:val="22"/>
                <w:lang w:eastAsia="en-US"/>
              </w:rPr>
              <w:lastRenderedPageBreak/>
              <w:t>Ходьба по гимнастической скамейке, с перешагиванием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 Кружение с закрытыми глазами.</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Игры:</w:t>
            </w:r>
            <w:r w:rsidRPr="003A60CE">
              <w:rPr>
                <w:b/>
                <w:bCs/>
                <w:sz w:val="22"/>
                <w:szCs w:val="22"/>
                <w:lang w:eastAsia="en-US"/>
              </w:rPr>
              <w:t xml:space="preserve"> </w:t>
            </w:r>
            <w:r w:rsidRPr="003A60CE">
              <w:rPr>
                <w:sz w:val="22"/>
                <w:szCs w:val="22"/>
                <w:lang w:eastAsia="en-US"/>
              </w:rPr>
              <w:t>«Парашютисты», «Флюгер на крыше», «Охотники и обезьяны», «Пропеллер», «Кто дольше простоит», «Кто скорее доберётся до флажка», «Медведь и пчёлы», «Пожарные на учении».</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Предметно-манипулятивная деятельность руками</w:t>
            </w:r>
            <w:r>
              <w:rPr>
                <w:bCs/>
                <w:i/>
                <w:sz w:val="22"/>
                <w:szCs w:val="22"/>
                <w:lang w:eastAsia="en-US"/>
              </w:rPr>
              <w:t xml:space="preserve">. </w:t>
            </w:r>
            <w:r w:rsidRPr="003A60CE">
              <w:rPr>
                <w:sz w:val="22"/>
                <w:szCs w:val="22"/>
                <w:lang w:eastAsia="en-US"/>
              </w:rPr>
              <w:t>Добиваться активного движения кисти руки при броске, развивать глазомер, используя разные виды метания и катания. Перебрасывание мяча друг другу снизу, из-за головы (расстояние 3–4 м), из положения сидя, стоя, в движении, через сетку. Бросание мяча вверх, о землю, ловля его двумя руками (не менее 20 раз), одной рукой (не менее 10 раз), с хлопком, поворотами. Отбивание мяча правой и левой рукой поочерёдно на месте и в движении. Ведение мяча</w:t>
            </w:r>
            <w:r>
              <w:rPr>
                <w:sz w:val="22"/>
                <w:szCs w:val="22"/>
                <w:lang w:eastAsia="en-US"/>
              </w:rPr>
              <w:t xml:space="preserve"> </w:t>
            </w:r>
            <w:r w:rsidRPr="003A60CE">
              <w:rPr>
                <w:sz w:val="22"/>
                <w:szCs w:val="22"/>
                <w:lang w:eastAsia="en-US"/>
              </w:rPr>
              <w:t>в разных направлениях. Перебрасывание набивных мячей. Метание на дальность (6—12 м) левой и правой рукой. Метание в цель из разных положений (стоя, сидя, стоя на коленях); метание в горизонтальную и вертикальную цель (с расстояния 4—5 м), метание в движущуюся цель. Ощупывание, захватывание предметов различными способами. Сжимание, разжимание предметов, называя их отличия. Разбрасывание и собирание предметов. Использование мяча как</w:t>
            </w:r>
            <w:r>
              <w:rPr>
                <w:sz w:val="22"/>
                <w:szCs w:val="22"/>
                <w:lang w:eastAsia="en-US"/>
              </w:rPr>
              <w:t xml:space="preserve"> </w:t>
            </w:r>
            <w:r w:rsidRPr="003A60CE">
              <w:rPr>
                <w:sz w:val="22"/>
                <w:szCs w:val="22"/>
                <w:lang w:eastAsia="en-US"/>
              </w:rPr>
              <w:t>зонда для определения поверхности с закрытыми глазами. Катание обруча, колеса на перегонки. Метание летающей тарелки. Перебрасывание обруча, кольца друг другу. Обучение народным играм «Лапта», «Лунки», «12 палочек». Самостоятельные эксперименты, опыты при собирании мелких и крупных предметов, переносе малого и большого количества мячей, разных по форме предметов. Конструирование из предметов разной формы, объёма. Лепка снежков, шариков из сырого песка, снеговиков.</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lastRenderedPageBreak/>
              <w:t>Игры:</w:t>
            </w:r>
            <w:r w:rsidRPr="003A60CE">
              <w:rPr>
                <w:b/>
                <w:bCs/>
                <w:sz w:val="22"/>
                <w:szCs w:val="22"/>
                <w:lang w:eastAsia="en-US"/>
              </w:rPr>
              <w:t xml:space="preserve"> </w:t>
            </w:r>
            <w:r w:rsidRPr="003A60CE">
              <w:rPr>
                <w:sz w:val="22"/>
                <w:szCs w:val="22"/>
                <w:lang w:eastAsia="en-US"/>
              </w:rPr>
              <w:t>«Охотники и утки», «Мяч капитану», «Мяч через сетку», «Штандер», «Колобок», «Разгрузка арбузов», «Опасный груз», «Перенеси не урони», игра в мяч о стенку, «Из круга вышибалы», эстафеты с предметами, «Охотники и зайцы», «Брось флажок», «Попади в обруч», «Сбей мяч», «Сбей кеглю», «Мяч водящему», «Школа мяча», «Серсо», «Ринго», «Снежки».</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Общеразвивающие упражнения</w:t>
            </w:r>
            <w:r>
              <w:rPr>
                <w:bCs/>
                <w:i/>
                <w:sz w:val="22"/>
                <w:szCs w:val="22"/>
                <w:lang w:eastAsia="en-US"/>
              </w:rPr>
              <w:t xml:space="preserve">. </w:t>
            </w:r>
            <w:r w:rsidRPr="003A60CE">
              <w:rPr>
                <w:sz w:val="22"/>
                <w:szCs w:val="22"/>
                <w:lang w:eastAsia="en-US"/>
              </w:rPr>
              <w:t>Упражнения проводятся в течение 5 мин. Каждое упражнение в динамике от 6 до 12 повторений. Упражнения заканчиваются бегом от 1 мин в сентябре до 5 мин в мае. Выполнять упражнения без предметов и с предметами, используя обручи, гантели, скамейки, гимнастические палки, флажки, косички, мячи, кубики, эластичный бинт и т.д. Выполнять стоя на месте, стоя на ограниченной площади, в движении. Выполнят</w:t>
            </w:r>
            <w:r>
              <w:rPr>
                <w:sz w:val="22"/>
                <w:szCs w:val="22"/>
                <w:lang w:eastAsia="en-US"/>
              </w:rPr>
              <w:t>ь упражнения ритмично, в указан</w:t>
            </w:r>
            <w:r w:rsidRPr="003A60CE">
              <w:rPr>
                <w:sz w:val="22"/>
                <w:szCs w:val="22"/>
                <w:lang w:eastAsia="en-US"/>
              </w:rPr>
              <w:t>ном темпе. 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Упражнения для рук и плечевого пояса</w:t>
            </w:r>
            <w:r>
              <w:rPr>
                <w:bCs/>
                <w:i/>
                <w:sz w:val="22"/>
                <w:szCs w:val="22"/>
                <w:lang w:eastAsia="en-US"/>
              </w:rPr>
              <w:t xml:space="preserve">. </w:t>
            </w:r>
            <w:r w:rsidRPr="003A60CE">
              <w:rPr>
                <w:sz w:val="22"/>
                <w:szCs w:val="22"/>
                <w:lang w:eastAsia="en-US"/>
              </w:rPr>
              <w:t>Поднимать руки вверх, вперёд, в стороны, вставая на носки (из исходного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вперёд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поочерёдно соединять все пальцы с большим.</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lastRenderedPageBreak/>
              <w:t>Упражнения для развития и укрепления мышц спины, гибкости позвоночника</w:t>
            </w:r>
            <w:r>
              <w:rPr>
                <w:bCs/>
                <w:i/>
                <w:sz w:val="22"/>
                <w:szCs w:val="22"/>
                <w:lang w:eastAsia="en-US"/>
              </w:rPr>
              <w:t>. О</w:t>
            </w:r>
            <w:r w:rsidRPr="003A60CE">
              <w:rPr>
                <w:sz w:val="22"/>
                <w:szCs w:val="22"/>
                <w:lang w:eastAsia="en-US"/>
              </w:rPr>
              <w:t>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вперёд.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положения лёжа на спине (закре</w:t>
            </w:r>
            <w:r>
              <w:rPr>
                <w:sz w:val="22"/>
                <w:szCs w:val="22"/>
                <w:lang w:eastAsia="en-US"/>
              </w:rPr>
              <w:t>пив ноги) и снова ложиться. Про</w:t>
            </w:r>
            <w:r w:rsidRPr="003A60CE">
              <w:rPr>
                <w:sz w:val="22"/>
                <w:szCs w:val="22"/>
                <w:lang w:eastAsia="en-US"/>
              </w:rPr>
              <w:t>гибаться, лёжа на животе. Из положения лёжа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Поочерёдно поднимать ногу, согнутую в колене; стоя, держась за опору, поочерёдно поднимать прямую ногу. Из основной стойки выполнять упор присев, упор лёжа, упор присев и выход в основную стойку.</w:t>
            </w:r>
          </w:p>
          <w:p w:rsidR="00483D26" w:rsidRPr="00F954FF" w:rsidRDefault="00483D26" w:rsidP="00F954FF">
            <w:pPr>
              <w:autoSpaceDE w:val="0"/>
              <w:autoSpaceDN w:val="0"/>
              <w:adjustRightInd w:val="0"/>
              <w:snapToGrid/>
              <w:spacing w:before="0" w:after="0"/>
              <w:jc w:val="both"/>
              <w:rPr>
                <w:bCs/>
                <w:i/>
                <w:szCs w:val="22"/>
                <w:lang w:eastAsia="en-US"/>
              </w:rPr>
            </w:pPr>
            <w:r w:rsidRPr="00F954FF">
              <w:rPr>
                <w:bCs/>
                <w:i/>
                <w:sz w:val="22"/>
                <w:szCs w:val="22"/>
                <w:lang w:eastAsia="en-US"/>
              </w:rPr>
              <w:t>Упражнения для развития и укрепления мышц брюшного</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пресса и ног</w:t>
            </w:r>
            <w:r>
              <w:rPr>
                <w:bCs/>
                <w:i/>
                <w:sz w:val="22"/>
                <w:szCs w:val="22"/>
                <w:lang w:eastAsia="en-US"/>
              </w:rPr>
              <w:t xml:space="preserve">. </w:t>
            </w:r>
            <w:r w:rsidRPr="003A60CE">
              <w:rPr>
                <w:sz w:val="22"/>
                <w:szCs w:val="22"/>
                <w:lang w:eastAsia="en-US"/>
              </w:rPr>
              <w:t>Выставлять ногу вперёд на носок, скрестно: приседать, держа руки за головой; поочерёдно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вперёд, в сторону; касаться носком выпрямленной ноги (мах вперёд) ладони вытянутой вперёд руки (одноимённой и разноимённой); свободно размахивать ногой вперёд-назад, держась за опору. Захватывать ступнями ног палку посередине и поворачивать её на полу. Выполнять растяжку: «барьерист», «слоник». Выполнять прыжки: слалом,</w:t>
            </w:r>
            <w:r>
              <w:rPr>
                <w:sz w:val="22"/>
                <w:szCs w:val="22"/>
                <w:lang w:eastAsia="en-US"/>
              </w:rPr>
              <w:t xml:space="preserve"> </w:t>
            </w:r>
            <w:r w:rsidRPr="003A60CE">
              <w:rPr>
                <w:sz w:val="22"/>
                <w:szCs w:val="22"/>
                <w:lang w:eastAsia="en-US"/>
              </w:rPr>
              <w:t>«Лягушка», «Заяц», «Кенгуру», «Мячик».</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Статические упражнения</w:t>
            </w:r>
            <w:r>
              <w:rPr>
                <w:bCs/>
                <w:i/>
                <w:sz w:val="22"/>
                <w:szCs w:val="22"/>
                <w:lang w:eastAsia="en-US"/>
              </w:rPr>
              <w:t xml:space="preserve">. </w:t>
            </w:r>
            <w:r w:rsidRPr="003A60CE">
              <w:rPr>
                <w:sz w:val="22"/>
                <w:szCs w:val="22"/>
                <w:lang w:eastAsia="en-US"/>
              </w:rPr>
              <w:t xml:space="preserve">Сохранять равновесие, стоя на скамейке, кубе на носках, на одной ноге, закрыв глаз, балансируя на большом набивном мяче (вес 3 кг). Общеразвивающие упражнения, стоя на левой или правой ноге, ограниченной поверхности, и т.п. продолжать упражнять детей в статическом и динамическом равновесии, развивать координацию движений и ориентировку в </w:t>
            </w:r>
            <w:r w:rsidRPr="003A60CE">
              <w:rPr>
                <w:sz w:val="22"/>
                <w:szCs w:val="22"/>
                <w:lang w:eastAsia="en-US"/>
              </w:rPr>
              <w:lastRenderedPageBreak/>
              <w:t>пространстве.</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Силовые упражнения для мальчиков</w:t>
            </w:r>
            <w:r>
              <w:rPr>
                <w:bCs/>
                <w:i/>
                <w:sz w:val="22"/>
                <w:szCs w:val="22"/>
                <w:lang w:eastAsia="en-US"/>
              </w:rPr>
              <w:t xml:space="preserve">. </w:t>
            </w:r>
            <w:r w:rsidRPr="003A60CE">
              <w:rPr>
                <w:sz w:val="22"/>
                <w:szCs w:val="22"/>
                <w:lang w:eastAsia="en-US"/>
              </w:rPr>
              <w:t>Отжимы от скамейки (3—6 раз). Вис на перекладине (5 с). Вис, согнув ноги (3 с). Вис завесом (5 с). «Пружинка» 4 раза. Отжимание от пола (3—5 раз).</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Силовые упражнения для девочек</w:t>
            </w:r>
            <w:r>
              <w:rPr>
                <w:bCs/>
                <w:i/>
                <w:sz w:val="22"/>
                <w:szCs w:val="22"/>
                <w:lang w:eastAsia="en-US"/>
              </w:rPr>
              <w:t xml:space="preserve">. </w:t>
            </w:r>
            <w:r w:rsidRPr="003A60CE">
              <w:rPr>
                <w:sz w:val="22"/>
                <w:szCs w:val="22"/>
                <w:lang w:eastAsia="en-US"/>
              </w:rPr>
              <w:t>Отжимание от скамейки (2—4 раза). Вис на перекладине (4 с). Вис углом (2 с).</w:t>
            </w:r>
          </w:p>
          <w:p w:rsidR="00483D26" w:rsidRPr="003A60CE" w:rsidRDefault="00483D26" w:rsidP="00F954FF">
            <w:pPr>
              <w:autoSpaceDE w:val="0"/>
              <w:autoSpaceDN w:val="0"/>
              <w:adjustRightInd w:val="0"/>
              <w:snapToGrid/>
              <w:spacing w:before="0" w:after="0"/>
              <w:jc w:val="both"/>
              <w:rPr>
                <w:szCs w:val="22"/>
                <w:lang w:eastAsia="en-US"/>
              </w:rPr>
            </w:pPr>
            <w:r w:rsidRPr="003A60CE">
              <w:rPr>
                <w:sz w:val="22"/>
                <w:szCs w:val="22"/>
                <w:lang w:eastAsia="en-US"/>
              </w:rPr>
              <w:t>Вис, согнув ноги (от 1 до 5 с), «Пружинка» (3 раза). Подтягивание на низкой перекладине (3 раза).</w:t>
            </w:r>
          </w:p>
          <w:p w:rsidR="00483D26" w:rsidRPr="003A60CE" w:rsidRDefault="00483D26" w:rsidP="00F954FF">
            <w:pPr>
              <w:autoSpaceDE w:val="0"/>
              <w:autoSpaceDN w:val="0"/>
              <w:adjustRightInd w:val="0"/>
              <w:snapToGrid/>
              <w:spacing w:before="0" w:after="0"/>
              <w:jc w:val="both"/>
              <w:rPr>
                <w:szCs w:val="22"/>
                <w:lang w:eastAsia="en-US"/>
              </w:rPr>
            </w:pPr>
            <w:r w:rsidRPr="00F954FF">
              <w:rPr>
                <w:b/>
                <w:bCs/>
                <w:i/>
                <w:sz w:val="22"/>
                <w:szCs w:val="22"/>
                <w:lang w:eastAsia="en-US"/>
              </w:rPr>
              <w:t>Строевые упражнения</w:t>
            </w:r>
            <w:r>
              <w:rPr>
                <w:b/>
                <w:bCs/>
                <w:i/>
                <w:sz w:val="22"/>
                <w:szCs w:val="22"/>
                <w:lang w:eastAsia="en-US"/>
              </w:rPr>
              <w:t xml:space="preserve">. </w:t>
            </w:r>
            <w:r w:rsidRPr="003A60CE">
              <w:rPr>
                <w:sz w:val="22"/>
                <w:szCs w:val="22"/>
                <w:lang w:eastAsia="en-US"/>
              </w:rPr>
              <w:t>Перестраиваться на месте и во время движения, равняться в колонне, шеренге, кругу. Самостоятельное построение в шеренгу по одному, круг, колонну по одному. Выполнять расчёт по порядку в группах из 10 человек. Перестроение из колонны по одному в колонны по два, по три, четыре в движении. Из одного круга в два и три круга. Расчёт на первый-второй и перестроение из одн</w:t>
            </w:r>
            <w:r>
              <w:rPr>
                <w:sz w:val="22"/>
                <w:szCs w:val="22"/>
                <w:lang w:eastAsia="en-US"/>
              </w:rPr>
              <w:t>ой шеренги в две. Равнение в ше</w:t>
            </w:r>
            <w:r w:rsidRPr="003A60CE">
              <w:rPr>
                <w:sz w:val="22"/>
                <w:szCs w:val="22"/>
                <w:lang w:eastAsia="en-US"/>
              </w:rPr>
              <w:t>ренге, колонне, кругу. Размыкание и смыкание приставным шагом.</w:t>
            </w:r>
            <w:r>
              <w:rPr>
                <w:sz w:val="22"/>
                <w:szCs w:val="22"/>
                <w:lang w:eastAsia="en-US"/>
              </w:rPr>
              <w:t xml:space="preserve"> </w:t>
            </w:r>
            <w:r w:rsidRPr="003A60CE">
              <w:rPr>
                <w:sz w:val="22"/>
                <w:szCs w:val="22"/>
                <w:lang w:eastAsia="en-US"/>
              </w:rPr>
              <w:t>Повороты налево, направо, кругом на месте. Движение по диагонали. Уметь выполнять элементы фигурной маршировки без предметов и с флагштоками.</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Ритмическая гимнастика</w:t>
            </w:r>
            <w:r>
              <w:rPr>
                <w:bCs/>
                <w:i/>
                <w:sz w:val="22"/>
                <w:szCs w:val="22"/>
                <w:lang w:eastAsia="en-US"/>
              </w:rPr>
              <w:t xml:space="preserve">. </w:t>
            </w:r>
            <w:r w:rsidRPr="003A60CE">
              <w:rPr>
                <w:sz w:val="22"/>
                <w:szCs w:val="22"/>
                <w:lang w:eastAsia="en-US"/>
              </w:rPr>
              <w:t>Выполнять физические упражнения красиво, грациозно, под музыку. Согласовывать ритм движений с музыкальным сопровождением.</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Фитнес-аэробика</w:t>
            </w:r>
            <w:r>
              <w:rPr>
                <w:bCs/>
                <w:i/>
                <w:sz w:val="22"/>
                <w:szCs w:val="22"/>
                <w:lang w:eastAsia="en-US"/>
              </w:rPr>
              <w:t xml:space="preserve">. </w:t>
            </w:r>
            <w:r w:rsidRPr="003A60CE">
              <w:rPr>
                <w:sz w:val="22"/>
                <w:szCs w:val="22"/>
                <w:lang w:eastAsia="en-US"/>
              </w:rPr>
              <w:t>Выполнять упражнения: сидя, лежа спиной, животом на фитболе. Выполнять прыжки на фитболе. Упражнения на оздоровительных тренажёрах.</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Дыхательная гимнастика</w:t>
            </w:r>
            <w:r>
              <w:rPr>
                <w:bCs/>
                <w:i/>
                <w:sz w:val="22"/>
                <w:szCs w:val="22"/>
                <w:lang w:eastAsia="en-US"/>
              </w:rPr>
              <w:t xml:space="preserve">. </w:t>
            </w:r>
            <w:r w:rsidRPr="003A60CE">
              <w:rPr>
                <w:sz w:val="22"/>
                <w:szCs w:val="22"/>
                <w:lang w:eastAsia="en-US"/>
              </w:rPr>
              <w:t>Уметь выполнять вдох через нос, выдох через рот при выполнении физических упражнений, дышать ритмично, глубоко, сохраняя ритм выполняемых упражнений. При выполнении дыхательных упражнений уметь следить за своей осанкой. Использовать игры «Воздушный футбол», «Воздушный би</w:t>
            </w:r>
            <w:r>
              <w:rPr>
                <w:sz w:val="22"/>
                <w:szCs w:val="22"/>
                <w:lang w:eastAsia="en-US"/>
              </w:rPr>
              <w:t>льярд», «Полёт бабочек», «Летаю</w:t>
            </w:r>
            <w:r w:rsidRPr="003A60CE">
              <w:rPr>
                <w:sz w:val="22"/>
                <w:szCs w:val="22"/>
                <w:lang w:eastAsia="en-US"/>
              </w:rPr>
              <w:t>щее перо», «Гонка корабликов».</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Подвижные игры</w:t>
            </w:r>
            <w:r>
              <w:rPr>
                <w:bCs/>
                <w:i/>
                <w:sz w:val="22"/>
                <w:szCs w:val="22"/>
                <w:lang w:eastAsia="en-US"/>
              </w:rPr>
              <w:t xml:space="preserve">. </w:t>
            </w:r>
            <w:r w:rsidRPr="003A60CE">
              <w:rPr>
                <w:sz w:val="22"/>
                <w:szCs w:val="22"/>
                <w:lang w:eastAsia="en-US"/>
              </w:rPr>
              <w:t xml:space="preserve">Учить детей использовать в самостоятельной деятельности разнообразные по содержанию подвижные игры (в том числе с элементами соревнования), </w:t>
            </w:r>
            <w:r w:rsidRPr="003A60CE">
              <w:rPr>
                <w:sz w:val="22"/>
                <w:szCs w:val="22"/>
                <w:lang w:eastAsia="en-US"/>
              </w:rPr>
              <w:lastRenderedPageBreak/>
              <w:t>способствующие развитию психофизических качеств: ловкости, силы, быстроты, выносливости, гибкости,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проявляя творческие способности.</w:t>
            </w:r>
          </w:p>
          <w:p w:rsidR="00483D26" w:rsidRPr="00F954FF" w:rsidRDefault="00483D26" w:rsidP="00F954FF">
            <w:pPr>
              <w:autoSpaceDE w:val="0"/>
              <w:autoSpaceDN w:val="0"/>
              <w:adjustRightInd w:val="0"/>
              <w:snapToGrid/>
              <w:spacing w:before="0" w:after="0"/>
              <w:jc w:val="both"/>
              <w:rPr>
                <w:bCs/>
                <w:i/>
                <w:szCs w:val="22"/>
                <w:lang w:eastAsia="en-US"/>
              </w:rPr>
            </w:pPr>
            <w:r w:rsidRPr="00F954FF">
              <w:rPr>
                <w:bCs/>
                <w:i/>
                <w:sz w:val="22"/>
                <w:szCs w:val="22"/>
                <w:lang w:eastAsia="en-US"/>
              </w:rPr>
              <w:t>Спортивные упражнения</w:t>
            </w:r>
            <w:r>
              <w:rPr>
                <w:bCs/>
                <w:i/>
                <w:sz w:val="22"/>
                <w:szCs w:val="22"/>
                <w:lang w:eastAsia="en-US"/>
              </w:rPr>
              <w:t xml:space="preserve"> </w:t>
            </w:r>
            <w:r w:rsidRPr="00F954FF">
              <w:rPr>
                <w:bCs/>
                <w:i/>
                <w:sz w:val="22"/>
                <w:szCs w:val="22"/>
                <w:lang w:eastAsia="en-US"/>
              </w:rPr>
              <w:t>Ходьба на лыжах.</w:t>
            </w:r>
            <w:r w:rsidRPr="003A60CE">
              <w:rPr>
                <w:b/>
                <w:bCs/>
                <w:sz w:val="22"/>
                <w:szCs w:val="22"/>
                <w:lang w:eastAsia="en-US"/>
              </w:rPr>
              <w:t xml:space="preserve"> </w:t>
            </w:r>
            <w:r w:rsidRPr="003A60CE">
              <w:rPr>
                <w:sz w:val="22"/>
                <w:szCs w:val="22"/>
                <w:lang w:eastAsia="en-US"/>
              </w:rPr>
              <w:t>Идти скользящим шагом по лыжне, заложив руки за спину. Ходить</w:t>
            </w:r>
            <w:r w:rsidRPr="003A60CE">
              <w:rPr>
                <w:b/>
                <w:bCs/>
                <w:sz w:val="22"/>
                <w:szCs w:val="22"/>
                <w:lang w:eastAsia="en-US"/>
              </w:rPr>
              <w:t xml:space="preserve"> </w:t>
            </w:r>
            <w:r w:rsidRPr="003A60CE">
              <w:rPr>
                <w:sz w:val="22"/>
                <w:szCs w:val="22"/>
                <w:lang w:eastAsia="en-US"/>
              </w:rPr>
              <w:t>попеременным двухшажным ходом (с палками). Проходить на лыжах</w:t>
            </w:r>
            <w:r w:rsidRPr="003A60CE">
              <w:rPr>
                <w:b/>
                <w:bCs/>
                <w:sz w:val="22"/>
                <w:szCs w:val="22"/>
                <w:lang w:eastAsia="en-US"/>
              </w:rPr>
              <w:t xml:space="preserve"> </w:t>
            </w:r>
            <w:r w:rsidRPr="003A60CE">
              <w:rPr>
                <w:sz w:val="22"/>
                <w:szCs w:val="22"/>
                <w:lang w:eastAsia="en-US"/>
              </w:rPr>
              <w:t>600 м в среднем темпе, 2—3 км в медленном темпе. Выполнять повороты переступанием в движении. Подниматься на горку лесенкой, ёлочкой. Спускаться с горки в низкой и высокой стойке, тормозить. Координировать работу рук при различных способах движения по лыжне: попеременном, одновременном, бесшажном, коньковом. Выполнять повороты в движении п</w:t>
            </w:r>
            <w:r>
              <w:rPr>
                <w:sz w:val="22"/>
                <w:szCs w:val="22"/>
                <w:lang w:eastAsia="en-US"/>
              </w:rPr>
              <w:t>ереступанием на 360°. Преодоле</w:t>
            </w:r>
            <w:r w:rsidRPr="003A60CE">
              <w:rPr>
                <w:sz w:val="22"/>
                <w:szCs w:val="22"/>
                <w:lang w:eastAsia="en-US"/>
              </w:rPr>
              <w:t>вать препятствия, передавать эстафету в лыжной гонке.</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Игры на лыжах:</w:t>
            </w:r>
            <w:r w:rsidRPr="003A60CE">
              <w:rPr>
                <w:b/>
                <w:bCs/>
                <w:sz w:val="22"/>
                <w:szCs w:val="22"/>
                <w:lang w:eastAsia="en-US"/>
              </w:rPr>
              <w:t xml:space="preserve"> </w:t>
            </w:r>
            <w:r w:rsidRPr="003A60CE">
              <w:rPr>
                <w:sz w:val="22"/>
                <w:szCs w:val="22"/>
                <w:lang w:eastAsia="en-US"/>
              </w:rPr>
              <w:t>«Шире шаг», «Кто самый быстрый?», «Встречная эстафета», «Не задень» «Гонка за лидером», «Биатлон», «Полоса препятствий», «Подними предметы», «Гонка с преследованием» и др. Стоя спиной или лицом к бортику, выполнять прыжки из воды</w:t>
            </w:r>
            <w:r>
              <w:rPr>
                <w:sz w:val="22"/>
                <w:szCs w:val="22"/>
                <w:lang w:eastAsia="en-US"/>
              </w:rPr>
              <w:t xml:space="preserve"> </w:t>
            </w:r>
            <w:r w:rsidRPr="003A60CE">
              <w:rPr>
                <w:sz w:val="22"/>
                <w:szCs w:val="22"/>
                <w:lang w:eastAsia="en-US"/>
              </w:rPr>
              <w:t>толчком ног и рук.</w:t>
            </w:r>
          </w:p>
          <w:p w:rsidR="00483D26" w:rsidRPr="003A60CE" w:rsidRDefault="00483D26" w:rsidP="00F954FF">
            <w:pPr>
              <w:autoSpaceDE w:val="0"/>
              <w:autoSpaceDN w:val="0"/>
              <w:adjustRightInd w:val="0"/>
              <w:snapToGrid/>
              <w:spacing w:before="0" w:after="0"/>
              <w:jc w:val="both"/>
              <w:rPr>
                <w:b/>
                <w:bCs/>
                <w:szCs w:val="22"/>
                <w:lang w:eastAsia="en-US"/>
              </w:rPr>
            </w:pP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Катание на велосипеде, самокате</w:t>
            </w:r>
            <w:r>
              <w:rPr>
                <w:bCs/>
                <w:i/>
                <w:sz w:val="22"/>
                <w:szCs w:val="22"/>
                <w:lang w:eastAsia="en-US"/>
              </w:rPr>
              <w:t xml:space="preserve">. </w:t>
            </w:r>
            <w:r w:rsidRPr="003A60CE">
              <w:rPr>
                <w:sz w:val="22"/>
                <w:szCs w:val="22"/>
                <w:lang w:eastAsia="en-US"/>
              </w:rPr>
              <w:t>Кататься на двухколёсном велосипеде по прямой, по кругу, змейкой, тормозить. Переставлять предмет с одного места на другое в движении. Участвовать в соревнованиях. Соревноваться в катании на самокате</w:t>
            </w:r>
            <w:r>
              <w:rPr>
                <w:sz w:val="22"/>
                <w:szCs w:val="22"/>
                <w:lang w:eastAsia="en-US"/>
              </w:rPr>
              <w:t xml:space="preserve"> </w:t>
            </w:r>
            <w:r w:rsidRPr="003A60CE">
              <w:rPr>
                <w:sz w:val="22"/>
                <w:szCs w:val="22"/>
                <w:lang w:eastAsia="en-US"/>
              </w:rPr>
              <w:t>и велосипеде. Свободно кататься на велосипеде, самокате.</w:t>
            </w:r>
          </w:p>
          <w:p w:rsidR="00483D26" w:rsidRPr="00F954FF" w:rsidRDefault="00483D26" w:rsidP="00F954FF">
            <w:pPr>
              <w:autoSpaceDE w:val="0"/>
              <w:autoSpaceDN w:val="0"/>
              <w:adjustRightInd w:val="0"/>
              <w:snapToGrid/>
              <w:spacing w:before="0" w:after="0"/>
              <w:jc w:val="both"/>
              <w:rPr>
                <w:i/>
                <w:szCs w:val="22"/>
                <w:lang w:eastAsia="en-US"/>
              </w:rPr>
            </w:pPr>
            <w:r w:rsidRPr="00F954FF">
              <w:rPr>
                <w:bCs/>
                <w:i/>
                <w:sz w:val="22"/>
                <w:szCs w:val="22"/>
                <w:lang w:eastAsia="en-US"/>
              </w:rPr>
              <w:t xml:space="preserve">Игры на велосипеде: </w:t>
            </w:r>
            <w:r w:rsidRPr="00F954FF">
              <w:rPr>
                <w:i/>
                <w:sz w:val="22"/>
                <w:szCs w:val="22"/>
                <w:lang w:eastAsia="en-US"/>
              </w:rPr>
              <w:t>«Правила дорожного движения»</w:t>
            </w:r>
          </w:p>
          <w:p w:rsidR="00483D26" w:rsidRPr="00F954FF" w:rsidRDefault="00483D26" w:rsidP="00F954FF">
            <w:pPr>
              <w:autoSpaceDE w:val="0"/>
              <w:autoSpaceDN w:val="0"/>
              <w:adjustRightInd w:val="0"/>
              <w:snapToGrid/>
              <w:spacing w:before="0" w:after="0"/>
              <w:jc w:val="both"/>
              <w:rPr>
                <w:bCs/>
                <w:i/>
                <w:szCs w:val="22"/>
                <w:lang w:eastAsia="en-US"/>
              </w:rPr>
            </w:pPr>
            <w:r w:rsidRPr="00F954FF">
              <w:rPr>
                <w:bCs/>
                <w:i/>
                <w:sz w:val="22"/>
                <w:szCs w:val="22"/>
                <w:lang w:eastAsia="en-US"/>
              </w:rPr>
              <w:t>Спортивные игры</w:t>
            </w:r>
          </w:p>
          <w:p w:rsidR="00483D26" w:rsidRPr="00F954FF" w:rsidRDefault="00483D26" w:rsidP="00F954FF">
            <w:pPr>
              <w:autoSpaceDE w:val="0"/>
              <w:autoSpaceDN w:val="0"/>
              <w:adjustRightInd w:val="0"/>
              <w:snapToGrid/>
              <w:spacing w:before="0" w:after="0"/>
              <w:jc w:val="both"/>
              <w:rPr>
                <w:b/>
                <w:bCs/>
                <w:szCs w:val="22"/>
                <w:lang w:eastAsia="en-US"/>
              </w:rPr>
            </w:pPr>
            <w:r w:rsidRPr="00F954FF">
              <w:rPr>
                <w:bCs/>
                <w:i/>
                <w:sz w:val="22"/>
                <w:szCs w:val="22"/>
                <w:lang w:eastAsia="en-US"/>
              </w:rPr>
              <w:t>Футбол.</w:t>
            </w:r>
            <w:r w:rsidRPr="003A60CE">
              <w:rPr>
                <w:b/>
                <w:bCs/>
                <w:sz w:val="22"/>
                <w:szCs w:val="22"/>
                <w:lang w:eastAsia="en-US"/>
              </w:rPr>
              <w:t xml:space="preserve"> </w:t>
            </w:r>
            <w:r w:rsidRPr="003A60CE">
              <w:rPr>
                <w:sz w:val="22"/>
                <w:szCs w:val="22"/>
                <w:lang w:eastAsia="en-US"/>
              </w:rPr>
              <w:t>Передавать мяч друг другу, отбивая его правой и левой ногой,</w:t>
            </w:r>
            <w:r w:rsidRPr="003A60CE">
              <w:rPr>
                <w:b/>
                <w:bCs/>
                <w:sz w:val="22"/>
                <w:szCs w:val="22"/>
                <w:lang w:eastAsia="en-US"/>
              </w:rPr>
              <w:t xml:space="preserve"> </w:t>
            </w:r>
            <w:r w:rsidRPr="003A60CE">
              <w:rPr>
                <w:sz w:val="22"/>
                <w:szCs w:val="22"/>
                <w:lang w:eastAsia="en-US"/>
              </w:rPr>
              <w:t xml:space="preserve">стоя на месте. Вести мяч змейкой между расставленными предметами, попадать в предметы, забивать </w:t>
            </w:r>
            <w:r w:rsidRPr="003A60CE">
              <w:rPr>
                <w:sz w:val="22"/>
                <w:szCs w:val="22"/>
                <w:lang w:eastAsia="en-US"/>
              </w:rPr>
              <w:lastRenderedPageBreak/>
              <w:t>мяч в ворота. Знать правила</w:t>
            </w:r>
            <w:r w:rsidRPr="003A60CE">
              <w:rPr>
                <w:b/>
                <w:bCs/>
                <w:sz w:val="22"/>
                <w:szCs w:val="22"/>
                <w:lang w:eastAsia="en-US"/>
              </w:rPr>
              <w:t xml:space="preserve"> </w:t>
            </w:r>
            <w:r w:rsidRPr="003A60CE">
              <w:rPr>
                <w:sz w:val="22"/>
                <w:szCs w:val="22"/>
                <w:lang w:eastAsia="en-US"/>
              </w:rPr>
              <w:t>игры, экипировку футболиста. Выполнять дриблинг внутренней и внешней стороной стопы. Упражняться в выполнении «финта Мэтьюза». Выполнять короткий пас в парах и тройках. Упражняться в</w:t>
            </w:r>
            <w:r w:rsidRPr="003A60CE">
              <w:rPr>
                <w:b/>
                <w:bCs/>
                <w:sz w:val="22"/>
                <w:szCs w:val="22"/>
                <w:lang w:eastAsia="en-US"/>
              </w:rPr>
              <w:t xml:space="preserve"> </w:t>
            </w:r>
            <w:r w:rsidRPr="003A60CE">
              <w:rPr>
                <w:sz w:val="22"/>
                <w:szCs w:val="22"/>
                <w:lang w:eastAsia="en-US"/>
              </w:rPr>
              <w:t>выполнении дальнего удара «шведой». Остановка катящегося мяча:</w:t>
            </w:r>
            <w:r>
              <w:rPr>
                <w:b/>
                <w:bCs/>
                <w:sz w:val="22"/>
                <w:szCs w:val="22"/>
                <w:lang w:eastAsia="en-US"/>
              </w:rPr>
              <w:t xml:space="preserve"> </w:t>
            </w:r>
            <w:r w:rsidRPr="003A60CE">
              <w:rPr>
                <w:sz w:val="22"/>
                <w:szCs w:val="22"/>
                <w:lang w:eastAsia="en-US"/>
              </w:rPr>
              <w:t>бедром, грудью, подошвой. Уметь выстраивать защитную стенку при выполнении штрафного удара. Выполнять пас в движении. Упражняться в силовой борьбе. Выполнять подкат. Тренировка вратаря: стойка, прыжок, выбивание мяча, ловля летящего мяча двумя руками. Угловой удар. Игровые комбинации. Учебные игры: «Два нападающих, один защитник», «Чеканка», «Ну-ка, отними!», «Квадрат», «Школа мяча», «Не заходи в зону». Участие в соревнованиях.</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Элементы хоккея</w:t>
            </w:r>
            <w:r w:rsidRPr="003A60CE">
              <w:rPr>
                <w:b/>
                <w:bCs/>
                <w:sz w:val="22"/>
                <w:szCs w:val="22"/>
                <w:lang w:eastAsia="en-US"/>
              </w:rPr>
              <w:t xml:space="preserve"> </w:t>
            </w:r>
            <w:r w:rsidRPr="003A60CE">
              <w:rPr>
                <w:sz w:val="22"/>
                <w:szCs w:val="22"/>
                <w:lang w:eastAsia="en-US"/>
              </w:rPr>
              <w:t>(без коньков — на снегу, на траве) Вести шайбу клюшкой, не отрывая её от шайбы. Прокатывать</w:t>
            </w:r>
            <w:r>
              <w:rPr>
                <w:sz w:val="22"/>
                <w:szCs w:val="22"/>
                <w:lang w:eastAsia="en-US"/>
              </w:rPr>
              <w:t xml:space="preserve"> </w:t>
            </w:r>
            <w:r w:rsidRPr="003A60CE">
              <w:rPr>
                <w:sz w:val="22"/>
                <w:szCs w:val="22"/>
                <w:lang w:eastAsia="en-US"/>
              </w:rPr>
              <w:t>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 Выполнять ведение шайбы на скорость. Прокатывать шайбу в тройках.</w:t>
            </w:r>
            <w:r>
              <w:rPr>
                <w:sz w:val="22"/>
                <w:szCs w:val="22"/>
                <w:lang w:eastAsia="en-US"/>
              </w:rPr>
              <w:t xml:space="preserve"> </w:t>
            </w:r>
            <w:r w:rsidRPr="003A60CE">
              <w:rPr>
                <w:sz w:val="22"/>
                <w:szCs w:val="22"/>
                <w:lang w:eastAsia="en-US"/>
              </w:rPr>
              <w:t>Знать простейшие правила игры.</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Игры:</w:t>
            </w:r>
            <w:r w:rsidRPr="003A60CE">
              <w:rPr>
                <w:b/>
                <w:bCs/>
                <w:sz w:val="22"/>
                <w:szCs w:val="22"/>
                <w:lang w:eastAsia="en-US"/>
              </w:rPr>
              <w:t xml:space="preserve"> </w:t>
            </w:r>
            <w:r w:rsidRPr="003A60CE">
              <w:rPr>
                <w:sz w:val="22"/>
                <w:szCs w:val="22"/>
                <w:lang w:eastAsia="en-US"/>
              </w:rPr>
              <w:t>эстафеты, «Попади в ворота», «Ну-ка, отними!». Учебная игра. «Школа шайбы».</w:t>
            </w:r>
          </w:p>
          <w:p w:rsidR="00483D26" w:rsidRPr="003A60CE" w:rsidRDefault="00483D26" w:rsidP="00F954FF">
            <w:pPr>
              <w:autoSpaceDE w:val="0"/>
              <w:autoSpaceDN w:val="0"/>
              <w:adjustRightInd w:val="0"/>
              <w:snapToGrid/>
              <w:spacing w:before="0" w:after="0"/>
              <w:jc w:val="both"/>
              <w:rPr>
                <w:b/>
                <w:bCs/>
                <w:szCs w:val="22"/>
                <w:lang w:eastAsia="en-US"/>
              </w:rPr>
            </w:pPr>
            <w:r w:rsidRPr="00F954FF">
              <w:rPr>
                <w:bCs/>
                <w:i/>
                <w:sz w:val="22"/>
                <w:szCs w:val="22"/>
                <w:lang w:eastAsia="en-US"/>
              </w:rPr>
              <w:t>Городки</w:t>
            </w:r>
            <w:r w:rsidRPr="003A60CE">
              <w:rPr>
                <w:b/>
                <w:bCs/>
                <w:sz w:val="22"/>
                <w:szCs w:val="22"/>
                <w:lang w:eastAsia="en-US"/>
              </w:rPr>
              <w:t xml:space="preserve"> </w:t>
            </w:r>
            <w:r w:rsidRPr="003A60CE">
              <w:rPr>
                <w:sz w:val="22"/>
                <w:szCs w:val="22"/>
                <w:lang w:eastAsia="en-US"/>
              </w:rPr>
              <w:t>Бросать биты сбоку, от плеча, занимая правильное исходное положение. Знать 6—7 фигур. Выбивать городки с полукона и кона</w:t>
            </w:r>
            <w:r w:rsidRPr="003A60CE">
              <w:rPr>
                <w:b/>
                <w:bCs/>
                <w:sz w:val="22"/>
                <w:szCs w:val="22"/>
                <w:lang w:eastAsia="en-US"/>
              </w:rPr>
              <w:t xml:space="preserve"> </w:t>
            </w:r>
            <w:r w:rsidRPr="003A60CE">
              <w:rPr>
                <w:sz w:val="22"/>
                <w:szCs w:val="22"/>
                <w:lang w:eastAsia="en-US"/>
              </w:rPr>
              <w:t>при наименьшем количестве бросков бит. Ввести в освоение игры</w:t>
            </w:r>
            <w:r w:rsidRPr="003A60CE">
              <w:rPr>
                <w:b/>
                <w:bCs/>
                <w:sz w:val="22"/>
                <w:szCs w:val="22"/>
                <w:lang w:eastAsia="en-US"/>
              </w:rPr>
              <w:t xml:space="preserve"> </w:t>
            </w:r>
            <w:r w:rsidRPr="003A60CE">
              <w:rPr>
                <w:sz w:val="22"/>
                <w:szCs w:val="22"/>
                <w:lang w:eastAsia="en-US"/>
              </w:rPr>
              <w:t>элементы соревнования. Уметь играть в игру, знать правила. Знать</w:t>
            </w:r>
            <w:r w:rsidRPr="003A60CE">
              <w:rPr>
                <w:b/>
                <w:bCs/>
                <w:sz w:val="22"/>
                <w:szCs w:val="22"/>
                <w:lang w:eastAsia="en-US"/>
              </w:rPr>
              <w:t xml:space="preserve"> </w:t>
            </w:r>
            <w:r w:rsidRPr="003A60CE">
              <w:rPr>
                <w:sz w:val="22"/>
                <w:szCs w:val="22"/>
                <w:lang w:eastAsia="en-US"/>
              </w:rPr>
              <w:t>историю игры.</w:t>
            </w:r>
          </w:p>
          <w:p w:rsidR="00483D26" w:rsidRPr="003A60CE" w:rsidRDefault="00483D26" w:rsidP="00F954FF">
            <w:pPr>
              <w:autoSpaceDE w:val="0"/>
              <w:autoSpaceDN w:val="0"/>
              <w:adjustRightInd w:val="0"/>
              <w:snapToGrid/>
              <w:spacing w:before="0" w:after="0"/>
              <w:jc w:val="both"/>
              <w:rPr>
                <w:b/>
                <w:bCs/>
                <w:szCs w:val="22"/>
                <w:lang w:eastAsia="en-US"/>
              </w:rPr>
            </w:pPr>
            <w:r w:rsidRPr="00F954FF">
              <w:rPr>
                <w:bCs/>
                <w:i/>
                <w:sz w:val="22"/>
                <w:szCs w:val="22"/>
                <w:lang w:eastAsia="en-US"/>
              </w:rPr>
              <w:t>Элементы баскетбола</w:t>
            </w:r>
            <w:r w:rsidRPr="003A60CE">
              <w:rPr>
                <w:b/>
                <w:bCs/>
                <w:sz w:val="22"/>
                <w:szCs w:val="22"/>
                <w:lang w:eastAsia="en-US"/>
              </w:rPr>
              <w:t xml:space="preserve"> </w:t>
            </w:r>
            <w:r w:rsidRPr="003A60CE">
              <w:rPr>
                <w:sz w:val="22"/>
                <w:szCs w:val="22"/>
                <w:lang w:eastAsia="en-US"/>
              </w:rPr>
              <w:t>Передавать мяч друг другу (двумя рукам от груди, одной рукой от</w:t>
            </w:r>
            <w:r w:rsidRPr="003A60CE">
              <w:rPr>
                <w:b/>
                <w:bCs/>
                <w:sz w:val="22"/>
                <w:szCs w:val="22"/>
                <w:lang w:eastAsia="en-US"/>
              </w:rPr>
              <w:t xml:space="preserve"> </w:t>
            </w:r>
            <w:r w:rsidRPr="003A60CE">
              <w:rPr>
                <w:sz w:val="22"/>
                <w:szCs w:val="22"/>
                <w:lang w:eastAsia="en-US"/>
              </w:rPr>
              <w:t>плеча). Перебрасывать мячи друг другу двумя руками от груди в движении. Ловить летящий мяч на разной высоте (на уровне груди, над</w:t>
            </w:r>
            <w:r w:rsidRPr="003A60CE">
              <w:rPr>
                <w:b/>
                <w:bCs/>
                <w:sz w:val="22"/>
                <w:szCs w:val="22"/>
                <w:lang w:eastAsia="en-US"/>
              </w:rPr>
              <w:t xml:space="preserve"> </w:t>
            </w:r>
            <w:r w:rsidRPr="003A60CE">
              <w:rPr>
                <w:sz w:val="22"/>
                <w:szCs w:val="22"/>
                <w:lang w:eastAsia="en-US"/>
              </w:rPr>
              <w:t>головой, сбоку, снизу, у пола и т.п.) и с разных сторон. Бросать мяч</w:t>
            </w:r>
            <w:r w:rsidRPr="003A60CE">
              <w:rPr>
                <w:b/>
                <w:bCs/>
                <w:sz w:val="22"/>
                <w:szCs w:val="22"/>
                <w:lang w:eastAsia="en-US"/>
              </w:rPr>
              <w:t xml:space="preserve"> </w:t>
            </w:r>
            <w:r w:rsidRPr="003A60CE">
              <w:rPr>
                <w:sz w:val="22"/>
                <w:szCs w:val="22"/>
                <w:lang w:eastAsia="en-US"/>
              </w:rPr>
              <w:t>в корзину двумя руками из-за головы, от плеча. Вести мяч одной рукой, передавая его из одной руки в другую, передвигаясь в разных</w:t>
            </w:r>
            <w:r w:rsidRPr="003A60CE">
              <w:rPr>
                <w:b/>
                <w:bCs/>
                <w:sz w:val="22"/>
                <w:szCs w:val="22"/>
                <w:lang w:eastAsia="en-US"/>
              </w:rPr>
              <w:t xml:space="preserve"> </w:t>
            </w:r>
            <w:r w:rsidRPr="003A60CE">
              <w:rPr>
                <w:sz w:val="22"/>
                <w:szCs w:val="22"/>
                <w:lang w:eastAsia="en-US"/>
              </w:rPr>
              <w:t xml:space="preserve">направлениях, останавливаясь и снова </w:t>
            </w:r>
            <w:r w:rsidRPr="003A60CE">
              <w:rPr>
                <w:sz w:val="22"/>
                <w:szCs w:val="22"/>
                <w:lang w:eastAsia="en-US"/>
              </w:rPr>
              <w:lastRenderedPageBreak/>
              <w:t>передвигаясь по сигналу.</w:t>
            </w:r>
            <w:r w:rsidRPr="003A60CE">
              <w:rPr>
                <w:b/>
                <w:bCs/>
                <w:sz w:val="22"/>
                <w:szCs w:val="22"/>
                <w:lang w:eastAsia="en-US"/>
              </w:rPr>
              <w:t xml:space="preserve"> </w:t>
            </w:r>
            <w:r w:rsidRPr="003A60CE">
              <w:rPr>
                <w:sz w:val="22"/>
                <w:szCs w:val="22"/>
                <w:lang w:eastAsia="en-US"/>
              </w:rPr>
              <w:t>Усвоить основные правила игры.</w:t>
            </w:r>
            <w:r w:rsidRPr="003A60CE">
              <w:rPr>
                <w:b/>
                <w:bCs/>
                <w:sz w:val="22"/>
                <w:szCs w:val="22"/>
                <w:lang w:eastAsia="en-US"/>
              </w:rPr>
              <w:t xml:space="preserve"> </w:t>
            </w:r>
            <w:r w:rsidRPr="003A60CE">
              <w:rPr>
                <w:sz w:val="22"/>
                <w:szCs w:val="22"/>
                <w:lang w:eastAsia="en-US"/>
              </w:rPr>
              <w:t>Выполнять передачу ударом в пол правой и левой рукой. Упражняться в выполнении передачи в движении. Ловить и передавать</w:t>
            </w:r>
            <w:r w:rsidRPr="003A60CE">
              <w:rPr>
                <w:b/>
                <w:bCs/>
                <w:sz w:val="22"/>
                <w:szCs w:val="22"/>
                <w:lang w:eastAsia="en-US"/>
              </w:rPr>
              <w:t xml:space="preserve"> </w:t>
            </w:r>
            <w:r w:rsidRPr="003A60CE">
              <w:rPr>
                <w:sz w:val="22"/>
                <w:szCs w:val="22"/>
                <w:lang w:eastAsia="en-US"/>
              </w:rPr>
              <w:t>мяч. Знать правило двойного ведения.</w:t>
            </w: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Игры:</w:t>
            </w:r>
            <w:r w:rsidRPr="003A60CE">
              <w:rPr>
                <w:b/>
                <w:bCs/>
                <w:sz w:val="22"/>
                <w:szCs w:val="22"/>
                <w:lang w:eastAsia="en-US"/>
              </w:rPr>
              <w:t xml:space="preserve"> </w:t>
            </w:r>
            <w:r w:rsidRPr="003A60CE">
              <w:rPr>
                <w:sz w:val="22"/>
                <w:szCs w:val="22"/>
                <w:lang w:eastAsia="en-US"/>
              </w:rPr>
              <w:t>«Ну-ка, отними!», «Эстафеты», «Мяч капитану», «Собачка», «Передал. Садись».</w:t>
            </w:r>
          </w:p>
          <w:p w:rsidR="00483D26" w:rsidRPr="003A60CE" w:rsidRDefault="00483D26" w:rsidP="00F954FF">
            <w:pPr>
              <w:autoSpaceDE w:val="0"/>
              <w:autoSpaceDN w:val="0"/>
              <w:adjustRightInd w:val="0"/>
              <w:snapToGrid/>
              <w:spacing w:before="0" w:after="0"/>
              <w:jc w:val="both"/>
              <w:rPr>
                <w:b/>
                <w:bCs/>
                <w:szCs w:val="22"/>
                <w:lang w:eastAsia="en-US"/>
              </w:rPr>
            </w:pPr>
          </w:p>
          <w:p w:rsidR="00483D26" w:rsidRPr="003A60CE" w:rsidRDefault="00483D26" w:rsidP="00F954FF">
            <w:pPr>
              <w:autoSpaceDE w:val="0"/>
              <w:autoSpaceDN w:val="0"/>
              <w:adjustRightInd w:val="0"/>
              <w:snapToGrid/>
              <w:spacing w:before="0" w:after="0"/>
              <w:jc w:val="both"/>
              <w:rPr>
                <w:szCs w:val="22"/>
                <w:lang w:eastAsia="en-US"/>
              </w:rPr>
            </w:pPr>
            <w:r w:rsidRPr="00F954FF">
              <w:rPr>
                <w:bCs/>
                <w:i/>
                <w:sz w:val="22"/>
                <w:szCs w:val="22"/>
                <w:lang w:eastAsia="en-US"/>
              </w:rPr>
              <w:t>Шахматы</w:t>
            </w:r>
            <w:r>
              <w:rPr>
                <w:bCs/>
                <w:i/>
                <w:sz w:val="22"/>
                <w:szCs w:val="22"/>
                <w:lang w:eastAsia="en-US"/>
              </w:rPr>
              <w:t xml:space="preserve">. </w:t>
            </w:r>
            <w:r w:rsidRPr="003A60CE">
              <w:rPr>
                <w:sz w:val="22"/>
                <w:szCs w:val="22"/>
                <w:lang w:eastAsia="en-US"/>
              </w:rPr>
              <w:t>Решать этюды с двумя, тремя фигурами, шахматные задачи, комбинации. Уметь выполнять рокировку, знать шахматную нотацию, шахматный квадрат.</w:t>
            </w:r>
          </w:p>
        </w:tc>
      </w:tr>
    </w:tbl>
    <w:p w:rsidR="00483D26" w:rsidRDefault="00483D26" w:rsidP="00E4237E">
      <w:pPr>
        <w:tabs>
          <w:tab w:val="left" w:pos="3540"/>
        </w:tabs>
        <w:snapToGrid/>
        <w:spacing w:before="0" w:after="160" w:line="259" w:lineRule="auto"/>
        <w:rPr>
          <w:szCs w:val="24"/>
          <w:lang w:eastAsia="en-US"/>
        </w:rPr>
      </w:pPr>
    </w:p>
    <w:p w:rsidR="00483D26" w:rsidRPr="00B46CC1" w:rsidRDefault="00483D26" w:rsidP="009C6D1B">
      <w:pPr>
        <w:tabs>
          <w:tab w:val="left" w:pos="3540"/>
        </w:tabs>
        <w:snapToGrid/>
        <w:spacing w:before="0" w:after="0"/>
        <w:ind w:hanging="142"/>
        <w:rPr>
          <w:szCs w:val="24"/>
          <w:lang w:eastAsia="en-US"/>
        </w:rPr>
      </w:pPr>
      <w:r w:rsidRPr="00B46CC1">
        <w:rPr>
          <w:szCs w:val="24"/>
          <w:lang w:eastAsia="en-US"/>
        </w:rPr>
        <w:t xml:space="preserve"> </w:t>
      </w:r>
    </w:p>
    <w:p w:rsidR="00483D26" w:rsidRDefault="00483D26" w:rsidP="009C6D1B">
      <w:pPr>
        <w:tabs>
          <w:tab w:val="left" w:pos="1460"/>
        </w:tabs>
        <w:snapToGrid/>
        <w:spacing w:before="0" w:after="0"/>
        <w:rPr>
          <w:b/>
          <w:szCs w:val="24"/>
        </w:rPr>
      </w:pPr>
      <w:r w:rsidRPr="00B71F5E">
        <w:rPr>
          <w:b/>
          <w:szCs w:val="24"/>
          <w:lang w:eastAsia="en-US"/>
        </w:rPr>
        <w:t xml:space="preserve">2.1.3.   </w:t>
      </w:r>
      <w:r w:rsidRPr="00B71F5E">
        <w:rPr>
          <w:b/>
          <w:szCs w:val="24"/>
        </w:rPr>
        <w:t>Особенности образовательной деятельности разных видов и культурных практик</w:t>
      </w:r>
    </w:p>
    <w:p w:rsidR="00483D26" w:rsidRPr="00F954FF" w:rsidRDefault="00483D26" w:rsidP="00F954FF">
      <w:pPr>
        <w:widowControl w:val="0"/>
        <w:autoSpaceDE w:val="0"/>
        <w:autoSpaceDN w:val="0"/>
        <w:adjustRightInd w:val="0"/>
        <w:snapToGrid/>
        <w:spacing w:before="0" w:after="160" w:line="259" w:lineRule="auto"/>
        <w:jc w:val="center"/>
        <w:rPr>
          <w:b/>
          <w:i/>
          <w:szCs w:val="24"/>
          <w:lang w:eastAsia="en-US"/>
        </w:rPr>
      </w:pPr>
      <w:r w:rsidRPr="001E417E">
        <w:rPr>
          <w:b/>
          <w:i/>
          <w:szCs w:val="24"/>
          <w:lang w:eastAsia="en-US"/>
        </w:rPr>
        <w:t>Модель организации воспитательно - образовательной деятельности на день</w:t>
      </w:r>
    </w:p>
    <w:p w:rsidR="00483D26" w:rsidRPr="001E417E" w:rsidRDefault="00483D26" w:rsidP="001E417E">
      <w:pPr>
        <w:autoSpaceDE w:val="0"/>
        <w:autoSpaceDN w:val="0"/>
        <w:adjustRightInd w:val="0"/>
        <w:snapToGrid/>
        <w:spacing w:before="0" w:after="160" w:line="259" w:lineRule="auto"/>
        <w:ind w:firstLine="709"/>
        <w:jc w:val="both"/>
        <w:rPr>
          <w:szCs w:val="24"/>
          <w:lang w:eastAsia="en-US"/>
        </w:rPr>
      </w:pPr>
      <w:r w:rsidRPr="001E417E">
        <w:rPr>
          <w:szCs w:val="24"/>
          <w:lang w:eastAsia="en-US"/>
        </w:rPr>
        <w:t>Воспитательно-образовательный процесс условно подразделен на:</w:t>
      </w:r>
    </w:p>
    <w:p w:rsidR="00483D26" w:rsidRPr="001E417E" w:rsidRDefault="00483D26" w:rsidP="001E417E">
      <w:pPr>
        <w:widowControl w:val="0"/>
        <w:numPr>
          <w:ilvl w:val="0"/>
          <w:numId w:val="105"/>
        </w:numPr>
        <w:autoSpaceDE w:val="0"/>
        <w:autoSpaceDN w:val="0"/>
        <w:adjustRightInd w:val="0"/>
        <w:snapToGrid/>
        <w:spacing w:before="0" w:after="0"/>
        <w:jc w:val="both"/>
        <w:rPr>
          <w:szCs w:val="24"/>
          <w:lang w:eastAsia="en-US"/>
        </w:rPr>
      </w:pPr>
      <w:r w:rsidRPr="001E417E">
        <w:rPr>
          <w:szCs w:val="24"/>
          <w:lang w:eastAsia="en-US"/>
        </w:rPr>
        <w:t>совместную деятельность с детьми: образовательную деятельность, осуществляемую в процессе организа</w:t>
      </w:r>
      <w:r w:rsidRPr="001E417E">
        <w:rPr>
          <w:szCs w:val="24"/>
          <w:lang w:eastAsia="en-US"/>
        </w:rPr>
        <w:softHyphen/>
        <w:t>ции различных видов детской деятельности;</w:t>
      </w:r>
    </w:p>
    <w:p w:rsidR="00483D26" w:rsidRPr="001E417E" w:rsidRDefault="00483D26" w:rsidP="001E417E">
      <w:pPr>
        <w:widowControl w:val="0"/>
        <w:numPr>
          <w:ilvl w:val="0"/>
          <w:numId w:val="105"/>
        </w:numPr>
        <w:tabs>
          <w:tab w:val="left" w:pos="518"/>
        </w:tabs>
        <w:autoSpaceDE w:val="0"/>
        <w:autoSpaceDN w:val="0"/>
        <w:adjustRightInd w:val="0"/>
        <w:snapToGrid/>
        <w:spacing w:before="0" w:after="0"/>
        <w:jc w:val="both"/>
        <w:rPr>
          <w:szCs w:val="24"/>
          <w:lang w:eastAsia="en-US"/>
        </w:rPr>
      </w:pPr>
      <w:r w:rsidRPr="001E417E">
        <w:rPr>
          <w:szCs w:val="24"/>
          <w:lang w:eastAsia="en-US"/>
        </w:rPr>
        <w:t>образовательную деятельность, осуществляемую в ходе режимных моментов;</w:t>
      </w:r>
    </w:p>
    <w:p w:rsidR="00483D26" w:rsidRPr="001E417E" w:rsidRDefault="00483D26" w:rsidP="001E417E">
      <w:pPr>
        <w:widowControl w:val="0"/>
        <w:numPr>
          <w:ilvl w:val="0"/>
          <w:numId w:val="105"/>
        </w:numPr>
        <w:tabs>
          <w:tab w:val="left" w:pos="518"/>
        </w:tabs>
        <w:autoSpaceDE w:val="0"/>
        <w:autoSpaceDN w:val="0"/>
        <w:adjustRightInd w:val="0"/>
        <w:snapToGrid/>
        <w:spacing w:before="0" w:after="0"/>
        <w:jc w:val="both"/>
        <w:rPr>
          <w:szCs w:val="24"/>
          <w:lang w:eastAsia="en-US"/>
        </w:rPr>
      </w:pPr>
      <w:r w:rsidRPr="001E417E">
        <w:rPr>
          <w:szCs w:val="24"/>
          <w:lang w:eastAsia="en-US"/>
        </w:rPr>
        <w:t>самостоятельную деятельность детей;</w:t>
      </w:r>
    </w:p>
    <w:p w:rsidR="00483D26" w:rsidRPr="001E417E" w:rsidRDefault="00483D26" w:rsidP="001E417E">
      <w:pPr>
        <w:widowControl w:val="0"/>
        <w:numPr>
          <w:ilvl w:val="0"/>
          <w:numId w:val="105"/>
        </w:numPr>
        <w:tabs>
          <w:tab w:val="left" w:pos="518"/>
        </w:tabs>
        <w:autoSpaceDE w:val="0"/>
        <w:autoSpaceDN w:val="0"/>
        <w:adjustRightInd w:val="0"/>
        <w:snapToGrid/>
        <w:spacing w:before="0" w:after="0"/>
        <w:jc w:val="both"/>
        <w:rPr>
          <w:szCs w:val="24"/>
          <w:lang w:eastAsia="en-US"/>
        </w:rPr>
      </w:pPr>
      <w:r w:rsidRPr="001E417E">
        <w:rPr>
          <w:szCs w:val="24"/>
          <w:lang w:eastAsia="en-US"/>
        </w:rPr>
        <w:t>взаимодействие с семьями детей по реализации основной обра</w:t>
      </w:r>
      <w:r w:rsidRPr="001E417E">
        <w:rPr>
          <w:szCs w:val="24"/>
          <w:lang w:eastAsia="en-US"/>
        </w:rPr>
        <w:softHyphen/>
        <w:t>зовательной программы дошкольного образования.</w:t>
      </w:r>
    </w:p>
    <w:p w:rsidR="00483D26" w:rsidRPr="001E417E" w:rsidRDefault="00483D26" w:rsidP="00F954FF">
      <w:pPr>
        <w:widowControl w:val="0"/>
        <w:numPr>
          <w:ilvl w:val="0"/>
          <w:numId w:val="105"/>
        </w:numPr>
        <w:tabs>
          <w:tab w:val="left" w:pos="518"/>
        </w:tabs>
        <w:autoSpaceDE w:val="0"/>
        <w:autoSpaceDN w:val="0"/>
        <w:adjustRightInd w:val="0"/>
        <w:snapToGrid/>
        <w:spacing w:before="0" w:after="0"/>
        <w:jc w:val="center"/>
        <w:rPr>
          <w:szCs w:val="24"/>
          <w:lang w:eastAsia="en-US"/>
        </w:rPr>
      </w:pPr>
    </w:p>
    <w:p w:rsidR="00483D26" w:rsidRPr="001E417E" w:rsidRDefault="00483D26" w:rsidP="00F954FF">
      <w:pPr>
        <w:widowControl w:val="0"/>
        <w:autoSpaceDE w:val="0"/>
        <w:autoSpaceDN w:val="0"/>
        <w:adjustRightInd w:val="0"/>
        <w:snapToGrid/>
        <w:spacing w:before="0" w:after="160" w:line="259" w:lineRule="auto"/>
        <w:jc w:val="center"/>
        <w:rPr>
          <w:b/>
          <w:szCs w:val="24"/>
          <w:lang w:eastAsia="en-US"/>
        </w:rPr>
      </w:pPr>
      <w:r w:rsidRPr="001E417E">
        <w:rPr>
          <w:b/>
          <w:szCs w:val="24"/>
          <w:lang w:eastAsia="en-US"/>
        </w:rPr>
        <w:t>Модель организации деятельности взрослых и детей в ДОУ</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3827"/>
        <w:gridCol w:w="3685"/>
      </w:tblGrid>
      <w:tr w:rsidR="00483D26" w:rsidRPr="001E417E" w:rsidTr="00B71F5E">
        <w:tc>
          <w:tcPr>
            <w:tcW w:w="6204" w:type="dxa"/>
          </w:tcPr>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Совместная деятельность</w:t>
            </w:r>
          </w:p>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 xml:space="preserve"> взрослого и детей </w:t>
            </w:r>
          </w:p>
        </w:tc>
        <w:tc>
          <w:tcPr>
            <w:tcW w:w="3827" w:type="dxa"/>
          </w:tcPr>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 xml:space="preserve">Самостоятельная деятельность </w:t>
            </w:r>
          </w:p>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детей</w:t>
            </w:r>
          </w:p>
        </w:tc>
        <w:tc>
          <w:tcPr>
            <w:tcW w:w="3685" w:type="dxa"/>
          </w:tcPr>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 xml:space="preserve">Взаимодействие </w:t>
            </w:r>
          </w:p>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с семьями</w:t>
            </w:r>
          </w:p>
        </w:tc>
      </w:tr>
      <w:tr w:rsidR="00483D26" w:rsidRPr="001E417E" w:rsidTr="00B71F5E">
        <w:tc>
          <w:tcPr>
            <w:tcW w:w="6204" w:type="dxa"/>
          </w:tcPr>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Двигательные подвижные дидактические игры, подвижные игры с правилами, игровые упражнения, соревнования.</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Игровая: сюжетные игры, игры с правилами.</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Продуктивная мастерская по изготовлению продуктов детского творчества, реализация проектов</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lastRenderedPageBreak/>
              <w:t>Коммуникативная беседа, ситуативный разговор, речевая ситуация, составление и отгадывание загадок, сюжетные игры, игры с правилами.</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Трудовая: совместные действия, дежурство, поручение, задание, реализация проекта.</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Музыкально-художественная: слушание, исполнение, импровизация, экспериментирование, подвижные игры (с музыкальным сопровождением)</w:t>
            </w:r>
          </w:p>
          <w:p w:rsidR="00483D26" w:rsidRPr="001E417E" w:rsidRDefault="00483D26" w:rsidP="001E417E">
            <w:pPr>
              <w:widowControl w:val="0"/>
              <w:numPr>
                <w:ilvl w:val="0"/>
                <w:numId w:val="104"/>
              </w:numPr>
              <w:tabs>
                <w:tab w:val="num" w:pos="240"/>
              </w:tabs>
              <w:autoSpaceDE w:val="0"/>
              <w:autoSpaceDN w:val="0"/>
              <w:adjustRightInd w:val="0"/>
              <w:snapToGrid/>
              <w:spacing w:before="0" w:after="0"/>
              <w:ind w:left="240" w:hanging="240"/>
              <w:jc w:val="both"/>
              <w:rPr>
                <w:szCs w:val="24"/>
                <w:lang w:eastAsia="en-US"/>
              </w:rPr>
            </w:pPr>
            <w:r w:rsidRPr="001E417E">
              <w:rPr>
                <w:szCs w:val="24"/>
                <w:lang w:eastAsia="en-US"/>
              </w:rPr>
              <w:t>Чтение художественной литературы: чтение, обсуждение, разучивание</w:t>
            </w:r>
          </w:p>
        </w:tc>
        <w:tc>
          <w:tcPr>
            <w:tcW w:w="3827" w:type="dxa"/>
          </w:tcPr>
          <w:p w:rsidR="00483D26" w:rsidRPr="001E417E" w:rsidRDefault="00483D26" w:rsidP="00F954FF">
            <w:pPr>
              <w:widowControl w:val="0"/>
              <w:autoSpaceDE w:val="0"/>
              <w:autoSpaceDN w:val="0"/>
              <w:adjustRightInd w:val="0"/>
              <w:snapToGrid/>
              <w:spacing w:before="0" w:after="160" w:line="259" w:lineRule="auto"/>
              <w:ind w:left="101"/>
              <w:rPr>
                <w:szCs w:val="24"/>
                <w:lang w:eastAsia="en-US"/>
              </w:rPr>
            </w:pPr>
            <w:r w:rsidRPr="001E417E">
              <w:rPr>
                <w:szCs w:val="24"/>
                <w:lang w:eastAsia="en-US"/>
              </w:rPr>
              <w:lastRenderedPageBreak/>
              <w:t xml:space="preserve">Организация развивающей среды для самостоятельной деятельности детей: двигательной, игровой, продуктивной, трудовой, </w:t>
            </w:r>
            <w:r w:rsidRPr="001E417E">
              <w:rPr>
                <w:szCs w:val="24"/>
                <w:lang w:eastAsia="en-US"/>
              </w:rPr>
              <w:lastRenderedPageBreak/>
              <w:t>познавательно-исследовательской</w:t>
            </w:r>
          </w:p>
        </w:tc>
        <w:tc>
          <w:tcPr>
            <w:tcW w:w="3685" w:type="dxa"/>
          </w:tcPr>
          <w:p w:rsidR="00483D26" w:rsidRPr="001E417E" w:rsidRDefault="00483D26" w:rsidP="00F954FF">
            <w:pPr>
              <w:widowControl w:val="0"/>
              <w:autoSpaceDE w:val="0"/>
              <w:autoSpaceDN w:val="0"/>
              <w:adjustRightInd w:val="0"/>
              <w:snapToGrid/>
              <w:spacing w:before="0" w:after="160" w:line="259" w:lineRule="auto"/>
              <w:rPr>
                <w:szCs w:val="24"/>
                <w:lang w:eastAsia="en-US"/>
              </w:rPr>
            </w:pPr>
            <w:r w:rsidRPr="001E417E">
              <w:rPr>
                <w:szCs w:val="24"/>
                <w:lang w:eastAsia="en-US"/>
              </w:rPr>
              <w:lastRenderedPageBreak/>
              <w:t>Диагностирование</w:t>
            </w:r>
          </w:p>
          <w:p w:rsidR="00483D26" w:rsidRPr="001E417E" w:rsidRDefault="00483D26" w:rsidP="00F954FF">
            <w:pPr>
              <w:widowControl w:val="0"/>
              <w:autoSpaceDE w:val="0"/>
              <w:autoSpaceDN w:val="0"/>
              <w:adjustRightInd w:val="0"/>
              <w:snapToGrid/>
              <w:spacing w:before="0" w:after="160" w:line="259" w:lineRule="auto"/>
              <w:rPr>
                <w:szCs w:val="24"/>
                <w:lang w:eastAsia="en-US"/>
              </w:rPr>
            </w:pPr>
            <w:r w:rsidRPr="001E417E">
              <w:rPr>
                <w:szCs w:val="24"/>
                <w:lang w:eastAsia="en-US"/>
              </w:rPr>
              <w:t>Педагогическое просвещение родителей, обмен опытом.</w:t>
            </w:r>
          </w:p>
          <w:p w:rsidR="00483D26" w:rsidRPr="001E417E" w:rsidRDefault="00483D26" w:rsidP="00F954FF">
            <w:pPr>
              <w:widowControl w:val="0"/>
              <w:autoSpaceDE w:val="0"/>
              <w:autoSpaceDN w:val="0"/>
              <w:adjustRightInd w:val="0"/>
              <w:snapToGrid/>
              <w:spacing w:before="0" w:after="160" w:line="259" w:lineRule="auto"/>
              <w:rPr>
                <w:szCs w:val="24"/>
                <w:lang w:eastAsia="en-US"/>
              </w:rPr>
            </w:pPr>
            <w:r w:rsidRPr="001E417E">
              <w:rPr>
                <w:szCs w:val="24"/>
                <w:lang w:eastAsia="en-US"/>
              </w:rPr>
              <w:t xml:space="preserve">Совместное творчество детей и </w:t>
            </w:r>
            <w:r w:rsidRPr="001E417E">
              <w:rPr>
                <w:szCs w:val="24"/>
                <w:lang w:eastAsia="en-US"/>
              </w:rPr>
              <w:lastRenderedPageBreak/>
              <w:t>взрослых.</w:t>
            </w:r>
          </w:p>
        </w:tc>
      </w:tr>
    </w:tbl>
    <w:p w:rsidR="00483D26" w:rsidRPr="001E417E" w:rsidRDefault="00483D26" w:rsidP="001E417E">
      <w:pPr>
        <w:tabs>
          <w:tab w:val="left" w:pos="518"/>
        </w:tabs>
        <w:autoSpaceDE w:val="0"/>
        <w:autoSpaceDN w:val="0"/>
        <w:adjustRightInd w:val="0"/>
        <w:snapToGrid/>
        <w:spacing w:before="0" w:after="160" w:line="259" w:lineRule="auto"/>
        <w:jc w:val="both"/>
        <w:rPr>
          <w:szCs w:val="24"/>
          <w:lang w:eastAsia="en-US"/>
        </w:rPr>
      </w:pPr>
    </w:p>
    <w:p w:rsidR="00483D26" w:rsidRPr="001E417E" w:rsidRDefault="00483D26" w:rsidP="001E417E">
      <w:pPr>
        <w:autoSpaceDE w:val="0"/>
        <w:autoSpaceDN w:val="0"/>
        <w:adjustRightInd w:val="0"/>
        <w:snapToGrid/>
        <w:spacing w:before="0" w:after="160" w:line="259" w:lineRule="auto"/>
        <w:ind w:firstLine="709"/>
        <w:jc w:val="both"/>
        <w:rPr>
          <w:szCs w:val="24"/>
          <w:lang w:eastAsia="en-US"/>
        </w:rPr>
      </w:pPr>
      <w:r w:rsidRPr="001E417E">
        <w:rPr>
          <w:szCs w:val="24"/>
          <w:lang w:eastAsia="en-US"/>
        </w:rPr>
        <w:t>Построение образовательного процесса основывается  на адек</w:t>
      </w:r>
      <w:r w:rsidRPr="001E417E">
        <w:rPr>
          <w:szCs w:val="24"/>
          <w:lang w:eastAsia="en-US"/>
        </w:rPr>
        <w:softHyphen/>
        <w:t>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w:t>
      </w:r>
      <w:r w:rsidRPr="001E417E">
        <w:rPr>
          <w:szCs w:val="24"/>
          <w:lang w:eastAsia="en-US"/>
        </w:rPr>
        <w:softHyphen/>
        <w:t>бенностей, специфики дошкольного учреждения, от опыта и творческого подхода педагога.</w:t>
      </w:r>
    </w:p>
    <w:p w:rsidR="00483D26" w:rsidRPr="001E417E" w:rsidRDefault="00483D26" w:rsidP="001E417E">
      <w:pPr>
        <w:snapToGrid/>
        <w:spacing w:before="0" w:after="160" w:line="259" w:lineRule="auto"/>
        <w:ind w:firstLine="708"/>
        <w:jc w:val="both"/>
        <w:rPr>
          <w:szCs w:val="24"/>
          <w:lang w:eastAsia="en-US"/>
        </w:rPr>
      </w:pPr>
      <w:r w:rsidRPr="001E417E">
        <w:rPr>
          <w:bCs/>
          <w:iCs/>
          <w:szCs w:val="24"/>
          <w:lang w:eastAsia="en-US"/>
        </w:rPr>
        <w:t>В работе с детьми младшего дошкольного возраста</w:t>
      </w:r>
      <w:r w:rsidRPr="001E417E">
        <w:rPr>
          <w:szCs w:val="24"/>
          <w:lang w:eastAsia="en-US"/>
        </w:rPr>
        <w:t xml:space="preserve"> используются преимущественно:</w:t>
      </w:r>
    </w:p>
    <w:p w:rsidR="00483D26" w:rsidRPr="001E417E" w:rsidRDefault="00483D26" w:rsidP="001E417E">
      <w:pPr>
        <w:snapToGrid/>
        <w:spacing w:before="0" w:after="160" w:line="259" w:lineRule="auto"/>
        <w:jc w:val="both"/>
        <w:rPr>
          <w:szCs w:val="24"/>
          <w:lang w:eastAsia="en-US"/>
        </w:rPr>
      </w:pPr>
      <w:r w:rsidRPr="001E417E">
        <w:rPr>
          <w:szCs w:val="24"/>
          <w:lang w:eastAsia="en-US"/>
        </w:rPr>
        <w:t xml:space="preserve">- игровые, </w:t>
      </w:r>
    </w:p>
    <w:p w:rsidR="00483D26" w:rsidRPr="001E417E" w:rsidRDefault="00483D26" w:rsidP="001E417E">
      <w:pPr>
        <w:snapToGrid/>
        <w:spacing w:before="0" w:after="160" w:line="259" w:lineRule="auto"/>
        <w:jc w:val="both"/>
        <w:rPr>
          <w:szCs w:val="24"/>
          <w:lang w:eastAsia="en-US"/>
        </w:rPr>
      </w:pPr>
      <w:r w:rsidRPr="001E417E">
        <w:rPr>
          <w:szCs w:val="24"/>
          <w:lang w:eastAsia="en-US"/>
        </w:rPr>
        <w:t>- сюжетные,</w:t>
      </w:r>
    </w:p>
    <w:p w:rsidR="00483D26" w:rsidRPr="001E417E" w:rsidRDefault="00483D26" w:rsidP="001E417E">
      <w:pPr>
        <w:snapToGrid/>
        <w:spacing w:before="0" w:after="160" w:line="259" w:lineRule="auto"/>
        <w:jc w:val="both"/>
        <w:rPr>
          <w:szCs w:val="24"/>
          <w:lang w:eastAsia="en-US"/>
        </w:rPr>
      </w:pPr>
      <w:r w:rsidRPr="001E417E">
        <w:rPr>
          <w:szCs w:val="24"/>
          <w:lang w:eastAsia="en-US"/>
        </w:rPr>
        <w:t xml:space="preserve">- интегрированные формы образовательной деятельности. </w:t>
      </w:r>
    </w:p>
    <w:p w:rsidR="00483D26" w:rsidRPr="001E417E" w:rsidRDefault="00483D26" w:rsidP="001E417E">
      <w:pPr>
        <w:snapToGrid/>
        <w:spacing w:before="0" w:after="160" w:line="259" w:lineRule="auto"/>
        <w:jc w:val="both"/>
        <w:rPr>
          <w:szCs w:val="24"/>
          <w:lang w:eastAsia="en-US"/>
        </w:rPr>
      </w:pPr>
      <w:r w:rsidRPr="001E417E">
        <w:rPr>
          <w:szCs w:val="24"/>
          <w:lang w:eastAsia="en-US"/>
        </w:rPr>
        <w:t xml:space="preserve">Обучение происходит опосредованно, в процессе увлекательной для малышей деятельности. </w:t>
      </w:r>
    </w:p>
    <w:p w:rsidR="00483D26" w:rsidRPr="001E417E" w:rsidRDefault="00483D26" w:rsidP="001E417E">
      <w:pPr>
        <w:snapToGrid/>
        <w:spacing w:before="0" w:after="160" w:line="259" w:lineRule="auto"/>
        <w:ind w:firstLine="708"/>
        <w:jc w:val="both"/>
        <w:rPr>
          <w:szCs w:val="24"/>
          <w:lang w:eastAsia="en-US"/>
        </w:rPr>
      </w:pPr>
      <w:r w:rsidRPr="001E417E">
        <w:rPr>
          <w:bCs/>
          <w:iCs/>
          <w:szCs w:val="24"/>
          <w:lang w:eastAsia="en-US"/>
        </w:rPr>
        <w:t>В старшем дошкольном возрасте</w:t>
      </w:r>
      <w:r w:rsidRPr="001E417E">
        <w:rPr>
          <w:szCs w:val="24"/>
          <w:lang w:eastAsia="en-US"/>
        </w:rPr>
        <w:t xml:space="preserve"> (старшая и подготовительная к школе группы)</w:t>
      </w:r>
      <w:r w:rsidRPr="001E417E">
        <w:rPr>
          <w:b/>
          <w:szCs w:val="24"/>
          <w:lang w:eastAsia="en-US"/>
        </w:rPr>
        <w:t xml:space="preserve"> </w:t>
      </w:r>
      <w:r w:rsidRPr="001E417E">
        <w:rPr>
          <w:szCs w:val="24"/>
          <w:lang w:eastAsia="en-US"/>
        </w:rPr>
        <w:t xml:space="preserve">выделяется время для занятий учебно-тренирующего характера. Одной из форм организованной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w:t>
      </w:r>
      <w:r w:rsidRPr="001E417E">
        <w:rPr>
          <w:szCs w:val="24"/>
          <w:lang w:eastAsia="en-US"/>
        </w:rPr>
        <w:lastRenderedPageBreak/>
        <w:t>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p>
    <w:p w:rsidR="00483D26" w:rsidRDefault="00483D26" w:rsidP="001E417E">
      <w:pPr>
        <w:widowControl w:val="0"/>
        <w:autoSpaceDE w:val="0"/>
        <w:autoSpaceDN w:val="0"/>
        <w:adjustRightInd w:val="0"/>
        <w:snapToGrid/>
        <w:spacing w:before="0" w:after="160" w:line="259" w:lineRule="auto"/>
        <w:jc w:val="both"/>
        <w:rPr>
          <w:b/>
          <w:szCs w:val="24"/>
          <w:lang w:eastAsia="en-US"/>
        </w:rPr>
      </w:pPr>
    </w:p>
    <w:p w:rsidR="00483D26" w:rsidRDefault="00483D26" w:rsidP="001E417E">
      <w:pPr>
        <w:widowControl w:val="0"/>
        <w:autoSpaceDE w:val="0"/>
        <w:autoSpaceDN w:val="0"/>
        <w:adjustRightInd w:val="0"/>
        <w:snapToGrid/>
        <w:spacing w:before="0" w:after="160" w:line="259" w:lineRule="auto"/>
        <w:jc w:val="both"/>
        <w:rPr>
          <w:b/>
          <w:szCs w:val="24"/>
          <w:lang w:eastAsia="en-US"/>
        </w:rPr>
      </w:pPr>
    </w:p>
    <w:p w:rsidR="00483D26" w:rsidRPr="001E417E" w:rsidRDefault="00483D26" w:rsidP="00F954FF">
      <w:pPr>
        <w:widowControl w:val="0"/>
        <w:autoSpaceDE w:val="0"/>
        <w:autoSpaceDN w:val="0"/>
        <w:adjustRightInd w:val="0"/>
        <w:snapToGrid/>
        <w:spacing w:before="0" w:after="160" w:line="259" w:lineRule="auto"/>
        <w:jc w:val="center"/>
        <w:rPr>
          <w:b/>
          <w:szCs w:val="24"/>
          <w:lang w:eastAsia="en-US"/>
        </w:rPr>
      </w:pPr>
      <w:r w:rsidRPr="001E417E">
        <w:rPr>
          <w:b/>
          <w:szCs w:val="24"/>
          <w:lang w:eastAsia="en-US"/>
        </w:rPr>
        <w:t>Младший</w:t>
      </w:r>
      <w:r>
        <w:rPr>
          <w:b/>
          <w:szCs w:val="24"/>
          <w:lang w:eastAsia="en-US"/>
        </w:rPr>
        <w:t xml:space="preserve"> и средний</w:t>
      </w:r>
      <w:r w:rsidRPr="001E417E">
        <w:rPr>
          <w:b/>
          <w:szCs w:val="24"/>
          <w:lang w:eastAsia="en-US"/>
        </w:rPr>
        <w:t xml:space="preserve"> дошкольный возраст</w:t>
      </w:r>
    </w:p>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5414"/>
        <w:gridCol w:w="5812"/>
      </w:tblGrid>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Образовательная область</w:t>
            </w:r>
          </w:p>
        </w:tc>
        <w:tc>
          <w:tcPr>
            <w:tcW w:w="5414" w:type="dxa"/>
          </w:tcPr>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Первая половина дня</w:t>
            </w:r>
          </w:p>
        </w:tc>
        <w:tc>
          <w:tcPr>
            <w:tcW w:w="5812" w:type="dxa"/>
          </w:tcPr>
          <w:p w:rsidR="00483D26" w:rsidRPr="001E417E" w:rsidRDefault="00483D26" w:rsidP="001E417E">
            <w:pPr>
              <w:widowControl w:val="0"/>
              <w:autoSpaceDE w:val="0"/>
              <w:autoSpaceDN w:val="0"/>
              <w:adjustRightInd w:val="0"/>
              <w:snapToGrid/>
              <w:spacing w:before="0" w:after="160" w:line="259" w:lineRule="auto"/>
              <w:jc w:val="both"/>
              <w:rPr>
                <w:szCs w:val="24"/>
                <w:lang w:eastAsia="en-US"/>
              </w:rPr>
            </w:pPr>
            <w:r w:rsidRPr="001E417E">
              <w:rPr>
                <w:szCs w:val="24"/>
                <w:lang w:eastAsia="en-US"/>
              </w:rPr>
              <w:t>Вторая половина дня</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t>Социально – коммуникативное</w:t>
            </w:r>
          </w:p>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t>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Утренний прием детей, индивидуальные и подгрупповые беседы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Оценка эмоционального настроение группы с последующей коррекцией плана работы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Формирование навыков культуры 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Этика быта, трудовые поручения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Формирование навыков культуры общения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Театрализованные игры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Сюжетно-ролевые игры</w:t>
            </w:r>
          </w:p>
        </w:tc>
        <w:tc>
          <w:tcPr>
            <w:tcW w:w="5812" w:type="dxa"/>
          </w:tcPr>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Индивидуальная работа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Эстетика быта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Трудовые поручения</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Игры с ряжением</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Работа в книжном уголке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Общение младших и старших детей</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Сюжетно – ролевые игры</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t>Познавательное</w:t>
            </w:r>
          </w:p>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t>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Игры-занятия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Дидактические игры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Наблюдения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Беседы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Экскурсии по участку</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Исследовательская работа, опыты и экспериментирование.</w:t>
            </w:r>
          </w:p>
        </w:tc>
        <w:tc>
          <w:tcPr>
            <w:tcW w:w="5812" w:type="dxa"/>
          </w:tcPr>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Игры</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Досуги</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Индивидуальная работа</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t>Речевое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Игры- занятия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Чтение</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Дидактические игры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Беседы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lastRenderedPageBreak/>
              <w:t>Ситуации общения</w:t>
            </w:r>
          </w:p>
        </w:tc>
        <w:tc>
          <w:tcPr>
            <w:tcW w:w="5812" w:type="dxa"/>
          </w:tcPr>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lastRenderedPageBreak/>
              <w:t>Игры</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Чтение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Беседы</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Инсценирование</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lastRenderedPageBreak/>
              <w:t>Художественно-эстетическое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НОД по музыкальному воспитанию и изобразительной деятельности</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Эстетика быта</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Экскурсии в природу (на участке)</w:t>
            </w:r>
          </w:p>
        </w:tc>
        <w:tc>
          <w:tcPr>
            <w:tcW w:w="5812" w:type="dxa"/>
          </w:tcPr>
          <w:p w:rsidR="00483D26" w:rsidRPr="001E417E" w:rsidRDefault="00483D26" w:rsidP="001E417E">
            <w:pPr>
              <w:widowControl w:val="0"/>
              <w:numPr>
                <w:ilvl w:val="0"/>
                <w:numId w:val="103"/>
              </w:numPr>
              <w:tabs>
                <w:tab w:val="num" w:pos="252"/>
              </w:tabs>
              <w:autoSpaceDE w:val="0"/>
              <w:autoSpaceDN w:val="0"/>
              <w:adjustRightInd w:val="0"/>
              <w:snapToGrid/>
              <w:spacing w:before="0" w:after="0"/>
              <w:ind w:left="221" w:hanging="240"/>
              <w:jc w:val="both"/>
              <w:rPr>
                <w:szCs w:val="24"/>
                <w:lang w:eastAsia="en-US"/>
              </w:rPr>
            </w:pPr>
            <w:r w:rsidRPr="001E417E">
              <w:rPr>
                <w:szCs w:val="24"/>
                <w:lang w:eastAsia="en-US"/>
              </w:rPr>
              <w:t>Музыкально-художественные досуги</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Индивидуальная работа</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r w:rsidRPr="001E417E">
              <w:rPr>
                <w:b/>
                <w:szCs w:val="24"/>
                <w:lang w:eastAsia="en-US"/>
              </w:rPr>
              <w:t>Физическое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Прием детей в детский сад на воздухе в теплое время года</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Утренняя гимнастика (подвижные игры, игровые сюжеты)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Гигиенические процедуры (обширное умывание, полоскание рта)</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Закаливание в повседневной жизни (облегченная одежда в группе, одежда по сезону на прогулке, обширное умывание, воздушные ванны)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Физкультминутки на занятиях</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ООД по физкультуре</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4"/>
                <w:lang w:eastAsia="en-US"/>
              </w:rPr>
            </w:pPr>
            <w:r w:rsidRPr="001E417E">
              <w:rPr>
                <w:szCs w:val="24"/>
                <w:lang w:eastAsia="en-US"/>
              </w:rPr>
              <w:t>Прогулка в двигательной активности</w:t>
            </w:r>
          </w:p>
        </w:tc>
        <w:tc>
          <w:tcPr>
            <w:tcW w:w="5812" w:type="dxa"/>
          </w:tcPr>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Гимнастика после сна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Закаливание (воздушные ванны, ходьба босиком в спальне)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Физкультурные досуги, игры и развлечения</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Самостоятельная двигательная деятельность</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Ритмическая гимнастика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Хореография</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4"/>
                <w:lang w:eastAsia="en-US"/>
              </w:rPr>
            </w:pPr>
            <w:r w:rsidRPr="001E417E">
              <w:rPr>
                <w:szCs w:val="24"/>
                <w:lang w:eastAsia="en-US"/>
              </w:rPr>
              <w:t>Прогулка (индивидуальная работа по развитию движений)</w:t>
            </w:r>
          </w:p>
        </w:tc>
      </w:tr>
    </w:tbl>
    <w:p w:rsidR="00483D26" w:rsidRPr="001E417E" w:rsidRDefault="00483D26" w:rsidP="001E417E">
      <w:pPr>
        <w:widowControl w:val="0"/>
        <w:autoSpaceDE w:val="0"/>
        <w:autoSpaceDN w:val="0"/>
        <w:adjustRightInd w:val="0"/>
        <w:snapToGrid/>
        <w:spacing w:before="0" w:after="160" w:line="259" w:lineRule="auto"/>
        <w:jc w:val="both"/>
        <w:rPr>
          <w:b/>
          <w:szCs w:val="24"/>
          <w:lang w:eastAsia="en-US"/>
        </w:rPr>
      </w:pPr>
    </w:p>
    <w:p w:rsidR="00483D26" w:rsidRPr="001E417E" w:rsidRDefault="00483D26" w:rsidP="001E417E">
      <w:pPr>
        <w:widowControl w:val="0"/>
        <w:autoSpaceDE w:val="0"/>
        <w:autoSpaceDN w:val="0"/>
        <w:adjustRightInd w:val="0"/>
        <w:snapToGrid/>
        <w:spacing w:before="0" w:after="160" w:line="259" w:lineRule="auto"/>
        <w:jc w:val="center"/>
        <w:rPr>
          <w:b/>
          <w:szCs w:val="24"/>
          <w:lang w:eastAsia="en-US"/>
        </w:rPr>
      </w:pPr>
      <w:r w:rsidRPr="001E417E">
        <w:rPr>
          <w:b/>
          <w:szCs w:val="24"/>
          <w:lang w:eastAsia="en-US"/>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5414"/>
        <w:gridCol w:w="5812"/>
      </w:tblGrid>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szCs w:val="22"/>
                <w:lang w:eastAsia="en-US"/>
              </w:rPr>
            </w:pPr>
            <w:r w:rsidRPr="001E417E">
              <w:rPr>
                <w:sz w:val="22"/>
                <w:szCs w:val="22"/>
                <w:lang w:eastAsia="en-US"/>
              </w:rPr>
              <w:t>Образовательная область</w:t>
            </w:r>
          </w:p>
        </w:tc>
        <w:tc>
          <w:tcPr>
            <w:tcW w:w="5414" w:type="dxa"/>
          </w:tcPr>
          <w:p w:rsidR="00483D26" w:rsidRPr="001E417E" w:rsidRDefault="00483D26" w:rsidP="001E417E">
            <w:pPr>
              <w:widowControl w:val="0"/>
              <w:autoSpaceDE w:val="0"/>
              <w:autoSpaceDN w:val="0"/>
              <w:adjustRightInd w:val="0"/>
              <w:snapToGrid/>
              <w:spacing w:before="0" w:after="160" w:line="259" w:lineRule="auto"/>
              <w:jc w:val="both"/>
              <w:rPr>
                <w:szCs w:val="22"/>
                <w:lang w:eastAsia="en-US"/>
              </w:rPr>
            </w:pPr>
            <w:r w:rsidRPr="001E417E">
              <w:rPr>
                <w:sz w:val="22"/>
                <w:szCs w:val="22"/>
                <w:lang w:eastAsia="en-US"/>
              </w:rPr>
              <w:t>Первая половина дня</w:t>
            </w:r>
          </w:p>
        </w:tc>
        <w:tc>
          <w:tcPr>
            <w:tcW w:w="5812" w:type="dxa"/>
          </w:tcPr>
          <w:p w:rsidR="00483D26" w:rsidRPr="001E417E" w:rsidRDefault="00483D26" w:rsidP="001E417E">
            <w:pPr>
              <w:widowControl w:val="0"/>
              <w:autoSpaceDE w:val="0"/>
              <w:autoSpaceDN w:val="0"/>
              <w:adjustRightInd w:val="0"/>
              <w:snapToGrid/>
              <w:spacing w:before="0" w:after="160" w:line="259" w:lineRule="auto"/>
              <w:jc w:val="both"/>
              <w:rPr>
                <w:szCs w:val="22"/>
                <w:lang w:eastAsia="en-US"/>
              </w:rPr>
            </w:pPr>
            <w:r w:rsidRPr="001E417E">
              <w:rPr>
                <w:sz w:val="22"/>
                <w:szCs w:val="22"/>
                <w:lang w:eastAsia="en-US"/>
              </w:rPr>
              <w:t>Вторая половина дня</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2"/>
                <w:lang w:eastAsia="en-US"/>
              </w:rPr>
            </w:pPr>
            <w:r w:rsidRPr="001E417E">
              <w:rPr>
                <w:b/>
                <w:sz w:val="22"/>
                <w:szCs w:val="22"/>
                <w:lang w:eastAsia="en-US"/>
              </w:rPr>
              <w:t>Социально –</w:t>
            </w:r>
          </w:p>
          <w:p w:rsidR="00483D26" w:rsidRPr="001E417E" w:rsidRDefault="00483D26" w:rsidP="001E417E">
            <w:pPr>
              <w:widowControl w:val="0"/>
              <w:autoSpaceDE w:val="0"/>
              <w:autoSpaceDN w:val="0"/>
              <w:adjustRightInd w:val="0"/>
              <w:snapToGrid/>
              <w:spacing w:before="0" w:after="160" w:line="259" w:lineRule="auto"/>
              <w:jc w:val="both"/>
              <w:rPr>
                <w:b/>
                <w:szCs w:val="22"/>
                <w:lang w:eastAsia="en-US"/>
              </w:rPr>
            </w:pPr>
            <w:r w:rsidRPr="001E417E">
              <w:rPr>
                <w:b/>
                <w:sz w:val="22"/>
                <w:szCs w:val="22"/>
                <w:lang w:eastAsia="en-US"/>
              </w:rPr>
              <w:t>коммуникативное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Утренний прием детей, индивидуальные и подгрупповые беседы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 xml:space="preserve">Оценка эмоционального настроения группы </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Формирование навыков культуры 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Этика быта, трудовые поручения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Дежурства в столовой, в природном уголке, помощь в подготовке к занятиям</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Формирование навыков культуры общения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Театрализованные игры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Сюжетно-ролевые игры</w:t>
            </w:r>
          </w:p>
        </w:tc>
        <w:tc>
          <w:tcPr>
            <w:tcW w:w="5812" w:type="dxa"/>
          </w:tcPr>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Воспитание в процессе хозяйственно-бытового труда в природе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Эстетика быта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Тематические досуги в игровой форме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Работа в книжном уголке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Общение младших и старших детей (совместные игры, спектакли, дни дарения)</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Сюжетно – ролевые игры</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2"/>
                <w:lang w:eastAsia="en-US"/>
              </w:rPr>
            </w:pPr>
            <w:r w:rsidRPr="001E417E">
              <w:rPr>
                <w:b/>
                <w:sz w:val="22"/>
                <w:szCs w:val="22"/>
                <w:lang w:eastAsia="en-US"/>
              </w:rPr>
              <w:lastRenderedPageBreak/>
              <w:t>Познавательное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ООД по познавательному развитию</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Дидактические игры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Наблюдения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Беседы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Экскурсии по участку</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Исследовательская работа, опыты и экспериментирование.</w:t>
            </w:r>
          </w:p>
        </w:tc>
        <w:tc>
          <w:tcPr>
            <w:tcW w:w="5812" w:type="dxa"/>
          </w:tcPr>
          <w:p w:rsidR="00483D26" w:rsidRPr="001E417E" w:rsidRDefault="00483D26" w:rsidP="001E417E">
            <w:pPr>
              <w:widowControl w:val="0"/>
              <w:numPr>
                <w:ilvl w:val="0"/>
                <w:numId w:val="103"/>
              </w:numPr>
              <w:tabs>
                <w:tab w:val="num" w:pos="158"/>
              </w:tabs>
              <w:autoSpaceDE w:val="0"/>
              <w:autoSpaceDN w:val="0"/>
              <w:adjustRightInd w:val="0"/>
              <w:snapToGrid/>
              <w:spacing w:before="0" w:after="0"/>
              <w:ind w:left="221" w:hanging="240"/>
              <w:jc w:val="both"/>
              <w:rPr>
                <w:szCs w:val="22"/>
                <w:lang w:eastAsia="en-US"/>
              </w:rPr>
            </w:pPr>
            <w:r w:rsidRPr="001E417E">
              <w:rPr>
                <w:sz w:val="22"/>
                <w:szCs w:val="22"/>
                <w:lang w:eastAsia="en-US"/>
              </w:rPr>
              <w:t xml:space="preserve"> Развивающие игры</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Интеллектуальные досуги</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Индивидуальная работа</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2"/>
                <w:lang w:eastAsia="en-US"/>
              </w:rPr>
            </w:pPr>
            <w:r w:rsidRPr="001E417E">
              <w:rPr>
                <w:b/>
                <w:sz w:val="22"/>
                <w:szCs w:val="22"/>
                <w:lang w:eastAsia="en-US"/>
              </w:rPr>
              <w:t>Речевое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ООД по развитию речи</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Чтение</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Беседа</w:t>
            </w:r>
          </w:p>
        </w:tc>
        <w:tc>
          <w:tcPr>
            <w:tcW w:w="5812" w:type="dxa"/>
          </w:tcPr>
          <w:p w:rsidR="00483D26" w:rsidRPr="001E417E" w:rsidRDefault="00483D26" w:rsidP="001E417E">
            <w:pPr>
              <w:widowControl w:val="0"/>
              <w:numPr>
                <w:ilvl w:val="0"/>
                <w:numId w:val="103"/>
              </w:numPr>
              <w:tabs>
                <w:tab w:val="num" w:pos="158"/>
              </w:tabs>
              <w:autoSpaceDE w:val="0"/>
              <w:autoSpaceDN w:val="0"/>
              <w:adjustRightInd w:val="0"/>
              <w:snapToGrid/>
              <w:spacing w:before="0" w:after="0"/>
              <w:ind w:left="221" w:hanging="240"/>
              <w:jc w:val="both"/>
              <w:rPr>
                <w:szCs w:val="22"/>
                <w:lang w:eastAsia="en-US"/>
              </w:rPr>
            </w:pPr>
            <w:r w:rsidRPr="001E417E">
              <w:rPr>
                <w:sz w:val="22"/>
                <w:szCs w:val="22"/>
                <w:lang w:eastAsia="en-US"/>
              </w:rPr>
              <w:t>Театрализованные игры</w:t>
            </w:r>
          </w:p>
          <w:p w:rsidR="00483D26" w:rsidRPr="001E417E" w:rsidRDefault="00483D26" w:rsidP="001E417E">
            <w:pPr>
              <w:widowControl w:val="0"/>
              <w:numPr>
                <w:ilvl w:val="0"/>
                <w:numId w:val="103"/>
              </w:numPr>
              <w:tabs>
                <w:tab w:val="num" w:pos="158"/>
              </w:tabs>
              <w:autoSpaceDE w:val="0"/>
              <w:autoSpaceDN w:val="0"/>
              <w:adjustRightInd w:val="0"/>
              <w:snapToGrid/>
              <w:spacing w:before="0" w:after="0"/>
              <w:ind w:left="221" w:hanging="240"/>
              <w:jc w:val="both"/>
              <w:rPr>
                <w:szCs w:val="22"/>
                <w:lang w:eastAsia="en-US"/>
              </w:rPr>
            </w:pPr>
            <w:r w:rsidRPr="001E417E">
              <w:rPr>
                <w:sz w:val="22"/>
                <w:szCs w:val="22"/>
                <w:lang w:eastAsia="en-US"/>
              </w:rPr>
              <w:t>Развивающие игры</w:t>
            </w:r>
          </w:p>
          <w:p w:rsidR="00483D26" w:rsidRPr="001E417E" w:rsidRDefault="00483D26" w:rsidP="001E417E">
            <w:pPr>
              <w:widowControl w:val="0"/>
              <w:numPr>
                <w:ilvl w:val="0"/>
                <w:numId w:val="103"/>
              </w:numPr>
              <w:tabs>
                <w:tab w:val="num" w:pos="158"/>
              </w:tabs>
              <w:autoSpaceDE w:val="0"/>
              <w:autoSpaceDN w:val="0"/>
              <w:adjustRightInd w:val="0"/>
              <w:snapToGrid/>
              <w:spacing w:before="0" w:after="0"/>
              <w:ind w:left="221" w:hanging="240"/>
              <w:jc w:val="both"/>
              <w:rPr>
                <w:szCs w:val="22"/>
                <w:lang w:eastAsia="en-US"/>
              </w:rPr>
            </w:pPr>
            <w:r w:rsidRPr="001E417E">
              <w:rPr>
                <w:sz w:val="22"/>
                <w:szCs w:val="22"/>
                <w:lang w:eastAsia="en-US"/>
              </w:rPr>
              <w:t>Дидактические игры</w:t>
            </w:r>
          </w:p>
          <w:p w:rsidR="00483D26" w:rsidRPr="001E417E" w:rsidRDefault="00483D26" w:rsidP="001E417E">
            <w:pPr>
              <w:widowControl w:val="0"/>
              <w:numPr>
                <w:ilvl w:val="0"/>
                <w:numId w:val="103"/>
              </w:numPr>
              <w:tabs>
                <w:tab w:val="num" w:pos="158"/>
              </w:tabs>
              <w:autoSpaceDE w:val="0"/>
              <w:autoSpaceDN w:val="0"/>
              <w:adjustRightInd w:val="0"/>
              <w:snapToGrid/>
              <w:spacing w:before="0" w:after="0"/>
              <w:ind w:left="221" w:hanging="240"/>
              <w:jc w:val="both"/>
              <w:rPr>
                <w:szCs w:val="22"/>
                <w:lang w:eastAsia="en-US"/>
              </w:rPr>
            </w:pPr>
            <w:r w:rsidRPr="001E417E">
              <w:rPr>
                <w:sz w:val="22"/>
                <w:szCs w:val="22"/>
                <w:lang w:eastAsia="en-US"/>
              </w:rPr>
              <w:t xml:space="preserve"> Словесные игры</w:t>
            </w:r>
          </w:p>
          <w:p w:rsidR="00483D26" w:rsidRPr="001E417E" w:rsidRDefault="00483D26" w:rsidP="001E417E">
            <w:pPr>
              <w:widowControl w:val="0"/>
              <w:numPr>
                <w:ilvl w:val="0"/>
                <w:numId w:val="103"/>
              </w:numPr>
              <w:tabs>
                <w:tab w:val="num" w:pos="158"/>
              </w:tabs>
              <w:autoSpaceDE w:val="0"/>
              <w:autoSpaceDN w:val="0"/>
              <w:adjustRightInd w:val="0"/>
              <w:snapToGrid/>
              <w:spacing w:before="0" w:after="0"/>
              <w:ind w:left="221" w:hanging="240"/>
              <w:jc w:val="both"/>
              <w:rPr>
                <w:szCs w:val="22"/>
                <w:lang w:eastAsia="en-US"/>
              </w:rPr>
            </w:pPr>
            <w:r w:rsidRPr="001E417E">
              <w:rPr>
                <w:sz w:val="22"/>
                <w:szCs w:val="22"/>
                <w:lang w:eastAsia="en-US"/>
              </w:rPr>
              <w:t>чтение</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2"/>
                <w:lang w:eastAsia="en-US"/>
              </w:rPr>
            </w:pPr>
            <w:r w:rsidRPr="001E417E">
              <w:rPr>
                <w:b/>
                <w:sz w:val="22"/>
                <w:szCs w:val="22"/>
                <w:lang w:eastAsia="en-US"/>
              </w:rPr>
              <w:t>Художественно-эстетическое развитие</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Занятия по музыкальному воспитанию и изобразительной деятельности</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Эстетика быта</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Экскурсии в природу</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Посещение музеев</w:t>
            </w:r>
          </w:p>
        </w:tc>
        <w:tc>
          <w:tcPr>
            <w:tcW w:w="5812" w:type="dxa"/>
          </w:tcPr>
          <w:p w:rsidR="00483D26" w:rsidRPr="001E417E" w:rsidRDefault="00483D26" w:rsidP="001E417E">
            <w:pPr>
              <w:widowControl w:val="0"/>
              <w:numPr>
                <w:ilvl w:val="0"/>
                <w:numId w:val="103"/>
              </w:numPr>
              <w:tabs>
                <w:tab w:val="num" w:pos="262"/>
              </w:tabs>
              <w:autoSpaceDE w:val="0"/>
              <w:autoSpaceDN w:val="0"/>
              <w:adjustRightInd w:val="0"/>
              <w:snapToGrid/>
              <w:spacing w:before="0" w:after="0"/>
              <w:ind w:left="221" w:hanging="240"/>
              <w:jc w:val="both"/>
              <w:rPr>
                <w:szCs w:val="22"/>
                <w:lang w:eastAsia="en-US"/>
              </w:rPr>
            </w:pPr>
            <w:r w:rsidRPr="001E417E">
              <w:rPr>
                <w:sz w:val="22"/>
                <w:szCs w:val="22"/>
                <w:lang w:eastAsia="en-US"/>
              </w:rPr>
              <w:t>Музыкально-художественные досуги</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Индивидуальная работа</w:t>
            </w:r>
          </w:p>
        </w:tc>
      </w:tr>
      <w:tr w:rsidR="00483D26" w:rsidRPr="001E417E" w:rsidTr="00B71F5E">
        <w:tc>
          <w:tcPr>
            <w:tcW w:w="2207" w:type="dxa"/>
          </w:tcPr>
          <w:p w:rsidR="00483D26" w:rsidRPr="001E417E" w:rsidRDefault="00483D26" w:rsidP="001E417E">
            <w:pPr>
              <w:widowControl w:val="0"/>
              <w:autoSpaceDE w:val="0"/>
              <w:autoSpaceDN w:val="0"/>
              <w:adjustRightInd w:val="0"/>
              <w:snapToGrid/>
              <w:spacing w:before="0" w:after="160" w:line="259" w:lineRule="auto"/>
              <w:jc w:val="both"/>
              <w:rPr>
                <w:b/>
                <w:szCs w:val="22"/>
                <w:lang w:eastAsia="en-US"/>
              </w:rPr>
            </w:pPr>
            <w:r w:rsidRPr="001E417E">
              <w:rPr>
                <w:b/>
                <w:sz w:val="22"/>
                <w:szCs w:val="22"/>
                <w:lang w:eastAsia="en-US"/>
              </w:rPr>
              <w:t xml:space="preserve">Физическое развитие </w:t>
            </w:r>
          </w:p>
        </w:tc>
        <w:tc>
          <w:tcPr>
            <w:tcW w:w="5414" w:type="dxa"/>
          </w:tcPr>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Прием детей в детский сад на воздухе в теплое время года</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Утренняя гимнастика (подвижные игры, игровые сюжеты)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Гигиенические процедуры (обширное умывание, полоскание рта)</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Закаливание в повседневной жизни (облегченная одежда в группе, одежда по сезону на прогулке, обширное умывание, воздушные ванны)</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Специальные виды закаливания</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 xml:space="preserve">Физкультминутки </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ООД по физическому развитию</w:t>
            </w:r>
          </w:p>
          <w:p w:rsidR="00483D26" w:rsidRPr="001E417E" w:rsidRDefault="00483D26" w:rsidP="001E417E">
            <w:pPr>
              <w:widowControl w:val="0"/>
              <w:numPr>
                <w:ilvl w:val="0"/>
                <w:numId w:val="103"/>
              </w:numPr>
              <w:tabs>
                <w:tab w:val="num" w:pos="221"/>
              </w:tabs>
              <w:autoSpaceDE w:val="0"/>
              <w:autoSpaceDN w:val="0"/>
              <w:adjustRightInd w:val="0"/>
              <w:snapToGrid/>
              <w:spacing w:before="0" w:after="0"/>
              <w:ind w:left="221" w:hanging="240"/>
              <w:jc w:val="both"/>
              <w:rPr>
                <w:szCs w:val="22"/>
                <w:lang w:eastAsia="en-US"/>
              </w:rPr>
            </w:pPr>
            <w:r w:rsidRPr="001E417E">
              <w:rPr>
                <w:sz w:val="22"/>
                <w:szCs w:val="22"/>
                <w:lang w:eastAsia="en-US"/>
              </w:rPr>
              <w:t>Прогулка в двигательной активности</w:t>
            </w:r>
          </w:p>
        </w:tc>
        <w:tc>
          <w:tcPr>
            <w:tcW w:w="5812" w:type="dxa"/>
          </w:tcPr>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Гимнастика после сна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Закаливание (воздушные ванны, ходьба босиком в спальне)</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Физкультурные досуги, игры и развлечения</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Самостоятельная двигательная деятельность</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Ритмическая гимнастика</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Хореография</w:t>
            </w:r>
          </w:p>
          <w:p w:rsidR="00483D26" w:rsidRPr="001E417E" w:rsidRDefault="00483D26" w:rsidP="001E417E">
            <w:pPr>
              <w:widowControl w:val="0"/>
              <w:numPr>
                <w:ilvl w:val="0"/>
                <w:numId w:val="103"/>
              </w:numPr>
              <w:tabs>
                <w:tab w:val="num" w:pos="218"/>
              </w:tabs>
              <w:autoSpaceDE w:val="0"/>
              <w:autoSpaceDN w:val="0"/>
              <w:adjustRightInd w:val="0"/>
              <w:snapToGrid/>
              <w:spacing w:before="0" w:after="0"/>
              <w:ind w:left="221" w:hanging="240"/>
              <w:jc w:val="both"/>
              <w:rPr>
                <w:szCs w:val="22"/>
                <w:lang w:eastAsia="en-US"/>
              </w:rPr>
            </w:pPr>
            <w:r w:rsidRPr="001E417E">
              <w:rPr>
                <w:sz w:val="22"/>
                <w:szCs w:val="22"/>
                <w:lang w:eastAsia="en-US"/>
              </w:rPr>
              <w:t>Прогулка (индивидуальная работа по развитию движений)</w:t>
            </w:r>
          </w:p>
        </w:tc>
      </w:tr>
    </w:tbl>
    <w:p w:rsidR="00483D26" w:rsidRDefault="00483D26" w:rsidP="00B71F5E">
      <w:pPr>
        <w:pStyle w:val="aa"/>
        <w:jc w:val="center"/>
        <w:rPr>
          <w:rFonts w:ascii="Times New Roman" w:hAnsi="Times New Roman"/>
          <w:i/>
        </w:rPr>
      </w:pPr>
    </w:p>
    <w:p w:rsidR="00483D26" w:rsidRPr="00B71F5E" w:rsidRDefault="00483D26" w:rsidP="00B71F5E">
      <w:pPr>
        <w:pStyle w:val="aa"/>
        <w:jc w:val="center"/>
        <w:rPr>
          <w:rFonts w:ascii="Times New Roman" w:hAnsi="Times New Roman"/>
          <w:i/>
        </w:rPr>
      </w:pPr>
      <w:r w:rsidRPr="00B71F5E">
        <w:rPr>
          <w:rFonts w:ascii="Times New Roman" w:hAnsi="Times New Roman"/>
          <w:i/>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483D26" w:rsidRPr="00B71F5E" w:rsidRDefault="00483D26" w:rsidP="00B71F5E">
      <w:pPr>
        <w:snapToGrid/>
        <w:spacing w:before="0" w:after="160"/>
        <w:ind w:firstLine="708"/>
        <w:jc w:val="both"/>
        <w:rPr>
          <w:sz w:val="22"/>
          <w:szCs w:val="22"/>
          <w:lang w:eastAsia="en-US"/>
        </w:rPr>
      </w:pPr>
      <w:r w:rsidRPr="00B71F5E">
        <w:rPr>
          <w:sz w:val="22"/>
          <w:szCs w:val="22"/>
          <w:lang w:eastAsia="en-US"/>
        </w:rPr>
        <w:t xml:space="preserve">Учебный план МАДОУ </w:t>
      </w:r>
      <w:r>
        <w:rPr>
          <w:sz w:val="22"/>
          <w:szCs w:val="22"/>
          <w:lang w:eastAsia="en-US"/>
        </w:rPr>
        <w:t>д/с № 125</w:t>
      </w:r>
      <w:r w:rsidRPr="00B71F5E">
        <w:rPr>
          <w:sz w:val="22"/>
          <w:szCs w:val="22"/>
          <w:lang w:eastAsia="en-US"/>
        </w:rPr>
        <w:t xml:space="preserve"> определяет объем учебного времени, отводимого на проведение организованной образовательной деятельности: обязательной части и части формируемой участниками образовательных отношений </w:t>
      </w:r>
    </w:p>
    <w:p w:rsidR="00483D26" w:rsidRPr="00B71F5E" w:rsidRDefault="00483D26" w:rsidP="00B71F5E">
      <w:pPr>
        <w:snapToGrid/>
        <w:spacing w:before="0" w:after="160"/>
        <w:ind w:firstLine="708"/>
        <w:jc w:val="both"/>
        <w:rPr>
          <w:sz w:val="22"/>
          <w:szCs w:val="22"/>
          <w:lang w:eastAsia="en-US"/>
        </w:rPr>
      </w:pPr>
      <w:r w:rsidRPr="00B71F5E">
        <w:rPr>
          <w:sz w:val="22"/>
          <w:szCs w:val="22"/>
          <w:lang w:eastAsia="en-US"/>
        </w:rPr>
        <w:lastRenderedPageBreak/>
        <w:t>Реализует системно-деятельностный подход, обеспечивающий успешность ребенка на всех ступенях непрерывного образования и воспитания личностных качеств, создающих основу дальнейшей самореализации человека в жизни и труде.</w:t>
      </w:r>
    </w:p>
    <w:p w:rsidR="00483D26" w:rsidRPr="00B71F5E" w:rsidRDefault="00483D26" w:rsidP="00B71F5E">
      <w:pPr>
        <w:snapToGrid/>
        <w:spacing w:before="0" w:after="160"/>
        <w:ind w:firstLine="708"/>
        <w:jc w:val="both"/>
        <w:rPr>
          <w:sz w:val="22"/>
          <w:szCs w:val="22"/>
          <w:lang w:eastAsia="en-US"/>
        </w:rPr>
      </w:pPr>
      <w:r w:rsidRPr="00B71F5E">
        <w:rPr>
          <w:sz w:val="22"/>
          <w:szCs w:val="22"/>
          <w:lang w:eastAsia="en-US"/>
        </w:rPr>
        <w:t>Обязательная часть направлена на формирование общей культуры, развитие физических, интеллектуальных и личностных качеств, сохранение и укрепление здоровья детей дошкольного возраста,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 формирование предпосылок учебной деятельности, обеспечивающих социальную успешность. Формируемая часть реализуется через формы, предусматривающие реализацию дополнительных парциальных программ. Данная часть программы позволяет более полно реализовать социальный заказ на образовательные услуги и учитывать специфику национально-культурных, демографических, климатических условий, в которых осуществ</w:t>
      </w:r>
      <w:r>
        <w:rPr>
          <w:sz w:val="22"/>
          <w:szCs w:val="22"/>
          <w:lang w:eastAsia="en-US"/>
        </w:rPr>
        <w:t>ляется образовательный процесс.</w:t>
      </w:r>
    </w:p>
    <w:p w:rsidR="00483D26" w:rsidRPr="00B71F5E" w:rsidRDefault="00483D26" w:rsidP="00B71F5E">
      <w:pPr>
        <w:snapToGrid/>
        <w:spacing w:before="0" w:after="160"/>
        <w:jc w:val="both"/>
        <w:rPr>
          <w:i/>
          <w:sz w:val="22"/>
          <w:szCs w:val="22"/>
          <w:lang w:eastAsia="en-US"/>
        </w:rPr>
      </w:pPr>
      <w:r w:rsidRPr="00B71F5E">
        <w:rPr>
          <w:i/>
          <w:sz w:val="22"/>
          <w:szCs w:val="22"/>
          <w:lang w:eastAsia="en-US"/>
        </w:rPr>
        <w:t>1 . Нормативно-правовое обеспечение учебного плана:</w:t>
      </w:r>
    </w:p>
    <w:p w:rsidR="00483D26" w:rsidRPr="00B71F5E" w:rsidRDefault="00483D26" w:rsidP="00B71F5E">
      <w:pPr>
        <w:pStyle w:val="a3"/>
        <w:numPr>
          <w:ilvl w:val="0"/>
          <w:numId w:val="114"/>
        </w:numPr>
        <w:shd w:val="clear" w:color="auto" w:fill="FFFFFF"/>
        <w:spacing w:before="48" w:after="48" w:line="240" w:lineRule="auto"/>
        <w:ind w:right="40"/>
        <w:jc w:val="both"/>
        <w:rPr>
          <w:rFonts w:ascii="Times New Roman" w:hAnsi="Times New Roman"/>
        </w:rPr>
      </w:pPr>
      <w:r w:rsidRPr="00B71F5E">
        <w:rPr>
          <w:rFonts w:ascii="Times New Roman" w:hAnsi="Times New Roman"/>
          <w:spacing w:val="-3"/>
        </w:rPr>
        <w:t>Закон РФ «Об образовании в Российской Федерации» от 29.12.2012 №273 -ФЗ</w:t>
      </w:r>
    </w:p>
    <w:p w:rsidR="00483D26" w:rsidRPr="00B71F5E" w:rsidRDefault="00483D26" w:rsidP="00B71F5E">
      <w:pPr>
        <w:pStyle w:val="a3"/>
        <w:numPr>
          <w:ilvl w:val="0"/>
          <w:numId w:val="114"/>
        </w:numPr>
        <w:spacing w:after="0" w:line="240" w:lineRule="auto"/>
        <w:jc w:val="both"/>
        <w:rPr>
          <w:rFonts w:ascii="Times New Roman" w:hAnsi="Times New Roman"/>
        </w:rPr>
      </w:pPr>
      <w:r w:rsidRPr="00B71F5E">
        <w:rPr>
          <w:rFonts w:ascii="Times New Roman" w:hAnsi="Times New Roman"/>
        </w:rPr>
        <w:t>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483D26" w:rsidRPr="00B71F5E" w:rsidRDefault="00483D26" w:rsidP="00B71F5E">
      <w:pPr>
        <w:pStyle w:val="a3"/>
        <w:numPr>
          <w:ilvl w:val="0"/>
          <w:numId w:val="114"/>
        </w:numPr>
        <w:spacing w:after="0" w:line="240" w:lineRule="auto"/>
        <w:jc w:val="both"/>
        <w:rPr>
          <w:rFonts w:ascii="Times New Roman" w:hAnsi="Times New Roman"/>
        </w:rPr>
      </w:pPr>
      <w:r w:rsidRPr="00B71F5E">
        <w:rPr>
          <w:rFonts w:ascii="Times New Roman" w:hAnsi="Times New Roman"/>
        </w:rPr>
        <w:t>Приказ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483D26" w:rsidRPr="00B71F5E" w:rsidRDefault="00483D26" w:rsidP="00B71F5E">
      <w:pPr>
        <w:pStyle w:val="a3"/>
        <w:numPr>
          <w:ilvl w:val="0"/>
          <w:numId w:val="114"/>
        </w:numPr>
        <w:spacing w:after="0" w:line="240" w:lineRule="auto"/>
        <w:jc w:val="both"/>
        <w:rPr>
          <w:rFonts w:ascii="Times New Roman" w:hAnsi="Times New Roman"/>
        </w:rPr>
      </w:pPr>
      <w:r w:rsidRPr="00B71F5E">
        <w:rPr>
          <w:rFonts w:ascii="Times New Roman" w:hAnsi="Times New Roman"/>
        </w:rPr>
        <w:t xml:space="preserve">Письмо Министерства образования и науки Российской Федерации от 28.02.2014 г. № 08-249 «Комментарии к ФГОС дошкольного образования» </w:t>
      </w:r>
    </w:p>
    <w:p w:rsidR="00483D26" w:rsidRPr="00B71F5E" w:rsidRDefault="00483D26" w:rsidP="00B71F5E">
      <w:pPr>
        <w:snapToGrid/>
        <w:spacing w:beforeAutospacing="1" w:afterAutospacing="1"/>
        <w:jc w:val="both"/>
        <w:rPr>
          <w:i/>
          <w:color w:val="000000"/>
          <w:szCs w:val="24"/>
          <w:lang w:eastAsia="en-US"/>
        </w:rPr>
      </w:pPr>
      <w:r w:rsidRPr="00B71F5E">
        <w:rPr>
          <w:bCs/>
          <w:i/>
          <w:color w:val="000000"/>
          <w:szCs w:val="24"/>
          <w:lang w:eastAsia="en-US"/>
        </w:rPr>
        <w:t>2.      Общая характеристика учебного плана</w:t>
      </w:r>
    </w:p>
    <w:p w:rsidR="00483D26" w:rsidRPr="00B71F5E" w:rsidRDefault="00483D26" w:rsidP="00B71F5E">
      <w:pPr>
        <w:snapToGrid/>
        <w:spacing w:before="0" w:after="160"/>
        <w:jc w:val="both"/>
        <w:rPr>
          <w:sz w:val="22"/>
          <w:szCs w:val="22"/>
          <w:lang w:eastAsia="en-US"/>
        </w:rPr>
      </w:pPr>
      <w:r w:rsidRPr="00B71F5E">
        <w:rPr>
          <w:b/>
          <w:sz w:val="22"/>
          <w:szCs w:val="22"/>
          <w:lang w:eastAsia="en-US"/>
        </w:rPr>
        <w:t xml:space="preserve">          </w:t>
      </w:r>
      <w:r w:rsidRPr="00B71F5E">
        <w:rPr>
          <w:sz w:val="22"/>
          <w:szCs w:val="22"/>
          <w:lang w:eastAsia="en-US"/>
        </w:rPr>
        <w:t>Учебный план ДОУ составлен таким образом, что позволяет педагогическому коллективу выполнять главную функцию – создавать условия для обеспечения развития всех воспитанников с учетом их индивидуальных особенностей, способностей и образовательных потребностей.</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Количество и продолжительность организованной образовательной деятельности (непрерывной образовательной деятельности) устанавливаются в соответствии с санитарно-гигиеническими нормами и требованиями (СанПиН 2.4.1.3049-13):</w:t>
      </w:r>
    </w:p>
    <w:p w:rsidR="00483D26" w:rsidRPr="00B71F5E" w:rsidRDefault="00483D26" w:rsidP="00974DAE">
      <w:pPr>
        <w:snapToGrid/>
        <w:spacing w:before="0" w:after="160"/>
        <w:jc w:val="both"/>
        <w:rPr>
          <w:sz w:val="22"/>
          <w:szCs w:val="22"/>
          <w:lang w:eastAsia="en-US"/>
        </w:rPr>
      </w:pPr>
      <w:r w:rsidRPr="00B71F5E">
        <w:rPr>
          <w:sz w:val="22"/>
          <w:szCs w:val="22"/>
          <w:lang w:eastAsia="en-US"/>
        </w:rPr>
        <w:t xml:space="preserve">           Продолжительность</w:t>
      </w:r>
      <w:r>
        <w:rPr>
          <w:sz w:val="22"/>
          <w:szCs w:val="22"/>
          <w:lang w:eastAsia="en-US"/>
        </w:rPr>
        <w:t xml:space="preserve"> непрерывной</w:t>
      </w:r>
      <w:r w:rsidRPr="00B71F5E">
        <w:rPr>
          <w:sz w:val="22"/>
          <w:szCs w:val="22"/>
          <w:lang w:eastAsia="en-US"/>
        </w:rPr>
        <w:t xml:space="preserve"> образовательной деятельности:</w:t>
      </w:r>
    </w:p>
    <w:p w:rsidR="00483D26" w:rsidRDefault="00483D26" w:rsidP="00B71F5E">
      <w:pPr>
        <w:pStyle w:val="a3"/>
        <w:numPr>
          <w:ilvl w:val="0"/>
          <w:numId w:val="113"/>
        </w:numPr>
        <w:spacing w:after="0" w:line="240" w:lineRule="auto"/>
        <w:jc w:val="both"/>
        <w:rPr>
          <w:rFonts w:ascii="Times New Roman" w:hAnsi="Times New Roman"/>
        </w:rPr>
      </w:pPr>
      <w:r>
        <w:rPr>
          <w:rFonts w:ascii="Times New Roman" w:hAnsi="Times New Roman"/>
        </w:rPr>
        <w:t>для детей от 2 до 3 лет ─не более 10 минут</w:t>
      </w:r>
    </w:p>
    <w:p w:rsidR="00483D26" w:rsidRPr="00B71F5E" w:rsidRDefault="00483D26" w:rsidP="00B71F5E">
      <w:pPr>
        <w:pStyle w:val="a3"/>
        <w:numPr>
          <w:ilvl w:val="0"/>
          <w:numId w:val="113"/>
        </w:numPr>
        <w:spacing w:after="0" w:line="240" w:lineRule="auto"/>
        <w:jc w:val="both"/>
        <w:rPr>
          <w:rFonts w:ascii="Times New Roman" w:hAnsi="Times New Roman"/>
        </w:rPr>
      </w:pPr>
      <w:r w:rsidRPr="00B71F5E">
        <w:rPr>
          <w:rFonts w:ascii="Times New Roman" w:hAnsi="Times New Roman"/>
        </w:rPr>
        <w:t>для детей от 3 до 4 лет – не более 15 минут,</w:t>
      </w:r>
    </w:p>
    <w:p w:rsidR="00483D26" w:rsidRPr="00B71F5E" w:rsidRDefault="00483D26" w:rsidP="00B71F5E">
      <w:pPr>
        <w:pStyle w:val="a3"/>
        <w:numPr>
          <w:ilvl w:val="0"/>
          <w:numId w:val="113"/>
        </w:numPr>
        <w:spacing w:after="0" w:line="240" w:lineRule="auto"/>
        <w:jc w:val="both"/>
        <w:rPr>
          <w:rFonts w:ascii="Times New Roman" w:hAnsi="Times New Roman"/>
        </w:rPr>
      </w:pPr>
      <w:r w:rsidRPr="00B71F5E">
        <w:rPr>
          <w:rFonts w:ascii="Times New Roman" w:hAnsi="Times New Roman"/>
        </w:rPr>
        <w:t>для детей от 4 до 5 лет – не более 20 минут,</w:t>
      </w:r>
    </w:p>
    <w:p w:rsidR="00483D26" w:rsidRPr="00B71F5E" w:rsidRDefault="00483D26" w:rsidP="00B71F5E">
      <w:pPr>
        <w:pStyle w:val="a3"/>
        <w:numPr>
          <w:ilvl w:val="0"/>
          <w:numId w:val="113"/>
        </w:numPr>
        <w:spacing w:after="0" w:line="240" w:lineRule="auto"/>
        <w:jc w:val="both"/>
        <w:rPr>
          <w:rFonts w:ascii="Times New Roman" w:hAnsi="Times New Roman"/>
        </w:rPr>
      </w:pPr>
      <w:r w:rsidRPr="00B71F5E">
        <w:rPr>
          <w:rFonts w:ascii="Times New Roman" w:hAnsi="Times New Roman"/>
        </w:rPr>
        <w:t>для детей от 5 до 6 лет – не более 25 минут,</w:t>
      </w:r>
    </w:p>
    <w:p w:rsidR="00483D26" w:rsidRPr="00B71F5E" w:rsidRDefault="00483D26" w:rsidP="00B71F5E">
      <w:pPr>
        <w:pStyle w:val="a3"/>
        <w:numPr>
          <w:ilvl w:val="0"/>
          <w:numId w:val="113"/>
        </w:numPr>
        <w:spacing w:after="0" w:line="240" w:lineRule="auto"/>
        <w:jc w:val="both"/>
        <w:rPr>
          <w:rFonts w:ascii="Times New Roman" w:hAnsi="Times New Roman"/>
        </w:rPr>
      </w:pPr>
      <w:r w:rsidRPr="00B71F5E">
        <w:rPr>
          <w:rFonts w:ascii="Times New Roman" w:hAnsi="Times New Roman"/>
        </w:rPr>
        <w:t>для детей от 6 до 7 лет – не более 30 минут.</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В середине времени, отведённого на образовательную деятельность, проводятся физкультурные минутки, динамические паузы, двигательные разминки. При необходимости предусмотрены перерывы между периодами непрерывной образовательной деятельности – не менее 10 минут.</w:t>
      </w:r>
    </w:p>
    <w:p w:rsidR="00483D26" w:rsidRPr="00B71F5E" w:rsidRDefault="00483D26" w:rsidP="00B71F5E">
      <w:pPr>
        <w:snapToGrid/>
        <w:spacing w:before="0" w:after="160"/>
        <w:jc w:val="both"/>
        <w:rPr>
          <w:sz w:val="22"/>
          <w:szCs w:val="22"/>
          <w:lang w:eastAsia="en-US"/>
        </w:rPr>
      </w:pPr>
      <w:r w:rsidRPr="00B71F5E">
        <w:rPr>
          <w:sz w:val="22"/>
          <w:szCs w:val="22"/>
          <w:lang w:eastAsia="en-US"/>
        </w:rPr>
        <w:lastRenderedPageBreak/>
        <w:t xml:space="preserve">           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образовательной деятельности статического характера проводятся физкультурные минутки, динамические паузы, двигательные разминки.</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В структуре учебного плана выделяются обязательная часть и 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 детей. </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Обязательная часть составляет не менее 60 % от общего объема, отводимого на освоение основной образовательной программы дошкольного образования и предполагает комплексность подхода, обеспечивая развитие детей во всех пяти взаимодополняющих образовательных областях.  </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Часть, формируемая участниками образовательных отношений, составляет не более 40% от общего объема, отводимого на освоения детьми основной общеобразовательной программы дошкольного образования. Эта часть учебного плана, формируется участниками образовательных отношений, где представлены программы, направленные на развитие детей в одной или нескольких образовательных областях, видах деятельности и/ или культурных практиках (парциальные и компилятивные программы), методики, формы организации образовательной деятельности.  Используются следующие форм организации деятельности с детьми как гостиные, клубы, практикумы, мастерские, а также кружковые формы работы. </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В соответствии с ФГОС ДО, учебный план обеспечивает развитие детей в пяти взаимодополняющих образовательных областях (модулях): «Социально-коммуникативное развитие», «Познавательное развитие», «Речевое развитие», «Художественно-эстетическое развитие», «Физическое развитие» и реализуется через девять видов деятельности (п.2.7):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w:t>
      </w:r>
    </w:p>
    <w:p w:rsidR="00483D26" w:rsidRPr="00B71F5E" w:rsidRDefault="00483D26" w:rsidP="00B71F5E">
      <w:pPr>
        <w:snapToGrid/>
        <w:spacing w:before="0" w:after="160"/>
        <w:jc w:val="both"/>
        <w:rPr>
          <w:sz w:val="22"/>
          <w:szCs w:val="22"/>
          <w:lang w:eastAsia="en-US"/>
        </w:rPr>
      </w:pPr>
      <w:r w:rsidRPr="00B71F5E">
        <w:rPr>
          <w:sz w:val="22"/>
          <w:szCs w:val="22"/>
          <w:lang w:eastAsia="en-US"/>
        </w:rPr>
        <w:t xml:space="preserve">           Образовательные модули содержат следующие структурные единицы (в учебном плане обозначенные количественным значением, например: коммуникативная деятельность 15 мин </w:t>
      </w:r>
      <w:r>
        <w:rPr>
          <w:b/>
          <w:sz w:val="22"/>
          <w:szCs w:val="22"/>
          <w:lang w:eastAsia="en-US"/>
        </w:rPr>
        <w:t>(1</w:t>
      </w:r>
      <w:r w:rsidRPr="00B71F5E">
        <w:rPr>
          <w:b/>
          <w:sz w:val="22"/>
          <w:szCs w:val="22"/>
          <w:lang w:eastAsia="en-US"/>
        </w:rPr>
        <w:t>).</w:t>
      </w:r>
    </w:p>
    <w:p w:rsidR="00483D26" w:rsidRPr="00B71F5E" w:rsidRDefault="00483D26" w:rsidP="00B71F5E">
      <w:pPr>
        <w:pStyle w:val="a3"/>
        <w:numPr>
          <w:ilvl w:val="0"/>
          <w:numId w:val="115"/>
        </w:numPr>
        <w:spacing w:after="0" w:line="240" w:lineRule="auto"/>
        <w:jc w:val="both"/>
        <w:rPr>
          <w:rFonts w:ascii="Times New Roman" w:hAnsi="Times New Roman"/>
        </w:rPr>
      </w:pPr>
      <w:r w:rsidRPr="00B71F5E">
        <w:rPr>
          <w:rFonts w:ascii="Times New Roman" w:hAnsi="Times New Roman"/>
        </w:rPr>
        <w:t>Познавательное развитие: формирование элементарных математических способностей и познание;</w:t>
      </w:r>
    </w:p>
    <w:p w:rsidR="00483D26" w:rsidRPr="00B71F5E" w:rsidRDefault="00483D26" w:rsidP="00B71F5E">
      <w:pPr>
        <w:pStyle w:val="a3"/>
        <w:numPr>
          <w:ilvl w:val="0"/>
          <w:numId w:val="115"/>
        </w:numPr>
        <w:spacing w:after="0" w:line="240" w:lineRule="auto"/>
        <w:jc w:val="both"/>
        <w:rPr>
          <w:rFonts w:ascii="Times New Roman" w:hAnsi="Times New Roman"/>
        </w:rPr>
      </w:pPr>
      <w:r w:rsidRPr="00B71F5E">
        <w:rPr>
          <w:rFonts w:ascii="Times New Roman" w:hAnsi="Times New Roman"/>
        </w:rPr>
        <w:t>Речевое развитие: развитие речи</w:t>
      </w:r>
    </w:p>
    <w:p w:rsidR="00483D26" w:rsidRPr="00B71F5E" w:rsidRDefault="00483D26" w:rsidP="00B71F5E">
      <w:pPr>
        <w:pStyle w:val="a3"/>
        <w:numPr>
          <w:ilvl w:val="0"/>
          <w:numId w:val="115"/>
        </w:numPr>
        <w:spacing w:after="0" w:line="240" w:lineRule="auto"/>
        <w:jc w:val="both"/>
        <w:rPr>
          <w:rFonts w:ascii="Times New Roman" w:hAnsi="Times New Roman"/>
        </w:rPr>
      </w:pPr>
      <w:r w:rsidRPr="00B71F5E">
        <w:rPr>
          <w:rFonts w:ascii="Times New Roman" w:hAnsi="Times New Roman"/>
        </w:rPr>
        <w:t>Физическая развитие: физическая культура</w:t>
      </w:r>
    </w:p>
    <w:p w:rsidR="00483D26" w:rsidRPr="00B71F5E" w:rsidRDefault="00483D26" w:rsidP="00B71F5E">
      <w:pPr>
        <w:pStyle w:val="a3"/>
        <w:numPr>
          <w:ilvl w:val="0"/>
          <w:numId w:val="115"/>
        </w:numPr>
        <w:spacing w:after="0" w:line="240" w:lineRule="auto"/>
        <w:jc w:val="both"/>
        <w:rPr>
          <w:rFonts w:ascii="Times New Roman" w:hAnsi="Times New Roman"/>
        </w:rPr>
      </w:pPr>
      <w:r w:rsidRPr="00B71F5E">
        <w:rPr>
          <w:rFonts w:ascii="Times New Roman" w:hAnsi="Times New Roman"/>
        </w:rPr>
        <w:t>Художественно-эстетическое: лепка, аппликация, рисование</w:t>
      </w:r>
    </w:p>
    <w:p w:rsidR="00483D26" w:rsidRPr="00B71F5E" w:rsidRDefault="00483D26" w:rsidP="00B71F5E">
      <w:pPr>
        <w:pStyle w:val="a3"/>
        <w:numPr>
          <w:ilvl w:val="0"/>
          <w:numId w:val="115"/>
        </w:numPr>
        <w:spacing w:after="0" w:line="240" w:lineRule="auto"/>
        <w:jc w:val="both"/>
        <w:rPr>
          <w:rFonts w:ascii="Times New Roman" w:hAnsi="Times New Roman"/>
        </w:rPr>
      </w:pPr>
      <w:r w:rsidRPr="00B71F5E">
        <w:rPr>
          <w:rFonts w:ascii="Times New Roman" w:hAnsi="Times New Roman"/>
        </w:rPr>
        <w:t>Социально-коммуникативное: социализация</w:t>
      </w:r>
    </w:p>
    <w:p w:rsidR="00483D26" w:rsidRPr="00B71F5E" w:rsidRDefault="00483D26" w:rsidP="00B71F5E">
      <w:pPr>
        <w:snapToGrid/>
        <w:spacing w:before="0" w:after="160"/>
        <w:jc w:val="both"/>
        <w:rPr>
          <w:bCs/>
          <w:sz w:val="22"/>
          <w:szCs w:val="22"/>
          <w:lang w:eastAsia="en-US"/>
        </w:rPr>
      </w:pPr>
      <w:r w:rsidRPr="00B71F5E">
        <w:rPr>
          <w:bCs/>
          <w:sz w:val="22"/>
          <w:szCs w:val="22"/>
          <w:lang w:eastAsia="en-US"/>
        </w:rPr>
        <w:t xml:space="preserve">          В учебном плане предложено распределение основных видов деятельности, которые могут реализовываться через предусмотренные основной образовательной программой формы организации деятельности (комплексные и интегрированные). </w:t>
      </w:r>
    </w:p>
    <w:p w:rsidR="00483D26" w:rsidRPr="00B71F5E" w:rsidRDefault="00483D26" w:rsidP="00B71F5E">
      <w:pPr>
        <w:snapToGrid/>
        <w:spacing w:before="0" w:after="160"/>
        <w:jc w:val="both"/>
        <w:rPr>
          <w:bCs/>
          <w:sz w:val="22"/>
          <w:szCs w:val="22"/>
          <w:lang w:eastAsia="en-US"/>
        </w:rPr>
      </w:pPr>
      <w:r w:rsidRPr="00B71F5E">
        <w:rPr>
          <w:bCs/>
          <w:sz w:val="22"/>
          <w:szCs w:val="22"/>
          <w:lang w:eastAsia="en-US"/>
        </w:rPr>
        <w:t xml:space="preserve">          В этом случае (в соответствии</w:t>
      </w:r>
      <w:r w:rsidRPr="00B71F5E">
        <w:rPr>
          <w:sz w:val="22"/>
          <w:szCs w:val="22"/>
          <w:lang w:eastAsia="en-US"/>
        </w:rPr>
        <w:t xml:space="preserve"> </w:t>
      </w:r>
      <w:r w:rsidRPr="00B71F5E">
        <w:rPr>
          <w:bCs/>
          <w:sz w:val="22"/>
          <w:szCs w:val="22"/>
          <w:lang w:eastAsia="en-US"/>
        </w:rPr>
        <w:t>СанПиН 2.4.1.3049-13) с м</w:t>
      </w:r>
      <w:r w:rsidRPr="00B71F5E">
        <w:rPr>
          <w:sz w:val="22"/>
          <w:szCs w:val="22"/>
          <w:lang w:eastAsia="en-US"/>
        </w:rPr>
        <w:t>аксимально допустимый объём образовательной нагрузки в первой половине дня:</w:t>
      </w:r>
    </w:p>
    <w:p w:rsidR="00483D26" w:rsidRDefault="00483D26" w:rsidP="00974DAE">
      <w:pPr>
        <w:snapToGrid/>
        <w:spacing w:before="0" w:after="160"/>
        <w:jc w:val="both"/>
        <w:rPr>
          <w:sz w:val="22"/>
          <w:szCs w:val="22"/>
          <w:lang w:eastAsia="en-US"/>
        </w:rPr>
      </w:pPr>
      <w:r w:rsidRPr="00B71F5E">
        <w:rPr>
          <w:sz w:val="22"/>
          <w:szCs w:val="22"/>
          <w:lang w:eastAsia="en-US"/>
        </w:rPr>
        <w:lastRenderedPageBreak/>
        <w:t xml:space="preserve">-   </w:t>
      </w:r>
      <w:r>
        <w:rPr>
          <w:sz w:val="22"/>
          <w:szCs w:val="22"/>
          <w:lang w:eastAsia="en-US"/>
        </w:rPr>
        <w:t>в группе раннего возраста 20 минут соответственно,</w:t>
      </w:r>
    </w:p>
    <w:p w:rsidR="00483D26" w:rsidRPr="00B71F5E" w:rsidRDefault="00483D26" w:rsidP="00974DAE">
      <w:pPr>
        <w:snapToGrid/>
        <w:spacing w:before="0" w:after="160"/>
        <w:jc w:val="both"/>
        <w:rPr>
          <w:sz w:val="22"/>
          <w:szCs w:val="22"/>
          <w:lang w:eastAsia="en-US"/>
        </w:rPr>
      </w:pPr>
      <w:r>
        <w:rPr>
          <w:sz w:val="22"/>
          <w:szCs w:val="22"/>
          <w:lang w:eastAsia="en-US"/>
        </w:rPr>
        <w:t xml:space="preserve">-   </w:t>
      </w:r>
      <w:r w:rsidRPr="00B71F5E">
        <w:rPr>
          <w:sz w:val="22"/>
          <w:szCs w:val="22"/>
          <w:lang w:eastAsia="en-US"/>
        </w:rPr>
        <w:t>в младшей и средней группах не превышает 30 и 40 минут соответственно,</w:t>
      </w:r>
    </w:p>
    <w:p w:rsidR="00483D26" w:rsidRDefault="00483D26" w:rsidP="007A1151">
      <w:pPr>
        <w:snapToGrid/>
        <w:spacing w:before="0" w:after="160"/>
        <w:jc w:val="both"/>
        <w:rPr>
          <w:sz w:val="22"/>
          <w:szCs w:val="22"/>
          <w:lang w:eastAsia="en-US"/>
        </w:rPr>
      </w:pPr>
      <w:r w:rsidRPr="00B71F5E">
        <w:rPr>
          <w:sz w:val="22"/>
          <w:szCs w:val="22"/>
          <w:lang w:eastAsia="en-US"/>
        </w:rPr>
        <w:t>-   в старшей и подготовительной группах – 45 минут и 1,5 часа соответстве</w:t>
      </w:r>
      <w:r>
        <w:rPr>
          <w:sz w:val="22"/>
          <w:szCs w:val="22"/>
          <w:lang w:eastAsia="en-US"/>
        </w:rPr>
        <w:t>нно.</w:t>
      </w:r>
    </w:p>
    <w:p w:rsidR="00483D26" w:rsidRPr="00B71F5E" w:rsidRDefault="00483D26" w:rsidP="00B71F5E">
      <w:pPr>
        <w:snapToGrid/>
        <w:spacing w:before="0" w:after="160" w:line="259" w:lineRule="auto"/>
        <w:jc w:val="center"/>
        <w:rPr>
          <w:sz w:val="22"/>
          <w:szCs w:val="22"/>
          <w:lang w:eastAsia="en-US"/>
        </w:rPr>
      </w:pPr>
      <w:r w:rsidRPr="00B71F5E">
        <w:rPr>
          <w:sz w:val="22"/>
          <w:szCs w:val="22"/>
          <w:lang w:eastAsia="en-US"/>
        </w:rPr>
        <w:t>Примерное распредел</w:t>
      </w:r>
      <w:r>
        <w:rPr>
          <w:sz w:val="22"/>
          <w:szCs w:val="22"/>
          <w:lang w:eastAsia="en-US"/>
        </w:rPr>
        <w:t>ение времени по освоению ООП ДО</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70"/>
        <w:gridCol w:w="2160"/>
        <w:gridCol w:w="1980"/>
        <w:gridCol w:w="2340"/>
        <w:gridCol w:w="2340"/>
      </w:tblGrid>
      <w:tr w:rsidR="00483D26" w:rsidRPr="00B71F5E" w:rsidTr="00974DAE">
        <w:tc>
          <w:tcPr>
            <w:tcW w:w="2518" w:type="dxa"/>
            <w:vMerge w:val="restart"/>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возрастная группа</w:t>
            </w:r>
          </w:p>
        </w:tc>
        <w:tc>
          <w:tcPr>
            <w:tcW w:w="6410" w:type="dxa"/>
            <w:gridSpan w:val="3"/>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 xml:space="preserve">объем времени для организации совместной деятельности взрослых и детей </w:t>
            </w:r>
          </w:p>
        </w:tc>
        <w:tc>
          <w:tcPr>
            <w:tcW w:w="2340" w:type="dxa"/>
            <w:vMerge w:val="restart"/>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 xml:space="preserve">объем времени для организации самостоятельной деятельности детей </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(часы, мин)</w:t>
            </w:r>
          </w:p>
        </w:tc>
        <w:tc>
          <w:tcPr>
            <w:tcW w:w="2340" w:type="dxa"/>
            <w:vMerge w:val="restart"/>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общее количество времени отведенное на реализацию Программы в день</w:t>
            </w:r>
          </w:p>
        </w:tc>
      </w:tr>
      <w:tr w:rsidR="00483D26" w:rsidRPr="00B71F5E" w:rsidTr="00974DAE">
        <w:tc>
          <w:tcPr>
            <w:tcW w:w="2518" w:type="dxa"/>
            <w:vMerge/>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4430" w:type="dxa"/>
            <w:gridSpan w:val="2"/>
            <w:shd w:val="clear" w:color="auto" w:fill="DBE5F1"/>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в процессе организованной образовательной деятельности</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(часы, мин)</w:t>
            </w:r>
          </w:p>
        </w:tc>
        <w:tc>
          <w:tcPr>
            <w:tcW w:w="1980" w:type="dxa"/>
            <w:vMerge w:val="restart"/>
            <w:shd w:val="clear" w:color="auto" w:fill="DBE5F1"/>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в процессе режимных моментов</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(часы, мин)</w:t>
            </w:r>
          </w:p>
        </w:tc>
        <w:tc>
          <w:tcPr>
            <w:tcW w:w="2340" w:type="dxa"/>
            <w:vMerge/>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r w:rsidR="00483D26" w:rsidRPr="00B71F5E" w:rsidTr="00974DAE">
        <w:tc>
          <w:tcPr>
            <w:tcW w:w="2518" w:type="dxa"/>
            <w:vMerge/>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270" w:type="dxa"/>
            <w:shd w:val="clear" w:color="auto" w:fill="DBE5F1"/>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время необходимое для реализации обязательной части Программы</w:t>
            </w:r>
          </w:p>
        </w:tc>
        <w:tc>
          <w:tcPr>
            <w:tcW w:w="2160" w:type="dxa"/>
            <w:shd w:val="clear" w:color="auto" w:fill="DBE5F1"/>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время необходимое для реализации части Программы, формируемой участниками образовательного процесса</w:t>
            </w:r>
          </w:p>
        </w:tc>
        <w:tc>
          <w:tcPr>
            <w:tcW w:w="1980" w:type="dxa"/>
            <w:vMerge/>
            <w:shd w:val="clear" w:color="auto" w:fill="DBE5F1"/>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r w:rsidR="00483D26" w:rsidRPr="00B71F5E" w:rsidTr="00974DAE">
        <w:tc>
          <w:tcPr>
            <w:tcW w:w="2518" w:type="dxa"/>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1</w:t>
            </w:r>
          </w:p>
        </w:tc>
        <w:tc>
          <w:tcPr>
            <w:tcW w:w="2270" w:type="dxa"/>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2</w:t>
            </w:r>
          </w:p>
        </w:tc>
        <w:tc>
          <w:tcPr>
            <w:tcW w:w="2160" w:type="dxa"/>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3</w:t>
            </w:r>
          </w:p>
        </w:tc>
        <w:tc>
          <w:tcPr>
            <w:tcW w:w="1980" w:type="dxa"/>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4</w:t>
            </w:r>
          </w:p>
        </w:tc>
        <w:tc>
          <w:tcPr>
            <w:tcW w:w="2340" w:type="dxa"/>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5</w:t>
            </w:r>
          </w:p>
        </w:tc>
        <w:tc>
          <w:tcPr>
            <w:tcW w:w="2340" w:type="dxa"/>
            <w:shd w:val="clear" w:color="auto" w:fill="F2F2F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6</w:t>
            </w:r>
          </w:p>
        </w:tc>
      </w:tr>
      <w:tr w:rsidR="00483D26" w:rsidRPr="00B71F5E" w:rsidTr="00974DAE">
        <w:tc>
          <w:tcPr>
            <w:tcW w:w="2518" w:type="dxa"/>
            <w:vAlign w:val="center"/>
          </w:tcPr>
          <w:p w:rsidR="00483D26" w:rsidRPr="00B71F5E" w:rsidRDefault="00483D26" w:rsidP="00B71F5E">
            <w:pPr>
              <w:shd w:val="clear" w:color="auto" w:fill="FFFFFF"/>
              <w:snapToGrid/>
              <w:spacing w:before="0" w:after="120" w:line="211" w:lineRule="exact"/>
              <w:jc w:val="right"/>
              <w:rPr>
                <w:szCs w:val="22"/>
                <w:lang w:eastAsia="en-US"/>
              </w:rPr>
            </w:pPr>
            <w:r>
              <w:rPr>
                <w:sz w:val="22"/>
                <w:szCs w:val="22"/>
                <w:lang w:eastAsia="en-US"/>
              </w:rPr>
              <w:t>ранняя</w:t>
            </w:r>
          </w:p>
        </w:tc>
        <w:tc>
          <w:tcPr>
            <w:tcW w:w="2270" w:type="dxa"/>
            <w:vAlign w:val="center"/>
          </w:tcPr>
          <w:p w:rsidR="00483D26" w:rsidRDefault="00483D26" w:rsidP="00B71F5E">
            <w:pPr>
              <w:shd w:val="clear" w:color="auto" w:fill="FFFFFF"/>
              <w:snapToGrid/>
              <w:spacing w:before="0" w:after="120" w:line="211" w:lineRule="exact"/>
              <w:jc w:val="center"/>
              <w:rPr>
                <w:szCs w:val="22"/>
                <w:lang w:eastAsia="en-US"/>
              </w:rPr>
            </w:pPr>
            <w:r>
              <w:rPr>
                <w:sz w:val="22"/>
                <w:szCs w:val="22"/>
                <w:lang w:eastAsia="en-US"/>
              </w:rPr>
              <w:t>20 мин в день</w:t>
            </w:r>
          </w:p>
          <w:p w:rsidR="00483D26" w:rsidRPr="00B71F5E" w:rsidRDefault="00483D26" w:rsidP="00B71F5E">
            <w:pPr>
              <w:shd w:val="clear" w:color="auto" w:fill="FFFFFF"/>
              <w:snapToGrid/>
              <w:spacing w:before="0" w:after="120" w:line="211" w:lineRule="exact"/>
              <w:jc w:val="center"/>
              <w:rPr>
                <w:szCs w:val="22"/>
                <w:lang w:eastAsia="en-US"/>
              </w:rPr>
            </w:pPr>
            <w:r>
              <w:rPr>
                <w:sz w:val="22"/>
                <w:szCs w:val="22"/>
                <w:lang w:eastAsia="en-US"/>
              </w:rPr>
              <w:t>2 часа в неделю</w:t>
            </w:r>
          </w:p>
        </w:tc>
        <w:tc>
          <w:tcPr>
            <w:tcW w:w="2160" w:type="dxa"/>
            <w:vAlign w:val="center"/>
          </w:tcPr>
          <w:p w:rsidR="00483D26" w:rsidRPr="00B71F5E" w:rsidRDefault="00483D26" w:rsidP="00B71F5E">
            <w:pPr>
              <w:shd w:val="clear" w:color="auto" w:fill="FFFFFF"/>
              <w:snapToGrid/>
              <w:spacing w:before="0" w:after="120" w:line="211" w:lineRule="exact"/>
              <w:jc w:val="center"/>
              <w:rPr>
                <w:szCs w:val="22"/>
                <w:lang w:eastAsia="en-US"/>
              </w:rPr>
            </w:pPr>
            <w:r>
              <w:rPr>
                <w:sz w:val="22"/>
                <w:szCs w:val="22"/>
                <w:lang w:eastAsia="en-US"/>
              </w:rPr>
              <w:t>-</w:t>
            </w:r>
          </w:p>
        </w:tc>
        <w:tc>
          <w:tcPr>
            <w:tcW w:w="1980" w:type="dxa"/>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r w:rsidR="00483D26" w:rsidRPr="00B71F5E" w:rsidTr="00974DAE">
        <w:tc>
          <w:tcPr>
            <w:tcW w:w="2518" w:type="dxa"/>
            <w:vMerge w:val="restart"/>
            <w:vAlign w:val="center"/>
          </w:tcPr>
          <w:p w:rsidR="00483D26" w:rsidRPr="00B71F5E" w:rsidRDefault="00483D26" w:rsidP="00B71F5E">
            <w:pPr>
              <w:shd w:val="clear" w:color="auto" w:fill="FFFFFF"/>
              <w:snapToGrid/>
              <w:spacing w:before="0" w:after="120" w:line="211" w:lineRule="exact"/>
              <w:jc w:val="right"/>
              <w:rPr>
                <w:szCs w:val="22"/>
                <w:lang w:eastAsia="en-US"/>
              </w:rPr>
            </w:pPr>
            <w:r w:rsidRPr="00B71F5E">
              <w:rPr>
                <w:sz w:val="22"/>
                <w:szCs w:val="22"/>
                <w:lang w:eastAsia="en-US"/>
              </w:rPr>
              <w:t>2 младшая</w:t>
            </w:r>
          </w:p>
        </w:tc>
        <w:tc>
          <w:tcPr>
            <w:tcW w:w="2270" w:type="dxa"/>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30 мин в день</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2ч 30 мин в неделю</w:t>
            </w:r>
          </w:p>
        </w:tc>
        <w:tc>
          <w:tcPr>
            <w:tcW w:w="2160" w:type="dxa"/>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30 мин</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2 раза в неделю</w:t>
            </w:r>
          </w:p>
        </w:tc>
        <w:tc>
          <w:tcPr>
            <w:tcW w:w="198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6 ч</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3 ч</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9 ч 30 мин</w:t>
            </w:r>
          </w:p>
        </w:tc>
      </w:tr>
      <w:tr w:rsidR="00483D26" w:rsidRPr="00B71F5E" w:rsidTr="00974DAE">
        <w:tc>
          <w:tcPr>
            <w:tcW w:w="2518" w:type="dxa"/>
            <w:vMerge/>
            <w:vAlign w:val="center"/>
          </w:tcPr>
          <w:p w:rsidR="00483D26" w:rsidRPr="00B71F5E" w:rsidRDefault="00483D26" w:rsidP="00B71F5E">
            <w:pPr>
              <w:shd w:val="clear" w:color="auto" w:fill="FFFFFF"/>
              <w:snapToGrid/>
              <w:spacing w:before="0" w:after="120" w:line="211" w:lineRule="exact"/>
              <w:jc w:val="right"/>
              <w:rPr>
                <w:szCs w:val="22"/>
                <w:lang w:eastAsia="en-US"/>
              </w:rPr>
            </w:pPr>
          </w:p>
        </w:tc>
        <w:tc>
          <w:tcPr>
            <w:tcW w:w="4430" w:type="dxa"/>
            <w:gridSpan w:val="2"/>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2ч 30 мин в неделю</w:t>
            </w:r>
          </w:p>
        </w:tc>
        <w:tc>
          <w:tcPr>
            <w:tcW w:w="198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r w:rsidR="00483D26" w:rsidRPr="00B71F5E" w:rsidTr="00974DAE">
        <w:tc>
          <w:tcPr>
            <w:tcW w:w="2518" w:type="dxa"/>
            <w:vMerge w:val="restart"/>
            <w:vAlign w:val="center"/>
          </w:tcPr>
          <w:p w:rsidR="00483D26" w:rsidRPr="00B71F5E" w:rsidRDefault="00483D26" w:rsidP="00B71F5E">
            <w:pPr>
              <w:shd w:val="clear" w:color="auto" w:fill="FFFFFF"/>
              <w:snapToGrid/>
              <w:spacing w:before="0" w:after="120" w:line="211" w:lineRule="exact"/>
              <w:jc w:val="right"/>
              <w:rPr>
                <w:szCs w:val="22"/>
                <w:lang w:eastAsia="en-US"/>
              </w:rPr>
            </w:pPr>
            <w:r w:rsidRPr="00B71F5E">
              <w:rPr>
                <w:sz w:val="22"/>
                <w:szCs w:val="22"/>
                <w:lang w:eastAsia="en-US"/>
              </w:rPr>
              <w:t>средняя</w:t>
            </w:r>
          </w:p>
        </w:tc>
        <w:tc>
          <w:tcPr>
            <w:tcW w:w="2270" w:type="dxa"/>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40 мин в день</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3 ч 20 мин в неделю</w:t>
            </w:r>
          </w:p>
        </w:tc>
        <w:tc>
          <w:tcPr>
            <w:tcW w:w="2160" w:type="dxa"/>
            <w:vAlign w:val="center"/>
          </w:tcPr>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40 мин</w:t>
            </w:r>
          </w:p>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2 раза в неделю</w:t>
            </w:r>
          </w:p>
        </w:tc>
        <w:tc>
          <w:tcPr>
            <w:tcW w:w="198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5 ч 20 мин</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3 ч</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10 ч</w:t>
            </w:r>
          </w:p>
        </w:tc>
      </w:tr>
      <w:tr w:rsidR="00483D26" w:rsidRPr="00B71F5E" w:rsidTr="00974DAE">
        <w:tc>
          <w:tcPr>
            <w:tcW w:w="2518" w:type="dxa"/>
            <w:vMerge/>
            <w:vAlign w:val="center"/>
          </w:tcPr>
          <w:p w:rsidR="00483D26" w:rsidRPr="00B71F5E" w:rsidRDefault="00483D26" w:rsidP="00B71F5E">
            <w:pPr>
              <w:shd w:val="clear" w:color="auto" w:fill="FFFFFF"/>
              <w:snapToGrid/>
              <w:spacing w:before="0" w:after="120" w:line="211" w:lineRule="exact"/>
              <w:jc w:val="right"/>
              <w:rPr>
                <w:szCs w:val="22"/>
                <w:lang w:eastAsia="en-US"/>
              </w:rPr>
            </w:pPr>
          </w:p>
        </w:tc>
        <w:tc>
          <w:tcPr>
            <w:tcW w:w="4430" w:type="dxa"/>
            <w:gridSpan w:val="2"/>
            <w:vAlign w:val="center"/>
          </w:tcPr>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4 ч в неделю</w:t>
            </w:r>
          </w:p>
        </w:tc>
        <w:tc>
          <w:tcPr>
            <w:tcW w:w="198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r w:rsidR="00483D26" w:rsidRPr="00B71F5E" w:rsidTr="00974DAE">
        <w:tc>
          <w:tcPr>
            <w:tcW w:w="2518" w:type="dxa"/>
            <w:vMerge w:val="restart"/>
            <w:vAlign w:val="center"/>
          </w:tcPr>
          <w:p w:rsidR="00483D26" w:rsidRPr="00B71F5E" w:rsidRDefault="00483D26" w:rsidP="00B71F5E">
            <w:pPr>
              <w:shd w:val="clear" w:color="auto" w:fill="FFFFFF"/>
              <w:snapToGrid/>
              <w:spacing w:before="0" w:after="120" w:line="211" w:lineRule="exact"/>
              <w:jc w:val="right"/>
              <w:rPr>
                <w:szCs w:val="22"/>
                <w:lang w:eastAsia="en-US"/>
              </w:rPr>
            </w:pPr>
            <w:r w:rsidRPr="00B71F5E">
              <w:rPr>
                <w:sz w:val="22"/>
                <w:szCs w:val="22"/>
                <w:lang w:eastAsia="en-US"/>
              </w:rPr>
              <w:t>старшая</w:t>
            </w:r>
          </w:p>
        </w:tc>
        <w:tc>
          <w:tcPr>
            <w:tcW w:w="2270" w:type="dxa"/>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1 ч 30 мин в день</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7 ч 30 мин в неделю</w:t>
            </w:r>
          </w:p>
        </w:tc>
        <w:tc>
          <w:tcPr>
            <w:tcW w:w="2160" w:type="dxa"/>
            <w:vAlign w:val="center"/>
          </w:tcPr>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100 мин</w:t>
            </w:r>
          </w:p>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4 раза в неделю</w:t>
            </w:r>
          </w:p>
        </w:tc>
        <w:tc>
          <w:tcPr>
            <w:tcW w:w="198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4 ч</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4 ч</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10 ч</w:t>
            </w:r>
          </w:p>
        </w:tc>
      </w:tr>
      <w:tr w:rsidR="00483D26" w:rsidRPr="00B71F5E" w:rsidTr="00974DAE">
        <w:tc>
          <w:tcPr>
            <w:tcW w:w="2518" w:type="dxa"/>
            <w:vMerge/>
            <w:vAlign w:val="center"/>
          </w:tcPr>
          <w:p w:rsidR="00483D26" w:rsidRPr="00B71F5E" w:rsidRDefault="00483D26" w:rsidP="00B71F5E">
            <w:pPr>
              <w:shd w:val="clear" w:color="auto" w:fill="FFFFFF"/>
              <w:snapToGrid/>
              <w:spacing w:before="0" w:after="120" w:line="211" w:lineRule="exact"/>
              <w:jc w:val="right"/>
              <w:rPr>
                <w:szCs w:val="22"/>
                <w:lang w:eastAsia="en-US"/>
              </w:rPr>
            </w:pPr>
          </w:p>
        </w:tc>
        <w:tc>
          <w:tcPr>
            <w:tcW w:w="4430" w:type="dxa"/>
            <w:gridSpan w:val="2"/>
            <w:vAlign w:val="center"/>
          </w:tcPr>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8 ч 30 мин в неделю</w:t>
            </w:r>
          </w:p>
        </w:tc>
        <w:tc>
          <w:tcPr>
            <w:tcW w:w="198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r w:rsidR="00483D26" w:rsidRPr="00B71F5E" w:rsidTr="00974DAE">
        <w:tc>
          <w:tcPr>
            <w:tcW w:w="2518" w:type="dxa"/>
            <w:vMerge w:val="restart"/>
            <w:vAlign w:val="center"/>
          </w:tcPr>
          <w:p w:rsidR="00483D26" w:rsidRPr="00B71F5E" w:rsidRDefault="00483D26" w:rsidP="00B71F5E">
            <w:pPr>
              <w:shd w:val="clear" w:color="auto" w:fill="FFFFFF"/>
              <w:snapToGrid/>
              <w:spacing w:before="0" w:after="120" w:line="211" w:lineRule="exact"/>
              <w:jc w:val="right"/>
              <w:rPr>
                <w:szCs w:val="22"/>
                <w:lang w:eastAsia="en-US"/>
              </w:rPr>
            </w:pPr>
            <w:r w:rsidRPr="00B71F5E">
              <w:rPr>
                <w:sz w:val="22"/>
                <w:szCs w:val="22"/>
                <w:lang w:eastAsia="en-US"/>
              </w:rPr>
              <w:t>подготовительная</w:t>
            </w:r>
          </w:p>
        </w:tc>
        <w:tc>
          <w:tcPr>
            <w:tcW w:w="2270" w:type="dxa"/>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1 ч 30 мин в день</w:t>
            </w:r>
          </w:p>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7 ч 30 мин в неделю</w:t>
            </w:r>
          </w:p>
        </w:tc>
        <w:tc>
          <w:tcPr>
            <w:tcW w:w="2160" w:type="dxa"/>
            <w:vAlign w:val="center"/>
          </w:tcPr>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150 мин</w:t>
            </w:r>
          </w:p>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5 раз в неделю</w:t>
            </w:r>
          </w:p>
        </w:tc>
        <w:tc>
          <w:tcPr>
            <w:tcW w:w="198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 xml:space="preserve">4 ч </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4 ч</w:t>
            </w:r>
          </w:p>
        </w:tc>
        <w:tc>
          <w:tcPr>
            <w:tcW w:w="2340" w:type="dxa"/>
            <w:vMerge w:val="restart"/>
            <w:vAlign w:val="center"/>
          </w:tcPr>
          <w:p w:rsidR="00483D26" w:rsidRPr="00B71F5E" w:rsidRDefault="00483D26" w:rsidP="00B71F5E">
            <w:pPr>
              <w:shd w:val="clear" w:color="auto" w:fill="FFFFFF"/>
              <w:snapToGrid/>
              <w:spacing w:before="0" w:after="120" w:line="211" w:lineRule="exact"/>
              <w:jc w:val="center"/>
              <w:rPr>
                <w:szCs w:val="22"/>
                <w:lang w:eastAsia="en-US"/>
              </w:rPr>
            </w:pPr>
            <w:r w:rsidRPr="00B71F5E">
              <w:rPr>
                <w:sz w:val="22"/>
                <w:szCs w:val="22"/>
                <w:lang w:eastAsia="en-US"/>
              </w:rPr>
              <w:t xml:space="preserve">10 ч </w:t>
            </w:r>
          </w:p>
        </w:tc>
      </w:tr>
      <w:tr w:rsidR="00483D26" w:rsidRPr="00B71F5E" w:rsidTr="00974DAE">
        <w:tc>
          <w:tcPr>
            <w:tcW w:w="2518" w:type="dxa"/>
            <w:vMerge/>
            <w:vAlign w:val="center"/>
          </w:tcPr>
          <w:p w:rsidR="00483D26" w:rsidRPr="00B71F5E" w:rsidRDefault="00483D26" w:rsidP="00B71F5E">
            <w:pPr>
              <w:shd w:val="clear" w:color="auto" w:fill="FFFFFF"/>
              <w:snapToGrid/>
              <w:spacing w:before="0" w:after="120" w:line="211" w:lineRule="exact"/>
              <w:jc w:val="right"/>
              <w:rPr>
                <w:szCs w:val="22"/>
                <w:lang w:eastAsia="en-US"/>
              </w:rPr>
            </w:pPr>
          </w:p>
        </w:tc>
        <w:tc>
          <w:tcPr>
            <w:tcW w:w="4430" w:type="dxa"/>
            <w:gridSpan w:val="2"/>
            <w:vAlign w:val="center"/>
          </w:tcPr>
          <w:p w:rsidR="00483D26" w:rsidRPr="00B71F5E" w:rsidRDefault="00483D26" w:rsidP="00B71F5E">
            <w:pPr>
              <w:shd w:val="clear" w:color="auto" w:fill="FFFFFF"/>
              <w:snapToGrid/>
              <w:spacing w:before="0" w:after="120" w:line="211" w:lineRule="exact"/>
              <w:ind w:left="-73"/>
              <w:jc w:val="center"/>
              <w:rPr>
                <w:szCs w:val="22"/>
                <w:lang w:eastAsia="en-US"/>
              </w:rPr>
            </w:pPr>
            <w:r w:rsidRPr="00B71F5E">
              <w:rPr>
                <w:sz w:val="22"/>
                <w:szCs w:val="22"/>
                <w:lang w:eastAsia="en-US"/>
              </w:rPr>
              <w:t>8 ч 30 мин в неделю</w:t>
            </w:r>
          </w:p>
        </w:tc>
        <w:tc>
          <w:tcPr>
            <w:tcW w:w="198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c>
          <w:tcPr>
            <w:tcW w:w="2340" w:type="dxa"/>
            <w:vMerge/>
            <w:vAlign w:val="center"/>
          </w:tcPr>
          <w:p w:rsidR="00483D26" w:rsidRPr="00B71F5E" w:rsidRDefault="00483D26" w:rsidP="00B71F5E">
            <w:pPr>
              <w:shd w:val="clear" w:color="auto" w:fill="FFFFFF"/>
              <w:snapToGrid/>
              <w:spacing w:before="0" w:after="120" w:line="211" w:lineRule="exact"/>
              <w:jc w:val="center"/>
              <w:rPr>
                <w:szCs w:val="22"/>
                <w:lang w:eastAsia="en-US"/>
              </w:rPr>
            </w:pPr>
          </w:p>
        </w:tc>
      </w:tr>
    </w:tbl>
    <w:p w:rsidR="00483D26" w:rsidRPr="00083C43" w:rsidRDefault="00483D26" w:rsidP="00B71F5E">
      <w:pPr>
        <w:snapToGrid/>
        <w:spacing w:before="0" w:after="160" w:line="259" w:lineRule="auto"/>
        <w:jc w:val="both"/>
        <w:rPr>
          <w:rFonts w:ascii="Calibri" w:hAnsi="Calibri"/>
          <w:sz w:val="22"/>
          <w:szCs w:val="22"/>
          <w:lang w:eastAsia="en-US"/>
        </w:rPr>
      </w:pPr>
    </w:p>
    <w:p w:rsidR="00483D26" w:rsidRDefault="00483D26" w:rsidP="001E417E">
      <w:pPr>
        <w:snapToGrid/>
        <w:spacing w:before="0" w:after="160" w:line="259" w:lineRule="auto"/>
        <w:jc w:val="center"/>
        <w:rPr>
          <w:b/>
          <w:sz w:val="22"/>
          <w:szCs w:val="22"/>
          <w:lang w:eastAsia="en-US"/>
        </w:rPr>
      </w:pPr>
    </w:p>
    <w:p w:rsidR="00483D26" w:rsidRPr="00E87D81" w:rsidRDefault="00483D26" w:rsidP="001E417E">
      <w:pPr>
        <w:snapToGrid/>
        <w:spacing w:before="0" w:after="160" w:line="259" w:lineRule="auto"/>
        <w:jc w:val="center"/>
        <w:rPr>
          <w:b/>
          <w:sz w:val="20"/>
          <w:lang w:eastAsia="en-US"/>
        </w:rPr>
      </w:pPr>
      <w:r w:rsidRPr="00E87D81">
        <w:rPr>
          <w:b/>
          <w:sz w:val="20"/>
          <w:lang w:eastAsia="en-US"/>
        </w:rPr>
        <w:t>Распределение учебной нагрузки по образовательным модулям</w:t>
      </w:r>
    </w:p>
    <w:tbl>
      <w:tblPr>
        <w:tblW w:w="1584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98"/>
        <w:gridCol w:w="2123"/>
        <w:gridCol w:w="1841"/>
        <w:gridCol w:w="1898"/>
        <w:gridCol w:w="2340"/>
        <w:gridCol w:w="2160"/>
        <w:gridCol w:w="1800"/>
        <w:gridCol w:w="1980"/>
      </w:tblGrid>
      <w:tr w:rsidR="00483D26" w:rsidRPr="00E87D81" w:rsidTr="009D3202">
        <w:trPr>
          <w:trHeight w:val="576"/>
        </w:trPr>
        <w:tc>
          <w:tcPr>
            <w:tcW w:w="1698" w:type="dxa"/>
          </w:tcPr>
          <w:p w:rsidR="00483D26" w:rsidRPr="00E87D81" w:rsidRDefault="00483D26" w:rsidP="001E417E">
            <w:pPr>
              <w:shd w:val="clear" w:color="auto" w:fill="FFFFFF"/>
              <w:autoSpaceDE w:val="0"/>
              <w:autoSpaceDN w:val="0"/>
              <w:adjustRightInd w:val="0"/>
              <w:snapToGrid/>
              <w:spacing w:before="0" w:after="160" w:line="259" w:lineRule="auto"/>
              <w:jc w:val="center"/>
              <w:rPr>
                <w:b/>
                <w:i/>
                <w:iCs/>
                <w:sz w:val="20"/>
                <w:lang w:eastAsia="en-US"/>
              </w:rPr>
            </w:pPr>
            <w:r w:rsidRPr="00E87D81">
              <w:rPr>
                <w:b/>
                <w:i/>
                <w:iCs/>
                <w:sz w:val="20"/>
                <w:lang w:eastAsia="en-US"/>
              </w:rPr>
              <w:t>Направление развития (модули)</w:t>
            </w:r>
          </w:p>
        </w:tc>
        <w:tc>
          <w:tcPr>
            <w:tcW w:w="3964" w:type="dxa"/>
            <w:gridSpan w:val="2"/>
            <w:vMerge w:val="restart"/>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Виды деятельности детей</w:t>
            </w:r>
          </w:p>
        </w:tc>
        <w:tc>
          <w:tcPr>
            <w:tcW w:w="10178" w:type="dxa"/>
            <w:gridSpan w:val="5"/>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Количество часов в неделю (минуты/кол-во периодов)</w:t>
            </w:r>
          </w:p>
        </w:tc>
      </w:tr>
      <w:tr w:rsidR="00483D26" w:rsidRPr="00E87D81" w:rsidTr="007A1151">
        <w:trPr>
          <w:trHeight w:val="384"/>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i/>
                <w:iCs/>
                <w:sz w:val="20"/>
                <w:lang w:eastAsia="en-US"/>
              </w:rPr>
            </w:pPr>
          </w:p>
        </w:tc>
        <w:tc>
          <w:tcPr>
            <w:tcW w:w="3964" w:type="dxa"/>
            <w:gridSpan w:val="2"/>
            <w:vMerge/>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jc w:val="center"/>
              <w:rPr>
                <w:i/>
                <w:iCs/>
                <w:sz w:val="20"/>
                <w:lang w:eastAsia="en-US"/>
              </w:rPr>
            </w:pP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3-й год жизни</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4-й год жизни</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5-й год жизни</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6-й год жизни</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b/>
                <w:bCs/>
                <w:i/>
                <w:iCs/>
                <w:sz w:val="20"/>
                <w:lang w:eastAsia="en-US"/>
              </w:rPr>
            </w:pPr>
            <w:r w:rsidRPr="00E87D81">
              <w:rPr>
                <w:b/>
                <w:bCs/>
                <w:i/>
                <w:iCs/>
                <w:sz w:val="20"/>
                <w:lang w:eastAsia="en-US"/>
              </w:rPr>
              <w:t>7-й год жизни</w:t>
            </w:r>
          </w:p>
        </w:tc>
      </w:tr>
      <w:tr w:rsidR="00483D26" w:rsidRPr="00E87D81" w:rsidTr="007A1151">
        <w:trPr>
          <w:trHeight w:val="629"/>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Речевое </w:t>
            </w: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Коммуникативная деятельность </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Общение</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(1)</w:t>
            </w:r>
          </w:p>
          <w:p w:rsidR="00483D26" w:rsidRPr="00E87D81" w:rsidRDefault="00483D26" w:rsidP="004D787A">
            <w:pPr>
              <w:shd w:val="clear" w:color="auto" w:fill="FFFFFF"/>
              <w:autoSpaceDE w:val="0"/>
              <w:autoSpaceDN w:val="0"/>
              <w:adjustRightInd w:val="0"/>
              <w:snapToGrid/>
              <w:spacing w:before="0" w:after="160" w:line="259" w:lineRule="auto"/>
              <w:rPr>
                <w:sz w:val="20"/>
                <w:lang w:eastAsia="en-US"/>
              </w:rPr>
            </w:pPr>
          </w:p>
        </w:tc>
        <w:tc>
          <w:tcPr>
            <w:tcW w:w="2160" w:type="dxa"/>
          </w:tcPr>
          <w:p w:rsidR="00483D26" w:rsidRPr="00E87D81" w:rsidRDefault="00483D26" w:rsidP="001E417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(1)</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(2)</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(3)</w:t>
            </w:r>
          </w:p>
        </w:tc>
      </w:tr>
      <w:tr w:rsidR="00483D26" w:rsidRPr="00E87D81" w:rsidTr="007A1151">
        <w:trPr>
          <w:trHeight w:val="548"/>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Познавательное </w:t>
            </w: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Познавательно-исследовательская деятельность</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Экспериментирование с веществами и материалами</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10 мин (1)</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bCs/>
                <w:sz w:val="20"/>
                <w:lang w:eastAsia="en-US"/>
              </w:rPr>
            </w:pPr>
            <w:r w:rsidRPr="00E87D81">
              <w:rPr>
                <w:sz w:val="20"/>
                <w:lang w:eastAsia="en-US"/>
              </w:rPr>
              <w:t>15 мин (1)</w:t>
            </w:r>
            <w:r w:rsidRPr="00E87D81">
              <w:rPr>
                <w:bCs/>
                <w:sz w:val="20"/>
                <w:lang w:eastAsia="en-US"/>
              </w:rPr>
              <w:t xml:space="preserve"> </w:t>
            </w:r>
          </w:p>
          <w:p w:rsidR="00483D26" w:rsidRPr="00E87D81" w:rsidRDefault="00483D26" w:rsidP="001E417E">
            <w:pPr>
              <w:shd w:val="clear" w:color="auto" w:fill="FFFFFF"/>
              <w:autoSpaceDE w:val="0"/>
              <w:autoSpaceDN w:val="0"/>
              <w:adjustRightInd w:val="0"/>
              <w:snapToGrid/>
              <w:spacing w:before="0" w:after="160" w:line="259" w:lineRule="auto"/>
              <w:rPr>
                <w:sz w:val="20"/>
                <w:lang w:eastAsia="en-US"/>
              </w:rPr>
            </w:pP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(1)</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(2)</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(3)</w:t>
            </w:r>
          </w:p>
        </w:tc>
      </w:tr>
      <w:tr w:rsidR="00483D26" w:rsidRPr="00E87D81" w:rsidTr="007A1151">
        <w:trPr>
          <w:trHeight w:val="454"/>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Социально-коммуникативное</w:t>
            </w: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Игровая деятельность</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(1)</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(1)</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(1)</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мин(1)</w:t>
            </w:r>
          </w:p>
        </w:tc>
      </w:tr>
      <w:tr w:rsidR="00483D26" w:rsidRPr="00E87D81" w:rsidTr="007A1151">
        <w:trPr>
          <w:trHeight w:val="1048"/>
        </w:trPr>
        <w:tc>
          <w:tcPr>
            <w:tcW w:w="1698" w:type="dxa"/>
            <w:vMerge w:val="restart"/>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Художественно-эстетическое</w:t>
            </w: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Изобразительная деятельность: </w:t>
            </w:r>
          </w:p>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Cs/>
                <w:sz w:val="20"/>
                <w:lang w:eastAsia="en-US"/>
              </w:rPr>
              <w:t>рисование /лепка/аппликация</w:t>
            </w:r>
            <w:r w:rsidRPr="00E87D81">
              <w:rPr>
                <w:b/>
                <w:bCs/>
                <w:sz w:val="20"/>
                <w:lang w:eastAsia="en-US"/>
              </w:rPr>
              <w:t xml:space="preserve"> </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Экспериментирование с веществами и материалами</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10 мин(1)</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(1)</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Лепка/аппликация через неделю</w:t>
            </w:r>
          </w:p>
        </w:tc>
        <w:tc>
          <w:tcPr>
            <w:tcW w:w="2160" w:type="dxa"/>
          </w:tcPr>
          <w:p w:rsidR="00483D26" w:rsidRPr="00E87D81" w:rsidRDefault="00483D26" w:rsidP="004D787A">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(2)</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(2)</w:t>
            </w:r>
          </w:p>
        </w:tc>
      </w:tr>
      <w:tr w:rsidR="00483D26" w:rsidRPr="00E87D81" w:rsidTr="007A1151">
        <w:trPr>
          <w:trHeight w:val="271"/>
        </w:trPr>
        <w:tc>
          <w:tcPr>
            <w:tcW w:w="1698" w:type="dxa"/>
            <w:vMerge/>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Музыкальная деятельность</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Восприятие смысла музыки</w:t>
            </w:r>
          </w:p>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(2)</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(1)</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 xml:space="preserve"> 30 мин (1)</w:t>
            </w:r>
          </w:p>
        </w:tc>
      </w:tr>
      <w:tr w:rsidR="00483D26" w:rsidRPr="00E87D81" w:rsidTr="007A1151">
        <w:trPr>
          <w:cantSplit/>
          <w:trHeight w:val="249"/>
        </w:trPr>
        <w:tc>
          <w:tcPr>
            <w:tcW w:w="1698" w:type="dxa"/>
            <w:vMerge w:val="restart"/>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Физическое </w:t>
            </w: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Двигательная деятельность</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(2)</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(2)</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(2)</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(2)</w:t>
            </w:r>
          </w:p>
        </w:tc>
      </w:tr>
      <w:tr w:rsidR="00483D26" w:rsidRPr="00E87D81" w:rsidTr="007A1151">
        <w:trPr>
          <w:cantSplit/>
          <w:trHeight w:val="246"/>
        </w:trPr>
        <w:tc>
          <w:tcPr>
            <w:tcW w:w="1698" w:type="dxa"/>
            <w:vMerge/>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p>
        </w:tc>
        <w:tc>
          <w:tcPr>
            <w:tcW w:w="3964" w:type="dxa"/>
            <w:gridSpan w:val="2"/>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   Итого в обязательной части</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10</w:t>
            </w:r>
          </w:p>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(100 мин)</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8</w:t>
            </w:r>
          </w:p>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(120 мин.)</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9</w:t>
            </w:r>
          </w:p>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(180 мин.)</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10</w:t>
            </w:r>
          </w:p>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(250 мин.)</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12</w:t>
            </w:r>
          </w:p>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 (460 мин.)</w:t>
            </w:r>
          </w:p>
        </w:tc>
      </w:tr>
      <w:tr w:rsidR="00483D26" w:rsidRPr="00E87D81" w:rsidTr="009D3202">
        <w:trPr>
          <w:cantSplit/>
          <w:trHeight w:val="1535"/>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bCs/>
                <w:iCs/>
                <w:sz w:val="20"/>
                <w:lang w:eastAsia="en-US"/>
              </w:rPr>
            </w:pPr>
            <w:r w:rsidRPr="00E87D81">
              <w:rPr>
                <w:b/>
                <w:bCs/>
                <w:iCs/>
                <w:sz w:val="20"/>
                <w:lang w:eastAsia="en-US"/>
              </w:rPr>
              <w:t>Социально-коммуникативное</w:t>
            </w:r>
          </w:p>
        </w:tc>
        <w:tc>
          <w:tcPr>
            <w:tcW w:w="2123" w:type="dxa"/>
            <w:tcMar>
              <w:top w:w="72" w:type="dxa"/>
              <w:left w:w="144" w:type="dxa"/>
              <w:bottom w:w="72" w:type="dxa"/>
              <w:right w:w="144" w:type="dxa"/>
            </w:tcMar>
          </w:tcPr>
          <w:p w:rsidR="00483D26" w:rsidRPr="00E87D81" w:rsidRDefault="00483D26" w:rsidP="004D787A">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 xml:space="preserve">Клуб «Я живу на Урале» </w:t>
            </w:r>
          </w:p>
        </w:tc>
        <w:tc>
          <w:tcPr>
            <w:tcW w:w="1841" w:type="dxa"/>
          </w:tcPr>
          <w:p w:rsidR="00483D26" w:rsidRPr="00E87D81" w:rsidRDefault="00483D26" w:rsidP="004D787A">
            <w:pPr>
              <w:shd w:val="clear" w:color="auto" w:fill="FFFFFF"/>
              <w:autoSpaceDE w:val="0"/>
              <w:autoSpaceDN w:val="0"/>
              <w:adjustRightInd w:val="0"/>
              <w:snapToGrid/>
              <w:spacing w:before="0" w:after="160" w:line="259" w:lineRule="auto"/>
              <w:rPr>
                <w:bCs/>
                <w:iCs/>
                <w:sz w:val="20"/>
                <w:lang w:eastAsia="en-US"/>
              </w:rPr>
            </w:pPr>
            <w:r w:rsidRPr="00E87D81">
              <w:rPr>
                <w:bCs/>
                <w:iCs/>
                <w:sz w:val="20"/>
                <w:lang w:eastAsia="en-US"/>
              </w:rPr>
              <w:t>Коммуникативная, познавательно – исследовательская деятельность</w:t>
            </w:r>
          </w:p>
        </w:tc>
        <w:tc>
          <w:tcPr>
            <w:tcW w:w="1898" w:type="dxa"/>
          </w:tcPr>
          <w:p w:rsidR="00483D26" w:rsidRPr="00E87D81" w:rsidRDefault="00483D26" w:rsidP="00E87D81">
            <w:pPr>
              <w:shd w:val="clear" w:color="auto" w:fill="FFFFFF"/>
              <w:autoSpaceDE w:val="0"/>
              <w:autoSpaceDN w:val="0"/>
              <w:adjustRightInd w:val="0"/>
              <w:snapToGrid/>
              <w:spacing w:before="0" w:after="160" w:line="259" w:lineRule="auto"/>
              <w:jc w:val="center"/>
              <w:rPr>
                <w:bCs/>
                <w:iCs/>
                <w:sz w:val="20"/>
                <w:lang w:eastAsia="en-US"/>
              </w:rPr>
            </w:pPr>
            <w:r w:rsidRPr="00E87D81">
              <w:rPr>
                <w:bCs/>
                <w:iCs/>
                <w:sz w:val="20"/>
                <w:lang w:eastAsia="en-US"/>
              </w:rPr>
              <w:t>-</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(1)</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(1)</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(1)</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(1)</w:t>
            </w:r>
          </w:p>
        </w:tc>
      </w:tr>
      <w:tr w:rsidR="00483D26" w:rsidRPr="00E87D81" w:rsidTr="009D3202">
        <w:trPr>
          <w:cantSplit/>
          <w:trHeight w:val="988"/>
        </w:trPr>
        <w:tc>
          <w:tcPr>
            <w:tcW w:w="1698" w:type="dxa"/>
            <w:vMerge w:val="restart"/>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 xml:space="preserve">Физическое </w:t>
            </w:r>
          </w:p>
        </w:tc>
        <w:tc>
          <w:tcPr>
            <w:tcW w:w="2123" w:type="dxa"/>
            <w:vMerge w:val="restart"/>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«Игровой практикум»</w:t>
            </w:r>
          </w:p>
        </w:tc>
        <w:tc>
          <w:tcPr>
            <w:tcW w:w="1841" w:type="dxa"/>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Двигательная деятельность</w:t>
            </w:r>
          </w:p>
        </w:tc>
        <w:tc>
          <w:tcPr>
            <w:tcW w:w="1898" w:type="dxa"/>
            <w:vMerge w:val="restart"/>
          </w:tcPr>
          <w:p w:rsidR="00483D26" w:rsidRPr="00E87D81" w:rsidRDefault="00483D26" w:rsidP="00E87D81">
            <w:pPr>
              <w:shd w:val="clear" w:color="auto" w:fill="FFFFFF"/>
              <w:autoSpaceDE w:val="0"/>
              <w:autoSpaceDN w:val="0"/>
              <w:adjustRightInd w:val="0"/>
              <w:snapToGrid/>
              <w:spacing w:before="0" w:after="160" w:line="259" w:lineRule="auto"/>
              <w:jc w:val="center"/>
              <w:rPr>
                <w:bCs/>
                <w:sz w:val="20"/>
                <w:lang w:eastAsia="en-US"/>
              </w:rPr>
            </w:pPr>
            <w:r w:rsidRPr="00E87D81">
              <w:rPr>
                <w:bCs/>
                <w:sz w:val="20"/>
                <w:lang w:eastAsia="en-US"/>
              </w:rPr>
              <w:t>-</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(1)</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(1)</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(1)</w:t>
            </w:r>
          </w:p>
        </w:tc>
      </w:tr>
      <w:tr w:rsidR="00483D26" w:rsidRPr="00E87D81" w:rsidTr="009D3202">
        <w:trPr>
          <w:cantSplit/>
          <w:trHeight w:val="477"/>
        </w:trPr>
        <w:tc>
          <w:tcPr>
            <w:tcW w:w="1698" w:type="dxa"/>
            <w:vMerge/>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p>
        </w:tc>
        <w:tc>
          <w:tcPr>
            <w:tcW w:w="2123" w:type="dxa"/>
            <w:vMerge/>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p>
        </w:tc>
        <w:tc>
          <w:tcPr>
            <w:tcW w:w="1841" w:type="dxa"/>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p>
        </w:tc>
        <w:tc>
          <w:tcPr>
            <w:tcW w:w="1898" w:type="dxa"/>
            <w:vMerge/>
          </w:tcPr>
          <w:p w:rsidR="00483D26" w:rsidRPr="00E87D81" w:rsidRDefault="00483D26" w:rsidP="00E87D81">
            <w:pPr>
              <w:shd w:val="clear" w:color="auto" w:fill="FFFFFF"/>
              <w:autoSpaceDE w:val="0"/>
              <w:autoSpaceDN w:val="0"/>
              <w:adjustRightInd w:val="0"/>
              <w:snapToGrid/>
              <w:spacing w:before="0" w:after="160" w:line="259" w:lineRule="auto"/>
              <w:jc w:val="center"/>
              <w:rPr>
                <w:bCs/>
                <w:sz w:val="20"/>
                <w:lang w:eastAsia="en-US"/>
              </w:rPr>
            </w:pPr>
          </w:p>
        </w:tc>
        <w:tc>
          <w:tcPr>
            <w:tcW w:w="2340" w:type="dxa"/>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2160" w:type="dxa"/>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1800" w:type="dxa"/>
            <w:tcBorders>
              <w:top w:val="nil"/>
            </w:tcBorders>
          </w:tcPr>
          <w:p w:rsidR="00483D26" w:rsidRPr="00E87D81" w:rsidRDefault="00483D26" w:rsidP="00E87D81">
            <w:pPr>
              <w:shd w:val="clear" w:color="auto" w:fill="FFFFFF"/>
              <w:autoSpaceDE w:val="0"/>
              <w:autoSpaceDN w:val="0"/>
              <w:adjustRightInd w:val="0"/>
              <w:snapToGrid/>
              <w:spacing w:before="0" w:after="160" w:line="259" w:lineRule="auto"/>
              <w:rPr>
                <w:sz w:val="20"/>
                <w:lang w:eastAsia="en-US"/>
              </w:rPr>
            </w:pPr>
          </w:p>
        </w:tc>
        <w:tc>
          <w:tcPr>
            <w:tcW w:w="1980" w:type="dxa"/>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r>
      <w:tr w:rsidR="00483D26" w:rsidRPr="00E87D81" w:rsidTr="009D3202">
        <w:trPr>
          <w:cantSplit/>
          <w:trHeight w:val="924"/>
        </w:trPr>
        <w:tc>
          <w:tcPr>
            <w:tcW w:w="1698" w:type="dxa"/>
            <w:vMerge w:val="restart"/>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 xml:space="preserve">Художественно-эстетическое </w:t>
            </w:r>
          </w:p>
        </w:tc>
        <w:tc>
          <w:tcPr>
            <w:tcW w:w="2123" w:type="dxa"/>
            <w:vMerge w:val="restart"/>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«Творческая мастерская»</w:t>
            </w:r>
          </w:p>
        </w:tc>
        <w:tc>
          <w:tcPr>
            <w:tcW w:w="1841" w:type="dxa"/>
          </w:tcPr>
          <w:p w:rsidR="00483D26" w:rsidRPr="00E87D81" w:rsidRDefault="00483D26" w:rsidP="00E87D81">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Изобразительная деятельность</w:t>
            </w:r>
          </w:p>
        </w:tc>
        <w:tc>
          <w:tcPr>
            <w:tcW w:w="1898" w:type="dxa"/>
            <w:vMerge w:val="restart"/>
          </w:tcPr>
          <w:p w:rsidR="00483D26" w:rsidRPr="00E87D81" w:rsidRDefault="00483D26" w:rsidP="00E87D81">
            <w:pPr>
              <w:shd w:val="clear" w:color="auto" w:fill="FFFFFF"/>
              <w:autoSpaceDE w:val="0"/>
              <w:autoSpaceDN w:val="0"/>
              <w:adjustRightInd w:val="0"/>
              <w:snapToGrid/>
              <w:spacing w:before="0" w:after="160" w:line="259" w:lineRule="auto"/>
              <w:jc w:val="center"/>
              <w:rPr>
                <w:bCs/>
                <w:sz w:val="20"/>
                <w:lang w:eastAsia="en-US"/>
              </w:rPr>
            </w:pPr>
            <w:r w:rsidRPr="00E87D81">
              <w:rPr>
                <w:bCs/>
                <w:sz w:val="20"/>
                <w:lang w:eastAsia="en-US"/>
              </w:rPr>
              <w:t>-</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15 мин (1)</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20 мин (1)</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(1)</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r>
      <w:tr w:rsidR="00483D26" w:rsidRPr="00E87D81" w:rsidTr="009D3202">
        <w:trPr>
          <w:cantSplit/>
          <w:trHeight w:val="505"/>
        </w:trPr>
        <w:tc>
          <w:tcPr>
            <w:tcW w:w="1698" w:type="dxa"/>
            <w:vMerge/>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p>
        </w:tc>
        <w:tc>
          <w:tcPr>
            <w:tcW w:w="2123" w:type="dxa"/>
            <w:vMerge/>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p>
        </w:tc>
        <w:tc>
          <w:tcPr>
            <w:tcW w:w="1841" w:type="dxa"/>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p>
        </w:tc>
        <w:tc>
          <w:tcPr>
            <w:tcW w:w="1898" w:type="dxa"/>
            <w:vMerge/>
          </w:tcPr>
          <w:p w:rsidR="00483D26" w:rsidRPr="00E87D81" w:rsidRDefault="00483D26" w:rsidP="00E87D81">
            <w:pPr>
              <w:shd w:val="clear" w:color="auto" w:fill="FFFFFF"/>
              <w:autoSpaceDE w:val="0"/>
              <w:autoSpaceDN w:val="0"/>
              <w:adjustRightInd w:val="0"/>
              <w:snapToGrid/>
              <w:spacing w:before="0" w:after="160" w:line="259" w:lineRule="auto"/>
              <w:jc w:val="center"/>
              <w:rPr>
                <w:bCs/>
                <w:sz w:val="20"/>
                <w:lang w:eastAsia="en-US"/>
              </w:rPr>
            </w:pP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p>
        </w:tc>
      </w:tr>
      <w:tr w:rsidR="00483D26" w:rsidRPr="00E87D81" w:rsidTr="009D3202">
        <w:trPr>
          <w:cantSplit/>
          <w:trHeight w:val="1725"/>
        </w:trPr>
        <w:tc>
          <w:tcPr>
            <w:tcW w:w="1698" w:type="dxa"/>
            <w:vMerge/>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p>
        </w:tc>
        <w:tc>
          <w:tcPr>
            <w:tcW w:w="2123" w:type="dxa"/>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r w:rsidRPr="00E87D81">
              <w:rPr>
                <w:b/>
                <w:bCs/>
                <w:sz w:val="20"/>
                <w:lang w:eastAsia="en-US"/>
              </w:rPr>
              <w:t xml:space="preserve"> «Музыкальная гостиная</w:t>
            </w:r>
            <w:r w:rsidRPr="00E87D81">
              <w:rPr>
                <w:bCs/>
                <w:sz w:val="20"/>
                <w:lang w:eastAsia="en-US"/>
              </w:rPr>
              <w:t>»</w:t>
            </w:r>
          </w:p>
        </w:tc>
        <w:tc>
          <w:tcPr>
            <w:tcW w:w="1841" w:type="dxa"/>
          </w:tcPr>
          <w:p w:rsidR="00483D26" w:rsidRPr="00E87D81" w:rsidRDefault="00483D26" w:rsidP="004D787A">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Музыкальная деятельность</w:t>
            </w:r>
          </w:p>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p>
        </w:tc>
        <w:tc>
          <w:tcPr>
            <w:tcW w:w="1898" w:type="dxa"/>
          </w:tcPr>
          <w:p w:rsidR="00483D26" w:rsidRPr="00E87D81" w:rsidRDefault="00483D26" w:rsidP="00E87D81">
            <w:pPr>
              <w:shd w:val="clear" w:color="auto" w:fill="FFFFFF"/>
              <w:autoSpaceDE w:val="0"/>
              <w:autoSpaceDN w:val="0"/>
              <w:adjustRightInd w:val="0"/>
              <w:snapToGrid/>
              <w:spacing w:before="0" w:after="160" w:line="259" w:lineRule="auto"/>
              <w:jc w:val="center"/>
              <w:rPr>
                <w:bCs/>
                <w:sz w:val="20"/>
                <w:lang w:eastAsia="en-US"/>
              </w:rPr>
            </w:pPr>
            <w:r w:rsidRPr="00E87D81">
              <w:rPr>
                <w:bCs/>
                <w:sz w:val="20"/>
                <w:lang w:eastAsia="en-US"/>
              </w:rPr>
              <w:t>-</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25 мин (1)</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30 мин (1)</w:t>
            </w:r>
          </w:p>
        </w:tc>
      </w:tr>
      <w:tr w:rsidR="00483D26" w:rsidRPr="00E87D81" w:rsidTr="009D3202">
        <w:trPr>
          <w:cantSplit/>
          <w:trHeight w:val="1234"/>
        </w:trPr>
        <w:tc>
          <w:tcPr>
            <w:tcW w:w="1698" w:type="dxa"/>
            <w:tcBorders>
              <w:top w:val="nil"/>
            </w:tcBorders>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Познавательное развитие</w:t>
            </w:r>
          </w:p>
        </w:tc>
        <w:tc>
          <w:tcPr>
            <w:tcW w:w="2123" w:type="dxa"/>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bCs/>
                <w:sz w:val="20"/>
                <w:lang w:eastAsia="en-US"/>
              </w:rPr>
            </w:pPr>
            <w:r w:rsidRPr="00E87D81">
              <w:rPr>
                <w:b/>
                <w:bCs/>
                <w:sz w:val="20"/>
                <w:lang w:eastAsia="en-US"/>
              </w:rPr>
              <w:t>«Предшкола нового поколения»</w:t>
            </w:r>
          </w:p>
        </w:tc>
        <w:tc>
          <w:tcPr>
            <w:tcW w:w="1841" w:type="dxa"/>
          </w:tcPr>
          <w:p w:rsidR="00483D26" w:rsidRPr="00E87D81" w:rsidRDefault="00483D26" w:rsidP="00B71F5E">
            <w:pPr>
              <w:shd w:val="clear" w:color="auto" w:fill="FFFFFF"/>
              <w:autoSpaceDE w:val="0"/>
              <w:autoSpaceDN w:val="0"/>
              <w:adjustRightInd w:val="0"/>
              <w:snapToGrid/>
              <w:spacing w:before="0" w:after="160" w:line="259" w:lineRule="auto"/>
              <w:rPr>
                <w:bCs/>
                <w:sz w:val="20"/>
                <w:lang w:eastAsia="en-US"/>
              </w:rPr>
            </w:pPr>
            <w:r w:rsidRPr="00E87D81">
              <w:rPr>
                <w:bCs/>
                <w:sz w:val="20"/>
                <w:lang w:eastAsia="en-US"/>
              </w:rPr>
              <w:t>Познавательно-исследовательская деятельность</w:t>
            </w:r>
          </w:p>
        </w:tc>
        <w:tc>
          <w:tcPr>
            <w:tcW w:w="1898" w:type="dxa"/>
          </w:tcPr>
          <w:p w:rsidR="00483D26" w:rsidRPr="00E87D81" w:rsidRDefault="00483D26" w:rsidP="00E87D81">
            <w:pPr>
              <w:shd w:val="clear" w:color="auto" w:fill="FFFFFF"/>
              <w:autoSpaceDE w:val="0"/>
              <w:autoSpaceDN w:val="0"/>
              <w:adjustRightInd w:val="0"/>
              <w:snapToGrid/>
              <w:spacing w:before="0" w:after="160" w:line="259" w:lineRule="auto"/>
              <w:jc w:val="center"/>
              <w:rPr>
                <w:bCs/>
                <w:sz w:val="20"/>
                <w:lang w:eastAsia="en-US"/>
              </w:rPr>
            </w:pPr>
            <w:r w:rsidRPr="00E87D81">
              <w:rPr>
                <w:bCs/>
                <w:sz w:val="20"/>
                <w:lang w:eastAsia="en-US"/>
              </w:rPr>
              <w:t>-</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sz w:val="20"/>
                <w:lang w:eastAsia="en-US"/>
              </w:rPr>
            </w:pPr>
            <w:r w:rsidRPr="00E87D81">
              <w:rPr>
                <w:sz w:val="20"/>
                <w:lang w:eastAsia="en-US"/>
              </w:rPr>
              <w:t>60 мин (2)</w:t>
            </w:r>
          </w:p>
        </w:tc>
      </w:tr>
      <w:tr w:rsidR="00483D26" w:rsidRPr="00E87D81" w:rsidTr="009D3202">
        <w:trPr>
          <w:cantSplit/>
          <w:trHeight w:val="734"/>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bCs/>
                <w:color w:val="000000"/>
                <w:w w:val="88"/>
                <w:sz w:val="20"/>
                <w:lang w:eastAsia="en-US"/>
              </w:rPr>
            </w:pP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Cs/>
                <w:color w:val="000000"/>
                <w:w w:val="88"/>
                <w:sz w:val="20"/>
                <w:lang w:eastAsia="en-US"/>
              </w:rPr>
            </w:pPr>
            <w:r w:rsidRPr="00E87D81">
              <w:rPr>
                <w:bCs/>
                <w:color w:val="000000"/>
                <w:w w:val="88"/>
                <w:sz w:val="20"/>
                <w:lang w:eastAsia="en-US"/>
              </w:rPr>
              <w:t>Итого, в части, формируемой участниками образовательного процесса</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w:t>
            </w: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30 мин (2)</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b/>
                <w:color w:val="000000"/>
                <w:w w:val="88"/>
                <w:sz w:val="20"/>
                <w:lang w:eastAsia="en-US"/>
              </w:rPr>
            </w:pPr>
            <w:r w:rsidRPr="00E87D81">
              <w:rPr>
                <w:b/>
                <w:color w:val="000000"/>
                <w:w w:val="88"/>
                <w:sz w:val="20"/>
                <w:lang w:eastAsia="en-US"/>
              </w:rPr>
              <w:t>60 мин (3)</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b/>
                <w:color w:val="000000"/>
                <w:w w:val="88"/>
                <w:sz w:val="20"/>
                <w:lang w:eastAsia="en-US"/>
              </w:rPr>
            </w:pPr>
            <w:r w:rsidRPr="00E87D81">
              <w:rPr>
                <w:b/>
                <w:color w:val="000000"/>
                <w:w w:val="88"/>
                <w:sz w:val="20"/>
                <w:lang w:eastAsia="en-US"/>
              </w:rPr>
              <w:t>100 мин (4)</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150 мин (5)</w:t>
            </w:r>
          </w:p>
        </w:tc>
      </w:tr>
      <w:tr w:rsidR="00483D26" w:rsidRPr="00E87D81" w:rsidTr="009D3202">
        <w:trPr>
          <w:cantSplit/>
          <w:trHeight w:val="534"/>
        </w:trPr>
        <w:tc>
          <w:tcPr>
            <w:tcW w:w="1698" w:type="dxa"/>
          </w:tcPr>
          <w:p w:rsidR="00483D26" w:rsidRPr="00E87D81" w:rsidRDefault="00483D26" w:rsidP="00B71F5E">
            <w:pPr>
              <w:shd w:val="clear" w:color="auto" w:fill="FFFFFF"/>
              <w:autoSpaceDE w:val="0"/>
              <w:autoSpaceDN w:val="0"/>
              <w:adjustRightInd w:val="0"/>
              <w:snapToGrid/>
              <w:spacing w:before="0" w:after="160" w:line="259" w:lineRule="auto"/>
              <w:rPr>
                <w:b/>
                <w:color w:val="000000"/>
                <w:w w:val="88"/>
                <w:sz w:val="20"/>
                <w:lang w:eastAsia="en-US"/>
              </w:rPr>
            </w:pPr>
          </w:p>
        </w:tc>
        <w:tc>
          <w:tcPr>
            <w:tcW w:w="3964" w:type="dxa"/>
            <w:gridSpan w:val="2"/>
            <w:tcMar>
              <w:top w:w="72" w:type="dxa"/>
              <w:left w:w="144" w:type="dxa"/>
              <w:bottom w:w="72" w:type="dxa"/>
              <w:right w:w="144" w:type="dxa"/>
            </w:tcMar>
          </w:tcPr>
          <w:p w:rsidR="00483D26" w:rsidRPr="00E87D81" w:rsidRDefault="00483D26" w:rsidP="00B71F5E">
            <w:pPr>
              <w:shd w:val="clear" w:color="auto" w:fill="FFFFFF"/>
              <w:autoSpaceDE w:val="0"/>
              <w:autoSpaceDN w:val="0"/>
              <w:adjustRightInd w:val="0"/>
              <w:snapToGrid/>
              <w:spacing w:before="0" w:after="160" w:line="259" w:lineRule="auto"/>
              <w:rPr>
                <w:b/>
                <w:color w:val="000000"/>
                <w:w w:val="88"/>
                <w:sz w:val="20"/>
                <w:lang w:eastAsia="en-US"/>
              </w:rPr>
            </w:pPr>
            <w:r w:rsidRPr="00E87D81">
              <w:rPr>
                <w:b/>
                <w:color w:val="000000"/>
                <w:w w:val="88"/>
                <w:sz w:val="20"/>
                <w:lang w:eastAsia="en-US"/>
              </w:rPr>
              <w:t xml:space="preserve">Максимальный объем образовательной нагрузки в непосредственно образовательной деятельности детей </w:t>
            </w:r>
          </w:p>
        </w:tc>
        <w:tc>
          <w:tcPr>
            <w:tcW w:w="1898"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p>
        </w:tc>
        <w:tc>
          <w:tcPr>
            <w:tcW w:w="234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sz w:val="20"/>
                <w:lang w:eastAsia="en-US"/>
              </w:rPr>
              <w:t>150 мин (10)</w:t>
            </w:r>
          </w:p>
        </w:tc>
        <w:tc>
          <w:tcPr>
            <w:tcW w:w="2160" w:type="dxa"/>
          </w:tcPr>
          <w:p w:rsidR="00483D26" w:rsidRPr="00E87D81" w:rsidRDefault="00483D26" w:rsidP="00B71F5E">
            <w:pPr>
              <w:shd w:val="clear" w:color="auto" w:fill="FFFFFF"/>
              <w:autoSpaceDE w:val="0"/>
              <w:autoSpaceDN w:val="0"/>
              <w:adjustRightInd w:val="0"/>
              <w:snapToGrid/>
              <w:spacing w:before="0" w:after="160" w:line="259" w:lineRule="auto"/>
              <w:jc w:val="center"/>
              <w:rPr>
                <w:b/>
                <w:color w:val="000000"/>
                <w:w w:val="88"/>
                <w:sz w:val="20"/>
                <w:lang w:eastAsia="en-US"/>
              </w:rPr>
            </w:pPr>
            <w:r w:rsidRPr="00E87D81">
              <w:rPr>
                <w:b/>
                <w:sz w:val="20"/>
                <w:lang w:eastAsia="en-US"/>
              </w:rPr>
              <w:t>240 мин (12)</w:t>
            </w:r>
          </w:p>
        </w:tc>
        <w:tc>
          <w:tcPr>
            <w:tcW w:w="1800" w:type="dxa"/>
          </w:tcPr>
          <w:p w:rsidR="00483D26" w:rsidRPr="00E87D81" w:rsidRDefault="00483D26" w:rsidP="00B71F5E">
            <w:pPr>
              <w:shd w:val="clear" w:color="auto" w:fill="FFFFFF"/>
              <w:autoSpaceDE w:val="0"/>
              <w:autoSpaceDN w:val="0"/>
              <w:adjustRightInd w:val="0"/>
              <w:snapToGrid/>
              <w:spacing w:before="0" w:after="160" w:line="259" w:lineRule="auto"/>
              <w:jc w:val="center"/>
              <w:rPr>
                <w:b/>
                <w:color w:val="000000"/>
                <w:w w:val="88"/>
                <w:sz w:val="20"/>
                <w:lang w:eastAsia="en-US"/>
              </w:rPr>
            </w:pPr>
            <w:r w:rsidRPr="00E87D81">
              <w:rPr>
                <w:b/>
                <w:sz w:val="20"/>
                <w:lang w:eastAsia="en-US"/>
              </w:rPr>
              <w:t>350 мин (14)</w:t>
            </w:r>
          </w:p>
        </w:tc>
        <w:tc>
          <w:tcPr>
            <w:tcW w:w="1980" w:type="dxa"/>
          </w:tcPr>
          <w:p w:rsidR="00483D26" w:rsidRPr="00E87D81" w:rsidRDefault="00483D26" w:rsidP="00B71F5E">
            <w:pPr>
              <w:shd w:val="clear" w:color="auto" w:fill="FFFFFF"/>
              <w:autoSpaceDE w:val="0"/>
              <w:autoSpaceDN w:val="0"/>
              <w:adjustRightInd w:val="0"/>
              <w:snapToGrid/>
              <w:spacing w:before="0" w:after="160" w:line="259" w:lineRule="auto"/>
              <w:jc w:val="center"/>
              <w:rPr>
                <w:b/>
                <w:sz w:val="20"/>
                <w:lang w:eastAsia="en-US"/>
              </w:rPr>
            </w:pPr>
            <w:r w:rsidRPr="00E87D81">
              <w:rPr>
                <w:b/>
                <w:bCs/>
                <w:sz w:val="20"/>
                <w:lang w:eastAsia="en-US"/>
              </w:rPr>
              <w:t>610 мин (17)</w:t>
            </w:r>
          </w:p>
        </w:tc>
      </w:tr>
    </w:tbl>
    <w:p w:rsidR="00483D26" w:rsidRPr="00E87D81" w:rsidRDefault="00483D26" w:rsidP="00E87D81">
      <w:pPr>
        <w:shd w:val="clear" w:color="auto" w:fill="FFFFFF"/>
        <w:autoSpaceDE w:val="0"/>
        <w:autoSpaceDN w:val="0"/>
        <w:adjustRightInd w:val="0"/>
        <w:snapToGrid/>
        <w:spacing w:before="0" w:after="160" w:line="259" w:lineRule="auto"/>
        <w:ind w:right="-426"/>
        <w:jc w:val="both"/>
        <w:rPr>
          <w:b/>
          <w:sz w:val="22"/>
          <w:szCs w:val="22"/>
          <w:lang w:eastAsia="en-US"/>
        </w:rPr>
      </w:pPr>
      <w:r w:rsidRPr="00974DAE">
        <w:rPr>
          <w:b/>
          <w:sz w:val="22"/>
          <w:szCs w:val="22"/>
          <w:lang w:eastAsia="en-US"/>
        </w:rPr>
        <w:t>Примечание. Восприятие художественной литературы и фольклора, самообслуживание и элементарный бытовой труд</w:t>
      </w:r>
      <w:r w:rsidRPr="00974DAE">
        <w:rPr>
          <w:sz w:val="22"/>
          <w:szCs w:val="22"/>
          <w:lang w:eastAsia="en-US"/>
        </w:rPr>
        <w:t xml:space="preserve"> осуществляется в ходе образовательной деятельности с детьми в режимных моментах и самостоятельной деятельности детей.</w:t>
      </w:r>
    </w:p>
    <w:p w:rsidR="00483D26" w:rsidRPr="006932AF" w:rsidRDefault="00483D26" w:rsidP="006932AF">
      <w:pPr>
        <w:widowControl w:val="0"/>
        <w:shd w:val="clear" w:color="auto" w:fill="FFFFFF"/>
        <w:autoSpaceDE w:val="0"/>
        <w:autoSpaceDN w:val="0"/>
        <w:adjustRightInd w:val="0"/>
        <w:snapToGrid/>
        <w:spacing w:before="0" w:after="160" w:line="259" w:lineRule="auto"/>
        <w:ind w:right="246"/>
        <w:jc w:val="center"/>
        <w:rPr>
          <w:bCs/>
          <w:i/>
          <w:color w:val="000000"/>
          <w:spacing w:val="-1"/>
          <w:szCs w:val="24"/>
          <w:lang w:eastAsia="en-US"/>
        </w:rPr>
      </w:pPr>
      <w:r w:rsidRPr="00B71F5E">
        <w:rPr>
          <w:i/>
          <w:color w:val="000000"/>
          <w:spacing w:val="-1"/>
          <w:szCs w:val="24"/>
          <w:lang w:eastAsia="en-US"/>
        </w:rPr>
        <w:t>Система физкультурно-оздоровительной работы.</w:t>
      </w:r>
    </w:p>
    <w:p w:rsidR="00483D26" w:rsidRPr="00B71F5E" w:rsidRDefault="00483D26" w:rsidP="00B71F5E">
      <w:pPr>
        <w:snapToGrid/>
        <w:spacing w:before="0" w:after="160" w:line="259" w:lineRule="auto"/>
        <w:rPr>
          <w:szCs w:val="24"/>
          <w:lang w:eastAsia="en-US"/>
        </w:rPr>
      </w:pPr>
      <w:r w:rsidRPr="00B71F5E">
        <w:rPr>
          <w:b/>
          <w:szCs w:val="24"/>
          <w:lang w:eastAsia="en-US"/>
        </w:rPr>
        <w:t>Цель:</w:t>
      </w:r>
      <w:r w:rsidRPr="00B71F5E">
        <w:rPr>
          <w:szCs w:val="24"/>
          <w:lang w:eastAsia="en-US"/>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483D26" w:rsidRPr="00B71F5E" w:rsidRDefault="00483D26" w:rsidP="00B71F5E">
      <w:pPr>
        <w:snapToGrid/>
        <w:spacing w:before="0" w:after="160" w:line="259" w:lineRule="auto"/>
        <w:rPr>
          <w:szCs w:val="24"/>
          <w:lang w:eastAsia="en-US"/>
        </w:rPr>
      </w:pPr>
      <w:r w:rsidRPr="00B71F5E">
        <w:rPr>
          <w:b/>
          <w:szCs w:val="24"/>
          <w:lang w:eastAsia="en-US"/>
        </w:rPr>
        <w:t>Основные принципы физкультурно-оздоровительной работы:</w:t>
      </w:r>
    </w:p>
    <w:p w:rsidR="00483D26" w:rsidRPr="00B71F5E" w:rsidRDefault="00483D26" w:rsidP="001E417E">
      <w:pPr>
        <w:widowControl w:val="0"/>
        <w:numPr>
          <w:ilvl w:val="3"/>
          <w:numId w:val="106"/>
        </w:numPr>
        <w:shd w:val="clear" w:color="auto" w:fill="FFFFFF"/>
        <w:tabs>
          <w:tab w:val="left" w:pos="338"/>
          <w:tab w:val="num" w:pos="426"/>
        </w:tabs>
        <w:autoSpaceDE w:val="0"/>
        <w:autoSpaceDN w:val="0"/>
        <w:adjustRightInd w:val="0"/>
        <w:snapToGrid/>
        <w:spacing w:before="0" w:after="0"/>
        <w:ind w:left="567" w:right="105"/>
        <w:rPr>
          <w:color w:val="000000"/>
          <w:szCs w:val="24"/>
          <w:lang w:eastAsia="en-US"/>
        </w:rPr>
      </w:pPr>
      <w:r w:rsidRPr="00B71F5E">
        <w:rPr>
          <w:color w:val="000000"/>
          <w:spacing w:val="-4"/>
          <w:szCs w:val="24"/>
          <w:lang w:eastAsia="en-US"/>
        </w:rPr>
        <w:t xml:space="preserve">   принцип активности и сознательности - участие   всего   коллектива педагогов и </w:t>
      </w:r>
      <w:r w:rsidRPr="00B71F5E">
        <w:rPr>
          <w:color w:val="000000"/>
          <w:spacing w:val="-2"/>
          <w:szCs w:val="24"/>
          <w:lang w:eastAsia="en-US"/>
        </w:rPr>
        <w:t xml:space="preserve">родителей   в поиске   новых,   эффективных  методов и целенаправленной </w:t>
      </w:r>
      <w:r w:rsidRPr="00B71F5E">
        <w:rPr>
          <w:color w:val="000000"/>
          <w:szCs w:val="24"/>
          <w:lang w:eastAsia="en-US"/>
        </w:rPr>
        <w:t>деятельности  по оздоровлению  себя и детей</w:t>
      </w:r>
    </w:p>
    <w:p w:rsidR="00483D26" w:rsidRPr="00B71F5E" w:rsidRDefault="00483D26" w:rsidP="001E417E">
      <w:pPr>
        <w:widowControl w:val="0"/>
        <w:numPr>
          <w:ilvl w:val="3"/>
          <w:numId w:val="106"/>
        </w:numPr>
        <w:shd w:val="clear" w:color="auto" w:fill="FFFFFF"/>
        <w:tabs>
          <w:tab w:val="left" w:pos="338"/>
          <w:tab w:val="num" w:pos="426"/>
        </w:tabs>
        <w:autoSpaceDE w:val="0"/>
        <w:autoSpaceDN w:val="0"/>
        <w:adjustRightInd w:val="0"/>
        <w:snapToGrid/>
        <w:spacing w:before="0" w:after="0"/>
        <w:ind w:left="567" w:right="105"/>
        <w:rPr>
          <w:color w:val="000000"/>
          <w:szCs w:val="24"/>
          <w:lang w:eastAsia="en-US"/>
        </w:rPr>
      </w:pPr>
      <w:r w:rsidRPr="00B71F5E">
        <w:rPr>
          <w:color w:val="000000"/>
          <w:szCs w:val="24"/>
          <w:lang w:eastAsia="en-US"/>
        </w:rPr>
        <w:t xml:space="preserve">   </w:t>
      </w:r>
      <w:r w:rsidRPr="00B71F5E">
        <w:rPr>
          <w:color w:val="000000"/>
          <w:spacing w:val="-3"/>
          <w:szCs w:val="24"/>
          <w:lang w:eastAsia="en-US"/>
        </w:rPr>
        <w:t>принцип научности - подкрепление проводимых  мероприятий, направленных</w:t>
      </w:r>
      <w:r w:rsidRPr="00B71F5E">
        <w:rPr>
          <w:szCs w:val="24"/>
          <w:lang w:eastAsia="en-US"/>
        </w:rPr>
        <w:t xml:space="preserve"> </w:t>
      </w:r>
      <w:r w:rsidRPr="00B71F5E">
        <w:rPr>
          <w:color w:val="000000"/>
          <w:spacing w:val="-5"/>
          <w:szCs w:val="24"/>
          <w:lang w:eastAsia="en-US"/>
        </w:rPr>
        <w:t xml:space="preserve">на укрепление   здоровья,   научно   обоснованными и практически апробированными </w:t>
      </w:r>
      <w:r w:rsidRPr="00B71F5E">
        <w:rPr>
          <w:color w:val="000000"/>
          <w:spacing w:val="-8"/>
          <w:szCs w:val="24"/>
          <w:lang w:eastAsia="en-US"/>
        </w:rPr>
        <w:t>методиками</w:t>
      </w:r>
    </w:p>
    <w:p w:rsidR="00483D26" w:rsidRPr="00B71F5E" w:rsidRDefault="00483D26" w:rsidP="001E417E">
      <w:pPr>
        <w:widowControl w:val="0"/>
        <w:numPr>
          <w:ilvl w:val="3"/>
          <w:numId w:val="106"/>
        </w:numPr>
        <w:shd w:val="clear" w:color="auto" w:fill="FFFFFF"/>
        <w:tabs>
          <w:tab w:val="left" w:pos="338"/>
          <w:tab w:val="num" w:pos="426"/>
        </w:tabs>
        <w:autoSpaceDE w:val="0"/>
        <w:autoSpaceDN w:val="0"/>
        <w:adjustRightInd w:val="0"/>
        <w:snapToGrid/>
        <w:spacing w:before="0" w:after="0"/>
        <w:ind w:left="567" w:right="105"/>
        <w:rPr>
          <w:color w:val="000000"/>
          <w:szCs w:val="24"/>
          <w:lang w:eastAsia="en-US"/>
        </w:rPr>
      </w:pPr>
      <w:r w:rsidRPr="00B71F5E">
        <w:rPr>
          <w:color w:val="000000"/>
          <w:spacing w:val="-4"/>
          <w:szCs w:val="24"/>
          <w:lang w:eastAsia="en-US"/>
        </w:rPr>
        <w:t xml:space="preserve">  принцип   комплексности и интегративности - решение оздоровительных</w:t>
      </w:r>
      <w:r w:rsidRPr="00B71F5E">
        <w:rPr>
          <w:color w:val="000000"/>
          <w:spacing w:val="-4"/>
          <w:szCs w:val="24"/>
          <w:lang w:eastAsia="en-US"/>
        </w:rPr>
        <w:br/>
      </w:r>
      <w:r w:rsidRPr="00B71F5E">
        <w:rPr>
          <w:color w:val="000000"/>
          <w:spacing w:val="-3"/>
          <w:szCs w:val="24"/>
          <w:lang w:eastAsia="en-US"/>
        </w:rPr>
        <w:t>задач   в   системе   всего  учебно - воспитательного   процесса и всех видов</w:t>
      </w:r>
      <w:r w:rsidRPr="00B71F5E">
        <w:rPr>
          <w:color w:val="000000"/>
          <w:spacing w:val="-3"/>
          <w:szCs w:val="24"/>
          <w:lang w:eastAsia="en-US"/>
        </w:rPr>
        <w:br/>
      </w:r>
      <w:r w:rsidRPr="00B71F5E">
        <w:rPr>
          <w:color w:val="000000"/>
          <w:spacing w:val="-5"/>
          <w:szCs w:val="24"/>
          <w:lang w:eastAsia="en-US"/>
        </w:rPr>
        <w:t>деятельности</w:t>
      </w:r>
    </w:p>
    <w:p w:rsidR="00483D26" w:rsidRPr="00B71F5E" w:rsidRDefault="00483D26" w:rsidP="001E417E">
      <w:pPr>
        <w:widowControl w:val="0"/>
        <w:numPr>
          <w:ilvl w:val="3"/>
          <w:numId w:val="106"/>
        </w:numPr>
        <w:shd w:val="clear" w:color="auto" w:fill="FFFFFF"/>
        <w:tabs>
          <w:tab w:val="left" w:pos="173"/>
          <w:tab w:val="num" w:pos="426"/>
        </w:tabs>
        <w:autoSpaceDE w:val="0"/>
        <w:autoSpaceDN w:val="0"/>
        <w:adjustRightInd w:val="0"/>
        <w:snapToGrid/>
        <w:spacing w:before="0" w:after="0"/>
        <w:ind w:left="567" w:right="105"/>
        <w:rPr>
          <w:color w:val="000000"/>
          <w:szCs w:val="24"/>
          <w:lang w:eastAsia="en-US"/>
        </w:rPr>
      </w:pPr>
      <w:r w:rsidRPr="00B71F5E">
        <w:rPr>
          <w:color w:val="000000"/>
          <w:spacing w:val="-3"/>
          <w:szCs w:val="24"/>
          <w:lang w:eastAsia="en-US"/>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483D26" w:rsidRPr="00B71F5E" w:rsidRDefault="00483D26" w:rsidP="001E417E">
      <w:pPr>
        <w:widowControl w:val="0"/>
        <w:numPr>
          <w:ilvl w:val="3"/>
          <w:numId w:val="106"/>
        </w:numPr>
        <w:shd w:val="clear" w:color="auto" w:fill="FFFFFF"/>
        <w:tabs>
          <w:tab w:val="left" w:pos="173"/>
          <w:tab w:val="num" w:pos="426"/>
        </w:tabs>
        <w:autoSpaceDE w:val="0"/>
        <w:autoSpaceDN w:val="0"/>
        <w:adjustRightInd w:val="0"/>
        <w:snapToGrid/>
        <w:spacing w:before="0" w:after="0"/>
        <w:ind w:left="567"/>
        <w:rPr>
          <w:color w:val="000000"/>
          <w:szCs w:val="24"/>
          <w:lang w:eastAsia="en-US"/>
        </w:rPr>
      </w:pPr>
      <w:r w:rsidRPr="00B71F5E">
        <w:rPr>
          <w:color w:val="000000"/>
          <w:spacing w:val="-4"/>
          <w:szCs w:val="24"/>
          <w:lang w:eastAsia="en-US"/>
        </w:rPr>
        <w:t xml:space="preserve"> принцип результативности и гарантированности - реализация прав детей на получение </w:t>
      </w:r>
      <w:r w:rsidRPr="00B71F5E">
        <w:rPr>
          <w:color w:val="000000"/>
          <w:spacing w:val="-3"/>
          <w:szCs w:val="24"/>
          <w:lang w:eastAsia="en-US"/>
        </w:rPr>
        <w:t xml:space="preserve">необходимой помощи и  поддержки, гарантия   положительных результатов  </w:t>
      </w:r>
      <w:r w:rsidRPr="00B71F5E">
        <w:rPr>
          <w:color w:val="000000"/>
          <w:spacing w:val="-4"/>
          <w:szCs w:val="24"/>
          <w:lang w:eastAsia="en-US"/>
        </w:rPr>
        <w:t>независимо от   возраста и уровня   физического развития.</w:t>
      </w:r>
    </w:p>
    <w:p w:rsidR="00483D26" w:rsidRPr="00B71F5E" w:rsidRDefault="00483D26" w:rsidP="00B71F5E">
      <w:pPr>
        <w:widowControl w:val="0"/>
        <w:shd w:val="clear" w:color="auto" w:fill="FFFFFF"/>
        <w:tabs>
          <w:tab w:val="left" w:pos="173"/>
        </w:tabs>
        <w:autoSpaceDE w:val="0"/>
        <w:autoSpaceDN w:val="0"/>
        <w:adjustRightInd w:val="0"/>
        <w:snapToGrid/>
        <w:spacing w:before="0" w:after="160" w:line="259" w:lineRule="auto"/>
        <w:jc w:val="center"/>
        <w:rPr>
          <w:i/>
          <w:color w:val="000000"/>
          <w:szCs w:val="24"/>
          <w:lang w:eastAsia="en-US"/>
        </w:rPr>
      </w:pPr>
      <w:r w:rsidRPr="00B71F5E">
        <w:rPr>
          <w:i/>
          <w:color w:val="000000"/>
          <w:szCs w:val="24"/>
          <w:lang w:eastAsia="en-US"/>
        </w:rPr>
        <w:t>Основные направления  физкультурно-оздоровительной работы</w:t>
      </w:r>
    </w:p>
    <w:p w:rsidR="00483D26" w:rsidRPr="00E87D81" w:rsidRDefault="00483D26" w:rsidP="00B71F5E">
      <w:pPr>
        <w:widowControl w:val="0"/>
        <w:shd w:val="clear" w:color="auto" w:fill="FFFFFF"/>
        <w:tabs>
          <w:tab w:val="left" w:pos="173"/>
        </w:tabs>
        <w:autoSpaceDE w:val="0"/>
        <w:autoSpaceDN w:val="0"/>
        <w:adjustRightInd w:val="0"/>
        <w:snapToGrid/>
        <w:spacing w:before="0" w:after="160" w:line="259" w:lineRule="auto"/>
        <w:ind w:left="142" w:hanging="142"/>
        <w:rPr>
          <w:b/>
          <w:color w:val="000000"/>
          <w:spacing w:val="-4"/>
          <w:szCs w:val="24"/>
          <w:lang w:eastAsia="en-US"/>
        </w:rPr>
      </w:pPr>
      <w:r w:rsidRPr="00E87D81">
        <w:rPr>
          <w:b/>
          <w:color w:val="000000"/>
          <w:spacing w:val="-4"/>
          <w:szCs w:val="24"/>
          <w:lang w:eastAsia="en-US"/>
        </w:rPr>
        <w:t>1. Создание условий</w:t>
      </w:r>
    </w:p>
    <w:p w:rsidR="00483D26" w:rsidRPr="00E87D81" w:rsidRDefault="00483D26" w:rsidP="00B71F5E">
      <w:pPr>
        <w:widowControl w:val="0"/>
        <w:numPr>
          <w:ilvl w:val="0"/>
          <w:numId w:val="110"/>
        </w:numPr>
        <w:shd w:val="clear" w:color="auto" w:fill="FFFFFF"/>
        <w:tabs>
          <w:tab w:val="left" w:pos="173"/>
        </w:tabs>
        <w:autoSpaceDE w:val="0"/>
        <w:autoSpaceDN w:val="0"/>
        <w:adjustRightInd w:val="0"/>
        <w:snapToGrid/>
        <w:spacing w:before="0" w:after="0"/>
        <w:rPr>
          <w:b/>
          <w:color w:val="000000"/>
          <w:szCs w:val="24"/>
          <w:lang w:eastAsia="en-US"/>
        </w:rPr>
      </w:pPr>
      <w:r w:rsidRPr="00E87D81">
        <w:rPr>
          <w:szCs w:val="24"/>
          <w:lang w:eastAsia="en-US"/>
        </w:rPr>
        <w:t>организация здоровье сберегающей среды в ДОУ</w:t>
      </w:r>
    </w:p>
    <w:p w:rsidR="00483D26" w:rsidRPr="00E87D81" w:rsidRDefault="00483D26" w:rsidP="00B71F5E">
      <w:pPr>
        <w:widowControl w:val="0"/>
        <w:numPr>
          <w:ilvl w:val="0"/>
          <w:numId w:val="110"/>
        </w:numPr>
        <w:shd w:val="clear" w:color="auto" w:fill="FFFFFF"/>
        <w:tabs>
          <w:tab w:val="left" w:pos="173"/>
        </w:tabs>
        <w:autoSpaceDE w:val="0"/>
        <w:autoSpaceDN w:val="0"/>
        <w:adjustRightInd w:val="0"/>
        <w:snapToGrid/>
        <w:spacing w:before="0" w:after="0"/>
        <w:rPr>
          <w:b/>
          <w:color w:val="000000"/>
          <w:szCs w:val="24"/>
          <w:lang w:eastAsia="en-US"/>
        </w:rPr>
      </w:pPr>
      <w:r w:rsidRPr="00E87D81">
        <w:rPr>
          <w:szCs w:val="24"/>
          <w:lang w:eastAsia="en-US"/>
        </w:rPr>
        <w:t>обеспечение   благоприятного  течения   адаптации</w:t>
      </w:r>
    </w:p>
    <w:p w:rsidR="00483D26" w:rsidRPr="00E87D81" w:rsidRDefault="00483D26" w:rsidP="00B71F5E">
      <w:pPr>
        <w:widowControl w:val="0"/>
        <w:numPr>
          <w:ilvl w:val="0"/>
          <w:numId w:val="110"/>
        </w:numPr>
        <w:shd w:val="clear" w:color="auto" w:fill="FFFFFF"/>
        <w:tabs>
          <w:tab w:val="left" w:pos="173"/>
        </w:tabs>
        <w:autoSpaceDE w:val="0"/>
        <w:autoSpaceDN w:val="0"/>
        <w:adjustRightInd w:val="0"/>
        <w:snapToGrid/>
        <w:spacing w:before="0" w:after="0"/>
        <w:rPr>
          <w:b/>
          <w:color w:val="000000"/>
          <w:szCs w:val="24"/>
          <w:lang w:eastAsia="en-US"/>
        </w:rPr>
      </w:pPr>
      <w:r w:rsidRPr="00E87D81">
        <w:rPr>
          <w:szCs w:val="24"/>
          <w:lang w:eastAsia="en-US"/>
        </w:rPr>
        <w:t>выполнение   санитарно-гигиенического  режима</w:t>
      </w:r>
    </w:p>
    <w:p w:rsidR="00483D26" w:rsidRPr="00E87D81" w:rsidRDefault="00483D26" w:rsidP="00B71F5E">
      <w:pPr>
        <w:widowControl w:val="0"/>
        <w:autoSpaceDE w:val="0"/>
        <w:autoSpaceDN w:val="0"/>
        <w:adjustRightInd w:val="0"/>
        <w:snapToGrid/>
        <w:spacing w:before="0" w:after="160" w:line="259" w:lineRule="auto"/>
        <w:rPr>
          <w:b/>
          <w:color w:val="000000"/>
          <w:spacing w:val="-6"/>
          <w:szCs w:val="24"/>
          <w:lang w:eastAsia="en-US"/>
        </w:rPr>
      </w:pPr>
      <w:r w:rsidRPr="00E87D81">
        <w:rPr>
          <w:b/>
          <w:color w:val="000000"/>
          <w:spacing w:val="-6"/>
          <w:szCs w:val="24"/>
          <w:lang w:eastAsia="en-US"/>
        </w:rPr>
        <w:lastRenderedPageBreak/>
        <w:t>2. Организационно-методическое и педагогическое направление</w:t>
      </w:r>
    </w:p>
    <w:p w:rsidR="00483D26" w:rsidRPr="00E87D81" w:rsidRDefault="00483D26" w:rsidP="00B71F5E">
      <w:pPr>
        <w:widowControl w:val="0"/>
        <w:numPr>
          <w:ilvl w:val="0"/>
          <w:numId w:val="111"/>
        </w:numPr>
        <w:autoSpaceDE w:val="0"/>
        <w:autoSpaceDN w:val="0"/>
        <w:adjustRightInd w:val="0"/>
        <w:snapToGrid/>
        <w:spacing w:before="0" w:after="0"/>
        <w:rPr>
          <w:b/>
          <w:color w:val="000000"/>
          <w:spacing w:val="-6"/>
          <w:szCs w:val="24"/>
          <w:lang w:eastAsia="en-US"/>
        </w:rPr>
      </w:pPr>
      <w:r w:rsidRPr="00E87D81">
        <w:rPr>
          <w:szCs w:val="24"/>
          <w:lang w:eastAsia="en-US"/>
        </w:rPr>
        <w:t>пропаганда ЗОЖ и методов оздоровления в коллективе детей, родителей и педагогов</w:t>
      </w:r>
    </w:p>
    <w:p w:rsidR="00483D26" w:rsidRPr="00E87D81" w:rsidRDefault="00483D26" w:rsidP="00B71F5E">
      <w:pPr>
        <w:widowControl w:val="0"/>
        <w:numPr>
          <w:ilvl w:val="0"/>
          <w:numId w:val="111"/>
        </w:numPr>
        <w:autoSpaceDE w:val="0"/>
        <w:autoSpaceDN w:val="0"/>
        <w:adjustRightInd w:val="0"/>
        <w:snapToGrid/>
        <w:spacing w:before="0" w:after="0"/>
        <w:rPr>
          <w:b/>
          <w:color w:val="000000"/>
          <w:spacing w:val="-6"/>
          <w:szCs w:val="24"/>
          <w:lang w:eastAsia="en-US"/>
        </w:rPr>
      </w:pPr>
      <w:r w:rsidRPr="00E87D81">
        <w:rPr>
          <w:szCs w:val="24"/>
          <w:lang w:eastAsia="en-US"/>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483D26" w:rsidRPr="00E87D81" w:rsidRDefault="00483D26" w:rsidP="00B71F5E">
      <w:pPr>
        <w:widowControl w:val="0"/>
        <w:numPr>
          <w:ilvl w:val="0"/>
          <w:numId w:val="111"/>
        </w:numPr>
        <w:autoSpaceDE w:val="0"/>
        <w:autoSpaceDN w:val="0"/>
        <w:adjustRightInd w:val="0"/>
        <w:snapToGrid/>
        <w:spacing w:before="0" w:after="0"/>
        <w:rPr>
          <w:b/>
          <w:color w:val="000000"/>
          <w:spacing w:val="-6"/>
          <w:szCs w:val="24"/>
          <w:lang w:eastAsia="en-US"/>
        </w:rPr>
      </w:pPr>
      <w:r w:rsidRPr="00E87D81">
        <w:rPr>
          <w:szCs w:val="24"/>
          <w:lang w:eastAsia="en-US"/>
        </w:rPr>
        <w:t>систематическое повышение квалификации педагогических и медицинских кадров</w:t>
      </w:r>
    </w:p>
    <w:p w:rsidR="00483D26" w:rsidRPr="00E87D81" w:rsidRDefault="00483D26" w:rsidP="00B71F5E">
      <w:pPr>
        <w:widowControl w:val="0"/>
        <w:numPr>
          <w:ilvl w:val="0"/>
          <w:numId w:val="111"/>
        </w:numPr>
        <w:autoSpaceDE w:val="0"/>
        <w:autoSpaceDN w:val="0"/>
        <w:adjustRightInd w:val="0"/>
        <w:snapToGrid/>
        <w:spacing w:before="0" w:after="0"/>
        <w:rPr>
          <w:b/>
          <w:color w:val="000000"/>
          <w:spacing w:val="-6"/>
          <w:szCs w:val="24"/>
          <w:lang w:eastAsia="en-US"/>
        </w:rPr>
      </w:pPr>
      <w:r w:rsidRPr="00E87D81">
        <w:rPr>
          <w:szCs w:val="24"/>
          <w:lang w:eastAsia="en-US"/>
        </w:rPr>
        <w:t xml:space="preserve"> составление планов оздоровления</w:t>
      </w:r>
    </w:p>
    <w:p w:rsidR="00483D26" w:rsidRPr="00E87D81" w:rsidRDefault="00483D26" w:rsidP="00B71F5E">
      <w:pPr>
        <w:widowControl w:val="0"/>
        <w:numPr>
          <w:ilvl w:val="0"/>
          <w:numId w:val="111"/>
        </w:numPr>
        <w:autoSpaceDE w:val="0"/>
        <w:autoSpaceDN w:val="0"/>
        <w:adjustRightInd w:val="0"/>
        <w:snapToGrid/>
        <w:spacing w:before="0" w:after="0"/>
        <w:rPr>
          <w:b/>
          <w:color w:val="000000"/>
          <w:spacing w:val="-6"/>
          <w:szCs w:val="24"/>
          <w:lang w:eastAsia="en-US"/>
        </w:rPr>
      </w:pPr>
      <w:r w:rsidRPr="00E87D81">
        <w:rPr>
          <w:szCs w:val="24"/>
          <w:lang w:eastAsia="en-US"/>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483D26" w:rsidRPr="00E87D81" w:rsidRDefault="00483D26" w:rsidP="00B71F5E">
      <w:pPr>
        <w:widowControl w:val="0"/>
        <w:shd w:val="clear" w:color="auto" w:fill="FFFFFF"/>
        <w:autoSpaceDE w:val="0"/>
        <w:autoSpaceDN w:val="0"/>
        <w:adjustRightInd w:val="0"/>
        <w:snapToGrid/>
        <w:spacing w:before="7" w:after="160" w:line="259" w:lineRule="auto"/>
        <w:ind w:left="142" w:hanging="142"/>
        <w:rPr>
          <w:b/>
          <w:color w:val="000000"/>
          <w:spacing w:val="-3"/>
          <w:szCs w:val="24"/>
          <w:lang w:eastAsia="en-US"/>
        </w:rPr>
      </w:pPr>
      <w:r w:rsidRPr="00E87D81">
        <w:rPr>
          <w:b/>
          <w:color w:val="000000"/>
          <w:spacing w:val="-3"/>
          <w:szCs w:val="24"/>
          <w:lang w:eastAsia="en-US"/>
        </w:rPr>
        <w:t>3. Физкультурно-оздоровительное направление</w:t>
      </w:r>
    </w:p>
    <w:p w:rsidR="00483D26" w:rsidRPr="00E87D81" w:rsidRDefault="00483D26" w:rsidP="00B71F5E">
      <w:pPr>
        <w:widowControl w:val="0"/>
        <w:numPr>
          <w:ilvl w:val="0"/>
          <w:numId w:val="112"/>
        </w:numPr>
        <w:shd w:val="clear" w:color="auto" w:fill="FFFFFF"/>
        <w:autoSpaceDE w:val="0"/>
        <w:autoSpaceDN w:val="0"/>
        <w:adjustRightInd w:val="0"/>
        <w:snapToGrid/>
        <w:spacing w:before="7" w:after="0"/>
        <w:rPr>
          <w:b/>
          <w:szCs w:val="24"/>
          <w:lang w:eastAsia="en-US"/>
        </w:rPr>
      </w:pPr>
      <w:r w:rsidRPr="00E87D81">
        <w:rPr>
          <w:szCs w:val="24"/>
          <w:lang w:eastAsia="en-US"/>
        </w:rPr>
        <w:t>решение оздоровительных задач всеми средствами физической культуры</w:t>
      </w:r>
    </w:p>
    <w:p w:rsidR="00483D26" w:rsidRPr="00E87D81" w:rsidRDefault="00483D26" w:rsidP="00B71F5E">
      <w:pPr>
        <w:widowControl w:val="0"/>
        <w:numPr>
          <w:ilvl w:val="0"/>
          <w:numId w:val="112"/>
        </w:numPr>
        <w:shd w:val="clear" w:color="auto" w:fill="FFFFFF"/>
        <w:autoSpaceDE w:val="0"/>
        <w:autoSpaceDN w:val="0"/>
        <w:adjustRightInd w:val="0"/>
        <w:snapToGrid/>
        <w:spacing w:before="7" w:after="0"/>
        <w:rPr>
          <w:b/>
          <w:szCs w:val="24"/>
          <w:lang w:eastAsia="en-US"/>
        </w:rPr>
      </w:pPr>
      <w:r w:rsidRPr="00E87D81">
        <w:rPr>
          <w:szCs w:val="24"/>
          <w:lang w:eastAsia="en-US"/>
        </w:rPr>
        <w:t>коррекция отдельных отклонений в физическом и психическом здоровье</w:t>
      </w:r>
    </w:p>
    <w:p w:rsidR="00483D26" w:rsidRPr="00E87D81" w:rsidRDefault="00483D26" w:rsidP="00B71F5E">
      <w:pPr>
        <w:widowControl w:val="0"/>
        <w:autoSpaceDE w:val="0"/>
        <w:autoSpaceDN w:val="0"/>
        <w:adjustRightInd w:val="0"/>
        <w:snapToGrid/>
        <w:spacing w:before="0" w:after="160" w:line="259" w:lineRule="auto"/>
        <w:rPr>
          <w:b/>
          <w:szCs w:val="24"/>
          <w:lang w:eastAsia="en-US"/>
        </w:rPr>
      </w:pPr>
      <w:r w:rsidRPr="00E87D81">
        <w:rPr>
          <w:b/>
          <w:szCs w:val="24"/>
          <w:lang w:eastAsia="en-US"/>
        </w:rPr>
        <w:t>4. Профилактическое направление</w:t>
      </w:r>
    </w:p>
    <w:p w:rsidR="00483D26" w:rsidRPr="00E87D81" w:rsidRDefault="00483D26" w:rsidP="00B71F5E">
      <w:pPr>
        <w:widowControl w:val="0"/>
        <w:numPr>
          <w:ilvl w:val="0"/>
          <w:numId w:val="109"/>
        </w:numPr>
        <w:autoSpaceDE w:val="0"/>
        <w:autoSpaceDN w:val="0"/>
        <w:adjustRightInd w:val="0"/>
        <w:snapToGrid/>
        <w:spacing w:before="0" w:after="0"/>
        <w:rPr>
          <w:b/>
          <w:szCs w:val="24"/>
          <w:lang w:eastAsia="en-US"/>
        </w:rPr>
      </w:pPr>
      <w:r w:rsidRPr="00E87D81">
        <w:rPr>
          <w:szCs w:val="24"/>
          <w:lang w:eastAsia="en-US"/>
        </w:rPr>
        <w:t>проведение обследований   по скрининг - программе и выявление   патологий</w:t>
      </w:r>
    </w:p>
    <w:p w:rsidR="00483D26" w:rsidRPr="00E87D81" w:rsidRDefault="00483D26" w:rsidP="00B71F5E">
      <w:pPr>
        <w:widowControl w:val="0"/>
        <w:numPr>
          <w:ilvl w:val="0"/>
          <w:numId w:val="109"/>
        </w:numPr>
        <w:autoSpaceDE w:val="0"/>
        <w:autoSpaceDN w:val="0"/>
        <w:adjustRightInd w:val="0"/>
        <w:snapToGrid/>
        <w:spacing w:before="0" w:after="0"/>
        <w:rPr>
          <w:b/>
          <w:szCs w:val="24"/>
          <w:lang w:eastAsia="en-US"/>
        </w:rPr>
      </w:pPr>
      <w:r w:rsidRPr="00E87D81">
        <w:rPr>
          <w:szCs w:val="24"/>
          <w:lang w:eastAsia="en-US"/>
        </w:rPr>
        <w:t>проведение социальных, санитарных и специальных мер по профилактике и нераспространению   инфекционных заболеваний</w:t>
      </w:r>
    </w:p>
    <w:p w:rsidR="00483D26" w:rsidRPr="00E87D81" w:rsidRDefault="00483D26" w:rsidP="00B71F5E">
      <w:pPr>
        <w:widowControl w:val="0"/>
        <w:numPr>
          <w:ilvl w:val="0"/>
          <w:numId w:val="109"/>
        </w:numPr>
        <w:autoSpaceDE w:val="0"/>
        <w:autoSpaceDN w:val="0"/>
        <w:adjustRightInd w:val="0"/>
        <w:snapToGrid/>
        <w:spacing w:before="0" w:after="0"/>
        <w:rPr>
          <w:b/>
          <w:szCs w:val="24"/>
          <w:lang w:eastAsia="en-US"/>
        </w:rPr>
      </w:pPr>
      <w:r w:rsidRPr="00E87D81">
        <w:rPr>
          <w:szCs w:val="24"/>
          <w:lang w:eastAsia="en-US"/>
        </w:rPr>
        <w:t>предупреждение   острых заболеваний   методами  неспецифической профилактики</w:t>
      </w:r>
    </w:p>
    <w:p w:rsidR="00483D26" w:rsidRPr="00E87D81" w:rsidRDefault="00483D26" w:rsidP="00B71F5E">
      <w:pPr>
        <w:widowControl w:val="0"/>
        <w:numPr>
          <w:ilvl w:val="0"/>
          <w:numId w:val="109"/>
        </w:numPr>
        <w:autoSpaceDE w:val="0"/>
        <w:autoSpaceDN w:val="0"/>
        <w:adjustRightInd w:val="0"/>
        <w:snapToGrid/>
        <w:spacing w:before="0" w:after="0"/>
        <w:rPr>
          <w:b/>
          <w:szCs w:val="24"/>
          <w:lang w:eastAsia="en-US"/>
        </w:rPr>
      </w:pPr>
      <w:r w:rsidRPr="00E87D81">
        <w:rPr>
          <w:szCs w:val="24"/>
          <w:lang w:eastAsia="en-US"/>
        </w:rPr>
        <w:t>противорецидивное   лечение   хронических заболеваний</w:t>
      </w:r>
    </w:p>
    <w:p w:rsidR="00483D26" w:rsidRPr="00E87D81" w:rsidRDefault="00483D26" w:rsidP="00B71F5E">
      <w:pPr>
        <w:widowControl w:val="0"/>
        <w:numPr>
          <w:ilvl w:val="0"/>
          <w:numId w:val="109"/>
        </w:numPr>
        <w:autoSpaceDE w:val="0"/>
        <w:autoSpaceDN w:val="0"/>
        <w:adjustRightInd w:val="0"/>
        <w:snapToGrid/>
        <w:spacing w:before="0" w:after="0"/>
        <w:rPr>
          <w:b/>
          <w:szCs w:val="24"/>
          <w:lang w:eastAsia="en-US"/>
        </w:rPr>
      </w:pPr>
      <w:r w:rsidRPr="00E87D81">
        <w:rPr>
          <w:szCs w:val="24"/>
          <w:lang w:eastAsia="en-US"/>
        </w:rPr>
        <w:t>дегельминтизация</w:t>
      </w:r>
    </w:p>
    <w:p w:rsidR="00483D26" w:rsidRPr="00E87D81" w:rsidRDefault="00483D26" w:rsidP="00B71F5E">
      <w:pPr>
        <w:widowControl w:val="0"/>
        <w:numPr>
          <w:ilvl w:val="0"/>
          <w:numId w:val="109"/>
        </w:numPr>
        <w:autoSpaceDE w:val="0"/>
        <w:autoSpaceDN w:val="0"/>
        <w:adjustRightInd w:val="0"/>
        <w:snapToGrid/>
        <w:spacing w:before="0" w:after="0"/>
        <w:rPr>
          <w:b/>
          <w:sz w:val="22"/>
          <w:szCs w:val="22"/>
          <w:lang w:eastAsia="en-US"/>
        </w:rPr>
      </w:pPr>
      <w:r w:rsidRPr="00E87D81">
        <w:rPr>
          <w:sz w:val="22"/>
          <w:szCs w:val="22"/>
          <w:lang w:eastAsia="en-US"/>
        </w:rPr>
        <w:t>оказание скорой помощи при неотложных состояниях.</w:t>
      </w:r>
    </w:p>
    <w:p w:rsidR="00483D26" w:rsidRPr="00E87D81" w:rsidRDefault="00483D26" w:rsidP="009D3202">
      <w:pPr>
        <w:widowControl w:val="0"/>
        <w:autoSpaceDE w:val="0"/>
        <w:autoSpaceDN w:val="0"/>
        <w:adjustRightInd w:val="0"/>
        <w:snapToGrid/>
        <w:spacing w:before="0" w:after="0"/>
        <w:jc w:val="both"/>
        <w:rPr>
          <w:b/>
          <w:sz w:val="20"/>
          <w:lang w:eastAsia="en-US"/>
        </w:rPr>
      </w:pPr>
    </w:p>
    <w:p w:rsidR="00483D26" w:rsidRPr="009D3202" w:rsidRDefault="00483D26" w:rsidP="00B71F5E">
      <w:pPr>
        <w:snapToGrid/>
        <w:spacing w:before="0" w:after="160" w:line="259" w:lineRule="auto"/>
        <w:jc w:val="center"/>
        <w:rPr>
          <w:b/>
          <w:szCs w:val="24"/>
          <w:lang w:eastAsia="en-US"/>
        </w:rPr>
      </w:pPr>
      <w:r w:rsidRPr="009D3202">
        <w:rPr>
          <w:b/>
          <w:szCs w:val="24"/>
          <w:lang w:eastAsia="en-US"/>
        </w:rPr>
        <w:t>Система оздоровительной работы</w: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6414"/>
        <w:gridCol w:w="1980"/>
        <w:gridCol w:w="2160"/>
        <w:gridCol w:w="2700"/>
      </w:tblGrid>
      <w:tr w:rsidR="00483D26" w:rsidRPr="00E87D81" w:rsidTr="007A1151">
        <w:tc>
          <w:tcPr>
            <w:tcW w:w="606" w:type="dxa"/>
          </w:tcPr>
          <w:p w:rsidR="00483D26" w:rsidRPr="00E87D81" w:rsidRDefault="00483D26" w:rsidP="00B71F5E">
            <w:pPr>
              <w:snapToGrid/>
              <w:spacing w:before="0" w:after="160" w:line="259" w:lineRule="auto"/>
              <w:ind w:hanging="77"/>
              <w:jc w:val="center"/>
              <w:rPr>
                <w:sz w:val="20"/>
                <w:lang w:eastAsia="en-US"/>
              </w:rPr>
            </w:pPr>
            <w:r w:rsidRPr="00E87D81">
              <w:rPr>
                <w:sz w:val="20"/>
                <w:lang w:eastAsia="en-US"/>
              </w:rPr>
              <w:t>№ п\п</w:t>
            </w:r>
          </w:p>
        </w:tc>
        <w:tc>
          <w:tcPr>
            <w:tcW w:w="6414" w:type="dxa"/>
          </w:tcPr>
          <w:p w:rsidR="00483D26" w:rsidRPr="00E87D81" w:rsidRDefault="00483D26" w:rsidP="00B71F5E">
            <w:pPr>
              <w:snapToGrid/>
              <w:spacing w:before="0" w:after="160" w:line="259" w:lineRule="auto"/>
              <w:jc w:val="center"/>
              <w:rPr>
                <w:sz w:val="20"/>
                <w:lang w:eastAsia="en-US"/>
              </w:rPr>
            </w:pPr>
            <w:r w:rsidRPr="00E87D81">
              <w:rPr>
                <w:sz w:val="20"/>
                <w:lang w:eastAsia="en-US"/>
              </w:rPr>
              <w:t>Мероприятия</w:t>
            </w:r>
          </w:p>
          <w:p w:rsidR="00483D26" w:rsidRPr="00E87D81" w:rsidRDefault="00483D26" w:rsidP="00B71F5E">
            <w:pPr>
              <w:snapToGrid/>
              <w:spacing w:before="0" w:after="160" w:line="259" w:lineRule="auto"/>
              <w:jc w:val="center"/>
              <w:rPr>
                <w:sz w:val="20"/>
                <w:lang w:eastAsia="en-US"/>
              </w:rPr>
            </w:pPr>
          </w:p>
        </w:tc>
        <w:tc>
          <w:tcPr>
            <w:tcW w:w="1980" w:type="dxa"/>
          </w:tcPr>
          <w:p w:rsidR="00483D26" w:rsidRPr="00E87D81" w:rsidRDefault="00483D26" w:rsidP="00B71F5E">
            <w:pPr>
              <w:snapToGrid/>
              <w:spacing w:before="0" w:after="160" w:line="259" w:lineRule="auto"/>
              <w:jc w:val="center"/>
              <w:rPr>
                <w:sz w:val="20"/>
                <w:lang w:eastAsia="en-US"/>
              </w:rPr>
            </w:pPr>
            <w:r w:rsidRPr="00E87D81">
              <w:rPr>
                <w:sz w:val="20"/>
                <w:lang w:eastAsia="en-US"/>
              </w:rPr>
              <w:t>Группы</w:t>
            </w:r>
          </w:p>
        </w:tc>
        <w:tc>
          <w:tcPr>
            <w:tcW w:w="2160" w:type="dxa"/>
          </w:tcPr>
          <w:p w:rsidR="00483D26" w:rsidRPr="00E87D81" w:rsidRDefault="00483D26" w:rsidP="00B71F5E">
            <w:pPr>
              <w:snapToGrid/>
              <w:spacing w:before="0" w:after="160" w:line="259" w:lineRule="auto"/>
              <w:rPr>
                <w:sz w:val="20"/>
                <w:lang w:eastAsia="en-US"/>
              </w:rPr>
            </w:pPr>
            <w:r w:rsidRPr="00E87D81">
              <w:rPr>
                <w:sz w:val="20"/>
                <w:lang w:eastAsia="en-US"/>
              </w:rPr>
              <w:t>Периодичность</w:t>
            </w:r>
          </w:p>
        </w:tc>
        <w:tc>
          <w:tcPr>
            <w:tcW w:w="2700" w:type="dxa"/>
          </w:tcPr>
          <w:p w:rsidR="00483D26" w:rsidRPr="00E87D81" w:rsidRDefault="00483D26" w:rsidP="00B71F5E">
            <w:pPr>
              <w:snapToGrid/>
              <w:spacing w:before="0" w:after="160" w:line="259" w:lineRule="auto"/>
              <w:jc w:val="center"/>
              <w:rPr>
                <w:sz w:val="20"/>
                <w:lang w:eastAsia="en-US"/>
              </w:rPr>
            </w:pPr>
            <w:r w:rsidRPr="00E87D81">
              <w:rPr>
                <w:sz w:val="20"/>
                <w:lang w:eastAsia="en-US"/>
              </w:rPr>
              <w:t>Ответственные</w:t>
            </w:r>
          </w:p>
        </w:tc>
      </w:tr>
      <w:tr w:rsidR="00483D26" w:rsidRPr="00E87D81" w:rsidTr="007A1151">
        <w:tc>
          <w:tcPr>
            <w:tcW w:w="606" w:type="dxa"/>
          </w:tcPr>
          <w:p w:rsidR="00483D26" w:rsidRPr="00E87D81" w:rsidRDefault="00483D26" w:rsidP="00B71F5E">
            <w:pPr>
              <w:snapToGrid/>
              <w:spacing w:before="0" w:after="160" w:line="259" w:lineRule="auto"/>
              <w:ind w:hanging="77"/>
              <w:jc w:val="center"/>
              <w:rPr>
                <w:b/>
                <w:sz w:val="20"/>
                <w:lang w:eastAsia="en-US"/>
              </w:rPr>
            </w:pPr>
            <w:r w:rsidRPr="00E87D81">
              <w:rPr>
                <w:b/>
                <w:sz w:val="20"/>
                <w:lang w:eastAsia="en-US"/>
              </w:rPr>
              <w:t>1.</w:t>
            </w:r>
          </w:p>
        </w:tc>
        <w:tc>
          <w:tcPr>
            <w:tcW w:w="6414" w:type="dxa"/>
          </w:tcPr>
          <w:p w:rsidR="00483D26" w:rsidRPr="00E87D81" w:rsidRDefault="00483D26" w:rsidP="00B71F5E">
            <w:pPr>
              <w:widowControl w:val="0"/>
              <w:shd w:val="clear" w:color="auto" w:fill="FFFFFF"/>
              <w:autoSpaceDE w:val="0"/>
              <w:autoSpaceDN w:val="0"/>
              <w:adjustRightInd w:val="0"/>
              <w:snapToGrid/>
              <w:spacing w:before="0" w:after="160" w:line="259" w:lineRule="auto"/>
              <w:ind w:left="36" w:right="58"/>
              <w:rPr>
                <w:b/>
                <w:color w:val="000000"/>
                <w:spacing w:val="-6"/>
                <w:sz w:val="20"/>
                <w:lang w:eastAsia="en-US"/>
              </w:rPr>
            </w:pPr>
            <w:r w:rsidRPr="00E87D81">
              <w:rPr>
                <w:b/>
                <w:color w:val="000000"/>
                <w:spacing w:val="-6"/>
                <w:sz w:val="20"/>
                <w:lang w:eastAsia="en-US"/>
              </w:rPr>
              <w:t>Обеспечение здорового ритма жизни</w:t>
            </w:r>
          </w:p>
          <w:p w:rsidR="00483D26" w:rsidRPr="00E87D81" w:rsidRDefault="00483D26" w:rsidP="00B71F5E">
            <w:pPr>
              <w:widowControl w:val="0"/>
              <w:shd w:val="clear" w:color="auto" w:fill="FFFFFF"/>
              <w:autoSpaceDE w:val="0"/>
              <w:autoSpaceDN w:val="0"/>
              <w:adjustRightInd w:val="0"/>
              <w:snapToGrid/>
              <w:spacing w:before="0" w:after="160" w:line="259" w:lineRule="auto"/>
              <w:ind w:left="36" w:right="58"/>
              <w:rPr>
                <w:color w:val="000000"/>
                <w:spacing w:val="-6"/>
                <w:sz w:val="20"/>
                <w:lang w:eastAsia="en-US"/>
              </w:rPr>
            </w:pPr>
            <w:r w:rsidRPr="00E87D81">
              <w:rPr>
                <w:color w:val="000000"/>
                <w:spacing w:val="-6"/>
                <w:sz w:val="20"/>
                <w:lang w:eastAsia="en-US"/>
              </w:rPr>
              <w:t xml:space="preserve">- </w:t>
            </w:r>
            <w:r w:rsidRPr="00E87D81">
              <w:rPr>
                <w:bCs/>
                <w:color w:val="000000"/>
                <w:spacing w:val="-6"/>
                <w:sz w:val="20"/>
                <w:lang w:eastAsia="en-US"/>
              </w:rPr>
              <w:t xml:space="preserve">щадящий </w:t>
            </w:r>
            <w:r w:rsidRPr="00E87D81">
              <w:rPr>
                <w:color w:val="000000"/>
                <w:spacing w:val="-6"/>
                <w:sz w:val="20"/>
                <w:lang w:eastAsia="en-US"/>
              </w:rPr>
              <w:t>режим / в адаптационный период/</w:t>
            </w:r>
          </w:p>
          <w:p w:rsidR="00483D26" w:rsidRPr="00E87D81" w:rsidRDefault="00483D26" w:rsidP="00B71F5E">
            <w:pPr>
              <w:widowControl w:val="0"/>
              <w:shd w:val="clear" w:color="auto" w:fill="FFFFFF"/>
              <w:autoSpaceDE w:val="0"/>
              <w:autoSpaceDN w:val="0"/>
              <w:adjustRightInd w:val="0"/>
              <w:snapToGrid/>
              <w:spacing w:before="0" w:after="160" w:line="259" w:lineRule="auto"/>
              <w:ind w:left="36" w:right="58"/>
              <w:rPr>
                <w:sz w:val="20"/>
                <w:lang w:eastAsia="en-US"/>
              </w:rPr>
            </w:pPr>
            <w:r w:rsidRPr="00E87D81">
              <w:rPr>
                <w:color w:val="000000"/>
                <w:spacing w:val="-6"/>
                <w:sz w:val="20"/>
                <w:lang w:eastAsia="en-US"/>
              </w:rPr>
              <w:t xml:space="preserve"> </w:t>
            </w:r>
            <w:r w:rsidRPr="00E87D81">
              <w:rPr>
                <w:color w:val="000000"/>
                <w:spacing w:val="-4"/>
                <w:sz w:val="20"/>
                <w:lang w:eastAsia="en-US"/>
              </w:rPr>
              <w:t>- гибкий режим дня</w:t>
            </w:r>
          </w:p>
          <w:p w:rsidR="00483D26" w:rsidRPr="00E87D81" w:rsidRDefault="00483D26" w:rsidP="00B71F5E">
            <w:pPr>
              <w:widowControl w:val="0"/>
              <w:shd w:val="clear" w:color="auto" w:fill="FFFFFF"/>
              <w:autoSpaceDE w:val="0"/>
              <w:autoSpaceDN w:val="0"/>
              <w:adjustRightInd w:val="0"/>
              <w:snapToGrid/>
              <w:spacing w:before="0" w:after="160" w:line="259" w:lineRule="auto"/>
              <w:ind w:left="36" w:right="58"/>
              <w:rPr>
                <w:sz w:val="20"/>
                <w:lang w:eastAsia="en-US"/>
              </w:rPr>
            </w:pPr>
            <w:r w:rsidRPr="00E87D81">
              <w:rPr>
                <w:color w:val="000000"/>
                <w:spacing w:val="-4"/>
                <w:sz w:val="20"/>
                <w:lang w:eastAsia="en-US"/>
              </w:rPr>
              <w:t xml:space="preserve">- определение оптимальной нагрузки на ребенка с учетом возрастных и индивидуальных </w:t>
            </w:r>
            <w:r w:rsidRPr="00E87D81">
              <w:rPr>
                <w:color w:val="000000"/>
                <w:spacing w:val="-6"/>
                <w:sz w:val="20"/>
                <w:lang w:eastAsia="en-US"/>
              </w:rPr>
              <w:t>особенностей</w:t>
            </w:r>
          </w:p>
          <w:p w:rsidR="00483D26" w:rsidRPr="00E87D81" w:rsidRDefault="00483D26" w:rsidP="00B71F5E">
            <w:pPr>
              <w:widowControl w:val="0"/>
              <w:shd w:val="clear" w:color="auto" w:fill="FFFFFF"/>
              <w:autoSpaceDE w:val="0"/>
              <w:autoSpaceDN w:val="0"/>
              <w:adjustRightInd w:val="0"/>
              <w:snapToGrid/>
              <w:spacing w:before="0" w:after="160" w:line="259" w:lineRule="auto"/>
              <w:rPr>
                <w:sz w:val="20"/>
                <w:lang w:eastAsia="en-US"/>
              </w:rPr>
            </w:pPr>
            <w:r w:rsidRPr="00E87D81">
              <w:rPr>
                <w:color w:val="000000"/>
                <w:spacing w:val="-6"/>
                <w:sz w:val="20"/>
                <w:lang w:eastAsia="en-US"/>
              </w:rPr>
              <w:lastRenderedPageBreak/>
              <w:t>- организация благоприятного микроклимата</w:t>
            </w:r>
          </w:p>
        </w:tc>
        <w:tc>
          <w:tcPr>
            <w:tcW w:w="1980" w:type="dxa"/>
          </w:tcPr>
          <w:p w:rsidR="00483D26" w:rsidRPr="00E87D81" w:rsidRDefault="00483D26" w:rsidP="00B71F5E">
            <w:pPr>
              <w:widowControl w:val="0"/>
              <w:autoSpaceDE w:val="0"/>
              <w:autoSpaceDN w:val="0"/>
              <w:adjustRightInd w:val="0"/>
              <w:snapToGrid/>
              <w:spacing w:before="0" w:after="160" w:line="259" w:lineRule="auto"/>
              <w:rPr>
                <w:sz w:val="20"/>
                <w:lang w:eastAsia="en-US"/>
              </w:rPr>
            </w:pPr>
          </w:p>
          <w:p w:rsidR="00483D26" w:rsidRPr="00E87D81" w:rsidRDefault="00483D26" w:rsidP="00B71F5E">
            <w:pPr>
              <w:widowControl w:val="0"/>
              <w:autoSpaceDE w:val="0"/>
              <w:autoSpaceDN w:val="0"/>
              <w:adjustRightInd w:val="0"/>
              <w:snapToGrid/>
              <w:spacing w:before="0" w:after="160" w:line="259" w:lineRule="auto"/>
              <w:rPr>
                <w:sz w:val="20"/>
                <w:lang w:eastAsia="en-US"/>
              </w:rPr>
            </w:pPr>
            <w:r w:rsidRPr="00E87D81">
              <w:rPr>
                <w:sz w:val="20"/>
                <w:lang w:eastAsia="en-US"/>
              </w:rPr>
              <w:t>Все группы</w:t>
            </w:r>
          </w:p>
          <w:p w:rsidR="00483D26" w:rsidRPr="00E87D81" w:rsidRDefault="00483D26" w:rsidP="00B71F5E">
            <w:pPr>
              <w:widowControl w:val="0"/>
              <w:autoSpaceDE w:val="0"/>
              <w:autoSpaceDN w:val="0"/>
              <w:adjustRightInd w:val="0"/>
              <w:snapToGrid/>
              <w:spacing w:before="0" w:after="160" w:line="259" w:lineRule="auto"/>
              <w:rPr>
                <w:sz w:val="20"/>
                <w:lang w:eastAsia="en-US"/>
              </w:rPr>
            </w:pPr>
            <w:r w:rsidRPr="00E87D81">
              <w:rPr>
                <w:sz w:val="20"/>
                <w:lang w:eastAsia="en-US"/>
              </w:rPr>
              <w:t>Все группы</w:t>
            </w:r>
          </w:p>
        </w:tc>
        <w:tc>
          <w:tcPr>
            <w:tcW w:w="2160" w:type="dxa"/>
          </w:tcPr>
          <w:p w:rsidR="00483D26" w:rsidRPr="00E87D81" w:rsidRDefault="00483D26" w:rsidP="00B71F5E">
            <w:pPr>
              <w:widowControl w:val="0"/>
              <w:shd w:val="clear" w:color="auto" w:fill="FFFFFF"/>
              <w:autoSpaceDE w:val="0"/>
              <w:autoSpaceDN w:val="0"/>
              <w:adjustRightInd w:val="0"/>
              <w:snapToGrid/>
              <w:spacing w:before="0" w:after="160" w:line="259" w:lineRule="auto"/>
              <w:ind w:right="86"/>
              <w:rPr>
                <w:color w:val="000000"/>
                <w:spacing w:val="-7"/>
                <w:sz w:val="20"/>
                <w:lang w:eastAsia="en-US"/>
              </w:rPr>
            </w:pPr>
            <w:r w:rsidRPr="00E87D81">
              <w:rPr>
                <w:color w:val="000000"/>
                <w:spacing w:val="-7"/>
                <w:sz w:val="20"/>
                <w:lang w:eastAsia="en-US"/>
              </w:rPr>
              <w:t>Ежедневно в адаптационный</w:t>
            </w:r>
          </w:p>
          <w:p w:rsidR="00483D26" w:rsidRPr="00E87D81" w:rsidRDefault="00483D26" w:rsidP="00B71F5E">
            <w:pPr>
              <w:widowControl w:val="0"/>
              <w:shd w:val="clear" w:color="auto" w:fill="FFFFFF"/>
              <w:autoSpaceDE w:val="0"/>
              <w:autoSpaceDN w:val="0"/>
              <w:adjustRightInd w:val="0"/>
              <w:snapToGrid/>
              <w:spacing w:before="0" w:after="160" w:line="259" w:lineRule="auto"/>
              <w:ind w:right="86"/>
              <w:rPr>
                <w:color w:val="000000"/>
                <w:spacing w:val="-7"/>
                <w:sz w:val="20"/>
                <w:lang w:eastAsia="en-US"/>
              </w:rPr>
            </w:pPr>
            <w:r w:rsidRPr="00E87D81">
              <w:rPr>
                <w:color w:val="000000"/>
                <w:spacing w:val="-7"/>
                <w:sz w:val="20"/>
                <w:lang w:eastAsia="en-US"/>
              </w:rPr>
              <w:t>период</w:t>
            </w:r>
          </w:p>
          <w:p w:rsidR="00483D26" w:rsidRPr="00E87D81" w:rsidRDefault="00483D26" w:rsidP="00B71F5E">
            <w:pPr>
              <w:widowControl w:val="0"/>
              <w:shd w:val="clear" w:color="auto" w:fill="FFFFFF"/>
              <w:autoSpaceDE w:val="0"/>
              <w:autoSpaceDN w:val="0"/>
              <w:adjustRightInd w:val="0"/>
              <w:snapToGrid/>
              <w:spacing w:before="0" w:after="160" w:line="259" w:lineRule="auto"/>
              <w:ind w:right="86"/>
              <w:rPr>
                <w:sz w:val="20"/>
                <w:lang w:eastAsia="en-US"/>
              </w:rPr>
            </w:pPr>
            <w:r w:rsidRPr="00E87D81">
              <w:rPr>
                <w:color w:val="000000"/>
                <w:spacing w:val="-6"/>
                <w:sz w:val="20"/>
                <w:lang w:eastAsia="en-US"/>
              </w:rPr>
              <w:t xml:space="preserve">ежедневно </w:t>
            </w:r>
            <w:r w:rsidRPr="00E87D81">
              <w:rPr>
                <w:color w:val="000000"/>
                <w:spacing w:val="-4"/>
                <w:sz w:val="20"/>
                <w:lang w:eastAsia="en-US"/>
              </w:rPr>
              <w:t>ежедневно</w:t>
            </w:r>
          </w:p>
        </w:tc>
        <w:tc>
          <w:tcPr>
            <w:tcW w:w="2700" w:type="dxa"/>
          </w:tcPr>
          <w:p w:rsidR="00483D26" w:rsidRPr="00E87D81" w:rsidRDefault="00483D26" w:rsidP="00B71F5E">
            <w:pPr>
              <w:widowControl w:val="0"/>
              <w:shd w:val="clear" w:color="auto" w:fill="FFFFFF"/>
              <w:autoSpaceDE w:val="0"/>
              <w:autoSpaceDN w:val="0"/>
              <w:adjustRightInd w:val="0"/>
              <w:snapToGrid/>
              <w:spacing w:before="0" w:after="160" w:line="259" w:lineRule="auto"/>
              <w:ind w:left="14" w:firstLine="14"/>
              <w:rPr>
                <w:color w:val="000000"/>
                <w:spacing w:val="-6"/>
                <w:sz w:val="20"/>
                <w:lang w:eastAsia="en-US"/>
              </w:rPr>
            </w:pPr>
            <w:r w:rsidRPr="00E87D81">
              <w:rPr>
                <w:color w:val="000000"/>
                <w:spacing w:val="-6"/>
                <w:sz w:val="20"/>
                <w:lang w:eastAsia="en-US"/>
              </w:rPr>
              <w:t>Воспитатели,</w:t>
            </w:r>
          </w:p>
          <w:p w:rsidR="00483D26" w:rsidRPr="00E87D81" w:rsidRDefault="00483D26" w:rsidP="00B71F5E">
            <w:pPr>
              <w:widowControl w:val="0"/>
              <w:shd w:val="clear" w:color="auto" w:fill="FFFFFF"/>
              <w:autoSpaceDE w:val="0"/>
              <w:autoSpaceDN w:val="0"/>
              <w:adjustRightInd w:val="0"/>
              <w:snapToGrid/>
              <w:spacing w:before="0" w:after="160" w:line="259" w:lineRule="auto"/>
              <w:ind w:left="14" w:firstLine="14"/>
              <w:rPr>
                <w:sz w:val="20"/>
                <w:lang w:eastAsia="en-US"/>
              </w:rPr>
            </w:pPr>
            <w:r w:rsidRPr="00E87D81">
              <w:rPr>
                <w:color w:val="000000"/>
                <w:spacing w:val="-6"/>
                <w:sz w:val="20"/>
                <w:lang w:eastAsia="en-US"/>
              </w:rPr>
              <w:t xml:space="preserve">медик, </w:t>
            </w:r>
            <w:r w:rsidRPr="00E87D81">
              <w:rPr>
                <w:color w:val="000000"/>
                <w:spacing w:val="-5"/>
                <w:sz w:val="20"/>
                <w:lang w:eastAsia="en-US"/>
              </w:rPr>
              <w:t>педагоги</w:t>
            </w:r>
          </w:p>
          <w:p w:rsidR="00483D26" w:rsidRPr="00E87D81" w:rsidRDefault="00483D26" w:rsidP="00B71F5E">
            <w:pPr>
              <w:widowControl w:val="0"/>
              <w:shd w:val="clear" w:color="auto" w:fill="FFFFFF"/>
              <w:autoSpaceDE w:val="0"/>
              <w:autoSpaceDN w:val="0"/>
              <w:adjustRightInd w:val="0"/>
              <w:snapToGrid/>
              <w:spacing w:before="0" w:after="160" w:line="259" w:lineRule="auto"/>
              <w:ind w:left="14" w:firstLine="14"/>
              <w:rPr>
                <w:color w:val="000000"/>
                <w:spacing w:val="-7"/>
                <w:sz w:val="20"/>
                <w:lang w:eastAsia="en-US"/>
              </w:rPr>
            </w:pPr>
          </w:p>
          <w:p w:rsidR="00483D26" w:rsidRPr="00E87D81" w:rsidRDefault="00483D26" w:rsidP="00B71F5E">
            <w:pPr>
              <w:widowControl w:val="0"/>
              <w:shd w:val="clear" w:color="auto" w:fill="FFFFFF"/>
              <w:autoSpaceDE w:val="0"/>
              <w:autoSpaceDN w:val="0"/>
              <w:adjustRightInd w:val="0"/>
              <w:snapToGrid/>
              <w:spacing w:before="0" w:after="160" w:line="259" w:lineRule="auto"/>
              <w:ind w:left="14" w:firstLine="14"/>
              <w:rPr>
                <w:sz w:val="20"/>
                <w:lang w:eastAsia="en-US"/>
              </w:rPr>
            </w:pPr>
            <w:r w:rsidRPr="00E87D81">
              <w:rPr>
                <w:color w:val="000000"/>
                <w:spacing w:val="-7"/>
                <w:sz w:val="20"/>
                <w:lang w:eastAsia="en-US"/>
              </w:rPr>
              <w:t xml:space="preserve">все педагоги, </w:t>
            </w:r>
            <w:r w:rsidRPr="00E87D81">
              <w:rPr>
                <w:color w:val="000000"/>
                <w:spacing w:val="-8"/>
                <w:sz w:val="20"/>
                <w:lang w:eastAsia="en-US"/>
              </w:rPr>
              <w:t>медик</w:t>
            </w:r>
          </w:p>
        </w:tc>
      </w:tr>
      <w:tr w:rsidR="00483D26" w:rsidRPr="00E87D81" w:rsidTr="007A1151">
        <w:tc>
          <w:tcPr>
            <w:tcW w:w="606" w:type="dxa"/>
          </w:tcPr>
          <w:p w:rsidR="00483D26" w:rsidRPr="00E87D81" w:rsidRDefault="00483D26" w:rsidP="00B71F5E">
            <w:pPr>
              <w:snapToGrid/>
              <w:spacing w:before="0" w:after="160" w:line="259" w:lineRule="auto"/>
              <w:jc w:val="both"/>
              <w:rPr>
                <w:b/>
                <w:sz w:val="20"/>
                <w:lang w:eastAsia="en-US"/>
              </w:rPr>
            </w:pPr>
            <w:r w:rsidRPr="00E87D81">
              <w:rPr>
                <w:b/>
                <w:sz w:val="20"/>
                <w:lang w:eastAsia="en-US"/>
              </w:rPr>
              <w:lastRenderedPageBreak/>
              <w:t>2.</w:t>
            </w:r>
          </w:p>
        </w:tc>
        <w:tc>
          <w:tcPr>
            <w:tcW w:w="6414" w:type="dxa"/>
          </w:tcPr>
          <w:p w:rsidR="00483D26" w:rsidRPr="00E87D81" w:rsidRDefault="00483D26" w:rsidP="00B71F5E">
            <w:pPr>
              <w:snapToGrid/>
              <w:spacing w:before="0" w:after="160" w:line="259" w:lineRule="auto"/>
              <w:jc w:val="both"/>
              <w:rPr>
                <w:b/>
                <w:sz w:val="20"/>
                <w:lang w:eastAsia="en-US"/>
              </w:rPr>
            </w:pPr>
            <w:r w:rsidRPr="00E87D81">
              <w:rPr>
                <w:b/>
                <w:sz w:val="20"/>
                <w:lang w:eastAsia="en-US"/>
              </w:rPr>
              <w:t>Двигательная активность</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Ежедневно</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 xml:space="preserve">Воспитатели, </w:t>
            </w:r>
          </w:p>
          <w:p w:rsidR="00483D26" w:rsidRPr="00E87D81" w:rsidRDefault="00483D26" w:rsidP="00B71F5E">
            <w:pPr>
              <w:snapToGrid/>
              <w:spacing w:before="0" w:after="160" w:line="259" w:lineRule="auto"/>
              <w:jc w:val="both"/>
              <w:rPr>
                <w:sz w:val="20"/>
                <w:lang w:eastAsia="en-US"/>
              </w:rPr>
            </w:pPr>
            <w:r w:rsidRPr="00E87D81">
              <w:rPr>
                <w:sz w:val="20"/>
                <w:lang w:eastAsia="en-US"/>
              </w:rPr>
              <w:t>Инструктор ф/ры</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2.1.</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Утренняя гимнастика</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Ежедневно</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p w:rsidR="00483D26" w:rsidRPr="00E87D81" w:rsidRDefault="00483D26" w:rsidP="00B71F5E">
            <w:pPr>
              <w:snapToGrid/>
              <w:spacing w:before="0" w:after="160" w:line="259" w:lineRule="auto"/>
              <w:jc w:val="both"/>
              <w:rPr>
                <w:sz w:val="20"/>
                <w:lang w:eastAsia="en-US"/>
              </w:rPr>
            </w:pPr>
            <w:r w:rsidRPr="00E87D81">
              <w:rPr>
                <w:sz w:val="20"/>
                <w:lang w:eastAsia="en-US"/>
              </w:rPr>
              <w:t>Инструктор  ф/р</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2.2.</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Непосредственная образовательная деятельность по физическому развитию</w:t>
            </w:r>
          </w:p>
          <w:p w:rsidR="00483D26" w:rsidRPr="00E87D81" w:rsidRDefault="00483D26" w:rsidP="00B71F5E">
            <w:pPr>
              <w:widowControl w:val="0"/>
              <w:numPr>
                <w:ilvl w:val="0"/>
                <w:numId w:val="107"/>
              </w:numPr>
              <w:autoSpaceDE w:val="0"/>
              <w:autoSpaceDN w:val="0"/>
              <w:adjustRightInd w:val="0"/>
              <w:snapToGrid/>
              <w:spacing w:before="0" w:after="0"/>
              <w:jc w:val="both"/>
              <w:rPr>
                <w:sz w:val="20"/>
                <w:lang w:eastAsia="en-US"/>
              </w:rPr>
            </w:pPr>
            <w:r w:rsidRPr="00E87D81">
              <w:rPr>
                <w:sz w:val="20"/>
                <w:lang w:eastAsia="en-US"/>
              </w:rPr>
              <w:t>в зале;</w:t>
            </w:r>
          </w:p>
          <w:p w:rsidR="00483D26" w:rsidRPr="00E87D81" w:rsidRDefault="00483D26" w:rsidP="00B71F5E">
            <w:pPr>
              <w:widowControl w:val="0"/>
              <w:numPr>
                <w:ilvl w:val="0"/>
                <w:numId w:val="107"/>
              </w:numPr>
              <w:autoSpaceDE w:val="0"/>
              <w:autoSpaceDN w:val="0"/>
              <w:adjustRightInd w:val="0"/>
              <w:snapToGrid/>
              <w:spacing w:before="0" w:after="0"/>
              <w:jc w:val="both"/>
              <w:rPr>
                <w:sz w:val="20"/>
                <w:lang w:eastAsia="en-US"/>
              </w:rPr>
            </w:pPr>
            <w:r w:rsidRPr="00E87D81">
              <w:rPr>
                <w:sz w:val="20"/>
                <w:lang w:eastAsia="en-US"/>
              </w:rPr>
              <w:t>на улице.</w:t>
            </w:r>
          </w:p>
        </w:tc>
        <w:tc>
          <w:tcPr>
            <w:tcW w:w="198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r w:rsidRPr="00E87D81">
              <w:rPr>
                <w:sz w:val="20"/>
                <w:lang w:eastAsia="en-US"/>
              </w:rPr>
              <w:t>2 р. в неделю</w:t>
            </w:r>
          </w:p>
          <w:p w:rsidR="00483D26" w:rsidRPr="00E87D81" w:rsidRDefault="00483D26" w:rsidP="00B71F5E">
            <w:pPr>
              <w:snapToGrid/>
              <w:spacing w:before="0" w:after="160" w:line="259" w:lineRule="auto"/>
              <w:jc w:val="both"/>
              <w:rPr>
                <w:sz w:val="20"/>
                <w:lang w:eastAsia="en-US"/>
              </w:rPr>
            </w:pPr>
            <w:r w:rsidRPr="00E87D81">
              <w:rPr>
                <w:sz w:val="20"/>
                <w:lang w:eastAsia="en-US"/>
              </w:rPr>
              <w:t xml:space="preserve">1 р. в неделю </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Инструктор ф/ры</w:t>
            </w:r>
          </w:p>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2.3.</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Спортивные упражнения (санки, лыжи, велосипеды и др.)</w:t>
            </w:r>
          </w:p>
          <w:p w:rsidR="00483D26" w:rsidRPr="00E87D81" w:rsidRDefault="00483D26" w:rsidP="00B71F5E">
            <w:pPr>
              <w:snapToGrid/>
              <w:spacing w:before="0" w:after="160" w:line="259" w:lineRule="auto"/>
              <w:jc w:val="both"/>
              <w:rPr>
                <w:sz w:val="20"/>
                <w:lang w:eastAsia="en-US"/>
              </w:rPr>
            </w:pP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 всех группах</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2 р. в неделю</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2.4.</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Элементы спортивных игр</w:t>
            </w:r>
          </w:p>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старшая,</w:t>
            </w:r>
          </w:p>
          <w:p w:rsidR="00483D26" w:rsidRPr="00E87D81" w:rsidRDefault="00483D26" w:rsidP="00B71F5E">
            <w:pPr>
              <w:snapToGrid/>
              <w:spacing w:before="0" w:after="160" w:line="259" w:lineRule="auto"/>
              <w:jc w:val="both"/>
              <w:rPr>
                <w:sz w:val="20"/>
                <w:lang w:eastAsia="en-US"/>
              </w:rPr>
            </w:pPr>
            <w:r w:rsidRPr="00E87D81">
              <w:rPr>
                <w:sz w:val="20"/>
                <w:lang w:eastAsia="en-US"/>
              </w:rPr>
              <w:t>подготовительная</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2 р. в неделю</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p w:rsidR="00483D26" w:rsidRPr="00E87D81" w:rsidRDefault="00483D26" w:rsidP="00B71F5E">
            <w:pPr>
              <w:snapToGrid/>
              <w:spacing w:before="0" w:after="160" w:line="259" w:lineRule="auto"/>
              <w:jc w:val="both"/>
              <w:rPr>
                <w:sz w:val="20"/>
                <w:lang w:eastAsia="en-US"/>
              </w:rPr>
            </w:pPr>
            <w:r w:rsidRPr="00E87D81">
              <w:rPr>
                <w:sz w:val="20"/>
                <w:lang w:eastAsia="en-US"/>
              </w:rPr>
              <w:t>Инструктор  ф/ры</w:t>
            </w:r>
          </w:p>
        </w:tc>
      </w:tr>
      <w:tr w:rsidR="00483D26" w:rsidRPr="00E87D81" w:rsidTr="007A1151">
        <w:trPr>
          <w:trHeight w:val="645"/>
        </w:trPr>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2.5</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Кружковая работа</w:t>
            </w:r>
          </w:p>
        </w:tc>
        <w:tc>
          <w:tcPr>
            <w:tcW w:w="1980" w:type="dxa"/>
          </w:tcPr>
          <w:p w:rsidR="00483D26" w:rsidRPr="00E87D81" w:rsidRDefault="00483D26" w:rsidP="00B71F5E">
            <w:pPr>
              <w:snapToGrid/>
              <w:spacing w:before="0" w:after="160" w:line="259" w:lineRule="auto"/>
              <w:ind w:right="-141"/>
              <w:jc w:val="both"/>
              <w:rPr>
                <w:sz w:val="20"/>
                <w:lang w:eastAsia="en-US"/>
              </w:rPr>
            </w:pPr>
            <w:r w:rsidRPr="00E87D81">
              <w:rPr>
                <w:sz w:val="20"/>
                <w:lang w:eastAsia="en-US"/>
              </w:rPr>
              <w:t xml:space="preserve">старшая, </w:t>
            </w:r>
          </w:p>
          <w:p w:rsidR="00483D26" w:rsidRPr="00E87D81" w:rsidRDefault="00483D26" w:rsidP="00B71F5E">
            <w:pPr>
              <w:snapToGrid/>
              <w:spacing w:before="0" w:after="160" w:line="259" w:lineRule="auto"/>
              <w:ind w:right="-141"/>
              <w:jc w:val="both"/>
              <w:rPr>
                <w:sz w:val="20"/>
                <w:lang w:eastAsia="en-US"/>
              </w:rPr>
            </w:pPr>
            <w:r w:rsidRPr="00E87D81">
              <w:rPr>
                <w:sz w:val="20"/>
                <w:lang w:eastAsia="en-US"/>
              </w:rPr>
              <w:t>подготовительная</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1 р. в неделю</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Инструктор ф/ры</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 xml:space="preserve">2.6. </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Активный отдых</w:t>
            </w:r>
          </w:p>
          <w:p w:rsidR="00483D26" w:rsidRPr="00E87D81" w:rsidRDefault="00483D26" w:rsidP="00B71F5E">
            <w:pPr>
              <w:widowControl w:val="0"/>
              <w:numPr>
                <w:ilvl w:val="0"/>
                <w:numId w:val="107"/>
              </w:numPr>
              <w:autoSpaceDE w:val="0"/>
              <w:autoSpaceDN w:val="0"/>
              <w:adjustRightInd w:val="0"/>
              <w:snapToGrid/>
              <w:spacing w:before="0" w:after="0"/>
              <w:jc w:val="both"/>
              <w:rPr>
                <w:sz w:val="20"/>
                <w:lang w:eastAsia="en-US"/>
              </w:rPr>
            </w:pPr>
            <w:r w:rsidRPr="00E87D81">
              <w:rPr>
                <w:sz w:val="20"/>
                <w:lang w:eastAsia="en-US"/>
              </w:rPr>
              <w:t>спортивный час;</w:t>
            </w:r>
          </w:p>
          <w:p w:rsidR="00483D26" w:rsidRPr="00E87D81" w:rsidRDefault="00483D26" w:rsidP="00B71F5E">
            <w:pPr>
              <w:widowControl w:val="0"/>
              <w:numPr>
                <w:ilvl w:val="0"/>
                <w:numId w:val="107"/>
              </w:numPr>
              <w:autoSpaceDE w:val="0"/>
              <w:autoSpaceDN w:val="0"/>
              <w:adjustRightInd w:val="0"/>
              <w:snapToGrid/>
              <w:spacing w:before="0" w:after="0"/>
              <w:jc w:val="both"/>
              <w:rPr>
                <w:sz w:val="20"/>
                <w:lang w:eastAsia="en-US"/>
              </w:rPr>
            </w:pPr>
            <w:r w:rsidRPr="00E87D81">
              <w:rPr>
                <w:sz w:val="20"/>
                <w:lang w:eastAsia="en-US"/>
              </w:rPr>
              <w:t>физкультурный досуг;</w:t>
            </w:r>
          </w:p>
          <w:p w:rsidR="00483D26" w:rsidRPr="00E87D81" w:rsidRDefault="00483D26" w:rsidP="00B71F5E">
            <w:pPr>
              <w:widowControl w:val="0"/>
              <w:numPr>
                <w:ilvl w:val="0"/>
                <w:numId w:val="107"/>
              </w:numPr>
              <w:autoSpaceDE w:val="0"/>
              <w:autoSpaceDN w:val="0"/>
              <w:adjustRightInd w:val="0"/>
              <w:snapToGrid/>
              <w:spacing w:before="0" w:after="0"/>
              <w:jc w:val="both"/>
              <w:rPr>
                <w:sz w:val="20"/>
                <w:lang w:eastAsia="en-US"/>
              </w:rPr>
            </w:pPr>
            <w:r w:rsidRPr="00E87D81">
              <w:rPr>
                <w:sz w:val="20"/>
                <w:lang w:eastAsia="en-US"/>
              </w:rPr>
              <w:t>поход в лес.</w:t>
            </w:r>
          </w:p>
        </w:tc>
        <w:tc>
          <w:tcPr>
            <w:tcW w:w="1980" w:type="dxa"/>
          </w:tcPr>
          <w:p w:rsidR="00483D26" w:rsidRPr="00E87D81" w:rsidRDefault="00483D26" w:rsidP="00B71F5E">
            <w:pPr>
              <w:snapToGrid/>
              <w:spacing w:before="0" w:after="160" w:line="259" w:lineRule="auto"/>
              <w:ind w:right="-141"/>
              <w:jc w:val="both"/>
              <w:rPr>
                <w:sz w:val="20"/>
                <w:lang w:eastAsia="en-US"/>
              </w:rPr>
            </w:pPr>
          </w:p>
          <w:p w:rsidR="00483D26" w:rsidRPr="00E87D81" w:rsidRDefault="00483D26" w:rsidP="00B71F5E">
            <w:pPr>
              <w:snapToGrid/>
              <w:spacing w:before="0" w:after="160" w:line="259" w:lineRule="auto"/>
              <w:ind w:right="-141"/>
              <w:jc w:val="both"/>
              <w:rPr>
                <w:sz w:val="20"/>
                <w:lang w:eastAsia="en-US"/>
              </w:rPr>
            </w:pPr>
            <w:r w:rsidRPr="00E87D81">
              <w:rPr>
                <w:sz w:val="20"/>
                <w:lang w:eastAsia="en-US"/>
              </w:rPr>
              <w:t>Все группы</w:t>
            </w:r>
          </w:p>
          <w:p w:rsidR="00483D26" w:rsidRPr="00E87D81" w:rsidRDefault="00483D26" w:rsidP="00B71F5E">
            <w:pPr>
              <w:snapToGrid/>
              <w:spacing w:before="0" w:after="160" w:line="259" w:lineRule="auto"/>
              <w:ind w:right="-141"/>
              <w:jc w:val="both"/>
              <w:rPr>
                <w:sz w:val="20"/>
                <w:lang w:eastAsia="en-US"/>
              </w:rPr>
            </w:pPr>
            <w:r w:rsidRPr="00E87D81">
              <w:rPr>
                <w:sz w:val="20"/>
                <w:lang w:eastAsia="en-US"/>
              </w:rPr>
              <w:t>Все группы</w:t>
            </w:r>
          </w:p>
          <w:p w:rsidR="00483D26" w:rsidRPr="00E87D81" w:rsidRDefault="00483D26" w:rsidP="00B71F5E">
            <w:pPr>
              <w:snapToGrid/>
              <w:spacing w:before="0" w:after="160" w:line="259" w:lineRule="auto"/>
              <w:ind w:right="-141"/>
              <w:jc w:val="both"/>
              <w:rPr>
                <w:sz w:val="20"/>
                <w:lang w:eastAsia="en-US"/>
              </w:rPr>
            </w:pPr>
            <w:r w:rsidRPr="00E87D81">
              <w:rPr>
                <w:sz w:val="20"/>
                <w:lang w:eastAsia="en-US"/>
              </w:rPr>
              <w:t>Подготовительная</w:t>
            </w:r>
          </w:p>
        </w:tc>
        <w:tc>
          <w:tcPr>
            <w:tcW w:w="216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r w:rsidRPr="00E87D81">
              <w:rPr>
                <w:sz w:val="20"/>
                <w:lang w:eastAsia="en-US"/>
              </w:rPr>
              <w:t>1 р. в неделю</w:t>
            </w:r>
          </w:p>
          <w:p w:rsidR="00483D26" w:rsidRPr="00E87D81" w:rsidRDefault="00483D26" w:rsidP="00B71F5E">
            <w:pPr>
              <w:snapToGrid/>
              <w:spacing w:before="0" w:after="160" w:line="259" w:lineRule="auto"/>
              <w:jc w:val="both"/>
              <w:rPr>
                <w:sz w:val="20"/>
                <w:lang w:eastAsia="en-US"/>
              </w:rPr>
            </w:pPr>
            <w:r w:rsidRPr="00E87D81">
              <w:rPr>
                <w:sz w:val="20"/>
                <w:lang w:eastAsia="en-US"/>
              </w:rPr>
              <w:t>1 р. в месяц</w:t>
            </w:r>
          </w:p>
          <w:p w:rsidR="00483D26" w:rsidRPr="00E87D81" w:rsidRDefault="00483D26" w:rsidP="00B71F5E">
            <w:pPr>
              <w:snapToGrid/>
              <w:spacing w:before="0" w:after="160" w:line="259" w:lineRule="auto"/>
              <w:jc w:val="both"/>
              <w:rPr>
                <w:sz w:val="20"/>
                <w:lang w:eastAsia="en-US"/>
              </w:rPr>
            </w:pPr>
            <w:r w:rsidRPr="00E87D81">
              <w:rPr>
                <w:sz w:val="20"/>
                <w:lang w:eastAsia="en-US"/>
              </w:rPr>
              <w:t>1 р. в год</w:t>
            </w:r>
          </w:p>
        </w:tc>
        <w:tc>
          <w:tcPr>
            <w:tcW w:w="270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r w:rsidRPr="00E87D81">
              <w:rPr>
                <w:sz w:val="20"/>
                <w:lang w:eastAsia="en-US"/>
              </w:rPr>
              <w:t>Инструктор ф/ры,</w:t>
            </w:r>
          </w:p>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2.7.</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Физкультурные праздники (зимой, летом)</w:t>
            </w:r>
          </w:p>
          <w:p w:rsidR="00483D26" w:rsidRPr="00E87D81" w:rsidRDefault="00483D26" w:rsidP="00B71F5E">
            <w:pPr>
              <w:snapToGrid/>
              <w:spacing w:before="0" w:after="160" w:line="259" w:lineRule="auto"/>
              <w:jc w:val="both"/>
              <w:rPr>
                <w:sz w:val="20"/>
                <w:lang w:eastAsia="en-US"/>
              </w:rPr>
            </w:pPr>
            <w:r w:rsidRPr="00E87D81">
              <w:rPr>
                <w:sz w:val="20"/>
                <w:lang w:eastAsia="en-US"/>
              </w:rPr>
              <w:t>«День здоровья»</w:t>
            </w:r>
          </w:p>
          <w:p w:rsidR="00483D26" w:rsidRPr="00E87D81" w:rsidRDefault="00483D26" w:rsidP="00B71F5E">
            <w:pPr>
              <w:snapToGrid/>
              <w:spacing w:before="0" w:after="160" w:line="259" w:lineRule="auto"/>
              <w:jc w:val="both"/>
              <w:rPr>
                <w:sz w:val="20"/>
                <w:lang w:eastAsia="en-US"/>
              </w:rPr>
            </w:pPr>
            <w:r w:rsidRPr="00E87D81">
              <w:rPr>
                <w:sz w:val="20"/>
                <w:lang w:eastAsia="en-US"/>
              </w:rPr>
              <w:lastRenderedPageBreak/>
              <w:t>«Весёлые старты»</w:t>
            </w:r>
          </w:p>
        </w:tc>
        <w:tc>
          <w:tcPr>
            <w:tcW w:w="198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ind w:right="-69"/>
              <w:jc w:val="both"/>
              <w:rPr>
                <w:sz w:val="20"/>
                <w:lang w:eastAsia="en-US"/>
              </w:rPr>
            </w:pPr>
            <w:r w:rsidRPr="00E87D81">
              <w:rPr>
                <w:sz w:val="20"/>
                <w:lang w:eastAsia="en-US"/>
              </w:rPr>
              <w:t>все группы</w:t>
            </w:r>
          </w:p>
          <w:p w:rsidR="00483D26" w:rsidRPr="00E87D81" w:rsidRDefault="00483D26" w:rsidP="00B71F5E">
            <w:pPr>
              <w:snapToGrid/>
              <w:spacing w:before="0" w:after="160" w:line="259" w:lineRule="auto"/>
              <w:ind w:right="-69"/>
              <w:jc w:val="both"/>
              <w:rPr>
                <w:sz w:val="20"/>
                <w:lang w:eastAsia="en-US"/>
              </w:rPr>
            </w:pPr>
            <w:r w:rsidRPr="00E87D81">
              <w:rPr>
                <w:sz w:val="20"/>
                <w:lang w:eastAsia="en-US"/>
              </w:rPr>
              <w:lastRenderedPageBreak/>
              <w:t>подготовительная</w:t>
            </w:r>
          </w:p>
        </w:tc>
        <w:tc>
          <w:tcPr>
            <w:tcW w:w="216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r w:rsidRPr="00E87D81">
              <w:rPr>
                <w:sz w:val="20"/>
                <w:lang w:eastAsia="en-US"/>
              </w:rPr>
              <w:t>1 р. в год</w:t>
            </w:r>
          </w:p>
          <w:p w:rsidR="00483D26" w:rsidRPr="00E87D81" w:rsidRDefault="00483D26" w:rsidP="00B71F5E">
            <w:pPr>
              <w:snapToGrid/>
              <w:spacing w:before="0" w:after="160" w:line="259" w:lineRule="auto"/>
              <w:jc w:val="both"/>
              <w:rPr>
                <w:sz w:val="20"/>
                <w:lang w:eastAsia="en-US"/>
              </w:rPr>
            </w:pPr>
            <w:r w:rsidRPr="00E87D81">
              <w:rPr>
                <w:sz w:val="20"/>
                <w:lang w:eastAsia="en-US"/>
              </w:rPr>
              <w:lastRenderedPageBreak/>
              <w:t>1 р. в год</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lastRenderedPageBreak/>
              <w:t>Инструктор ФИЗО,</w:t>
            </w:r>
          </w:p>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p w:rsidR="00483D26" w:rsidRPr="00E87D81" w:rsidRDefault="00483D26" w:rsidP="00B71F5E">
            <w:pPr>
              <w:snapToGrid/>
              <w:spacing w:before="0" w:after="160" w:line="259" w:lineRule="auto"/>
              <w:jc w:val="both"/>
              <w:rPr>
                <w:sz w:val="20"/>
                <w:lang w:eastAsia="en-US"/>
              </w:rPr>
            </w:pPr>
            <w:r w:rsidRPr="00E87D81">
              <w:rPr>
                <w:sz w:val="20"/>
                <w:lang w:eastAsia="en-US"/>
              </w:rPr>
              <w:lastRenderedPageBreak/>
              <w:t>муз. Рук.</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lastRenderedPageBreak/>
              <w:t>2.8.</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Каникулы (непосредственная образовательная деятельность не проводится)</w:t>
            </w:r>
          </w:p>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1 р. в год (в соответствии с годовым календарным учебным графиком )</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педагоги</w:t>
            </w:r>
          </w:p>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p>
        </w:tc>
      </w:tr>
      <w:tr w:rsidR="00483D26" w:rsidRPr="00E87D81" w:rsidTr="007A1151">
        <w:tc>
          <w:tcPr>
            <w:tcW w:w="606" w:type="dxa"/>
          </w:tcPr>
          <w:p w:rsidR="00483D26" w:rsidRPr="00E87D81" w:rsidRDefault="00483D26" w:rsidP="00B71F5E">
            <w:pPr>
              <w:snapToGrid/>
              <w:spacing w:before="0" w:after="160" w:line="259" w:lineRule="auto"/>
              <w:jc w:val="both"/>
              <w:rPr>
                <w:b/>
                <w:sz w:val="20"/>
                <w:lang w:eastAsia="en-US"/>
              </w:rPr>
            </w:pPr>
            <w:r w:rsidRPr="00E87D81">
              <w:rPr>
                <w:b/>
                <w:sz w:val="20"/>
                <w:lang w:eastAsia="en-US"/>
              </w:rPr>
              <w:t>3.</w:t>
            </w:r>
          </w:p>
        </w:tc>
        <w:tc>
          <w:tcPr>
            <w:tcW w:w="6414" w:type="dxa"/>
          </w:tcPr>
          <w:p w:rsidR="00483D26" w:rsidRPr="00E87D81" w:rsidRDefault="00483D26" w:rsidP="00B71F5E">
            <w:pPr>
              <w:snapToGrid/>
              <w:spacing w:before="0" w:after="160" w:line="259" w:lineRule="auto"/>
              <w:jc w:val="both"/>
              <w:rPr>
                <w:b/>
                <w:sz w:val="20"/>
                <w:lang w:eastAsia="en-US"/>
              </w:rPr>
            </w:pPr>
            <w:r w:rsidRPr="00E87D81">
              <w:rPr>
                <w:b/>
                <w:sz w:val="20"/>
                <w:lang w:eastAsia="en-US"/>
              </w:rPr>
              <w:t xml:space="preserve">Лечебно – профилактические мероприятия </w:t>
            </w:r>
          </w:p>
        </w:tc>
        <w:tc>
          <w:tcPr>
            <w:tcW w:w="1980" w:type="dxa"/>
          </w:tcPr>
          <w:p w:rsidR="00483D26" w:rsidRPr="00E87D81" w:rsidRDefault="00483D26" w:rsidP="00B71F5E">
            <w:pPr>
              <w:snapToGrid/>
              <w:spacing w:before="0" w:after="160" w:line="259" w:lineRule="auto"/>
              <w:jc w:val="both"/>
              <w:rPr>
                <w:sz w:val="20"/>
                <w:lang w:eastAsia="en-US"/>
              </w:rPr>
            </w:pPr>
          </w:p>
        </w:tc>
        <w:tc>
          <w:tcPr>
            <w:tcW w:w="2160" w:type="dxa"/>
          </w:tcPr>
          <w:p w:rsidR="00483D26" w:rsidRPr="00E87D81" w:rsidRDefault="00483D26" w:rsidP="00B71F5E">
            <w:pPr>
              <w:snapToGrid/>
              <w:spacing w:before="0" w:after="160" w:line="259" w:lineRule="auto"/>
              <w:jc w:val="both"/>
              <w:rPr>
                <w:sz w:val="20"/>
                <w:lang w:eastAsia="en-US"/>
              </w:rPr>
            </w:pPr>
          </w:p>
        </w:tc>
        <w:tc>
          <w:tcPr>
            <w:tcW w:w="2700" w:type="dxa"/>
          </w:tcPr>
          <w:p w:rsidR="00483D26" w:rsidRPr="00E87D81" w:rsidRDefault="00483D26" w:rsidP="00B71F5E">
            <w:pPr>
              <w:snapToGrid/>
              <w:spacing w:before="0" w:after="160" w:line="259" w:lineRule="auto"/>
              <w:jc w:val="both"/>
              <w:rPr>
                <w:sz w:val="20"/>
                <w:lang w:eastAsia="en-US"/>
              </w:rPr>
            </w:pPr>
          </w:p>
          <w:p w:rsidR="00483D26" w:rsidRPr="00E87D81" w:rsidRDefault="00483D26" w:rsidP="00B71F5E">
            <w:pPr>
              <w:snapToGrid/>
              <w:spacing w:before="0" w:after="160" w:line="259" w:lineRule="auto"/>
              <w:jc w:val="both"/>
              <w:rPr>
                <w:sz w:val="20"/>
                <w:lang w:eastAsia="en-US"/>
              </w:rPr>
            </w:pP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3.1.</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Витаминотерапия</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Курсы 2 р. в год</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фельдшер,</w:t>
            </w:r>
          </w:p>
          <w:p w:rsidR="00483D26" w:rsidRPr="00E87D81" w:rsidRDefault="00483D26" w:rsidP="00B71F5E">
            <w:pPr>
              <w:snapToGrid/>
              <w:spacing w:before="0" w:after="160" w:line="259" w:lineRule="auto"/>
              <w:jc w:val="both"/>
              <w:rPr>
                <w:sz w:val="20"/>
                <w:lang w:eastAsia="en-US"/>
              </w:rPr>
            </w:pPr>
            <w:r w:rsidRPr="00E87D81">
              <w:rPr>
                <w:sz w:val="20"/>
                <w:lang w:eastAsia="en-US"/>
              </w:rPr>
              <w:t>медсестра</w:t>
            </w:r>
          </w:p>
          <w:p w:rsidR="00483D26" w:rsidRPr="00E87D81" w:rsidRDefault="00483D26" w:rsidP="00B71F5E">
            <w:pPr>
              <w:snapToGrid/>
              <w:spacing w:before="0" w:after="160" w:line="259" w:lineRule="auto"/>
              <w:jc w:val="both"/>
              <w:rPr>
                <w:sz w:val="20"/>
                <w:lang w:eastAsia="en-US"/>
              </w:rPr>
            </w:pP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3.2.</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Профилактика гриппа (проветривание после каждого часа, проветривание после занятия)</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 неблагоприятный период (осень, весна)</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медсестра</w:t>
            </w:r>
          </w:p>
        </w:tc>
      </w:tr>
      <w:tr w:rsidR="00483D26" w:rsidRPr="00E87D81" w:rsidTr="007A1151">
        <w:tc>
          <w:tcPr>
            <w:tcW w:w="606" w:type="dxa"/>
          </w:tcPr>
          <w:p w:rsidR="00483D26" w:rsidRPr="00E87D81" w:rsidRDefault="00483D26" w:rsidP="00B71F5E">
            <w:pPr>
              <w:snapToGrid/>
              <w:spacing w:before="0" w:after="160" w:line="259" w:lineRule="auto"/>
              <w:jc w:val="both"/>
              <w:rPr>
                <w:b/>
                <w:sz w:val="20"/>
                <w:lang w:eastAsia="en-US"/>
              </w:rPr>
            </w:pPr>
            <w:r w:rsidRPr="00E87D81">
              <w:rPr>
                <w:b/>
                <w:sz w:val="20"/>
                <w:lang w:eastAsia="en-US"/>
              </w:rPr>
              <w:t>4.</w:t>
            </w:r>
          </w:p>
        </w:tc>
        <w:tc>
          <w:tcPr>
            <w:tcW w:w="6414" w:type="dxa"/>
          </w:tcPr>
          <w:p w:rsidR="00483D26" w:rsidRPr="00E87D81" w:rsidRDefault="00483D26" w:rsidP="00B71F5E">
            <w:pPr>
              <w:snapToGrid/>
              <w:spacing w:before="0" w:after="160" w:line="259" w:lineRule="auto"/>
              <w:jc w:val="both"/>
              <w:rPr>
                <w:b/>
                <w:sz w:val="20"/>
                <w:lang w:eastAsia="en-US"/>
              </w:rPr>
            </w:pPr>
            <w:r w:rsidRPr="00E87D81">
              <w:rPr>
                <w:b/>
                <w:sz w:val="20"/>
                <w:lang w:eastAsia="en-US"/>
              </w:rPr>
              <w:t>Закаливание</w:t>
            </w:r>
          </w:p>
        </w:tc>
        <w:tc>
          <w:tcPr>
            <w:tcW w:w="1980" w:type="dxa"/>
          </w:tcPr>
          <w:p w:rsidR="00483D26" w:rsidRPr="00E87D81" w:rsidRDefault="00483D26" w:rsidP="00B71F5E">
            <w:pPr>
              <w:snapToGrid/>
              <w:spacing w:before="0" w:after="160" w:line="259" w:lineRule="auto"/>
              <w:jc w:val="both"/>
              <w:rPr>
                <w:sz w:val="20"/>
                <w:lang w:eastAsia="en-US"/>
              </w:rPr>
            </w:pPr>
          </w:p>
        </w:tc>
        <w:tc>
          <w:tcPr>
            <w:tcW w:w="2160" w:type="dxa"/>
          </w:tcPr>
          <w:p w:rsidR="00483D26" w:rsidRPr="00E87D81" w:rsidRDefault="00483D26" w:rsidP="00B71F5E">
            <w:pPr>
              <w:snapToGrid/>
              <w:spacing w:before="0" w:after="160" w:line="259" w:lineRule="auto"/>
              <w:jc w:val="both"/>
              <w:rPr>
                <w:sz w:val="20"/>
                <w:lang w:eastAsia="en-US"/>
              </w:rPr>
            </w:pPr>
          </w:p>
        </w:tc>
        <w:tc>
          <w:tcPr>
            <w:tcW w:w="2700" w:type="dxa"/>
          </w:tcPr>
          <w:p w:rsidR="00483D26" w:rsidRPr="00E87D81" w:rsidRDefault="00483D26" w:rsidP="00B71F5E">
            <w:pPr>
              <w:snapToGrid/>
              <w:spacing w:before="0" w:after="160" w:line="259" w:lineRule="auto"/>
              <w:jc w:val="both"/>
              <w:rPr>
                <w:sz w:val="20"/>
                <w:lang w:eastAsia="en-US"/>
              </w:rPr>
            </w:pP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4.1.</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Контрастные воздушные ванны</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После дневного сна</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 xml:space="preserve">Воспитатели </w:t>
            </w:r>
          </w:p>
        </w:tc>
      </w:tr>
      <w:tr w:rsidR="00483D26" w:rsidRPr="00E87D81" w:rsidTr="007A1151">
        <w:trPr>
          <w:trHeight w:val="361"/>
        </w:trPr>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4.2.</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Ходьба босиком</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Лето</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4.3.</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Облегчённая одежда детей</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 течении дня</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p w:rsidR="00483D26" w:rsidRPr="00E87D81" w:rsidRDefault="00483D26" w:rsidP="00B71F5E">
            <w:pPr>
              <w:snapToGrid/>
              <w:spacing w:before="0" w:after="160" w:line="259" w:lineRule="auto"/>
              <w:jc w:val="both"/>
              <w:rPr>
                <w:sz w:val="20"/>
                <w:lang w:eastAsia="en-US"/>
              </w:rPr>
            </w:pPr>
            <w:r w:rsidRPr="00E87D81">
              <w:rPr>
                <w:sz w:val="20"/>
                <w:lang w:eastAsia="en-US"/>
              </w:rPr>
              <w:t>мл. воспитатели</w:t>
            </w:r>
          </w:p>
        </w:tc>
      </w:tr>
      <w:tr w:rsidR="00483D26" w:rsidRPr="00E87D81" w:rsidTr="007A1151">
        <w:tc>
          <w:tcPr>
            <w:tcW w:w="606" w:type="dxa"/>
          </w:tcPr>
          <w:p w:rsidR="00483D26" w:rsidRPr="00E87D81" w:rsidRDefault="00483D26" w:rsidP="00B71F5E">
            <w:pPr>
              <w:snapToGrid/>
              <w:spacing w:before="0" w:after="160" w:line="259" w:lineRule="auto"/>
              <w:jc w:val="both"/>
              <w:rPr>
                <w:sz w:val="20"/>
                <w:lang w:eastAsia="en-US"/>
              </w:rPr>
            </w:pPr>
            <w:r w:rsidRPr="00E87D81">
              <w:rPr>
                <w:sz w:val="20"/>
                <w:lang w:eastAsia="en-US"/>
              </w:rPr>
              <w:t>4.4.</w:t>
            </w:r>
          </w:p>
        </w:tc>
        <w:tc>
          <w:tcPr>
            <w:tcW w:w="6414" w:type="dxa"/>
          </w:tcPr>
          <w:p w:rsidR="00483D26" w:rsidRPr="00E87D81" w:rsidRDefault="00483D26" w:rsidP="00B71F5E">
            <w:pPr>
              <w:snapToGrid/>
              <w:spacing w:before="0" w:after="160" w:line="259" w:lineRule="auto"/>
              <w:jc w:val="both"/>
              <w:rPr>
                <w:sz w:val="20"/>
                <w:lang w:eastAsia="en-US"/>
              </w:rPr>
            </w:pPr>
            <w:r w:rsidRPr="00E87D81">
              <w:rPr>
                <w:sz w:val="20"/>
                <w:lang w:eastAsia="en-US"/>
              </w:rPr>
              <w:t>Мытьё рук, лица</w:t>
            </w:r>
          </w:p>
        </w:tc>
        <w:tc>
          <w:tcPr>
            <w:tcW w:w="198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Все группы</w:t>
            </w:r>
          </w:p>
        </w:tc>
        <w:tc>
          <w:tcPr>
            <w:tcW w:w="216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Несколько раз в день</w:t>
            </w:r>
          </w:p>
        </w:tc>
        <w:tc>
          <w:tcPr>
            <w:tcW w:w="2700" w:type="dxa"/>
          </w:tcPr>
          <w:p w:rsidR="00483D26" w:rsidRPr="00E87D81" w:rsidRDefault="00483D26" w:rsidP="00B71F5E">
            <w:pPr>
              <w:snapToGrid/>
              <w:spacing w:before="0" w:after="160" w:line="259" w:lineRule="auto"/>
              <w:jc w:val="both"/>
              <w:rPr>
                <w:sz w:val="20"/>
                <w:lang w:eastAsia="en-US"/>
              </w:rPr>
            </w:pPr>
            <w:r w:rsidRPr="00E87D81">
              <w:rPr>
                <w:sz w:val="20"/>
                <w:lang w:eastAsia="en-US"/>
              </w:rPr>
              <w:t>Воспитатели</w:t>
            </w:r>
          </w:p>
        </w:tc>
      </w:tr>
    </w:tbl>
    <w:p w:rsidR="00483D26" w:rsidRDefault="00483D26" w:rsidP="007A1151">
      <w:pPr>
        <w:snapToGrid/>
        <w:spacing w:before="0" w:after="160" w:line="259" w:lineRule="auto"/>
        <w:rPr>
          <w:b/>
          <w:szCs w:val="24"/>
          <w:lang w:eastAsia="en-US"/>
        </w:rPr>
      </w:pPr>
    </w:p>
    <w:p w:rsidR="00483D26" w:rsidRDefault="00483D26" w:rsidP="00B71F5E">
      <w:pPr>
        <w:snapToGrid/>
        <w:spacing w:before="0" w:after="160" w:line="259" w:lineRule="auto"/>
        <w:jc w:val="center"/>
        <w:rPr>
          <w:b/>
          <w:szCs w:val="24"/>
          <w:lang w:eastAsia="en-US"/>
        </w:rPr>
      </w:pPr>
    </w:p>
    <w:p w:rsidR="00483D26" w:rsidRPr="007A1151" w:rsidRDefault="00483D26" w:rsidP="00B71F5E">
      <w:pPr>
        <w:snapToGrid/>
        <w:spacing w:before="0" w:after="160" w:line="259" w:lineRule="auto"/>
        <w:jc w:val="center"/>
        <w:rPr>
          <w:b/>
          <w:szCs w:val="24"/>
          <w:lang w:eastAsia="en-US"/>
        </w:rPr>
      </w:pPr>
      <w:r>
        <w:rPr>
          <w:b/>
          <w:szCs w:val="24"/>
          <w:lang w:eastAsia="en-US"/>
        </w:rPr>
        <w:t>М</w:t>
      </w:r>
      <w:r w:rsidRPr="007A1151">
        <w:rPr>
          <w:b/>
          <w:szCs w:val="24"/>
          <w:lang w:eastAsia="en-US"/>
        </w:rPr>
        <w:t>одель закаливания   детей дошкольного возраста</w:t>
      </w:r>
    </w:p>
    <w:tbl>
      <w:tblPr>
        <w:tblpPr w:leftFromText="180" w:rightFromText="180" w:vertAnchor="text" w:horzAnchor="margin" w:tblpXSpec="right" w:tblpY="84"/>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310"/>
        <w:gridCol w:w="2520"/>
        <w:gridCol w:w="2520"/>
        <w:gridCol w:w="2160"/>
        <w:gridCol w:w="825"/>
        <w:gridCol w:w="910"/>
        <w:gridCol w:w="810"/>
        <w:gridCol w:w="810"/>
        <w:gridCol w:w="810"/>
      </w:tblGrid>
      <w:tr w:rsidR="00483D26" w:rsidRPr="009D3202" w:rsidTr="00B71F5E">
        <w:trPr>
          <w:trHeight w:val="1149"/>
        </w:trPr>
        <w:tc>
          <w:tcPr>
            <w:tcW w:w="1398" w:type="dxa"/>
          </w:tcPr>
          <w:p w:rsidR="00483D26" w:rsidRPr="009D3202" w:rsidRDefault="00483D26" w:rsidP="00B71F5E">
            <w:pPr>
              <w:snapToGrid/>
              <w:spacing w:before="0" w:after="160" w:line="259" w:lineRule="auto"/>
              <w:rPr>
                <w:i/>
                <w:sz w:val="20"/>
                <w:lang w:eastAsia="en-US"/>
              </w:rPr>
            </w:pPr>
            <w:r w:rsidRPr="009D3202">
              <w:rPr>
                <w:i/>
                <w:sz w:val="20"/>
                <w:lang w:eastAsia="en-US"/>
              </w:rPr>
              <w:lastRenderedPageBreak/>
              <w:t>фактор</w:t>
            </w:r>
          </w:p>
        </w:tc>
        <w:tc>
          <w:tcPr>
            <w:tcW w:w="231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мероприятия</w:t>
            </w:r>
          </w:p>
        </w:tc>
        <w:tc>
          <w:tcPr>
            <w:tcW w:w="252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место в режиме дня</w:t>
            </w:r>
          </w:p>
        </w:tc>
        <w:tc>
          <w:tcPr>
            <w:tcW w:w="252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периодичность</w:t>
            </w:r>
          </w:p>
        </w:tc>
        <w:tc>
          <w:tcPr>
            <w:tcW w:w="216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дозировка</w:t>
            </w:r>
          </w:p>
        </w:tc>
        <w:tc>
          <w:tcPr>
            <w:tcW w:w="825"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2-3 года</w:t>
            </w:r>
          </w:p>
        </w:tc>
        <w:tc>
          <w:tcPr>
            <w:tcW w:w="91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3- 4 года</w:t>
            </w:r>
          </w:p>
        </w:tc>
        <w:tc>
          <w:tcPr>
            <w:tcW w:w="81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4-5 лет</w:t>
            </w:r>
          </w:p>
        </w:tc>
        <w:tc>
          <w:tcPr>
            <w:tcW w:w="81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5-6 лет</w:t>
            </w:r>
          </w:p>
        </w:tc>
        <w:tc>
          <w:tcPr>
            <w:tcW w:w="810" w:type="dxa"/>
          </w:tcPr>
          <w:p w:rsidR="00483D26" w:rsidRPr="009D3202" w:rsidRDefault="00483D26" w:rsidP="00B71F5E">
            <w:pPr>
              <w:snapToGrid/>
              <w:spacing w:before="0" w:after="160" w:line="259" w:lineRule="auto"/>
              <w:jc w:val="center"/>
              <w:rPr>
                <w:i/>
                <w:sz w:val="20"/>
                <w:lang w:eastAsia="en-US"/>
              </w:rPr>
            </w:pPr>
            <w:r w:rsidRPr="009D3202">
              <w:rPr>
                <w:i/>
                <w:sz w:val="20"/>
                <w:lang w:eastAsia="en-US"/>
              </w:rPr>
              <w:t>6-7 лет</w:t>
            </w:r>
          </w:p>
        </w:tc>
      </w:tr>
      <w:tr w:rsidR="00483D26" w:rsidRPr="009D3202" w:rsidTr="00B71F5E">
        <w:trPr>
          <w:trHeight w:val="376"/>
        </w:trPr>
        <w:tc>
          <w:tcPr>
            <w:tcW w:w="1398" w:type="dxa"/>
            <w:vMerge w:val="restart"/>
          </w:tcPr>
          <w:p w:rsidR="00483D26" w:rsidRPr="009D3202" w:rsidRDefault="00483D26" w:rsidP="00B71F5E">
            <w:pPr>
              <w:snapToGrid/>
              <w:spacing w:before="0" w:after="160" w:line="259" w:lineRule="auto"/>
              <w:jc w:val="center"/>
              <w:rPr>
                <w:b/>
                <w:sz w:val="20"/>
                <w:lang w:eastAsia="en-US"/>
              </w:rPr>
            </w:pPr>
            <w:r w:rsidRPr="009D3202">
              <w:rPr>
                <w:b/>
                <w:sz w:val="20"/>
                <w:lang w:eastAsia="en-US"/>
              </w:rPr>
              <w:t>вода</w:t>
            </w:r>
          </w:p>
        </w:tc>
        <w:tc>
          <w:tcPr>
            <w:tcW w:w="2310" w:type="dxa"/>
            <w:vAlign w:val="center"/>
          </w:tcPr>
          <w:p w:rsidR="00483D26" w:rsidRPr="000C56BB" w:rsidRDefault="00483D26" w:rsidP="00B71F5E">
            <w:pPr>
              <w:pStyle w:val="a6"/>
              <w:jc w:val="center"/>
              <w:rPr>
                <w:sz w:val="20"/>
                <w:lang w:val="ru-RU"/>
              </w:rPr>
            </w:pPr>
            <w:r w:rsidRPr="00722B65">
              <w:rPr>
                <w:sz w:val="20"/>
                <w:lang w:val="ru-RU"/>
              </w:rPr>
              <w:t>полоскание рта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после каждого приема пищи</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3 раза в день</w:t>
            </w:r>
          </w:p>
        </w:tc>
        <w:tc>
          <w:tcPr>
            <w:tcW w:w="2160" w:type="dxa"/>
            <w:vAlign w:val="center"/>
          </w:tcPr>
          <w:p w:rsidR="00483D26" w:rsidRPr="009D3202" w:rsidRDefault="00483D26" w:rsidP="00B71F5E">
            <w:pPr>
              <w:snapToGrid/>
              <w:spacing w:before="30" w:after="30" w:line="259" w:lineRule="auto"/>
              <w:rPr>
                <w:sz w:val="20"/>
                <w:lang w:eastAsia="en-US"/>
              </w:rPr>
            </w:pPr>
            <w:r w:rsidRPr="009D3202">
              <w:rPr>
                <w:color w:val="000000"/>
                <w:sz w:val="20"/>
                <w:lang w:eastAsia="en-US"/>
              </w:rPr>
              <w:t>50-70 мл воды</w:t>
            </w:r>
          </w:p>
          <w:p w:rsidR="00483D26" w:rsidRPr="009D3202" w:rsidRDefault="00483D26" w:rsidP="00B71F5E">
            <w:pPr>
              <w:snapToGrid/>
              <w:spacing w:before="30" w:after="30" w:line="259" w:lineRule="auto"/>
              <w:rPr>
                <w:sz w:val="20"/>
                <w:lang w:eastAsia="en-US"/>
              </w:rPr>
            </w:pPr>
            <w:r w:rsidRPr="009D3202">
              <w:rPr>
                <w:color w:val="000000"/>
                <w:sz w:val="20"/>
                <w:lang w:eastAsia="en-US"/>
              </w:rPr>
              <w:t xml:space="preserve">t </w:t>
            </w:r>
            <w:r w:rsidRPr="009D3202">
              <w:rPr>
                <w:sz w:val="20"/>
                <w:lang w:eastAsia="en-US"/>
              </w:rPr>
              <w:t xml:space="preserve">воды </w:t>
            </w:r>
            <w:r w:rsidRPr="009D3202">
              <w:rPr>
                <w:color w:val="000000"/>
                <w:sz w:val="20"/>
                <w:lang w:eastAsia="en-US"/>
              </w:rPr>
              <w:t>+20</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r>
      <w:tr w:rsidR="00483D26" w:rsidRPr="009D3202" w:rsidTr="00B71F5E">
        <w:trPr>
          <w:trHeight w:val="355"/>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0C56BB" w:rsidRDefault="00483D26" w:rsidP="00B71F5E">
            <w:pPr>
              <w:pStyle w:val="a6"/>
              <w:jc w:val="center"/>
              <w:rPr>
                <w:sz w:val="20"/>
                <w:lang w:val="ru-RU"/>
              </w:rPr>
            </w:pPr>
            <w:r w:rsidRPr="00722B65">
              <w:rPr>
                <w:sz w:val="20"/>
                <w:lang w:val="ru-RU"/>
              </w:rPr>
              <w:t>полоскание горла с эвкалиптом</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после обеда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tc>
        <w:tc>
          <w:tcPr>
            <w:tcW w:w="216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50-70 мл р-ра</w:t>
            </w:r>
            <w:r w:rsidRPr="009D3202">
              <w:rPr>
                <w:sz w:val="20"/>
                <w:lang w:eastAsia="en-US"/>
              </w:rPr>
              <w:t xml:space="preserve"> </w:t>
            </w:r>
            <w:r w:rsidRPr="009D3202">
              <w:rPr>
                <w:color w:val="000000"/>
                <w:sz w:val="20"/>
                <w:lang w:eastAsia="en-US"/>
              </w:rPr>
              <w:t>нач.t воды</w:t>
            </w:r>
            <w:r w:rsidRPr="009D3202">
              <w:rPr>
                <w:sz w:val="20"/>
                <w:lang w:eastAsia="en-US"/>
              </w:rPr>
              <w:t xml:space="preserve"> </w:t>
            </w:r>
            <w:r w:rsidRPr="009D3202">
              <w:rPr>
                <w:color w:val="000000"/>
                <w:sz w:val="20"/>
                <w:lang w:eastAsia="en-US"/>
              </w:rPr>
              <w:t>+36</w:t>
            </w:r>
            <w:r w:rsidRPr="009D3202">
              <w:rPr>
                <w:sz w:val="20"/>
                <w:lang w:eastAsia="en-US"/>
              </w:rPr>
              <w:t xml:space="preserve"> </w:t>
            </w:r>
            <w:r w:rsidRPr="009D3202">
              <w:rPr>
                <w:color w:val="000000"/>
                <w:sz w:val="20"/>
                <w:lang w:eastAsia="en-US"/>
              </w:rPr>
              <w:t>до +20</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0C56BB" w:rsidRDefault="00483D26" w:rsidP="00B71F5E">
            <w:pPr>
              <w:pStyle w:val="a6"/>
              <w:jc w:val="center"/>
              <w:rPr>
                <w:sz w:val="20"/>
                <w:lang w:val="ru-RU"/>
              </w:rPr>
            </w:pPr>
            <w:r w:rsidRPr="00722B65">
              <w:rPr>
                <w:sz w:val="20"/>
                <w:lang w:val="ru-RU"/>
              </w:rPr>
              <w:t>обливание ног</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после дневной прогулки</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июнь-август</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tc>
        <w:tc>
          <w:tcPr>
            <w:tcW w:w="216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нач.t воды +18+20</w:t>
            </w:r>
          </w:p>
          <w:p w:rsidR="00483D26" w:rsidRPr="009D3202" w:rsidRDefault="00483D26" w:rsidP="00B71F5E">
            <w:pPr>
              <w:snapToGrid/>
              <w:spacing w:before="30" w:after="30" w:line="259" w:lineRule="auto"/>
              <w:rPr>
                <w:sz w:val="20"/>
                <w:lang w:eastAsia="en-US"/>
              </w:rPr>
            </w:pPr>
            <w:r w:rsidRPr="009D3202">
              <w:rPr>
                <w:color w:val="000000"/>
                <w:sz w:val="20"/>
                <w:lang w:eastAsia="en-US"/>
              </w:rPr>
              <w:t>20-30 сек.</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0" w:after="160" w:line="259" w:lineRule="auto"/>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0" w:after="160" w:line="259" w:lineRule="auto"/>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0C56BB" w:rsidRDefault="00483D26" w:rsidP="00B71F5E">
            <w:pPr>
              <w:pStyle w:val="a6"/>
              <w:jc w:val="center"/>
              <w:rPr>
                <w:sz w:val="20"/>
                <w:lang w:val="ru-RU"/>
              </w:rPr>
            </w:pPr>
            <w:r w:rsidRPr="00722B65">
              <w:rPr>
                <w:sz w:val="20"/>
                <w:lang w:val="ru-RU"/>
              </w:rPr>
              <w:t>умывание</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после каждого приема пищи, после проулки</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tc>
        <w:tc>
          <w:tcPr>
            <w:tcW w:w="2160" w:type="dxa"/>
            <w:vAlign w:val="center"/>
          </w:tcPr>
          <w:p w:rsidR="00483D26" w:rsidRPr="009D3202" w:rsidRDefault="00483D26" w:rsidP="00B71F5E">
            <w:pPr>
              <w:snapToGrid/>
              <w:spacing w:before="30" w:after="30" w:line="259" w:lineRule="auto"/>
              <w:rPr>
                <w:sz w:val="20"/>
                <w:lang w:eastAsia="en-US"/>
              </w:rPr>
            </w:pPr>
            <w:r w:rsidRPr="009D3202">
              <w:rPr>
                <w:color w:val="000000"/>
                <w:sz w:val="20"/>
                <w:lang w:eastAsia="en-US"/>
              </w:rPr>
              <w:t>t воды +28+20</w:t>
            </w:r>
          </w:p>
        </w:tc>
        <w:tc>
          <w:tcPr>
            <w:tcW w:w="825"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9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r>
      <w:tr w:rsidR="00483D26" w:rsidRPr="009D3202" w:rsidTr="00B71F5E">
        <w:trPr>
          <w:trHeight w:val="376"/>
        </w:trPr>
        <w:tc>
          <w:tcPr>
            <w:tcW w:w="1398" w:type="dxa"/>
            <w:vMerge w:val="restart"/>
          </w:tcPr>
          <w:p w:rsidR="00483D26" w:rsidRPr="009D3202" w:rsidRDefault="00483D26" w:rsidP="00B71F5E">
            <w:pPr>
              <w:snapToGrid/>
              <w:spacing w:before="0" w:after="160" w:line="259" w:lineRule="auto"/>
              <w:jc w:val="center"/>
              <w:rPr>
                <w:b/>
                <w:sz w:val="20"/>
                <w:lang w:eastAsia="en-US"/>
              </w:rPr>
            </w:pPr>
            <w:r w:rsidRPr="009D3202">
              <w:rPr>
                <w:b/>
                <w:sz w:val="20"/>
                <w:lang w:eastAsia="en-US"/>
              </w:rPr>
              <w:t>воздух</w:t>
            </w: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облегченная одежда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течении</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дня</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25"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9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одежда по сезону</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на прогулках</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25"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9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81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r>
      <w:tr w:rsidR="00483D26" w:rsidRPr="009D3202" w:rsidTr="00B71F5E">
        <w:trPr>
          <w:trHeight w:val="355"/>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прогулка на свежем воздухе</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после занятий, после сна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от 1,5 до 3часов, в зависимости от сезона и погодных условий</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 xml:space="preserve">утренняя гимнастика </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 xml:space="preserve">на воздухе </w:t>
            </w:r>
          </w:p>
        </w:tc>
        <w:tc>
          <w:tcPr>
            <w:tcW w:w="252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июнь-август</w:t>
            </w:r>
          </w:p>
        </w:tc>
        <w:tc>
          <w:tcPr>
            <w:tcW w:w="2160"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в зависимости от возраста</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физкультурные занятия на воздухе</w:t>
            </w:r>
          </w:p>
        </w:tc>
        <w:tc>
          <w:tcPr>
            <w:tcW w:w="252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10-30 мин., в зависимости от возраста</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18" w:lineRule="atLeast"/>
              <w:jc w:val="center"/>
              <w:rPr>
                <w:sz w:val="20"/>
                <w:lang w:eastAsia="en-US"/>
              </w:rPr>
            </w:pPr>
            <w:r w:rsidRPr="009D3202">
              <w:rPr>
                <w:sz w:val="20"/>
                <w:lang w:eastAsia="en-US"/>
              </w:rPr>
              <w:t>воздушные ванны</w:t>
            </w:r>
          </w:p>
        </w:tc>
        <w:tc>
          <w:tcPr>
            <w:tcW w:w="2520" w:type="dxa"/>
            <w:vAlign w:val="center"/>
          </w:tcPr>
          <w:p w:rsidR="00483D26" w:rsidRPr="009D3202" w:rsidRDefault="00483D26" w:rsidP="00B71F5E">
            <w:pPr>
              <w:snapToGrid/>
              <w:spacing w:before="30" w:after="30" w:line="218" w:lineRule="atLeast"/>
              <w:jc w:val="center"/>
              <w:rPr>
                <w:sz w:val="20"/>
                <w:lang w:eastAsia="en-US"/>
              </w:rPr>
            </w:pPr>
            <w:r w:rsidRPr="009D3202">
              <w:rPr>
                <w:color w:val="000000"/>
                <w:sz w:val="20"/>
                <w:lang w:eastAsia="en-US"/>
              </w:rPr>
              <w:t>после сна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18" w:lineRule="atLeast"/>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5-10 мин.,в зависимости от возраста</w:t>
            </w:r>
          </w:p>
        </w:tc>
        <w:tc>
          <w:tcPr>
            <w:tcW w:w="825" w:type="dxa"/>
            <w:vAlign w:val="center"/>
          </w:tcPr>
          <w:p w:rsidR="00483D26" w:rsidRPr="009D3202" w:rsidRDefault="00483D26" w:rsidP="00B71F5E">
            <w:pPr>
              <w:snapToGrid/>
              <w:spacing w:beforeAutospacing="1" w:afterAutospacing="1" w:line="218" w:lineRule="atLeast"/>
              <w:jc w:val="center"/>
              <w:rPr>
                <w:sz w:val="20"/>
                <w:lang w:eastAsia="en-US"/>
              </w:rPr>
            </w:pPr>
            <w:r w:rsidRPr="009D3202">
              <w:rPr>
                <w:sz w:val="20"/>
                <w:lang w:eastAsia="en-US"/>
              </w:rPr>
              <w:t>+</w:t>
            </w:r>
          </w:p>
        </w:tc>
        <w:tc>
          <w:tcPr>
            <w:tcW w:w="910" w:type="dxa"/>
            <w:vAlign w:val="center"/>
          </w:tcPr>
          <w:p w:rsidR="00483D26" w:rsidRPr="009D3202" w:rsidRDefault="00483D26" w:rsidP="00B71F5E">
            <w:pPr>
              <w:snapToGrid/>
              <w:spacing w:beforeAutospacing="1" w:afterAutospacing="1" w:line="218" w:lineRule="atLeast"/>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18" w:lineRule="atLeast"/>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18" w:lineRule="atLeast"/>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18" w:lineRule="atLeast"/>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0" w:after="160" w:line="259" w:lineRule="auto"/>
              <w:rPr>
                <w:sz w:val="20"/>
                <w:lang w:eastAsia="en-US"/>
              </w:rPr>
            </w:pPr>
          </w:p>
        </w:tc>
        <w:tc>
          <w:tcPr>
            <w:tcW w:w="2520" w:type="dxa"/>
            <w:vAlign w:val="center"/>
          </w:tcPr>
          <w:p w:rsidR="00483D26" w:rsidRPr="009D3202" w:rsidRDefault="00483D26" w:rsidP="00B71F5E">
            <w:pPr>
              <w:snapToGrid/>
              <w:spacing w:before="30" w:after="30" w:line="217" w:lineRule="atLeast"/>
              <w:jc w:val="center"/>
              <w:rPr>
                <w:sz w:val="20"/>
                <w:lang w:eastAsia="en-US"/>
              </w:rPr>
            </w:pPr>
            <w:r w:rsidRPr="009D3202">
              <w:rPr>
                <w:color w:val="000000"/>
                <w:sz w:val="20"/>
                <w:lang w:eastAsia="en-US"/>
              </w:rPr>
              <w:t>на прогулке</w:t>
            </w:r>
          </w:p>
        </w:tc>
        <w:tc>
          <w:tcPr>
            <w:tcW w:w="2520" w:type="dxa"/>
            <w:vAlign w:val="center"/>
          </w:tcPr>
          <w:p w:rsidR="00483D26" w:rsidRPr="009D3202" w:rsidRDefault="00483D26" w:rsidP="00B71F5E">
            <w:pPr>
              <w:snapToGrid/>
              <w:spacing w:before="30" w:after="30" w:line="217" w:lineRule="atLeast"/>
              <w:jc w:val="center"/>
              <w:rPr>
                <w:sz w:val="20"/>
                <w:lang w:eastAsia="en-US"/>
              </w:rPr>
            </w:pPr>
            <w:r w:rsidRPr="009D3202">
              <w:rPr>
                <w:color w:val="000000"/>
                <w:sz w:val="20"/>
                <w:lang w:eastAsia="en-US"/>
              </w:rPr>
              <w:t>июнь-август</w:t>
            </w:r>
          </w:p>
        </w:tc>
        <w:tc>
          <w:tcPr>
            <w:tcW w:w="2160" w:type="dxa"/>
            <w:vAlign w:val="center"/>
          </w:tcPr>
          <w:p w:rsidR="00483D26" w:rsidRPr="009D3202" w:rsidRDefault="00483D26" w:rsidP="00B71F5E">
            <w:pPr>
              <w:snapToGrid/>
              <w:spacing w:beforeAutospacing="1" w:afterAutospacing="1" w:line="217" w:lineRule="atLeast"/>
              <w:jc w:val="center"/>
              <w:rPr>
                <w:sz w:val="20"/>
                <w:lang w:eastAsia="en-US"/>
              </w:rPr>
            </w:pPr>
            <w:r w:rsidRPr="009D3202">
              <w:rPr>
                <w:sz w:val="20"/>
                <w:lang w:eastAsia="en-US"/>
              </w:rPr>
              <w:t>-</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0" w:after="160" w:line="259" w:lineRule="auto"/>
              <w:rPr>
                <w:sz w:val="20"/>
                <w:lang w:eastAsia="en-US"/>
              </w:rPr>
            </w:pPr>
          </w:p>
        </w:tc>
        <w:tc>
          <w:tcPr>
            <w:tcW w:w="810" w:type="dxa"/>
            <w:vAlign w:val="center"/>
          </w:tcPr>
          <w:p w:rsidR="00483D26" w:rsidRPr="009D3202" w:rsidRDefault="00483D26" w:rsidP="00B71F5E">
            <w:pPr>
              <w:snapToGrid/>
              <w:spacing w:before="0" w:after="160" w:line="259" w:lineRule="auto"/>
              <w:rPr>
                <w:sz w:val="20"/>
                <w:lang w:eastAsia="en-US"/>
              </w:rPr>
            </w:pPr>
          </w:p>
        </w:tc>
        <w:tc>
          <w:tcPr>
            <w:tcW w:w="810" w:type="dxa"/>
            <w:vAlign w:val="center"/>
          </w:tcPr>
          <w:p w:rsidR="00483D26" w:rsidRPr="009D3202" w:rsidRDefault="00483D26" w:rsidP="00B71F5E">
            <w:pPr>
              <w:snapToGrid/>
              <w:spacing w:before="0" w:after="160" w:line="259" w:lineRule="auto"/>
              <w:rPr>
                <w:sz w:val="20"/>
                <w:lang w:eastAsia="en-US"/>
              </w:rPr>
            </w:pPr>
          </w:p>
        </w:tc>
        <w:tc>
          <w:tcPr>
            <w:tcW w:w="810" w:type="dxa"/>
            <w:vAlign w:val="center"/>
          </w:tcPr>
          <w:p w:rsidR="00483D26" w:rsidRPr="009D3202" w:rsidRDefault="00483D26" w:rsidP="00B71F5E">
            <w:pPr>
              <w:snapToGrid/>
              <w:spacing w:before="0" w:after="160" w:line="259" w:lineRule="auto"/>
              <w:rPr>
                <w:sz w:val="20"/>
                <w:lang w:eastAsia="en-US"/>
              </w:rPr>
            </w:pP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выполнение режима проветривания помещения</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 графику</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6 раз в день</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дневной сон с открытой фрамугой</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теплый период</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color w:val="000000"/>
                <w:sz w:val="20"/>
                <w:lang w:eastAsia="en-US"/>
              </w:rPr>
              <w:t>t возд.+15+16</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rPr>
                <w:sz w:val="20"/>
                <w:lang w:eastAsia="en-US"/>
              </w:rPr>
            </w:pPr>
            <w:r w:rsidRPr="009D3202">
              <w:rPr>
                <w:sz w:val="20"/>
                <w:lang w:eastAsia="en-US"/>
              </w:rPr>
              <w:t>бодрящая гимнастика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после сна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30" w:after="30" w:line="259" w:lineRule="auto"/>
              <w:jc w:val="center"/>
              <w:rPr>
                <w:sz w:val="20"/>
                <w:lang w:eastAsia="en-US"/>
              </w:rPr>
            </w:pP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дыхательная гимнастика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sz w:val="20"/>
                <w:lang w:eastAsia="en-US"/>
              </w:rPr>
              <w:t>во время утренней зарядки, на физкультурном занятии, на прогулке, после сна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ежедневно,</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3-5 упражнений</w:t>
            </w:r>
          </w:p>
        </w:tc>
        <w:tc>
          <w:tcPr>
            <w:tcW w:w="825"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 </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980"/>
        </w:trPr>
        <w:tc>
          <w:tcPr>
            <w:tcW w:w="1398" w:type="dxa"/>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дозированные солнечные ванны</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на прогулке</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 xml:space="preserve">июнь-август </w:t>
            </w:r>
          </w:p>
          <w:p w:rsidR="00483D26" w:rsidRPr="009D3202" w:rsidRDefault="00483D26" w:rsidP="00B71F5E">
            <w:pPr>
              <w:snapToGrid/>
              <w:spacing w:before="30" w:after="30" w:line="259" w:lineRule="auto"/>
              <w:jc w:val="center"/>
              <w:rPr>
                <w:sz w:val="20"/>
                <w:lang w:eastAsia="en-US"/>
              </w:rPr>
            </w:pPr>
            <w:r w:rsidRPr="009D3202">
              <w:rPr>
                <w:sz w:val="20"/>
                <w:lang w:eastAsia="en-US"/>
              </w:rPr>
              <w:t> </w:t>
            </w:r>
            <w:r w:rsidRPr="009D3202">
              <w:rPr>
                <w:color w:val="000000"/>
                <w:sz w:val="20"/>
                <w:lang w:eastAsia="en-US"/>
              </w:rPr>
              <w:t>с учетом погодных условий</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с 9.00 до 10.00 ч. по графику до 25 мин.  до 30 мин.</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0" w:after="160" w:line="259" w:lineRule="auto"/>
              <w:jc w:val="center"/>
              <w:rPr>
                <w:sz w:val="20"/>
                <w:lang w:eastAsia="en-US"/>
              </w:rPr>
            </w:pPr>
          </w:p>
          <w:p w:rsidR="00483D26" w:rsidRPr="009D3202" w:rsidRDefault="00483D26" w:rsidP="00B71F5E">
            <w:pPr>
              <w:snapToGrid/>
              <w:spacing w:before="0" w:after="160" w:line="259" w:lineRule="auto"/>
              <w:jc w:val="center"/>
              <w:rPr>
                <w:sz w:val="20"/>
                <w:lang w:eastAsia="en-US"/>
              </w:rPr>
            </w:pPr>
          </w:p>
          <w:p w:rsidR="00483D26" w:rsidRPr="009D3202" w:rsidRDefault="00483D26" w:rsidP="00B71F5E">
            <w:pPr>
              <w:snapToGrid/>
              <w:spacing w:before="0" w:after="160" w:line="259" w:lineRule="auto"/>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0" w:after="160" w:line="259" w:lineRule="auto"/>
              <w:jc w:val="center"/>
              <w:rPr>
                <w:sz w:val="20"/>
                <w:lang w:eastAsia="en-US"/>
              </w:rPr>
            </w:pPr>
          </w:p>
          <w:p w:rsidR="00483D26" w:rsidRPr="009D3202" w:rsidRDefault="00483D26" w:rsidP="00B71F5E">
            <w:pPr>
              <w:snapToGrid/>
              <w:spacing w:before="0" w:after="160" w:line="259" w:lineRule="auto"/>
              <w:jc w:val="center"/>
              <w:rPr>
                <w:sz w:val="20"/>
                <w:lang w:eastAsia="en-US"/>
              </w:rPr>
            </w:pPr>
          </w:p>
          <w:p w:rsidR="00483D26" w:rsidRPr="009D3202" w:rsidRDefault="00483D26" w:rsidP="00B71F5E">
            <w:pPr>
              <w:snapToGrid/>
              <w:spacing w:before="0" w:after="160" w:line="259" w:lineRule="auto"/>
              <w:rPr>
                <w:sz w:val="20"/>
                <w:lang w:eastAsia="en-US"/>
              </w:rPr>
            </w:pPr>
            <w:r w:rsidRPr="009D3202">
              <w:rPr>
                <w:sz w:val="20"/>
                <w:lang w:eastAsia="en-US"/>
              </w:rPr>
              <w:t>+</w:t>
            </w:r>
          </w:p>
        </w:tc>
      </w:tr>
      <w:tr w:rsidR="00483D26" w:rsidRPr="009D3202" w:rsidTr="00B71F5E">
        <w:trPr>
          <w:trHeight w:val="376"/>
        </w:trPr>
        <w:tc>
          <w:tcPr>
            <w:tcW w:w="1398" w:type="dxa"/>
            <w:vMerge w:val="restart"/>
          </w:tcPr>
          <w:p w:rsidR="00483D26" w:rsidRPr="009D3202" w:rsidRDefault="00483D26" w:rsidP="00B71F5E">
            <w:pPr>
              <w:snapToGrid/>
              <w:spacing w:before="0" w:after="160" w:line="259" w:lineRule="auto"/>
              <w:jc w:val="center"/>
              <w:rPr>
                <w:b/>
                <w:sz w:val="20"/>
                <w:lang w:eastAsia="en-US"/>
              </w:rPr>
            </w:pPr>
            <w:r w:rsidRPr="009D3202">
              <w:rPr>
                <w:b/>
                <w:sz w:val="20"/>
                <w:lang w:eastAsia="en-US"/>
              </w:rPr>
              <w:t>рецепторы</w:t>
            </w:r>
          </w:p>
        </w:tc>
        <w:tc>
          <w:tcPr>
            <w:tcW w:w="2310"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босохождение в обычных условиях</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дня</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sz w:val="20"/>
                <w:lang w:eastAsia="en-US"/>
              </w:rPr>
              <w:t>ежедневно,</w:t>
            </w:r>
            <w:r w:rsidRPr="009D3202">
              <w:rPr>
                <w:color w:val="000000"/>
                <w:sz w:val="20"/>
                <w:lang w:eastAsia="en-US"/>
              </w:rPr>
              <w:t xml:space="preserve"> </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в течение года</w:t>
            </w:r>
          </w:p>
        </w:tc>
        <w:tc>
          <w:tcPr>
            <w:tcW w:w="2160" w:type="dxa"/>
          </w:tcPr>
          <w:p w:rsidR="00483D26" w:rsidRPr="009D3202" w:rsidRDefault="00483D26" w:rsidP="00B71F5E">
            <w:pPr>
              <w:snapToGrid/>
              <w:spacing w:beforeAutospacing="1" w:afterAutospacing="1" w:line="259" w:lineRule="auto"/>
              <w:jc w:val="center"/>
              <w:rPr>
                <w:sz w:val="20"/>
                <w:lang w:eastAsia="en-US"/>
              </w:rPr>
            </w:pPr>
            <w:r w:rsidRPr="009D3202">
              <w:rPr>
                <w:color w:val="000000"/>
                <w:sz w:val="20"/>
                <w:lang w:eastAsia="en-US"/>
              </w:rPr>
              <w:t>3-5 мин</w:t>
            </w:r>
          </w:p>
        </w:tc>
        <w:tc>
          <w:tcPr>
            <w:tcW w:w="825"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910" w:type="dxa"/>
          </w:tcPr>
          <w:p w:rsidR="00483D26" w:rsidRPr="009D3202" w:rsidRDefault="00483D26" w:rsidP="00B71F5E">
            <w:pPr>
              <w:snapToGrid/>
              <w:spacing w:before="0" w:after="160" w:line="259" w:lineRule="auto"/>
              <w:rPr>
                <w:sz w:val="20"/>
                <w:lang w:eastAsia="en-US"/>
              </w:rPr>
            </w:pPr>
          </w:p>
        </w:tc>
        <w:tc>
          <w:tcPr>
            <w:tcW w:w="810" w:type="dxa"/>
          </w:tcPr>
          <w:p w:rsidR="00483D26" w:rsidRPr="009D3202" w:rsidRDefault="00483D26" w:rsidP="00B71F5E">
            <w:pPr>
              <w:snapToGrid/>
              <w:spacing w:before="0" w:after="160" w:line="259" w:lineRule="auto"/>
              <w:rPr>
                <w:sz w:val="20"/>
                <w:lang w:eastAsia="en-US"/>
              </w:rPr>
            </w:pPr>
          </w:p>
        </w:tc>
        <w:tc>
          <w:tcPr>
            <w:tcW w:w="810" w:type="dxa"/>
          </w:tcPr>
          <w:p w:rsidR="00483D26" w:rsidRPr="009D3202" w:rsidRDefault="00483D26" w:rsidP="00B71F5E">
            <w:pPr>
              <w:snapToGrid/>
              <w:spacing w:before="0" w:after="160" w:line="259" w:lineRule="auto"/>
              <w:rPr>
                <w:sz w:val="20"/>
                <w:lang w:eastAsia="en-US"/>
              </w:rPr>
            </w:pPr>
          </w:p>
        </w:tc>
        <w:tc>
          <w:tcPr>
            <w:tcW w:w="810" w:type="dxa"/>
          </w:tcPr>
          <w:p w:rsidR="00483D26" w:rsidRPr="009D3202" w:rsidRDefault="00483D26" w:rsidP="00B71F5E">
            <w:pPr>
              <w:snapToGrid/>
              <w:spacing w:before="0" w:after="160" w:line="259" w:lineRule="auto"/>
              <w:rPr>
                <w:sz w:val="20"/>
                <w:lang w:eastAsia="en-US"/>
              </w:rPr>
            </w:pP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vAlign w:val="center"/>
          </w:tcPr>
          <w:p w:rsidR="00483D26" w:rsidRPr="009D3202" w:rsidRDefault="00483D26" w:rsidP="00B71F5E">
            <w:pPr>
              <w:snapToGrid/>
              <w:spacing w:before="0" w:after="160" w:line="259" w:lineRule="auto"/>
              <w:jc w:val="center"/>
              <w:rPr>
                <w:sz w:val="20"/>
                <w:lang w:eastAsia="en-US"/>
              </w:rPr>
            </w:pPr>
            <w:r w:rsidRPr="009D3202">
              <w:rPr>
                <w:sz w:val="20"/>
                <w:lang w:eastAsia="en-US"/>
              </w:rPr>
              <w:t>пальчиковая гимнастика</w:t>
            </w:r>
          </w:p>
        </w:tc>
        <w:tc>
          <w:tcPr>
            <w:tcW w:w="2520" w:type="dxa"/>
            <w:vAlign w:val="center"/>
          </w:tcPr>
          <w:p w:rsidR="00483D26" w:rsidRPr="009D3202" w:rsidRDefault="00483D26" w:rsidP="00B71F5E">
            <w:pPr>
              <w:snapToGrid/>
              <w:spacing w:before="0" w:after="160" w:line="259" w:lineRule="auto"/>
              <w:jc w:val="center"/>
              <w:rPr>
                <w:sz w:val="20"/>
                <w:lang w:eastAsia="en-US"/>
              </w:rPr>
            </w:pPr>
            <w:r w:rsidRPr="009D3202">
              <w:rPr>
                <w:sz w:val="20"/>
                <w:lang w:eastAsia="en-US"/>
              </w:rPr>
              <w:t>перед завтраком</w:t>
            </w:r>
          </w:p>
        </w:tc>
        <w:tc>
          <w:tcPr>
            <w:tcW w:w="2520" w:type="dxa"/>
            <w:vAlign w:val="center"/>
          </w:tcPr>
          <w:p w:rsidR="00483D26" w:rsidRPr="009D3202" w:rsidRDefault="00483D26" w:rsidP="00B71F5E">
            <w:pPr>
              <w:snapToGrid/>
              <w:spacing w:before="0" w:after="160" w:line="259" w:lineRule="auto"/>
              <w:jc w:val="center"/>
              <w:rPr>
                <w:sz w:val="20"/>
                <w:lang w:eastAsia="en-US"/>
              </w:rPr>
            </w:pPr>
            <w:r w:rsidRPr="009D3202">
              <w:rPr>
                <w:sz w:val="20"/>
                <w:lang w:eastAsia="en-US"/>
              </w:rPr>
              <w:t>ежедневно</w:t>
            </w:r>
          </w:p>
        </w:tc>
        <w:tc>
          <w:tcPr>
            <w:tcW w:w="2160" w:type="dxa"/>
          </w:tcPr>
          <w:p w:rsidR="00483D26" w:rsidRPr="009D3202" w:rsidRDefault="00483D26" w:rsidP="00B71F5E">
            <w:pPr>
              <w:snapToGrid/>
              <w:spacing w:beforeAutospacing="1" w:afterAutospacing="1" w:line="259" w:lineRule="auto"/>
              <w:jc w:val="center"/>
              <w:rPr>
                <w:sz w:val="20"/>
                <w:lang w:eastAsia="en-US"/>
              </w:rPr>
            </w:pPr>
            <w:r w:rsidRPr="009D3202">
              <w:rPr>
                <w:color w:val="000000"/>
                <w:sz w:val="20"/>
                <w:lang w:eastAsia="en-US"/>
              </w:rPr>
              <w:t>5-8 мин</w:t>
            </w:r>
          </w:p>
        </w:tc>
        <w:tc>
          <w:tcPr>
            <w:tcW w:w="825" w:type="dxa"/>
          </w:tcPr>
          <w:p w:rsidR="00483D26" w:rsidRPr="009D3202" w:rsidRDefault="00483D26" w:rsidP="00B71F5E">
            <w:pPr>
              <w:snapToGrid/>
              <w:spacing w:before="0" w:after="160" w:line="259" w:lineRule="auto"/>
              <w:rPr>
                <w:sz w:val="20"/>
                <w:lang w:eastAsia="en-US"/>
              </w:rPr>
            </w:pPr>
          </w:p>
        </w:tc>
        <w:tc>
          <w:tcPr>
            <w:tcW w:w="910"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tcPr>
          <w:p w:rsidR="00483D26" w:rsidRPr="009D3202" w:rsidRDefault="00483D26" w:rsidP="00B71F5E">
            <w:pPr>
              <w:snapToGrid/>
              <w:spacing w:before="0" w:after="160" w:line="259" w:lineRule="auto"/>
              <w:rPr>
                <w:sz w:val="20"/>
                <w:lang w:eastAsia="en-US"/>
              </w:rPr>
            </w:pPr>
          </w:p>
        </w:tc>
        <w:tc>
          <w:tcPr>
            <w:tcW w:w="810" w:type="dxa"/>
          </w:tcPr>
          <w:p w:rsidR="00483D26" w:rsidRPr="009D3202" w:rsidRDefault="00483D26" w:rsidP="00B71F5E">
            <w:pPr>
              <w:snapToGrid/>
              <w:spacing w:before="0" w:after="160" w:line="259" w:lineRule="auto"/>
              <w:rPr>
                <w:sz w:val="20"/>
                <w:lang w:eastAsia="en-US"/>
              </w:rPr>
            </w:pPr>
          </w:p>
        </w:tc>
        <w:tc>
          <w:tcPr>
            <w:tcW w:w="810" w:type="dxa"/>
          </w:tcPr>
          <w:p w:rsidR="00483D26" w:rsidRPr="009D3202" w:rsidRDefault="00483D26" w:rsidP="00B71F5E">
            <w:pPr>
              <w:snapToGrid/>
              <w:spacing w:before="0" w:after="160" w:line="259" w:lineRule="auto"/>
              <w:rPr>
                <w:sz w:val="20"/>
                <w:lang w:eastAsia="en-US"/>
              </w:rPr>
            </w:pP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контрастное босохождение (песок-трава)</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на прогулке</w:t>
            </w:r>
          </w:p>
        </w:tc>
        <w:tc>
          <w:tcPr>
            <w:tcW w:w="2520" w:type="dxa"/>
            <w:vAlign w:val="center"/>
          </w:tcPr>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июнь-август</w:t>
            </w:r>
          </w:p>
          <w:p w:rsidR="00483D26" w:rsidRPr="009D3202" w:rsidRDefault="00483D26" w:rsidP="00B71F5E">
            <w:pPr>
              <w:snapToGrid/>
              <w:spacing w:before="30" w:after="30" w:line="259" w:lineRule="auto"/>
              <w:jc w:val="center"/>
              <w:rPr>
                <w:sz w:val="20"/>
                <w:lang w:eastAsia="en-US"/>
              </w:rPr>
            </w:pPr>
            <w:r w:rsidRPr="009D3202">
              <w:rPr>
                <w:color w:val="000000"/>
                <w:sz w:val="20"/>
                <w:lang w:eastAsia="en-US"/>
              </w:rPr>
              <w:t>с учетом погодных условий</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от 10 до 15мин</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самомассаж</w:t>
            </w:r>
          </w:p>
        </w:tc>
        <w:tc>
          <w:tcPr>
            <w:tcW w:w="252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после сна</w:t>
            </w:r>
          </w:p>
        </w:tc>
        <w:tc>
          <w:tcPr>
            <w:tcW w:w="252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2 раза  в неделю</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0" w:after="160" w:line="259" w:lineRule="auto"/>
              <w:rPr>
                <w:sz w:val="20"/>
                <w:lang w:eastAsia="en-US"/>
              </w:rPr>
            </w:pP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r>
      <w:tr w:rsidR="00483D26" w:rsidRPr="009D3202" w:rsidTr="00B71F5E">
        <w:trPr>
          <w:trHeight w:val="376"/>
        </w:trPr>
        <w:tc>
          <w:tcPr>
            <w:tcW w:w="1398" w:type="dxa"/>
            <w:vMerge/>
          </w:tcPr>
          <w:p w:rsidR="00483D26" w:rsidRPr="009D3202" w:rsidRDefault="00483D26" w:rsidP="00B71F5E">
            <w:pPr>
              <w:snapToGrid/>
              <w:spacing w:before="0" w:after="160" w:line="259" w:lineRule="auto"/>
              <w:jc w:val="center"/>
              <w:rPr>
                <w:sz w:val="20"/>
                <w:lang w:eastAsia="en-US"/>
              </w:rPr>
            </w:pPr>
          </w:p>
        </w:tc>
        <w:tc>
          <w:tcPr>
            <w:tcW w:w="2310" w:type="dxa"/>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массаж стоп</w:t>
            </w:r>
          </w:p>
        </w:tc>
        <w:tc>
          <w:tcPr>
            <w:tcW w:w="252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перед сном</w:t>
            </w:r>
          </w:p>
        </w:tc>
        <w:tc>
          <w:tcPr>
            <w:tcW w:w="252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color w:val="000000"/>
                <w:sz w:val="20"/>
                <w:lang w:eastAsia="en-US"/>
              </w:rPr>
              <w:t>в течение года</w:t>
            </w:r>
          </w:p>
        </w:tc>
        <w:tc>
          <w:tcPr>
            <w:tcW w:w="216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1 раз в неделю</w:t>
            </w:r>
          </w:p>
        </w:tc>
        <w:tc>
          <w:tcPr>
            <w:tcW w:w="825" w:type="dxa"/>
            <w:vAlign w:val="center"/>
          </w:tcPr>
          <w:p w:rsidR="00483D26" w:rsidRPr="009D3202" w:rsidRDefault="00483D26" w:rsidP="00B71F5E">
            <w:pPr>
              <w:snapToGrid/>
              <w:spacing w:before="0" w:after="160" w:line="259" w:lineRule="auto"/>
              <w:rPr>
                <w:sz w:val="20"/>
                <w:lang w:eastAsia="en-US"/>
              </w:rPr>
            </w:pPr>
          </w:p>
        </w:tc>
        <w:tc>
          <w:tcPr>
            <w:tcW w:w="910" w:type="dxa"/>
            <w:vAlign w:val="center"/>
          </w:tcPr>
          <w:p w:rsidR="00483D26" w:rsidRPr="009D3202" w:rsidRDefault="00483D26" w:rsidP="00B71F5E">
            <w:pPr>
              <w:snapToGrid/>
              <w:spacing w:before="0" w:after="160" w:line="259" w:lineRule="auto"/>
              <w:rPr>
                <w:sz w:val="20"/>
                <w:lang w:eastAsia="en-US"/>
              </w:rPr>
            </w:pP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Autospacing="1" w:afterAutospacing="1" w:line="259" w:lineRule="auto"/>
              <w:jc w:val="center"/>
              <w:rPr>
                <w:sz w:val="20"/>
                <w:lang w:eastAsia="en-US"/>
              </w:rPr>
            </w:pPr>
            <w:r w:rsidRPr="009D3202">
              <w:rPr>
                <w:sz w:val="20"/>
                <w:lang w:eastAsia="en-US"/>
              </w:rPr>
              <w:t>+</w:t>
            </w:r>
          </w:p>
        </w:tc>
        <w:tc>
          <w:tcPr>
            <w:tcW w:w="810" w:type="dxa"/>
            <w:vAlign w:val="center"/>
          </w:tcPr>
          <w:p w:rsidR="00483D26" w:rsidRPr="009D3202" w:rsidRDefault="00483D26" w:rsidP="00B71F5E">
            <w:pPr>
              <w:snapToGrid/>
              <w:spacing w:before="0" w:after="160" w:line="259" w:lineRule="auto"/>
              <w:rPr>
                <w:sz w:val="20"/>
                <w:lang w:eastAsia="en-US"/>
              </w:rPr>
            </w:pPr>
          </w:p>
        </w:tc>
      </w:tr>
    </w:tbl>
    <w:p w:rsidR="00483D26" w:rsidRDefault="00483D26" w:rsidP="007A1151">
      <w:pPr>
        <w:snapToGrid/>
        <w:spacing w:before="0" w:after="160" w:line="259" w:lineRule="auto"/>
        <w:jc w:val="center"/>
        <w:rPr>
          <w:b/>
          <w:szCs w:val="24"/>
          <w:lang w:eastAsia="en-US"/>
        </w:rPr>
      </w:pPr>
    </w:p>
    <w:p w:rsidR="00483D26" w:rsidRDefault="00483D26" w:rsidP="007A1151">
      <w:pPr>
        <w:snapToGrid/>
        <w:spacing w:before="0" w:after="160" w:line="259" w:lineRule="auto"/>
        <w:rPr>
          <w:b/>
          <w:szCs w:val="24"/>
          <w:lang w:eastAsia="en-US"/>
        </w:rPr>
      </w:pPr>
    </w:p>
    <w:tbl>
      <w:tblPr>
        <w:tblpPr w:leftFromText="180" w:rightFromText="180" w:vertAnchor="page" w:horzAnchor="margin" w:tblpY="157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2410"/>
        <w:gridCol w:w="2268"/>
        <w:gridCol w:w="2410"/>
        <w:gridCol w:w="4677"/>
      </w:tblGrid>
      <w:tr w:rsidR="00483D26" w:rsidRPr="009D3202" w:rsidTr="007A1151">
        <w:trPr>
          <w:trHeight w:val="618"/>
        </w:trPr>
        <w:tc>
          <w:tcPr>
            <w:tcW w:w="3085" w:type="dxa"/>
          </w:tcPr>
          <w:p w:rsidR="00483D26" w:rsidRPr="009D3202" w:rsidRDefault="00483D26" w:rsidP="00991947">
            <w:pPr>
              <w:keepNext/>
              <w:snapToGrid/>
              <w:spacing w:before="240" w:after="60" w:line="259" w:lineRule="auto"/>
              <w:outlineLvl w:val="1"/>
              <w:rPr>
                <w:bCs/>
                <w:iCs/>
                <w:sz w:val="20"/>
                <w:lang w:eastAsia="en-US"/>
              </w:rPr>
            </w:pPr>
            <w:r w:rsidRPr="00D5257A">
              <w:rPr>
                <w:b/>
                <w:szCs w:val="24"/>
                <w:lang w:eastAsia="en-US"/>
              </w:rPr>
              <w:t>Модель двигательного режима по всем возрастным группам</w:t>
            </w:r>
          </w:p>
        </w:tc>
        <w:tc>
          <w:tcPr>
            <w:tcW w:w="2410" w:type="dxa"/>
          </w:tcPr>
          <w:p w:rsidR="00483D26" w:rsidRPr="009D3202" w:rsidRDefault="00483D26" w:rsidP="00991947">
            <w:pPr>
              <w:snapToGrid/>
              <w:spacing w:before="0" w:after="160" w:line="259" w:lineRule="auto"/>
              <w:jc w:val="center"/>
              <w:rPr>
                <w:sz w:val="20"/>
                <w:lang w:eastAsia="en-US"/>
              </w:rPr>
            </w:pPr>
            <w:r w:rsidRPr="009D3202">
              <w:rPr>
                <w:sz w:val="20"/>
                <w:lang w:eastAsia="en-US"/>
              </w:rPr>
              <w:t>Младшая группа</w:t>
            </w:r>
          </w:p>
        </w:tc>
        <w:tc>
          <w:tcPr>
            <w:tcW w:w="2268" w:type="dxa"/>
          </w:tcPr>
          <w:p w:rsidR="00483D26" w:rsidRPr="009D3202" w:rsidRDefault="00483D26" w:rsidP="00991947">
            <w:pPr>
              <w:snapToGrid/>
              <w:spacing w:before="0" w:after="160" w:line="259" w:lineRule="auto"/>
              <w:jc w:val="center"/>
              <w:rPr>
                <w:sz w:val="20"/>
                <w:lang w:eastAsia="en-US"/>
              </w:rPr>
            </w:pPr>
            <w:r w:rsidRPr="009D3202">
              <w:rPr>
                <w:sz w:val="20"/>
                <w:lang w:eastAsia="en-US"/>
              </w:rPr>
              <w:t>Средняя группа</w:t>
            </w:r>
          </w:p>
        </w:tc>
        <w:tc>
          <w:tcPr>
            <w:tcW w:w="2410" w:type="dxa"/>
          </w:tcPr>
          <w:p w:rsidR="00483D26" w:rsidRPr="009D3202" w:rsidRDefault="00483D26" w:rsidP="00991947">
            <w:pPr>
              <w:snapToGrid/>
              <w:spacing w:before="0" w:after="160" w:line="259" w:lineRule="auto"/>
              <w:jc w:val="center"/>
              <w:rPr>
                <w:sz w:val="20"/>
                <w:lang w:eastAsia="en-US"/>
              </w:rPr>
            </w:pPr>
            <w:r w:rsidRPr="009D3202">
              <w:rPr>
                <w:sz w:val="20"/>
                <w:lang w:eastAsia="en-US"/>
              </w:rPr>
              <w:t>Старшая группа</w:t>
            </w:r>
          </w:p>
        </w:tc>
        <w:tc>
          <w:tcPr>
            <w:tcW w:w="4677" w:type="dxa"/>
          </w:tcPr>
          <w:p w:rsidR="00483D26" w:rsidRPr="009D3202" w:rsidRDefault="00483D26" w:rsidP="00991947">
            <w:pPr>
              <w:snapToGrid/>
              <w:spacing w:before="0" w:after="160" w:line="259" w:lineRule="auto"/>
              <w:jc w:val="center"/>
              <w:rPr>
                <w:sz w:val="20"/>
                <w:lang w:eastAsia="en-US"/>
              </w:rPr>
            </w:pPr>
            <w:r w:rsidRPr="009D3202">
              <w:rPr>
                <w:sz w:val="20"/>
                <w:lang w:eastAsia="en-US"/>
              </w:rPr>
              <w:t>Подготовительная группа</w:t>
            </w:r>
          </w:p>
        </w:tc>
      </w:tr>
      <w:tr w:rsidR="00483D26" w:rsidRPr="009D3202" w:rsidTr="007A1151">
        <w:trPr>
          <w:trHeight w:val="478"/>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Подвижные игры во время приёма детей</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Ежедневно </w:t>
            </w:r>
          </w:p>
          <w:p w:rsidR="00483D26" w:rsidRPr="009D3202" w:rsidRDefault="00483D26" w:rsidP="00991947">
            <w:pPr>
              <w:snapToGrid/>
              <w:spacing w:before="0" w:after="160" w:line="259" w:lineRule="auto"/>
              <w:jc w:val="both"/>
              <w:rPr>
                <w:sz w:val="20"/>
                <w:lang w:eastAsia="en-US"/>
              </w:rPr>
            </w:pPr>
            <w:r w:rsidRPr="009D3202">
              <w:rPr>
                <w:sz w:val="20"/>
                <w:lang w:eastAsia="en-US"/>
              </w:rPr>
              <w:t>3-5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5-7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7-10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10-12 мин.</w:t>
            </w:r>
          </w:p>
        </w:tc>
      </w:tr>
      <w:tr w:rsidR="00483D26" w:rsidRPr="009D3202" w:rsidTr="007A1151">
        <w:trPr>
          <w:trHeight w:val="498"/>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Утренняя гимнастика</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Ежедневно </w:t>
            </w:r>
          </w:p>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3-5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Ежедневно 5-7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7-10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10-12 мин.</w:t>
            </w:r>
          </w:p>
        </w:tc>
      </w:tr>
      <w:tr w:rsidR="00483D26" w:rsidRPr="009D3202" w:rsidTr="007A1151">
        <w:trPr>
          <w:trHeight w:val="163"/>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Физкультминутки</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 2-3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2-3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2-3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2-3 мин.</w:t>
            </w:r>
          </w:p>
        </w:tc>
      </w:tr>
      <w:tr w:rsidR="00483D26" w:rsidRPr="009D3202" w:rsidTr="007A1151">
        <w:trPr>
          <w:trHeight w:val="1031"/>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Музыкально – ритмические движения.</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НОД по музыкальному развитию </w:t>
            </w:r>
          </w:p>
          <w:p w:rsidR="00483D26" w:rsidRPr="009D3202" w:rsidRDefault="00483D26" w:rsidP="00991947">
            <w:pPr>
              <w:snapToGrid/>
              <w:spacing w:before="0" w:after="160" w:line="259" w:lineRule="auto"/>
              <w:jc w:val="both"/>
              <w:rPr>
                <w:sz w:val="20"/>
                <w:lang w:eastAsia="en-US"/>
              </w:rPr>
            </w:pPr>
            <w:r w:rsidRPr="009D3202">
              <w:rPr>
                <w:sz w:val="20"/>
                <w:lang w:eastAsia="en-US"/>
              </w:rPr>
              <w:t>6-8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НОД по музыкальному развитию </w:t>
            </w:r>
          </w:p>
          <w:p w:rsidR="00483D26" w:rsidRPr="009D3202" w:rsidRDefault="00483D26" w:rsidP="00991947">
            <w:pPr>
              <w:snapToGrid/>
              <w:spacing w:before="0" w:after="160" w:line="259" w:lineRule="auto"/>
              <w:jc w:val="both"/>
              <w:rPr>
                <w:sz w:val="20"/>
                <w:lang w:eastAsia="en-US"/>
              </w:rPr>
            </w:pPr>
            <w:r w:rsidRPr="009D3202">
              <w:rPr>
                <w:sz w:val="20"/>
                <w:lang w:eastAsia="en-US"/>
              </w:rPr>
              <w:t>8-10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НОД  по музыкальному развитию 10-12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НОД по музыкальному развитию 12-15 мин.</w:t>
            </w:r>
          </w:p>
        </w:tc>
      </w:tr>
      <w:tr w:rsidR="00483D26" w:rsidRPr="009D3202" w:rsidTr="007A1151">
        <w:trPr>
          <w:trHeight w:val="861"/>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Непосредственная образовательная деятельность по физическому развитию</w:t>
            </w:r>
          </w:p>
          <w:p w:rsidR="00483D26" w:rsidRPr="009D3202" w:rsidRDefault="00483D26" w:rsidP="00991947">
            <w:pPr>
              <w:snapToGrid/>
              <w:spacing w:before="0" w:after="160" w:line="259" w:lineRule="auto"/>
              <w:jc w:val="both"/>
              <w:rPr>
                <w:sz w:val="20"/>
                <w:lang w:eastAsia="en-US"/>
              </w:rPr>
            </w:pPr>
            <w:r w:rsidRPr="009D3202">
              <w:rPr>
                <w:sz w:val="20"/>
                <w:lang w:eastAsia="en-US"/>
              </w:rPr>
              <w:t>(2 в зале, 1 на улице)</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2 раз в неделю 10-15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3 раза в неделю 15-20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3 раза в неделю 15-20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3 раза в неделю 25-30 мин.</w:t>
            </w:r>
          </w:p>
        </w:tc>
      </w:tr>
      <w:tr w:rsidR="00483D26" w:rsidRPr="009D3202" w:rsidTr="007A1151">
        <w:trPr>
          <w:trHeight w:val="1753"/>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 Подвижные игры:</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сюжетные;</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бессюжетные;</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игры-забавы;</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соревнования;</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эстафеты;</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аттракционы.</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не менее двух игр по 5-7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не менее двух игр по 7-8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не менее двух игр по 8-10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не менее двух игр по 10-12 мин.</w:t>
            </w:r>
          </w:p>
        </w:tc>
      </w:tr>
      <w:tr w:rsidR="00483D26" w:rsidRPr="009D3202" w:rsidTr="007A1151">
        <w:trPr>
          <w:trHeight w:val="1494"/>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Оздоровительные мероприятия:</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гимнастика пробуждения</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дыхательная гимнастика</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5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6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7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8 мин.</w:t>
            </w:r>
          </w:p>
        </w:tc>
      </w:tr>
      <w:tr w:rsidR="00483D26" w:rsidRPr="009D3202" w:rsidTr="007A1151">
        <w:trPr>
          <w:trHeight w:val="518"/>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Физические упражнения и игровые задания:</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артикуляционная гимнастика;</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пальчиковая гимнастика;</w:t>
            </w:r>
          </w:p>
          <w:p w:rsidR="00483D26" w:rsidRPr="009D3202" w:rsidRDefault="00483D26" w:rsidP="00991947">
            <w:pPr>
              <w:widowControl w:val="0"/>
              <w:numPr>
                <w:ilvl w:val="0"/>
                <w:numId w:val="108"/>
              </w:numPr>
              <w:autoSpaceDE w:val="0"/>
              <w:autoSpaceDN w:val="0"/>
              <w:adjustRightInd w:val="0"/>
              <w:snapToGrid/>
              <w:spacing w:before="0" w:after="0"/>
              <w:jc w:val="both"/>
              <w:rPr>
                <w:sz w:val="20"/>
                <w:lang w:eastAsia="en-US"/>
              </w:rPr>
            </w:pPr>
            <w:r w:rsidRPr="009D3202">
              <w:rPr>
                <w:sz w:val="20"/>
                <w:lang w:eastAsia="en-US"/>
              </w:rPr>
              <w:t>зрительная гимнастика.</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сочетая упражнения по выбору 3-5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сочетая упражнения по выбору 6-8 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Ежедневно, сочетая упражнения по выбору </w:t>
            </w:r>
          </w:p>
          <w:p w:rsidR="00483D26" w:rsidRPr="009D3202" w:rsidRDefault="00483D26" w:rsidP="00991947">
            <w:pPr>
              <w:snapToGrid/>
              <w:spacing w:before="0" w:after="160" w:line="259" w:lineRule="auto"/>
              <w:jc w:val="both"/>
              <w:rPr>
                <w:sz w:val="20"/>
                <w:lang w:eastAsia="en-US"/>
              </w:rPr>
            </w:pPr>
            <w:r w:rsidRPr="009D3202">
              <w:rPr>
                <w:sz w:val="20"/>
                <w:lang w:eastAsia="en-US"/>
              </w:rPr>
              <w:t>8-10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сочетая упражнения по выбору</w:t>
            </w:r>
          </w:p>
          <w:p w:rsidR="00483D26" w:rsidRPr="009D3202" w:rsidRDefault="00483D26" w:rsidP="00991947">
            <w:pPr>
              <w:snapToGrid/>
              <w:spacing w:before="0" w:after="160" w:line="259" w:lineRule="auto"/>
              <w:jc w:val="both"/>
              <w:rPr>
                <w:sz w:val="20"/>
                <w:lang w:eastAsia="en-US"/>
              </w:rPr>
            </w:pPr>
            <w:r w:rsidRPr="009D3202">
              <w:rPr>
                <w:sz w:val="20"/>
                <w:lang w:eastAsia="en-US"/>
              </w:rPr>
              <w:t>10-15 мин.</w:t>
            </w:r>
          </w:p>
        </w:tc>
      </w:tr>
      <w:tr w:rsidR="00483D26" w:rsidRPr="009D3202" w:rsidTr="007A1151">
        <w:trPr>
          <w:trHeight w:val="143"/>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Физкультурный досуг</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1 раз в месяц по 10-15 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t>1 раз в месяц по 15-20 мин.</w:t>
            </w:r>
          </w:p>
        </w:tc>
        <w:tc>
          <w:tcPr>
            <w:tcW w:w="2410" w:type="dxa"/>
          </w:tcPr>
          <w:p w:rsidR="00483D26" w:rsidRPr="009D3202" w:rsidRDefault="00483D26" w:rsidP="00991947">
            <w:pPr>
              <w:snapToGrid/>
              <w:spacing w:before="0" w:after="160" w:line="259" w:lineRule="auto"/>
              <w:ind w:right="-168"/>
              <w:jc w:val="both"/>
              <w:rPr>
                <w:sz w:val="20"/>
                <w:lang w:eastAsia="en-US"/>
              </w:rPr>
            </w:pPr>
            <w:r w:rsidRPr="009D3202">
              <w:rPr>
                <w:sz w:val="20"/>
                <w:lang w:eastAsia="en-US"/>
              </w:rPr>
              <w:t>1 раз в месяц по 25-30 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t>1 раз в месяц 30–35мин.</w:t>
            </w:r>
          </w:p>
        </w:tc>
      </w:tr>
      <w:tr w:rsidR="00483D26" w:rsidRPr="009D3202" w:rsidTr="007A1151">
        <w:trPr>
          <w:trHeight w:val="143"/>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t>Спортивный праздник</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t xml:space="preserve">2 раза в год по 10-15 </w:t>
            </w:r>
            <w:r w:rsidRPr="009D3202">
              <w:rPr>
                <w:sz w:val="20"/>
                <w:lang w:eastAsia="en-US"/>
              </w:rPr>
              <w:lastRenderedPageBreak/>
              <w:t>мин.</w:t>
            </w:r>
          </w:p>
        </w:tc>
        <w:tc>
          <w:tcPr>
            <w:tcW w:w="2268" w:type="dxa"/>
          </w:tcPr>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 xml:space="preserve">2 раза в год по 15-20 </w:t>
            </w:r>
            <w:r w:rsidRPr="009D3202">
              <w:rPr>
                <w:sz w:val="20"/>
                <w:lang w:eastAsia="en-US"/>
              </w:rPr>
              <w:lastRenderedPageBreak/>
              <w:t>мин.</w:t>
            </w:r>
          </w:p>
        </w:tc>
        <w:tc>
          <w:tcPr>
            <w:tcW w:w="2410" w:type="dxa"/>
          </w:tcPr>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 xml:space="preserve">2 раза в год по 25-30 </w:t>
            </w:r>
            <w:r w:rsidRPr="009D3202">
              <w:rPr>
                <w:sz w:val="20"/>
                <w:lang w:eastAsia="en-US"/>
              </w:rPr>
              <w:lastRenderedPageBreak/>
              <w:t>мин.</w:t>
            </w:r>
          </w:p>
        </w:tc>
        <w:tc>
          <w:tcPr>
            <w:tcW w:w="4677" w:type="dxa"/>
          </w:tcPr>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2 раза в год по 30-35 м.</w:t>
            </w:r>
          </w:p>
        </w:tc>
      </w:tr>
      <w:tr w:rsidR="00483D26" w:rsidRPr="009D3202" w:rsidTr="007A1151">
        <w:trPr>
          <w:trHeight w:val="143"/>
        </w:trPr>
        <w:tc>
          <w:tcPr>
            <w:tcW w:w="3085" w:type="dxa"/>
          </w:tcPr>
          <w:p w:rsidR="00483D26" w:rsidRPr="009D3202" w:rsidRDefault="00483D26" w:rsidP="00991947">
            <w:pPr>
              <w:snapToGrid/>
              <w:spacing w:before="0" w:after="160" w:line="259" w:lineRule="auto"/>
              <w:jc w:val="both"/>
              <w:rPr>
                <w:sz w:val="20"/>
                <w:lang w:eastAsia="en-US"/>
              </w:rPr>
            </w:pPr>
            <w:r w:rsidRPr="009D3202">
              <w:rPr>
                <w:sz w:val="20"/>
                <w:lang w:eastAsia="en-US"/>
              </w:rPr>
              <w:lastRenderedPageBreak/>
              <w:t>Самостоятельная двигательная деятельность детей в течение дня</w:t>
            </w:r>
          </w:p>
        </w:tc>
        <w:tc>
          <w:tcPr>
            <w:tcW w:w="11765" w:type="dxa"/>
            <w:gridSpan w:val="4"/>
          </w:tcPr>
          <w:p w:rsidR="00483D26" w:rsidRPr="009D3202" w:rsidRDefault="00483D26" w:rsidP="00991947">
            <w:pPr>
              <w:snapToGrid/>
              <w:spacing w:before="0" w:after="160" w:line="259" w:lineRule="auto"/>
              <w:jc w:val="both"/>
              <w:rPr>
                <w:sz w:val="20"/>
                <w:lang w:eastAsia="en-US"/>
              </w:rPr>
            </w:pPr>
            <w:r w:rsidRPr="009D3202">
              <w:rPr>
                <w:sz w:val="20"/>
                <w:lang w:eastAsia="en-US"/>
              </w:rPr>
              <w:t>Ежедневно. Характер и продолжительность зависят от индивидуальных данных и потребностей детей.</w:t>
            </w:r>
          </w:p>
          <w:p w:rsidR="00483D26" w:rsidRPr="009D3202" w:rsidRDefault="00483D26" w:rsidP="00991947">
            <w:pPr>
              <w:snapToGrid/>
              <w:spacing w:before="0" w:after="160" w:line="259" w:lineRule="auto"/>
              <w:jc w:val="both"/>
              <w:rPr>
                <w:sz w:val="20"/>
                <w:lang w:eastAsia="en-US"/>
              </w:rPr>
            </w:pPr>
            <w:r w:rsidRPr="009D3202">
              <w:rPr>
                <w:sz w:val="20"/>
                <w:lang w:eastAsia="en-US"/>
              </w:rPr>
              <w:t>Проводится под руководством воспитателя.</w:t>
            </w:r>
          </w:p>
        </w:tc>
      </w:tr>
    </w:tbl>
    <w:p w:rsidR="00483D26" w:rsidRPr="00B71F5E" w:rsidRDefault="00483D26" w:rsidP="009C6D1B">
      <w:pPr>
        <w:tabs>
          <w:tab w:val="left" w:pos="1460"/>
        </w:tabs>
        <w:snapToGrid/>
        <w:spacing w:before="0" w:after="0"/>
        <w:rPr>
          <w:b/>
          <w:szCs w:val="24"/>
          <w:lang w:eastAsia="en-US"/>
        </w:rPr>
      </w:pPr>
    </w:p>
    <w:p w:rsidR="00483D26" w:rsidRDefault="00483D26" w:rsidP="0027190E">
      <w:pPr>
        <w:tabs>
          <w:tab w:val="left" w:pos="2500"/>
        </w:tabs>
        <w:snapToGrid/>
        <w:spacing w:before="0" w:after="160" w:line="259" w:lineRule="auto"/>
        <w:rPr>
          <w:b/>
          <w:szCs w:val="24"/>
        </w:rPr>
      </w:pPr>
      <w:r w:rsidRPr="00B71F5E">
        <w:rPr>
          <w:b/>
          <w:szCs w:val="24"/>
          <w:lang w:eastAsia="en-US"/>
        </w:rPr>
        <w:t>2.1.4.</w:t>
      </w:r>
      <w:r w:rsidRPr="00B71F5E">
        <w:rPr>
          <w:b/>
          <w:szCs w:val="24"/>
        </w:rPr>
        <w:t xml:space="preserve">   Способы и направления поддержки детской инициативы</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удовлетворить свои образовательные интересы и овладеть определённымиь способами деятельности, с другой — педагог может решить собственно педагогические задачи.</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483D26" w:rsidRPr="00B46CC1" w:rsidRDefault="00483D26" w:rsidP="009D3202">
      <w:pPr>
        <w:autoSpaceDE w:val="0"/>
        <w:autoSpaceDN w:val="0"/>
        <w:adjustRightInd w:val="0"/>
        <w:snapToGrid/>
        <w:spacing w:before="0" w:after="0"/>
        <w:jc w:val="both"/>
        <w:rPr>
          <w:i/>
          <w:iCs/>
          <w:szCs w:val="24"/>
          <w:lang w:eastAsia="en-US"/>
        </w:rPr>
      </w:pPr>
      <w:r w:rsidRPr="00B46CC1">
        <w:rPr>
          <w:szCs w:val="24"/>
          <w:lang w:eastAsia="en-US"/>
        </w:rPr>
        <w:t xml:space="preserve">Воспитателю важно владеть </w:t>
      </w:r>
      <w:r w:rsidRPr="00B46CC1">
        <w:rPr>
          <w:i/>
          <w:iCs/>
          <w:szCs w:val="24"/>
          <w:lang w:eastAsia="en-US"/>
        </w:rPr>
        <w:t>способами поддержки детской инициативы.</w:t>
      </w:r>
    </w:p>
    <w:p w:rsidR="00483D26" w:rsidRPr="00B46CC1" w:rsidRDefault="00483D26" w:rsidP="009D3202">
      <w:pPr>
        <w:autoSpaceDE w:val="0"/>
        <w:autoSpaceDN w:val="0"/>
        <w:adjustRightInd w:val="0"/>
        <w:snapToGrid/>
        <w:spacing w:before="0" w:after="0"/>
        <w:jc w:val="both"/>
        <w:rPr>
          <w:b/>
          <w:bCs/>
          <w:i/>
          <w:iCs/>
          <w:szCs w:val="24"/>
          <w:lang w:eastAsia="en-US"/>
        </w:rPr>
      </w:pPr>
      <w:r w:rsidRPr="00B46CC1">
        <w:rPr>
          <w:b/>
          <w:bCs/>
          <w:i/>
          <w:iCs/>
          <w:szCs w:val="24"/>
          <w:lang w:eastAsia="en-US"/>
        </w:rPr>
        <w:t>Требования к развитию и поддержке игровой деятельности:</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-избегать представления об игре как регламентируемом процессе «коллективной проработки знаний»;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-не подчинять игру строго дидактическим задачам;</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-содействовать «проживанию» ребёнком той или иной ситуации с позиции разных социальных ролей;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-предоставлять выбор игрового оборудования;</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-способствовать отражению событий в игре;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-изучать и переносить семейный опыт различных видов игр (подвижных, настольных и др.) в группу;</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-поддерживать и поощрять инициативу детей в организации игр;</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-руководить игрой на основе предложенной детьми или выбранной роли.</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 xml:space="preserve">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w:t>
      </w:r>
      <w:r w:rsidRPr="00B46CC1">
        <w:rPr>
          <w:szCs w:val="24"/>
          <w:lang w:eastAsia="en-US"/>
        </w:rPr>
        <w:lastRenderedPageBreak/>
        <w:t>доброжелательность и др. Важную роль здесь играет сезонность и событийность образования дошкольников. Чем ярче будут события, происходящие в д</w:t>
      </w:r>
      <w:r>
        <w:rPr>
          <w:szCs w:val="24"/>
          <w:lang w:eastAsia="en-US"/>
        </w:rPr>
        <w:t>етской жизни, тем больше вероят</w:t>
      </w:r>
      <w:r w:rsidRPr="00B46CC1">
        <w:rPr>
          <w:szCs w:val="24"/>
          <w:lang w:eastAsia="en-US"/>
        </w:rPr>
        <w:t>ность того, что они найдут отражение в деятельности ребёнка, в его эмоциональном развитии.</w:t>
      </w:r>
    </w:p>
    <w:p w:rsidR="00483D26" w:rsidRPr="00B46CC1" w:rsidRDefault="00483D26" w:rsidP="009D3202">
      <w:pPr>
        <w:autoSpaceDE w:val="0"/>
        <w:autoSpaceDN w:val="0"/>
        <w:adjustRightInd w:val="0"/>
        <w:snapToGrid/>
        <w:spacing w:before="0" w:after="0"/>
        <w:jc w:val="both"/>
        <w:rPr>
          <w:i/>
          <w:iCs/>
          <w:szCs w:val="24"/>
          <w:lang w:eastAsia="en-US"/>
        </w:rPr>
      </w:pPr>
      <w:r w:rsidRPr="00B46CC1">
        <w:rPr>
          <w:i/>
          <w:iCs/>
          <w:szCs w:val="24"/>
          <w:lang w:eastAsia="en-US"/>
        </w:rPr>
        <w:t>Структура события:</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-подготовка к событию,</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-непосредственное событие (кульминация),</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-отражение впечатлений о событии в продуктивной деятельности детей и общении.</w:t>
      </w:r>
    </w:p>
    <w:p w:rsidR="00483D26" w:rsidRPr="00B46CC1" w:rsidRDefault="00483D26" w:rsidP="009D3202">
      <w:pPr>
        <w:autoSpaceDE w:val="0"/>
        <w:autoSpaceDN w:val="0"/>
        <w:adjustRightInd w:val="0"/>
        <w:snapToGrid/>
        <w:spacing w:before="0" w:after="0"/>
        <w:jc w:val="both"/>
        <w:rPr>
          <w:i/>
          <w:iCs/>
          <w:szCs w:val="24"/>
          <w:lang w:eastAsia="en-US"/>
        </w:rPr>
      </w:pPr>
      <w:r w:rsidRPr="00B46CC1">
        <w:rPr>
          <w:i/>
          <w:iCs/>
          <w:szCs w:val="24"/>
          <w:lang w:eastAsia="en-US"/>
        </w:rPr>
        <w:t>Лента событий: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-события основные (календарные праздники: Новый год, День защитника Отечества, 8 Марта и др.);</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-значимые события социальной и культурной жизни страны и мира;</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-события региональные (праздники — даты области, мероприятия);</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-события муниципальные: городские, сельские (праздник урожая, День города, села и т.п.);</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 xml:space="preserve">Взаимодействие педагогического коллектива с семьями </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-события ДОО (день рождения детского сада, дни рождения педагогов, экскурсии, приезд театра и т.п.);</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-события личные (дни рождения детей, их близких, проведение отпуска, мероприятия выходного дня и т.п.).</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Особенности взаимодействия педагогического коллектива с семьями воспитанников. Семья для ребёнка дошкольного возраста — жизненно необходимая среда, определяющая путь развития его личности. Родительская любовь обеспечивает ребёнку эмоциональную защиту, психологический комфорт и жизненную опору. Данная программа ориентирует воспитателя на взаимодействие с семьёй.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 Эффективными методами раб</w:t>
      </w:r>
      <w:r>
        <w:rPr>
          <w:szCs w:val="24"/>
          <w:lang w:eastAsia="en-US"/>
        </w:rPr>
        <w:t>оты с родителями являются актив</w:t>
      </w:r>
      <w:r w:rsidRPr="00B46CC1">
        <w:rPr>
          <w:szCs w:val="24"/>
          <w:lang w:eastAsia="en-US"/>
        </w:rPr>
        <w:t>ные методы взаимодействия, особенность которых заключается в том, что субъекты проявляют инициативу и самостоятельность.</w:t>
      </w:r>
    </w:p>
    <w:p w:rsidR="00483D26" w:rsidRDefault="00483D26" w:rsidP="0027190E">
      <w:pPr>
        <w:tabs>
          <w:tab w:val="left" w:pos="2500"/>
        </w:tabs>
        <w:snapToGrid/>
        <w:spacing w:before="0" w:after="160" w:line="259" w:lineRule="auto"/>
        <w:rPr>
          <w:b/>
          <w:szCs w:val="24"/>
        </w:rPr>
      </w:pPr>
    </w:p>
    <w:p w:rsidR="00483D26" w:rsidRPr="00B71F5E" w:rsidRDefault="00483D26" w:rsidP="0027190E">
      <w:pPr>
        <w:tabs>
          <w:tab w:val="left" w:pos="2500"/>
        </w:tabs>
        <w:snapToGrid/>
        <w:spacing w:before="0" w:after="160" w:line="259" w:lineRule="auto"/>
        <w:rPr>
          <w:b/>
          <w:szCs w:val="24"/>
          <w:lang w:eastAsia="en-US"/>
        </w:rPr>
      </w:pPr>
      <w:r w:rsidRPr="00B71F5E">
        <w:rPr>
          <w:b/>
          <w:szCs w:val="24"/>
        </w:rPr>
        <w:t xml:space="preserve">2.1.5.   Особенности взаимодействия педагогического коллектива с семьями </w:t>
      </w:r>
    </w:p>
    <w:p w:rsidR="00483D26" w:rsidRPr="007A1151" w:rsidRDefault="00483D26" w:rsidP="007A1151">
      <w:pPr>
        <w:autoSpaceDE w:val="0"/>
        <w:autoSpaceDN w:val="0"/>
        <w:adjustRightInd w:val="0"/>
        <w:snapToGrid/>
        <w:spacing w:before="0" w:after="0"/>
        <w:jc w:val="center"/>
        <w:rPr>
          <w:bCs/>
          <w:i/>
          <w:szCs w:val="24"/>
          <w:lang w:eastAsia="en-US"/>
        </w:rPr>
      </w:pPr>
      <w:r w:rsidRPr="007A1151">
        <w:rPr>
          <w:bCs/>
          <w:i/>
          <w:szCs w:val="24"/>
          <w:lang w:eastAsia="en-US"/>
        </w:rPr>
        <w:t>Основные направления и формы взаимодействия с семьёй</w:t>
      </w:r>
    </w:p>
    <w:p w:rsidR="00483D26" w:rsidRPr="007A1151" w:rsidRDefault="00483D26" w:rsidP="007A1151">
      <w:pPr>
        <w:autoSpaceDE w:val="0"/>
        <w:autoSpaceDN w:val="0"/>
        <w:adjustRightInd w:val="0"/>
        <w:snapToGrid/>
        <w:spacing w:before="0" w:after="0"/>
        <w:jc w:val="center"/>
        <w:rPr>
          <w:bCs/>
          <w:i/>
          <w:szCs w:val="24"/>
          <w:lang w:eastAsia="en-US"/>
        </w:rPr>
      </w:pPr>
      <w:r w:rsidRPr="007A1151">
        <w:rPr>
          <w:bCs/>
          <w:i/>
          <w:szCs w:val="24"/>
          <w:lang w:eastAsia="en-US"/>
        </w:rPr>
        <w:t>Направления работы Формы взаимодействия</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Знакомство с семьёй Встречи-знакомства. Посещение семьи. Анкетирование родителей (законных представите-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лей), бабушек, дедушек. Информирование родителей (законных представителей)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 ходе образовательного процесса. Информационные листы о задачах на неделю.</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Информационные листы о задачах занимательной деятельности за день (чему научились, с чем познакомились, что узнали). Оформление стендов. Организация выставок детского творчества. Создание памяток. Интернет-журналы.</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Переписка по электронной почте Дни открытых дверей. Консультации (индивидуальные, групповые).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Родительские собрания. Реклама книг, статей из газет, журналов или сайтов по проблемам семейного воспитания (выставляется на 3—5 дней)</w:t>
      </w:r>
    </w:p>
    <w:p w:rsidR="00483D26" w:rsidRPr="007A1151" w:rsidRDefault="00483D26" w:rsidP="009D3202">
      <w:pPr>
        <w:autoSpaceDE w:val="0"/>
        <w:autoSpaceDN w:val="0"/>
        <w:adjustRightInd w:val="0"/>
        <w:snapToGrid/>
        <w:spacing w:before="0" w:after="0"/>
        <w:jc w:val="both"/>
        <w:rPr>
          <w:bCs/>
          <w:i/>
          <w:szCs w:val="24"/>
          <w:lang w:eastAsia="en-US"/>
        </w:rPr>
      </w:pPr>
      <w:r w:rsidRPr="007A1151">
        <w:rPr>
          <w:bCs/>
          <w:i/>
          <w:szCs w:val="24"/>
          <w:lang w:eastAsia="en-US"/>
        </w:rPr>
        <w:t>Направления работы Формы взаимодействия</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Педагогическое просвещение родителей. Организация «школы для родителей» (лекции, семинары, семинары-практикумы).</w:t>
      </w:r>
    </w:p>
    <w:p w:rsidR="00483D26" w:rsidRPr="007A1151" w:rsidRDefault="00483D26" w:rsidP="007A1151">
      <w:pPr>
        <w:autoSpaceDE w:val="0"/>
        <w:autoSpaceDN w:val="0"/>
        <w:adjustRightInd w:val="0"/>
        <w:snapToGrid/>
        <w:spacing w:before="0" w:after="0"/>
        <w:jc w:val="both"/>
        <w:rPr>
          <w:szCs w:val="24"/>
          <w:lang w:eastAsia="en-US"/>
        </w:rPr>
      </w:pPr>
      <w:r w:rsidRPr="00B46CC1">
        <w:rPr>
          <w:szCs w:val="24"/>
          <w:lang w:eastAsia="en-US"/>
        </w:rPr>
        <w:lastRenderedPageBreak/>
        <w:t>Вечера вопросов и ответов. Заседания «круглого стола». Мастер-классы. Тренинги. Ролевое проигрывание. Родительские конференции. Университет педагогических знаний. Родительские чтения. Родительские вечера.</w:t>
      </w:r>
      <w:r>
        <w:rPr>
          <w:szCs w:val="24"/>
          <w:lang w:eastAsia="en-US"/>
        </w:rPr>
        <w:t xml:space="preserve"> </w:t>
      </w:r>
      <w:r w:rsidRPr="00B46CC1">
        <w:rPr>
          <w:szCs w:val="24"/>
          <w:lang w:eastAsia="en-US"/>
        </w:rPr>
        <w:t>Родительские ринги. Семейные педсоветы (проводятся у родителей дома). Создание библиотеки, медиатеки</w:t>
      </w:r>
      <w:r>
        <w:rPr>
          <w:szCs w:val="24"/>
          <w:lang w:eastAsia="en-US"/>
        </w:rPr>
        <w:t xml:space="preserve">. </w:t>
      </w:r>
      <w:r w:rsidRPr="00B46CC1">
        <w:rPr>
          <w:szCs w:val="24"/>
          <w:lang w:eastAsia="en-US"/>
        </w:rPr>
        <w:t>Совместная деятельность. Организация вечеров музыки и поэзии, гостиных, праздников.</w:t>
      </w:r>
      <w:r>
        <w:rPr>
          <w:szCs w:val="24"/>
          <w:lang w:eastAsia="en-US"/>
        </w:rPr>
        <w:t xml:space="preserve"> </w:t>
      </w:r>
      <w:r w:rsidRPr="00B46CC1">
        <w:rPr>
          <w:szCs w:val="24"/>
          <w:lang w:eastAsia="en-US"/>
        </w:rPr>
        <w:t>Конкурсы. Концерты семейного воскресного абонемента. Маршруты выходного дня (туристические прогулки/походы, театр, музей, библиотека). Семейные объединения (клуб, студия, секция). Участие в исследовательской и проектной деятельности</w:t>
      </w:r>
      <w:r>
        <w:rPr>
          <w:b/>
          <w:szCs w:val="24"/>
        </w:rPr>
        <w:t>.</w:t>
      </w:r>
    </w:p>
    <w:p w:rsidR="00483D26" w:rsidRPr="00B46CC1" w:rsidRDefault="00483D26" w:rsidP="003560D6">
      <w:pPr>
        <w:autoSpaceDE w:val="0"/>
        <w:autoSpaceDN w:val="0"/>
        <w:adjustRightInd w:val="0"/>
        <w:snapToGrid/>
        <w:spacing w:before="0" w:after="0"/>
        <w:rPr>
          <w:szCs w:val="24"/>
          <w:lang w:eastAsia="en-US"/>
        </w:rPr>
      </w:pPr>
    </w:p>
    <w:p w:rsidR="00483D26" w:rsidRPr="009D3202" w:rsidRDefault="00483D26" w:rsidP="00C54BA0">
      <w:pPr>
        <w:autoSpaceDE w:val="0"/>
        <w:autoSpaceDN w:val="0"/>
        <w:adjustRightInd w:val="0"/>
        <w:snapToGrid/>
        <w:spacing w:before="0" w:after="0"/>
        <w:jc w:val="center"/>
        <w:rPr>
          <w:bCs/>
          <w:i/>
          <w:szCs w:val="24"/>
          <w:lang w:eastAsia="en-US"/>
        </w:rPr>
      </w:pPr>
      <w:r w:rsidRPr="009D3202">
        <w:rPr>
          <w:bCs/>
          <w:i/>
          <w:szCs w:val="24"/>
          <w:lang w:eastAsia="en-US"/>
        </w:rPr>
        <w:t>Содержание взаимодействия с семьёй по образовательным областям</w:t>
      </w:r>
    </w:p>
    <w:p w:rsidR="00483D26" w:rsidRPr="009D3202" w:rsidRDefault="00483D26" w:rsidP="009D3202">
      <w:pPr>
        <w:autoSpaceDE w:val="0"/>
        <w:autoSpaceDN w:val="0"/>
        <w:adjustRightInd w:val="0"/>
        <w:snapToGrid/>
        <w:spacing w:before="0" w:after="0"/>
        <w:jc w:val="center"/>
        <w:rPr>
          <w:bCs/>
          <w:i/>
          <w:szCs w:val="24"/>
          <w:lang w:eastAsia="en-US"/>
        </w:rPr>
      </w:pPr>
      <w:r w:rsidRPr="009D3202">
        <w:rPr>
          <w:bCs/>
          <w:i/>
          <w:szCs w:val="24"/>
          <w:lang w:eastAsia="en-US"/>
        </w:rPr>
        <w:t>Образовательные области направления организации жизнедеятельности детей</w:t>
      </w:r>
    </w:p>
    <w:p w:rsidR="00483D26" w:rsidRPr="009D3202" w:rsidRDefault="00483D26" w:rsidP="009D3202">
      <w:pPr>
        <w:autoSpaceDE w:val="0"/>
        <w:autoSpaceDN w:val="0"/>
        <w:adjustRightInd w:val="0"/>
        <w:snapToGrid/>
        <w:spacing w:before="0" w:after="0"/>
        <w:jc w:val="center"/>
        <w:rPr>
          <w:bCs/>
          <w:i/>
          <w:szCs w:val="24"/>
          <w:lang w:eastAsia="en-US"/>
        </w:rPr>
      </w:pPr>
    </w:p>
    <w:p w:rsidR="00483D26" w:rsidRPr="009D3202" w:rsidRDefault="00483D26" w:rsidP="009D3202">
      <w:pPr>
        <w:autoSpaceDE w:val="0"/>
        <w:autoSpaceDN w:val="0"/>
        <w:adjustRightInd w:val="0"/>
        <w:snapToGrid/>
        <w:spacing w:before="0" w:after="0"/>
        <w:jc w:val="both"/>
        <w:rPr>
          <w:bCs/>
          <w:i/>
          <w:szCs w:val="24"/>
          <w:lang w:eastAsia="en-US"/>
        </w:rPr>
      </w:pPr>
      <w:r w:rsidRPr="009D3202">
        <w:rPr>
          <w:bCs/>
          <w:i/>
          <w:szCs w:val="24"/>
          <w:lang w:eastAsia="en-US"/>
        </w:rPr>
        <w:t>Социально-коммуникативное развитие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Овладение основами собственной безопасности и безопасности окружающего мира. Знакомить родителей с опасными для здоровья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w:t>
      </w:r>
      <w:r>
        <w:rPr>
          <w:szCs w:val="24"/>
          <w:lang w:eastAsia="en-US"/>
        </w:rPr>
        <w:t xml:space="preserve"> </w:t>
      </w:r>
      <w:r w:rsidRPr="00B46CC1">
        <w:rPr>
          <w:szCs w:val="24"/>
          <w:lang w:eastAsia="en-US"/>
        </w:rPr>
        <w:t>без присмотра в комнате с открытыми окнами).</w:t>
      </w:r>
    </w:p>
    <w:p w:rsidR="00483D26" w:rsidRPr="009D3202" w:rsidRDefault="00483D26" w:rsidP="009D3202">
      <w:pPr>
        <w:autoSpaceDE w:val="0"/>
        <w:autoSpaceDN w:val="0"/>
        <w:adjustRightInd w:val="0"/>
        <w:snapToGrid/>
        <w:spacing w:before="0" w:after="0"/>
        <w:jc w:val="both"/>
        <w:rPr>
          <w:bCs/>
          <w:i/>
          <w:szCs w:val="24"/>
          <w:lang w:eastAsia="en-US"/>
        </w:rPr>
      </w:pPr>
      <w:r w:rsidRPr="009D3202">
        <w:rPr>
          <w:bCs/>
          <w:i/>
          <w:szCs w:val="24"/>
          <w:lang w:eastAsia="en-US"/>
        </w:rPr>
        <w:t>Образовательные области и направления организации жизнедеятельности детей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Информировать о том, что должны делать дети в случае непредвиденной ситуации (кричать, звать на помощь; при необходимости называть свою фамилию, домашний адрес и телефон; пр</w:t>
      </w:r>
      <w:r>
        <w:rPr>
          <w:szCs w:val="24"/>
          <w:lang w:eastAsia="en-US"/>
        </w:rPr>
        <w:t>и необходимости звонить по теле</w:t>
      </w:r>
      <w:r w:rsidRPr="00B46CC1">
        <w:rPr>
          <w:szCs w:val="24"/>
          <w:lang w:eastAsia="en-US"/>
        </w:rPr>
        <w:t>фонам экстренной помощи и т.д.). 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Подчёркивать роль взрослого в поведении ребёнка. Знакомить с формами работы детского сада по проблеме безопасности детей.  Овладение коммуникативной деятельностью. Обращать внимание родителей на развитие коммуникативной сферы ребёнка в семье и детском саду.</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Рассказывать о ценности диалогического общения (обмен информацией, эмоциями, познание).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Демонстрировать уместность и ценность делового, эмоционального общения, показывать значение тёплого, доброго общения с ребёнком, не допускающего грубости. Побужда</w:t>
      </w:r>
      <w:r>
        <w:rPr>
          <w:szCs w:val="24"/>
          <w:lang w:eastAsia="en-US"/>
        </w:rPr>
        <w:t>ть родителей помогать устанавли</w:t>
      </w:r>
      <w:r w:rsidRPr="00B46CC1">
        <w:rPr>
          <w:szCs w:val="24"/>
          <w:lang w:eastAsia="en-US"/>
        </w:rPr>
        <w:t>вать взаимоотношения со сверстниками, разрешать конфликтные ситуации</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Овладение элементарными общепринятыми нормами и правилами поведения в социуме. Показывать родителям влияние семьи и её членов на развитие и формирование характера, жизненных позиций, ценностей ребёнка.</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Рассказывать о важности игровой деятельности, обеспечивающей успешную социализацию, усвоение гендерного поведения. Помогать осознавать негативные последствия деструктивного общения в семье.</w:t>
      </w:r>
    </w:p>
    <w:p w:rsidR="00483D26" w:rsidRPr="009D3202" w:rsidRDefault="00483D26" w:rsidP="009D3202">
      <w:pPr>
        <w:autoSpaceDE w:val="0"/>
        <w:autoSpaceDN w:val="0"/>
        <w:adjustRightInd w:val="0"/>
        <w:snapToGrid/>
        <w:spacing w:before="0" w:after="0"/>
        <w:jc w:val="both"/>
        <w:rPr>
          <w:bCs/>
          <w:i/>
          <w:szCs w:val="24"/>
          <w:lang w:eastAsia="en-US"/>
        </w:rPr>
      </w:pPr>
      <w:r w:rsidRPr="009D3202">
        <w:rPr>
          <w:bCs/>
          <w:i/>
          <w:szCs w:val="24"/>
          <w:lang w:eastAsia="en-US"/>
        </w:rPr>
        <w:t>Образовательные области и направления организации жизнедеятельности детей</w:t>
      </w:r>
    </w:p>
    <w:p w:rsidR="00483D26" w:rsidRPr="00B46CC1" w:rsidRDefault="00483D26" w:rsidP="009D3202">
      <w:pPr>
        <w:autoSpaceDE w:val="0"/>
        <w:autoSpaceDN w:val="0"/>
        <w:adjustRightInd w:val="0"/>
        <w:snapToGrid/>
        <w:spacing w:before="0" w:after="0"/>
        <w:jc w:val="both"/>
        <w:rPr>
          <w:b/>
          <w:bCs/>
          <w:szCs w:val="24"/>
          <w:lang w:eastAsia="en-US"/>
        </w:rPr>
      </w:pP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Создавать мотивацию к зарождению новых и сохранению старых семейных традиций.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lastRenderedPageBreak/>
        <w:t xml:space="preserve">Привлекать к сотрудничеству с детским садом. Сопровождать и поддерживать в реализации воспитательных воздействий. </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Овладение элементарной трудовой деятельностью</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Рассказывать о необходимости навыков самообслуживания, домашних обязанностях, помощи взрослым.</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Знакомить с возможностями трудового воспитания в семье и детском саду.</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Знакомить с лучшим опытом семейного трудового воспитания. Побуждать</w:t>
      </w:r>
      <w:r>
        <w:rPr>
          <w:szCs w:val="24"/>
          <w:lang w:eastAsia="en-US"/>
        </w:rPr>
        <w:t xml:space="preserve"> родителей знакомить с професси</w:t>
      </w:r>
      <w:r w:rsidRPr="00B46CC1">
        <w:rPr>
          <w:szCs w:val="24"/>
          <w:lang w:eastAsia="en-US"/>
        </w:rPr>
        <w:t>ями близких взрослых, с домашним трудом, с трудовыми обязанностями членов семьи.</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Развивать интерес к проектам по изучению трудовых профессий, традиций в семье, городе (селе).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Способствовать совместной трудовой деятельности родителей и детей дома, в группе, в детском саду, формирующей возникновение чувства единения, радости, гордости за результаты общего труда.</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Проводить совместные с родителями конкурсы, акц</w:t>
      </w:r>
      <w:r>
        <w:rPr>
          <w:szCs w:val="24"/>
          <w:lang w:eastAsia="en-US"/>
        </w:rPr>
        <w:t>ии по благоустройству и озелене</w:t>
      </w:r>
      <w:r w:rsidRPr="00B46CC1">
        <w:rPr>
          <w:szCs w:val="24"/>
          <w:lang w:eastAsia="en-US"/>
        </w:rPr>
        <w:t>нию, строительству снежных фигур на территории детского сада</w:t>
      </w:r>
    </w:p>
    <w:p w:rsidR="00483D26" w:rsidRDefault="00483D26" w:rsidP="009D3202">
      <w:pPr>
        <w:autoSpaceDE w:val="0"/>
        <w:autoSpaceDN w:val="0"/>
        <w:adjustRightInd w:val="0"/>
        <w:snapToGrid/>
        <w:spacing w:before="0" w:after="0"/>
        <w:jc w:val="both"/>
        <w:rPr>
          <w:szCs w:val="24"/>
          <w:lang w:eastAsia="en-US"/>
        </w:rPr>
      </w:pPr>
      <w:r w:rsidRPr="009D3202">
        <w:rPr>
          <w:bCs/>
          <w:i/>
          <w:szCs w:val="24"/>
          <w:lang w:eastAsia="en-US"/>
        </w:rPr>
        <w:t>Познавательное развитие</w:t>
      </w:r>
      <w:r w:rsidRPr="00B46CC1">
        <w:rPr>
          <w:b/>
          <w:bCs/>
          <w:szCs w:val="24"/>
          <w:lang w:eastAsia="en-US"/>
        </w:rPr>
        <w:t xml:space="preserve"> </w:t>
      </w:r>
    </w:p>
    <w:p w:rsidR="00483D26" w:rsidRPr="00610656" w:rsidRDefault="00483D26" w:rsidP="009D3202">
      <w:pPr>
        <w:autoSpaceDE w:val="0"/>
        <w:autoSpaceDN w:val="0"/>
        <w:adjustRightInd w:val="0"/>
        <w:snapToGrid/>
        <w:spacing w:before="0" w:after="0"/>
        <w:jc w:val="both"/>
        <w:rPr>
          <w:b/>
          <w:bCs/>
          <w:szCs w:val="24"/>
          <w:lang w:eastAsia="en-US"/>
        </w:rPr>
      </w:pPr>
      <w:r w:rsidRPr="00B46CC1">
        <w:rPr>
          <w:szCs w:val="24"/>
          <w:lang w:eastAsia="en-US"/>
        </w:rPr>
        <w:t>Овладение познавательно-исследовательской</w:t>
      </w:r>
      <w:r w:rsidRPr="00B46CC1">
        <w:rPr>
          <w:b/>
          <w:bCs/>
          <w:szCs w:val="24"/>
          <w:lang w:eastAsia="en-US"/>
        </w:rPr>
        <w:t xml:space="preserve"> </w:t>
      </w:r>
      <w:r w:rsidRPr="00B46CC1">
        <w:rPr>
          <w:szCs w:val="24"/>
          <w:lang w:eastAsia="en-US"/>
        </w:rPr>
        <w:t>деятельностью</w:t>
      </w:r>
      <w:r>
        <w:rPr>
          <w:b/>
          <w:bCs/>
          <w:szCs w:val="24"/>
          <w:lang w:eastAsia="en-US"/>
        </w:rPr>
        <w:t xml:space="preserve"> </w:t>
      </w:r>
      <w:r w:rsidRPr="00B46CC1">
        <w:rPr>
          <w:szCs w:val="24"/>
          <w:lang w:eastAsia="en-US"/>
        </w:rPr>
        <w:t>Обращать внимание родителей на интеллектуальное развитие ребёнка.</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Ориентировать на развитие у ребёнка потребности к познанию, общению со сверстниками</w:t>
      </w:r>
      <w:r>
        <w:rPr>
          <w:szCs w:val="24"/>
          <w:lang w:eastAsia="en-US"/>
        </w:rPr>
        <w:t xml:space="preserve"> </w:t>
      </w:r>
      <w:r w:rsidRPr="00B46CC1">
        <w:rPr>
          <w:szCs w:val="24"/>
          <w:lang w:eastAsia="en-US"/>
        </w:rPr>
        <w:t>и взрослыми. Рассказывать о пользе прогулок, экскурсий, музеев, выставок для получения разнообразных впечатлений, вызывающих положительные эмоции и ощу</w:t>
      </w:r>
      <w:r>
        <w:rPr>
          <w:szCs w:val="24"/>
          <w:lang w:eastAsia="en-US"/>
        </w:rPr>
        <w:t>щения (слуховые, зритель</w:t>
      </w:r>
      <w:r w:rsidRPr="00B46CC1">
        <w:rPr>
          <w:szCs w:val="24"/>
          <w:lang w:eastAsia="en-US"/>
        </w:rPr>
        <w:t>ные, осязательные и др.).</w:t>
      </w:r>
    </w:p>
    <w:p w:rsidR="00483D26" w:rsidRPr="009D3202" w:rsidRDefault="00483D26" w:rsidP="009D3202">
      <w:pPr>
        <w:autoSpaceDE w:val="0"/>
        <w:autoSpaceDN w:val="0"/>
        <w:adjustRightInd w:val="0"/>
        <w:snapToGrid/>
        <w:spacing w:before="0" w:after="0"/>
        <w:jc w:val="both"/>
        <w:rPr>
          <w:bCs/>
          <w:i/>
          <w:szCs w:val="24"/>
          <w:lang w:eastAsia="en-US"/>
        </w:rPr>
      </w:pPr>
      <w:r w:rsidRPr="009D3202">
        <w:rPr>
          <w:bCs/>
          <w:i/>
          <w:szCs w:val="24"/>
          <w:lang w:eastAsia="en-US"/>
        </w:rPr>
        <w:t>Образовательные области и направления организации жизнедеятельности детей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 Проводить игры-викторины, конкурсы, эстафеты с семьёй</w:t>
      </w:r>
    </w:p>
    <w:p w:rsidR="00483D26" w:rsidRPr="009D3202" w:rsidRDefault="00483D26" w:rsidP="009D3202">
      <w:pPr>
        <w:autoSpaceDE w:val="0"/>
        <w:autoSpaceDN w:val="0"/>
        <w:adjustRightInd w:val="0"/>
        <w:snapToGrid/>
        <w:spacing w:before="0" w:after="0"/>
        <w:jc w:val="both"/>
        <w:rPr>
          <w:b/>
          <w:bCs/>
          <w:szCs w:val="24"/>
          <w:lang w:eastAsia="en-US"/>
        </w:rPr>
      </w:pPr>
      <w:r w:rsidRPr="009D3202">
        <w:rPr>
          <w:bCs/>
          <w:i/>
          <w:szCs w:val="24"/>
          <w:lang w:eastAsia="en-US"/>
        </w:rPr>
        <w:t>Речевое развитие</w:t>
      </w:r>
      <w:r w:rsidRPr="00B46CC1">
        <w:rPr>
          <w:b/>
          <w:bCs/>
          <w:szCs w:val="24"/>
          <w:lang w:eastAsia="en-US"/>
        </w:rPr>
        <w:t xml:space="preserve"> </w:t>
      </w:r>
      <w:r w:rsidRPr="00B46CC1">
        <w:rPr>
          <w:szCs w:val="24"/>
          <w:lang w:eastAsia="en-US"/>
        </w:rPr>
        <w:t>Обогащение активного</w:t>
      </w:r>
      <w:r w:rsidRPr="00B46CC1">
        <w:rPr>
          <w:b/>
          <w:bCs/>
          <w:szCs w:val="24"/>
          <w:lang w:eastAsia="en-US"/>
        </w:rPr>
        <w:t xml:space="preserve"> </w:t>
      </w:r>
      <w:r w:rsidRPr="00B46CC1">
        <w:rPr>
          <w:szCs w:val="24"/>
          <w:lang w:eastAsia="en-US"/>
        </w:rPr>
        <w:t>словаря в процессе</w:t>
      </w:r>
      <w:r w:rsidRPr="00B46CC1">
        <w:rPr>
          <w:b/>
          <w:bCs/>
          <w:szCs w:val="24"/>
          <w:lang w:eastAsia="en-US"/>
        </w:rPr>
        <w:t xml:space="preserve"> </w:t>
      </w:r>
      <w:r w:rsidRPr="00B46CC1">
        <w:rPr>
          <w:szCs w:val="24"/>
          <w:lang w:eastAsia="en-US"/>
        </w:rPr>
        <w:t>восприятия художественной литературы</w:t>
      </w:r>
      <w:r w:rsidRPr="00B46CC1">
        <w:rPr>
          <w:b/>
          <w:bCs/>
          <w:szCs w:val="24"/>
          <w:lang w:eastAsia="en-US"/>
        </w:rPr>
        <w:t xml:space="preserve"> </w:t>
      </w:r>
      <w:r w:rsidRPr="00B46CC1">
        <w:rPr>
          <w:szCs w:val="24"/>
          <w:lang w:eastAsia="en-US"/>
        </w:rPr>
        <w:t>Обращать внимание родителей на ценность</w:t>
      </w:r>
      <w:r w:rsidRPr="00B46CC1">
        <w:rPr>
          <w:b/>
          <w:bCs/>
          <w:szCs w:val="24"/>
          <w:lang w:eastAsia="en-US"/>
        </w:rPr>
        <w:t xml:space="preserve"> </w:t>
      </w:r>
      <w:r w:rsidRPr="00B46CC1">
        <w:rPr>
          <w:szCs w:val="24"/>
          <w:lang w:eastAsia="en-US"/>
        </w:rPr>
        <w:t>совместного домашнего чтения, способствующего</w:t>
      </w:r>
      <w:r w:rsidRPr="00B46CC1">
        <w:rPr>
          <w:b/>
          <w:bCs/>
          <w:szCs w:val="24"/>
          <w:lang w:eastAsia="en-US"/>
        </w:rPr>
        <w:t xml:space="preserve"> </w:t>
      </w:r>
      <w:r w:rsidRPr="00B46CC1">
        <w:rPr>
          <w:szCs w:val="24"/>
          <w:lang w:eastAsia="en-US"/>
        </w:rPr>
        <w:t>развитию активного и пассивного</w:t>
      </w:r>
      <w:r>
        <w:rPr>
          <w:b/>
          <w:bCs/>
          <w:szCs w:val="24"/>
          <w:lang w:eastAsia="en-US"/>
        </w:rPr>
        <w:t xml:space="preserve"> </w:t>
      </w:r>
      <w:r w:rsidRPr="00B46CC1">
        <w:rPr>
          <w:szCs w:val="24"/>
          <w:lang w:eastAsia="en-US"/>
        </w:rPr>
        <w:t>словаря, словесного творчества. Рекомендовать произведения для домашнего чтения в соответствии с возрастными и индивидуальными особенностями детей. Ориентировать родителей в выборе мультипликационных и художественных фильмов на развитие художественного вкуса у ребёнка.</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Проводить литературные вечера, гостиные, викторины, встречи с работниками библиотеки. Побуждать поддерживать детское сочинительство. Привлекать к совместному с детьми оформлению альбомов, газет, книг и т.п.</w:t>
      </w:r>
    </w:p>
    <w:p w:rsidR="00483D26" w:rsidRPr="009D3202" w:rsidRDefault="00483D26" w:rsidP="009D3202">
      <w:pPr>
        <w:autoSpaceDE w:val="0"/>
        <w:autoSpaceDN w:val="0"/>
        <w:adjustRightInd w:val="0"/>
        <w:snapToGrid/>
        <w:spacing w:before="0" w:after="0"/>
        <w:jc w:val="both"/>
        <w:rPr>
          <w:bCs/>
          <w:i/>
          <w:szCs w:val="24"/>
          <w:lang w:eastAsia="en-US"/>
        </w:rPr>
      </w:pPr>
      <w:r w:rsidRPr="009D3202">
        <w:rPr>
          <w:bCs/>
          <w:i/>
          <w:szCs w:val="24"/>
          <w:lang w:eastAsia="en-US"/>
        </w:rPr>
        <w:t>Художественно-эстетическое развитие</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Развитие детей в процессе овладения изобразительной деятельностью. Поддержи</w:t>
      </w:r>
      <w:r>
        <w:rPr>
          <w:szCs w:val="24"/>
          <w:lang w:eastAsia="en-US"/>
        </w:rPr>
        <w:t>вать стремление родителей разви</w:t>
      </w:r>
      <w:r w:rsidRPr="00B46CC1">
        <w:rPr>
          <w:szCs w:val="24"/>
          <w:lang w:eastAsia="en-US"/>
        </w:rPr>
        <w:t>вать художественную деятельность. Организовывать выставки семейного художественного творчества (достижения взрослых и детей).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Создавать условия для совместных занятий путём организации художественных</w:t>
      </w:r>
      <w:r>
        <w:rPr>
          <w:szCs w:val="24"/>
          <w:lang w:eastAsia="en-US"/>
        </w:rPr>
        <w:t xml:space="preserve"> </w:t>
      </w:r>
      <w:r w:rsidRPr="00B46CC1">
        <w:rPr>
          <w:szCs w:val="24"/>
          <w:lang w:eastAsia="en-US"/>
        </w:rPr>
        <w:t>студий и мастерских (рисунок, живопись,лепка, бисероплетение и пр.).</w:t>
      </w:r>
      <w:r>
        <w:rPr>
          <w:szCs w:val="24"/>
          <w:lang w:eastAsia="en-US"/>
        </w:rPr>
        <w:t xml:space="preserve"> </w:t>
      </w:r>
      <w:r w:rsidRPr="00B46CC1">
        <w:rPr>
          <w:szCs w:val="24"/>
          <w:lang w:eastAsia="en-US"/>
        </w:rPr>
        <w:t>Побуждать к посещению музея изобразительных искусств, художественных выставок,</w:t>
      </w:r>
      <w:r>
        <w:rPr>
          <w:szCs w:val="24"/>
          <w:lang w:eastAsia="en-US"/>
        </w:rPr>
        <w:t xml:space="preserve"> </w:t>
      </w:r>
      <w:r w:rsidRPr="00B46CC1">
        <w:rPr>
          <w:szCs w:val="24"/>
          <w:lang w:eastAsia="en-US"/>
        </w:rPr>
        <w:t>мастерских художников</w:t>
      </w:r>
    </w:p>
    <w:p w:rsidR="00483D26" w:rsidRPr="009D3202" w:rsidRDefault="00483D26" w:rsidP="009D3202">
      <w:pPr>
        <w:autoSpaceDE w:val="0"/>
        <w:autoSpaceDN w:val="0"/>
        <w:adjustRightInd w:val="0"/>
        <w:snapToGrid/>
        <w:spacing w:before="0" w:after="0"/>
        <w:jc w:val="both"/>
        <w:rPr>
          <w:bCs/>
          <w:i/>
          <w:szCs w:val="24"/>
          <w:lang w:eastAsia="en-US"/>
        </w:rPr>
      </w:pPr>
      <w:r w:rsidRPr="009D3202">
        <w:rPr>
          <w:bCs/>
          <w:i/>
          <w:szCs w:val="24"/>
          <w:lang w:eastAsia="en-US"/>
        </w:rPr>
        <w:t>Образовательные области и направления организации жизнедеятельности детей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Развитие детей в процессе овладения музыкальной деятельностью. 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w:t>
      </w:r>
      <w:r>
        <w:rPr>
          <w:szCs w:val="24"/>
          <w:lang w:eastAsia="en-US"/>
        </w:rPr>
        <w:t xml:space="preserve"> </w:t>
      </w:r>
      <w:r w:rsidRPr="00B46CC1">
        <w:rPr>
          <w:szCs w:val="24"/>
          <w:lang w:eastAsia="en-US"/>
        </w:rPr>
        <w:t>Информировать родителей о концертах, проходящих в учреждениях дополнительного образования и культуры.</w:t>
      </w:r>
      <w:r>
        <w:rPr>
          <w:szCs w:val="24"/>
          <w:lang w:eastAsia="en-US"/>
        </w:rPr>
        <w:t xml:space="preserve"> </w:t>
      </w:r>
      <w:r w:rsidRPr="00B46CC1">
        <w:rPr>
          <w:szCs w:val="24"/>
          <w:lang w:eastAsia="en-US"/>
        </w:rPr>
        <w:t xml:space="preserve">Привлекать родителей к совместной музыкально-художественной </w:t>
      </w:r>
      <w:r w:rsidRPr="00B46CC1">
        <w:rPr>
          <w:szCs w:val="24"/>
          <w:lang w:eastAsia="en-US"/>
        </w:rPr>
        <w:lastRenderedPageBreak/>
        <w:t>деятельности с детьми в детском саду, способствующей возникновению ярких эмоций, развитию общения (концерты, музыкально-литературные</w:t>
      </w:r>
      <w:r>
        <w:rPr>
          <w:szCs w:val="24"/>
          <w:lang w:eastAsia="en-US"/>
        </w:rPr>
        <w:t xml:space="preserve"> </w:t>
      </w:r>
      <w:r w:rsidRPr="00B46CC1">
        <w:rPr>
          <w:szCs w:val="24"/>
          <w:lang w:eastAsia="en-US"/>
        </w:rPr>
        <w:t>гостиные, праздники)</w:t>
      </w:r>
    </w:p>
    <w:p w:rsidR="00483D26" w:rsidRPr="009D3202" w:rsidRDefault="00483D26" w:rsidP="009D3202">
      <w:pPr>
        <w:autoSpaceDE w:val="0"/>
        <w:autoSpaceDN w:val="0"/>
        <w:adjustRightInd w:val="0"/>
        <w:snapToGrid/>
        <w:spacing w:before="0" w:after="0"/>
        <w:jc w:val="both"/>
        <w:rPr>
          <w:b/>
          <w:bCs/>
          <w:szCs w:val="24"/>
          <w:lang w:eastAsia="en-US"/>
        </w:rPr>
      </w:pPr>
      <w:r w:rsidRPr="009D3202">
        <w:rPr>
          <w:bCs/>
          <w:i/>
          <w:szCs w:val="24"/>
          <w:lang w:eastAsia="en-US"/>
        </w:rPr>
        <w:t>Физическое развитие</w:t>
      </w:r>
      <w:r w:rsidRPr="00B46CC1">
        <w:rPr>
          <w:b/>
          <w:bCs/>
          <w:szCs w:val="24"/>
          <w:lang w:eastAsia="en-US"/>
        </w:rPr>
        <w:t xml:space="preserve"> </w:t>
      </w:r>
      <w:r w:rsidRPr="00B46CC1">
        <w:rPr>
          <w:szCs w:val="24"/>
          <w:lang w:eastAsia="en-US"/>
        </w:rPr>
        <w:t>Овладение элементарными нормами и правилами</w:t>
      </w:r>
      <w:r w:rsidRPr="00B46CC1">
        <w:rPr>
          <w:b/>
          <w:bCs/>
          <w:szCs w:val="24"/>
          <w:lang w:eastAsia="en-US"/>
        </w:rPr>
        <w:t xml:space="preserve"> </w:t>
      </w:r>
      <w:r w:rsidRPr="00B46CC1">
        <w:rPr>
          <w:szCs w:val="24"/>
          <w:lang w:eastAsia="en-US"/>
        </w:rPr>
        <w:t>здорового образа жизни. Объяснять влияние образа жизни семьи на здоровье ребёнка.</w:t>
      </w:r>
      <w:r w:rsidRPr="00B46CC1">
        <w:rPr>
          <w:b/>
          <w:bCs/>
          <w:szCs w:val="24"/>
          <w:lang w:eastAsia="en-US"/>
        </w:rPr>
        <w:t xml:space="preserve"> </w:t>
      </w:r>
      <w:r w:rsidRPr="00B46CC1">
        <w:rPr>
          <w:szCs w:val="24"/>
          <w:lang w:eastAsia="en-US"/>
        </w:rPr>
        <w:t>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 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городе(селе). Разъяснять важность посещения секций, ориентированных на оздоровление дошкольников.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r>
        <w:rPr>
          <w:b/>
          <w:bCs/>
          <w:szCs w:val="24"/>
          <w:lang w:eastAsia="en-US"/>
        </w:rPr>
        <w:t xml:space="preserve">. </w:t>
      </w:r>
      <w:r w:rsidRPr="00B46CC1">
        <w:rPr>
          <w:szCs w:val="24"/>
          <w:lang w:eastAsia="en-US"/>
        </w:rPr>
        <w:t>Овладение двигательной деятельностью. Разъяснять необходимость создания предпосылок для полноценного физического развития ребёнка. Ориентировать на формирование у детей положительного отношения к физкультуре и</w:t>
      </w:r>
      <w:r>
        <w:rPr>
          <w:b/>
          <w:bCs/>
          <w:szCs w:val="24"/>
          <w:lang w:eastAsia="en-US"/>
        </w:rPr>
        <w:t xml:space="preserve"> </w:t>
      </w:r>
      <w:r w:rsidRPr="00B46CC1">
        <w:rPr>
          <w:szCs w:val="24"/>
          <w:lang w:eastAsia="en-US"/>
        </w:rPr>
        <w:t>спорту</w:t>
      </w:r>
      <w:r>
        <w:rPr>
          <w:szCs w:val="24"/>
          <w:lang w:eastAsia="en-US"/>
        </w:rPr>
        <w:t>.</w:t>
      </w:r>
    </w:p>
    <w:p w:rsidR="00483D26" w:rsidRPr="009D3202" w:rsidRDefault="00483D26" w:rsidP="009D3202">
      <w:pPr>
        <w:autoSpaceDE w:val="0"/>
        <w:autoSpaceDN w:val="0"/>
        <w:adjustRightInd w:val="0"/>
        <w:snapToGrid/>
        <w:spacing w:before="0" w:after="0"/>
        <w:jc w:val="both"/>
        <w:rPr>
          <w:i/>
          <w:iCs/>
          <w:szCs w:val="24"/>
          <w:lang w:eastAsia="en-US"/>
        </w:rPr>
      </w:pPr>
      <w:r w:rsidRPr="009D3202">
        <w:rPr>
          <w:bCs/>
          <w:i/>
          <w:szCs w:val="24"/>
          <w:lang w:eastAsia="en-US"/>
        </w:rPr>
        <w:t>Образовательные области</w:t>
      </w:r>
      <w:r w:rsidRPr="009D3202">
        <w:rPr>
          <w:i/>
          <w:iCs/>
          <w:szCs w:val="24"/>
          <w:lang w:eastAsia="en-US"/>
        </w:rPr>
        <w:t xml:space="preserve"> </w:t>
      </w:r>
      <w:r w:rsidRPr="009D3202">
        <w:rPr>
          <w:bCs/>
          <w:i/>
          <w:szCs w:val="24"/>
          <w:lang w:eastAsia="en-US"/>
        </w:rPr>
        <w:t>и направления организации</w:t>
      </w:r>
      <w:r w:rsidRPr="009D3202">
        <w:rPr>
          <w:i/>
          <w:iCs/>
          <w:szCs w:val="24"/>
          <w:lang w:eastAsia="en-US"/>
        </w:rPr>
        <w:t xml:space="preserve"> </w:t>
      </w:r>
      <w:r w:rsidRPr="009D3202">
        <w:rPr>
          <w:bCs/>
          <w:i/>
          <w:szCs w:val="24"/>
          <w:lang w:eastAsia="en-US"/>
        </w:rPr>
        <w:t>жизнедеятельности детей</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Стимулировать к совместным спортивным занятиям (коньки, лыжи, посещение спортивного зала), совместным подвижным играм, прогулкам в лесу (парке); созданию спортивного уголка дома; покупке спортивного инвентаря (мячи, велосипед, роликовые коньки, самокат и т.д.). Информировать о задачах физического развития на разных возрастных этапах развития.Информировать о влиянии физических упражнений на организм ребёнка.</w:t>
      </w:r>
      <w:r>
        <w:rPr>
          <w:szCs w:val="24"/>
          <w:lang w:eastAsia="en-US"/>
        </w:rPr>
        <w:t xml:space="preserve"> </w:t>
      </w:r>
      <w:r w:rsidRPr="00B46CC1">
        <w:rPr>
          <w:szCs w:val="24"/>
          <w:lang w:eastAsia="en-US"/>
        </w:rPr>
        <w:t>Информировать о взаимосвязи показателей физической подготовленности со здоровьем</w:t>
      </w:r>
    </w:p>
    <w:p w:rsidR="00483D26" w:rsidRPr="00B46CC1" w:rsidRDefault="00483D26" w:rsidP="009D3202">
      <w:pPr>
        <w:autoSpaceDE w:val="0"/>
        <w:autoSpaceDN w:val="0"/>
        <w:adjustRightInd w:val="0"/>
        <w:snapToGrid/>
        <w:spacing w:before="0" w:after="0"/>
        <w:jc w:val="both"/>
        <w:rPr>
          <w:szCs w:val="24"/>
          <w:lang w:eastAsia="en-US"/>
        </w:rPr>
      </w:pPr>
      <w:r w:rsidRPr="00B46CC1">
        <w:rPr>
          <w:szCs w:val="24"/>
          <w:lang w:eastAsia="en-US"/>
        </w:rPr>
        <w:t>ребёнка. Знакомить с опытом физического воспитанияв других семьях, демонстрирующим средства,</w:t>
      </w:r>
      <w:r>
        <w:rPr>
          <w:szCs w:val="24"/>
          <w:lang w:eastAsia="en-US"/>
        </w:rPr>
        <w:t xml:space="preserve"> </w:t>
      </w:r>
      <w:r w:rsidRPr="00B46CC1">
        <w:rPr>
          <w:szCs w:val="24"/>
          <w:lang w:eastAsia="en-US"/>
        </w:rPr>
        <w:t>формы и методы развития важных физических качеств, потребность в движении. Создавать условия в детском саду для совместных занятий путём организации секций или клубов (любители туризма, мяча и т.п.).</w:t>
      </w:r>
      <w:r>
        <w:rPr>
          <w:szCs w:val="24"/>
          <w:lang w:eastAsia="en-US"/>
        </w:rPr>
        <w:t xml:space="preserve"> </w:t>
      </w:r>
      <w:r w:rsidRPr="00B46CC1">
        <w:rPr>
          <w:szCs w:val="24"/>
          <w:lang w:eastAsia="en-US"/>
        </w:rPr>
        <w:t xml:space="preserve">Привлекать к участию в спортивных мероприятиях в детском саду, городе (селе). Родителей необходимо ежедневно информировать о деятельности детей за прошедший день. Такая информация является эффективным механизмом вовлечения родителей в процесс образования детей. </w:t>
      </w:r>
    </w:p>
    <w:p w:rsidR="00483D26" w:rsidRPr="00B46CC1" w:rsidRDefault="00483D26" w:rsidP="00D05652">
      <w:pPr>
        <w:snapToGrid/>
        <w:spacing w:before="0" w:after="160" w:line="259" w:lineRule="auto"/>
        <w:rPr>
          <w:szCs w:val="24"/>
          <w:lang w:eastAsia="en-US"/>
        </w:rPr>
      </w:pPr>
    </w:p>
    <w:p w:rsidR="00483D26" w:rsidRDefault="00483D26" w:rsidP="003024DC">
      <w:pPr>
        <w:autoSpaceDE w:val="0"/>
        <w:autoSpaceDN w:val="0"/>
        <w:adjustRightInd w:val="0"/>
        <w:snapToGrid/>
        <w:spacing w:before="0" w:after="0"/>
        <w:rPr>
          <w:szCs w:val="24"/>
        </w:rPr>
      </w:pPr>
      <w:r>
        <w:rPr>
          <w:b/>
          <w:szCs w:val="24"/>
        </w:rPr>
        <w:t xml:space="preserve">2.2. </w:t>
      </w:r>
      <w:r w:rsidRPr="00934C37">
        <w:rPr>
          <w:b/>
          <w:szCs w:val="24"/>
        </w:rPr>
        <w:t>Часть, формируемая участниками образовательных отношений</w:t>
      </w:r>
      <w:r w:rsidRPr="003024DC">
        <w:rPr>
          <w:szCs w:val="24"/>
        </w:rPr>
        <w:t xml:space="preserve"> </w:t>
      </w:r>
    </w:p>
    <w:p w:rsidR="00483D26" w:rsidRPr="003024DC" w:rsidRDefault="00483D26" w:rsidP="003024DC">
      <w:pPr>
        <w:autoSpaceDE w:val="0"/>
        <w:autoSpaceDN w:val="0"/>
        <w:adjustRightInd w:val="0"/>
        <w:snapToGrid/>
        <w:spacing w:before="0" w:after="0"/>
        <w:rPr>
          <w:b/>
          <w:szCs w:val="24"/>
        </w:rPr>
      </w:pPr>
      <w:r w:rsidRPr="003024DC">
        <w:rPr>
          <w:b/>
          <w:szCs w:val="24"/>
        </w:rPr>
        <w:t>2.2.1</w:t>
      </w:r>
      <w:r>
        <w:rPr>
          <w:b/>
          <w:szCs w:val="24"/>
        </w:rPr>
        <w:t xml:space="preserve">. </w:t>
      </w:r>
      <w:r w:rsidRPr="003024DC">
        <w:rPr>
          <w:b/>
          <w:szCs w:val="24"/>
        </w:rPr>
        <w:t>Образовательная деятельность на разных возрастных этапах дошкольного возраста в соответствии с парциальными программами</w:t>
      </w:r>
    </w:p>
    <w:p w:rsidR="00483D26" w:rsidRPr="003024DC" w:rsidRDefault="00483D26" w:rsidP="003024DC">
      <w:pPr>
        <w:snapToGrid/>
        <w:spacing w:before="0" w:after="0"/>
        <w:ind w:firstLine="567"/>
        <w:jc w:val="both"/>
        <w:rPr>
          <w:b/>
          <w:szCs w:val="24"/>
          <w:lang w:eastAsia="en-US"/>
        </w:rPr>
      </w:pPr>
      <w:r w:rsidRPr="003024DC">
        <w:rPr>
          <w:b/>
          <w:szCs w:val="24"/>
          <w:lang w:eastAsia="en-US"/>
        </w:rPr>
        <w:t>Парциальная программа «Мы живём на Урале» О.В. Толстиковой.</w:t>
      </w:r>
    </w:p>
    <w:p w:rsidR="00483D26" w:rsidRPr="00EF6624" w:rsidRDefault="00483D26" w:rsidP="003024DC">
      <w:pPr>
        <w:snapToGrid/>
        <w:spacing w:before="0" w:after="0"/>
        <w:ind w:firstLine="567"/>
        <w:jc w:val="both"/>
        <w:rPr>
          <w:szCs w:val="24"/>
          <w:lang w:eastAsia="en-US"/>
        </w:rPr>
      </w:pPr>
      <w:r w:rsidRPr="00EF6624">
        <w:rPr>
          <w:szCs w:val="24"/>
          <w:lang w:eastAsia="en-US"/>
        </w:rPr>
        <w:t>Содержательный раздел представлен:</w:t>
      </w:r>
    </w:p>
    <w:p w:rsidR="00483D26" w:rsidRPr="00EF6624" w:rsidRDefault="00483D26" w:rsidP="003024DC">
      <w:pPr>
        <w:snapToGrid/>
        <w:spacing w:before="0" w:after="0"/>
        <w:ind w:firstLine="284"/>
        <w:jc w:val="both"/>
        <w:rPr>
          <w:szCs w:val="24"/>
          <w:lang w:eastAsia="en-US"/>
        </w:rPr>
      </w:pPr>
      <w:r w:rsidRPr="00EF6624">
        <w:rPr>
          <w:szCs w:val="24"/>
          <w:lang w:eastAsia="en-US"/>
        </w:rPr>
        <w:t>- содержанием образования по пяти направлениям развития ребенка (образовательным областям), обозначенным в ФГОС ДО:</w:t>
      </w:r>
    </w:p>
    <w:p w:rsidR="00483D26" w:rsidRPr="00EF6624" w:rsidRDefault="00483D26" w:rsidP="003024DC">
      <w:pPr>
        <w:pStyle w:val="a6"/>
        <w:numPr>
          <w:ilvl w:val="0"/>
          <w:numId w:val="6"/>
        </w:numPr>
        <w:shd w:val="clear" w:color="auto" w:fill="FFFFFF"/>
        <w:spacing w:before="0" w:beforeAutospacing="0" w:after="0" w:afterAutospacing="0"/>
        <w:jc w:val="both"/>
        <w:rPr>
          <w:bCs/>
        </w:rPr>
      </w:pPr>
      <w:r w:rsidRPr="00EF6624">
        <w:t>социально-коммуникативное развитие;</w:t>
      </w:r>
    </w:p>
    <w:p w:rsidR="00483D26" w:rsidRPr="00EF6624" w:rsidRDefault="00483D26" w:rsidP="003024DC">
      <w:pPr>
        <w:pStyle w:val="a6"/>
        <w:numPr>
          <w:ilvl w:val="0"/>
          <w:numId w:val="6"/>
        </w:numPr>
        <w:shd w:val="clear" w:color="auto" w:fill="FFFFFF"/>
        <w:spacing w:before="0" w:beforeAutospacing="0" w:after="0" w:afterAutospacing="0"/>
        <w:jc w:val="both"/>
        <w:rPr>
          <w:bCs/>
        </w:rPr>
      </w:pPr>
      <w:r w:rsidRPr="00EF6624">
        <w:t xml:space="preserve">познавательное развитие; </w:t>
      </w:r>
    </w:p>
    <w:p w:rsidR="00483D26" w:rsidRPr="00EF6624" w:rsidRDefault="00483D26" w:rsidP="003024DC">
      <w:pPr>
        <w:pStyle w:val="a6"/>
        <w:numPr>
          <w:ilvl w:val="0"/>
          <w:numId w:val="6"/>
        </w:numPr>
        <w:shd w:val="clear" w:color="auto" w:fill="FFFFFF"/>
        <w:spacing w:before="0" w:beforeAutospacing="0" w:after="0" w:afterAutospacing="0"/>
        <w:jc w:val="both"/>
        <w:rPr>
          <w:bCs/>
        </w:rPr>
      </w:pPr>
      <w:r w:rsidRPr="00EF6624">
        <w:t>речевое развитие;</w:t>
      </w:r>
    </w:p>
    <w:p w:rsidR="00483D26" w:rsidRPr="00EF6624" w:rsidRDefault="00483D26" w:rsidP="003024DC">
      <w:pPr>
        <w:pStyle w:val="a6"/>
        <w:numPr>
          <w:ilvl w:val="0"/>
          <w:numId w:val="6"/>
        </w:numPr>
        <w:shd w:val="clear" w:color="auto" w:fill="FFFFFF"/>
        <w:spacing w:before="0" w:beforeAutospacing="0" w:after="0" w:afterAutospacing="0"/>
        <w:jc w:val="both"/>
        <w:rPr>
          <w:bCs/>
        </w:rPr>
      </w:pPr>
      <w:r w:rsidRPr="00EF6624">
        <w:t>художественно-эстетическое развитие;</w:t>
      </w:r>
    </w:p>
    <w:p w:rsidR="00483D26" w:rsidRPr="00EF6624" w:rsidRDefault="00483D26" w:rsidP="003024DC">
      <w:pPr>
        <w:pStyle w:val="a6"/>
        <w:numPr>
          <w:ilvl w:val="0"/>
          <w:numId w:val="6"/>
        </w:numPr>
        <w:shd w:val="clear" w:color="auto" w:fill="FFFFFF"/>
        <w:spacing w:before="0" w:beforeAutospacing="0" w:after="0" w:afterAutospacing="0"/>
        <w:jc w:val="both"/>
        <w:rPr>
          <w:bCs/>
        </w:rPr>
      </w:pPr>
      <w:r w:rsidRPr="00EF6624">
        <w:t>физическое развитие.</w:t>
      </w:r>
    </w:p>
    <w:p w:rsidR="00483D26" w:rsidRPr="00EF6624" w:rsidRDefault="00483D26" w:rsidP="003024DC">
      <w:pPr>
        <w:pStyle w:val="a6"/>
        <w:tabs>
          <w:tab w:val="left" w:pos="9921"/>
        </w:tabs>
        <w:spacing w:before="0" w:beforeAutospacing="0" w:after="0" w:afterAutospacing="0"/>
        <w:ind w:right="-2" w:firstLine="284"/>
        <w:jc w:val="both"/>
      </w:pPr>
      <w:r w:rsidRPr="00EF6624">
        <w:t>- описанием вариативных форм, способов, методов и средств реализации содержания образовательной программы.</w:t>
      </w:r>
    </w:p>
    <w:p w:rsidR="00483D26" w:rsidRPr="00EF6624" w:rsidRDefault="00483D26" w:rsidP="003024DC">
      <w:pPr>
        <w:snapToGrid/>
        <w:spacing w:before="0" w:after="0"/>
        <w:ind w:firstLine="709"/>
        <w:jc w:val="both"/>
        <w:rPr>
          <w:szCs w:val="24"/>
          <w:lang w:eastAsia="en-US"/>
        </w:rPr>
      </w:pPr>
    </w:p>
    <w:p w:rsidR="00483D26" w:rsidRPr="00EF6624" w:rsidRDefault="00483D26" w:rsidP="003024DC">
      <w:pPr>
        <w:pStyle w:val="610"/>
        <w:shd w:val="clear" w:color="auto" w:fill="auto"/>
        <w:spacing w:line="240" w:lineRule="auto"/>
        <w:ind w:firstLine="709"/>
        <w:jc w:val="both"/>
        <w:rPr>
          <w:rFonts w:ascii="Times New Roman" w:hAnsi="Times New Roman"/>
          <w:sz w:val="24"/>
          <w:szCs w:val="24"/>
        </w:rPr>
      </w:pPr>
      <w:r w:rsidRPr="00EF6624">
        <w:rPr>
          <w:rStyle w:val="61MicrosoftSansSerif"/>
          <w:rFonts w:ascii="Times New Roman" w:hAnsi="Times New Roman"/>
          <w:b w:val="0"/>
          <w:sz w:val="24"/>
          <w:szCs w:val="24"/>
        </w:rPr>
        <w:lastRenderedPageBreak/>
        <w:t>Содержание образовательной программы направлено на</w:t>
      </w:r>
      <w:r w:rsidRPr="00EF6624">
        <w:rPr>
          <w:rFonts w:ascii="Times New Roman" w:hAnsi="Times New Roman"/>
          <w:sz w:val="24"/>
          <w:szCs w:val="24"/>
        </w:rPr>
        <w:t xml:space="preserve"> рас</w:t>
      </w:r>
      <w:r w:rsidRPr="00EF6624">
        <w:rPr>
          <w:rFonts w:ascii="Times New Roman" w:hAnsi="Times New Roman"/>
          <w:sz w:val="24"/>
          <w:szCs w:val="24"/>
        </w:rPr>
        <w:softHyphen/>
        <w:t>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w:t>
      </w:r>
      <w:r w:rsidRPr="00EF6624">
        <w:rPr>
          <w:rFonts w:ascii="Times New Roman" w:hAnsi="Times New Roman"/>
          <w:sz w:val="24"/>
          <w:szCs w:val="24"/>
        </w:rPr>
        <w:softHyphen/>
        <w:t>ализовать развивающий потенциал образования с учетом этнокультурных особенностей.</w:t>
      </w:r>
    </w:p>
    <w:p w:rsidR="00483D26" w:rsidRPr="00EF6624" w:rsidRDefault="00483D26" w:rsidP="003024DC">
      <w:pPr>
        <w:snapToGrid/>
        <w:spacing w:before="0" w:after="0"/>
        <w:ind w:firstLine="709"/>
        <w:jc w:val="both"/>
        <w:rPr>
          <w:szCs w:val="24"/>
          <w:lang w:eastAsia="en-US"/>
        </w:rPr>
      </w:pPr>
      <w:r w:rsidRPr="00EF6624">
        <w:rPr>
          <w:szCs w:val="24"/>
          <w:lang w:eastAsia="en-US"/>
        </w:rPr>
        <w:t xml:space="preserve"> 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детский сад, родная улица), в старшем дошкольном возрасте ребенок постепенно начинает осваи</w:t>
      </w:r>
      <w:r w:rsidRPr="00EF6624">
        <w:rPr>
          <w:szCs w:val="24"/>
          <w:lang w:eastAsia="en-US"/>
        </w:rPr>
        <w:softHyphen/>
        <w:t>вать представления о родном городе (деревне, поселке), родном крае и родной стране. Взрослый может выде</w:t>
      </w:r>
      <w:r w:rsidRPr="00EF6624">
        <w:rPr>
          <w:szCs w:val="24"/>
          <w:lang w:eastAsia="en-US"/>
        </w:rPr>
        <w:softHyphen/>
        <w:t>лить несколько тематических блоков, работа по каждому из которых будет тесно связана друг с другом.</w:t>
      </w:r>
    </w:p>
    <w:p w:rsidR="00483D26" w:rsidRPr="00EF6624" w:rsidRDefault="00483D26" w:rsidP="003024DC">
      <w:pPr>
        <w:snapToGrid/>
        <w:spacing w:before="0" w:after="0"/>
        <w:ind w:firstLine="709"/>
        <w:jc w:val="both"/>
        <w:rPr>
          <w:szCs w:val="24"/>
          <w:lang w:eastAsia="en-US"/>
        </w:rPr>
      </w:pPr>
      <w:r w:rsidRPr="00EF6624">
        <w:rPr>
          <w:szCs w:val="24"/>
          <w:lang w:eastAsia="en-US"/>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w:t>
      </w:r>
      <w:r w:rsidRPr="00EF6624">
        <w:rPr>
          <w:szCs w:val="24"/>
          <w:lang w:eastAsia="en-US"/>
        </w:rPr>
        <w:softHyphen/>
        <w:t>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w:t>
      </w:r>
    </w:p>
    <w:p w:rsidR="00483D26" w:rsidRPr="00EF6624" w:rsidRDefault="00483D26" w:rsidP="003024DC">
      <w:pPr>
        <w:widowControl w:val="0"/>
        <w:shd w:val="clear" w:color="auto" w:fill="FFFFFF"/>
        <w:tabs>
          <w:tab w:val="left" w:pos="0"/>
        </w:tabs>
        <w:autoSpaceDE w:val="0"/>
        <w:autoSpaceDN w:val="0"/>
        <w:adjustRightInd w:val="0"/>
        <w:snapToGrid/>
        <w:spacing w:before="0" w:after="0"/>
        <w:ind w:firstLine="709"/>
        <w:jc w:val="both"/>
        <w:rPr>
          <w:color w:val="000000"/>
          <w:szCs w:val="24"/>
          <w:lang w:eastAsia="en-US"/>
        </w:rPr>
      </w:pPr>
      <w:r w:rsidRPr="00EF6624">
        <w:rPr>
          <w:color w:val="000000"/>
          <w:szCs w:val="24"/>
          <w:lang w:eastAsia="en-US"/>
        </w:rPr>
        <w:t>Реализация содержания программы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w:t>
      </w:r>
      <w:r w:rsidRPr="00EF6624">
        <w:rPr>
          <w:color w:val="000000"/>
          <w:szCs w:val="24"/>
          <w:lang w:eastAsia="en-US"/>
        </w:rPr>
        <w:softHyphen/>
        <w:t>сти, способствует накоплению опыта социального взаимодействия со взрос</w:t>
      </w:r>
      <w:r w:rsidRPr="00EF6624">
        <w:rPr>
          <w:color w:val="000000"/>
          <w:szCs w:val="24"/>
          <w:lang w:eastAsia="en-US"/>
        </w:rPr>
        <w:softHyphen/>
        <w:t>лыми и сверстниками. Поэтому образовательный процесс осуществляется в двух основных организационных моделях, включающих совместную дея</w:t>
      </w:r>
      <w:r w:rsidRPr="00EF6624">
        <w:rPr>
          <w:color w:val="000000"/>
          <w:szCs w:val="24"/>
          <w:lang w:eastAsia="en-US"/>
        </w:rPr>
        <w:softHyphen/>
        <w:t>тельность взрослого и ребенка и самостоятельную деятельность детей.</w:t>
      </w:r>
    </w:p>
    <w:p w:rsidR="00483D26" w:rsidRPr="00EF6624" w:rsidRDefault="00483D26" w:rsidP="003024DC">
      <w:pPr>
        <w:shd w:val="clear" w:color="auto" w:fill="FFFFFF"/>
        <w:tabs>
          <w:tab w:val="left" w:pos="0"/>
        </w:tabs>
        <w:snapToGrid/>
        <w:spacing w:before="0" w:after="0"/>
        <w:ind w:firstLine="709"/>
        <w:jc w:val="both"/>
        <w:rPr>
          <w:szCs w:val="24"/>
          <w:lang w:eastAsia="en-US"/>
        </w:rPr>
      </w:pPr>
      <w:r w:rsidRPr="00EF6624">
        <w:rPr>
          <w:color w:val="000000"/>
          <w:szCs w:val="24"/>
          <w:lang w:eastAsia="en-US"/>
        </w:rPr>
        <w:t>Сотворчество детей и взрослых может быть через уча</w:t>
      </w:r>
      <w:r w:rsidRPr="00EF6624">
        <w:rPr>
          <w:color w:val="000000"/>
          <w:szCs w:val="24"/>
          <w:lang w:eastAsia="en-US"/>
        </w:rPr>
        <w:softHyphen/>
        <w:t>стие в различных творческих мероприятиях, народных праздниках, кон</w:t>
      </w:r>
      <w:r w:rsidRPr="00EF6624">
        <w:rPr>
          <w:color w:val="000000"/>
          <w:szCs w:val="24"/>
          <w:lang w:eastAsia="en-US"/>
        </w:rPr>
        <w:softHyphen/>
        <w:t>курсах, приготовлении различных блюд национальной кухни, выставках поделок, игрушек, альбомов и т.д. Кроме того, у детей появляется воз</w:t>
      </w:r>
      <w:r w:rsidRPr="00EF6624">
        <w:rPr>
          <w:color w:val="000000"/>
          <w:szCs w:val="24"/>
          <w:lang w:eastAsia="en-US"/>
        </w:rPr>
        <w:softHyphen/>
        <w:t>можность воплощения своих идей по преобразованию, украшению, улуч</w:t>
      </w:r>
      <w:r w:rsidRPr="00EF6624">
        <w:rPr>
          <w:color w:val="000000"/>
          <w:szCs w:val="24"/>
          <w:lang w:eastAsia="en-US"/>
        </w:rPr>
        <w:softHyphen/>
        <w:t>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483D26" w:rsidRDefault="00483D26" w:rsidP="00465FCB">
      <w:pPr>
        <w:autoSpaceDE w:val="0"/>
        <w:autoSpaceDN w:val="0"/>
        <w:adjustRightInd w:val="0"/>
        <w:snapToGrid/>
        <w:spacing w:before="0" w:after="0"/>
        <w:jc w:val="center"/>
        <w:rPr>
          <w:szCs w:val="24"/>
        </w:rPr>
      </w:pPr>
    </w:p>
    <w:p w:rsidR="00483D26" w:rsidRPr="00EF6624" w:rsidRDefault="00483D26" w:rsidP="003024DC">
      <w:pPr>
        <w:pStyle w:val="af1"/>
        <w:ind w:firstLine="720"/>
        <w:jc w:val="both"/>
        <w:rPr>
          <w:b/>
          <w:bCs/>
          <w:i/>
          <w:iCs/>
          <w:color w:val="FF0000"/>
          <w:sz w:val="24"/>
          <w:szCs w:val="24"/>
        </w:rPr>
      </w:pPr>
      <w:r w:rsidRPr="00EF6624">
        <w:rPr>
          <w:b/>
          <w:bCs/>
          <w:i/>
          <w:iCs/>
          <w:sz w:val="24"/>
          <w:szCs w:val="24"/>
        </w:rPr>
        <w:t>Задачи содержательных блоков программы</w:t>
      </w:r>
    </w:p>
    <w:p w:rsidR="00483D26" w:rsidRPr="00EF6624" w:rsidRDefault="00483D26" w:rsidP="003024DC">
      <w:pPr>
        <w:pStyle w:val="af1"/>
        <w:ind w:firstLine="720"/>
        <w:jc w:val="both"/>
        <w:rPr>
          <w:i/>
          <w:iCs/>
          <w:sz w:val="24"/>
          <w:szCs w:val="24"/>
          <w:u w:val="single"/>
        </w:rPr>
      </w:pPr>
      <w:r w:rsidRPr="00EF6624">
        <w:rPr>
          <w:i/>
          <w:iCs/>
          <w:sz w:val="24"/>
          <w:szCs w:val="24"/>
          <w:u w:val="single"/>
        </w:rPr>
        <w:t>Моя семья</w:t>
      </w:r>
    </w:p>
    <w:p w:rsidR="00483D26" w:rsidRPr="00EF6624" w:rsidRDefault="00483D26" w:rsidP="003024DC">
      <w:pPr>
        <w:numPr>
          <w:ilvl w:val="0"/>
          <w:numId w:val="3"/>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left="0" w:firstLine="900"/>
        <w:jc w:val="both"/>
        <w:rPr>
          <w:szCs w:val="24"/>
          <w:lang w:eastAsia="en-US"/>
        </w:rPr>
      </w:pPr>
      <w:r w:rsidRPr="00EF6624">
        <w:rPr>
          <w:szCs w:val="24"/>
          <w:lang w:eastAsia="en-US"/>
        </w:rPr>
        <w:t>Формировать познавательный интерес к истории своей семьи, ее родословной.</w:t>
      </w:r>
    </w:p>
    <w:p w:rsidR="00483D26" w:rsidRPr="00EF6624" w:rsidRDefault="00483D26" w:rsidP="003024DC">
      <w:pPr>
        <w:numPr>
          <w:ilvl w:val="0"/>
          <w:numId w:val="3"/>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left="0" w:firstLine="900"/>
        <w:jc w:val="both"/>
        <w:rPr>
          <w:szCs w:val="24"/>
          <w:lang w:eastAsia="en-US"/>
        </w:rPr>
      </w:pPr>
      <w:r w:rsidRPr="00EF6624">
        <w:rPr>
          <w:szCs w:val="24"/>
          <w:lang w:eastAsia="en-US"/>
        </w:rPr>
        <w:t>Воспитывать чувство родовой чести, привязанности, сопричастности к общим делам, любви и уважения к членам семьи.</w:t>
      </w:r>
    </w:p>
    <w:p w:rsidR="00483D26" w:rsidRPr="00EF6624" w:rsidRDefault="00483D26" w:rsidP="003024DC">
      <w:pPr>
        <w:pStyle w:val="af1"/>
        <w:tabs>
          <w:tab w:val="num" w:pos="0"/>
        </w:tabs>
        <w:ind w:firstLine="720"/>
        <w:jc w:val="both"/>
        <w:rPr>
          <w:i/>
          <w:iCs/>
          <w:sz w:val="24"/>
          <w:szCs w:val="24"/>
          <w:u w:val="single"/>
        </w:rPr>
      </w:pPr>
    </w:p>
    <w:p w:rsidR="00483D26" w:rsidRPr="00EF6624" w:rsidRDefault="00483D26" w:rsidP="003024DC">
      <w:pPr>
        <w:pStyle w:val="af1"/>
        <w:ind w:firstLine="720"/>
        <w:jc w:val="both"/>
        <w:rPr>
          <w:i/>
          <w:iCs/>
          <w:sz w:val="24"/>
          <w:szCs w:val="24"/>
          <w:u w:val="single"/>
        </w:rPr>
      </w:pPr>
      <w:r w:rsidRPr="00EF6624">
        <w:rPr>
          <w:i/>
          <w:iCs/>
          <w:sz w:val="24"/>
          <w:szCs w:val="24"/>
          <w:u w:val="single"/>
        </w:rPr>
        <w:t>Моя малая Родина</w:t>
      </w:r>
    </w:p>
    <w:p w:rsidR="00483D26" w:rsidRPr="00EF6624" w:rsidRDefault="00483D26" w:rsidP="003024DC">
      <w:pPr>
        <w:tabs>
          <w:tab w:val="left" w:pos="3915"/>
        </w:tabs>
        <w:snapToGrid/>
        <w:spacing w:before="0" w:after="0"/>
        <w:ind w:firstLine="720"/>
        <w:jc w:val="both"/>
        <w:rPr>
          <w:szCs w:val="24"/>
          <w:lang w:eastAsia="en-US"/>
        </w:rPr>
      </w:pPr>
      <w:r w:rsidRPr="00EF6624">
        <w:rPr>
          <w:szCs w:val="24"/>
          <w:lang w:eastAsia="en-US"/>
        </w:rPr>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483D26" w:rsidRPr="00EF6624" w:rsidRDefault="00483D26" w:rsidP="003024DC">
      <w:pPr>
        <w:tabs>
          <w:tab w:val="left" w:pos="3915"/>
        </w:tabs>
        <w:snapToGrid/>
        <w:spacing w:before="0" w:after="0"/>
        <w:ind w:firstLine="720"/>
        <w:jc w:val="both"/>
        <w:rPr>
          <w:szCs w:val="24"/>
          <w:lang w:eastAsia="en-US"/>
        </w:rPr>
      </w:pPr>
      <w:r w:rsidRPr="00EF6624">
        <w:rPr>
          <w:szCs w:val="24"/>
          <w:lang w:eastAsia="en-US"/>
        </w:rPr>
        <w:t>2. Развивать способность чувствовать красоту природы, архитекту</w:t>
      </w:r>
      <w:r w:rsidRPr="00EF6624">
        <w:rPr>
          <w:szCs w:val="24"/>
          <w:lang w:eastAsia="en-US"/>
        </w:rPr>
        <w:softHyphen/>
        <w:t>ры своей малой родины и эмоционально откликаться на нее.</w:t>
      </w:r>
    </w:p>
    <w:p w:rsidR="00483D26" w:rsidRPr="00EF6624" w:rsidRDefault="00483D26" w:rsidP="003024DC">
      <w:pPr>
        <w:numPr>
          <w:ilvl w:val="0"/>
          <w:numId w:val="3"/>
        </w:numPr>
        <w:tabs>
          <w:tab w:val="clear" w:pos="720"/>
          <w:tab w:val="num" w:pos="0"/>
          <w:tab w:val="left" w:pos="993"/>
        </w:tabs>
        <w:snapToGrid/>
        <w:spacing w:before="0" w:after="0"/>
        <w:ind w:left="0" w:firstLine="720"/>
        <w:jc w:val="both"/>
        <w:rPr>
          <w:szCs w:val="24"/>
          <w:lang w:eastAsia="en-US"/>
        </w:rPr>
      </w:pPr>
      <w:r w:rsidRPr="00EF6624">
        <w:rPr>
          <w:szCs w:val="24"/>
          <w:lang w:eastAsia="en-US"/>
        </w:rPr>
        <w:lastRenderedPageBreak/>
        <w:t>Содействовать становлению желания принимать участие в тра</w:t>
      </w:r>
      <w:r w:rsidRPr="00EF6624">
        <w:rPr>
          <w:szCs w:val="24"/>
          <w:lang w:eastAsia="en-US"/>
        </w:rPr>
        <w:softHyphen/>
        <w:t>дициях города (села), горожан (сельчан), культурных мероприятиях, социальных, природоохранных акциях.</w:t>
      </w:r>
    </w:p>
    <w:p w:rsidR="00483D26" w:rsidRPr="00EF6624" w:rsidRDefault="00483D26" w:rsidP="003024DC">
      <w:pPr>
        <w:numPr>
          <w:ilvl w:val="0"/>
          <w:numId w:val="3"/>
        </w:numPr>
        <w:tabs>
          <w:tab w:val="clear" w:pos="720"/>
          <w:tab w:val="num" w:pos="0"/>
          <w:tab w:val="left" w:pos="993"/>
        </w:tabs>
        <w:snapToGrid/>
        <w:spacing w:before="0" w:after="0"/>
        <w:ind w:left="0" w:firstLine="720"/>
        <w:jc w:val="both"/>
        <w:rPr>
          <w:szCs w:val="24"/>
          <w:lang w:eastAsia="en-US"/>
        </w:rPr>
      </w:pPr>
      <w:r w:rsidRPr="00EF6624">
        <w:rPr>
          <w:szCs w:val="24"/>
          <w:lang w:eastAsia="en-US"/>
        </w:rPr>
        <w:t>Развивать чувство гордости, бережное отношение к родному городу (селу).</w:t>
      </w:r>
    </w:p>
    <w:p w:rsidR="00483D26" w:rsidRPr="00EF6624" w:rsidRDefault="00483D26" w:rsidP="003024DC">
      <w:pPr>
        <w:numPr>
          <w:ilvl w:val="0"/>
          <w:numId w:val="3"/>
        </w:numPr>
        <w:tabs>
          <w:tab w:val="clear" w:pos="720"/>
          <w:tab w:val="num" w:pos="0"/>
          <w:tab w:val="left" w:pos="993"/>
        </w:tabs>
        <w:snapToGrid/>
        <w:spacing w:before="0" w:after="0"/>
        <w:ind w:left="0" w:firstLine="720"/>
        <w:jc w:val="both"/>
        <w:rPr>
          <w:szCs w:val="24"/>
          <w:lang w:eastAsia="en-US"/>
        </w:rPr>
      </w:pPr>
      <w:r w:rsidRPr="00EF6624">
        <w:rPr>
          <w:szCs w:val="24"/>
          <w:lang w:eastAsia="en-US"/>
        </w:rPr>
        <w:t>Расширять представления детей о том, что делает малую родину (город село) красивым.</w:t>
      </w:r>
    </w:p>
    <w:p w:rsidR="00483D26" w:rsidRPr="00EF6624" w:rsidRDefault="00483D26" w:rsidP="003024DC">
      <w:pPr>
        <w:numPr>
          <w:ilvl w:val="0"/>
          <w:numId w:val="3"/>
        </w:numPr>
        <w:tabs>
          <w:tab w:val="clear" w:pos="720"/>
          <w:tab w:val="num" w:pos="0"/>
          <w:tab w:val="left" w:pos="993"/>
        </w:tabs>
        <w:snapToGrid/>
        <w:spacing w:before="0" w:after="0"/>
        <w:ind w:left="0" w:firstLine="720"/>
        <w:jc w:val="both"/>
        <w:rPr>
          <w:szCs w:val="24"/>
          <w:lang w:eastAsia="en-US"/>
        </w:rPr>
      </w:pPr>
      <w:r w:rsidRPr="00EF6624">
        <w:rPr>
          <w:szCs w:val="24"/>
          <w:lang w:eastAsia="en-US"/>
        </w:rPr>
        <w:t>Познакомить детей с жизнью и творчеством некоторых знаме</w:t>
      </w:r>
      <w:r w:rsidRPr="00EF6624">
        <w:rPr>
          <w:szCs w:val="24"/>
          <w:lang w:eastAsia="en-US"/>
        </w:rPr>
        <w:softHyphen/>
        <w:t>нитых людей своего города (села).</w:t>
      </w:r>
    </w:p>
    <w:p w:rsidR="00483D26" w:rsidRPr="00EF6624" w:rsidRDefault="00483D26" w:rsidP="003024DC">
      <w:pPr>
        <w:tabs>
          <w:tab w:val="left" w:pos="0"/>
        </w:tabs>
        <w:snapToGrid/>
        <w:spacing w:before="0" w:after="0"/>
        <w:jc w:val="both"/>
        <w:rPr>
          <w:szCs w:val="24"/>
          <w:lang w:eastAsia="en-US"/>
        </w:rPr>
      </w:pPr>
    </w:p>
    <w:p w:rsidR="00483D26" w:rsidRPr="00EF6624" w:rsidRDefault="00483D26" w:rsidP="003024DC">
      <w:pPr>
        <w:pStyle w:val="af1"/>
        <w:ind w:firstLine="720"/>
        <w:jc w:val="both"/>
        <w:rPr>
          <w:i/>
          <w:iCs/>
          <w:sz w:val="24"/>
          <w:szCs w:val="24"/>
          <w:u w:val="single"/>
        </w:rPr>
      </w:pPr>
      <w:r w:rsidRPr="00EF6624">
        <w:rPr>
          <w:i/>
          <w:iCs/>
          <w:sz w:val="24"/>
          <w:szCs w:val="24"/>
          <w:u w:val="single"/>
        </w:rPr>
        <w:t>Мой край – земля Урала</w:t>
      </w:r>
    </w:p>
    <w:p w:rsidR="00483D26" w:rsidRPr="00EF6624" w:rsidRDefault="00483D26" w:rsidP="003024DC">
      <w:pPr>
        <w:numPr>
          <w:ilvl w:val="0"/>
          <w:numId w:val="2"/>
        </w:numPr>
        <w:tabs>
          <w:tab w:val="left" w:pos="3915"/>
        </w:tabs>
        <w:snapToGrid/>
        <w:spacing w:before="0" w:after="0"/>
        <w:ind w:left="0" w:firstLine="720"/>
        <w:jc w:val="both"/>
        <w:rPr>
          <w:szCs w:val="24"/>
          <w:lang w:eastAsia="en-US"/>
        </w:rPr>
      </w:pPr>
      <w:r w:rsidRPr="00EF6624">
        <w:rPr>
          <w:szCs w:val="24"/>
          <w:lang w:eastAsia="en-US"/>
        </w:rPr>
        <w:t xml:space="preserve">Развивать у детей интерес к родному краю как части России: </w:t>
      </w:r>
      <w:r w:rsidRPr="00EF6624">
        <w:rPr>
          <w:bCs/>
          <w:szCs w:val="24"/>
          <w:lang w:eastAsia="en-US"/>
        </w:rPr>
        <w:t>культуре</w:t>
      </w:r>
      <w:r w:rsidRPr="00EF6624">
        <w:rPr>
          <w:szCs w:val="24"/>
          <w:lang w:eastAsia="en-US"/>
        </w:rPr>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483D26" w:rsidRPr="00EF6624" w:rsidRDefault="00483D26" w:rsidP="003024DC">
      <w:pPr>
        <w:numPr>
          <w:ilvl w:val="0"/>
          <w:numId w:val="2"/>
        </w:numPr>
        <w:tabs>
          <w:tab w:val="clear" w:pos="1080"/>
          <w:tab w:val="num" w:pos="0"/>
          <w:tab w:val="left" w:pos="1134"/>
        </w:tabs>
        <w:snapToGrid/>
        <w:spacing w:before="0" w:after="0"/>
        <w:ind w:left="0" w:firstLine="720"/>
        <w:jc w:val="both"/>
        <w:rPr>
          <w:szCs w:val="24"/>
          <w:lang w:eastAsia="en-US"/>
        </w:rPr>
      </w:pPr>
      <w:r w:rsidRPr="00EF6624">
        <w:rPr>
          <w:szCs w:val="24"/>
          <w:lang w:eastAsia="en-US"/>
        </w:rPr>
        <w:t>Раз</w:t>
      </w:r>
      <w:r w:rsidRPr="00EF6624">
        <w:rPr>
          <w:szCs w:val="24"/>
          <w:lang w:eastAsia="en-US"/>
        </w:rPr>
        <w:softHyphen/>
        <w:t>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483D26" w:rsidRPr="00EF6624" w:rsidRDefault="00483D26" w:rsidP="003024DC">
      <w:pPr>
        <w:numPr>
          <w:ilvl w:val="0"/>
          <w:numId w:val="2"/>
        </w:numPr>
        <w:tabs>
          <w:tab w:val="left" w:pos="3915"/>
        </w:tabs>
        <w:snapToGrid/>
        <w:spacing w:before="0" w:after="0"/>
        <w:ind w:left="0" w:firstLine="720"/>
        <w:jc w:val="both"/>
        <w:rPr>
          <w:szCs w:val="24"/>
          <w:lang w:eastAsia="en-US"/>
        </w:rPr>
      </w:pPr>
      <w:r w:rsidRPr="00EF6624">
        <w:rPr>
          <w:szCs w:val="24"/>
          <w:lang w:eastAsia="en-US"/>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483D26" w:rsidRPr="00EF6624" w:rsidRDefault="00483D26" w:rsidP="003024DC">
      <w:pPr>
        <w:numPr>
          <w:ilvl w:val="0"/>
          <w:numId w:val="2"/>
        </w:numPr>
        <w:tabs>
          <w:tab w:val="clear" w:pos="1080"/>
          <w:tab w:val="num" w:pos="0"/>
          <w:tab w:val="left" w:pos="649"/>
          <w:tab w:val="left" w:pos="1134"/>
        </w:tabs>
        <w:snapToGrid/>
        <w:spacing w:before="0" w:after="0"/>
        <w:ind w:left="0" w:firstLine="709"/>
        <w:jc w:val="both"/>
        <w:rPr>
          <w:szCs w:val="24"/>
          <w:lang w:eastAsia="en-US"/>
        </w:rPr>
      </w:pPr>
      <w:r w:rsidRPr="00EF6624">
        <w:rPr>
          <w:szCs w:val="24"/>
          <w:lang w:eastAsia="en-US"/>
        </w:rPr>
        <w:t>Развивать представления детей об особенностях (внешний облик, национальные костюмы, жилища, тра</w:t>
      </w:r>
      <w:r w:rsidRPr="00EF6624">
        <w:rPr>
          <w:szCs w:val="24"/>
          <w:lang w:eastAsia="en-US"/>
        </w:rPr>
        <w:softHyphen/>
        <w:t>диционные занятия) и культурных традициях представителей разных национальностей жителей родного края - Среднего Урала.</w:t>
      </w:r>
    </w:p>
    <w:p w:rsidR="00483D26" w:rsidRPr="00EF6624" w:rsidRDefault="00483D26" w:rsidP="003024DC">
      <w:pPr>
        <w:numPr>
          <w:ilvl w:val="0"/>
          <w:numId w:val="2"/>
        </w:numPr>
        <w:tabs>
          <w:tab w:val="clear" w:pos="1080"/>
          <w:tab w:val="num" w:pos="0"/>
          <w:tab w:val="left" w:pos="1134"/>
        </w:tabs>
        <w:snapToGrid/>
        <w:spacing w:before="0" w:after="0"/>
        <w:ind w:left="0" w:firstLine="720"/>
        <w:jc w:val="both"/>
        <w:rPr>
          <w:szCs w:val="24"/>
          <w:lang w:eastAsia="en-US"/>
        </w:rPr>
      </w:pPr>
      <w:r w:rsidRPr="00EF6624">
        <w:rPr>
          <w:szCs w:val="24"/>
          <w:lang w:eastAsia="en-US"/>
        </w:rPr>
        <w:t>Воспитывать чувство привязанности ребенка к родному краю, уважение к культурным традициям своего и других народов.</w:t>
      </w:r>
    </w:p>
    <w:p w:rsidR="00483D26" w:rsidRPr="00EF6624" w:rsidRDefault="00483D26" w:rsidP="003024DC">
      <w:pPr>
        <w:numPr>
          <w:ilvl w:val="0"/>
          <w:numId w:val="2"/>
        </w:numPr>
        <w:tabs>
          <w:tab w:val="clear" w:pos="1080"/>
          <w:tab w:val="num" w:pos="0"/>
          <w:tab w:val="left" w:pos="1134"/>
        </w:tabs>
        <w:snapToGrid/>
        <w:spacing w:before="0" w:after="0"/>
        <w:ind w:left="0" w:firstLine="720"/>
        <w:jc w:val="both"/>
        <w:rPr>
          <w:szCs w:val="24"/>
          <w:lang w:eastAsia="en-US"/>
        </w:rPr>
      </w:pPr>
      <w:r w:rsidRPr="00EF6624">
        <w:rPr>
          <w:szCs w:val="24"/>
          <w:lang w:eastAsia="en-US"/>
        </w:rPr>
        <w:t>Развивать интерес детей к природным богатствам родного края, стремление сохранять их.</w:t>
      </w:r>
    </w:p>
    <w:p w:rsidR="00483D26" w:rsidRPr="00EF6624" w:rsidRDefault="00483D26" w:rsidP="003024DC">
      <w:pPr>
        <w:tabs>
          <w:tab w:val="num" w:pos="0"/>
          <w:tab w:val="left" w:pos="3915"/>
        </w:tabs>
        <w:snapToGrid/>
        <w:spacing w:before="0" w:after="0"/>
        <w:ind w:firstLine="720"/>
        <w:jc w:val="both"/>
        <w:rPr>
          <w:szCs w:val="24"/>
          <w:lang w:eastAsia="en-US"/>
        </w:rPr>
      </w:pPr>
    </w:p>
    <w:p w:rsidR="00483D26" w:rsidRPr="00EF6624" w:rsidRDefault="00483D26" w:rsidP="003024DC">
      <w:pPr>
        <w:pStyle w:val="af1"/>
        <w:ind w:firstLine="720"/>
        <w:jc w:val="both"/>
        <w:rPr>
          <w:i/>
          <w:iCs/>
          <w:sz w:val="24"/>
          <w:szCs w:val="24"/>
          <w:u w:val="single"/>
        </w:rPr>
      </w:pPr>
      <w:r w:rsidRPr="00EF6624">
        <w:rPr>
          <w:i/>
          <w:iCs/>
          <w:sz w:val="24"/>
          <w:szCs w:val="24"/>
          <w:u w:val="single"/>
        </w:rPr>
        <w:t>Культура и искусство народов Среднего Урала</w:t>
      </w:r>
    </w:p>
    <w:p w:rsidR="00483D26" w:rsidRPr="00EF6624" w:rsidRDefault="00483D26" w:rsidP="003024DC">
      <w:pPr>
        <w:numPr>
          <w:ilvl w:val="0"/>
          <w:numId w:val="4"/>
        </w:numPr>
        <w:tabs>
          <w:tab w:val="left" w:pos="0"/>
        </w:tabs>
        <w:snapToGrid/>
        <w:spacing w:before="0" w:after="0"/>
        <w:ind w:left="0" w:firstLine="720"/>
        <w:jc w:val="both"/>
        <w:rPr>
          <w:szCs w:val="24"/>
          <w:lang w:eastAsia="en-US"/>
        </w:rPr>
      </w:pPr>
      <w:r w:rsidRPr="00EF6624">
        <w:rPr>
          <w:szCs w:val="24"/>
          <w:lang w:eastAsia="en-US"/>
        </w:rPr>
        <w:t>Развивать интерес детей к народной культуре (устному народному творчеству, народной музыке, танцам, играм, иг</w:t>
      </w:r>
      <w:r w:rsidRPr="00EF6624">
        <w:rPr>
          <w:szCs w:val="24"/>
          <w:lang w:eastAsia="en-US"/>
        </w:rPr>
        <w:softHyphen/>
        <w:t>рушкам)своего этноса, других народов и национальностей.</w:t>
      </w:r>
    </w:p>
    <w:p w:rsidR="00483D26" w:rsidRPr="00EF6624" w:rsidRDefault="00483D26" w:rsidP="003024DC">
      <w:pPr>
        <w:snapToGrid/>
        <w:spacing w:before="0" w:after="0"/>
        <w:ind w:firstLine="709"/>
        <w:jc w:val="both"/>
        <w:rPr>
          <w:szCs w:val="24"/>
          <w:lang w:eastAsia="en-US"/>
        </w:rPr>
      </w:pPr>
      <w:r w:rsidRPr="00EF6624">
        <w:rPr>
          <w:szCs w:val="24"/>
          <w:lang w:eastAsia="en-US"/>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483D26" w:rsidRPr="00EF6624" w:rsidRDefault="00483D26" w:rsidP="003024DC">
      <w:pPr>
        <w:snapToGrid/>
        <w:spacing w:before="0" w:after="0"/>
        <w:ind w:firstLine="709"/>
        <w:jc w:val="both"/>
        <w:rPr>
          <w:szCs w:val="24"/>
          <w:lang w:eastAsia="en-US"/>
        </w:rPr>
      </w:pPr>
      <w:r w:rsidRPr="00EF6624">
        <w:rPr>
          <w:szCs w:val="24"/>
          <w:lang w:eastAsia="en-US"/>
        </w:rPr>
        <w:t>3. Обеспечивать познание детьми общности нравственно-этических и эстетических ценностей, понимание причин различий в проявлени</w:t>
      </w:r>
      <w:r w:rsidRPr="00EF6624">
        <w:rPr>
          <w:szCs w:val="24"/>
          <w:lang w:eastAsia="en-US"/>
        </w:rPr>
        <w:softHyphen/>
        <w:t>ях материальной и духовной культуры.</w:t>
      </w:r>
    </w:p>
    <w:p w:rsidR="00483D26" w:rsidRPr="00EF6624" w:rsidRDefault="00483D26" w:rsidP="003024DC">
      <w:pPr>
        <w:snapToGrid/>
        <w:spacing w:before="0" w:after="0"/>
        <w:ind w:firstLine="709"/>
        <w:jc w:val="both"/>
        <w:rPr>
          <w:szCs w:val="24"/>
          <w:lang w:eastAsia="en-US"/>
        </w:rPr>
      </w:pPr>
      <w:r w:rsidRPr="00EF6624">
        <w:rPr>
          <w:szCs w:val="24"/>
          <w:lang w:eastAsia="en-US"/>
        </w:rPr>
        <w:t>4. Развивать способность к толерантному общению, к позитивному взаимодействию с людьми разных этносов.</w:t>
      </w:r>
    </w:p>
    <w:p w:rsidR="00483D26" w:rsidRDefault="00483D26" w:rsidP="003024DC">
      <w:pPr>
        <w:snapToGrid/>
        <w:spacing w:before="0" w:after="0"/>
        <w:ind w:firstLine="709"/>
        <w:jc w:val="both"/>
        <w:rPr>
          <w:szCs w:val="24"/>
          <w:lang w:eastAsia="en-US"/>
        </w:rPr>
      </w:pPr>
      <w:r w:rsidRPr="00EF6624">
        <w:rPr>
          <w:szCs w:val="24"/>
          <w:lang w:eastAsia="en-US"/>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483D26" w:rsidRDefault="00483D26" w:rsidP="00DE44AB">
      <w:pPr>
        <w:pStyle w:val="a6"/>
        <w:spacing w:before="0" w:beforeAutospacing="0" w:after="0" w:afterAutospacing="0"/>
        <w:jc w:val="center"/>
        <w:rPr>
          <w:bCs/>
          <w:i/>
          <w:caps/>
          <w:szCs w:val="24"/>
        </w:rPr>
      </w:pPr>
    </w:p>
    <w:p w:rsidR="00483D26" w:rsidRPr="003B6D97" w:rsidRDefault="00483D26" w:rsidP="00DE44AB">
      <w:pPr>
        <w:pStyle w:val="a6"/>
        <w:spacing w:before="0" w:beforeAutospacing="0" w:after="0" w:afterAutospacing="0"/>
        <w:jc w:val="center"/>
        <w:rPr>
          <w:bCs/>
          <w:i/>
          <w:caps/>
          <w:szCs w:val="24"/>
        </w:rPr>
      </w:pPr>
      <w:r w:rsidRPr="003B6D97">
        <w:rPr>
          <w:bCs/>
          <w:i/>
          <w:caps/>
          <w:szCs w:val="24"/>
        </w:rPr>
        <w:t>Содержание образовательной работы с детьми младшего дошкольного возраста</w:t>
      </w:r>
    </w:p>
    <w:p w:rsidR="00483D26" w:rsidRPr="003B6D97" w:rsidRDefault="00483D26" w:rsidP="00DE44AB">
      <w:pPr>
        <w:pStyle w:val="a6"/>
        <w:spacing w:before="0" w:beforeAutospacing="0" w:after="0" w:afterAutospacing="0"/>
        <w:jc w:val="center"/>
        <w:rPr>
          <w:i/>
          <w:szCs w:val="24"/>
        </w:rPr>
      </w:pPr>
      <w:r w:rsidRPr="003B6D97">
        <w:rPr>
          <w:bCs/>
          <w:i/>
          <w:caps/>
          <w:szCs w:val="24"/>
        </w:rPr>
        <w:t>/Возраст: 3-5</w:t>
      </w:r>
      <w:r w:rsidRPr="003B6D97">
        <w:rPr>
          <w:i/>
          <w:szCs w:val="24"/>
        </w:rPr>
        <w:t>лет</w:t>
      </w:r>
      <w:r w:rsidRPr="003B6D97">
        <w:rPr>
          <w:bCs/>
          <w:i/>
          <w:caps/>
          <w:szCs w:val="24"/>
        </w:rPr>
        <w:t>/</w:t>
      </w:r>
    </w:p>
    <w:p w:rsidR="00483D26" w:rsidRPr="00DE44AB" w:rsidRDefault="00483D26" w:rsidP="00DE44AB">
      <w:pPr>
        <w:pStyle w:val="a6"/>
        <w:spacing w:before="0" w:beforeAutospacing="0" w:after="0" w:afterAutospacing="0"/>
        <w:jc w:val="both"/>
        <w:rPr>
          <w:szCs w:val="24"/>
        </w:rPr>
      </w:pPr>
    </w:p>
    <w:p w:rsidR="00483D26" w:rsidRPr="00DE44AB" w:rsidRDefault="00483D26" w:rsidP="00DE44AB">
      <w:pPr>
        <w:pStyle w:val="a6"/>
        <w:tabs>
          <w:tab w:val="left" w:pos="9921"/>
        </w:tabs>
        <w:spacing w:before="0" w:beforeAutospacing="0" w:after="0" w:afterAutospacing="0"/>
        <w:ind w:right="-2"/>
        <w:rPr>
          <w:b/>
          <w:szCs w:val="24"/>
        </w:rPr>
      </w:pPr>
      <w:r w:rsidRPr="00DE44AB">
        <w:rPr>
          <w:b/>
          <w:szCs w:val="24"/>
        </w:rPr>
        <w:lastRenderedPageBreak/>
        <w:t>Модуль «</w:t>
      </w:r>
      <w:r>
        <w:rPr>
          <w:b/>
          <w:szCs w:val="24"/>
        </w:rPr>
        <w:t xml:space="preserve">ОО </w:t>
      </w:r>
      <w:r w:rsidRPr="00DE44AB">
        <w:rPr>
          <w:b/>
          <w:szCs w:val="24"/>
        </w:rPr>
        <w:t>Физическое развитие»</w:t>
      </w:r>
    </w:p>
    <w:p w:rsidR="00483D26" w:rsidRPr="00DE44AB" w:rsidRDefault="00483D26" w:rsidP="00DE44AB">
      <w:pPr>
        <w:pStyle w:val="a6"/>
        <w:tabs>
          <w:tab w:val="left" w:pos="9921"/>
        </w:tabs>
        <w:spacing w:before="0" w:beforeAutospacing="0" w:after="0" w:afterAutospacing="0"/>
        <w:ind w:right="-2"/>
        <w:jc w:val="both"/>
        <w:rPr>
          <w:b/>
          <w:szCs w:val="24"/>
        </w:rPr>
      </w:pPr>
    </w:p>
    <w:p w:rsidR="00483D26" w:rsidRPr="005F4F2B" w:rsidRDefault="00483D26" w:rsidP="00DE44AB">
      <w:pPr>
        <w:pStyle w:val="a6"/>
        <w:tabs>
          <w:tab w:val="left" w:pos="9921"/>
        </w:tabs>
        <w:spacing w:before="0" w:beforeAutospacing="0" w:after="0" w:afterAutospacing="0"/>
        <w:ind w:right="-2"/>
        <w:jc w:val="both"/>
        <w:rPr>
          <w:i/>
          <w:szCs w:val="24"/>
        </w:rPr>
      </w:pPr>
      <w:r w:rsidRPr="005F4F2B">
        <w:rPr>
          <w:i/>
          <w:szCs w:val="24"/>
        </w:rPr>
        <w:t>Задачи воспитания и обучения:</w:t>
      </w:r>
    </w:p>
    <w:p w:rsidR="00483D26" w:rsidRPr="00DE44AB" w:rsidRDefault="00483D26" w:rsidP="00DE44AB">
      <w:pPr>
        <w:pStyle w:val="a6"/>
        <w:tabs>
          <w:tab w:val="left" w:pos="9921"/>
        </w:tabs>
        <w:spacing w:before="0" w:beforeAutospacing="0" w:after="0" w:afterAutospacing="0"/>
        <w:ind w:right="-2"/>
        <w:jc w:val="both"/>
        <w:rPr>
          <w:szCs w:val="24"/>
        </w:rPr>
      </w:pPr>
      <w:r w:rsidRPr="00DE44AB">
        <w:rPr>
          <w:szCs w:val="24"/>
        </w:rPr>
        <w:t>1. Способствовать освоению ребенком простейших правил народных подвижных игр.</w:t>
      </w:r>
    </w:p>
    <w:p w:rsidR="00483D26" w:rsidRPr="00DE44AB" w:rsidRDefault="00483D26" w:rsidP="00DE44AB">
      <w:pPr>
        <w:pStyle w:val="a6"/>
        <w:tabs>
          <w:tab w:val="left" w:pos="9921"/>
        </w:tabs>
        <w:spacing w:before="0" w:beforeAutospacing="0" w:after="0" w:afterAutospacing="0"/>
        <w:ind w:right="-2"/>
        <w:jc w:val="both"/>
        <w:rPr>
          <w:szCs w:val="24"/>
        </w:rPr>
      </w:pPr>
      <w:r w:rsidRPr="00DE44AB">
        <w:rPr>
          <w:szCs w:val="24"/>
        </w:rPr>
        <w:t>2. 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w:t>
      </w:r>
    </w:p>
    <w:p w:rsidR="00483D26" w:rsidRPr="00DE44AB" w:rsidRDefault="00483D26" w:rsidP="00DE44AB">
      <w:pPr>
        <w:pStyle w:val="a6"/>
        <w:tabs>
          <w:tab w:val="left" w:pos="9921"/>
        </w:tabs>
        <w:spacing w:before="0" w:beforeAutospacing="0" w:after="0" w:afterAutospacing="0"/>
        <w:ind w:right="-2"/>
        <w:jc w:val="both"/>
        <w:rPr>
          <w:szCs w:val="24"/>
        </w:rPr>
      </w:pPr>
      <w:r w:rsidRPr="00DE44AB">
        <w:rPr>
          <w:szCs w:val="24"/>
        </w:rPr>
        <w:t>3. Воспитывать потребность вступать в общение с взрослым и другими детьми при выполнении спортивных упражнений, в народных подвижных играх.</w:t>
      </w:r>
    </w:p>
    <w:p w:rsidR="00483D26" w:rsidRPr="00DE44AB" w:rsidRDefault="00483D26" w:rsidP="00DE44AB">
      <w:pPr>
        <w:pStyle w:val="a6"/>
        <w:tabs>
          <w:tab w:val="left" w:pos="9921"/>
        </w:tabs>
        <w:spacing w:before="0" w:beforeAutospacing="0" w:after="0" w:afterAutospacing="0"/>
        <w:ind w:right="-2"/>
        <w:jc w:val="both"/>
        <w:rPr>
          <w:szCs w:val="24"/>
        </w:rPr>
      </w:pPr>
      <w:r w:rsidRPr="00DE44AB">
        <w:rPr>
          <w:szCs w:val="24"/>
        </w:rPr>
        <w:t>4. Создать условия для приобщения ребенка к правилам безопасного, здоровьесберегающего поведения дома, в детском саду, на улице, на водоеме, на дороге, осмотрительного отношения к потенциально опасным для человека ситуациям.</w:t>
      </w:r>
    </w:p>
    <w:p w:rsidR="00483D26" w:rsidRPr="00DE44AB" w:rsidRDefault="00483D26" w:rsidP="00DE44AB">
      <w:pPr>
        <w:pStyle w:val="a6"/>
        <w:tabs>
          <w:tab w:val="left" w:pos="9921"/>
        </w:tabs>
        <w:spacing w:before="0" w:beforeAutospacing="0" w:after="0" w:afterAutospacing="0"/>
        <w:ind w:right="-2"/>
        <w:jc w:val="both"/>
        <w:rPr>
          <w:szCs w:val="24"/>
        </w:rPr>
      </w:pPr>
      <w:r w:rsidRPr="00DE44AB">
        <w:rPr>
          <w:szCs w:val="24"/>
        </w:rPr>
        <w:t>5.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rsidR="00483D26" w:rsidRPr="00DE44AB" w:rsidRDefault="00483D26" w:rsidP="00DE44AB">
      <w:pPr>
        <w:pStyle w:val="a6"/>
        <w:tabs>
          <w:tab w:val="left" w:pos="9921"/>
        </w:tabs>
        <w:spacing w:before="0" w:beforeAutospacing="0" w:after="0" w:afterAutospacing="0"/>
        <w:ind w:right="-2"/>
        <w:jc w:val="both"/>
        <w:rPr>
          <w:szCs w:val="24"/>
        </w:rPr>
      </w:pPr>
      <w:r w:rsidRPr="00DE44AB">
        <w:rPr>
          <w:szCs w:val="24"/>
        </w:rPr>
        <w:t>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483D26" w:rsidRPr="00DE44AB" w:rsidRDefault="00483D26" w:rsidP="00DE44AB">
      <w:pPr>
        <w:pStyle w:val="610"/>
        <w:shd w:val="clear" w:color="auto" w:fill="auto"/>
        <w:tabs>
          <w:tab w:val="left" w:pos="993"/>
        </w:tabs>
        <w:spacing w:line="240" w:lineRule="auto"/>
        <w:jc w:val="both"/>
        <w:rPr>
          <w:rFonts w:ascii="Times New Roman" w:hAnsi="Times New Roman"/>
          <w:sz w:val="24"/>
          <w:szCs w:val="24"/>
        </w:rPr>
      </w:pPr>
      <w:r w:rsidRPr="00DE44AB">
        <w:rPr>
          <w:rFonts w:ascii="Times New Roman" w:hAnsi="Times New Roman"/>
          <w:sz w:val="24"/>
          <w:szCs w:val="24"/>
        </w:rPr>
        <w:t>7. Способствовать самостоятельному переносу в игру правила здоровьесберегающего поведения.</w:t>
      </w:r>
    </w:p>
    <w:p w:rsidR="00483D26" w:rsidRPr="00DE44AB" w:rsidRDefault="00483D26" w:rsidP="00DE44AB">
      <w:pPr>
        <w:pStyle w:val="a6"/>
        <w:tabs>
          <w:tab w:val="left" w:pos="9921"/>
        </w:tabs>
        <w:spacing w:before="0" w:beforeAutospacing="0" w:after="0" w:afterAutospacing="0"/>
        <w:jc w:val="both"/>
        <w:rPr>
          <w:b/>
          <w:szCs w:val="24"/>
        </w:rPr>
      </w:pPr>
    </w:p>
    <w:p w:rsidR="00483D26" w:rsidRDefault="00483D26" w:rsidP="00DE44AB">
      <w:pPr>
        <w:tabs>
          <w:tab w:val="left" w:pos="0"/>
        </w:tabs>
        <w:snapToGrid/>
        <w:spacing w:before="0" w:after="0"/>
        <w:jc w:val="both"/>
        <w:rPr>
          <w:b/>
          <w:i/>
          <w:szCs w:val="24"/>
          <w:lang w:eastAsia="en-US"/>
        </w:rPr>
      </w:pPr>
    </w:p>
    <w:p w:rsidR="00483D26" w:rsidRPr="005F4F2B" w:rsidRDefault="00483D26" w:rsidP="00DE44AB">
      <w:pPr>
        <w:tabs>
          <w:tab w:val="left" w:pos="0"/>
        </w:tabs>
        <w:snapToGrid/>
        <w:spacing w:before="0" w:after="0"/>
        <w:jc w:val="both"/>
        <w:rPr>
          <w:i/>
          <w:szCs w:val="24"/>
          <w:lang w:eastAsia="en-US"/>
        </w:rPr>
      </w:pPr>
      <w:r w:rsidRPr="005F4F2B">
        <w:rPr>
          <w:i/>
          <w:szCs w:val="24"/>
          <w:lang w:eastAsia="en-US"/>
        </w:rPr>
        <w:t>Решение образовательных задач предусматривает:</w:t>
      </w:r>
    </w:p>
    <w:p w:rsidR="00483D26" w:rsidRPr="00DE44AB" w:rsidRDefault="00483D26" w:rsidP="00DE44AB">
      <w:pPr>
        <w:tabs>
          <w:tab w:val="left" w:pos="0"/>
          <w:tab w:val="left" w:pos="142"/>
        </w:tabs>
        <w:snapToGrid/>
        <w:spacing w:before="0" w:after="0"/>
        <w:jc w:val="both"/>
        <w:rPr>
          <w:szCs w:val="24"/>
          <w:lang w:eastAsia="en-US"/>
        </w:rPr>
      </w:pPr>
      <w:r w:rsidRPr="00DE44AB">
        <w:rPr>
          <w:szCs w:val="24"/>
          <w:lang w:eastAsia="en-US"/>
        </w:rPr>
        <w:t>- учет функциональных и адаптационных возможностей ребенка;</w:t>
      </w:r>
    </w:p>
    <w:p w:rsidR="00483D26" w:rsidRPr="00DE44AB" w:rsidRDefault="00483D26" w:rsidP="00DE44AB">
      <w:pPr>
        <w:tabs>
          <w:tab w:val="left" w:pos="0"/>
          <w:tab w:val="left" w:pos="142"/>
        </w:tabs>
        <w:snapToGrid/>
        <w:spacing w:before="0" w:after="0"/>
        <w:jc w:val="both"/>
        <w:rPr>
          <w:szCs w:val="24"/>
          <w:lang w:eastAsia="en-US"/>
        </w:rPr>
      </w:pPr>
      <w:r w:rsidRPr="00DE44AB">
        <w:rPr>
          <w:szCs w:val="24"/>
          <w:lang w:eastAsia="en-US"/>
        </w:rPr>
        <w:t>- удовлетворение биологической потребности ребенка в движении;</w:t>
      </w:r>
    </w:p>
    <w:p w:rsidR="00483D26" w:rsidRPr="00DE44AB" w:rsidRDefault="00483D26" w:rsidP="00DE44AB">
      <w:pPr>
        <w:tabs>
          <w:tab w:val="left" w:pos="0"/>
          <w:tab w:val="left" w:pos="142"/>
        </w:tabs>
        <w:snapToGrid/>
        <w:spacing w:before="0" w:after="0"/>
        <w:jc w:val="both"/>
        <w:rPr>
          <w:szCs w:val="24"/>
          <w:lang w:eastAsia="en-US"/>
        </w:rPr>
      </w:pPr>
      <w:r w:rsidRPr="00DE44AB">
        <w:rPr>
          <w:szCs w:val="24"/>
          <w:lang w:eastAsia="en-US"/>
        </w:rPr>
        <w:t>-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w:t>
      </w:r>
    </w:p>
    <w:p w:rsidR="00483D26" w:rsidRPr="00DE44AB" w:rsidRDefault="00483D26" w:rsidP="00DE44AB">
      <w:pPr>
        <w:tabs>
          <w:tab w:val="left" w:pos="0"/>
          <w:tab w:val="left" w:pos="142"/>
        </w:tabs>
        <w:snapToGrid/>
        <w:spacing w:before="0" w:after="0"/>
        <w:jc w:val="both"/>
        <w:rPr>
          <w:szCs w:val="24"/>
          <w:lang w:eastAsia="en-US"/>
        </w:rPr>
      </w:pPr>
      <w:r w:rsidRPr="00DE44AB">
        <w:rPr>
          <w:szCs w:val="24"/>
          <w:lang w:eastAsia="en-US"/>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rsidR="00483D26" w:rsidRPr="00DE44AB" w:rsidRDefault="00483D26" w:rsidP="00DE44AB">
      <w:pPr>
        <w:tabs>
          <w:tab w:val="left" w:pos="0"/>
          <w:tab w:val="left" w:pos="142"/>
        </w:tabs>
        <w:snapToGrid/>
        <w:spacing w:before="0" w:after="0"/>
        <w:jc w:val="both"/>
        <w:rPr>
          <w:szCs w:val="24"/>
          <w:lang w:eastAsia="en-US"/>
        </w:rPr>
      </w:pPr>
      <w:r w:rsidRPr="00DE44AB">
        <w:rPr>
          <w:szCs w:val="24"/>
          <w:lang w:eastAsia="en-US"/>
        </w:rPr>
        <w:t>- поддержку интереса ребенка к народным подвижным играм, играм-забавам, играм-развлечениям;</w:t>
      </w:r>
    </w:p>
    <w:p w:rsidR="00483D26" w:rsidRPr="00DE44AB" w:rsidRDefault="00483D26" w:rsidP="00DE44AB">
      <w:pPr>
        <w:tabs>
          <w:tab w:val="left" w:pos="0"/>
          <w:tab w:val="left" w:pos="142"/>
        </w:tabs>
        <w:snapToGrid/>
        <w:spacing w:before="0" w:after="0"/>
        <w:jc w:val="both"/>
        <w:rPr>
          <w:bCs/>
          <w:szCs w:val="24"/>
          <w:lang w:eastAsia="en-US"/>
        </w:rPr>
      </w:pPr>
      <w:r w:rsidRPr="00DE44AB">
        <w:rPr>
          <w:bCs/>
          <w:szCs w:val="24"/>
          <w:lang w:eastAsia="en-US"/>
        </w:rPr>
        <w:t>- внимательное наблюдение за самочувствием каждого ребенка на занятиях, его реакцией на нагрузку, на новые упражнения;</w:t>
      </w:r>
    </w:p>
    <w:p w:rsidR="00483D26" w:rsidRPr="00DE44AB" w:rsidRDefault="00483D26" w:rsidP="00DE44AB">
      <w:pPr>
        <w:tabs>
          <w:tab w:val="left" w:pos="0"/>
          <w:tab w:val="left" w:pos="142"/>
        </w:tabs>
        <w:snapToGrid/>
        <w:spacing w:before="0" w:after="0"/>
        <w:jc w:val="both"/>
        <w:rPr>
          <w:bCs/>
          <w:szCs w:val="24"/>
          <w:lang w:eastAsia="en-US"/>
        </w:rPr>
      </w:pPr>
      <w:r w:rsidRPr="00DE44AB">
        <w:rPr>
          <w:bCs/>
          <w:szCs w:val="24"/>
          <w:lang w:eastAsia="en-US"/>
        </w:rPr>
        <w:t>- корректировку движения и осанки каждого ребенка, который в этом нуждается;</w:t>
      </w:r>
    </w:p>
    <w:p w:rsidR="00483D26" w:rsidRPr="00DE44AB" w:rsidRDefault="00483D26" w:rsidP="00DE44AB">
      <w:pPr>
        <w:tabs>
          <w:tab w:val="left" w:pos="0"/>
          <w:tab w:val="left" w:pos="142"/>
        </w:tabs>
        <w:snapToGrid/>
        <w:spacing w:before="0" w:after="0"/>
        <w:jc w:val="both"/>
        <w:rPr>
          <w:szCs w:val="24"/>
          <w:lang w:eastAsia="en-US"/>
        </w:rPr>
      </w:pPr>
      <w:r w:rsidRPr="00DE44AB">
        <w:rPr>
          <w:bCs/>
          <w:szCs w:val="24"/>
          <w:lang w:eastAsia="en-US"/>
        </w:rPr>
        <w:t xml:space="preserve">- использование игровых образов и воображаемых ситуаций </w:t>
      </w:r>
      <w:r w:rsidRPr="00DE44AB">
        <w:rPr>
          <w:szCs w:val="24"/>
          <w:lang w:eastAsia="en-US"/>
        </w:rPr>
        <w:t>(животных,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rsidR="00483D26" w:rsidRPr="00DE44AB" w:rsidRDefault="00483D26" w:rsidP="00DE44AB">
      <w:pPr>
        <w:tabs>
          <w:tab w:val="left" w:pos="0"/>
          <w:tab w:val="left" w:pos="142"/>
        </w:tabs>
        <w:snapToGrid/>
        <w:spacing w:before="0" w:after="0"/>
        <w:jc w:val="both"/>
        <w:rPr>
          <w:szCs w:val="24"/>
          <w:lang w:eastAsia="en-US"/>
        </w:rPr>
      </w:pPr>
      <w:r w:rsidRPr="00DE44AB">
        <w:rPr>
          <w:szCs w:val="24"/>
          <w:lang w:eastAsia="en-US"/>
        </w:rPr>
        <w:t>-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w:t>
      </w:r>
    </w:p>
    <w:p w:rsidR="00483D26" w:rsidRPr="00DE44AB" w:rsidRDefault="00483D26" w:rsidP="00DE44AB">
      <w:pPr>
        <w:tabs>
          <w:tab w:val="left" w:pos="0"/>
        </w:tabs>
        <w:snapToGrid/>
        <w:spacing w:before="0" w:after="0"/>
        <w:jc w:val="both"/>
        <w:rPr>
          <w:szCs w:val="24"/>
          <w:lang w:eastAsia="en-US"/>
        </w:rPr>
      </w:pPr>
      <w:r w:rsidRPr="00DE44AB">
        <w:rPr>
          <w:szCs w:val="24"/>
          <w:lang w:eastAsia="en-US"/>
        </w:rPr>
        <w:t>-  развитие и тренировку всех систем и функций организма ребенка через специально подобранные комплексы физических упражнений и игр;</w:t>
      </w:r>
    </w:p>
    <w:p w:rsidR="00483D26" w:rsidRPr="00DE44AB" w:rsidRDefault="00483D26" w:rsidP="00DE44AB">
      <w:pPr>
        <w:tabs>
          <w:tab w:val="left" w:pos="0"/>
        </w:tabs>
        <w:snapToGrid/>
        <w:spacing w:before="0" w:after="0"/>
        <w:jc w:val="both"/>
        <w:rPr>
          <w:szCs w:val="24"/>
          <w:lang w:eastAsia="en-US"/>
        </w:rPr>
      </w:pPr>
      <w:r w:rsidRPr="00DE44AB">
        <w:rPr>
          <w:szCs w:val="24"/>
          <w:lang w:eastAsia="en-US"/>
        </w:rPr>
        <w:t>- упражнения на освоение ребенком языка эмоций, элементов техники выразительных движений (гаммы переживаний, настроений); на приобретение навыков  саморасслабления.</w:t>
      </w:r>
    </w:p>
    <w:p w:rsidR="00483D26" w:rsidRPr="00DE44AB" w:rsidRDefault="00483D26" w:rsidP="00DE44AB">
      <w:pPr>
        <w:pStyle w:val="a6"/>
        <w:tabs>
          <w:tab w:val="left" w:pos="9921"/>
        </w:tabs>
        <w:spacing w:before="0" w:beforeAutospacing="0" w:after="0" w:afterAutospacing="0"/>
        <w:ind w:right="-2"/>
        <w:jc w:val="both"/>
        <w:rPr>
          <w:b/>
          <w:szCs w:val="24"/>
        </w:rPr>
      </w:pPr>
    </w:p>
    <w:p w:rsidR="00483D26" w:rsidRDefault="00483D26" w:rsidP="005F4F2B">
      <w:pPr>
        <w:snapToGrid/>
        <w:spacing w:before="0" w:after="0"/>
        <w:jc w:val="both"/>
        <w:rPr>
          <w:b/>
          <w:szCs w:val="24"/>
          <w:lang w:eastAsia="en-US"/>
        </w:rPr>
      </w:pPr>
      <w:r w:rsidRPr="005F4F2B">
        <w:rPr>
          <w:b/>
          <w:szCs w:val="24"/>
          <w:lang w:eastAsia="en-US"/>
        </w:rPr>
        <w:t xml:space="preserve">Модуль </w:t>
      </w:r>
      <w:r>
        <w:rPr>
          <w:b/>
          <w:szCs w:val="24"/>
          <w:lang w:eastAsia="en-US"/>
        </w:rPr>
        <w:t>«ОО С</w:t>
      </w:r>
      <w:r w:rsidRPr="005F4F2B">
        <w:rPr>
          <w:b/>
          <w:szCs w:val="24"/>
          <w:lang w:eastAsia="en-US"/>
        </w:rPr>
        <w:t>оциально-коммуникативное развитие</w:t>
      </w:r>
      <w:r>
        <w:rPr>
          <w:b/>
          <w:szCs w:val="24"/>
          <w:lang w:eastAsia="en-US"/>
        </w:rPr>
        <w:t>»</w:t>
      </w:r>
    </w:p>
    <w:p w:rsidR="00483D26" w:rsidRPr="005F4F2B" w:rsidRDefault="00483D26" w:rsidP="003024DC">
      <w:pPr>
        <w:snapToGrid/>
        <w:spacing w:before="0" w:after="0"/>
        <w:ind w:firstLine="709"/>
        <w:jc w:val="both"/>
        <w:rPr>
          <w:i/>
          <w:szCs w:val="24"/>
          <w:lang w:eastAsia="en-US"/>
        </w:rPr>
      </w:pPr>
      <w:r w:rsidRPr="005F4F2B">
        <w:rPr>
          <w:i/>
          <w:szCs w:val="24"/>
          <w:lang w:eastAsia="en-US"/>
        </w:rPr>
        <w:t>Задачи воспитания и обучения</w:t>
      </w:r>
    </w:p>
    <w:p w:rsidR="00483D26" w:rsidRPr="005F4F2B" w:rsidRDefault="00483D26" w:rsidP="005F4F2B">
      <w:pPr>
        <w:pStyle w:val="610"/>
        <w:shd w:val="clear" w:color="auto" w:fill="auto"/>
        <w:spacing w:line="240" w:lineRule="auto"/>
        <w:jc w:val="both"/>
        <w:rPr>
          <w:rFonts w:ascii="Times New Roman" w:hAnsi="Times New Roman"/>
          <w:sz w:val="24"/>
          <w:szCs w:val="24"/>
        </w:rPr>
      </w:pPr>
      <w:r w:rsidRPr="00931E42">
        <w:rPr>
          <w:sz w:val="28"/>
        </w:rPr>
        <w:t>1</w:t>
      </w:r>
      <w:r w:rsidRPr="005F4F2B">
        <w:rPr>
          <w:rFonts w:ascii="Times New Roman" w:hAnsi="Times New Roman"/>
          <w:sz w:val="24"/>
          <w:szCs w:val="24"/>
        </w:rPr>
        <w:t>. Способствовать установлению доброжелательных отношений ребенка с другими детьми, обогащению способов  их игрового взаимодействия.</w:t>
      </w:r>
    </w:p>
    <w:p w:rsidR="00483D26" w:rsidRPr="005F4F2B" w:rsidRDefault="00483D26" w:rsidP="005F4F2B">
      <w:pPr>
        <w:pStyle w:val="610"/>
        <w:shd w:val="clear" w:color="auto" w:fill="auto"/>
        <w:tabs>
          <w:tab w:val="left" w:pos="284"/>
        </w:tabs>
        <w:spacing w:line="240" w:lineRule="auto"/>
        <w:jc w:val="both"/>
        <w:rPr>
          <w:rFonts w:ascii="Times New Roman" w:hAnsi="Times New Roman"/>
          <w:sz w:val="24"/>
          <w:szCs w:val="24"/>
        </w:rPr>
      </w:pPr>
      <w:r w:rsidRPr="005F4F2B">
        <w:rPr>
          <w:rFonts w:ascii="Times New Roman" w:hAnsi="Times New Roman"/>
          <w:sz w:val="24"/>
          <w:szCs w:val="24"/>
        </w:rPr>
        <w:t>2. Побуждать ребенка к самостоятельно</w:t>
      </w:r>
      <w:r w:rsidRPr="005F4F2B">
        <w:rPr>
          <w:rFonts w:ascii="Times New Roman" w:hAnsi="Times New Roman"/>
          <w:sz w:val="24"/>
          <w:szCs w:val="24"/>
        </w:rPr>
        <w:softHyphen/>
        <w:t xml:space="preserve">му игровому творчеству в свободном взаимодействии с игрушками, бытовыми предметами во взаимодействии со сверстниками. </w:t>
      </w:r>
    </w:p>
    <w:p w:rsidR="00483D26" w:rsidRPr="005F4F2B" w:rsidRDefault="00483D26" w:rsidP="005F4F2B">
      <w:pPr>
        <w:pStyle w:val="610"/>
        <w:shd w:val="clear" w:color="auto" w:fill="auto"/>
        <w:tabs>
          <w:tab w:val="left" w:pos="284"/>
        </w:tabs>
        <w:spacing w:line="240" w:lineRule="auto"/>
        <w:jc w:val="both"/>
        <w:rPr>
          <w:rFonts w:ascii="Times New Roman" w:hAnsi="Times New Roman"/>
          <w:sz w:val="24"/>
          <w:szCs w:val="24"/>
        </w:rPr>
      </w:pPr>
      <w:r w:rsidRPr="005F4F2B">
        <w:rPr>
          <w:rFonts w:ascii="Times New Roman" w:hAnsi="Times New Roman"/>
          <w:sz w:val="24"/>
          <w:szCs w:val="24"/>
        </w:rPr>
        <w:t>3. Способствовать развитию социально-эмоциональной сферы детей, обогащению личного опыта, самостоятельности, положительной самооценке, доверия к миру как основы социального становления личности.</w:t>
      </w:r>
    </w:p>
    <w:p w:rsidR="00483D26" w:rsidRPr="005F4F2B" w:rsidRDefault="00483D26" w:rsidP="005F4F2B">
      <w:pPr>
        <w:pStyle w:val="610"/>
        <w:shd w:val="clear" w:color="auto" w:fill="auto"/>
        <w:tabs>
          <w:tab w:val="left" w:pos="284"/>
        </w:tabs>
        <w:spacing w:line="240" w:lineRule="auto"/>
        <w:jc w:val="both"/>
        <w:rPr>
          <w:rFonts w:ascii="Times New Roman" w:hAnsi="Times New Roman"/>
          <w:sz w:val="24"/>
          <w:szCs w:val="24"/>
        </w:rPr>
      </w:pPr>
      <w:r w:rsidRPr="005F4F2B">
        <w:rPr>
          <w:rFonts w:ascii="Times New Roman" w:hAnsi="Times New Roman"/>
          <w:sz w:val="24"/>
          <w:szCs w:val="24"/>
        </w:rPr>
        <w:t>4. Способствовать развитию интереса ребенка к творческим проявлениям в игре и игро</w:t>
      </w:r>
      <w:r w:rsidRPr="005F4F2B">
        <w:rPr>
          <w:rFonts w:ascii="Times New Roman" w:hAnsi="Times New Roman"/>
          <w:sz w:val="24"/>
          <w:szCs w:val="24"/>
        </w:rPr>
        <w:softHyphen/>
        <w:t>вому общению со сверстниками и взрослым, разнообразию игровых замыслов, придумыванию игровых событий.</w:t>
      </w:r>
    </w:p>
    <w:p w:rsidR="00483D26" w:rsidRPr="005F4F2B" w:rsidRDefault="00483D26" w:rsidP="005F4F2B">
      <w:pPr>
        <w:pStyle w:val="a6"/>
        <w:spacing w:before="0" w:beforeAutospacing="0" w:after="0" w:afterAutospacing="0"/>
        <w:jc w:val="both"/>
        <w:rPr>
          <w:b/>
          <w:szCs w:val="24"/>
        </w:rPr>
      </w:pPr>
      <w:r w:rsidRPr="005F4F2B">
        <w:rPr>
          <w:szCs w:val="24"/>
        </w:rPr>
        <w:t>5. Развивать у ребенка интерес к народной игрушке, отражению в сюжетно-ролевых играх разнообразного «бытового» содержания, самостоятельность в использовании деталей народных костюмов для кукол.</w:t>
      </w:r>
    </w:p>
    <w:p w:rsidR="00483D26" w:rsidRPr="005F4F2B" w:rsidRDefault="00483D26" w:rsidP="005F4F2B">
      <w:pPr>
        <w:pStyle w:val="610"/>
        <w:shd w:val="clear" w:color="auto" w:fill="auto"/>
        <w:spacing w:line="240" w:lineRule="auto"/>
        <w:jc w:val="both"/>
        <w:rPr>
          <w:rFonts w:ascii="Times New Roman" w:hAnsi="Times New Roman"/>
          <w:sz w:val="24"/>
          <w:szCs w:val="24"/>
        </w:rPr>
      </w:pPr>
      <w:r w:rsidRPr="005F4F2B">
        <w:rPr>
          <w:rFonts w:ascii="Times New Roman" w:hAnsi="Times New Roman"/>
          <w:sz w:val="24"/>
          <w:szCs w:val="24"/>
        </w:rPr>
        <w:t>6. Поддерживать и развивать стремление ребенка к общению, обо</w:t>
      </w:r>
      <w:r w:rsidRPr="005F4F2B">
        <w:rPr>
          <w:rFonts w:ascii="Times New Roman" w:hAnsi="Times New Roman"/>
          <w:sz w:val="24"/>
          <w:szCs w:val="24"/>
        </w:rPr>
        <w:softHyphen/>
        <w:t>гащению личного практического, игрового опыта.</w:t>
      </w:r>
    </w:p>
    <w:p w:rsidR="00483D26" w:rsidRPr="005F4F2B" w:rsidRDefault="00483D26" w:rsidP="005F4F2B">
      <w:pPr>
        <w:pStyle w:val="610"/>
        <w:shd w:val="clear" w:color="auto" w:fill="auto"/>
        <w:spacing w:line="240" w:lineRule="auto"/>
        <w:jc w:val="both"/>
        <w:rPr>
          <w:rFonts w:ascii="Times New Roman" w:hAnsi="Times New Roman"/>
          <w:sz w:val="24"/>
          <w:szCs w:val="24"/>
        </w:rPr>
      </w:pPr>
      <w:r w:rsidRPr="005F4F2B">
        <w:rPr>
          <w:rFonts w:ascii="Times New Roman" w:hAnsi="Times New Roman"/>
          <w:sz w:val="24"/>
          <w:szCs w:val="24"/>
        </w:rPr>
        <w:t>7. Формировать у ребенка представления о близких людях (взрослых и сверст</w:t>
      </w:r>
      <w:r w:rsidRPr="005F4F2B">
        <w:rPr>
          <w:rFonts w:ascii="Times New Roman" w:hAnsi="Times New Roman"/>
          <w:sz w:val="24"/>
          <w:szCs w:val="24"/>
        </w:rPr>
        <w:softHyphen/>
        <w:t>никах), об особенностях их внешнего вида, об отдельных, ярко выра</w:t>
      </w:r>
      <w:r w:rsidRPr="005F4F2B">
        <w:rPr>
          <w:rFonts w:ascii="Times New Roman" w:hAnsi="Times New Roman"/>
          <w:sz w:val="24"/>
          <w:szCs w:val="24"/>
        </w:rPr>
        <w:softHyphen/>
        <w:t>женных эмоциональных состояниях, о делах и добрых поступках людей, о семье и родственных отношениях, о детском саду, о непосредственном городском (сельском) окружении.</w:t>
      </w:r>
    </w:p>
    <w:p w:rsidR="00483D26" w:rsidRPr="005F4F2B" w:rsidRDefault="00483D26" w:rsidP="005F4F2B">
      <w:pPr>
        <w:pStyle w:val="a6"/>
        <w:tabs>
          <w:tab w:val="left" w:pos="9921"/>
        </w:tabs>
        <w:spacing w:before="0" w:beforeAutospacing="0" w:after="0" w:afterAutospacing="0"/>
        <w:ind w:right="-2"/>
        <w:jc w:val="both"/>
        <w:rPr>
          <w:szCs w:val="24"/>
        </w:rPr>
      </w:pPr>
      <w:r w:rsidRPr="005F4F2B">
        <w:rPr>
          <w:szCs w:val="24"/>
        </w:rPr>
        <w:t>8. Развивать у ребенка эмоциональную отзывчивость и радость общения со сверстниками.</w:t>
      </w:r>
    </w:p>
    <w:p w:rsidR="00483D26" w:rsidRPr="005F4F2B" w:rsidRDefault="00483D26" w:rsidP="005F4F2B">
      <w:pPr>
        <w:pStyle w:val="a6"/>
        <w:tabs>
          <w:tab w:val="left" w:pos="9921"/>
        </w:tabs>
        <w:spacing w:before="0" w:beforeAutospacing="0" w:after="0" w:afterAutospacing="0"/>
        <w:ind w:right="-2"/>
        <w:jc w:val="both"/>
        <w:rPr>
          <w:b/>
          <w:szCs w:val="24"/>
        </w:rPr>
      </w:pPr>
      <w:r w:rsidRPr="005F4F2B">
        <w:rPr>
          <w:szCs w:val="24"/>
        </w:rPr>
        <w:t>9. Развивать любознательность ребенка к трудовой деятельности близких взрослых, поощрение инициативы и самостоятельности в самообслуживании</w:t>
      </w:r>
    </w:p>
    <w:p w:rsidR="00483D26" w:rsidRPr="005F4F2B" w:rsidRDefault="00483D26" w:rsidP="00F82E74">
      <w:pPr>
        <w:pStyle w:val="610"/>
        <w:numPr>
          <w:ilvl w:val="0"/>
          <w:numId w:val="145"/>
        </w:numPr>
        <w:shd w:val="clear" w:color="auto" w:fill="auto"/>
        <w:tabs>
          <w:tab w:val="left" w:pos="0"/>
        </w:tabs>
        <w:spacing w:line="240" w:lineRule="auto"/>
        <w:ind w:left="0" w:firstLine="0"/>
        <w:jc w:val="both"/>
        <w:rPr>
          <w:rFonts w:ascii="Times New Roman" w:hAnsi="Times New Roman"/>
          <w:sz w:val="24"/>
          <w:szCs w:val="24"/>
        </w:rPr>
      </w:pPr>
      <w:r w:rsidRPr="005F4F2B">
        <w:rPr>
          <w:rFonts w:ascii="Times New Roman" w:hAnsi="Times New Roman"/>
          <w:sz w:val="24"/>
          <w:szCs w:val="24"/>
        </w:rPr>
        <w:t>Воспитывать у ребенка ценностное, бережное отношение к предметам и игрушкам как результатам труда взрослых.</w:t>
      </w:r>
    </w:p>
    <w:p w:rsidR="00483D26" w:rsidRPr="005F4F2B" w:rsidRDefault="00483D26" w:rsidP="005F4F2B">
      <w:pPr>
        <w:pStyle w:val="a6"/>
        <w:tabs>
          <w:tab w:val="left" w:pos="9921"/>
        </w:tabs>
        <w:spacing w:before="0" w:beforeAutospacing="0" w:after="0" w:afterAutospacing="0"/>
        <w:ind w:right="-2"/>
        <w:jc w:val="both"/>
        <w:rPr>
          <w:szCs w:val="24"/>
        </w:rPr>
      </w:pPr>
      <w:r w:rsidRPr="005F4F2B">
        <w:rPr>
          <w:szCs w:val="24"/>
        </w:rPr>
        <w:t>11. Развивать интерес к родному городу (селу).</w:t>
      </w:r>
    </w:p>
    <w:p w:rsidR="00483D26" w:rsidRPr="005F4F2B" w:rsidRDefault="00483D26" w:rsidP="005F4F2B">
      <w:pPr>
        <w:pStyle w:val="a6"/>
        <w:tabs>
          <w:tab w:val="left" w:pos="9921"/>
        </w:tabs>
        <w:spacing w:before="0" w:beforeAutospacing="0" w:after="0" w:afterAutospacing="0"/>
        <w:ind w:right="-2"/>
        <w:jc w:val="both"/>
        <w:rPr>
          <w:szCs w:val="24"/>
        </w:rPr>
      </w:pPr>
    </w:p>
    <w:p w:rsidR="00483D26" w:rsidRPr="005F4F2B" w:rsidRDefault="00483D26" w:rsidP="005F4F2B">
      <w:pPr>
        <w:tabs>
          <w:tab w:val="left" w:pos="0"/>
        </w:tabs>
        <w:snapToGrid/>
        <w:spacing w:before="0" w:after="0"/>
        <w:jc w:val="both"/>
        <w:rPr>
          <w:i/>
          <w:szCs w:val="24"/>
          <w:lang w:eastAsia="en-US"/>
        </w:rPr>
      </w:pPr>
      <w:r w:rsidRPr="005F4F2B">
        <w:rPr>
          <w:i/>
          <w:szCs w:val="24"/>
          <w:lang w:eastAsia="en-US"/>
        </w:rPr>
        <w:t>Решение образовательных задач предусматривает:</w:t>
      </w:r>
    </w:p>
    <w:p w:rsidR="00483D26" w:rsidRPr="005F4F2B"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
          <w:i/>
          <w:szCs w:val="24"/>
          <w:lang w:eastAsia="en-US"/>
        </w:rPr>
      </w:pPr>
      <w:r w:rsidRPr="005F4F2B">
        <w:rPr>
          <w:szCs w:val="24"/>
          <w:lang w:eastAsia="en-US"/>
        </w:rPr>
        <w:t>- предъявление образцов эстетически ценного поведения по отношению к окружающим;</w:t>
      </w:r>
    </w:p>
    <w:p w:rsidR="00483D26" w:rsidRPr="005F4F2B"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5F4F2B">
        <w:rPr>
          <w:i/>
          <w:szCs w:val="24"/>
          <w:lang w:eastAsia="en-US"/>
        </w:rPr>
        <w:t xml:space="preserve">- </w:t>
      </w:r>
      <w:r w:rsidRPr="005F4F2B">
        <w:rPr>
          <w:szCs w:val="24"/>
          <w:lang w:eastAsia="en-US"/>
        </w:rPr>
        <w:t xml:space="preserve"> актуализацию и поддержку проявления симпатии, привязанности детей друг к другу;</w:t>
      </w:r>
    </w:p>
    <w:p w:rsidR="00483D26" w:rsidRPr="005F4F2B" w:rsidRDefault="00483D26" w:rsidP="005F4F2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5F4F2B">
        <w:rPr>
          <w:szCs w:val="24"/>
          <w:lang w:eastAsia="en-US"/>
        </w:rPr>
        <w:t>- разъяснение детям значимости труда для человека;</w:t>
      </w:r>
    </w:p>
    <w:p w:rsidR="00483D26" w:rsidRPr="005F4F2B" w:rsidRDefault="00483D26" w:rsidP="005F4F2B">
      <w:pPr>
        <w:shd w:val="clear" w:color="auto" w:fill="FFFFFF"/>
        <w:tabs>
          <w:tab w:val="num" w:pos="400"/>
        </w:tabs>
        <w:autoSpaceDE w:val="0"/>
        <w:autoSpaceDN w:val="0"/>
        <w:adjustRightInd w:val="0"/>
        <w:snapToGrid/>
        <w:spacing w:before="0" w:after="0"/>
        <w:jc w:val="both"/>
        <w:rPr>
          <w:b/>
          <w:i/>
          <w:szCs w:val="24"/>
          <w:lang w:eastAsia="en-US"/>
        </w:rPr>
      </w:pPr>
      <w:r w:rsidRPr="005F4F2B">
        <w:rPr>
          <w:szCs w:val="24"/>
          <w:lang w:eastAsia="en-US"/>
        </w:rPr>
        <w:t>- поощрение инициативы в оказании помощи товарищам, взрослым;</w:t>
      </w:r>
    </w:p>
    <w:p w:rsidR="00483D26" w:rsidRPr="005F4F2B"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5F4F2B">
        <w:rPr>
          <w:szCs w:val="24"/>
          <w:lang w:eastAsia="en-US"/>
        </w:rPr>
        <w:t>- право выбора  ребенком роли, игрушки, материалов, возможность самостоятельного принятия решений;</w:t>
      </w:r>
    </w:p>
    <w:p w:rsidR="00483D26" w:rsidRPr="005F4F2B" w:rsidRDefault="00483D26" w:rsidP="005F4F2B">
      <w:pPr>
        <w:tabs>
          <w:tab w:val="left" w:pos="0"/>
        </w:tabs>
        <w:snapToGrid/>
        <w:spacing w:before="0" w:after="0"/>
        <w:jc w:val="both"/>
        <w:rPr>
          <w:szCs w:val="24"/>
          <w:lang w:eastAsia="en-US"/>
        </w:rPr>
      </w:pPr>
      <w:r w:rsidRPr="005F4F2B">
        <w:rPr>
          <w:szCs w:val="24"/>
          <w:lang w:eastAsia="en-US"/>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w:t>
      </w:r>
    </w:p>
    <w:p w:rsidR="00483D26" w:rsidRPr="005F4F2B" w:rsidRDefault="00483D26" w:rsidP="005F4F2B">
      <w:pPr>
        <w:shd w:val="clear" w:color="auto" w:fill="FFFFFF"/>
        <w:tabs>
          <w:tab w:val="num" w:pos="1420"/>
        </w:tabs>
        <w:autoSpaceDE w:val="0"/>
        <w:autoSpaceDN w:val="0"/>
        <w:adjustRightInd w:val="0"/>
        <w:snapToGrid/>
        <w:spacing w:before="0" w:after="0"/>
        <w:jc w:val="both"/>
        <w:rPr>
          <w:b/>
          <w:i/>
          <w:szCs w:val="24"/>
          <w:lang w:eastAsia="en-US"/>
        </w:rPr>
      </w:pPr>
      <w:r w:rsidRPr="005F4F2B">
        <w:rPr>
          <w:szCs w:val="24"/>
          <w:lang w:eastAsia="en-US"/>
        </w:rPr>
        <w:t>-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rsidR="00483D26" w:rsidRPr="0011629D" w:rsidRDefault="00483D26" w:rsidP="005F4F2B">
      <w:pPr>
        <w:pStyle w:val="a6"/>
        <w:spacing w:before="0" w:beforeAutospacing="0" w:after="0" w:afterAutospacing="0"/>
        <w:jc w:val="both"/>
        <w:rPr>
          <w:b/>
          <w:sz w:val="28"/>
          <w:szCs w:val="28"/>
        </w:rPr>
      </w:pPr>
    </w:p>
    <w:p w:rsidR="00483D26" w:rsidRDefault="00483D26" w:rsidP="005F4F2B">
      <w:pPr>
        <w:snapToGrid/>
        <w:spacing w:before="0" w:after="0"/>
        <w:jc w:val="both"/>
        <w:rPr>
          <w:b/>
          <w:szCs w:val="24"/>
          <w:lang w:eastAsia="en-US"/>
        </w:rPr>
      </w:pPr>
      <w:r w:rsidRPr="005F4F2B">
        <w:rPr>
          <w:b/>
          <w:szCs w:val="24"/>
          <w:lang w:eastAsia="en-US"/>
        </w:rPr>
        <w:t>Модуль «</w:t>
      </w:r>
      <w:r>
        <w:rPr>
          <w:b/>
          <w:szCs w:val="24"/>
          <w:lang w:eastAsia="en-US"/>
        </w:rPr>
        <w:t xml:space="preserve">ОО Познавательное </w:t>
      </w:r>
      <w:r w:rsidRPr="005F4F2B">
        <w:rPr>
          <w:b/>
          <w:szCs w:val="24"/>
          <w:lang w:eastAsia="en-US"/>
        </w:rPr>
        <w:t>развитие»</w:t>
      </w:r>
    </w:p>
    <w:p w:rsidR="00483D26" w:rsidRPr="005F4F2B" w:rsidRDefault="00483D26" w:rsidP="005F4F2B">
      <w:pPr>
        <w:pStyle w:val="a6"/>
        <w:tabs>
          <w:tab w:val="left" w:pos="9921"/>
        </w:tabs>
        <w:spacing w:before="0" w:beforeAutospacing="0" w:after="0" w:afterAutospacing="0"/>
        <w:ind w:right="-2"/>
        <w:jc w:val="both"/>
        <w:rPr>
          <w:i/>
          <w:szCs w:val="24"/>
        </w:rPr>
      </w:pPr>
      <w:r w:rsidRPr="005F4F2B">
        <w:rPr>
          <w:i/>
          <w:szCs w:val="24"/>
        </w:rPr>
        <w:lastRenderedPageBreak/>
        <w:t>Задачи воспитания и обучения:</w:t>
      </w:r>
    </w:p>
    <w:p w:rsidR="00483D26" w:rsidRPr="005F4F2B" w:rsidRDefault="00483D26" w:rsidP="005F4F2B">
      <w:pPr>
        <w:pStyle w:val="a6"/>
        <w:tabs>
          <w:tab w:val="left" w:pos="9921"/>
        </w:tabs>
        <w:spacing w:before="0" w:beforeAutospacing="0" w:after="0" w:afterAutospacing="0"/>
        <w:ind w:right="-2"/>
        <w:jc w:val="both"/>
        <w:rPr>
          <w:szCs w:val="24"/>
        </w:rPr>
      </w:pPr>
      <w:r w:rsidRPr="005F4F2B">
        <w:rPr>
          <w:szCs w:val="24"/>
        </w:rPr>
        <w:t xml:space="preserve">1. Способствовать накоплению ребенком ярких впечатлений о ближайшем природном окружении. </w:t>
      </w:r>
    </w:p>
    <w:p w:rsidR="00483D26" w:rsidRPr="005F4F2B" w:rsidRDefault="00483D26" w:rsidP="005F4F2B">
      <w:pPr>
        <w:pStyle w:val="a6"/>
        <w:tabs>
          <w:tab w:val="left" w:pos="9921"/>
        </w:tabs>
        <w:spacing w:before="0" w:beforeAutospacing="0" w:after="0" w:afterAutospacing="0"/>
        <w:ind w:right="-2"/>
        <w:jc w:val="both"/>
        <w:rPr>
          <w:b/>
          <w:szCs w:val="24"/>
        </w:rPr>
      </w:pPr>
      <w:r w:rsidRPr="005F4F2B">
        <w:rPr>
          <w:szCs w:val="24"/>
        </w:rPr>
        <w:t>2. Обогащать представления ребенка о растениях, животных, че</w:t>
      </w:r>
      <w:r w:rsidRPr="005F4F2B">
        <w:rPr>
          <w:szCs w:val="24"/>
        </w:rPr>
        <w:softHyphen/>
        <w:t>ловеке, а также об объектах неживой природы, встречающихся в бли</w:t>
      </w:r>
      <w:r w:rsidRPr="005F4F2B">
        <w:rPr>
          <w:szCs w:val="24"/>
        </w:rPr>
        <w:softHyphen/>
        <w:t>жайшем окружении, побуждать стремление быть доброжелательными в общении с животными.</w:t>
      </w:r>
    </w:p>
    <w:p w:rsidR="00483D26" w:rsidRPr="005F4F2B" w:rsidRDefault="00483D26" w:rsidP="005F4F2B">
      <w:pPr>
        <w:pStyle w:val="610"/>
        <w:shd w:val="clear" w:color="auto" w:fill="auto"/>
        <w:tabs>
          <w:tab w:val="left" w:pos="697"/>
          <w:tab w:val="left" w:pos="993"/>
        </w:tabs>
        <w:spacing w:line="240" w:lineRule="auto"/>
        <w:jc w:val="both"/>
        <w:rPr>
          <w:rFonts w:ascii="Times New Roman" w:hAnsi="Times New Roman"/>
          <w:sz w:val="24"/>
          <w:szCs w:val="24"/>
        </w:rPr>
      </w:pPr>
      <w:r w:rsidRPr="005F4F2B">
        <w:rPr>
          <w:rFonts w:ascii="Times New Roman" w:hAnsi="Times New Roman"/>
          <w:sz w:val="24"/>
          <w:szCs w:val="24"/>
        </w:rPr>
        <w:t>3. Вовлекать ребенка в элементарную познавательную, исследовательскую деятель</w:t>
      </w:r>
      <w:r w:rsidRPr="005F4F2B">
        <w:rPr>
          <w:rFonts w:ascii="Times New Roman" w:hAnsi="Times New Roman"/>
          <w:sz w:val="24"/>
          <w:szCs w:val="24"/>
        </w:rPr>
        <w:softHyphen/>
        <w:t>ность по изучению объектов окружающей природы.</w:t>
      </w:r>
    </w:p>
    <w:p w:rsidR="00483D26" w:rsidRPr="005F4F2B" w:rsidRDefault="00483D26" w:rsidP="005F4F2B">
      <w:pPr>
        <w:pStyle w:val="a6"/>
        <w:tabs>
          <w:tab w:val="left" w:pos="9921"/>
        </w:tabs>
        <w:spacing w:before="0" w:beforeAutospacing="0" w:after="0" w:afterAutospacing="0"/>
        <w:ind w:right="-2"/>
        <w:jc w:val="both"/>
        <w:rPr>
          <w:szCs w:val="24"/>
        </w:rPr>
      </w:pPr>
      <w:r w:rsidRPr="005F4F2B">
        <w:rPr>
          <w:szCs w:val="24"/>
        </w:rPr>
        <w:t>4. Побуждать ребенка к непосредственному проявлению эмоционального отклика, переживания радости, удивления, восхищения от общения с объектами живой и неживой природы ближайшего окружения.</w:t>
      </w:r>
    </w:p>
    <w:p w:rsidR="00483D26" w:rsidRPr="005F4F2B" w:rsidRDefault="00483D26" w:rsidP="005F4F2B">
      <w:pPr>
        <w:pStyle w:val="6950"/>
        <w:shd w:val="clear" w:color="auto" w:fill="auto"/>
        <w:tabs>
          <w:tab w:val="left" w:pos="730"/>
        </w:tabs>
        <w:spacing w:line="240" w:lineRule="auto"/>
        <w:ind w:firstLine="0"/>
        <w:rPr>
          <w:sz w:val="24"/>
          <w:szCs w:val="24"/>
        </w:rPr>
      </w:pPr>
      <w:r w:rsidRPr="005F4F2B">
        <w:rPr>
          <w:sz w:val="24"/>
          <w:szCs w:val="24"/>
        </w:rPr>
        <w:t>5.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w:t>
      </w:r>
    </w:p>
    <w:p w:rsidR="00483D26" w:rsidRPr="005F4F2B" w:rsidRDefault="00483D26" w:rsidP="005F4F2B">
      <w:pPr>
        <w:pStyle w:val="a6"/>
        <w:tabs>
          <w:tab w:val="left" w:pos="9921"/>
        </w:tabs>
        <w:spacing w:before="0" w:beforeAutospacing="0" w:after="0" w:afterAutospacing="0"/>
        <w:ind w:right="-2"/>
        <w:jc w:val="both"/>
        <w:rPr>
          <w:b/>
          <w:szCs w:val="24"/>
        </w:rPr>
      </w:pPr>
      <w:r w:rsidRPr="005F4F2B">
        <w:rPr>
          <w:szCs w:val="24"/>
        </w:rPr>
        <w:t>6. Способствовать накоплению у ребенка представлений об особенностях сезонных явлений природы ближайшего окружения, приспособления растений и животных родного края к изменяющимся условиям среды.</w:t>
      </w:r>
    </w:p>
    <w:p w:rsidR="00483D26" w:rsidRPr="005F4F2B" w:rsidRDefault="00483D26" w:rsidP="005F4F2B">
      <w:pPr>
        <w:widowControl w:val="0"/>
        <w:autoSpaceDE w:val="0"/>
        <w:autoSpaceDN w:val="0"/>
        <w:adjustRightInd w:val="0"/>
        <w:snapToGrid/>
        <w:spacing w:before="0" w:after="0"/>
        <w:jc w:val="both"/>
        <w:rPr>
          <w:szCs w:val="24"/>
          <w:lang w:eastAsia="en-US"/>
        </w:rPr>
      </w:pPr>
      <w:r w:rsidRPr="005F4F2B">
        <w:rPr>
          <w:szCs w:val="24"/>
          <w:lang w:eastAsia="en-US"/>
        </w:rPr>
        <w:t>7. Поддерживать потребность в общении со взрослым как источником разнообразной интересной познавательной информации об окружающем.</w:t>
      </w:r>
    </w:p>
    <w:p w:rsidR="00483D26" w:rsidRPr="005F4F2B" w:rsidRDefault="00483D26" w:rsidP="005F4F2B">
      <w:pPr>
        <w:tabs>
          <w:tab w:val="left" w:pos="0"/>
        </w:tabs>
        <w:snapToGrid/>
        <w:spacing w:before="0" w:after="0"/>
        <w:jc w:val="both"/>
        <w:rPr>
          <w:b/>
          <w:i/>
          <w:color w:val="FF0000"/>
          <w:szCs w:val="24"/>
          <w:lang w:eastAsia="en-US"/>
        </w:rPr>
      </w:pPr>
    </w:p>
    <w:p w:rsidR="00483D26" w:rsidRPr="005F4F2B" w:rsidRDefault="00483D26" w:rsidP="005F4F2B">
      <w:pPr>
        <w:tabs>
          <w:tab w:val="left" w:pos="0"/>
        </w:tabs>
        <w:snapToGrid/>
        <w:spacing w:before="0" w:after="0"/>
        <w:jc w:val="both"/>
        <w:rPr>
          <w:i/>
          <w:szCs w:val="24"/>
          <w:lang w:eastAsia="en-US"/>
        </w:rPr>
      </w:pPr>
      <w:r w:rsidRPr="005F4F2B">
        <w:rPr>
          <w:i/>
          <w:szCs w:val="24"/>
          <w:lang w:eastAsia="en-US"/>
        </w:rPr>
        <w:t>Решение образовательных задач предусматривает:</w:t>
      </w:r>
    </w:p>
    <w:p w:rsidR="00483D26" w:rsidRPr="005F4F2B" w:rsidRDefault="00483D26" w:rsidP="005F4F2B">
      <w:pPr>
        <w:pStyle w:val="af3"/>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val="0"/>
          <w:sz w:val="24"/>
        </w:rPr>
      </w:pPr>
      <w:r w:rsidRPr="005F4F2B">
        <w:rPr>
          <w:sz w:val="24"/>
        </w:rPr>
        <w:t xml:space="preserve">- </w:t>
      </w:r>
      <w:r w:rsidRPr="005F4F2B">
        <w:rPr>
          <w:b w:val="0"/>
          <w:sz w:val="24"/>
        </w:rPr>
        <w:t>стимулирование познавательной активности ребенка;</w:t>
      </w:r>
    </w:p>
    <w:p w:rsidR="00483D26" w:rsidRPr="005F4F2B" w:rsidRDefault="00483D26" w:rsidP="005F4F2B">
      <w:pPr>
        <w:pStyle w:val="af3"/>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val="0"/>
          <w:sz w:val="24"/>
        </w:rPr>
      </w:pPr>
      <w:r w:rsidRPr="005F4F2B">
        <w:rPr>
          <w:b w:val="0"/>
          <w:sz w:val="24"/>
        </w:rPr>
        <w:t>- поощрение многочисленных детских вопросов о предметах и явлениях ближайшего окружения, их связях и отношениях;</w:t>
      </w:r>
    </w:p>
    <w:p w:rsidR="00483D26" w:rsidRPr="005F4F2B" w:rsidRDefault="00483D26" w:rsidP="005F4F2B">
      <w:pPr>
        <w:tabs>
          <w:tab w:val="left" w:pos="0"/>
        </w:tabs>
        <w:snapToGrid/>
        <w:spacing w:before="0" w:after="0"/>
        <w:jc w:val="both"/>
        <w:rPr>
          <w:szCs w:val="24"/>
          <w:lang w:eastAsia="en-US"/>
        </w:rPr>
      </w:pPr>
      <w:r w:rsidRPr="005F4F2B">
        <w:rPr>
          <w:szCs w:val="24"/>
          <w:lang w:eastAsia="en-US"/>
        </w:rPr>
        <w:t>- обогащение представлений ребенка о растениях и животных, встречающихся в ближайшем окружении;</w:t>
      </w:r>
    </w:p>
    <w:p w:rsidR="00483D26" w:rsidRPr="005F4F2B" w:rsidRDefault="00483D26" w:rsidP="005F4F2B">
      <w:pPr>
        <w:tabs>
          <w:tab w:val="left" w:pos="0"/>
        </w:tabs>
        <w:snapToGrid/>
        <w:spacing w:before="0" w:after="0"/>
        <w:jc w:val="both"/>
        <w:rPr>
          <w:szCs w:val="24"/>
          <w:lang w:eastAsia="en-US"/>
        </w:rPr>
      </w:pPr>
      <w:r w:rsidRPr="005F4F2B">
        <w:rPr>
          <w:szCs w:val="24"/>
          <w:lang w:eastAsia="en-US"/>
        </w:rPr>
        <w:t>- поощрение самостоятельных «открытий» ребенком свойств объектов окружающей природы;</w:t>
      </w:r>
    </w:p>
    <w:p w:rsidR="00483D26" w:rsidRPr="005F4F2B" w:rsidRDefault="00483D26" w:rsidP="005F4F2B">
      <w:pPr>
        <w:tabs>
          <w:tab w:val="left" w:pos="0"/>
        </w:tabs>
        <w:snapToGrid/>
        <w:spacing w:before="0" w:after="0"/>
        <w:jc w:val="both"/>
        <w:rPr>
          <w:szCs w:val="24"/>
          <w:lang w:eastAsia="en-US"/>
        </w:rPr>
      </w:pPr>
      <w:r w:rsidRPr="005F4F2B">
        <w:rPr>
          <w:szCs w:val="24"/>
          <w:lang w:eastAsia="en-US"/>
        </w:rPr>
        <w:t>- организацию совместной с ребенком разнообразной деятельности в природе, ее охране и уходу за растениями и животными;</w:t>
      </w:r>
    </w:p>
    <w:p w:rsidR="00483D26" w:rsidRPr="005F4F2B" w:rsidRDefault="00483D26" w:rsidP="005F4F2B">
      <w:pPr>
        <w:tabs>
          <w:tab w:val="left" w:pos="0"/>
        </w:tabs>
        <w:snapToGrid/>
        <w:spacing w:before="0" w:after="0"/>
        <w:jc w:val="both"/>
        <w:rPr>
          <w:szCs w:val="24"/>
          <w:lang w:eastAsia="en-US"/>
        </w:rPr>
      </w:pPr>
      <w:r w:rsidRPr="005F4F2B">
        <w:rPr>
          <w:szCs w:val="24"/>
          <w:lang w:eastAsia="en-US"/>
        </w:rPr>
        <w:t>- экспериментирование ребенка с объектами неживой природы;</w:t>
      </w:r>
    </w:p>
    <w:p w:rsidR="00483D26" w:rsidRPr="005F4F2B" w:rsidRDefault="00483D26" w:rsidP="005F4F2B">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5F4F2B">
        <w:rPr>
          <w:szCs w:val="24"/>
          <w:lang w:eastAsia="en-US"/>
        </w:rPr>
        <w:t>- создание условий на участке детского сада для наблюдений деятельности детей и взрослых в парковой и садово-огородной среде;</w:t>
      </w:r>
    </w:p>
    <w:p w:rsidR="00483D26" w:rsidRPr="005F4F2B" w:rsidRDefault="00483D26" w:rsidP="005F4F2B">
      <w:pPr>
        <w:shd w:val="clear" w:color="auto" w:fill="FFFFFF"/>
        <w:tabs>
          <w:tab w:val="left" w:pos="0"/>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5F4F2B">
        <w:rPr>
          <w:szCs w:val="24"/>
          <w:lang w:eastAsia="en-US"/>
        </w:rPr>
        <w:t>- обогащение детских представлений о мире природы, о связях между природными явлениями;</w:t>
      </w:r>
    </w:p>
    <w:p w:rsidR="00483D26" w:rsidRPr="005F4F2B" w:rsidRDefault="00483D26" w:rsidP="005F4F2B">
      <w:pPr>
        <w:shd w:val="clear" w:color="auto" w:fill="FFFFFF"/>
        <w:tabs>
          <w:tab w:val="left" w:pos="0"/>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5F4F2B">
        <w:rPr>
          <w:szCs w:val="24"/>
          <w:lang w:eastAsia="en-US"/>
        </w:rPr>
        <w:t>- проведение экскурсий природоведческого содержания в период наиболее интенсивных изменений, происходящих в растительном и животном мире, с целью наблюдений и фиксаций таких изменений и установления причинно-следственных связей;</w:t>
      </w:r>
    </w:p>
    <w:p w:rsidR="00483D26" w:rsidRPr="005F4F2B" w:rsidRDefault="00483D26" w:rsidP="005F4F2B">
      <w:pPr>
        <w:shd w:val="clear" w:color="auto" w:fill="FFFFFF"/>
        <w:tabs>
          <w:tab w:val="left" w:pos="0"/>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5F4F2B">
        <w:rPr>
          <w:szCs w:val="24"/>
          <w:lang w:eastAsia="en-US"/>
        </w:rPr>
        <w:t>- приобщение ребенка к разнообразной деятельности в уголке природы, на участке детского сада в парковой и садово-огородной среде и содержания некоторых животных;</w:t>
      </w:r>
    </w:p>
    <w:p w:rsidR="00483D26" w:rsidRPr="005F4F2B" w:rsidRDefault="00483D26" w:rsidP="00F82E74">
      <w:pPr>
        <w:numPr>
          <w:ilvl w:val="0"/>
          <w:numId w:val="146"/>
        </w:numPr>
        <w:shd w:val="clear" w:color="auto" w:fill="FFFFFF"/>
        <w:tabs>
          <w:tab w:val="left" w:pos="0"/>
          <w:tab w:val="left" w:pos="284"/>
        </w:tabs>
        <w:autoSpaceDE w:val="0"/>
        <w:autoSpaceDN w:val="0"/>
        <w:adjustRightInd w:val="0"/>
        <w:snapToGrid/>
        <w:spacing w:before="0" w:after="0"/>
        <w:ind w:left="0" w:firstLine="0"/>
        <w:jc w:val="both"/>
        <w:rPr>
          <w:szCs w:val="24"/>
          <w:lang w:eastAsia="en-US"/>
        </w:rPr>
      </w:pPr>
      <w:r w:rsidRPr="005F4F2B">
        <w:rPr>
          <w:szCs w:val="24"/>
          <w:lang w:eastAsia="en-US"/>
        </w:rPr>
        <w:t>организацию  поисково-исследовательской деятельности (проведение опытов и экспериментов).</w:t>
      </w:r>
    </w:p>
    <w:p w:rsidR="00483D26" w:rsidRPr="005F4F2B" w:rsidRDefault="00483D26" w:rsidP="005F4F2B">
      <w:pPr>
        <w:snapToGrid/>
        <w:spacing w:before="0" w:after="0"/>
        <w:jc w:val="both"/>
        <w:rPr>
          <w:b/>
          <w:szCs w:val="24"/>
          <w:lang w:eastAsia="en-US"/>
        </w:rPr>
      </w:pPr>
    </w:p>
    <w:p w:rsidR="00483D26" w:rsidRPr="00B13389" w:rsidRDefault="00483D26" w:rsidP="00B13389">
      <w:pPr>
        <w:snapToGrid/>
        <w:spacing w:before="0" w:after="0"/>
        <w:jc w:val="both"/>
        <w:rPr>
          <w:b/>
          <w:szCs w:val="24"/>
        </w:rPr>
      </w:pPr>
      <w:r w:rsidRPr="00B13389">
        <w:rPr>
          <w:b/>
          <w:szCs w:val="24"/>
        </w:rPr>
        <w:t>Модуль «</w:t>
      </w:r>
      <w:r>
        <w:rPr>
          <w:b/>
          <w:szCs w:val="24"/>
        </w:rPr>
        <w:t xml:space="preserve">ОО </w:t>
      </w:r>
      <w:r w:rsidRPr="00B13389">
        <w:rPr>
          <w:b/>
          <w:szCs w:val="24"/>
        </w:rPr>
        <w:t>Речевое развитие»</w:t>
      </w:r>
    </w:p>
    <w:p w:rsidR="00483D26" w:rsidRPr="00B13389" w:rsidRDefault="00483D26" w:rsidP="00B13389">
      <w:pPr>
        <w:pStyle w:val="a6"/>
        <w:tabs>
          <w:tab w:val="left" w:pos="9921"/>
        </w:tabs>
        <w:spacing w:before="0" w:beforeAutospacing="0" w:after="0" w:afterAutospacing="0"/>
        <w:ind w:right="-2"/>
        <w:jc w:val="both"/>
        <w:rPr>
          <w:i/>
          <w:szCs w:val="24"/>
        </w:rPr>
      </w:pPr>
      <w:r w:rsidRPr="00B13389">
        <w:rPr>
          <w:i/>
          <w:szCs w:val="24"/>
        </w:rPr>
        <w:t>Задачи воспитания и обучения:</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1. Развивать инициативность и самостоятельность ребенка в речевом общении со взрослыми и сверстниками.</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2. Обогащать словарь ребенка в связи с расширением ориентировки в ближайшем окружающем пространстве (ознакомление с предметами быта, объектами природы, явлениями общественной жизни).</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3. Поддерживать пробуждение лингвистического отношения ребенка к слову (игры со звуками, рифмами).</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lastRenderedPageBreak/>
        <w:t>4. 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различных импровизаций на основе литературных произведений.</w:t>
      </w:r>
    </w:p>
    <w:p w:rsidR="00483D26" w:rsidRPr="00B13389" w:rsidRDefault="00483D26" w:rsidP="00B13389">
      <w:pPr>
        <w:tabs>
          <w:tab w:val="left" w:pos="0"/>
        </w:tabs>
        <w:snapToGrid/>
        <w:spacing w:before="0" w:after="0"/>
        <w:jc w:val="both"/>
        <w:rPr>
          <w:i/>
          <w:szCs w:val="24"/>
          <w:lang w:eastAsia="en-US"/>
        </w:rPr>
      </w:pPr>
      <w:r w:rsidRPr="00B13389">
        <w:rPr>
          <w:i/>
          <w:szCs w:val="24"/>
          <w:lang w:eastAsia="en-US"/>
        </w:rPr>
        <w:t>Решение образовательных задач предусматривает:</w:t>
      </w:r>
    </w:p>
    <w:p w:rsidR="00483D26" w:rsidRPr="00B13389" w:rsidRDefault="00483D26" w:rsidP="00B13389">
      <w:pPr>
        <w:tabs>
          <w:tab w:val="left" w:pos="0"/>
        </w:tabs>
        <w:snapToGrid/>
        <w:spacing w:before="0" w:after="0"/>
        <w:jc w:val="both"/>
        <w:rPr>
          <w:iCs/>
          <w:szCs w:val="24"/>
          <w:lang w:eastAsia="en-US"/>
        </w:rPr>
      </w:pPr>
      <w:r w:rsidRPr="00B13389">
        <w:rPr>
          <w:szCs w:val="24"/>
          <w:lang w:eastAsia="en-US"/>
        </w:rPr>
        <w:t xml:space="preserve">- </w:t>
      </w:r>
      <w:r w:rsidRPr="00B13389">
        <w:rPr>
          <w:iCs/>
          <w:szCs w:val="24"/>
          <w:lang w:eastAsia="en-US"/>
        </w:rPr>
        <w:t xml:space="preserve">стимулирование инициативных высказываний ребенка, обращений к взрослому с просьбами и предложениями; </w:t>
      </w:r>
    </w:p>
    <w:p w:rsidR="00483D26" w:rsidRPr="00B13389" w:rsidRDefault="00483D26" w:rsidP="00B13389">
      <w:pPr>
        <w:tabs>
          <w:tab w:val="left" w:pos="0"/>
        </w:tabs>
        <w:snapToGrid/>
        <w:spacing w:before="0" w:after="0"/>
        <w:jc w:val="both"/>
        <w:rPr>
          <w:iCs/>
          <w:szCs w:val="24"/>
          <w:lang w:eastAsia="en-US"/>
        </w:rPr>
      </w:pPr>
      <w:r w:rsidRPr="00B13389">
        <w:rPr>
          <w:iCs/>
          <w:szCs w:val="24"/>
          <w:lang w:eastAsia="en-US"/>
        </w:rPr>
        <w:t>-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w:t>
      </w:r>
    </w:p>
    <w:p w:rsidR="00483D26" w:rsidRPr="00B13389" w:rsidRDefault="00483D26" w:rsidP="00B13389">
      <w:pPr>
        <w:pStyle w:val="af3"/>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val="0"/>
          <w:sz w:val="24"/>
        </w:rPr>
      </w:pPr>
      <w:r w:rsidRPr="00B13389">
        <w:rPr>
          <w:b w:val="0"/>
          <w:sz w:val="24"/>
        </w:rPr>
        <w:t>- поддержку пробуждения лингвистического отношения к слову (игры со звуками, рифмами, словотворчество);</w:t>
      </w:r>
    </w:p>
    <w:p w:rsidR="00483D26" w:rsidRPr="00B13389" w:rsidRDefault="00483D26" w:rsidP="00B13389">
      <w:pPr>
        <w:tabs>
          <w:tab w:val="left" w:pos="0"/>
        </w:tabs>
        <w:snapToGrid/>
        <w:spacing w:before="0" w:after="0"/>
        <w:jc w:val="both"/>
        <w:rPr>
          <w:iCs/>
          <w:szCs w:val="24"/>
          <w:lang w:eastAsia="en-US"/>
        </w:rPr>
      </w:pPr>
      <w:r w:rsidRPr="00B13389">
        <w:rPr>
          <w:iCs/>
          <w:szCs w:val="24"/>
          <w:lang w:eastAsia="en-US"/>
        </w:rPr>
        <w:t>-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 использование в практике общения описательных мо</w:t>
      </w:r>
      <w:r w:rsidRPr="00B13389">
        <w:rPr>
          <w:szCs w:val="24"/>
          <w:lang w:eastAsia="en-US"/>
        </w:rPr>
        <w:softHyphen/>
        <w:t>нологов;</w:t>
      </w:r>
    </w:p>
    <w:p w:rsidR="00483D26" w:rsidRPr="00B13389" w:rsidRDefault="00483D26" w:rsidP="00B13389">
      <w:pPr>
        <w:pStyle w:val="a6"/>
        <w:spacing w:before="0" w:beforeAutospacing="0" w:after="0" w:afterAutospacing="0"/>
        <w:jc w:val="both"/>
        <w:rPr>
          <w:szCs w:val="24"/>
        </w:rPr>
      </w:pPr>
      <w:r w:rsidRPr="00B13389">
        <w:rPr>
          <w:szCs w:val="24"/>
        </w:rPr>
        <w:t>- со</w:t>
      </w:r>
      <w:r w:rsidRPr="00B13389">
        <w:rPr>
          <w:szCs w:val="24"/>
        </w:rPr>
        <w:softHyphen/>
        <w:t>здание условий для стимулирования потребности ребенка в общении со сверстниками.</w:t>
      </w:r>
    </w:p>
    <w:p w:rsidR="00483D26" w:rsidRDefault="00483D26" w:rsidP="003024DC">
      <w:pPr>
        <w:snapToGrid/>
        <w:spacing w:before="0" w:after="0"/>
        <w:ind w:firstLine="74"/>
        <w:jc w:val="both"/>
        <w:rPr>
          <w:szCs w:val="24"/>
        </w:rPr>
      </w:pPr>
    </w:p>
    <w:p w:rsidR="00483D26" w:rsidRDefault="00483D26" w:rsidP="003024DC">
      <w:pPr>
        <w:snapToGrid/>
        <w:spacing w:before="0" w:after="0"/>
        <w:ind w:firstLine="74"/>
        <w:jc w:val="both"/>
        <w:rPr>
          <w:b/>
          <w:szCs w:val="24"/>
        </w:rPr>
      </w:pPr>
      <w:r>
        <w:rPr>
          <w:b/>
          <w:szCs w:val="24"/>
        </w:rPr>
        <w:t>Модуль «ОО Художественно-эстетическое развитие»</w:t>
      </w:r>
    </w:p>
    <w:p w:rsidR="00483D26" w:rsidRDefault="00483D26" w:rsidP="00B13389">
      <w:pPr>
        <w:pStyle w:val="a6"/>
        <w:tabs>
          <w:tab w:val="left" w:pos="9921"/>
        </w:tabs>
        <w:spacing w:before="0" w:beforeAutospacing="0" w:after="0" w:afterAutospacing="0"/>
        <w:ind w:right="-2"/>
        <w:jc w:val="both"/>
      </w:pPr>
    </w:p>
    <w:p w:rsidR="00483D26" w:rsidRPr="00B13389" w:rsidRDefault="00483D26" w:rsidP="00B13389">
      <w:pPr>
        <w:pStyle w:val="a6"/>
        <w:tabs>
          <w:tab w:val="left" w:pos="9921"/>
        </w:tabs>
        <w:spacing w:before="0" w:beforeAutospacing="0" w:after="0" w:afterAutospacing="0"/>
        <w:ind w:right="-2"/>
        <w:jc w:val="both"/>
        <w:rPr>
          <w:i/>
          <w:szCs w:val="24"/>
        </w:rPr>
      </w:pPr>
      <w:r w:rsidRPr="00B13389">
        <w:t>З</w:t>
      </w:r>
      <w:r w:rsidRPr="00B13389">
        <w:rPr>
          <w:i/>
        </w:rPr>
        <w:t>адачи воспитания и обучения:</w:t>
      </w:r>
    </w:p>
    <w:p w:rsidR="00483D26" w:rsidRPr="00B13389" w:rsidRDefault="00483D26" w:rsidP="00B13389">
      <w:pPr>
        <w:pStyle w:val="14"/>
        <w:numPr>
          <w:ilvl w:val="1"/>
          <w:numId w:val="141"/>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B13389">
        <w:rPr>
          <w:rFonts w:ascii="Times New Roman" w:hAnsi="Times New Roman"/>
          <w:sz w:val="24"/>
          <w:szCs w:val="24"/>
        </w:rPr>
        <w:t xml:space="preserve">Развивать у ребенка представления о художественно-эстетическом образе, влияющем на его эмоциональное состояние, </w:t>
      </w:r>
    </w:p>
    <w:p w:rsidR="00483D26" w:rsidRPr="00B13389" w:rsidRDefault="00483D26" w:rsidP="00B13389">
      <w:pPr>
        <w:pStyle w:val="14"/>
        <w:numPr>
          <w:ilvl w:val="1"/>
          <w:numId w:val="141"/>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B13389">
        <w:rPr>
          <w:rFonts w:ascii="Times New Roman" w:hAnsi="Times New Roman"/>
          <w:sz w:val="24"/>
          <w:szCs w:val="24"/>
        </w:rPr>
        <w:t>Побуждать ребенка творить прекрасное в своей повседневной 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483D26" w:rsidRPr="00B13389" w:rsidRDefault="00483D26" w:rsidP="00B13389">
      <w:pPr>
        <w:widowControl w:val="0"/>
        <w:tabs>
          <w:tab w:val="left" w:pos="0"/>
          <w:tab w:val="left" w:pos="284"/>
        </w:tabs>
        <w:autoSpaceDE w:val="0"/>
        <w:autoSpaceDN w:val="0"/>
        <w:adjustRightInd w:val="0"/>
        <w:snapToGrid/>
        <w:spacing w:before="0" w:after="0"/>
        <w:jc w:val="both"/>
        <w:rPr>
          <w:szCs w:val="24"/>
          <w:lang w:eastAsia="en-US"/>
        </w:rPr>
      </w:pPr>
      <w:r w:rsidRPr="00B13389">
        <w:rPr>
          <w:szCs w:val="24"/>
          <w:lang w:eastAsia="en-US"/>
        </w:rPr>
        <w:t xml:space="preserve">3. Формировать и поддерживать интерес ребенка к народному литературному, музыкальному творчеству и декоративному искусству, </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4. Расширять тематику детских работ, поддерживать желание изображать знакомые бытовые и природные объекты, а также явления природы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5. Знакомить ребенка со спецификой зданий и их устройства в городе, селе (дома высокие, каменные, с балконами, лифтами, ванной; дома невысокие, как правило, деревянные, с печкой, садом, будкой для собаки и т.п.) в разных видах деятельности (рисовании, конструировании, слушании художественной литературы и др.).</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6. Побуждать ребенка к воплощению в свободных естественных движениях характера и настроения народной музыки, знакомых образов и сюжетов.</w:t>
      </w:r>
    </w:p>
    <w:p w:rsidR="00483D26" w:rsidRPr="00B13389" w:rsidRDefault="00483D26" w:rsidP="00B13389">
      <w:pPr>
        <w:widowControl w:val="0"/>
        <w:autoSpaceDE w:val="0"/>
        <w:autoSpaceDN w:val="0"/>
        <w:adjustRightInd w:val="0"/>
        <w:snapToGrid/>
        <w:spacing w:before="0" w:after="0"/>
        <w:jc w:val="both"/>
        <w:rPr>
          <w:szCs w:val="24"/>
          <w:lang w:eastAsia="en-US"/>
        </w:rPr>
      </w:pPr>
      <w:r w:rsidRPr="00B13389">
        <w:rPr>
          <w:szCs w:val="24"/>
          <w:lang w:eastAsia="en-US"/>
        </w:rPr>
        <w:t>7. Формировать у ребенка потребность в чтении книги как постоянному элементу жизни, источнику ярких эмоций и поводу к позитивно окрашенному общению со взрослым.</w:t>
      </w:r>
    </w:p>
    <w:p w:rsidR="00483D26" w:rsidRPr="00B13389" w:rsidRDefault="00483D26" w:rsidP="00B13389">
      <w:pPr>
        <w:snapToGrid/>
        <w:spacing w:before="0" w:after="0"/>
        <w:jc w:val="both"/>
        <w:rPr>
          <w:szCs w:val="24"/>
          <w:lang w:eastAsia="en-US"/>
        </w:rPr>
      </w:pPr>
      <w:r w:rsidRPr="00B13389">
        <w:rPr>
          <w:szCs w:val="24"/>
          <w:lang w:eastAsia="en-US"/>
        </w:rPr>
        <w:t>8. Поддерживать у ребенка устойчивый интерес к литературному, народному творчеству.</w:t>
      </w:r>
    </w:p>
    <w:p w:rsidR="00483D26" w:rsidRPr="00B13389" w:rsidRDefault="00483D26" w:rsidP="00B13389">
      <w:pPr>
        <w:tabs>
          <w:tab w:val="left" w:pos="0"/>
        </w:tabs>
        <w:snapToGrid/>
        <w:spacing w:before="0" w:after="0"/>
        <w:jc w:val="both"/>
        <w:rPr>
          <w:b/>
          <w:i/>
          <w:szCs w:val="24"/>
          <w:lang w:eastAsia="en-US"/>
        </w:rPr>
      </w:pPr>
    </w:p>
    <w:p w:rsidR="00483D26" w:rsidRPr="00B13389" w:rsidRDefault="00483D26" w:rsidP="00B13389">
      <w:pPr>
        <w:tabs>
          <w:tab w:val="left" w:pos="0"/>
        </w:tabs>
        <w:snapToGrid/>
        <w:spacing w:before="0" w:after="0"/>
        <w:jc w:val="both"/>
        <w:rPr>
          <w:b/>
          <w:i/>
          <w:szCs w:val="24"/>
          <w:lang w:eastAsia="en-US"/>
        </w:rPr>
      </w:pPr>
      <w:r w:rsidRPr="00B13389">
        <w:rPr>
          <w:i/>
          <w:szCs w:val="24"/>
          <w:lang w:eastAsia="en-US"/>
        </w:rPr>
        <w:t>Решение образовательных задач предусматривает</w:t>
      </w:r>
      <w:r w:rsidRPr="00B13389">
        <w:rPr>
          <w:b/>
          <w:i/>
          <w:szCs w:val="24"/>
          <w:lang w:eastAsia="en-US"/>
        </w:rPr>
        <w:t>:</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bCs/>
          <w:iCs/>
          <w:szCs w:val="24"/>
          <w:lang w:eastAsia="en-US"/>
        </w:rPr>
        <w:lastRenderedPageBreak/>
        <w:t xml:space="preserve">-  </w:t>
      </w:r>
      <w:r w:rsidRPr="00B13389">
        <w:rPr>
          <w:szCs w:val="24"/>
          <w:lang w:eastAsia="en-US"/>
        </w:rPr>
        <w:t>п</w:t>
      </w:r>
      <w:r w:rsidRPr="00B13389">
        <w:rPr>
          <w:bCs/>
          <w:iCs/>
          <w:szCs w:val="24"/>
          <w:lang w:eastAsia="en-US"/>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B13389">
        <w:rPr>
          <w:iCs/>
          <w:szCs w:val="24"/>
          <w:lang w:eastAsia="en-US"/>
        </w:rPr>
        <w:t>- стимулирование ребенка на эмоциональный отклик на прекрасную музыку, двигательную импровизацию под нее;</w:t>
      </w:r>
    </w:p>
    <w:p w:rsidR="00483D26" w:rsidRPr="00B13389" w:rsidRDefault="00483D26" w:rsidP="00B13389">
      <w:pPr>
        <w:pStyle w:val="6950"/>
        <w:shd w:val="clear" w:color="auto" w:fill="auto"/>
        <w:tabs>
          <w:tab w:val="left" w:pos="654"/>
          <w:tab w:val="left" w:pos="993"/>
        </w:tabs>
        <w:spacing w:line="240" w:lineRule="auto"/>
        <w:ind w:firstLine="0"/>
        <w:rPr>
          <w:sz w:val="24"/>
          <w:szCs w:val="24"/>
        </w:rPr>
      </w:pPr>
      <w:r w:rsidRPr="00B13389">
        <w:rPr>
          <w:sz w:val="24"/>
          <w:szCs w:val="24"/>
        </w:rPr>
        <w:t>- поддержку желания ребенка отражать свои впечатления о про</w:t>
      </w:r>
      <w:r w:rsidRPr="00B13389">
        <w:rPr>
          <w:sz w:val="24"/>
          <w:szCs w:val="24"/>
        </w:rPr>
        <w:softHyphen/>
        <w:t>слушанных произведениях, литературных героях и событиях в разных видах художественной деятельности: в рисунках, изготовлении фигу</w:t>
      </w:r>
      <w:r w:rsidRPr="00B13389">
        <w:rPr>
          <w:sz w:val="24"/>
          <w:szCs w:val="24"/>
        </w:rPr>
        <w:softHyphen/>
        <w:t>рок и элементов декораций для театрализованных игр, в игре-драма</w:t>
      </w:r>
      <w:r w:rsidRPr="00B13389">
        <w:rPr>
          <w:sz w:val="24"/>
          <w:szCs w:val="24"/>
        </w:rPr>
        <w:softHyphen/>
        <w:t>тизации и т.д.;</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B13389">
        <w:rPr>
          <w:iCs/>
          <w:szCs w:val="24"/>
          <w:lang w:eastAsia="en-US"/>
        </w:rPr>
        <w:t>- обеспечение ребенку возможности почувствовать многообразие музыки, которую можно воплотить в движении;</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B13389">
        <w:rPr>
          <w:iCs/>
          <w:szCs w:val="24"/>
          <w:lang w:eastAsia="en-US"/>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B13389">
        <w:rPr>
          <w:iCs/>
          <w:szCs w:val="24"/>
          <w:lang w:eastAsia="en-US"/>
        </w:rPr>
        <w:t>- включение народной музыки в доступные и привлекательные для ребенка виды деятельности;</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Cs/>
          <w:iCs/>
          <w:szCs w:val="24"/>
          <w:lang w:eastAsia="en-US"/>
        </w:rPr>
      </w:pPr>
      <w:r w:rsidRPr="00B13389">
        <w:rPr>
          <w:bCs/>
          <w:iCs/>
          <w:szCs w:val="24"/>
          <w:lang w:eastAsia="en-US"/>
        </w:rPr>
        <w:t>- поддержку интереса ребенка к народному и декоративному искусству, искусству народных мастеров Урала;</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bCs/>
          <w:iCs/>
          <w:szCs w:val="24"/>
          <w:lang w:eastAsia="en-US"/>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 xml:space="preserve">- проявление </w:t>
      </w:r>
      <w:r w:rsidRPr="00B13389">
        <w:rPr>
          <w:bCs/>
          <w:iCs/>
          <w:szCs w:val="24"/>
          <w:lang w:eastAsia="en-US"/>
        </w:rPr>
        <w:t>уважения к художественным интересам и работам ребенка, бережного отношения к результатам его творческой деятельности;</w:t>
      </w:r>
    </w:p>
    <w:p w:rsidR="00483D26" w:rsidRPr="00B13389" w:rsidRDefault="00483D26" w:rsidP="00B13389">
      <w:pPr>
        <w:pStyle w:val="6950"/>
        <w:shd w:val="clear" w:color="auto" w:fill="auto"/>
        <w:tabs>
          <w:tab w:val="left" w:pos="993"/>
          <w:tab w:val="left" w:pos="1171"/>
        </w:tabs>
        <w:spacing w:line="240" w:lineRule="auto"/>
        <w:ind w:firstLine="0"/>
        <w:rPr>
          <w:sz w:val="24"/>
          <w:szCs w:val="24"/>
        </w:rPr>
      </w:pPr>
      <w:r w:rsidRPr="00B13389">
        <w:rPr>
          <w:sz w:val="24"/>
          <w:szCs w:val="24"/>
        </w:rPr>
        <w:t>- использование наблюдений в природе, ее звуков и классической музыки для того, чтобы помочь ребенку на эмоциональном уровне воспринять и лучше осознать осваиваемые представления об окружающем при</w:t>
      </w:r>
      <w:r w:rsidRPr="00B13389">
        <w:rPr>
          <w:sz w:val="24"/>
          <w:szCs w:val="24"/>
        </w:rPr>
        <w:softHyphen/>
        <w:t>родном мире;</w:t>
      </w:r>
    </w:p>
    <w:p w:rsidR="00483D26" w:rsidRPr="00B13389" w:rsidRDefault="00483D26" w:rsidP="00B13389">
      <w:pPr>
        <w:pStyle w:val="a6"/>
        <w:spacing w:before="0" w:beforeAutospacing="0" w:after="0" w:afterAutospacing="0"/>
        <w:jc w:val="both"/>
        <w:rPr>
          <w:b/>
          <w:szCs w:val="24"/>
        </w:rPr>
      </w:pPr>
      <w:r w:rsidRPr="00B13389">
        <w:rPr>
          <w:szCs w:val="24"/>
        </w:rPr>
        <w:t>- поощрение желания ребенка придумать свои способы реали</w:t>
      </w:r>
      <w:r w:rsidRPr="00B13389">
        <w:rPr>
          <w:szCs w:val="24"/>
        </w:rPr>
        <w:softHyphen/>
        <w:t>зации задуманного в игре, в образно-игровых этюдах по текстам прибауток, сказок, литера</w:t>
      </w:r>
      <w:r w:rsidRPr="00B13389">
        <w:rPr>
          <w:szCs w:val="24"/>
        </w:rPr>
        <w:softHyphen/>
        <w:t>турных текстов и в ходе обсуждения созданных детьми образов героев с акцентом на вариативность создания образа;</w:t>
      </w:r>
    </w:p>
    <w:p w:rsidR="00483D26" w:rsidRPr="00B13389" w:rsidRDefault="00483D26" w:rsidP="00B13389">
      <w:pPr>
        <w:pStyle w:val="6950"/>
        <w:shd w:val="clear" w:color="auto" w:fill="auto"/>
        <w:spacing w:line="240" w:lineRule="auto"/>
        <w:ind w:firstLine="0"/>
        <w:rPr>
          <w:sz w:val="24"/>
          <w:szCs w:val="24"/>
        </w:rPr>
      </w:pPr>
      <w:r w:rsidRPr="00B13389">
        <w:rPr>
          <w:sz w:val="24"/>
          <w:szCs w:val="24"/>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w:t>
      </w:r>
      <w:r w:rsidRPr="00B13389">
        <w:rPr>
          <w:sz w:val="24"/>
          <w:szCs w:val="24"/>
        </w:rPr>
        <w:softHyphen/>
        <w:t>буждение стремление ребенка рассматривать, обыгрывать.</w:t>
      </w:r>
    </w:p>
    <w:p w:rsidR="00483D26" w:rsidRDefault="00483D26" w:rsidP="00B13389">
      <w:pPr>
        <w:snapToGrid/>
        <w:spacing w:before="0" w:after="0"/>
        <w:jc w:val="both"/>
        <w:rPr>
          <w:b/>
          <w:szCs w:val="24"/>
        </w:rPr>
      </w:pPr>
    </w:p>
    <w:p w:rsidR="00483D26" w:rsidRPr="00B13389" w:rsidRDefault="00483D26" w:rsidP="00B13389">
      <w:pPr>
        <w:pStyle w:val="a6"/>
        <w:spacing w:before="0" w:beforeAutospacing="0" w:after="0" w:afterAutospacing="0"/>
        <w:jc w:val="center"/>
        <w:rPr>
          <w:bCs/>
          <w:i/>
          <w:caps/>
          <w:szCs w:val="24"/>
        </w:rPr>
      </w:pPr>
      <w:r w:rsidRPr="00B13389">
        <w:rPr>
          <w:bCs/>
          <w:i/>
          <w:caps/>
          <w:szCs w:val="24"/>
        </w:rPr>
        <w:t>Содержание образовательной работы с детьми страшего дошкольного возраста</w:t>
      </w:r>
    </w:p>
    <w:p w:rsidR="00483D26" w:rsidRPr="00B13389" w:rsidRDefault="00483D26" w:rsidP="00B13389">
      <w:pPr>
        <w:pStyle w:val="a6"/>
        <w:spacing w:before="0" w:beforeAutospacing="0" w:after="0" w:afterAutospacing="0"/>
        <w:jc w:val="center"/>
        <w:rPr>
          <w:i/>
          <w:szCs w:val="24"/>
        </w:rPr>
      </w:pPr>
      <w:r w:rsidRPr="00B13389">
        <w:rPr>
          <w:bCs/>
          <w:i/>
          <w:caps/>
          <w:szCs w:val="24"/>
        </w:rPr>
        <w:t>/Возраст: 5-7</w:t>
      </w:r>
      <w:r w:rsidRPr="00B13389">
        <w:rPr>
          <w:i/>
          <w:szCs w:val="24"/>
        </w:rPr>
        <w:t>лет</w:t>
      </w:r>
      <w:r w:rsidRPr="00B13389">
        <w:rPr>
          <w:bCs/>
          <w:i/>
          <w:caps/>
          <w:szCs w:val="24"/>
        </w:rPr>
        <w:t>/</w:t>
      </w:r>
    </w:p>
    <w:p w:rsidR="00483D26" w:rsidRPr="00476F47" w:rsidRDefault="00483D26" w:rsidP="00B13389">
      <w:pPr>
        <w:pStyle w:val="a6"/>
        <w:spacing w:before="0" w:beforeAutospacing="0" w:after="0" w:afterAutospacing="0"/>
        <w:rPr>
          <w:b/>
          <w:sz w:val="28"/>
          <w:szCs w:val="28"/>
        </w:rPr>
      </w:pPr>
    </w:p>
    <w:p w:rsidR="00483D26" w:rsidRPr="00B13389" w:rsidRDefault="00483D26" w:rsidP="00B13389">
      <w:pPr>
        <w:pStyle w:val="a6"/>
        <w:tabs>
          <w:tab w:val="left" w:pos="9921"/>
        </w:tabs>
        <w:spacing w:before="0" w:beforeAutospacing="0" w:after="0" w:afterAutospacing="0"/>
        <w:ind w:right="-2"/>
        <w:jc w:val="both"/>
        <w:rPr>
          <w:b/>
          <w:szCs w:val="24"/>
        </w:rPr>
      </w:pPr>
      <w:r w:rsidRPr="00B13389">
        <w:rPr>
          <w:b/>
          <w:szCs w:val="24"/>
        </w:rPr>
        <w:t>Модуль «</w:t>
      </w:r>
      <w:r>
        <w:rPr>
          <w:b/>
          <w:szCs w:val="24"/>
        </w:rPr>
        <w:t xml:space="preserve">ОО </w:t>
      </w:r>
      <w:r w:rsidRPr="00B13389">
        <w:rPr>
          <w:b/>
          <w:szCs w:val="24"/>
        </w:rPr>
        <w:t>Физическое развитие»</w:t>
      </w:r>
    </w:p>
    <w:p w:rsidR="00483D26" w:rsidRPr="00B13389" w:rsidRDefault="00483D26" w:rsidP="00B13389">
      <w:pPr>
        <w:pStyle w:val="a6"/>
        <w:tabs>
          <w:tab w:val="left" w:pos="9921"/>
        </w:tabs>
        <w:spacing w:before="0" w:beforeAutospacing="0" w:after="0" w:afterAutospacing="0"/>
        <w:ind w:right="-2"/>
        <w:jc w:val="both"/>
        <w:rPr>
          <w:b/>
          <w:szCs w:val="24"/>
        </w:rPr>
      </w:pPr>
    </w:p>
    <w:p w:rsidR="00483D26" w:rsidRPr="00B13389" w:rsidRDefault="00483D26" w:rsidP="00B13389">
      <w:pPr>
        <w:pStyle w:val="a6"/>
        <w:tabs>
          <w:tab w:val="left" w:pos="9921"/>
        </w:tabs>
        <w:spacing w:before="0" w:beforeAutospacing="0" w:after="0" w:afterAutospacing="0"/>
        <w:ind w:right="-2"/>
        <w:jc w:val="both"/>
        <w:rPr>
          <w:i/>
          <w:szCs w:val="24"/>
        </w:rPr>
      </w:pPr>
      <w:r w:rsidRPr="00B13389">
        <w:rPr>
          <w:i/>
          <w:szCs w:val="24"/>
        </w:rPr>
        <w:t>Задачи воспитания и обучения:</w:t>
      </w:r>
    </w:p>
    <w:p w:rsidR="00483D26" w:rsidRPr="00B13389" w:rsidRDefault="00483D26" w:rsidP="00B13389">
      <w:pPr>
        <w:snapToGrid/>
        <w:spacing w:before="0" w:after="0"/>
        <w:jc w:val="both"/>
        <w:rPr>
          <w:szCs w:val="24"/>
          <w:lang w:eastAsia="en-US"/>
        </w:rPr>
      </w:pPr>
      <w:r w:rsidRPr="00B13389">
        <w:rPr>
          <w:szCs w:val="24"/>
          <w:lang w:eastAsia="en-US"/>
        </w:rPr>
        <w:t>1.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483D26" w:rsidRPr="00B13389" w:rsidRDefault="00483D26" w:rsidP="00B13389">
      <w:pPr>
        <w:snapToGrid/>
        <w:spacing w:before="0" w:after="0"/>
        <w:jc w:val="both"/>
        <w:rPr>
          <w:szCs w:val="24"/>
          <w:lang w:eastAsia="en-US"/>
        </w:rPr>
      </w:pPr>
      <w:r w:rsidRPr="00B13389">
        <w:rPr>
          <w:szCs w:val="24"/>
          <w:lang w:eastAsia="en-US"/>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483D26" w:rsidRPr="00B13389" w:rsidRDefault="00483D26" w:rsidP="00B13389">
      <w:pPr>
        <w:tabs>
          <w:tab w:val="left" w:pos="993"/>
        </w:tabs>
        <w:snapToGrid/>
        <w:spacing w:before="0" w:after="0"/>
        <w:jc w:val="both"/>
        <w:rPr>
          <w:szCs w:val="24"/>
          <w:lang w:eastAsia="en-US"/>
        </w:rPr>
      </w:pPr>
      <w:r w:rsidRPr="00B13389">
        <w:rPr>
          <w:szCs w:val="24"/>
          <w:lang w:eastAsia="en-US"/>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483D26" w:rsidRPr="00B13389" w:rsidRDefault="00483D26" w:rsidP="00B13389">
      <w:pPr>
        <w:tabs>
          <w:tab w:val="left" w:pos="993"/>
        </w:tabs>
        <w:snapToGrid/>
        <w:spacing w:before="0" w:after="0"/>
        <w:jc w:val="both"/>
        <w:rPr>
          <w:szCs w:val="24"/>
          <w:lang w:eastAsia="en-US"/>
        </w:rPr>
      </w:pPr>
      <w:r w:rsidRPr="00B13389">
        <w:rPr>
          <w:szCs w:val="24"/>
          <w:lang w:eastAsia="en-US"/>
        </w:rPr>
        <w:lastRenderedPageBreak/>
        <w:t>4. Развивать представления ребенка о пользе закаливания, режиме жизни, о зависимости между особенностями климата Среднего Урала, погодных</w:t>
      </w:r>
    </w:p>
    <w:p w:rsidR="00483D26" w:rsidRPr="00B13389" w:rsidRDefault="00483D26" w:rsidP="00B13389">
      <w:pPr>
        <w:tabs>
          <w:tab w:val="left" w:pos="0"/>
        </w:tabs>
        <w:snapToGrid/>
        <w:spacing w:before="0" w:after="0"/>
        <w:jc w:val="both"/>
        <w:rPr>
          <w:b/>
          <w:i/>
          <w:szCs w:val="24"/>
          <w:lang w:eastAsia="en-US"/>
        </w:rPr>
      </w:pPr>
    </w:p>
    <w:p w:rsidR="00483D26" w:rsidRPr="003B6D97" w:rsidRDefault="00483D26" w:rsidP="00B13389">
      <w:pPr>
        <w:tabs>
          <w:tab w:val="left" w:pos="0"/>
        </w:tabs>
        <w:snapToGrid/>
        <w:spacing w:before="0" w:after="0"/>
        <w:jc w:val="both"/>
        <w:rPr>
          <w:i/>
          <w:szCs w:val="24"/>
          <w:lang w:eastAsia="en-US"/>
        </w:rPr>
      </w:pPr>
      <w:r w:rsidRPr="003B6D97">
        <w:rPr>
          <w:i/>
          <w:szCs w:val="24"/>
          <w:lang w:eastAsia="en-US"/>
        </w:rPr>
        <w:t>Решение образовательных задач предусматривает:</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 учет интересов, склонностей, способностей детей к двигательной деятельности;</w:t>
      </w:r>
    </w:p>
    <w:p w:rsidR="00483D26" w:rsidRPr="00B13389" w:rsidRDefault="00483D26" w:rsidP="00B13389">
      <w:pPr>
        <w:tabs>
          <w:tab w:val="left" w:pos="0"/>
        </w:tabs>
        <w:snapToGrid/>
        <w:spacing w:before="0" w:after="0"/>
        <w:jc w:val="both"/>
        <w:rPr>
          <w:bCs/>
          <w:szCs w:val="24"/>
          <w:lang w:eastAsia="en-US"/>
        </w:rPr>
      </w:pPr>
      <w:r w:rsidRPr="00B13389">
        <w:rPr>
          <w:bCs/>
          <w:szCs w:val="24"/>
          <w:lang w:eastAsia="en-US"/>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rsidR="00483D26" w:rsidRPr="00B13389" w:rsidRDefault="00483D26" w:rsidP="00B13389">
      <w:pPr>
        <w:tabs>
          <w:tab w:val="left" w:pos="0"/>
        </w:tabs>
        <w:snapToGrid/>
        <w:spacing w:before="0" w:after="0"/>
        <w:jc w:val="both"/>
        <w:rPr>
          <w:bCs/>
          <w:szCs w:val="24"/>
          <w:lang w:eastAsia="en-US"/>
        </w:rPr>
      </w:pPr>
      <w:r w:rsidRPr="00B13389">
        <w:rPr>
          <w:bCs/>
          <w:szCs w:val="24"/>
          <w:lang w:eastAsia="en-US"/>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w:t>
      </w:r>
    </w:p>
    <w:p w:rsidR="00483D26" w:rsidRPr="00B13389" w:rsidRDefault="00483D26" w:rsidP="00B13389">
      <w:pPr>
        <w:snapToGrid/>
        <w:spacing w:before="0" w:after="0"/>
        <w:jc w:val="both"/>
        <w:rPr>
          <w:szCs w:val="24"/>
          <w:lang w:eastAsia="en-US"/>
        </w:rPr>
      </w:pPr>
      <w:r w:rsidRPr="00B13389">
        <w:rPr>
          <w:szCs w:val="24"/>
          <w:lang w:eastAsia="en-US"/>
        </w:rPr>
        <w:t>- создание условий для проявления детьми здоровьесберегающей компетентности, инициирование самостоятельности и актив</w:t>
      </w:r>
      <w:r w:rsidRPr="00B13389">
        <w:rPr>
          <w:szCs w:val="24"/>
          <w:lang w:eastAsia="en-US"/>
        </w:rPr>
        <w:softHyphen/>
        <w:t>ности детей в здоровьесберегающем поведении;</w:t>
      </w:r>
    </w:p>
    <w:p w:rsidR="00483D26" w:rsidRPr="00B13389" w:rsidRDefault="00483D26" w:rsidP="00B13389">
      <w:pPr>
        <w:snapToGrid/>
        <w:spacing w:before="0" w:after="0"/>
        <w:jc w:val="both"/>
        <w:rPr>
          <w:szCs w:val="24"/>
          <w:lang w:eastAsia="en-US"/>
        </w:rPr>
      </w:pPr>
      <w:r w:rsidRPr="00B13389">
        <w:rPr>
          <w:szCs w:val="24"/>
          <w:lang w:eastAsia="en-US"/>
        </w:rPr>
        <w:t xml:space="preserve">- обсуждение правил и способов безопасного поведения в быту, природе, на улице, в городе, в общении с незнакомыми людьми; </w:t>
      </w:r>
    </w:p>
    <w:p w:rsidR="00483D26" w:rsidRPr="00B13389" w:rsidRDefault="00483D26" w:rsidP="00B13389">
      <w:pPr>
        <w:snapToGrid/>
        <w:spacing w:before="0" w:after="0"/>
        <w:jc w:val="both"/>
        <w:rPr>
          <w:szCs w:val="24"/>
          <w:lang w:eastAsia="en-US"/>
        </w:rPr>
      </w:pPr>
      <w:r w:rsidRPr="00B13389">
        <w:rPr>
          <w:szCs w:val="24"/>
          <w:lang w:eastAsia="en-US"/>
        </w:rPr>
        <w:t xml:space="preserve">- показ приемов оказания элементарной первой помощи при травмах, ушибах, первых признаках недомогания; </w:t>
      </w:r>
    </w:p>
    <w:p w:rsidR="00483D26" w:rsidRPr="00B13389" w:rsidRDefault="00483D26" w:rsidP="00B13389">
      <w:pPr>
        <w:snapToGrid/>
        <w:spacing w:before="0" w:after="0"/>
        <w:jc w:val="both"/>
        <w:rPr>
          <w:szCs w:val="24"/>
          <w:lang w:eastAsia="en-US"/>
        </w:rPr>
      </w:pPr>
      <w:r w:rsidRPr="00B13389">
        <w:rPr>
          <w:szCs w:val="24"/>
          <w:lang w:eastAsia="en-US"/>
        </w:rPr>
        <w:t>- ознакомление с правилами обращения за помощью в опасных ситуациях, номер телефона вызова экстренной помощи;</w:t>
      </w:r>
    </w:p>
    <w:p w:rsidR="00483D26" w:rsidRPr="00B13389" w:rsidRDefault="00483D26" w:rsidP="00B13389">
      <w:pPr>
        <w:tabs>
          <w:tab w:val="left" w:pos="0"/>
        </w:tabs>
        <w:snapToGrid/>
        <w:spacing w:before="0" w:after="0"/>
        <w:jc w:val="both"/>
        <w:rPr>
          <w:bCs/>
          <w:szCs w:val="24"/>
          <w:lang w:eastAsia="en-US"/>
        </w:rPr>
      </w:pPr>
      <w:r w:rsidRPr="00B13389">
        <w:rPr>
          <w:bCs/>
          <w:szCs w:val="24"/>
          <w:lang w:eastAsia="en-US"/>
        </w:rPr>
        <w:t>- использование авторских и народных (традиционных)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rsidR="00483D26" w:rsidRPr="00B13389" w:rsidRDefault="00483D26" w:rsidP="00B13389">
      <w:pPr>
        <w:tabs>
          <w:tab w:val="left" w:pos="0"/>
        </w:tabs>
        <w:snapToGrid/>
        <w:spacing w:before="0" w:after="0"/>
        <w:jc w:val="both"/>
        <w:rPr>
          <w:bCs/>
          <w:szCs w:val="24"/>
          <w:lang w:eastAsia="en-US"/>
        </w:rPr>
      </w:pPr>
      <w:r w:rsidRPr="00B13389">
        <w:rPr>
          <w:bCs/>
          <w:szCs w:val="24"/>
          <w:lang w:eastAsia="en-US"/>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rsidR="00483D26" w:rsidRPr="00B13389" w:rsidRDefault="00483D26" w:rsidP="00B1338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 xml:space="preserve">- стимулирование ребенка к самовыражению и импровизации; </w:t>
      </w:r>
    </w:p>
    <w:p w:rsidR="00483D26" w:rsidRPr="00B13389" w:rsidRDefault="00483D26" w:rsidP="00B1338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 использование выразительно - отобразительных средств, с помощью которых можно передать характер движений, отношение к самому себе и к миру - плавные, сильные, охранительные, точные, согласованные и т.п.;</w:t>
      </w:r>
    </w:p>
    <w:p w:rsidR="00483D26" w:rsidRPr="00B13389" w:rsidRDefault="00483D26" w:rsidP="00B1338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 включение проектировочных и регулирующих действий, проектирования последовательности в выполнении замысла;</w:t>
      </w:r>
    </w:p>
    <w:p w:rsidR="00483D26" w:rsidRPr="00B13389" w:rsidRDefault="00483D26" w:rsidP="00B13389">
      <w:pPr>
        <w:tabs>
          <w:tab w:val="left" w:pos="0"/>
          <w:tab w:val="left" w:pos="8426"/>
        </w:tabs>
        <w:spacing w:before="0" w:after="0"/>
        <w:jc w:val="both"/>
        <w:rPr>
          <w:szCs w:val="24"/>
        </w:rPr>
      </w:pPr>
      <w:r w:rsidRPr="00B13389">
        <w:rPr>
          <w:szCs w:val="24"/>
        </w:rPr>
        <w:t>- включение движения, создающего художественный, выразительный образ - в пластике,  подвижных играх и т.п.;</w:t>
      </w:r>
    </w:p>
    <w:p w:rsidR="00483D26" w:rsidRPr="00B13389" w:rsidRDefault="00483D26" w:rsidP="00B13389">
      <w:pPr>
        <w:tabs>
          <w:tab w:val="left" w:pos="0"/>
          <w:tab w:val="left" w:pos="8426"/>
        </w:tabs>
        <w:spacing w:before="0" w:after="0"/>
        <w:jc w:val="both"/>
        <w:rPr>
          <w:szCs w:val="24"/>
        </w:rPr>
      </w:pPr>
      <w:r w:rsidRPr="00B13389">
        <w:rPr>
          <w:szCs w:val="24"/>
        </w:rPr>
        <w:t>-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корректирующих движений - состояния организма, тела, положения, осанку (арттерапия, изменение характера действий, составляющих основной вид движения, метание, прыжки и т.п.) и т.д.; релаксирующих – расслабляющих (медитация, дыхание, ароматерапия, хромотерапия), восстанавливающих движений - физические упражнения (силовые - метание, перетягивание и т.п., скоростные - бег, ходьба и т.п., ориентировочные - лазание, подлезание, прыжки и т.п.);</w:t>
      </w:r>
    </w:p>
    <w:p w:rsidR="00483D26" w:rsidRPr="00B13389" w:rsidRDefault="00483D26" w:rsidP="00B13389">
      <w:pPr>
        <w:tabs>
          <w:tab w:val="left" w:pos="0"/>
          <w:tab w:val="left" w:pos="8426"/>
        </w:tabs>
        <w:spacing w:before="0" w:after="0"/>
        <w:jc w:val="both"/>
        <w:rPr>
          <w:szCs w:val="24"/>
        </w:rPr>
      </w:pPr>
      <w:r w:rsidRPr="00B13389">
        <w:rPr>
          <w:szCs w:val="24"/>
        </w:rPr>
        <w:t xml:space="preserve">- обеспечение связи характера движений, конкретной жизненной ситуации и состояния своего здоровья ребенка; </w:t>
      </w:r>
    </w:p>
    <w:p w:rsidR="00483D26" w:rsidRPr="00B13389" w:rsidRDefault="00483D26" w:rsidP="00B13389">
      <w:pPr>
        <w:tabs>
          <w:tab w:val="left" w:pos="0"/>
          <w:tab w:val="left" w:pos="8426"/>
        </w:tabs>
        <w:spacing w:before="0" w:after="0"/>
        <w:jc w:val="both"/>
        <w:rPr>
          <w:szCs w:val="24"/>
        </w:rPr>
      </w:pPr>
      <w:r w:rsidRPr="00B13389">
        <w:rPr>
          <w:szCs w:val="24"/>
        </w:rPr>
        <w:t>- обсуждение правил безопасной организации двигательной активности;</w:t>
      </w:r>
      <w:r w:rsidRPr="00B13389">
        <w:rPr>
          <w:szCs w:val="24"/>
        </w:rPr>
        <w:tab/>
      </w:r>
    </w:p>
    <w:p w:rsidR="00483D26" w:rsidRPr="00B13389" w:rsidRDefault="00483D26" w:rsidP="00B1338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 xml:space="preserve">- упражнения, подвижные игры народов Урала, использование их в самостоятельной и совместной с другими деятельности; </w:t>
      </w:r>
    </w:p>
    <w:p w:rsidR="00483D26" w:rsidRPr="00B13389" w:rsidRDefault="00483D26" w:rsidP="00B13389">
      <w:pPr>
        <w:tabs>
          <w:tab w:val="left" w:pos="0"/>
        </w:tabs>
        <w:snapToGrid/>
        <w:spacing w:before="0" w:after="0"/>
        <w:jc w:val="both"/>
        <w:rPr>
          <w:szCs w:val="24"/>
          <w:lang w:eastAsia="en-US"/>
        </w:rPr>
      </w:pPr>
      <w:r w:rsidRPr="00B13389">
        <w:rPr>
          <w:szCs w:val="24"/>
          <w:lang w:eastAsia="en-US"/>
        </w:rPr>
        <w:t xml:space="preserve">- обсуждение с ребенком опасности вредных привычек, ситуаций, угрожающих жизни и здоровью человека; </w:t>
      </w:r>
    </w:p>
    <w:p w:rsidR="00483D26" w:rsidRPr="00B13389" w:rsidRDefault="00483D26" w:rsidP="00B13389">
      <w:pPr>
        <w:tabs>
          <w:tab w:val="left" w:pos="0"/>
        </w:tabs>
        <w:snapToGrid/>
        <w:spacing w:before="0" w:after="0"/>
        <w:jc w:val="both"/>
        <w:rPr>
          <w:szCs w:val="24"/>
          <w:lang w:eastAsia="en-US"/>
        </w:rPr>
      </w:pPr>
      <w:r w:rsidRPr="00B13389">
        <w:rPr>
          <w:szCs w:val="24"/>
          <w:lang w:eastAsia="en-US"/>
        </w:rPr>
        <w:t>- постоянное</w:t>
      </w:r>
      <w:r w:rsidRPr="00B13389">
        <w:rPr>
          <w:b/>
          <w:bCs/>
          <w:i/>
          <w:iCs/>
          <w:szCs w:val="24"/>
          <w:lang w:eastAsia="en-US"/>
        </w:rPr>
        <w:t xml:space="preserve"> </w:t>
      </w:r>
      <w:r w:rsidRPr="00B13389">
        <w:rPr>
          <w:bCs/>
          <w:iCs/>
          <w:szCs w:val="24"/>
          <w:lang w:eastAsia="en-US"/>
        </w:rPr>
        <w:t>привлечение внимания</w:t>
      </w:r>
      <w:r w:rsidRPr="00B13389">
        <w:rPr>
          <w:szCs w:val="24"/>
          <w:lang w:eastAsia="en-US"/>
        </w:rPr>
        <w:t xml:space="preserve"> ребенка к разнообразным слож</w:t>
      </w:r>
      <w:r w:rsidRPr="00B13389">
        <w:rPr>
          <w:szCs w:val="24"/>
          <w:lang w:eastAsia="en-US"/>
        </w:rPr>
        <w:softHyphen/>
        <w:t>ным физическим упражнениям как особому объекту познания;</w:t>
      </w:r>
    </w:p>
    <w:p w:rsidR="00483D26" w:rsidRPr="00B13389" w:rsidRDefault="00483D26" w:rsidP="00B13389">
      <w:pPr>
        <w:snapToGrid/>
        <w:spacing w:before="0" w:after="0"/>
        <w:jc w:val="both"/>
        <w:rPr>
          <w:szCs w:val="24"/>
          <w:lang w:eastAsia="en-US"/>
        </w:rPr>
      </w:pPr>
      <w:r w:rsidRPr="00B13389">
        <w:rPr>
          <w:b/>
          <w:bCs/>
          <w:i/>
          <w:iCs/>
          <w:szCs w:val="24"/>
          <w:lang w:eastAsia="en-US"/>
        </w:rPr>
        <w:lastRenderedPageBreak/>
        <w:t xml:space="preserve">- </w:t>
      </w:r>
      <w:r w:rsidRPr="00B13389">
        <w:rPr>
          <w:bCs/>
          <w:iCs/>
          <w:szCs w:val="24"/>
          <w:lang w:eastAsia="en-US"/>
        </w:rPr>
        <w:t>использование измерительных приборов</w:t>
      </w:r>
      <w:r w:rsidRPr="00B13389">
        <w:rPr>
          <w:szCs w:val="24"/>
          <w:lang w:eastAsia="en-US"/>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w:t>
      </w:r>
      <w:r w:rsidRPr="00B13389">
        <w:rPr>
          <w:szCs w:val="24"/>
          <w:lang w:eastAsia="en-US"/>
        </w:rPr>
        <w:softHyphen/>
        <w:t>ческому совершенствованию;</w:t>
      </w:r>
    </w:p>
    <w:p w:rsidR="00483D26" w:rsidRPr="00B13389"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B13389">
        <w:rPr>
          <w:szCs w:val="24"/>
          <w:lang w:eastAsia="en-US"/>
        </w:rPr>
        <w:t>-</w:t>
      </w:r>
      <w:r w:rsidRPr="00B13389">
        <w:rPr>
          <w:bCs/>
          <w:szCs w:val="24"/>
          <w:lang w:eastAsia="en-US"/>
        </w:rPr>
        <w:t xml:space="preserve"> </w:t>
      </w:r>
      <w:r w:rsidRPr="00B13389">
        <w:rPr>
          <w:szCs w:val="24"/>
          <w:lang w:eastAsia="en-US"/>
        </w:rPr>
        <w:t>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p w:rsidR="00483D26" w:rsidRPr="00566D86" w:rsidRDefault="00483D26" w:rsidP="00B13389">
      <w:pPr>
        <w:pStyle w:val="a6"/>
        <w:tabs>
          <w:tab w:val="left" w:pos="9921"/>
        </w:tabs>
        <w:spacing w:before="0" w:beforeAutospacing="0" w:after="0" w:afterAutospacing="0"/>
        <w:rPr>
          <w:sz w:val="28"/>
          <w:szCs w:val="28"/>
        </w:rPr>
      </w:pPr>
    </w:p>
    <w:p w:rsidR="00483D26" w:rsidRPr="003B6D97" w:rsidRDefault="00483D26" w:rsidP="003B6D97">
      <w:pPr>
        <w:pStyle w:val="a6"/>
        <w:tabs>
          <w:tab w:val="left" w:pos="9921"/>
        </w:tabs>
        <w:spacing w:before="0" w:beforeAutospacing="0" w:after="0" w:afterAutospacing="0"/>
        <w:ind w:right="-2"/>
        <w:rPr>
          <w:b/>
          <w:szCs w:val="24"/>
        </w:rPr>
      </w:pPr>
      <w:r>
        <w:rPr>
          <w:b/>
          <w:szCs w:val="24"/>
        </w:rPr>
        <w:t>Модуль «ОО Социально-коммуникативное развитие»</w:t>
      </w:r>
    </w:p>
    <w:p w:rsidR="00483D26" w:rsidRPr="003B6D97" w:rsidRDefault="00483D26" w:rsidP="00B13389">
      <w:pPr>
        <w:pStyle w:val="a6"/>
        <w:tabs>
          <w:tab w:val="left" w:pos="9921"/>
        </w:tabs>
        <w:spacing w:before="0" w:beforeAutospacing="0" w:after="0" w:afterAutospacing="0"/>
        <w:ind w:right="-2"/>
        <w:jc w:val="both"/>
        <w:rPr>
          <w:b/>
          <w:szCs w:val="24"/>
        </w:rPr>
      </w:pPr>
    </w:p>
    <w:p w:rsidR="00483D26" w:rsidRPr="003B6D97" w:rsidRDefault="00483D26" w:rsidP="00B13389">
      <w:pPr>
        <w:pStyle w:val="a6"/>
        <w:tabs>
          <w:tab w:val="left" w:pos="9921"/>
        </w:tabs>
        <w:spacing w:before="0" w:beforeAutospacing="0" w:after="0" w:afterAutospacing="0"/>
        <w:ind w:right="-2"/>
        <w:jc w:val="both"/>
        <w:rPr>
          <w:i/>
          <w:szCs w:val="24"/>
        </w:rPr>
      </w:pPr>
      <w:r w:rsidRPr="003B6D97">
        <w:rPr>
          <w:i/>
          <w:szCs w:val="24"/>
        </w:rPr>
        <w:t>Задачи воспитания и обучения:</w:t>
      </w:r>
    </w:p>
    <w:p w:rsidR="00483D26" w:rsidRPr="003B6D97" w:rsidRDefault="00483D26" w:rsidP="00B13389">
      <w:pPr>
        <w:snapToGrid/>
        <w:spacing w:before="0" w:after="0"/>
        <w:jc w:val="both"/>
        <w:rPr>
          <w:szCs w:val="24"/>
          <w:lang w:eastAsia="en-US"/>
        </w:rPr>
      </w:pPr>
      <w:r w:rsidRPr="003B6D97">
        <w:rPr>
          <w:szCs w:val="24"/>
          <w:lang w:eastAsia="en-US"/>
        </w:rPr>
        <w:t>1. Расширить представления ребенка о семье, о значении близких, теплых, дружеских отношений в жизни каждого человека, о связи поколений семьи.</w:t>
      </w:r>
    </w:p>
    <w:p w:rsidR="00483D26" w:rsidRPr="003B6D97" w:rsidRDefault="00483D26" w:rsidP="00B13389">
      <w:pPr>
        <w:snapToGrid/>
        <w:spacing w:before="0" w:after="0"/>
        <w:jc w:val="both"/>
        <w:rPr>
          <w:szCs w:val="24"/>
          <w:lang w:eastAsia="en-US"/>
        </w:rPr>
      </w:pPr>
      <w:r w:rsidRPr="003B6D97">
        <w:rPr>
          <w:szCs w:val="24"/>
          <w:lang w:eastAsia="en-US"/>
        </w:rPr>
        <w:t xml:space="preserve">2. Воспитывать у ребенка чувство родовой чести, привязанности, сопричастности к общим делам семьи, горожан (сельчан), уральцев; чувство   признательности,   благодарности,   уважения   к </w:t>
      </w:r>
      <w:r w:rsidRPr="003B6D97">
        <w:rPr>
          <w:i/>
          <w:iCs/>
          <w:szCs w:val="24"/>
          <w:lang w:eastAsia="en-US"/>
        </w:rPr>
        <w:t xml:space="preserve"> </w:t>
      </w:r>
      <w:r w:rsidRPr="003B6D97">
        <w:rPr>
          <w:szCs w:val="24"/>
          <w:lang w:eastAsia="en-US"/>
        </w:rPr>
        <w:t>знаменитым людям своего города (села), края.</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t xml:space="preserve">4. Развивать интерес ребенка </w:t>
      </w:r>
      <w:r w:rsidRPr="003B6D97">
        <w:rPr>
          <w:bCs/>
          <w:szCs w:val="24"/>
          <w:lang w:eastAsia="en-US"/>
        </w:rPr>
        <w:t>к истории своей семьи, ее родословной;</w:t>
      </w:r>
      <w:r w:rsidRPr="003B6D97">
        <w:rPr>
          <w:szCs w:val="24"/>
          <w:lang w:eastAsia="en-US"/>
        </w:rPr>
        <w:t xml:space="preserve"> к истории своего края, города (села), к достопримечательностям родного города (села): культурные учреждения, промышленные центры, памятники зодчества, архитектура; к символике своего города (герб, гимн), села, Урала. </w:t>
      </w:r>
    </w:p>
    <w:p w:rsidR="00483D26" w:rsidRPr="003B6D97" w:rsidRDefault="00483D26" w:rsidP="00B13389">
      <w:pPr>
        <w:shd w:val="clear" w:color="auto" w:fill="FFFFFF"/>
        <w:autoSpaceDE w:val="0"/>
        <w:autoSpaceDN w:val="0"/>
        <w:adjustRightInd w:val="0"/>
        <w:snapToGrid/>
        <w:spacing w:before="0" w:after="0"/>
        <w:jc w:val="both"/>
        <w:rPr>
          <w:szCs w:val="24"/>
          <w:lang w:eastAsia="en-US"/>
        </w:rPr>
      </w:pPr>
      <w:r w:rsidRPr="003B6D97">
        <w:rPr>
          <w:szCs w:val="24"/>
          <w:lang w:eastAsia="en-US"/>
        </w:rPr>
        <w:t>5. Формировать у ребенка представления о роли труда взрослых в жизни общества и каждого человека (на основе ознаком</w:t>
      </w:r>
      <w:r w:rsidRPr="003B6D97">
        <w:rPr>
          <w:szCs w:val="24"/>
          <w:lang w:eastAsia="en-US"/>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3B6D97">
        <w:rPr>
          <w:szCs w:val="24"/>
          <w:lang w:eastAsia="en-US"/>
        </w:rPr>
        <w:softHyphen/>
        <w:t>ступных для детского понимания и воплощения в трудовой деятельности.</w:t>
      </w:r>
    </w:p>
    <w:p w:rsidR="00483D26" w:rsidRPr="003B6D97" w:rsidRDefault="00483D26" w:rsidP="00B13389">
      <w:pPr>
        <w:tabs>
          <w:tab w:val="left" w:pos="0"/>
        </w:tabs>
        <w:snapToGrid/>
        <w:spacing w:before="0" w:after="0"/>
        <w:jc w:val="both"/>
        <w:rPr>
          <w:b/>
          <w:i/>
          <w:szCs w:val="24"/>
          <w:lang w:eastAsia="en-US"/>
        </w:rPr>
      </w:pPr>
    </w:p>
    <w:p w:rsidR="00483D26" w:rsidRPr="003B6D97" w:rsidRDefault="00483D26" w:rsidP="00B13389">
      <w:pPr>
        <w:tabs>
          <w:tab w:val="left" w:pos="0"/>
        </w:tabs>
        <w:snapToGrid/>
        <w:spacing w:before="0" w:after="0"/>
        <w:jc w:val="both"/>
        <w:rPr>
          <w:i/>
          <w:szCs w:val="24"/>
          <w:lang w:eastAsia="en-US"/>
        </w:rPr>
      </w:pPr>
      <w:r w:rsidRPr="003B6D97">
        <w:rPr>
          <w:i/>
          <w:szCs w:val="24"/>
          <w:lang w:eastAsia="en-US"/>
        </w:rPr>
        <w:t>Решение образовательных задач предусматривает:</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
          <w:i/>
          <w:szCs w:val="24"/>
          <w:lang w:eastAsia="en-US"/>
        </w:rPr>
      </w:pPr>
      <w:r w:rsidRPr="003B6D97">
        <w:rPr>
          <w:b/>
          <w:i/>
          <w:szCs w:val="24"/>
          <w:lang w:eastAsia="en-US"/>
        </w:rPr>
        <w:t xml:space="preserve">- </w:t>
      </w:r>
      <w:r w:rsidRPr="003B6D97">
        <w:rPr>
          <w:szCs w:val="24"/>
          <w:lang w:eastAsia="en-US"/>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
          <w:i/>
          <w:szCs w:val="24"/>
          <w:lang w:eastAsia="en-US"/>
        </w:rPr>
      </w:pPr>
      <w:r w:rsidRPr="003B6D97">
        <w:rPr>
          <w:b/>
          <w:i/>
          <w:szCs w:val="24"/>
          <w:lang w:eastAsia="en-US"/>
        </w:rPr>
        <w:t xml:space="preserve">- </w:t>
      </w:r>
      <w:r w:rsidRPr="003B6D97">
        <w:rPr>
          <w:szCs w:val="24"/>
          <w:lang w:eastAsia="en-US"/>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3B6D97">
        <w:rPr>
          <w:szCs w:val="24"/>
          <w:lang w:eastAsia="en-US"/>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b/>
          <w:i/>
          <w:szCs w:val="24"/>
          <w:lang w:eastAsia="en-US"/>
        </w:rPr>
      </w:pPr>
      <w:r w:rsidRPr="003B6D97">
        <w:rPr>
          <w:szCs w:val="24"/>
          <w:lang w:eastAsia="en-US"/>
        </w:rPr>
        <w:t>- поддержку уверенности ребенка в себе, потребности в признании окружающими людьми и в проявлении самостоятельности;</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b/>
          <w:i/>
          <w:szCs w:val="24"/>
          <w:lang w:eastAsia="en-US"/>
        </w:rPr>
      </w:pPr>
      <w:r w:rsidRPr="003B6D97">
        <w:rPr>
          <w:szCs w:val="24"/>
          <w:lang w:eastAsia="en-US"/>
        </w:rPr>
        <w:t>- помощь ребенку в анализе и адекватной оценке своих возможностей, возможностей других детей в различных видах деятельности, общении;</w:t>
      </w:r>
    </w:p>
    <w:p w:rsidR="00483D26" w:rsidRPr="003B6D97" w:rsidRDefault="00483D26" w:rsidP="00B13389">
      <w:pPr>
        <w:tabs>
          <w:tab w:val="left" w:pos="0"/>
        </w:tabs>
        <w:snapToGrid/>
        <w:spacing w:before="0" w:after="0"/>
        <w:jc w:val="both"/>
        <w:rPr>
          <w:b/>
          <w:szCs w:val="24"/>
          <w:lang w:eastAsia="en-US"/>
        </w:rPr>
      </w:pPr>
      <w:r w:rsidRPr="003B6D97">
        <w:rPr>
          <w:szCs w:val="24"/>
          <w:lang w:eastAsia="en-US"/>
        </w:rPr>
        <w:t>- поддержку собственной созидательной активности ребенка, его способности самостоятельно решать актуальные проблемы и задачи развития.</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3B6D97">
        <w:rPr>
          <w:i/>
          <w:iCs/>
          <w:szCs w:val="24"/>
          <w:lang w:eastAsia="en-US"/>
        </w:rPr>
        <w:t>- использование различных видов игр:</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lastRenderedPageBreak/>
        <w:t>• интерактивные (включают обмен действиями между участни</w:t>
      </w:r>
      <w:r w:rsidRPr="003B6D97">
        <w:rPr>
          <w:szCs w:val="24"/>
          <w:lang w:eastAsia="en-US"/>
        </w:rPr>
        <w:softHyphen/>
        <w:t>ками, установление невербальных контактов, направлены на психо</w:t>
      </w:r>
      <w:r w:rsidRPr="003B6D97">
        <w:rPr>
          <w:szCs w:val="24"/>
          <w:lang w:eastAsia="en-US"/>
        </w:rPr>
        <w:softHyphen/>
        <w:t>технические изменения состояния группы и каждого ее участника, получение обратной связи);</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ритмические (связаны с ритмичным проговариванием слов и выполнением движений в заданном ритме, а также с восприятием и передачей ритма);</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коммуникативные (включают обмен высказываниями, установ</w:t>
      </w:r>
      <w:r w:rsidRPr="003B6D97">
        <w:rPr>
          <w:szCs w:val="24"/>
          <w:lang w:eastAsia="en-US"/>
        </w:rPr>
        <w:softHyphen/>
        <w:t>ление вербальных контактов);</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ситуативно-ролевые (направлены на разыгрывание детьми коммуникативных ситуаций в ролях),</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творческие (подразумевают самостоятельное развитие детьми игровых действий в рамках заданной, задуманной темы);</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игры-инсценировки (включают проигрывание детьми про</w:t>
      </w:r>
      <w:r w:rsidRPr="003B6D97">
        <w:rPr>
          <w:szCs w:val="24"/>
          <w:lang w:eastAsia="en-US"/>
        </w:rPr>
        <w:softHyphen/>
        <w:t>блемной ситуации);</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игры-дискуссии (совместное обсуждение проблемы в игровой ситуации);</w:t>
      </w:r>
    </w:p>
    <w:p w:rsidR="00483D26" w:rsidRPr="003B6D97" w:rsidRDefault="00483D26" w:rsidP="00B13389">
      <w:pPr>
        <w:numPr>
          <w:ilvl w:val="0"/>
          <w:numId w:val="148"/>
        </w:numPr>
        <w:shd w:val="clear" w:color="auto" w:fill="FFFFFF"/>
        <w:tabs>
          <w:tab w:val="left" w:pos="72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3B6D97">
        <w:rPr>
          <w:szCs w:val="24"/>
          <w:lang w:eastAsia="en-US"/>
        </w:rPr>
        <w:t>дидактические игры краеведческого содержания;</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firstLine="700"/>
        <w:jc w:val="both"/>
        <w:rPr>
          <w:szCs w:val="24"/>
          <w:lang w:eastAsia="en-US"/>
        </w:rPr>
      </w:pPr>
      <w:r w:rsidRPr="003B6D97">
        <w:rPr>
          <w:szCs w:val="24"/>
          <w:lang w:eastAsia="en-US"/>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3B6D97">
        <w:rPr>
          <w:szCs w:val="24"/>
          <w:lang w:eastAsia="en-US"/>
        </w:rPr>
        <w:t>- включение ребенка в реальные трудовые связи в условиях детского сада, семьи;</w:t>
      </w:r>
    </w:p>
    <w:p w:rsidR="00483D26" w:rsidRPr="003B6D97" w:rsidRDefault="00483D26" w:rsidP="00B13389">
      <w:pPr>
        <w:snapToGrid/>
        <w:spacing w:before="0" w:after="0"/>
        <w:jc w:val="both"/>
        <w:rPr>
          <w:szCs w:val="24"/>
          <w:lang w:eastAsia="en-US"/>
        </w:rPr>
      </w:pPr>
      <w:r w:rsidRPr="003B6D97">
        <w:rPr>
          <w:szCs w:val="24"/>
          <w:lang w:eastAsia="en-US"/>
        </w:rPr>
        <w:t>- использование проектной деятельности, проблемных ситуаций и поис</w:t>
      </w:r>
      <w:r w:rsidRPr="003B6D97">
        <w:rPr>
          <w:szCs w:val="24"/>
          <w:lang w:eastAsia="en-US"/>
        </w:rPr>
        <w:softHyphen/>
        <w:t>ковых вопросов, стимулирующих у ребенка проявление любознатель</w:t>
      </w:r>
      <w:r w:rsidRPr="003B6D97">
        <w:rPr>
          <w:szCs w:val="24"/>
          <w:lang w:eastAsia="en-US"/>
        </w:rPr>
        <w:softHyphen/>
        <w:t>ности, самостоятельный поиск информации (найти интересный факт, новую иллюстрацию), выдвижение гипотез и предположений, связанных с значением символов (знаков) в городской (сельской) среде.</w:t>
      </w:r>
    </w:p>
    <w:p w:rsidR="00483D26" w:rsidRPr="003B6D97" w:rsidRDefault="00483D26" w:rsidP="00B13389">
      <w:pPr>
        <w:snapToGrid/>
        <w:spacing w:before="0" w:after="0"/>
        <w:jc w:val="both"/>
        <w:rPr>
          <w:szCs w:val="24"/>
          <w:lang w:eastAsia="en-US"/>
        </w:rPr>
      </w:pPr>
      <w:r w:rsidRPr="003B6D97">
        <w:rPr>
          <w:szCs w:val="24"/>
          <w:lang w:eastAsia="en-US"/>
        </w:rPr>
        <w:t>- в ходе организации игровой, художественной и проектной деятель</w:t>
      </w:r>
      <w:r w:rsidRPr="003B6D97">
        <w:rPr>
          <w:szCs w:val="24"/>
          <w:lang w:eastAsia="en-US"/>
        </w:rPr>
        <w:softHyphen/>
        <w:t>ности обеспечение развития умения ребенка отражать представле</w:t>
      </w:r>
      <w:r w:rsidRPr="003B6D97">
        <w:rPr>
          <w:szCs w:val="24"/>
          <w:lang w:eastAsia="en-US"/>
        </w:rPr>
        <w:softHyphen/>
        <w:t>ния о многообразии этнического состава населения малой родины, родного края, об особен</w:t>
      </w:r>
      <w:r w:rsidRPr="003B6D97">
        <w:rPr>
          <w:szCs w:val="24"/>
          <w:lang w:eastAsia="en-US"/>
        </w:rPr>
        <w:softHyphen/>
        <w:t>ностях их материальной культуры и произведений устного народного творчества в рисунках, рассказах, сюжетных играх, играх-драматизациях и т.п.;</w:t>
      </w:r>
    </w:p>
    <w:p w:rsidR="00483D26" w:rsidRPr="003B6D97" w:rsidRDefault="00483D26" w:rsidP="00B13389">
      <w:pPr>
        <w:snapToGrid/>
        <w:spacing w:before="0" w:after="0"/>
        <w:jc w:val="both"/>
        <w:rPr>
          <w:szCs w:val="24"/>
          <w:lang w:eastAsia="en-US"/>
        </w:rPr>
      </w:pPr>
      <w:r w:rsidRPr="003B6D97">
        <w:rPr>
          <w:szCs w:val="24"/>
          <w:lang w:eastAsia="en-US"/>
        </w:rPr>
        <w:t>- организацию самостоятельного анализа, сравнения предметов быта, утвари, украшений, орудий труда прошлого и настоящего;</w:t>
      </w:r>
    </w:p>
    <w:p w:rsidR="00483D26" w:rsidRDefault="00483D26" w:rsidP="003B6D97">
      <w:pPr>
        <w:pStyle w:val="a6"/>
        <w:tabs>
          <w:tab w:val="left" w:pos="9921"/>
        </w:tabs>
        <w:spacing w:before="0" w:beforeAutospacing="0" w:after="0" w:afterAutospacing="0"/>
        <w:ind w:right="-2"/>
        <w:rPr>
          <w:b/>
          <w:sz w:val="28"/>
          <w:szCs w:val="28"/>
        </w:rPr>
      </w:pPr>
    </w:p>
    <w:p w:rsidR="00483D26" w:rsidRPr="003B6D97" w:rsidRDefault="00483D26" w:rsidP="003B6D97">
      <w:pPr>
        <w:pStyle w:val="a6"/>
        <w:tabs>
          <w:tab w:val="left" w:pos="9921"/>
        </w:tabs>
        <w:spacing w:before="0" w:beforeAutospacing="0" w:after="0" w:afterAutospacing="0"/>
        <w:ind w:right="-2"/>
        <w:rPr>
          <w:b/>
          <w:szCs w:val="24"/>
        </w:rPr>
      </w:pPr>
      <w:r w:rsidRPr="003B6D97">
        <w:rPr>
          <w:b/>
          <w:szCs w:val="24"/>
        </w:rPr>
        <w:t>Модуль «</w:t>
      </w:r>
      <w:r>
        <w:rPr>
          <w:b/>
          <w:szCs w:val="24"/>
        </w:rPr>
        <w:t xml:space="preserve">ОО </w:t>
      </w:r>
      <w:r w:rsidRPr="003B6D97">
        <w:rPr>
          <w:b/>
          <w:szCs w:val="24"/>
        </w:rPr>
        <w:t>Познавательное развитие»</w:t>
      </w:r>
    </w:p>
    <w:p w:rsidR="00483D26" w:rsidRDefault="00483D26" w:rsidP="00B13389">
      <w:pPr>
        <w:pStyle w:val="a6"/>
        <w:tabs>
          <w:tab w:val="left" w:pos="9921"/>
        </w:tabs>
        <w:spacing w:before="0" w:beforeAutospacing="0" w:after="0" w:afterAutospacing="0"/>
        <w:ind w:right="-2"/>
        <w:jc w:val="both"/>
        <w:rPr>
          <w:b/>
          <w:sz w:val="28"/>
          <w:szCs w:val="28"/>
        </w:rPr>
      </w:pPr>
    </w:p>
    <w:p w:rsidR="00483D26" w:rsidRPr="003B6D97" w:rsidRDefault="00483D26" w:rsidP="00B13389">
      <w:pPr>
        <w:pStyle w:val="a6"/>
        <w:tabs>
          <w:tab w:val="left" w:pos="9921"/>
        </w:tabs>
        <w:spacing w:before="0" w:beforeAutospacing="0" w:after="0" w:afterAutospacing="0"/>
        <w:jc w:val="both"/>
        <w:rPr>
          <w:i/>
          <w:szCs w:val="24"/>
        </w:rPr>
      </w:pPr>
      <w:r w:rsidRPr="003B6D97">
        <w:rPr>
          <w:i/>
          <w:szCs w:val="24"/>
        </w:rPr>
        <w:t>Задачи воспитания и обучения:</w:t>
      </w:r>
    </w:p>
    <w:p w:rsidR="00483D26" w:rsidRPr="003B6D97" w:rsidRDefault="00483D26" w:rsidP="00B13389">
      <w:pPr>
        <w:pStyle w:val="31"/>
        <w:numPr>
          <w:ilvl w:val="1"/>
          <w:numId w:val="14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sz w:val="24"/>
        </w:rPr>
      </w:pPr>
      <w:r w:rsidRPr="003B6D97">
        <w:rPr>
          <w:bCs/>
          <w:sz w:val="24"/>
        </w:rPr>
        <w:t xml:space="preserve">Развивать у ребенка, как субъекта познания, любознательности, инициативности, </w:t>
      </w:r>
      <w:r w:rsidRPr="003B6D97">
        <w:rPr>
          <w:sz w:val="24"/>
        </w:rPr>
        <w:t xml:space="preserve">стремления к самостоятельному познанию и размышлению, </w:t>
      </w:r>
      <w:r w:rsidRPr="003B6D97">
        <w:rPr>
          <w:bCs/>
          <w:sz w:val="24"/>
        </w:rPr>
        <w:t>апробированию разных способов действия, поиску ответов на возникающие у него вопросы в решении проблемных ситуаций.</w:t>
      </w:r>
    </w:p>
    <w:p w:rsidR="00483D26" w:rsidRPr="003B6D97" w:rsidRDefault="00483D26" w:rsidP="00B13389">
      <w:pPr>
        <w:numPr>
          <w:ilvl w:val="1"/>
          <w:numId w:val="147"/>
        </w:numPr>
        <w:snapToGrid/>
        <w:spacing w:before="0" w:after="0"/>
        <w:jc w:val="both"/>
        <w:rPr>
          <w:szCs w:val="24"/>
          <w:lang w:eastAsia="en-US"/>
        </w:rPr>
      </w:pPr>
      <w:r w:rsidRPr="003B6D97">
        <w:rPr>
          <w:szCs w:val="24"/>
          <w:lang w:eastAsia="en-US"/>
        </w:rPr>
        <w:t>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w:t>
      </w:r>
    </w:p>
    <w:p w:rsidR="00483D26" w:rsidRPr="003B6D97" w:rsidRDefault="00483D26" w:rsidP="00B13389">
      <w:pPr>
        <w:numPr>
          <w:ilvl w:val="1"/>
          <w:numId w:val="147"/>
        </w:numPr>
        <w:tabs>
          <w:tab w:val="left" w:pos="692"/>
        </w:tabs>
        <w:snapToGrid/>
        <w:spacing w:before="0" w:after="0"/>
        <w:jc w:val="both"/>
        <w:rPr>
          <w:szCs w:val="24"/>
          <w:lang w:eastAsia="en-US"/>
        </w:rPr>
      </w:pPr>
      <w:r w:rsidRPr="003B6D97">
        <w:rPr>
          <w:szCs w:val="24"/>
          <w:lang w:eastAsia="en-US"/>
        </w:rPr>
        <w:t>Развивать познавательный интерес ребенка к природе, желание активно изучать природный мир родного края: искать ответы на вопросы, высказы</w:t>
      </w:r>
      <w:r w:rsidRPr="003B6D97">
        <w:rPr>
          <w:szCs w:val="24"/>
          <w:lang w:eastAsia="en-US"/>
        </w:rPr>
        <w:softHyphen/>
        <w:t>вать догадки и предположения, эвристические суждения. Поддержи</w:t>
      </w:r>
      <w:r w:rsidRPr="003B6D97">
        <w:rPr>
          <w:szCs w:val="24"/>
          <w:lang w:eastAsia="en-US"/>
        </w:rPr>
        <w:softHyphen/>
        <w:t>вать проявление избирательности детей в интересах и предпочтениях в выборе природных объектов (мне интересно, мне нравится).</w:t>
      </w:r>
    </w:p>
    <w:p w:rsidR="00483D26" w:rsidRPr="003B6D97" w:rsidRDefault="00483D26" w:rsidP="00B13389">
      <w:pPr>
        <w:snapToGrid/>
        <w:spacing w:before="0" w:after="0"/>
        <w:jc w:val="both"/>
        <w:rPr>
          <w:szCs w:val="24"/>
          <w:lang w:eastAsia="en-US"/>
        </w:rPr>
      </w:pPr>
      <w:r w:rsidRPr="003B6D97">
        <w:rPr>
          <w:szCs w:val="24"/>
          <w:lang w:eastAsia="en-US"/>
        </w:rPr>
        <w:t>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483D26" w:rsidRPr="003B6D97" w:rsidRDefault="00483D26" w:rsidP="00B13389">
      <w:pPr>
        <w:snapToGrid/>
        <w:spacing w:before="0" w:after="0"/>
        <w:jc w:val="both"/>
        <w:rPr>
          <w:szCs w:val="24"/>
          <w:lang w:eastAsia="en-US"/>
        </w:rPr>
      </w:pPr>
      <w:r w:rsidRPr="003B6D97">
        <w:rPr>
          <w:szCs w:val="24"/>
          <w:lang w:eastAsia="en-US"/>
        </w:rPr>
        <w:lastRenderedPageBreak/>
        <w:t>5. Развивать представления ребенка об истории развития человеческой жизни на Урале, о влиянии изменений в природе на жизнь человека.</w:t>
      </w:r>
    </w:p>
    <w:p w:rsidR="00483D26" w:rsidRPr="003B6D97" w:rsidRDefault="00483D26" w:rsidP="00B13389">
      <w:pPr>
        <w:snapToGrid/>
        <w:spacing w:before="0" w:after="0"/>
        <w:jc w:val="both"/>
        <w:rPr>
          <w:szCs w:val="24"/>
          <w:lang w:eastAsia="en-US"/>
        </w:rPr>
      </w:pPr>
      <w:r w:rsidRPr="003B6D97">
        <w:rPr>
          <w:szCs w:val="24"/>
          <w:lang w:eastAsia="en-US"/>
        </w:rPr>
        <w:t>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w:t>
      </w:r>
      <w:r w:rsidRPr="003B6D97">
        <w:rPr>
          <w:szCs w:val="24"/>
          <w:lang w:eastAsia="en-US"/>
        </w:rPr>
        <w:softHyphen/>
        <w:t>ность детей в познавательно-исследовательской деятельности, заме</w:t>
      </w:r>
      <w:r w:rsidRPr="003B6D97">
        <w:rPr>
          <w:szCs w:val="24"/>
          <w:lang w:eastAsia="en-US"/>
        </w:rPr>
        <w:softHyphen/>
        <w:t>чать противоречия, формулировать познавательную задачу, использо</w:t>
      </w:r>
      <w:r w:rsidRPr="003B6D97">
        <w:rPr>
          <w:szCs w:val="24"/>
          <w:lang w:eastAsia="en-US"/>
        </w:rPr>
        <w:softHyphen/>
        <w:t>вать разные способы проверки предположений, применять результаты исследования в разных видах деятельности.</w:t>
      </w:r>
    </w:p>
    <w:p w:rsidR="00483D26" w:rsidRPr="003B6D97" w:rsidRDefault="00483D26" w:rsidP="00B13389">
      <w:pPr>
        <w:snapToGrid/>
        <w:spacing w:before="0" w:after="0"/>
        <w:jc w:val="both"/>
        <w:rPr>
          <w:szCs w:val="24"/>
          <w:lang w:eastAsia="en-US"/>
        </w:rPr>
      </w:pPr>
      <w:r w:rsidRPr="003B6D97">
        <w:rPr>
          <w:szCs w:val="24"/>
          <w:lang w:eastAsia="en-US"/>
        </w:rPr>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p w:rsidR="00483D26" w:rsidRPr="003B6D97" w:rsidRDefault="00483D26" w:rsidP="00B13389">
      <w:pPr>
        <w:tabs>
          <w:tab w:val="left" w:pos="0"/>
        </w:tabs>
        <w:snapToGrid/>
        <w:spacing w:before="0" w:after="0"/>
        <w:jc w:val="both"/>
        <w:rPr>
          <w:b/>
          <w:i/>
          <w:szCs w:val="24"/>
          <w:lang w:eastAsia="en-US"/>
        </w:rPr>
      </w:pPr>
    </w:p>
    <w:p w:rsidR="00483D26" w:rsidRPr="003B6D97" w:rsidRDefault="00483D26" w:rsidP="00B13389">
      <w:pPr>
        <w:tabs>
          <w:tab w:val="left" w:pos="0"/>
        </w:tabs>
        <w:snapToGrid/>
        <w:spacing w:before="0" w:after="0"/>
        <w:jc w:val="both"/>
        <w:rPr>
          <w:i/>
          <w:szCs w:val="24"/>
          <w:lang w:eastAsia="en-US"/>
        </w:rPr>
      </w:pPr>
      <w:r w:rsidRPr="003B6D97">
        <w:rPr>
          <w:i/>
          <w:szCs w:val="24"/>
          <w:lang w:eastAsia="en-US"/>
        </w:rPr>
        <w:t>Решение образовательных задач предусматривает:</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Cs w:val="24"/>
        </w:rPr>
      </w:pPr>
      <w:r w:rsidRPr="003B6D97">
        <w:rPr>
          <w:szCs w:val="24"/>
        </w:rPr>
        <w:t xml:space="preserve">- опору на природную детскую любознательность; </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Cs w:val="24"/>
        </w:rPr>
      </w:pPr>
      <w:r w:rsidRPr="003B6D97">
        <w:rPr>
          <w:szCs w:val="24"/>
        </w:rPr>
        <w:t xml:space="preserve">- поощрение познавательной инициативы ребенка - детских вопросов, рассуждений, самостоятельных умозаключений, уважительное к ним отношение; </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Cs w:val="24"/>
        </w:rPr>
      </w:pPr>
      <w:r w:rsidRPr="003B6D97">
        <w:rPr>
          <w:szCs w:val="24"/>
        </w:rPr>
        <w:t xml:space="preserve">-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исследовательская деятельность; </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Cs w:val="24"/>
        </w:rPr>
      </w:pPr>
      <w:r w:rsidRPr="003B6D97">
        <w:rPr>
          <w:szCs w:val="24"/>
        </w:rPr>
        <w:t xml:space="preserve">- организация развивающей среды, стимулирующей познавательную активность ребенка; </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Cs w:val="24"/>
        </w:rPr>
      </w:pPr>
      <w:r w:rsidRPr="003B6D97">
        <w:rPr>
          <w:szCs w:val="24"/>
        </w:rPr>
        <w:t xml:space="preserve">- предоставление информации из разных областей культуры (естественных наук, экологии, истории, географии и пр.) в интегрированном виде посредством вовлечения детей в интересные  и специфичные для них виды деятельности; </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t>- приобщение детей к нравственным и эстетическим ценностям природы через знаково-символическую систему культуры;</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sz w:val="24"/>
          <w:szCs w:val="24"/>
        </w:rPr>
      </w:pPr>
      <w:r w:rsidRPr="003B6D97">
        <w:rPr>
          <w:rFonts w:ascii="Times New Roman" w:hAnsi="Times New Roman"/>
          <w:sz w:val="24"/>
          <w:szCs w:val="24"/>
        </w:rPr>
        <w:t>- организацию творческо-экспериментальной деятельности для самостоятельного получения необходимой информации о явлениях и объектах (живой и неживой) природы;</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t>- соучастие в деятельности взрослых по защите природных объектов и сохранению качества окружающей среды, забота о ближайшем природном окружении.</w:t>
      </w:r>
    </w:p>
    <w:p w:rsidR="00483D26" w:rsidRDefault="00483D26" w:rsidP="00B13389">
      <w:pPr>
        <w:pStyle w:val="a6"/>
        <w:tabs>
          <w:tab w:val="left" w:pos="9921"/>
        </w:tabs>
        <w:spacing w:before="0" w:beforeAutospacing="0" w:after="0" w:afterAutospacing="0"/>
        <w:ind w:right="-2"/>
        <w:jc w:val="center"/>
        <w:rPr>
          <w:b/>
          <w:sz w:val="28"/>
          <w:szCs w:val="28"/>
        </w:rPr>
      </w:pPr>
    </w:p>
    <w:p w:rsidR="00483D26" w:rsidRPr="003B6D97" w:rsidRDefault="00483D26" w:rsidP="003B6D97">
      <w:pPr>
        <w:pStyle w:val="a6"/>
        <w:tabs>
          <w:tab w:val="left" w:pos="9921"/>
        </w:tabs>
        <w:spacing w:before="0" w:beforeAutospacing="0" w:after="0" w:afterAutospacing="0"/>
        <w:ind w:right="-2"/>
        <w:rPr>
          <w:b/>
          <w:szCs w:val="24"/>
        </w:rPr>
      </w:pPr>
      <w:r w:rsidRPr="003B6D97">
        <w:rPr>
          <w:b/>
          <w:szCs w:val="24"/>
        </w:rPr>
        <w:t>Модуль «Речевое развитие»</w:t>
      </w:r>
    </w:p>
    <w:p w:rsidR="00483D26" w:rsidRDefault="00483D26" w:rsidP="00B13389">
      <w:pPr>
        <w:pStyle w:val="a6"/>
        <w:tabs>
          <w:tab w:val="left" w:pos="9921"/>
        </w:tabs>
        <w:spacing w:before="0" w:beforeAutospacing="0" w:after="0" w:afterAutospacing="0"/>
        <w:ind w:right="-2"/>
        <w:jc w:val="both"/>
        <w:rPr>
          <w:b/>
          <w:sz w:val="28"/>
          <w:szCs w:val="28"/>
        </w:rPr>
      </w:pPr>
    </w:p>
    <w:p w:rsidR="00483D26" w:rsidRPr="003B6D97" w:rsidRDefault="00483D26" w:rsidP="00B13389">
      <w:pPr>
        <w:pStyle w:val="a6"/>
        <w:tabs>
          <w:tab w:val="left" w:pos="9921"/>
        </w:tabs>
        <w:spacing w:before="0" w:beforeAutospacing="0" w:after="0" w:afterAutospacing="0"/>
        <w:ind w:right="-2"/>
        <w:jc w:val="both"/>
        <w:rPr>
          <w:i/>
          <w:szCs w:val="24"/>
        </w:rPr>
      </w:pPr>
      <w:r w:rsidRPr="003B6D97">
        <w:rPr>
          <w:i/>
          <w:szCs w:val="24"/>
        </w:rPr>
        <w:t>Задачи воспитания и обучения:</w:t>
      </w:r>
    </w:p>
    <w:p w:rsidR="00483D26" w:rsidRPr="003B6D97" w:rsidRDefault="00483D26" w:rsidP="00F82E74">
      <w:pPr>
        <w:pStyle w:val="610"/>
        <w:numPr>
          <w:ilvl w:val="0"/>
          <w:numId w:val="149"/>
        </w:numPr>
        <w:shd w:val="clear" w:color="auto" w:fill="auto"/>
        <w:tabs>
          <w:tab w:val="left" w:pos="284"/>
        </w:tabs>
        <w:spacing w:line="240" w:lineRule="auto"/>
        <w:ind w:left="20" w:hanging="20"/>
        <w:jc w:val="both"/>
        <w:rPr>
          <w:rFonts w:ascii="Times New Roman" w:hAnsi="Times New Roman"/>
          <w:sz w:val="24"/>
          <w:szCs w:val="24"/>
        </w:rPr>
      </w:pPr>
      <w:r w:rsidRPr="003B6D97">
        <w:rPr>
          <w:rFonts w:ascii="Times New Roman" w:hAnsi="Times New Roman"/>
          <w:sz w:val="24"/>
          <w:szCs w:val="24"/>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483D26" w:rsidRPr="003B6D97" w:rsidRDefault="00483D26" w:rsidP="00F82E74">
      <w:pPr>
        <w:pStyle w:val="610"/>
        <w:numPr>
          <w:ilvl w:val="0"/>
          <w:numId w:val="149"/>
        </w:numPr>
        <w:shd w:val="clear" w:color="auto" w:fill="auto"/>
        <w:tabs>
          <w:tab w:val="left" w:pos="284"/>
        </w:tabs>
        <w:spacing w:line="240" w:lineRule="auto"/>
        <w:ind w:left="20" w:hanging="20"/>
        <w:jc w:val="both"/>
        <w:rPr>
          <w:rFonts w:ascii="Times New Roman" w:hAnsi="Times New Roman"/>
          <w:sz w:val="24"/>
          <w:szCs w:val="24"/>
        </w:rPr>
      </w:pPr>
      <w:r w:rsidRPr="003B6D97">
        <w:rPr>
          <w:rFonts w:ascii="Times New Roman" w:hAnsi="Times New Roman"/>
          <w:sz w:val="24"/>
          <w:szCs w:val="24"/>
        </w:rPr>
        <w:t>Обогатить представления ребенка об особенностях речевой культуры народов проживающих на Урале.</w:t>
      </w:r>
    </w:p>
    <w:p w:rsidR="00483D26" w:rsidRPr="003B6D97" w:rsidRDefault="00483D26" w:rsidP="00F82E74">
      <w:pPr>
        <w:numPr>
          <w:ilvl w:val="0"/>
          <w:numId w:val="14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t>Развивать у ребенка способность чувствовать красоту и выразительность родного языка, языка художественного произведения, поэтического слова.</w:t>
      </w:r>
    </w:p>
    <w:p w:rsidR="00483D26" w:rsidRPr="003B6D97" w:rsidRDefault="00483D26" w:rsidP="00B1338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p>
    <w:p w:rsidR="00483D26" w:rsidRPr="003B6D97" w:rsidRDefault="00483D26" w:rsidP="00B13389">
      <w:pPr>
        <w:tabs>
          <w:tab w:val="left" w:pos="0"/>
        </w:tabs>
        <w:snapToGrid/>
        <w:spacing w:before="0" w:after="0"/>
        <w:jc w:val="both"/>
        <w:rPr>
          <w:i/>
          <w:szCs w:val="24"/>
          <w:lang w:eastAsia="en-US"/>
        </w:rPr>
      </w:pPr>
      <w:r w:rsidRPr="003B6D97">
        <w:rPr>
          <w:i/>
          <w:szCs w:val="24"/>
          <w:lang w:eastAsia="en-US"/>
        </w:rPr>
        <w:t>Решение образовательных задач предусматривает:</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lastRenderedPageBreak/>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
          <w:sz w:val="24"/>
          <w:szCs w:val="24"/>
        </w:rPr>
      </w:pPr>
      <w:r w:rsidRPr="003B6D97">
        <w:rPr>
          <w:rFonts w:ascii="Times New Roman" w:hAnsi="Times New Roman"/>
          <w:iCs/>
          <w:sz w:val="24"/>
          <w:szCs w:val="24"/>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t>- организацию упражнений в правильном произнесении звуков в словах, слов, шуток-чистоговорок, скороговорок, поговорок уральских народов;</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t>- организацию упражнений в произношении слов и предложений в разном темпе, с разной силой голоса, интонацией;</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t>- знакомство детей с окружающей графикой – вывесками, названиями книг, подписями под картинками, надписями на этикетках, вещах, значках и др.;</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t>- организацию инсценировки изображения на картинах, рисунках с использованием мимики, жестов, позы, голоса в соответствии с выбранной ролью;</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t>- ежедневное чтение книг, делая это привычным элементом жизни детей в детском саду;</w:t>
      </w:r>
    </w:p>
    <w:p w:rsidR="00483D26" w:rsidRPr="003B6D97"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iCs/>
          <w:sz w:val="24"/>
          <w:szCs w:val="24"/>
        </w:rPr>
      </w:pPr>
      <w:r w:rsidRPr="003B6D97">
        <w:rPr>
          <w:rFonts w:ascii="Times New Roman" w:hAnsi="Times New Roman"/>
          <w:iCs/>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rsidR="00483D26" w:rsidRPr="005255FD" w:rsidRDefault="00483D26" w:rsidP="00B13389">
      <w:pPr>
        <w:pStyle w:val="af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iCs/>
          <w:sz w:val="28"/>
          <w:szCs w:val="28"/>
        </w:rPr>
      </w:pPr>
      <w:r w:rsidRPr="003B6D97">
        <w:rPr>
          <w:rFonts w:ascii="Times New Roman" w:hAnsi="Times New Roman"/>
          <w:iCs/>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r>
        <w:rPr>
          <w:iCs/>
          <w:sz w:val="28"/>
          <w:szCs w:val="28"/>
        </w:rPr>
        <w:t>.</w:t>
      </w:r>
    </w:p>
    <w:p w:rsidR="00483D26" w:rsidRDefault="00483D26" w:rsidP="00B13389">
      <w:pPr>
        <w:snapToGrid/>
        <w:spacing w:before="0" w:after="0"/>
        <w:rPr>
          <w:b/>
          <w:color w:val="FF0000"/>
          <w:sz w:val="28"/>
          <w:szCs w:val="28"/>
          <w:lang w:eastAsia="en-US"/>
        </w:rPr>
      </w:pPr>
    </w:p>
    <w:p w:rsidR="00483D26" w:rsidRPr="003B6D97" w:rsidRDefault="00483D26" w:rsidP="003B6D97">
      <w:pPr>
        <w:pStyle w:val="a6"/>
        <w:tabs>
          <w:tab w:val="left" w:pos="9921"/>
        </w:tabs>
        <w:spacing w:before="0" w:beforeAutospacing="0" w:after="0" w:afterAutospacing="0"/>
        <w:ind w:right="-2"/>
        <w:rPr>
          <w:b/>
          <w:szCs w:val="24"/>
        </w:rPr>
      </w:pPr>
      <w:r w:rsidRPr="003B6D97">
        <w:rPr>
          <w:b/>
          <w:szCs w:val="24"/>
        </w:rPr>
        <w:t>Модуль «Художественно-эстетическое развитие»</w:t>
      </w:r>
    </w:p>
    <w:p w:rsidR="00483D26" w:rsidRDefault="00483D26" w:rsidP="00B13389">
      <w:pPr>
        <w:pStyle w:val="a6"/>
        <w:tabs>
          <w:tab w:val="left" w:pos="9921"/>
        </w:tabs>
        <w:spacing w:before="0" w:beforeAutospacing="0" w:after="0" w:afterAutospacing="0"/>
        <w:ind w:right="-2"/>
        <w:jc w:val="both"/>
        <w:rPr>
          <w:b/>
          <w:sz w:val="28"/>
          <w:szCs w:val="28"/>
        </w:rPr>
      </w:pPr>
    </w:p>
    <w:p w:rsidR="00483D26" w:rsidRPr="003B6D97" w:rsidRDefault="00483D26" w:rsidP="00B13389">
      <w:pPr>
        <w:pStyle w:val="a6"/>
        <w:tabs>
          <w:tab w:val="left" w:pos="9921"/>
        </w:tabs>
        <w:spacing w:before="0" w:beforeAutospacing="0" w:after="0" w:afterAutospacing="0"/>
        <w:ind w:right="-2"/>
        <w:jc w:val="both"/>
        <w:rPr>
          <w:i/>
          <w:szCs w:val="24"/>
        </w:rPr>
      </w:pPr>
      <w:r w:rsidRPr="003B6D97">
        <w:rPr>
          <w:i/>
          <w:szCs w:val="24"/>
        </w:rPr>
        <w:t>Задачи воспитания и обучения:</w:t>
      </w:r>
    </w:p>
    <w:p w:rsidR="00483D26" w:rsidRPr="003B6D97" w:rsidRDefault="00483D26" w:rsidP="00F82E74">
      <w:pPr>
        <w:numPr>
          <w:ilvl w:val="1"/>
          <w:numId w:val="149"/>
        </w:numPr>
        <w:snapToGrid/>
        <w:spacing w:before="0" w:after="0"/>
        <w:jc w:val="both"/>
        <w:rPr>
          <w:b/>
          <w:bCs/>
          <w:szCs w:val="24"/>
          <w:lang w:eastAsia="en-US"/>
        </w:rPr>
      </w:pPr>
      <w:r w:rsidRPr="003B6D97">
        <w:rPr>
          <w:szCs w:val="24"/>
          <w:lang w:eastAsia="en-US"/>
        </w:rPr>
        <w:t>Развивать эстетическое восприятие и суждения в процессе чтения произведений художественной литературы о малой родине, родном крае, накоп</w:t>
      </w:r>
      <w:r w:rsidRPr="003B6D97">
        <w:rPr>
          <w:szCs w:val="24"/>
          <w:lang w:eastAsia="en-US"/>
        </w:rPr>
        <w:softHyphen/>
        <w:t>ление опыта участия в разговорах, беседах о событиях, происходя</w:t>
      </w:r>
      <w:r w:rsidRPr="003B6D97">
        <w:rPr>
          <w:szCs w:val="24"/>
          <w:lang w:eastAsia="en-US"/>
        </w:rPr>
        <w:softHyphen/>
        <w:t>щих в родном городе (селе), на Урале, о достопримечательностях родного города (села),  уральского края, участие в придумывании сказок и историй о достопримечательно</w:t>
      </w:r>
      <w:r w:rsidRPr="003B6D97">
        <w:rPr>
          <w:szCs w:val="24"/>
          <w:lang w:eastAsia="en-US"/>
        </w:rPr>
        <w:softHyphen/>
        <w:t>стях малой родины.</w:t>
      </w:r>
    </w:p>
    <w:p w:rsidR="00483D26" w:rsidRPr="003B6D97" w:rsidRDefault="00483D26" w:rsidP="00F82E74">
      <w:pPr>
        <w:numPr>
          <w:ilvl w:val="1"/>
          <w:numId w:val="149"/>
        </w:numPr>
        <w:snapToGrid/>
        <w:spacing w:before="0" w:after="0"/>
        <w:jc w:val="both"/>
        <w:rPr>
          <w:szCs w:val="24"/>
          <w:lang w:eastAsia="en-US"/>
        </w:rPr>
      </w:pPr>
      <w:r w:rsidRPr="003B6D97">
        <w:rPr>
          <w:szCs w:val="24"/>
          <w:lang w:eastAsia="en-US"/>
        </w:rPr>
        <w:t>Развивать интерес ребенка к специфике народных декоратив</w:t>
      </w:r>
      <w:r w:rsidRPr="003B6D97">
        <w:rPr>
          <w:szCs w:val="24"/>
          <w:lang w:eastAsia="en-US"/>
        </w:rPr>
        <w:softHyphen/>
        <w:t>ных промыслов разных культур, к общему и различиям образов и символов позволяющим увидеть и осмыслить, что их спе</w:t>
      </w:r>
      <w:r w:rsidRPr="003B6D97">
        <w:rPr>
          <w:szCs w:val="24"/>
          <w:lang w:eastAsia="en-US"/>
        </w:rPr>
        <w:softHyphen/>
        <w:t>цифика зависит от внешних особенностей жизни этноса (главным образом, среды обитания), а общность определяется единством нрав</w:t>
      </w:r>
      <w:r w:rsidRPr="003B6D97">
        <w:rPr>
          <w:szCs w:val="24"/>
          <w:lang w:eastAsia="en-US"/>
        </w:rPr>
        <w:softHyphen/>
        <w:t>ственных и эстетических ценностей.</w:t>
      </w:r>
    </w:p>
    <w:p w:rsidR="00483D26" w:rsidRPr="003B6D97" w:rsidRDefault="00483D26" w:rsidP="00B13389">
      <w:pPr>
        <w:snapToGrid/>
        <w:spacing w:before="0" w:after="0"/>
        <w:jc w:val="both"/>
        <w:rPr>
          <w:szCs w:val="24"/>
          <w:lang w:eastAsia="en-US"/>
        </w:rPr>
      </w:pPr>
      <w:r w:rsidRPr="003B6D97">
        <w:rPr>
          <w:bCs/>
          <w:iCs/>
          <w:szCs w:val="24"/>
          <w:lang w:eastAsia="en-US"/>
        </w:rPr>
        <w:t>3.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Pr="003B6D97">
        <w:rPr>
          <w:b/>
          <w:bCs/>
          <w:i/>
          <w:iCs/>
          <w:szCs w:val="24"/>
          <w:lang w:eastAsia="en-US"/>
        </w:rPr>
        <w:t xml:space="preserve"> </w:t>
      </w:r>
      <w:r w:rsidRPr="003B6D97">
        <w:rPr>
          <w:szCs w:val="24"/>
          <w:lang w:eastAsia="en-US"/>
        </w:rPr>
        <w:t>обеспечивающим возможность отражения полученных знаний и умений в разных видах художественно-творческой деятельности.</w:t>
      </w:r>
    </w:p>
    <w:p w:rsidR="00483D26" w:rsidRPr="003B6D97" w:rsidRDefault="00483D26" w:rsidP="00F82E74">
      <w:pPr>
        <w:numPr>
          <w:ilvl w:val="0"/>
          <w:numId w:val="149"/>
        </w:numPr>
        <w:snapToGrid/>
        <w:spacing w:before="0" w:after="0"/>
        <w:jc w:val="both"/>
        <w:rPr>
          <w:szCs w:val="24"/>
          <w:lang w:eastAsia="en-US"/>
        </w:rPr>
      </w:pPr>
      <w:r w:rsidRPr="003B6D97">
        <w:rPr>
          <w:szCs w:val="24"/>
          <w:lang w:eastAsia="en-US"/>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483D26" w:rsidRPr="003B6D97" w:rsidRDefault="00483D26" w:rsidP="00F82E74">
      <w:pPr>
        <w:numPr>
          <w:ilvl w:val="0"/>
          <w:numId w:val="149"/>
        </w:numPr>
        <w:snapToGrid/>
        <w:spacing w:before="0" w:after="0"/>
        <w:jc w:val="both"/>
        <w:rPr>
          <w:szCs w:val="24"/>
          <w:lang w:eastAsia="en-US"/>
        </w:rPr>
      </w:pPr>
      <w:r w:rsidRPr="003B6D97">
        <w:rPr>
          <w:szCs w:val="24"/>
          <w:lang w:eastAsia="en-US"/>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483D26" w:rsidRPr="003B6D97" w:rsidRDefault="00483D26" w:rsidP="00F82E74">
      <w:pPr>
        <w:numPr>
          <w:ilvl w:val="0"/>
          <w:numId w:val="149"/>
        </w:numPr>
        <w:snapToGrid/>
        <w:spacing w:before="0" w:after="0"/>
        <w:jc w:val="both"/>
        <w:rPr>
          <w:szCs w:val="24"/>
          <w:lang w:eastAsia="en-US"/>
        </w:rPr>
      </w:pPr>
      <w:r w:rsidRPr="003B6D97">
        <w:rPr>
          <w:szCs w:val="24"/>
          <w:lang w:eastAsia="en-US"/>
        </w:rPr>
        <w:lastRenderedPageBreak/>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483D26" w:rsidRPr="003B6D97" w:rsidRDefault="00483D26" w:rsidP="00B13389">
      <w:pPr>
        <w:tabs>
          <w:tab w:val="left" w:pos="0"/>
        </w:tabs>
        <w:snapToGrid/>
        <w:spacing w:before="0" w:after="0"/>
        <w:jc w:val="both"/>
        <w:rPr>
          <w:b/>
          <w:i/>
          <w:szCs w:val="24"/>
          <w:lang w:eastAsia="en-US"/>
        </w:rPr>
      </w:pPr>
    </w:p>
    <w:p w:rsidR="00483D26" w:rsidRPr="003B6D97" w:rsidRDefault="00483D26" w:rsidP="00B13389">
      <w:pPr>
        <w:tabs>
          <w:tab w:val="left" w:pos="0"/>
        </w:tabs>
        <w:snapToGrid/>
        <w:spacing w:before="0" w:after="0"/>
        <w:jc w:val="both"/>
        <w:rPr>
          <w:i/>
          <w:szCs w:val="24"/>
          <w:lang w:eastAsia="en-US"/>
        </w:rPr>
      </w:pPr>
      <w:r w:rsidRPr="003B6D97">
        <w:rPr>
          <w:i/>
          <w:szCs w:val="24"/>
          <w:lang w:eastAsia="en-US"/>
        </w:rPr>
        <w:t>Решение образовательных задач предусматривает:</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bCs/>
          <w:szCs w:val="24"/>
          <w:lang w:eastAsia="en-US"/>
        </w:rPr>
      </w:pPr>
      <w:r w:rsidRPr="003B6D97">
        <w:rPr>
          <w:bCs/>
          <w:szCs w:val="24"/>
          <w:lang w:eastAsia="en-US"/>
        </w:rPr>
        <w:t>- опору на принципы отбора произведений искусства:</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left="709"/>
        <w:jc w:val="both"/>
        <w:rPr>
          <w:bCs/>
          <w:szCs w:val="24"/>
          <w:lang w:eastAsia="en-US"/>
        </w:rPr>
      </w:pPr>
      <w:r w:rsidRPr="003B6D97">
        <w:rPr>
          <w:bCs/>
          <w:szCs w:val="24"/>
          <w:lang w:eastAsia="en-US"/>
        </w:rPr>
        <w:t xml:space="preserve">- </w:t>
      </w:r>
      <w:r w:rsidRPr="003B6D97">
        <w:rPr>
          <w:bCs/>
          <w:i/>
          <w:szCs w:val="24"/>
          <w:lang w:eastAsia="en-US"/>
        </w:rPr>
        <w:t>ценностный принцип</w:t>
      </w:r>
      <w:r w:rsidRPr="003B6D97">
        <w:rPr>
          <w:bCs/>
          <w:szCs w:val="24"/>
          <w:lang w:eastAsia="en-US"/>
        </w:rPr>
        <w:t>,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left="709"/>
        <w:jc w:val="both"/>
        <w:rPr>
          <w:bCs/>
          <w:szCs w:val="24"/>
          <w:lang w:eastAsia="en-US"/>
        </w:rPr>
      </w:pPr>
      <w:r w:rsidRPr="003B6D97">
        <w:rPr>
          <w:bCs/>
          <w:szCs w:val="24"/>
          <w:lang w:eastAsia="en-US"/>
        </w:rPr>
        <w:t xml:space="preserve">- </w:t>
      </w:r>
      <w:r w:rsidRPr="003B6D97">
        <w:rPr>
          <w:bCs/>
          <w:i/>
          <w:szCs w:val="24"/>
          <w:lang w:eastAsia="en-US"/>
        </w:rPr>
        <w:t>принцип эмоциональной насыщенности</w:t>
      </w:r>
      <w:r w:rsidRPr="003B6D97">
        <w:rPr>
          <w:bCs/>
          <w:szCs w:val="24"/>
          <w:lang w:eastAsia="en-US"/>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left="709"/>
        <w:jc w:val="both"/>
        <w:rPr>
          <w:bCs/>
          <w:szCs w:val="24"/>
          <w:lang w:eastAsia="en-US"/>
        </w:rPr>
      </w:pPr>
      <w:r w:rsidRPr="003B6D97">
        <w:rPr>
          <w:bCs/>
          <w:szCs w:val="24"/>
          <w:lang w:eastAsia="en-US"/>
        </w:rPr>
        <w:t xml:space="preserve">- </w:t>
      </w:r>
      <w:r w:rsidRPr="003B6D97">
        <w:rPr>
          <w:bCs/>
          <w:i/>
          <w:szCs w:val="24"/>
          <w:lang w:eastAsia="en-US"/>
        </w:rPr>
        <w:t>принцип</w:t>
      </w:r>
      <w:r w:rsidRPr="003B6D97">
        <w:rPr>
          <w:bCs/>
          <w:szCs w:val="24"/>
          <w:lang w:eastAsia="en-US"/>
        </w:rPr>
        <w:t xml:space="preserve"> региональности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rsidR="00483D26" w:rsidRPr="003B6D97" w:rsidRDefault="00483D26" w:rsidP="00B1338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ind w:left="709"/>
        <w:jc w:val="both"/>
        <w:rPr>
          <w:bCs/>
          <w:szCs w:val="24"/>
          <w:lang w:eastAsia="en-US"/>
        </w:rPr>
      </w:pPr>
      <w:r w:rsidRPr="003B6D97">
        <w:rPr>
          <w:bCs/>
          <w:szCs w:val="24"/>
          <w:lang w:eastAsia="en-US"/>
        </w:rPr>
        <w:t xml:space="preserve">- </w:t>
      </w:r>
      <w:r w:rsidRPr="003B6D97">
        <w:rPr>
          <w:bCs/>
          <w:i/>
          <w:szCs w:val="24"/>
          <w:lang w:eastAsia="en-US"/>
        </w:rPr>
        <w:t>принцип активности</w:t>
      </w:r>
      <w:r w:rsidRPr="003B6D97">
        <w:rPr>
          <w:bCs/>
          <w:szCs w:val="24"/>
          <w:lang w:eastAsia="en-US"/>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483D26" w:rsidRPr="003B6D97" w:rsidRDefault="00483D26" w:rsidP="00B13389">
      <w:pPr>
        <w:tabs>
          <w:tab w:val="left" w:pos="0"/>
        </w:tabs>
        <w:snapToGrid/>
        <w:spacing w:before="0" w:after="0"/>
        <w:ind w:left="709"/>
        <w:jc w:val="both"/>
        <w:rPr>
          <w:szCs w:val="24"/>
          <w:lang w:eastAsia="en-US"/>
        </w:rPr>
      </w:pPr>
      <w:r w:rsidRPr="003B6D97">
        <w:rPr>
          <w:bCs/>
          <w:szCs w:val="24"/>
          <w:lang w:eastAsia="en-US"/>
        </w:rPr>
        <w:t xml:space="preserve">- </w:t>
      </w:r>
      <w:r w:rsidRPr="003B6D97">
        <w:rPr>
          <w:bCs/>
          <w:i/>
          <w:szCs w:val="24"/>
          <w:lang w:eastAsia="en-US"/>
        </w:rPr>
        <w:t>принцип многомерности</w:t>
      </w:r>
      <w:r w:rsidRPr="003B6D97">
        <w:rPr>
          <w:bCs/>
          <w:szCs w:val="24"/>
          <w:lang w:eastAsia="en-US"/>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rsidR="00483D26" w:rsidRPr="003B6D97" w:rsidRDefault="00483D26" w:rsidP="00B13389">
      <w:pPr>
        <w:snapToGrid/>
        <w:spacing w:before="0" w:after="0"/>
        <w:jc w:val="both"/>
        <w:rPr>
          <w:szCs w:val="24"/>
          <w:lang w:eastAsia="en-US"/>
        </w:rPr>
      </w:pPr>
      <w:r w:rsidRPr="003B6D97">
        <w:rPr>
          <w:szCs w:val="24"/>
          <w:lang w:eastAsia="en-US"/>
        </w:rPr>
        <w:t>- обсуждение с ребенком общего и отличного в сказках, стихах, песнях разных народов Урала;</w:t>
      </w:r>
    </w:p>
    <w:p w:rsidR="00483D26" w:rsidRPr="003B6D97" w:rsidRDefault="00483D26" w:rsidP="00B13389">
      <w:pPr>
        <w:tabs>
          <w:tab w:val="left" w:pos="0"/>
          <w:tab w:val="left" w:pos="7271"/>
        </w:tabs>
        <w:snapToGrid/>
        <w:spacing w:before="0" w:after="0"/>
        <w:rPr>
          <w:b/>
          <w:i/>
          <w:szCs w:val="24"/>
          <w:lang w:eastAsia="en-US"/>
        </w:rPr>
      </w:pPr>
      <w:r w:rsidRPr="003B6D97">
        <w:rPr>
          <w:szCs w:val="24"/>
          <w:lang w:eastAsia="en-US"/>
        </w:rPr>
        <w:t>- реализацию потребностей и способностей ребенка в художественно-литературной деятельности;</w:t>
      </w:r>
    </w:p>
    <w:p w:rsidR="00483D26" w:rsidRPr="003B6D97" w:rsidRDefault="00483D26" w:rsidP="00B13389">
      <w:pPr>
        <w:tabs>
          <w:tab w:val="left" w:pos="0"/>
          <w:tab w:val="left" w:pos="7271"/>
        </w:tabs>
        <w:snapToGrid/>
        <w:spacing w:before="0" w:after="0"/>
        <w:rPr>
          <w:szCs w:val="24"/>
          <w:lang w:eastAsia="en-US"/>
        </w:rPr>
      </w:pPr>
      <w:r w:rsidRPr="003B6D97">
        <w:rPr>
          <w:szCs w:val="24"/>
          <w:lang w:eastAsia="en-US"/>
        </w:rPr>
        <w:t>- привлечение ребенка к обсуждению прочитанного;</w:t>
      </w:r>
    </w:p>
    <w:p w:rsidR="00483D26" w:rsidRPr="003B6D97" w:rsidRDefault="00483D26" w:rsidP="00B13389">
      <w:pPr>
        <w:tabs>
          <w:tab w:val="left" w:pos="0"/>
          <w:tab w:val="left" w:pos="7271"/>
        </w:tabs>
        <w:snapToGrid/>
        <w:spacing w:before="0" w:after="0"/>
        <w:rPr>
          <w:szCs w:val="24"/>
          <w:lang w:eastAsia="en-US"/>
        </w:rPr>
      </w:pPr>
      <w:r w:rsidRPr="003B6D97">
        <w:rPr>
          <w:szCs w:val="24"/>
          <w:lang w:eastAsia="en-US"/>
        </w:rPr>
        <w:t>- организацию многогранного осмысления литературных образов в различных видах их активного проживания;</w:t>
      </w:r>
    </w:p>
    <w:p w:rsidR="00483D26" w:rsidRPr="003B6D97" w:rsidRDefault="00483D26" w:rsidP="00B13389">
      <w:pPr>
        <w:tabs>
          <w:tab w:val="left" w:pos="0"/>
          <w:tab w:val="left" w:pos="7271"/>
        </w:tabs>
        <w:snapToGrid/>
        <w:spacing w:before="0" w:after="0"/>
        <w:rPr>
          <w:szCs w:val="24"/>
          <w:lang w:eastAsia="en-US"/>
        </w:rPr>
      </w:pPr>
      <w:r w:rsidRPr="003B6D97">
        <w:rPr>
          <w:szCs w:val="24"/>
          <w:lang w:eastAsia="en-US"/>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rsidR="00483D26" w:rsidRPr="003B6D97" w:rsidRDefault="00483D26" w:rsidP="00B13389">
      <w:pPr>
        <w:shd w:val="clear" w:color="auto" w:fill="FFFFFF"/>
        <w:tabs>
          <w:tab w:val="left" w:pos="0"/>
        </w:tabs>
        <w:autoSpaceDE w:val="0"/>
        <w:autoSpaceDN w:val="0"/>
        <w:adjustRightInd w:val="0"/>
        <w:snapToGrid/>
        <w:spacing w:before="0" w:after="0"/>
        <w:jc w:val="both"/>
        <w:rPr>
          <w:szCs w:val="24"/>
          <w:lang w:eastAsia="en-US"/>
        </w:rPr>
      </w:pPr>
      <w:r w:rsidRPr="003B6D97">
        <w:rPr>
          <w:szCs w:val="24"/>
          <w:lang w:eastAsia="en-US"/>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483D26" w:rsidRPr="003B6D97" w:rsidRDefault="00483D26" w:rsidP="00B13389">
      <w:pPr>
        <w:snapToGrid/>
        <w:spacing w:before="0" w:after="0"/>
        <w:jc w:val="both"/>
        <w:rPr>
          <w:szCs w:val="24"/>
          <w:lang w:eastAsia="en-US"/>
        </w:rPr>
      </w:pPr>
      <w:r w:rsidRPr="003B6D97">
        <w:rPr>
          <w:szCs w:val="24"/>
          <w:lang w:eastAsia="en-US"/>
        </w:rPr>
        <w:t>- участие ребенка в создании предметов на основе народных традиций;</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Cs/>
          <w:iCs/>
          <w:szCs w:val="24"/>
          <w:lang w:eastAsia="en-US"/>
        </w:rPr>
      </w:pPr>
      <w:r w:rsidRPr="003B6D97">
        <w:rPr>
          <w:bCs/>
          <w:iCs/>
          <w:szCs w:val="24"/>
          <w:lang w:eastAsia="en-US"/>
        </w:rPr>
        <w:t xml:space="preserve">- демонстрацию ребенку и обсуждение с ним мелкой пластику, народной игрушки; </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Cs/>
          <w:iCs/>
          <w:szCs w:val="24"/>
          <w:lang w:eastAsia="en-US"/>
        </w:rPr>
      </w:pPr>
      <w:r w:rsidRPr="003B6D97">
        <w:rPr>
          <w:bCs/>
          <w:iCs/>
          <w:szCs w:val="24"/>
          <w:lang w:eastAsia="en-US"/>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lastRenderedPageBreak/>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bCs/>
          <w:iCs/>
          <w:szCs w:val="24"/>
          <w:lang w:eastAsia="en-US"/>
        </w:rPr>
      </w:pPr>
      <w:r w:rsidRPr="003B6D97">
        <w:rPr>
          <w:szCs w:val="24"/>
          <w:lang w:eastAsia="en-US"/>
        </w:rPr>
        <w:t>- п</w:t>
      </w:r>
      <w:r w:rsidRPr="003B6D97">
        <w:rPr>
          <w:bCs/>
          <w:iCs/>
          <w:szCs w:val="24"/>
          <w:lang w:eastAsia="en-US"/>
        </w:rPr>
        <w:t>оощрение стремления ребенка сделать свое произведение красивым, содержательным, выразительным;</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4"/>
          <w:lang w:eastAsia="en-US"/>
        </w:rPr>
      </w:pPr>
      <w:r w:rsidRPr="003B6D97">
        <w:rPr>
          <w:szCs w:val="24"/>
          <w:lang w:eastAsia="en-US"/>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3B6D97">
        <w:rPr>
          <w:iCs/>
          <w:szCs w:val="24"/>
          <w:lang w:eastAsia="en-US"/>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3B6D97">
        <w:rPr>
          <w:iCs/>
          <w:szCs w:val="24"/>
          <w:lang w:eastAsia="en-US"/>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rsidR="00483D26" w:rsidRPr="003B6D97" w:rsidRDefault="00483D26" w:rsidP="00B1338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iCs/>
          <w:szCs w:val="24"/>
          <w:lang w:eastAsia="en-US"/>
        </w:rPr>
      </w:pPr>
      <w:r w:rsidRPr="003B6D97">
        <w:rPr>
          <w:szCs w:val="24"/>
          <w:lang w:eastAsia="en-US"/>
        </w:rPr>
        <w:t>- п</w:t>
      </w:r>
      <w:r w:rsidRPr="003B6D97">
        <w:rPr>
          <w:iCs/>
          <w:szCs w:val="24"/>
          <w:lang w:eastAsia="en-US"/>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rsidR="00483D26" w:rsidRPr="003B6D97" w:rsidRDefault="00483D26" w:rsidP="00B13389">
      <w:pPr>
        <w:tabs>
          <w:tab w:val="left" w:pos="1246"/>
        </w:tabs>
        <w:snapToGrid/>
        <w:spacing w:before="0" w:after="0"/>
        <w:jc w:val="both"/>
        <w:rPr>
          <w:iCs/>
          <w:szCs w:val="24"/>
          <w:lang w:eastAsia="en-US"/>
        </w:rPr>
      </w:pPr>
      <w:r w:rsidRPr="003B6D97">
        <w:rPr>
          <w:iCs/>
          <w:szCs w:val="24"/>
          <w:lang w:eastAsia="en-US"/>
        </w:rPr>
        <w:t>- поощрение индивидуальных творческих проявлений ребенка в работе над музыкально-двигательными сюжетными этюдами;</w:t>
      </w:r>
    </w:p>
    <w:p w:rsidR="00483D26" w:rsidRPr="003B6D97" w:rsidRDefault="00483D26" w:rsidP="00B13389">
      <w:pPr>
        <w:tabs>
          <w:tab w:val="left" w:pos="1246"/>
        </w:tabs>
        <w:snapToGrid/>
        <w:spacing w:before="0" w:after="0"/>
        <w:jc w:val="both"/>
        <w:rPr>
          <w:iCs/>
          <w:szCs w:val="24"/>
          <w:lang w:eastAsia="en-US"/>
        </w:rPr>
      </w:pPr>
      <w:r w:rsidRPr="003B6D97">
        <w:rPr>
          <w:iCs/>
          <w:szCs w:val="24"/>
          <w:lang w:eastAsia="en-US"/>
        </w:rPr>
        <w:t>- акцентирование внимания детей на основной идее произведения, на выразительности, красоте языка сказок народов Урала, сказов П.П. Бажова.</w:t>
      </w:r>
    </w:p>
    <w:p w:rsidR="00483D26" w:rsidRPr="00B13389" w:rsidRDefault="00483D26" w:rsidP="00B13389">
      <w:pPr>
        <w:snapToGrid/>
        <w:spacing w:before="0" w:after="0"/>
        <w:jc w:val="both"/>
        <w:rPr>
          <w:b/>
          <w:szCs w:val="24"/>
        </w:rPr>
      </w:pPr>
    </w:p>
    <w:p w:rsidR="00483D26" w:rsidRDefault="00483D26" w:rsidP="003024DC">
      <w:pPr>
        <w:snapToGrid/>
        <w:spacing w:before="0" w:after="0"/>
        <w:ind w:firstLine="74"/>
        <w:jc w:val="both"/>
        <w:rPr>
          <w:b/>
          <w:szCs w:val="24"/>
        </w:rPr>
      </w:pPr>
      <w:r w:rsidRPr="003024DC">
        <w:rPr>
          <w:b/>
          <w:szCs w:val="24"/>
        </w:rPr>
        <w:t>Парциальная программа «Предшкола нового поколения»</w:t>
      </w:r>
    </w:p>
    <w:p w:rsidR="00483D26" w:rsidRPr="00E05F07" w:rsidRDefault="00483D26" w:rsidP="00A94657">
      <w:pPr>
        <w:snapToGrid/>
        <w:spacing w:before="0" w:after="0"/>
        <w:jc w:val="center"/>
        <w:rPr>
          <w:szCs w:val="24"/>
          <w:lang w:eastAsia="en-US"/>
        </w:rPr>
      </w:pPr>
      <w:r w:rsidRPr="00E05F07">
        <w:rPr>
          <w:szCs w:val="24"/>
          <w:lang w:eastAsia="en-US"/>
        </w:rPr>
        <w:t xml:space="preserve">Тематическое    планирование   </w:t>
      </w:r>
    </w:p>
    <w:p w:rsidR="00483D26" w:rsidRPr="00E05F07" w:rsidRDefault="00483D26" w:rsidP="00A94657">
      <w:pPr>
        <w:snapToGrid/>
        <w:spacing w:before="0" w:after="0"/>
        <w:jc w:val="center"/>
        <w:rPr>
          <w:szCs w:val="24"/>
          <w:lang w:eastAsia="en-US"/>
        </w:rPr>
      </w:pPr>
      <w:r w:rsidRPr="00E05F07">
        <w:rPr>
          <w:szCs w:val="24"/>
          <w:lang w:eastAsia="en-US"/>
        </w:rPr>
        <w:t xml:space="preserve"> по  подготовке  детей  к  школе  </w:t>
      </w:r>
    </w:p>
    <w:p w:rsidR="00483D26" w:rsidRPr="00E05F07" w:rsidRDefault="00483D26" w:rsidP="00A94657">
      <w:pPr>
        <w:snapToGrid/>
        <w:spacing w:before="0" w:after="160" w:line="259" w:lineRule="auto"/>
        <w:rPr>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28"/>
        <w:gridCol w:w="3622"/>
        <w:gridCol w:w="6134"/>
        <w:gridCol w:w="1536"/>
        <w:gridCol w:w="1865"/>
      </w:tblGrid>
      <w:tr w:rsidR="00483D26" w:rsidRPr="00FC68D6" w:rsidTr="006932AF">
        <w:trPr>
          <w:trHeight w:val="536"/>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 п\п</w:t>
            </w:r>
          </w:p>
        </w:tc>
        <w:tc>
          <w:tcPr>
            <w:tcW w:w="3622" w:type="dxa"/>
          </w:tcPr>
          <w:p w:rsidR="00483D26" w:rsidRPr="00FC68D6" w:rsidRDefault="00483D26" w:rsidP="006932AF">
            <w:pPr>
              <w:snapToGrid/>
              <w:spacing w:before="0" w:after="0"/>
              <w:jc w:val="center"/>
              <w:rPr>
                <w:szCs w:val="24"/>
                <w:lang w:eastAsia="en-US"/>
              </w:rPr>
            </w:pPr>
            <w:r w:rsidRPr="00FC68D6">
              <w:rPr>
                <w:szCs w:val="24"/>
                <w:lang w:eastAsia="en-US"/>
              </w:rPr>
              <w:t>Тема занятия</w:t>
            </w:r>
          </w:p>
        </w:tc>
        <w:tc>
          <w:tcPr>
            <w:tcW w:w="6134" w:type="dxa"/>
          </w:tcPr>
          <w:p w:rsidR="00483D26" w:rsidRPr="00FC68D6" w:rsidRDefault="00483D26" w:rsidP="006932AF">
            <w:pPr>
              <w:snapToGrid/>
              <w:spacing w:before="0" w:after="0"/>
              <w:jc w:val="center"/>
              <w:rPr>
                <w:szCs w:val="24"/>
                <w:lang w:eastAsia="en-US"/>
              </w:rPr>
            </w:pPr>
            <w:r w:rsidRPr="00FC68D6">
              <w:rPr>
                <w:szCs w:val="24"/>
                <w:lang w:eastAsia="en-US"/>
              </w:rPr>
              <w:t>Формируемые понятия  и действия</w:t>
            </w:r>
          </w:p>
        </w:tc>
        <w:tc>
          <w:tcPr>
            <w:tcW w:w="1536" w:type="dxa"/>
          </w:tcPr>
          <w:p w:rsidR="00483D26" w:rsidRPr="00FC68D6" w:rsidRDefault="00483D26" w:rsidP="006932AF">
            <w:pPr>
              <w:snapToGrid/>
              <w:spacing w:before="0" w:after="0"/>
              <w:jc w:val="center"/>
              <w:rPr>
                <w:szCs w:val="24"/>
                <w:lang w:eastAsia="en-US"/>
              </w:rPr>
            </w:pPr>
            <w:r w:rsidRPr="00FC68D6">
              <w:rPr>
                <w:szCs w:val="24"/>
                <w:lang w:eastAsia="en-US"/>
              </w:rPr>
              <w:t>Дата</w:t>
            </w:r>
          </w:p>
        </w:tc>
        <w:tc>
          <w:tcPr>
            <w:tcW w:w="1865" w:type="dxa"/>
          </w:tcPr>
          <w:p w:rsidR="00483D26" w:rsidRPr="00FC68D6" w:rsidRDefault="00483D26" w:rsidP="006932AF">
            <w:pPr>
              <w:snapToGrid/>
              <w:spacing w:before="0" w:after="0"/>
              <w:jc w:val="center"/>
              <w:rPr>
                <w:szCs w:val="24"/>
                <w:lang w:eastAsia="en-US"/>
              </w:rPr>
            </w:pPr>
            <w:r w:rsidRPr="00FC68D6">
              <w:rPr>
                <w:szCs w:val="24"/>
                <w:lang w:eastAsia="en-US"/>
              </w:rPr>
              <w:t>Примечания</w:t>
            </w:r>
          </w:p>
        </w:tc>
      </w:tr>
      <w:tr w:rsidR="00483D26" w:rsidRPr="00FC68D6" w:rsidTr="006932AF">
        <w:trPr>
          <w:trHeight w:val="1654"/>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1-2</w:t>
            </w:r>
          </w:p>
        </w:tc>
        <w:tc>
          <w:tcPr>
            <w:tcW w:w="3622" w:type="dxa"/>
          </w:tcPr>
          <w:p w:rsidR="00483D26" w:rsidRPr="00FC68D6" w:rsidRDefault="00483D26" w:rsidP="006932AF">
            <w:pPr>
              <w:snapToGrid/>
              <w:spacing w:before="0" w:after="0"/>
              <w:rPr>
                <w:szCs w:val="24"/>
                <w:lang w:eastAsia="en-US"/>
              </w:rPr>
            </w:pPr>
            <w:r w:rsidRPr="00FC68D6">
              <w:rPr>
                <w:szCs w:val="24"/>
                <w:lang w:eastAsia="en-US"/>
              </w:rPr>
              <w:t>День рождения  Кронтика.</w:t>
            </w:r>
          </w:p>
          <w:p w:rsidR="00483D26" w:rsidRPr="00FC68D6" w:rsidRDefault="00483D26" w:rsidP="006932AF">
            <w:pPr>
              <w:snapToGrid/>
              <w:spacing w:before="0" w:after="0"/>
              <w:rPr>
                <w:szCs w:val="24"/>
                <w:lang w:eastAsia="en-US"/>
              </w:rPr>
            </w:pPr>
          </w:p>
        </w:tc>
        <w:tc>
          <w:tcPr>
            <w:tcW w:w="6134" w:type="dxa"/>
          </w:tcPr>
          <w:p w:rsidR="00483D26" w:rsidRPr="00FC68D6" w:rsidRDefault="00483D26" w:rsidP="006932AF">
            <w:pPr>
              <w:snapToGrid/>
              <w:spacing w:before="0" w:after="0"/>
              <w:rPr>
                <w:szCs w:val="24"/>
                <w:lang w:eastAsia="en-US"/>
              </w:rPr>
            </w:pPr>
            <w:r w:rsidRPr="00FC68D6">
              <w:rPr>
                <w:szCs w:val="24"/>
                <w:lang w:eastAsia="en-US"/>
              </w:rPr>
              <w:t>Взаимное расположение предметов в пространстве и на плоскости. Порядок расположения предметов . Временные интервалы . Сравнение предметов по величине без измерения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с.3</w:t>
            </w:r>
          </w:p>
          <w:p w:rsidR="00483D26" w:rsidRPr="00FC68D6" w:rsidRDefault="00483D26" w:rsidP="006932AF">
            <w:pPr>
              <w:snapToGrid/>
              <w:spacing w:before="0" w:after="0"/>
              <w:rPr>
                <w:szCs w:val="24"/>
                <w:lang w:eastAsia="en-US"/>
              </w:rPr>
            </w:pPr>
            <w:r w:rsidRPr="00FC68D6">
              <w:rPr>
                <w:szCs w:val="24"/>
                <w:lang w:eastAsia="en-US"/>
              </w:rPr>
              <w:t>Т.с.3</w:t>
            </w:r>
          </w:p>
        </w:tc>
      </w:tr>
      <w:tr w:rsidR="00483D26" w:rsidRPr="00FC68D6" w:rsidTr="006932AF">
        <w:trPr>
          <w:trHeight w:val="1088"/>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3-4</w:t>
            </w:r>
          </w:p>
        </w:tc>
        <w:tc>
          <w:tcPr>
            <w:tcW w:w="3622" w:type="dxa"/>
          </w:tcPr>
          <w:p w:rsidR="00483D26" w:rsidRPr="00FC68D6" w:rsidRDefault="00483D26" w:rsidP="006932AF">
            <w:pPr>
              <w:snapToGrid/>
              <w:spacing w:before="0" w:after="0"/>
              <w:rPr>
                <w:szCs w:val="24"/>
                <w:lang w:eastAsia="en-US"/>
              </w:rPr>
            </w:pPr>
            <w:r w:rsidRPr="00FC68D6">
              <w:rPr>
                <w:szCs w:val="24"/>
                <w:lang w:eastAsia="en-US"/>
              </w:rPr>
              <w:t>Друзья решили  подарить  Кронтику  свои  рисунки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Выделение предметов по цвету. Выделение из множества одного предмета. Игра « Выставка рисунков»</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с.4-5</w:t>
            </w:r>
          </w:p>
          <w:p w:rsidR="00483D26" w:rsidRPr="00FC68D6" w:rsidRDefault="00483D26" w:rsidP="006932AF">
            <w:pPr>
              <w:snapToGrid/>
              <w:spacing w:before="0" w:after="0"/>
              <w:rPr>
                <w:szCs w:val="24"/>
                <w:lang w:eastAsia="en-US"/>
              </w:rPr>
            </w:pPr>
            <w:r w:rsidRPr="00FC68D6">
              <w:rPr>
                <w:szCs w:val="24"/>
                <w:lang w:eastAsia="en-US"/>
              </w:rPr>
              <w:t>Т.с.4-5</w:t>
            </w:r>
          </w:p>
        </w:tc>
      </w:tr>
      <w:tr w:rsidR="00483D26" w:rsidRPr="00FC68D6" w:rsidTr="006932AF">
        <w:trPr>
          <w:trHeight w:val="536"/>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lastRenderedPageBreak/>
              <w:t>5-6</w:t>
            </w:r>
          </w:p>
        </w:tc>
        <w:tc>
          <w:tcPr>
            <w:tcW w:w="3622" w:type="dxa"/>
          </w:tcPr>
          <w:p w:rsidR="00483D26" w:rsidRPr="00FC68D6" w:rsidRDefault="00483D26" w:rsidP="006932AF">
            <w:pPr>
              <w:snapToGrid/>
              <w:spacing w:before="0" w:after="0"/>
              <w:rPr>
                <w:szCs w:val="24"/>
                <w:lang w:eastAsia="en-US"/>
              </w:rPr>
            </w:pPr>
            <w:r w:rsidRPr="00FC68D6">
              <w:rPr>
                <w:szCs w:val="24"/>
                <w:lang w:eastAsia="en-US"/>
              </w:rPr>
              <w:t>Друзья делают  Кронтику  подарки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Количественное отношение множеств ( столько- сколько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с.6-7</w:t>
            </w:r>
          </w:p>
          <w:p w:rsidR="00483D26" w:rsidRPr="00FC68D6" w:rsidRDefault="00483D26" w:rsidP="006932AF">
            <w:pPr>
              <w:snapToGrid/>
              <w:spacing w:before="0" w:after="0"/>
              <w:rPr>
                <w:szCs w:val="24"/>
                <w:lang w:eastAsia="en-US"/>
              </w:rPr>
            </w:pPr>
            <w:r w:rsidRPr="00FC68D6">
              <w:rPr>
                <w:szCs w:val="24"/>
                <w:lang w:eastAsia="en-US"/>
              </w:rPr>
              <w:t>Т.с.6-7</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7-8</w:t>
            </w:r>
          </w:p>
        </w:tc>
        <w:tc>
          <w:tcPr>
            <w:tcW w:w="3622" w:type="dxa"/>
          </w:tcPr>
          <w:p w:rsidR="00483D26" w:rsidRPr="00FC68D6" w:rsidRDefault="00483D26" w:rsidP="006932AF">
            <w:pPr>
              <w:snapToGrid/>
              <w:spacing w:before="0" w:after="0"/>
              <w:rPr>
                <w:szCs w:val="24"/>
                <w:lang w:eastAsia="en-US"/>
              </w:rPr>
            </w:pPr>
            <w:r w:rsidRPr="00FC68D6">
              <w:rPr>
                <w:szCs w:val="24"/>
                <w:lang w:eastAsia="en-US"/>
              </w:rPr>
              <w:t>Найдёт  ли  Кронтик свой  мобильный  телефон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Направление движения. Ориентирование на плоскости. Порядковый счёт.</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с.8-9</w:t>
            </w:r>
          </w:p>
          <w:p w:rsidR="00483D26" w:rsidRPr="00FC68D6" w:rsidRDefault="00483D26" w:rsidP="006932AF">
            <w:pPr>
              <w:snapToGrid/>
              <w:spacing w:before="0" w:after="0"/>
              <w:rPr>
                <w:szCs w:val="24"/>
                <w:lang w:eastAsia="en-US"/>
              </w:rPr>
            </w:pPr>
            <w:r w:rsidRPr="00FC68D6">
              <w:rPr>
                <w:szCs w:val="24"/>
                <w:lang w:eastAsia="en-US"/>
              </w:rPr>
              <w:t>Т.с.8-9</w:t>
            </w:r>
          </w:p>
        </w:tc>
      </w:tr>
      <w:tr w:rsidR="00483D26" w:rsidRPr="00FC68D6" w:rsidTr="006932AF">
        <w:trPr>
          <w:trHeight w:val="1088"/>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9-10</w:t>
            </w:r>
          </w:p>
        </w:tc>
        <w:tc>
          <w:tcPr>
            <w:tcW w:w="3622" w:type="dxa"/>
          </w:tcPr>
          <w:p w:rsidR="00483D26" w:rsidRPr="00FC68D6" w:rsidRDefault="00483D26" w:rsidP="006932AF">
            <w:pPr>
              <w:snapToGrid/>
              <w:spacing w:before="0" w:after="0"/>
              <w:rPr>
                <w:szCs w:val="24"/>
                <w:lang w:eastAsia="en-US"/>
              </w:rPr>
            </w:pPr>
            <w:r w:rsidRPr="00FC68D6">
              <w:rPr>
                <w:szCs w:val="24"/>
                <w:lang w:eastAsia="en-US"/>
              </w:rPr>
              <w:t>Кронтик  приглашает  друзей  в  гости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Порядок  расположения предметов.</w:t>
            </w:r>
          </w:p>
          <w:p w:rsidR="00483D26" w:rsidRPr="00FC68D6" w:rsidRDefault="00483D26" w:rsidP="006932AF">
            <w:pPr>
              <w:snapToGrid/>
              <w:spacing w:before="0" w:after="0"/>
              <w:rPr>
                <w:szCs w:val="24"/>
                <w:lang w:eastAsia="en-US"/>
              </w:rPr>
            </w:pPr>
            <w:r w:rsidRPr="00FC68D6">
              <w:rPr>
                <w:szCs w:val="24"/>
                <w:lang w:eastAsia="en-US"/>
              </w:rPr>
              <w:t>Игра с матрёшками. Выделение основания для определения «лишний» предмет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с.10-11</w:t>
            </w:r>
          </w:p>
          <w:p w:rsidR="00483D26" w:rsidRPr="00FC68D6" w:rsidRDefault="00483D26" w:rsidP="006932AF">
            <w:pPr>
              <w:snapToGrid/>
              <w:spacing w:before="0" w:after="0"/>
              <w:rPr>
                <w:szCs w:val="24"/>
                <w:lang w:eastAsia="en-US"/>
              </w:rPr>
            </w:pPr>
            <w:r w:rsidRPr="00FC68D6">
              <w:rPr>
                <w:szCs w:val="24"/>
                <w:lang w:eastAsia="en-US"/>
              </w:rPr>
              <w:t>Т.с.10-11</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11-12</w:t>
            </w:r>
          </w:p>
        </w:tc>
        <w:tc>
          <w:tcPr>
            <w:tcW w:w="3622" w:type="dxa"/>
          </w:tcPr>
          <w:p w:rsidR="00483D26" w:rsidRPr="00FC68D6" w:rsidRDefault="00483D26" w:rsidP="006932AF">
            <w:pPr>
              <w:snapToGrid/>
              <w:spacing w:before="0" w:after="0"/>
              <w:rPr>
                <w:szCs w:val="24"/>
                <w:lang w:eastAsia="en-US"/>
              </w:rPr>
            </w:pPr>
            <w:r w:rsidRPr="00FC68D6">
              <w:rPr>
                <w:szCs w:val="24"/>
                <w:lang w:eastAsia="en-US"/>
              </w:rPr>
              <w:t>Киссия  успокаивает  огорчённого  Кронтика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Порядковый счёт.Игра « Катаемся на велосипедах , соблюдая ПДД»</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с.12-13</w:t>
            </w:r>
          </w:p>
          <w:p w:rsidR="00483D26" w:rsidRPr="00FC68D6" w:rsidRDefault="00483D26" w:rsidP="006932AF">
            <w:pPr>
              <w:snapToGrid/>
              <w:spacing w:before="0" w:after="0"/>
              <w:rPr>
                <w:szCs w:val="24"/>
                <w:lang w:eastAsia="en-US"/>
              </w:rPr>
            </w:pPr>
            <w:r w:rsidRPr="00FC68D6">
              <w:rPr>
                <w:szCs w:val="24"/>
                <w:lang w:eastAsia="en-US"/>
              </w:rPr>
              <w:t>Т.с.12-13</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13-14</w:t>
            </w:r>
          </w:p>
        </w:tc>
        <w:tc>
          <w:tcPr>
            <w:tcW w:w="3622" w:type="dxa"/>
          </w:tcPr>
          <w:p w:rsidR="00483D26" w:rsidRPr="00FC68D6" w:rsidRDefault="00483D26" w:rsidP="006932AF">
            <w:pPr>
              <w:snapToGrid/>
              <w:spacing w:before="0" w:after="0"/>
              <w:rPr>
                <w:szCs w:val="24"/>
                <w:lang w:eastAsia="en-US"/>
              </w:rPr>
            </w:pPr>
            <w:r w:rsidRPr="00FC68D6">
              <w:rPr>
                <w:szCs w:val="24"/>
                <w:lang w:eastAsia="en-US"/>
              </w:rPr>
              <w:t>Болид  и  игра  в  прятки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Направление движения (справа налево , слева направо )Игра в  прятки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с.14-15</w:t>
            </w:r>
          </w:p>
          <w:p w:rsidR="00483D26" w:rsidRPr="00FC68D6" w:rsidRDefault="00483D26" w:rsidP="006932AF">
            <w:pPr>
              <w:snapToGrid/>
              <w:spacing w:before="0" w:after="0"/>
              <w:rPr>
                <w:szCs w:val="24"/>
                <w:lang w:eastAsia="en-US"/>
              </w:rPr>
            </w:pPr>
            <w:r w:rsidRPr="00FC68D6">
              <w:rPr>
                <w:szCs w:val="24"/>
                <w:lang w:eastAsia="en-US"/>
              </w:rPr>
              <w:t>Т.с.14-15</w:t>
            </w:r>
          </w:p>
        </w:tc>
      </w:tr>
      <w:tr w:rsidR="00483D26" w:rsidRPr="00FC68D6" w:rsidTr="006932AF">
        <w:trPr>
          <w:trHeight w:val="551"/>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15-16</w:t>
            </w:r>
          </w:p>
        </w:tc>
        <w:tc>
          <w:tcPr>
            <w:tcW w:w="3622" w:type="dxa"/>
          </w:tcPr>
          <w:p w:rsidR="00483D26" w:rsidRPr="00FC68D6" w:rsidRDefault="00483D26" w:rsidP="006932AF">
            <w:pPr>
              <w:snapToGrid/>
              <w:spacing w:before="0" w:after="0"/>
              <w:rPr>
                <w:szCs w:val="24"/>
                <w:lang w:eastAsia="en-US"/>
              </w:rPr>
            </w:pPr>
            <w:r w:rsidRPr="00FC68D6">
              <w:rPr>
                <w:szCs w:val="24"/>
                <w:lang w:eastAsia="en-US"/>
              </w:rPr>
              <w:t>Никто  не  может  найти  Кота .</w:t>
            </w:r>
          </w:p>
        </w:tc>
        <w:tc>
          <w:tcPr>
            <w:tcW w:w="6134" w:type="dxa"/>
          </w:tcPr>
          <w:p w:rsidR="00483D26" w:rsidRPr="00FC68D6" w:rsidRDefault="00483D26" w:rsidP="006932AF">
            <w:pPr>
              <w:snapToGrid/>
              <w:spacing w:before="0" w:after="0"/>
              <w:rPr>
                <w:szCs w:val="24"/>
                <w:lang w:eastAsia="en-US"/>
              </w:rPr>
            </w:pPr>
            <w:r w:rsidRPr="00FC68D6">
              <w:rPr>
                <w:szCs w:val="24"/>
                <w:lang w:eastAsia="en-US"/>
              </w:rPr>
              <w:t>. Направление движения (вверх). Правая и левая рука</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с.16-17</w:t>
            </w:r>
          </w:p>
          <w:p w:rsidR="00483D26" w:rsidRPr="00FC68D6" w:rsidRDefault="00483D26" w:rsidP="006932AF">
            <w:pPr>
              <w:snapToGrid/>
              <w:spacing w:before="0" w:after="0"/>
              <w:rPr>
                <w:szCs w:val="24"/>
                <w:lang w:eastAsia="en-US"/>
              </w:rPr>
            </w:pPr>
            <w:r w:rsidRPr="00FC68D6">
              <w:rPr>
                <w:szCs w:val="24"/>
                <w:lang w:eastAsia="en-US"/>
              </w:rPr>
              <w:t>Т.с.16-17</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17-18</w:t>
            </w:r>
          </w:p>
        </w:tc>
        <w:tc>
          <w:tcPr>
            <w:tcW w:w="3622" w:type="dxa"/>
          </w:tcPr>
          <w:p w:rsidR="00483D26" w:rsidRPr="00FC68D6" w:rsidRDefault="00483D26" w:rsidP="006932AF">
            <w:pPr>
              <w:snapToGrid/>
              <w:spacing w:before="0" w:after="0"/>
              <w:rPr>
                <w:szCs w:val="24"/>
                <w:lang w:eastAsia="en-US"/>
              </w:rPr>
            </w:pPr>
            <w:r w:rsidRPr="00FC68D6">
              <w:rPr>
                <w:szCs w:val="24"/>
                <w:lang w:eastAsia="en-US"/>
              </w:rPr>
              <w:t>Загадки .</w:t>
            </w:r>
          </w:p>
          <w:p w:rsidR="00483D26" w:rsidRPr="00FC68D6" w:rsidRDefault="00483D26" w:rsidP="006932AF">
            <w:pPr>
              <w:snapToGrid/>
              <w:spacing w:before="0" w:after="0"/>
              <w:rPr>
                <w:szCs w:val="24"/>
                <w:lang w:eastAsia="en-US"/>
              </w:rPr>
            </w:pPr>
            <w:r w:rsidRPr="00FC68D6">
              <w:rPr>
                <w:szCs w:val="24"/>
                <w:lang w:eastAsia="en-US"/>
              </w:rPr>
              <w:t>Числа 1,2,3.(с.4-5)</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Порядок расположения  предметов  ( предыдущий , последующий )Игра « Считаем ладошками».</w:t>
            </w:r>
          </w:p>
          <w:p w:rsidR="00483D26" w:rsidRPr="00FC68D6" w:rsidRDefault="00483D26" w:rsidP="006932AF">
            <w:pPr>
              <w:snapToGrid/>
              <w:spacing w:before="0" w:after="0"/>
              <w:rPr>
                <w:szCs w:val="24"/>
                <w:lang w:eastAsia="en-US"/>
              </w:rPr>
            </w:pPr>
            <w:r w:rsidRPr="00FC68D6">
              <w:rPr>
                <w:szCs w:val="24"/>
                <w:lang w:eastAsia="en-US"/>
              </w:rPr>
              <w:t>Порядковый счёт    ( первый , второй ). Цифра как обозначение числа (1, 2)</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с.18-19</w:t>
            </w:r>
          </w:p>
          <w:p w:rsidR="00483D26" w:rsidRPr="00FC68D6" w:rsidRDefault="00483D26" w:rsidP="006932AF">
            <w:pPr>
              <w:snapToGrid/>
              <w:spacing w:before="0" w:after="0"/>
              <w:rPr>
                <w:szCs w:val="24"/>
                <w:lang w:eastAsia="en-US"/>
              </w:rPr>
            </w:pPr>
            <w:r w:rsidRPr="00FC68D6">
              <w:rPr>
                <w:szCs w:val="24"/>
                <w:lang w:eastAsia="en-US"/>
              </w:rPr>
              <w:t>Т.с.18-19</w:t>
            </w:r>
          </w:p>
        </w:tc>
      </w:tr>
      <w:tr w:rsidR="00483D26" w:rsidRPr="00FC68D6" w:rsidTr="006932AF">
        <w:trPr>
          <w:trHeight w:val="2191"/>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19-20</w:t>
            </w:r>
          </w:p>
        </w:tc>
        <w:tc>
          <w:tcPr>
            <w:tcW w:w="3622" w:type="dxa"/>
          </w:tcPr>
          <w:p w:rsidR="00483D26" w:rsidRPr="00FC68D6" w:rsidRDefault="00483D26" w:rsidP="006932AF">
            <w:pPr>
              <w:snapToGrid/>
              <w:spacing w:before="0" w:after="0"/>
              <w:rPr>
                <w:szCs w:val="24"/>
                <w:lang w:eastAsia="en-US"/>
              </w:rPr>
            </w:pPr>
            <w:r w:rsidRPr="00FC68D6">
              <w:rPr>
                <w:szCs w:val="24"/>
                <w:lang w:eastAsia="en-US"/>
              </w:rPr>
              <w:t>Загадки  про  пуговицы.</w:t>
            </w:r>
          </w:p>
          <w:p w:rsidR="00483D26" w:rsidRPr="00FC68D6" w:rsidRDefault="00483D26" w:rsidP="006932AF">
            <w:pPr>
              <w:snapToGrid/>
              <w:spacing w:before="0" w:after="0"/>
              <w:rPr>
                <w:szCs w:val="24"/>
                <w:lang w:eastAsia="en-US"/>
              </w:rPr>
            </w:pPr>
            <w:r w:rsidRPr="00FC68D6">
              <w:rPr>
                <w:szCs w:val="24"/>
                <w:lang w:eastAsia="en-US"/>
              </w:rPr>
              <w:t>Числа 1,2,3 (с.6-7)</w:t>
            </w:r>
          </w:p>
        </w:tc>
        <w:tc>
          <w:tcPr>
            <w:tcW w:w="6134" w:type="dxa"/>
          </w:tcPr>
          <w:p w:rsidR="00483D26" w:rsidRPr="00FC68D6" w:rsidRDefault="00483D26" w:rsidP="006932AF">
            <w:pPr>
              <w:snapToGrid/>
              <w:spacing w:before="0" w:after="0"/>
              <w:rPr>
                <w:szCs w:val="24"/>
                <w:lang w:eastAsia="en-US"/>
              </w:rPr>
            </w:pPr>
            <w:r w:rsidRPr="00FC68D6">
              <w:rPr>
                <w:szCs w:val="24"/>
                <w:lang w:eastAsia="en-US"/>
              </w:rPr>
              <w:t>Цифра как  обозначение числа. Игра « Колечко». Независимость количества  предметов от их  расположения  на  плоскости .</w:t>
            </w:r>
          </w:p>
          <w:p w:rsidR="00483D26" w:rsidRPr="00FC68D6" w:rsidRDefault="00483D26" w:rsidP="006932AF">
            <w:pPr>
              <w:snapToGrid/>
              <w:spacing w:before="0" w:after="0"/>
              <w:rPr>
                <w:szCs w:val="24"/>
                <w:lang w:eastAsia="en-US"/>
              </w:rPr>
            </w:pPr>
            <w:r w:rsidRPr="00FC68D6">
              <w:rPr>
                <w:szCs w:val="24"/>
                <w:lang w:eastAsia="en-US"/>
              </w:rPr>
              <w:t>Пропись цифры 1. Цифра  3 как обозначение числа 3. Порядковый счёт    (третий , четвёртый ).</w:t>
            </w:r>
          </w:p>
          <w:p w:rsidR="00483D26" w:rsidRPr="00FC68D6" w:rsidRDefault="00483D26" w:rsidP="006932AF">
            <w:pPr>
              <w:snapToGrid/>
              <w:spacing w:before="0" w:after="0"/>
              <w:rPr>
                <w:szCs w:val="24"/>
                <w:lang w:eastAsia="en-US"/>
              </w:rPr>
            </w:pP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с.20-21</w:t>
            </w:r>
          </w:p>
          <w:p w:rsidR="00483D26" w:rsidRPr="00FC68D6" w:rsidRDefault="00483D26" w:rsidP="006932AF">
            <w:pPr>
              <w:snapToGrid/>
              <w:spacing w:before="0" w:after="0"/>
              <w:rPr>
                <w:szCs w:val="24"/>
                <w:lang w:eastAsia="en-US"/>
              </w:rPr>
            </w:pPr>
            <w:r w:rsidRPr="00FC68D6">
              <w:rPr>
                <w:szCs w:val="24"/>
                <w:lang w:eastAsia="en-US"/>
              </w:rPr>
              <w:t>Т.с.20-21</w:t>
            </w:r>
          </w:p>
        </w:tc>
      </w:tr>
      <w:tr w:rsidR="00483D26" w:rsidRPr="00FC68D6" w:rsidTr="006932AF">
        <w:trPr>
          <w:trHeight w:val="163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lastRenderedPageBreak/>
              <w:t>21-22</w:t>
            </w:r>
          </w:p>
        </w:tc>
        <w:tc>
          <w:tcPr>
            <w:tcW w:w="3622" w:type="dxa"/>
          </w:tcPr>
          <w:p w:rsidR="00483D26" w:rsidRPr="00FC68D6" w:rsidRDefault="00483D26" w:rsidP="006932AF">
            <w:pPr>
              <w:snapToGrid/>
              <w:spacing w:before="0" w:after="0"/>
              <w:rPr>
                <w:szCs w:val="24"/>
                <w:lang w:eastAsia="en-US"/>
              </w:rPr>
            </w:pPr>
            <w:r w:rsidRPr="00FC68D6">
              <w:rPr>
                <w:szCs w:val="24"/>
                <w:lang w:eastAsia="en-US"/>
              </w:rPr>
              <w:t>Киссия  спешит  на  помощь .</w:t>
            </w:r>
          </w:p>
          <w:p w:rsidR="00483D26" w:rsidRPr="00FC68D6" w:rsidRDefault="00483D26" w:rsidP="006932AF">
            <w:pPr>
              <w:snapToGrid/>
              <w:spacing w:before="0" w:after="0"/>
              <w:rPr>
                <w:szCs w:val="24"/>
                <w:lang w:eastAsia="en-US"/>
              </w:rPr>
            </w:pPr>
            <w:r w:rsidRPr="00FC68D6">
              <w:rPr>
                <w:szCs w:val="24"/>
                <w:lang w:eastAsia="en-US"/>
              </w:rPr>
              <w:t>Числа 1,2,3 (с. 8-9)</w:t>
            </w:r>
          </w:p>
        </w:tc>
        <w:tc>
          <w:tcPr>
            <w:tcW w:w="6134" w:type="dxa"/>
          </w:tcPr>
          <w:p w:rsidR="00483D26" w:rsidRPr="00FC68D6" w:rsidRDefault="00483D26" w:rsidP="006932AF">
            <w:pPr>
              <w:snapToGrid/>
              <w:spacing w:before="0" w:after="0"/>
              <w:rPr>
                <w:szCs w:val="24"/>
                <w:lang w:eastAsia="en-US"/>
              </w:rPr>
            </w:pPr>
            <w:r w:rsidRPr="00FC68D6">
              <w:rPr>
                <w:szCs w:val="24"/>
                <w:lang w:eastAsia="en-US"/>
              </w:rPr>
              <w:t xml:space="preserve">Сравнение предметов по величине без  измерения ( шире- уже , короткий – длинный …) Цифра 4 как обозначение числа 4 . Порядковый счёт    (пятый ). Счёт до пяти. </w:t>
            </w:r>
          </w:p>
          <w:p w:rsidR="00483D26" w:rsidRPr="00FC68D6" w:rsidRDefault="00483D26" w:rsidP="006932AF">
            <w:pPr>
              <w:snapToGrid/>
              <w:spacing w:before="0" w:after="0"/>
              <w:rPr>
                <w:szCs w:val="24"/>
                <w:lang w:eastAsia="en-US"/>
              </w:rPr>
            </w:pP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с.22-23</w:t>
            </w:r>
          </w:p>
          <w:p w:rsidR="00483D26" w:rsidRPr="00FC68D6" w:rsidRDefault="00483D26" w:rsidP="006932AF">
            <w:pPr>
              <w:snapToGrid/>
              <w:spacing w:before="0" w:after="0"/>
              <w:rPr>
                <w:szCs w:val="24"/>
                <w:lang w:eastAsia="en-US"/>
              </w:rPr>
            </w:pPr>
            <w:r w:rsidRPr="00FC68D6">
              <w:rPr>
                <w:szCs w:val="24"/>
                <w:lang w:eastAsia="en-US"/>
              </w:rPr>
              <w:t>Т.с.22-23</w:t>
            </w:r>
          </w:p>
        </w:tc>
      </w:tr>
      <w:tr w:rsidR="00483D26" w:rsidRPr="00FC68D6" w:rsidTr="006932AF">
        <w:trPr>
          <w:trHeight w:val="1371"/>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23-24</w:t>
            </w:r>
          </w:p>
        </w:tc>
        <w:tc>
          <w:tcPr>
            <w:tcW w:w="3622" w:type="dxa"/>
          </w:tcPr>
          <w:p w:rsidR="00483D26" w:rsidRPr="00FC68D6" w:rsidRDefault="00483D26" w:rsidP="006932AF">
            <w:pPr>
              <w:snapToGrid/>
              <w:spacing w:before="0" w:after="0"/>
              <w:rPr>
                <w:szCs w:val="24"/>
                <w:lang w:eastAsia="en-US"/>
              </w:rPr>
            </w:pPr>
            <w:r w:rsidRPr="00FC68D6">
              <w:rPr>
                <w:szCs w:val="24"/>
                <w:lang w:eastAsia="en-US"/>
              </w:rPr>
              <w:t>Миша  измеряет  длину  ленточки  Кота длиной  своей  скакалки … Числа 1,2,3 (с.10-11)</w:t>
            </w:r>
          </w:p>
        </w:tc>
        <w:tc>
          <w:tcPr>
            <w:tcW w:w="6134" w:type="dxa"/>
          </w:tcPr>
          <w:p w:rsidR="00483D26" w:rsidRPr="00FC68D6" w:rsidRDefault="00483D26" w:rsidP="006932AF">
            <w:pPr>
              <w:snapToGrid/>
              <w:spacing w:before="0" w:after="0"/>
              <w:rPr>
                <w:szCs w:val="24"/>
                <w:lang w:eastAsia="en-US"/>
              </w:rPr>
            </w:pPr>
            <w:r w:rsidRPr="00FC68D6">
              <w:rPr>
                <w:szCs w:val="24"/>
                <w:lang w:eastAsia="en-US"/>
              </w:rPr>
              <w:t>Мера . Сравнение длин с помощью меры .Ориентирование .Игра со скакалками « Не задень верёвочку».</w:t>
            </w:r>
          </w:p>
          <w:p w:rsidR="00483D26" w:rsidRPr="00FC68D6" w:rsidRDefault="00483D26" w:rsidP="006932AF">
            <w:pPr>
              <w:snapToGrid/>
              <w:spacing w:before="0" w:after="0"/>
              <w:rPr>
                <w:szCs w:val="24"/>
                <w:lang w:eastAsia="en-US"/>
              </w:rPr>
            </w:pPr>
            <w:r w:rsidRPr="00FC68D6">
              <w:rPr>
                <w:szCs w:val="24"/>
                <w:lang w:eastAsia="en-US"/>
              </w:rPr>
              <w:t>Прописи : написание цифр 2 и 3 .</w:t>
            </w:r>
          </w:p>
          <w:p w:rsidR="00483D26" w:rsidRPr="00FC68D6" w:rsidRDefault="00483D26" w:rsidP="006932AF">
            <w:pPr>
              <w:snapToGrid/>
              <w:spacing w:before="0" w:after="0"/>
              <w:rPr>
                <w:szCs w:val="24"/>
                <w:lang w:eastAsia="en-US"/>
              </w:rPr>
            </w:pPr>
            <w:r w:rsidRPr="00FC68D6">
              <w:rPr>
                <w:szCs w:val="24"/>
                <w:lang w:eastAsia="en-US"/>
              </w:rPr>
              <w:t>Цифра 5 как обозначение числа 5.</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с.24-25</w:t>
            </w:r>
          </w:p>
          <w:p w:rsidR="00483D26" w:rsidRPr="00FC68D6" w:rsidRDefault="00483D26" w:rsidP="006932AF">
            <w:pPr>
              <w:snapToGrid/>
              <w:spacing w:before="0" w:after="0"/>
              <w:rPr>
                <w:szCs w:val="24"/>
                <w:lang w:eastAsia="en-US"/>
              </w:rPr>
            </w:pPr>
            <w:r w:rsidRPr="00FC68D6">
              <w:rPr>
                <w:szCs w:val="24"/>
                <w:lang w:eastAsia="en-US"/>
              </w:rPr>
              <w:t>Т.с.24-25</w:t>
            </w:r>
          </w:p>
        </w:tc>
      </w:tr>
      <w:tr w:rsidR="00483D26" w:rsidRPr="00FC68D6" w:rsidTr="006932AF">
        <w:trPr>
          <w:trHeight w:val="1088"/>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25-26</w:t>
            </w:r>
          </w:p>
        </w:tc>
        <w:tc>
          <w:tcPr>
            <w:tcW w:w="3622" w:type="dxa"/>
          </w:tcPr>
          <w:p w:rsidR="00483D26" w:rsidRPr="00FC68D6" w:rsidRDefault="00483D26" w:rsidP="006932AF">
            <w:pPr>
              <w:snapToGrid/>
              <w:spacing w:before="0" w:after="0"/>
              <w:rPr>
                <w:szCs w:val="24"/>
                <w:lang w:eastAsia="en-US"/>
              </w:rPr>
            </w:pPr>
            <w:r w:rsidRPr="00FC68D6">
              <w:rPr>
                <w:szCs w:val="24"/>
                <w:lang w:eastAsia="en-US"/>
              </w:rPr>
              <w:t>Спор друзей.</w:t>
            </w:r>
          </w:p>
          <w:p w:rsidR="00483D26" w:rsidRPr="00FC68D6" w:rsidRDefault="00483D26" w:rsidP="006932AF">
            <w:pPr>
              <w:snapToGrid/>
              <w:spacing w:before="0" w:after="0"/>
              <w:rPr>
                <w:szCs w:val="24"/>
                <w:lang w:eastAsia="en-US"/>
              </w:rPr>
            </w:pPr>
            <w:r w:rsidRPr="00FC68D6">
              <w:rPr>
                <w:szCs w:val="24"/>
                <w:lang w:eastAsia="en-US"/>
              </w:rPr>
              <w:t>Числа 4,5 (с. 12-13)</w:t>
            </w:r>
          </w:p>
        </w:tc>
        <w:tc>
          <w:tcPr>
            <w:tcW w:w="6134" w:type="dxa"/>
          </w:tcPr>
          <w:p w:rsidR="00483D26" w:rsidRPr="00FC68D6" w:rsidRDefault="00483D26" w:rsidP="006932AF">
            <w:pPr>
              <w:snapToGrid/>
              <w:spacing w:before="0" w:after="0"/>
              <w:rPr>
                <w:szCs w:val="24"/>
                <w:lang w:eastAsia="en-US"/>
              </w:rPr>
            </w:pPr>
            <w:r w:rsidRPr="00FC68D6">
              <w:rPr>
                <w:szCs w:val="24"/>
                <w:lang w:eastAsia="en-US"/>
              </w:rPr>
              <w:t>Меры измерений . Измерение одной и той же длины разными мерами. Игра « Поздоровайся с другом».</w:t>
            </w:r>
          </w:p>
          <w:p w:rsidR="00483D26" w:rsidRPr="00FC68D6" w:rsidRDefault="00483D26" w:rsidP="006932AF">
            <w:pPr>
              <w:snapToGrid/>
              <w:spacing w:before="0" w:after="0"/>
              <w:rPr>
                <w:szCs w:val="24"/>
                <w:lang w:eastAsia="en-US"/>
              </w:rPr>
            </w:pPr>
            <w:r w:rsidRPr="00FC68D6">
              <w:rPr>
                <w:szCs w:val="24"/>
                <w:lang w:eastAsia="en-US"/>
              </w:rPr>
              <w:t>Счёт до пяти.</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с.26-27</w:t>
            </w:r>
          </w:p>
          <w:p w:rsidR="00483D26" w:rsidRPr="00FC68D6" w:rsidRDefault="00483D26" w:rsidP="006932AF">
            <w:pPr>
              <w:snapToGrid/>
              <w:spacing w:before="0" w:after="0"/>
              <w:rPr>
                <w:szCs w:val="24"/>
                <w:lang w:eastAsia="en-US"/>
              </w:rPr>
            </w:pPr>
            <w:r w:rsidRPr="00FC68D6">
              <w:rPr>
                <w:szCs w:val="24"/>
                <w:lang w:eastAsia="en-US"/>
              </w:rPr>
              <w:t>Т.с.26-27</w:t>
            </w:r>
          </w:p>
        </w:tc>
      </w:tr>
      <w:tr w:rsidR="00483D26" w:rsidRPr="00FC68D6" w:rsidTr="006932AF">
        <w:trPr>
          <w:trHeight w:val="1371"/>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27-28</w:t>
            </w:r>
          </w:p>
        </w:tc>
        <w:tc>
          <w:tcPr>
            <w:tcW w:w="3622" w:type="dxa"/>
          </w:tcPr>
          <w:p w:rsidR="00483D26" w:rsidRPr="00FC68D6" w:rsidRDefault="00483D26" w:rsidP="006932AF">
            <w:pPr>
              <w:snapToGrid/>
              <w:spacing w:before="0" w:after="0"/>
              <w:rPr>
                <w:szCs w:val="24"/>
                <w:lang w:eastAsia="en-US"/>
              </w:rPr>
            </w:pPr>
            <w:r w:rsidRPr="00FC68D6">
              <w:rPr>
                <w:szCs w:val="24"/>
                <w:lang w:eastAsia="en-US"/>
              </w:rPr>
              <w:t>Сколько  у  Миши  ног ?</w:t>
            </w:r>
          </w:p>
          <w:p w:rsidR="00483D26" w:rsidRPr="00FC68D6" w:rsidRDefault="00483D26" w:rsidP="006932AF">
            <w:pPr>
              <w:snapToGrid/>
              <w:spacing w:before="0" w:after="0"/>
              <w:rPr>
                <w:szCs w:val="24"/>
                <w:lang w:eastAsia="en-US"/>
              </w:rPr>
            </w:pPr>
            <w:r w:rsidRPr="00FC68D6">
              <w:rPr>
                <w:szCs w:val="24"/>
                <w:lang w:eastAsia="en-US"/>
              </w:rPr>
              <w:t>Числа 4,5 (с.14-15)</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Пара предметов как количественная характеристика множества из двух предметов.Правая и левая нога . Предшествование и следование.</w:t>
            </w:r>
          </w:p>
          <w:p w:rsidR="00483D26" w:rsidRPr="00FC68D6" w:rsidRDefault="00483D26" w:rsidP="006932AF">
            <w:pPr>
              <w:snapToGrid/>
              <w:spacing w:before="0" w:after="0"/>
              <w:rPr>
                <w:szCs w:val="24"/>
                <w:lang w:eastAsia="en-US"/>
              </w:rPr>
            </w:pPr>
            <w:r w:rsidRPr="00FC68D6">
              <w:rPr>
                <w:szCs w:val="24"/>
                <w:lang w:eastAsia="en-US"/>
              </w:rPr>
              <w:t>Счёт до пяти</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с.28-29</w:t>
            </w:r>
          </w:p>
          <w:p w:rsidR="00483D26" w:rsidRPr="00FC68D6" w:rsidRDefault="00483D26" w:rsidP="006932AF">
            <w:pPr>
              <w:snapToGrid/>
              <w:spacing w:before="0" w:after="0"/>
              <w:rPr>
                <w:szCs w:val="24"/>
                <w:lang w:eastAsia="en-US"/>
              </w:rPr>
            </w:pPr>
            <w:r w:rsidRPr="00FC68D6">
              <w:rPr>
                <w:szCs w:val="24"/>
                <w:lang w:eastAsia="en-US"/>
              </w:rPr>
              <w:t>Т.с.28-29</w:t>
            </w:r>
          </w:p>
        </w:tc>
      </w:tr>
      <w:tr w:rsidR="00483D26" w:rsidRPr="00FC68D6" w:rsidTr="006932AF">
        <w:trPr>
          <w:trHeight w:val="1103"/>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29-30</w:t>
            </w:r>
          </w:p>
        </w:tc>
        <w:tc>
          <w:tcPr>
            <w:tcW w:w="3622" w:type="dxa"/>
          </w:tcPr>
          <w:p w:rsidR="00483D26" w:rsidRPr="00FC68D6" w:rsidRDefault="00483D26" w:rsidP="006932AF">
            <w:pPr>
              <w:snapToGrid/>
              <w:spacing w:before="0" w:after="0"/>
              <w:rPr>
                <w:szCs w:val="24"/>
                <w:lang w:eastAsia="en-US"/>
              </w:rPr>
            </w:pPr>
            <w:r w:rsidRPr="00FC68D6">
              <w:rPr>
                <w:szCs w:val="24"/>
                <w:lang w:eastAsia="en-US"/>
              </w:rPr>
              <w:t>Миша   учит  Кота  действию  сложения  чисел .</w:t>
            </w:r>
          </w:p>
          <w:p w:rsidR="00483D26" w:rsidRPr="00FC68D6" w:rsidRDefault="00483D26" w:rsidP="006932AF">
            <w:pPr>
              <w:snapToGrid/>
              <w:spacing w:before="0" w:after="0"/>
              <w:rPr>
                <w:szCs w:val="24"/>
                <w:lang w:eastAsia="en-US"/>
              </w:rPr>
            </w:pPr>
            <w:r w:rsidRPr="00FC68D6">
              <w:rPr>
                <w:szCs w:val="24"/>
                <w:lang w:eastAsia="en-US"/>
              </w:rPr>
              <w:t>Числа 4,5 (с.16-17)</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Предшествование и следование.</w:t>
            </w:r>
          </w:p>
          <w:p w:rsidR="00483D26" w:rsidRPr="00FC68D6" w:rsidRDefault="00483D26" w:rsidP="006932AF">
            <w:pPr>
              <w:snapToGrid/>
              <w:spacing w:before="0" w:after="0"/>
              <w:rPr>
                <w:szCs w:val="24"/>
                <w:lang w:eastAsia="en-US"/>
              </w:rPr>
            </w:pPr>
            <w:r w:rsidRPr="00FC68D6">
              <w:rPr>
                <w:szCs w:val="24"/>
                <w:lang w:eastAsia="en-US"/>
              </w:rPr>
              <w:t>Счёт до пяти.</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с.30-31</w:t>
            </w:r>
          </w:p>
          <w:p w:rsidR="00483D26" w:rsidRPr="00FC68D6" w:rsidRDefault="00483D26" w:rsidP="006932AF">
            <w:pPr>
              <w:snapToGrid/>
              <w:spacing w:before="0" w:after="0"/>
              <w:rPr>
                <w:szCs w:val="24"/>
                <w:lang w:eastAsia="en-US"/>
              </w:rPr>
            </w:pPr>
            <w:r w:rsidRPr="00FC68D6">
              <w:rPr>
                <w:szCs w:val="24"/>
                <w:lang w:eastAsia="en-US"/>
              </w:rPr>
              <w:t>Т.с.30-31</w:t>
            </w:r>
          </w:p>
        </w:tc>
      </w:tr>
      <w:tr w:rsidR="00483D26" w:rsidRPr="00FC68D6" w:rsidTr="006932AF">
        <w:trPr>
          <w:trHeight w:val="1371"/>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31-32</w:t>
            </w:r>
          </w:p>
        </w:tc>
        <w:tc>
          <w:tcPr>
            <w:tcW w:w="3622" w:type="dxa"/>
          </w:tcPr>
          <w:p w:rsidR="00483D26" w:rsidRPr="00FC68D6" w:rsidRDefault="00483D26" w:rsidP="006932AF">
            <w:pPr>
              <w:snapToGrid/>
              <w:spacing w:before="0" w:after="0"/>
              <w:rPr>
                <w:szCs w:val="24"/>
                <w:lang w:eastAsia="en-US"/>
              </w:rPr>
            </w:pPr>
            <w:r w:rsidRPr="00FC68D6">
              <w:rPr>
                <w:szCs w:val="24"/>
                <w:lang w:eastAsia="en-US"/>
              </w:rPr>
              <w:t>Три  никому  не нужных  хвоста.</w:t>
            </w:r>
          </w:p>
          <w:p w:rsidR="00483D26" w:rsidRPr="00FC68D6" w:rsidRDefault="00483D26" w:rsidP="006932AF">
            <w:pPr>
              <w:snapToGrid/>
              <w:spacing w:before="0" w:after="0"/>
              <w:rPr>
                <w:szCs w:val="24"/>
                <w:lang w:eastAsia="en-US"/>
              </w:rPr>
            </w:pPr>
            <w:r w:rsidRPr="00FC68D6">
              <w:rPr>
                <w:szCs w:val="24"/>
                <w:lang w:eastAsia="en-US"/>
              </w:rPr>
              <w:t xml:space="preserve">Знаки &lt; , </w:t>
            </w:r>
            <w:r w:rsidRPr="00FC68D6">
              <w:rPr>
                <w:szCs w:val="24"/>
                <w:lang w:val="en-US" w:eastAsia="en-US"/>
              </w:rPr>
              <w:t>&gt; , =</w:t>
            </w:r>
            <w:r w:rsidRPr="00FC68D6">
              <w:rPr>
                <w:szCs w:val="24"/>
                <w:lang w:eastAsia="en-US"/>
              </w:rPr>
              <w:t xml:space="preserve">  (с.18-19)</w:t>
            </w:r>
          </w:p>
        </w:tc>
        <w:tc>
          <w:tcPr>
            <w:tcW w:w="6134" w:type="dxa"/>
          </w:tcPr>
          <w:p w:rsidR="00483D26" w:rsidRPr="00FC68D6" w:rsidRDefault="00483D26" w:rsidP="006932AF">
            <w:pPr>
              <w:snapToGrid/>
              <w:spacing w:before="0" w:after="0"/>
              <w:rPr>
                <w:szCs w:val="24"/>
                <w:lang w:eastAsia="en-US"/>
              </w:rPr>
            </w:pPr>
            <w:r w:rsidRPr="00FC68D6">
              <w:rPr>
                <w:szCs w:val="24"/>
                <w:lang w:eastAsia="en-US"/>
              </w:rPr>
              <w:t>Количественные отношения множеств. Предшествование и следование . Порядковый счёт    (первый , второй , третий , четвёртый , пятый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с.32-33</w:t>
            </w:r>
          </w:p>
          <w:p w:rsidR="00483D26" w:rsidRPr="00FC68D6" w:rsidRDefault="00483D26" w:rsidP="006932AF">
            <w:pPr>
              <w:snapToGrid/>
              <w:spacing w:before="0" w:after="0"/>
              <w:rPr>
                <w:szCs w:val="24"/>
                <w:lang w:eastAsia="en-US"/>
              </w:rPr>
            </w:pPr>
            <w:r w:rsidRPr="00FC68D6">
              <w:rPr>
                <w:szCs w:val="24"/>
                <w:lang w:eastAsia="en-US"/>
              </w:rPr>
              <w:t>Т.с.32-33</w:t>
            </w:r>
          </w:p>
        </w:tc>
      </w:tr>
      <w:tr w:rsidR="00483D26" w:rsidRPr="00FC68D6" w:rsidTr="006932AF">
        <w:trPr>
          <w:trHeight w:val="1580"/>
        </w:trPr>
        <w:tc>
          <w:tcPr>
            <w:tcW w:w="1228" w:type="dxa"/>
          </w:tcPr>
          <w:p w:rsidR="00483D26" w:rsidRPr="00FC68D6" w:rsidRDefault="00483D26" w:rsidP="006932AF">
            <w:pPr>
              <w:snapToGrid/>
              <w:spacing w:before="0" w:after="0"/>
              <w:jc w:val="center"/>
              <w:rPr>
                <w:szCs w:val="24"/>
                <w:lang w:eastAsia="en-US"/>
              </w:rPr>
            </w:pPr>
          </w:p>
          <w:p w:rsidR="00483D26" w:rsidRPr="00FC68D6" w:rsidRDefault="00483D26" w:rsidP="006932AF">
            <w:pPr>
              <w:snapToGrid/>
              <w:spacing w:before="0" w:after="0"/>
              <w:jc w:val="center"/>
              <w:rPr>
                <w:szCs w:val="24"/>
                <w:lang w:eastAsia="en-US"/>
              </w:rPr>
            </w:pPr>
            <w:r w:rsidRPr="00FC68D6">
              <w:rPr>
                <w:szCs w:val="24"/>
                <w:lang w:eastAsia="en-US"/>
              </w:rPr>
              <w:t>33-34</w:t>
            </w:r>
          </w:p>
          <w:p w:rsidR="00483D26" w:rsidRPr="00FC68D6" w:rsidRDefault="00483D26" w:rsidP="006932AF">
            <w:pPr>
              <w:snapToGrid/>
              <w:spacing w:before="0" w:after="0"/>
              <w:jc w:val="center"/>
              <w:rPr>
                <w:szCs w:val="24"/>
                <w:lang w:eastAsia="en-US"/>
              </w:rPr>
            </w:pPr>
          </w:p>
        </w:tc>
        <w:tc>
          <w:tcPr>
            <w:tcW w:w="3622" w:type="dxa"/>
          </w:tcPr>
          <w:p w:rsidR="00483D26" w:rsidRPr="00FC68D6" w:rsidRDefault="00483D26" w:rsidP="006932AF">
            <w:pPr>
              <w:snapToGrid/>
              <w:spacing w:before="0" w:after="0"/>
              <w:rPr>
                <w:szCs w:val="24"/>
                <w:lang w:eastAsia="en-US"/>
              </w:rPr>
            </w:pPr>
          </w:p>
          <w:p w:rsidR="00483D26" w:rsidRPr="00FC68D6" w:rsidRDefault="00483D26" w:rsidP="006932AF">
            <w:pPr>
              <w:snapToGrid/>
              <w:spacing w:before="0" w:after="0"/>
              <w:rPr>
                <w:szCs w:val="24"/>
                <w:lang w:eastAsia="en-US"/>
              </w:rPr>
            </w:pPr>
            <w:r w:rsidRPr="00FC68D6">
              <w:rPr>
                <w:szCs w:val="24"/>
                <w:lang w:eastAsia="en-US"/>
              </w:rPr>
              <w:t>Чаепитие .</w:t>
            </w:r>
          </w:p>
          <w:p w:rsidR="00483D26" w:rsidRPr="00FC68D6" w:rsidRDefault="00483D26" w:rsidP="006932AF">
            <w:pPr>
              <w:snapToGrid/>
              <w:spacing w:before="0" w:after="0"/>
              <w:rPr>
                <w:szCs w:val="24"/>
                <w:lang w:eastAsia="en-US"/>
              </w:rPr>
            </w:pPr>
            <w:r w:rsidRPr="00FC68D6">
              <w:rPr>
                <w:szCs w:val="24"/>
                <w:lang w:eastAsia="en-US"/>
              </w:rPr>
              <w:t xml:space="preserve">Знаки &lt; , </w:t>
            </w:r>
            <w:r w:rsidRPr="00FC68D6">
              <w:rPr>
                <w:szCs w:val="24"/>
                <w:lang w:val="en-US" w:eastAsia="en-US"/>
              </w:rPr>
              <w:t>&gt; , =</w:t>
            </w:r>
            <w:r w:rsidRPr="00FC68D6">
              <w:rPr>
                <w:szCs w:val="24"/>
                <w:lang w:eastAsia="en-US"/>
              </w:rPr>
              <w:t xml:space="preserve">  (с.20-21)</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Предшествование и следование.</w:t>
            </w:r>
          </w:p>
          <w:p w:rsidR="00483D26" w:rsidRPr="00FC68D6" w:rsidRDefault="00483D26" w:rsidP="006932AF">
            <w:pPr>
              <w:snapToGrid/>
              <w:spacing w:before="0" w:after="0"/>
              <w:rPr>
                <w:szCs w:val="24"/>
                <w:lang w:eastAsia="en-US"/>
              </w:rPr>
            </w:pPr>
            <w:r w:rsidRPr="00FC68D6">
              <w:rPr>
                <w:szCs w:val="24"/>
                <w:lang w:eastAsia="en-US"/>
              </w:rPr>
              <w:t>Направление  движения ( от…-к…)</w:t>
            </w:r>
          </w:p>
          <w:p w:rsidR="00483D26" w:rsidRPr="00FC68D6" w:rsidRDefault="00483D26" w:rsidP="006932AF">
            <w:pPr>
              <w:snapToGrid/>
              <w:spacing w:before="0" w:after="160" w:line="259" w:lineRule="auto"/>
              <w:rPr>
                <w:szCs w:val="24"/>
                <w:lang w:eastAsia="en-US"/>
              </w:rPr>
            </w:pPr>
            <w:r w:rsidRPr="00FC68D6">
              <w:rPr>
                <w:szCs w:val="24"/>
                <w:lang w:eastAsia="en-US"/>
              </w:rPr>
              <w:t>Прописи : написание цифр : 4, 5 Введение математического действия –сложения (1+ 1= 2)</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p>
          <w:p w:rsidR="00483D26" w:rsidRPr="00FC68D6" w:rsidRDefault="00483D26" w:rsidP="006932AF">
            <w:pPr>
              <w:snapToGrid/>
              <w:spacing w:before="0" w:after="0"/>
              <w:rPr>
                <w:szCs w:val="24"/>
                <w:lang w:eastAsia="en-US"/>
              </w:rPr>
            </w:pPr>
            <w:r w:rsidRPr="00FC68D6">
              <w:rPr>
                <w:szCs w:val="24"/>
                <w:lang w:eastAsia="en-US"/>
              </w:rPr>
              <w:t>с.34-35</w:t>
            </w:r>
          </w:p>
          <w:p w:rsidR="00483D26" w:rsidRPr="00FC68D6" w:rsidRDefault="00483D26" w:rsidP="006932AF">
            <w:pPr>
              <w:snapToGrid/>
              <w:spacing w:before="0" w:after="0"/>
              <w:rPr>
                <w:szCs w:val="24"/>
                <w:lang w:eastAsia="en-US"/>
              </w:rPr>
            </w:pPr>
            <w:r w:rsidRPr="00FC68D6">
              <w:rPr>
                <w:szCs w:val="24"/>
                <w:lang w:eastAsia="en-US"/>
              </w:rPr>
              <w:t>Т.с.34-35</w:t>
            </w:r>
          </w:p>
        </w:tc>
      </w:tr>
      <w:tr w:rsidR="00483D26" w:rsidRPr="00FC68D6" w:rsidTr="006932AF">
        <w:trPr>
          <w:trHeight w:val="1371"/>
        </w:trPr>
        <w:tc>
          <w:tcPr>
            <w:tcW w:w="1228" w:type="dxa"/>
          </w:tcPr>
          <w:p w:rsidR="00483D26" w:rsidRPr="00FC68D6" w:rsidRDefault="00483D26" w:rsidP="006932AF">
            <w:pPr>
              <w:snapToGrid/>
              <w:spacing w:before="0" w:after="0"/>
              <w:rPr>
                <w:szCs w:val="24"/>
                <w:lang w:eastAsia="en-US"/>
              </w:rPr>
            </w:pPr>
            <w:r w:rsidRPr="00FC68D6">
              <w:rPr>
                <w:szCs w:val="24"/>
                <w:lang w:eastAsia="en-US"/>
              </w:rPr>
              <w:t>35-36</w:t>
            </w:r>
          </w:p>
        </w:tc>
        <w:tc>
          <w:tcPr>
            <w:tcW w:w="3622" w:type="dxa"/>
          </w:tcPr>
          <w:p w:rsidR="00483D26" w:rsidRPr="00FC68D6" w:rsidRDefault="00483D26" w:rsidP="006932AF">
            <w:pPr>
              <w:snapToGrid/>
              <w:spacing w:before="0" w:after="0"/>
              <w:rPr>
                <w:szCs w:val="24"/>
                <w:lang w:eastAsia="en-US"/>
              </w:rPr>
            </w:pPr>
            <w:r w:rsidRPr="00FC68D6">
              <w:rPr>
                <w:szCs w:val="24"/>
                <w:lang w:eastAsia="en-US"/>
              </w:rPr>
              <w:t>Зачем   же  тогда       указательный    палец ?</w:t>
            </w:r>
          </w:p>
          <w:p w:rsidR="00483D26" w:rsidRPr="00FC68D6" w:rsidRDefault="00483D26" w:rsidP="006932AF">
            <w:pPr>
              <w:snapToGrid/>
              <w:spacing w:before="0" w:after="0"/>
              <w:rPr>
                <w:szCs w:val="24"/>
                <w:lang w:eastAsia="en-US"/>
              </w:rPr>
            </w:pPr>
            <w:r w:rsidRPr="00FC68D6">
              <w:rPr>
                <w:szCs w:val="24"/>
                <w:lang w:eastAsia="en-US"/>
              </w:rPr>
              <w:t xml:space="preserve">Знаки &lt; , </w:t>
            </w:r>
            <w:r w:rsidRPr="00FC68D6">
              <w:rPr>
                <w:szCs w:val="24"/>
                <w:lang w:val="en-US" w:eastAsia="en-US"/>
              </w:rPr>
              <w:t>&gt; , =</w:t>
            </w:r>
            <w:r w:rsidRPr="00FC68D6">
              <w:rPr>
                <w:szCs w:val="24"/>
                <w:lang w:eastAsia="en-US"/>
              </w:rPr>
              <w:t xml:space="preserve">  (с.22-23)</w:t>
            </w:r>
          </w:p>
        </w:tc>
        <w:tc>
          <w:tcPr>
            <w:tcW w:w="6134" w:type="dxa"/>
          </w:tcPr>
          <w:p w:rsidR="00483D26" w:rsidRPr="00FC68D6" w:rsidRDefault="00483D26" w:rsidP="006932AF">
            <w:pPr>
              <w:snapToGrid/>
              <w:spacing w:before="0" w:after="0"/>
              <w:rPr>
                <w:szCs w:val="24"/>
                <w:lang w:eastAsia="en-US"/>
              </w:rPr>
            </w:pPr>
            <w:r w:rsidRPr="00FC68D6">
              <w:rPr>
                <w:szCs w:val="24"/>
                <w:lang w:eastAsia="en-US"/>
              </w:rPr>
              <w:t>Названия пальцев руки.Решение логической задачи .Установление отношения « всего». Левая и правая рука . Игра « Кто быстрее».</w:t>
            </w:r>
          </w:p>
          <w:p w:rsidR="00483D26" w:rsidRPr="00FC68D6" w:rsidRDefault="00483D26" w:rsidP="006932AF">
            <w:pPr>
              <w:snapToGrid/>
              <w:spacing w:before="0" w:after="0"/>
              <w:rPr>
                <w:szCs w:val="24"/>
                <w:lang w:eastAsia="en-US"/>
              </w:rPr>
            </w:pPr>
            <w:r w:rsidRPr="00FC68D6">
              <w:rPr>
                <w:szCs w:val="24"/>
                <w:lang w:eastAsia="en-US"/>
              </w:rPr>
              <w:t xml:space="preserve">Алгоритм сложения чисел.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с.36-37</w:t>
            </w:r>
          </w:p>
          <w:p w:rsidR="00483D26" w:rsidRPr="00FC68D6" w:rsidRDefault="00483D26" w:rsidP="006932AF">
            <w:pPr>
              <w:snapToGrid/>
              <w:spacing w:before="0" w:after="0"/>
              <w:rPr>
                <w:szCs w:val="24"/>
                <w:lang w:eastAsia="en-US"/>
              </w:rPr>
            </w:pPr>
            <w:r w:rsidRPr="00FC68D6">
              <w:rPr>
                <w:szCs w:val="24"/>
                <w:lang w:eastAsia="en-US"/>
              </w:rPr>
              <w:t>Т.с.36-37</w:t>
            </w:r>
          </w:p>
        </w:tc>
      </w:tr>
      <w:tr w:rsidR="00483D26" w:rsidRPr="00FC68D6" w:rsidTr="006932AF">
        <w:trPr>
          <w:trHeight w:val="1371"/>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37-38</w:t>
            </w:r>
          </w:p>
        </w:tc>
        <w:tc>
          <w:tcPr>
            <w:tcW w:w="3622" w:type="dxa"/>
          </w:tcPr>
          <w:p w:rsidR="00483D26" w:rsidRPr="00FC68D6" w:rsidRDefault="00483D26" w:rsidP="006932AF">
            <w:pPr>
              <w:snapToGrid/>
              <w:spacing w:before="0" w:after="0"/>
              <w:rPr>
                <w:szCs w:val="24"/>
                <w:lang w:eastAsia="en-US"/>
              </w:rPr>
            </w:pPr>
            <w:r w:rsidRPr="00FC68D6">
              <w:rPr>
                <w:szCs w:val="24"/>
                <w:lang w:eastAsia="en-US"/>
              </w:rPr>
              <w:t>А  сколько  когтей  на  лапе  у  Кота?</w:t>
            </w:r>
          </w:p>
          <w:p w:rsidR="00483D26" w:rsidRPr="00FC68D6" w:rsidRDefault="00483D26" w:rsidP="006932AF">
            <w:pPr>
              <w:snapToGrid/>
              <w:spacing w:before="0" w:after="0"/>
              <w:rPr>
                <w:szCs w:val="24"/>
                <w:lang w:eastAsia="en-US"/>
              </w:rPr>
            </w:pPr>
            <w:r w:rsidRPr="00FC68D6">
              <w:rPr>
                <w:szCs w:val="24"/>
                <w:lang w:eastAsia="en-US"/>
              </w:rPr>
              <w:t>Знаки &lt; , &gt; , =  (с.24-25)</w:t>
            </w:r>
          </w:p>
        </w:tc>
        <w:tc>
          <w:tcPr>
            <w:tcW w:w="6134" w:type="dxa"/>
          </w:tcPr>
          <w:p w:rsidR="00483D26" w:rsidRPr="00FC68D6" w:rsidRDefault="00483D26" w:rsidP="006932AF">
            <w:pPr>
              <w:snapToGrid/>
              <w:spacing w:before="0" w:after="0"/>
              <w:rPr>
                <w:szCs w:val="24"/>
                <w:lang w:eastAsia="en-US"/>
              </w:rPr>
            </w:pPr>
            <w:r w:rsidRPr="00FC68D6">
              <w:rPr>
                <w:szCs w:val="24"/>
                <w:lang w:eastAsia="en-US"/>
              </w:rPr>
              <w:t>Названия пальцев руки. Левая и правая рука . Игра « Кто быстрее»</w:t>
            </w:r>
          </w:p>
          <w:p w:rsidR="00483D26" w:rsidRPr="00FC68D6" w:rsidRDefault="00483D26" w:rsidP="006932AF">
            <w:pPr>
              <w:snapToGrid/>
              <w:spacing w:before="0" w:after="0"/>
              <w:rPr>
                <w:szCs w:val="24"/>
                <w:lang w:eastAsia="en-US"/>
              </w:rPr>
            </w:pPr>
            <w:r w:rsidRPr="00FC68D6">
              <w:rPr>
                <w:szCs w:val="24"/>
                <w:lang w:eastAsia="en-US"/>
              </w:rPr>
              <w:t>Игра « Поздоровайся с другом !»</w:t>
            </w:r>
          </w:p>
          <w:p w:rsidR="00483D26" w:rsidRPr="00FC68D6" w:rsidRDefault="00483D26" w:rsidP="006932AF">
            <w:pPr>
              <w:snapToGrid/>
              <w:spacing w:before="0" w:after="0"/>
              <w:rPr>
                <w:szCs w:val="24"/>
                <w:lang w:eastAsia="en-US"/>
              </w:rPr>
            </w:pPr>
            <w:r w:rsidRPr="00FC68D6">
              <w:rPr>
                <w:szCs w:val="24"/>
                <w:lang w:eastAsia="en-US"/>
              </w:rPr>
              <w:t>Запись действия сложения  (1+1+1 =3, 2+ 1 = 3 )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с.38-39</w:t>
            </w:r>
          </w:p>
          <w:p w:rsidR="00483D26" w:rsidRPr="00FC68D6" w:rsidRDefault="00483D26" w:rsidP="006932AF">
            <w:pPr>
              <w:snapToGrid/>
              <w:spacing w:before="0" w:after="0"/>
              <w:rPr>
                <w:szCs w:val="24"/>
                <w:lang w:eastAsia="en-US"/>
              </w:rPr>
            </w:pPr>
            <w:r w:rsidRPr="00FC68D6">
              <w:rPr>
                <w:szCs w:val="24"/>
                <w:lang w:eastAsia="en-US"/>
              </w:rPr>
              <w:t>Т.с.38-39</w:t>
            </w:r>
          </w:p>
        </w:tc>
      </w:tr>
      <w:tr w:rsidR="00483D26" w:rsidRPr="00FC68D6" w:rsidTr="006932AF">
        <w:trPr>
          <w:trHeight w:val="163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39-40</w:t>
            </w:r>
          </w:p>
        </w:tc>
        <w:tc>
          <w:tcPr>
            <w:tcW w:w="3622" w:type="dxa"/>
          </w:tcPr>
          <w:p w:rsidR="00483D26" w:rsidRPr="00FC68D6" w:rsidRDefault="00483D26" w:rsidP="006932AF">
            <w:pPr>
              <w:snapToGrid/>
              <w:spacing w:before="0" w:after="0"/>
              <w:rPr>
                <w:szCs w:val="24"/>
                <w:lang w:eastAsia="en-US"/>
              </w:rPr>
            </w:pPr>
            <w:r w:rsidRPr="00FC68D6">
              <w:rPr>
                <w:szCs w:val="24"/>
                <w:lang w:eastAsia="en-US"/>
              </w:rPr>
              <w:t>Кронтик  прыгает  с  кубика  на  кубик .</w:t>
            </w:r>
          </w:p>
          <w:p w:rsidR="00483D26" w:rsidRPr="00FC68D6" w:rsidRDefault="00483D26" w:rsidP="006932AF">
            <w:pPr>
              <w:snapToGrid/>
              <w:spacing w:before="0" w:after="0"/>
              <w:rPr>
                <w:szCs w:val="24"/>
                <w:lang w:eastAsia="en-US"/>
              </w:rPr>
            </w:pPr>
            <w:r w:rsidRPr="00FC68D6">
              <w:rPr>
                <w:szCs w:val="24"/>
                <w:lang w:eastAsia="en-US"/>
              </w:rPr>
              <w:t>Знаки &lt; , &gt; , =  (с.26-27)</w:t>
            </w:r>
          </w:p>
        </w:tc>
        <w:tc>
          <w:tcPr>
            <w:tcW w:w="6134" w:type="dxa"/>
          </w:tcPr>
          <w:p w:rsidR="00483D26" w:rsidRPr="00FC68D6" w:rsidRDefault="00483D26" w:rsidP="006932AF">
            <w:pPr>
              <w:snapToGrid/>
              <w:spacing w:before="0" w:after="0"/>
              <w:rPr>
                <w:szCs w:val="24"/>
                <w:lang w:eastAsia="en-US"/>
              </w:rPr>
            </w:pPr>
            <w:r w:rsidRPr="00FC68D6">
              <w:rPr>
                <w:szCs w:val="24"/>
                <w:lang w:eastAsia="en-US"/>
              </w:rPr>
              <w:t>Счёт чисел в обратном порядке.</w:t>
            </w:r>
          </w:p>
          <w:p w:rsidR="00483D26" w:rsidRPr="00FC68D6" w:rsidRDefault="00483D26" w:rsidP="006932AF">
            <w:pPr>
              <w:snapToGrid/>
              <w:spacing w:before="0" w:after="0"/>
              <w:rPr>
                <w:szCs w:val="24"/>
                <w:lang w:eastAsia="en-US"/>
              </w:rPr>
            </w:pPr>
            <w:r w:rsidRPr="00FC68D6">
              <w:rPr>
                <w:szCs w:val="24"/>
                <w:lang w:eastAsia="en-US"/>
              </w:rPr>
              <w:t>Предшествование и следование. Игра в классики.Прописи : написание цифры 5 . Запись действия сложения  ( 1+1+1+1 = 4)</w:t>
            </w:r>
          </w:p>
          <w:p w:rsidR="00483D26" w:rsidRPr="00FC68D6" w:rsidRDefault="00483D26" w:rsidP="006932AF">
            <w:pPr>
              <w:snapToGrid/>
              <w:spacing w:before="0" w:after="0"/>
              <w:rPr>
                <w:szCs w:val="24"/>
                <w:lang w:eastAsia="en-US"/>
              </w:rPr>
            </w:pP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с.40-41</w:t>
            </w:r>
          </w:p>
          <w:p w:rsidR="00483D26" w:rsidRPr="00FC68D6" w:rsidRDefault="00483D26" w:rsidP="006932AF">
            <w:pPr>
              <w:snapToGrid/>
              <w:spacing w:before="0" w:after="0"/>
              <w:rPr>
                <w:szCs w:val="24"/>
                <w:lang w:eastAsia="en-US"/>
              </w:rPr>
            </w:pPr>
            <w:r w:rsidRPr="00FC68D6">
              <w:rPr>
                <w:szCs w:val="24"/>
                <w:lang w:eastAsia="en-US"/>
              </w:rPr>
              <w:t>Т.с.40-41</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41-42</w:t>
            </w:r>
          </w:p>
        </w:tc>
        <w:tc>
          <w:tcPr>
            <w:tcW w:w="3622" w:type="dxa"/>
          </w:tcPr>
          <w:p w:rsidR="00483D26" w:rsidRPr="00FC68D6" w:rsidRDefault="00483D26" w:rsidP="006932AF">
            <w:pPr>
              <w:snapToGrid/>
              <w:spacing w:before="0" w:after="0"/>
              <w:rPr>
                <w:szCs w:val="24"/>
                <w:lang w:eastAsia="en-US"/>
              </w:rPr>
            </w:pPr>
            <w:r w:rsidRPr="00FC68D6">
              <w:rPr>
                <w:szCs w:val="24"/>
                <w:lang w:eastAsia="en-US"/>
              </w:rPr>
              <w:t>Единороги .</w:t>
            </w:r>
          </w:p>
          <w:p w:rsidR="00483D26" w:rsidRPr="00FC68D6" w:rsidRDefault="00483D26" w:rsidP="006932AF">
            <w:pPr>
              <w:snapToGrid/>
              <w:spacing w:before="0" w:after="0"/>
              <w:rPr>
                <w:szCs w:val="24"/>
                <w:lang w:eastAsia="en-US"/>
              </w:rPr>
            </w:pPr>
            <w:r w:rsidRPr="00FC68D6">
              <w:rPr>
                <w:szCs w:val="24"/>
                <w:lang w:eastAsia="en-US"/>
              </w:rPr>
              <w:t>Числа 6,7,8,9(с.28-29)</w:t>
            </w:r>
          </w:p>
        </w:tc>
        <w:tc>
          <w:tcPr>
            <w:tcW w:w="6134" w:type="dxa"/>
          </w:tcPr>
          <w:p w:rsidR="00483D26" w:rsidRPr="00FC68D6" w:rsidRDefault="00483D26" w:rsidP="006932AF">
            <w:pPr>
              <w:snapToGrid/>
              <w:spacing w:before="0" w:after="0"/>
              <w:rPr>
                <w:szCs w:val="24"/>
                <w:lang w:eastAsia="en-US"/>
              </w:rPr>
            </w:pPr>
            <w:r w:rsidRPr="00FC68D6">
              <w:rPr>
                <w:szCs w:val="24"/>
                <w:lang w:eastAsia="en-US"/>
              </w:rPr>
              <w:t xml:space="preserve">Ориентирование на плоскости . Цвета. </w:t>
            </w:r>
          </w:p>
          <w:p w:rsidR="00483D26" w:rsidRPr="00FC68D6" w:rsidRDefault="00483D26" w:rsidP="006932AF">
            <w:pPr>
              <w:snapToGrid/>
              <w:spacing w:before="0" w:after="0"/>
              <w:rPr>
                <w:szCs w:val="24"/>
                <w:lang w:eastAsia="en-US"/>
              </w:rPr>
            </w:pPr>
            <w:r w:rsidRPr="00FC68D6">
              <w:rPr>
                <w:szCs w:val="24"/>
                <w:lang w:eastAsia="en-US"/>
              </w:rPr>
              <w:t>Цифра 4 как обозначение числа 4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с.42-43</w:t>
            </w:r>
          </w:p>
          <w:p w:rsidR="00483D26" w:rsidRPr="00FC68D6" w:rsidRDefault="00483D26" w:rsidP="006932AF">
            <w:pPr>
              <w:snapToGrid/>
              <w:spacing w:before="0" w:after="0"/>
              <w:rPr>
                <w:szCs w:val="24"/>
                <w:lang w:eastAsia="en-US"/>
              </w:rPr>
            </w:pPr>
            <w:r w:rsidRPr="00FC68D6">
              <w:rPr>
                <w:szCs w:val="24"/>
                <w:lang w:eastAsia="en-US"/>
              </w:rPr>
              <w:t>Т.с.42-43</w:t>
            </w:r>
          </w:p>
        </w:tc>
      </w:tr>
      <w:tr w:rsidR="00483D26" w:rsidRPr="00FC68D6" w:rsidTr="006932AF">
        <w:trPr>
          <w:trHeight w:val="1103"/>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43-44</w:t>
            </w:r>
          </w:p>
        </w:tc>
        <w:tc>
          <w:tcPr>
            <w:tcW w:w="3622" w:type="dxa"/>
          </w:tcPr>
          <w:p w:rsidR="00483D26" w:rsidRPr="00FC68D6" w:rsidRDefault="00483D26" w:rsidP="006932AF">
            <w:pPr>
              <w:snapToGrid/>
              <w:spacing w:before="0" w:after="0"/>
              <w:rPr>
                <w:szCs w:val="24"/>
                <w:lang w:eastAsia="en-US"/>
              </w:rPr>
            </w:pPr>
            <w:r w:rsidRPr="00FC68D6">
              <w:rPr>
                <w:szCs w:val="24"/>
                <w:lang w:eastAsia="en-US"/>
              </w:rPr>
              <w:t>Пешеходная  дорожка .</w:t>
            </w:r>
          </w:p>
          <w:p w:rsidR="00483D26" w:rsidRPr="00FC68D6" w:rsidRDefault="00483D26" w:rsidP="006932AF">
            <w:pPr>
              <w:snapToGrid/>
              <w:spacing w:before="0" w:after="0"/>
              <w:rPr>
                <w:szCs w:val="24"/>
                <w:lang w:eastAsia="en-US"/>
              </w:rPr>
            </w:pPr>
            <w:r w:rsidRPr="00FC68D6">
              <w:rPr>
                <w:szCs w:val="24"/>
                <w:lang w:eastAsia="en-US"/>
              </w:rPr>
              <w:t>Числа 6,7,8,9(с.30-31)</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Предшествование и следование.</w:t>
            </w:r>
          </w:p>
          <w:p w:rsidR="00483D26" w:rsidRPr="00FC68D6" w:rsidRDefault="00483D26" w:rsidP="006932AF">
            <w:pPr>
              <w:snapToGrid/>
              <w:spacing w:before="0" w:after="0"/>
              <w:rPr>
                <w:szCs w:val="24"/>
                <w:lang w:eastAsia="en-US"/>
              </w:rPr>
            </w:pPr>
            <w:r w:rsidRPr="00FC68D6">
              <w:rPr>
                <w:szCs w:val="24"/>
                <w:lang w:eastAsia="en-US"/>
              </w:rPr>
              <w:t>Пропедевтика решения задач.</w:t>
            </w:r>
          </w:p>
          <w:p w:rsidR="00483D26" w:rsidRPr="00FC68D6" w:rsidRDefault="00483D26" w:rsidP="006932AF">
            <w:pPr>
              <w:snapToGrid/>
              <w:spacing w:before="0" w:after="0"/>
              <w:rPr>
                <w:szCs w:val="24"/>
                <w:lang w:eastAsia="en-US"/>
              </w:rPr>
            </w:pPr>
            <w:r w:rsidRPr="00FC68D6">
              <w:rPr>
                <w:szCs w:val="24"/>
                <w:lang w:eastAsia="en-US"/>
              </w:rPr>
              <w:t>Цифра 5 как обозначение числа 5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с.44-45</w:t>
            </w:r>
          </w:p>
          <w:p w:rsidR="00483D26" w:rsidRPr="00FC68D6" w:rsidRDefault="00483D26" w:rsidP="006932AF">
            <w:pPr>
              <w:snapToGrid/>
              <w:spacing w:before="0" w:after="0"/>
              <w:rPr>
                <w:szCs w:val="24"/>
                <w:lang w:eastAsia="en-US"/>
              </w:rPr>
            </w:pPr>
            <w:r w:rsidRPr="00FC68D6">
              <w:rPr>
                <w:szCs w:val="24"/>
                <w:lang w:eastAsia="en-US"/>
              </w:rPr>
              <w:t>Т.с.44-45</w:t>
            </w:r>
          </w:p>
        </w:tc>
      </w:tr>
      <w:tr w:rsidR="00483D26" w:rsidRPr="00FC68D6" w:rsidTr="006932AF">
        <w:trPr>
          <w:trHeight w:val="1088"/>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45-46</w:t>
            </w:r>
          </w:p>
        </w:tc>
        <w:tc>
          <w:tcPr>
            <w:tcW w:w="3622" w:type="dxa"/>
          </w:tcPr>
          <w:p w:rsidR="00483D26" w:rsidRPr="00FC68D6" w:rsidRDefault="00483D26" w:rsidP="006932AF">
            <w:pPr>
              <w:snapToGrid/>
              <w:spacing w:before="0" w:after="0"/>
              <w:rPr>
                <w:szCs w:val="24"/>
                <w:lang w:eastAsia="en-US"/>
              </w:rPr>
            </w:pPr>
            <w:r w:rsidRPr="00FC68D6">
              <w:rPr>
                <w:szCs w:val="24"/>
                <w:lang w:eastAsia="en-US"/>
              </w:rPr>
              <w:t>Рыбалка .</w:t>
            </w:r>
          </w:p>
          <w:p w:rsidR="00483D26" w:rsidRPr="00FC68D6" w:rsidRDefault="00483D26" w:rsidP="006932AF">
            <w:pPr>
              <w:snapToGrid/>
              <w:spacing w:before="0" w:after="0"/>
              <w:rPr>
                <w:szCs w:val="24"/>
                <w:lang w:eastAsia="en-US"/>
              </w:rPr>
            </w:pPr>
            <w:r w:rsidRPr="00FC68D6">
              <w:rPr>
                <w:szCs w:val="24"/>
                <w:lang w:eastAsia="en-US"/>
              </w:rPr>
              <w:t>Знаки + ,- (с.32-33)</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Первое представление об условии и требовании задачи.</w:t>
            </w:r>
          </w:p>
          <w:p w:rsidR="00483D26" w:rsidRPr="00FC68D6" w:rsidRDefault="00483D26" w:rsidP="006932AF">
            <w:pPr>
              <w:snapToGrid/>
              <w:spacing w:before="0" w:after="0"/>
              <w:rPr>
                <w:szCs w:val="24"/>
                <w:lang w:eastAsia="en-US"/>
              </w:rPr>
            </w:pPr>
            <w:r w:rsidRPr="00FC68D6">
              <w:rPr>
                <w:szCs w:val="24"/>
                <w:lang w:eastAsia="en-US"/>
              </w:rPr>
              <w:t>Запись действия сложения  (3+2 = 3+1+1 )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с.46-47</w:t>
            </w:r>
          </w:p>
          <w:p w:rsidR="00483D26" w:rsidRPr="00FC68D6" w:rsidRDefault="00483D26" w:rsidP="006932AF">
            <w:pPr>
              <w:snapToGrid/>
              <w:spacing w:before="0" w:after="0"/>
              <w:rPr>
                <w:szCs w:val="24"/>
                <w:lang w:eastAsia="en-US"/>
              </w:rPr>
            </w:pPr>
            <w:r w:rsidRPr="00FC68D6">
              <w:rPr>
                <w:szCs w:val="24"/>
                <w:lang w:eastAsia="en-US"/>
              </w:rPr>
              <w:t>Т.с.46-47</w:t>
            </w:r>
          </w:p>
        </w:tc>
      </w:tr>
      <w:tr w:rsidR="00483D26" w:rsidRPr="00FC68D6" w:rsidTr="006932AF">
        <w:trPr>
          <w:trHeight w:val="1103"/>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lastRenderedPageBreak/>
              <w:t>47-48</w:t>
            </w:r>
          </w:p>
        </w:tc>
        <w:tc>
          <w:tcPr>
            <w:tcW w:w="3622" w:type="dxa"/>
          </w:tcPr>
          <w:p w:rsidR="00483D26" w:rsidRPr="00FC68D6" w:rsidRDefault="00483D26" w:rsidP="006932AF">
            <w:pPr>
              <w:snapToGrid/>
              <w:spacing w:before="0" w:after="0"/>
              <w:rPr>
                <w:szCs w:val="24"/>
                <w:lang w:eastAsia="en-US"/>
              </w:rPr>
            </w:pPr>
            <w:r w:rsidRPr="00FC68D6">
              <w:rPr>
                <w:szCs w:val="24"/>
                <w:lang w:eastAsia="en-US"/>
              </w:rPr>
              <w:t>На  кого обиделся  Кот ?</w:t>
            </w:r>
          </w:p>
          <w:p w:rsidR="00483D26" w:rsidRPr="00FC68D6" w:rsidRDefault="00483D26" w:rsidP="006932AF">
            <w:pPr>
              <w:snapToGrid/>
              <w:spacing w:before="0" w:after="0"/>
              <w:rPr>
                <w:szCs w:val="24"/>
                <w:lang w:eastAsia="en-US"/>
              </w:rPr>
            </w:pPr>
            <w:r w:rsidRPr="00FC68D6">
              <w:rPr>
                <w:szCs w:val="24"/>
                <w:lang w:eastAsia="en-US"/>
              </w:rPr>
              <w:t>Знаки + ,- (с.34-35)</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Предшествование и следование.</w:t>
            </w:r>
          </w:p>
          <w:p w:rsidR="00483D26" w:rsidRPr="00FC68D6" w:rsidRDefault="00483D26" w:rsidP="006932AF">
            <w:pPr>
              <w:snapToGrid/>
              <w:spacing w:before="0" w:after="0"/>
              <w:rPr>
                <w:szCs w:val="24"/>
                <w:lang w:eastAsia="en-US"/>
              </w:rPr>
            </w:pPr>
            <w:r w:rsidRPr="00FC68D6">
              <w:rPr>
                <w:szCs w:val="24"/>
                <w:lang w:eastAsia="en-US"/>
              </w:rPr>
              <w:t>Игра с правилами  «В чьей команде меньше мячей ?»</w:t>
            </w:r>
          </w:p>
          <w:p w:rsidR="00483D26" w:rsidRPr="00FC68D6" w:rsidRDefault="00483D26" w:rsidP="006932AF">
            <w:pPr>
              <w:snapToGrid/>
              <w:spacing w:before="0" w:after="0"/>
              <w:rPr>
                <w:szCs w:val="24"/>
                <w:lang w:eastAsia="en-US"/>
              </w:rPr>
            </w:pPr>
            <w:r w:rsidRPr="00FC68D6">
              <w:rPr>
                <w:szCs w:val="24"/>
                <w:lang w:eastAsia="en-US"/>
              </w:rPr>
              <w:t>Цифра 6 как обозначение числа 6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с.48-49</w:t>
            </w:r>
          </w:p>
          <w:p w:rsidR="00483D26" w:rsidRPr="00FC68D6" w:rsidRDefault="00483D26" w:rsidP="006932AF">
            <w:pPr>
              <w:snapToGrid/>
              <w:spacing w:before="0" w:after="0"/>
              <w:rPr>
                <w:szCs w:val="24"/>
                <w:lang w:eastAsia="en-US"/>
              </w:rPr>
            </w:pPr>
            <w:r w:rsidRPr="00FC68D6">
              <w:rPr>
                <w:szCs w:val="24"/>
                <w:lang w:eastAsia="en-US"/>
              </w:rPr>
              <w:t>Т.с.48-49</w:t>
            </w:r>
          </w:p>
        </w:tc>
      </w:tr>
      <w:tr w:rsidR="00483D26" w:rsidRPr="00FC68D6" w:rsidTr="006932AF">
        <w:trPr>
          <w:trHeight w:val="2176"/>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49-50</w:t>
            </w:r>
          </w:p>
        </w:tc>
        <w:tc>
          <w:tcPr>
            <w:tcW w:w="3622" w:type="dxa"/>
          </w:tcPr>
          <w:p w:rsidR="00483D26" w:rsidRPr="00FC68D6" w:rsidRDefault="00483D26" w:rsidP="006932AF">
            <w:pPr>
              <w:snapToGrid/>
              <w:spacing w:before="0" w:after="0"/>
              <w:rPr>
                <w:szCs w:val="24"/>
                <w:lang w:eastAsia="en-US"/>
              </w:rPr>
            </w:pPr>
            <w:r w:rsidRPr="00FC68D6">
              <w:rPr>
                <w:szCs w:val="24"/>
                <w:lang w:eastAsia="en-US"/>
              </w:rPr>
              <w:t>Без Кота играть скучно .</w:t>
            </w:r>
          </w:p>
          <w:p w:rsidR="00483D26" w:rsidRPr="00FC68D6" w:rsidRDefault="00483D26" w:rsidP="006932AF">
            <w:pPr>
              <w:snapToGrid/>
              <w:spacing w:before="0" w:after="0"/>
              <w:rPr>
                <w:szCs w:val="24"/>
                <w:lang w:eastAsia="en-US"/>
              </w:rPr>
            </w:pPr>
            <w:r w:rsidRPr="00FC68D6">
              <w:rPr>
                <w:szCs w:val="24"/>
                <w:lang w:eastAsia="en-US"/>
              </w:rPr>
              <w:t>Знаки + ,- (с.36-37)</w:t>
            </w:r>
          </w:p>
        </w:tc>
        <w:tc>
          <w:tcPr>
            <w:tcW w:w="6134" w:type="dxa"/>
          </w:tcPr>
          <w:p w:rsidR="00483D26" w:rsidRPr="00FC68D6" w:rsidRDefault="00483D26" w:rsidP="006932AF">
            <w:pPr>
              <w:snapToGrid/>
              <w:spacing w:before="0" w:after="0"/>
              <w:rPr>
                <w:szCs w:val="24"/>
                <w:lang w:eastAsia="en-US"/>
              </w:rPr>
            </w:pPr>
            <w:r w:rsidRPr="00FC68D6">
              <w:rPr>
                <w:szCs w:val="24"/>
                <w:lang w:eastAsia="en-US"/>
              </w:rPr>
              <w:t xml:space="preserve">Направление движения . </w:t>
            </w:r>
          </w:p>
          <w:p w:rsidR="00483D26" w:rsidRPr="00FC68D6" w:rsidRDefault="00483D26" w:rsidP="006932AF">
            <w:pPr>
              <w:snapToGrid/>
              <w:spacing w:before="0" w:after="0"/>
              <w:rPr>
                <w:szCs w:val="24"/>
                <w:lang w:eastAsia="en-US"/>
              </w:rPr>
            </w:pPr>
            <w:r w:rsidRPr="00FC68D6">
              <w:rPr>
                <w:szCs w:val="24"/>
                <w:lang w:eastAsia="en-US"/>
              </w:rPr>
              <w:t>Игра с правилами  «В чьей команде меньше мячей ?»</w:t>
            </w:r>
          </w:p>
          <w:p w:rsidR="00483D26" w:rsidRPr="00FC68D6" w:rsidRDefault="00483D26" w:rsidP="006932AF">
            <w:pPr>
              <w:snapToGrid/>
              <w:spacing w:before="0" w:after="0"/>
              <w:rPr>
                <w:szCs w:val="24"/>
                <w:lang w:eastAsia="en-US"/>
              </w:rPr>
            </w:pPr>
            <w:r w:rsidRPr="00FC68D6">
              <w:rPr>
                <w:szCs w:val="24"/>
                <w:lang w:eastAsia="en-US"/>
              </w:rPr>
              <w:t>Взаимное расположение предметов в пространстве и на плоскости.</w:t>
            </w:r>
          </w:p>
          <w:p w:rsidR="00483D26" w:rsidRPr="00FC68D6" w:rsidRDefault="00483D26" w:rsidP="006932AF">
            <w:pPr>
              <w:snapToGrid/>
              <w:spacing w:before="0" w:after="0"/>
              <w:rPr>
                <w:szCs w:val="24"/>
                <w:lang w:eastAsia="en-US"/>
              </w:rPr>
            </w:pPr>
            <w:r w:rsidRPr="00FC68D6">
              <w:rPr>
                <w:szCs w:val="24"/>
                <w:lang w:eastAsia="en-US"/>
              </w:rPr>
              <w:t>Порядковый счёт    (первый – седьмой ) Цифра 7  как обозначение числа 7.</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с.50-51</w:t>
            </w:r>
          </w:p>
          <w:p w:rsidR="00483D26" w:rsidRPr="00FC68D6" w:rsidRDefault="00483D26" w:rsidP="006932AF">
            <w:pPr>
              <w:snapToGrid/>
              <w:spacing w:before="0" w:after="0"/>
              <w:rPr>
                <w:szCs w:val="24"/>
                <w:lang w:eastAsia="en-US"/>
              </w:rPr>
            </w:pPr>
            <w:r w:rsidRPr="00FC68D6">
              <w:rPr>
                <w:szCs w:val="24"/>
                <w:lang w:eastAsia="en-US"/>
              </w:rPr>
              <w:t>Т.с.52-53</w:t>
            </w:r>
          </w:p>
        </w:tc>
      </w:tr>
      <w:tr w:rsidR="00483D26" w:rsidRPr="00FC68D6" w:rsidTr="006932AF">
        <w:trPr>
          <w:trHeight w:val="163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51-52</w:t>
            </w:r>
          </w:p>
        </w:tc>
        <w:tc>
          <w:tcPr>
            <w:tcW w:w="3622" w:type="dxa"/>
          </w:tcPr>
          <w:p w:rsidR="00483D26" w:rsidRPr="00FC68D6" w:rsidRDefault="00483D26" w:rsidP="006932AF">
            <w:pPr>
              <w:snapToGrid/>
              <w:spacing w:before="0" w:after="0"/>
              <w:rPr>
                <w:szCs w:val="24"/>
                <w:lang w:eastAsia="en-US"/>
              </w:rPr>
            </w:pPr>
            <w:r w:rsidRPr="00FC68D6">
              <w:rPr>
                <w:szCs w:val="24"/>
                <w:lang w:eastAsia="en-US"/>
              </w:rPr>
              <w:t>Игра  в  классики.</w:t>
            </w:r>
          </w:p>
          <w:p w:rsidR="00483D26" w:rsidRPr="00FC68D6" w:rsidRDefault="00483D26" w:rsidP="006932AF">
            <w:pPr>
              <w:snapToGrid/>
              <w:spacing w:before="0" w:after="0"/>
              <w:rPr>
                <w:szCs w:val="24"/>
                <w:lang w:eastAsia="en-US"/>
              </w:rPr>
            </w:pPr>
            <w:r w:rsidRPr="00FC68D6">
              <w:rPr>
                <w:szCs w:val="24"/>
                <w:lang w:eastAsia="en-US"/>
              </w:rPr>
              <w:t>Знаки + ,- (с.38-39)</w:t>
            </w:r>
          </w:p>
        </w:tc>
        <w:tc>
          <w:tcPr>
            <w:tcW w:w="6134" w:type="dxa"/>
          </w:tcPr>
          <w:p w:rsidR="00483D26" w:rsidRPr="00FC68D6" w:rsidRDefault="00483D26" w:rsidP="006932AF">
            <w:pPr>
              <w:snapToGrid/>
              <w:spacing w:before="0" w:after="0"/>
              <w:rPr>
                <w:szCs w:val="24"/>
                <w:lang w:eastAsia="en-US"/>
              </w:rPr>
            </w:pPr>
            <w:r w:rsidRPr="00FC68D6">
              <w:rPr>
                <w:szCs w:val="24"/>
                <w:lang w:eastAsia="en-US"/>
              </w:rPr>
              <w:t>Счёт через один .Счёт в обратном порядке через один .Временные отношения. Направление движения.</w:t>
            </w:r>
          </w:p>
          <w:p w:rsidR="00483D26" w:rsidRPr="00FC68D6" w:rsidRDefault="00483D26" w:rsidP="006932AF">
            <w:pPr>
              <w:snapToGrid/>
              <w:spacing w:before="0" w:after="0"/>
              <w:rPr>
                <w:szCs w:val="24"/>
                <w:lang w:eastAsia="en-US"/>
              </w:rPr>
            </w:pPr>
            <w:r w:rsidRPr="00FC68D6">
              <w:rPr>
                <w:szCs w:val="24"/>
                <w:lang w:eastAsia="en-US"/>
              </w:rPr>
              <w:t>Игра в классики. Цифра 8 как обозначение числа 8. Цифра 9  как обозначение числа  9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с.52-53</w:t>
            </w:r>
          </w:p>
          <w:p w:rsidR="00483D26" w:rsidRPr="00FC68D6" w:rsidRDefault="00483D26" w:rsidP="006932AF">
            <w:pPr>
              <w:snapToGrid/>
              <w:spacing w:before="0" w:after="0"/>
              <w:rPr>
                <w:szCs w:val="24"/>
                <w:lang w:eastAsia="en-US"/>
              </w:rPr>
            </w:pPr>
            <w:r w:rsidRPr="00FC68D6">
              <w:rPr>
                <w:szCs w:val="24"/>
                <w:lang w:eastAsia="en-US"/>
              </w:rPr>
              <w:t>Т.с.52-53</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53-54</w:t>
            </w:r>
          </w:p>
        </w:tc>
        <w:tc>
          <w:tcPr>
            <w:tcW w:w="3622" w:type="dxa"/>
          </w:tcPr>
          <w:p w:rsidR="00483D26" w:rsidRPr="00FC68D6" w:rsidRDefault="00483D26" w:rsidP="006932AF">
            <w:pPr>
              <w:snapToGrid/>
              <w:spacing w:before="0" w:after="0"/>
              <w:rPr>
                <w:szCs w:val="24"/>
                <w:lang w:eastAsia="en-US"/>
              </w:rPr>
            </w:pPr>
            <w:r w:rsidRPr="00FC68D6">
              <w:rPr>
                <w:szCs w:val="24"/>
                <w:lang w:eastAsia="en-US"/>
              </w:rPr>
              <w:t>Новые друзья .</w:t>
            </w:r>
          </w:p>
          <w:p w:rsidR="00483D26" w:rsidRPr="00FC68D6" w:rsidRDefault="00483D26" w:rsidP="006932AF">
            <w:pPr>
              <w:snapToGrid/>
              <w:spacing w:before="0" w:after="0"/>
              <w:rPr>
                <w:szCs w:val="24"/>
                <w:lang w:eastAsia="en-US"/>
              </w:rPr>
            </w:pPr>
            <w:r w:rsidRPr="00FC68D6">
              <w:rPr>
                <w:szCs w:val="24"/>
                <w:lang w:eastAsia="en-US"/>
              </w:rPr>
              <w:t>Обобщение и повторение(с.40-41)</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Порядковый счёт. Предшествование и следование.Игра « Ручеёк»</w:t>
            </w:r>
          </w:p>
          <w:p w:rsidR="00483D26" w:rsidRPr="00FC68D6" w:rsidRDefault="00483D26" w:rsidP="006932AF">
            <w:pPr>
              <w:snapToGrid/>
              <w:spacing w:before="0" w:after="0"/>
              <w:rPr>
                <w:szCs w:val="24"/>
                <w:lang w:eastAsia="en-US"/>
              </w:rPr>
            </w:pPr>
            <w:r w:rsidRPr="00FC68D6">
              <w:rPr>
                <w:szCs w:val="24"/>
                <w:lang w:eastAsia="en-US"/>
              </w:rPr>
              <w:t xml:space="preserve"> Прописи : написание цифр 6 и 7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с.54-55</w:t>
            </w:r>
          </w:p>
          <w:p w:rsidR="00483D26" w:rsidRPr="00FC68D6" w:rsidRDefault="00483D26" w:rsidP="006932AF">
            <w:pPr>
              <w:snapToGrid/>
              <w:spacing w:before="0" w:after="0"/>
              <w:rPr>
                <w:szCs w:val="24"/>
                <w:lang w:eastAsia="en-US"/>
              </w:rPr>
            </w:pPr>
            <w:r w:rsidRPr="00FC68D6">
              <w:rPr>
                <w:szCs w:val="24"/>
                <w:lang w:eastAsia="en-US"/>
              </w:rPr>
              <w:t>Т.с.54-55</w:t>
            </w:r>
          </w:p>
        </w:tc>
      </w:tr>
      <w:tr w:rsidR="00483D26" w:rsidRPr="00FC68D6" w:rsidTr="006932AF">
        <w:trPr>
          <w:trHeight w:val="1103"/>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55-56</w:t>
            </w:r>
          </w:p>
        </w:tc>
        <w:tc>
          <w:tcPr>
            <w:tcW w:w="3622" w:type="dxa"/>
          </w:tcPr>
          <w:p w:rsidR="00483D26" w:rsidRPr="00FC68D6" w:rsidRDefault="00483D26" w:rsidP="006932AF">
            <w:pPr>
              <w:snapToGrid/>
              <w:spacing w:before="0" w:after="0"/>
              <w:rPr>
                <w:szCs w:val="24"/>
                <w:lang w:eastAsia="en-US"/>
              </w:rPr>
            </w:pPr>
            <w:r w:rsidRPr="00FC68D6">
              <w:rPr>
                <w:szCs w:val="24"/>
                <w:lang w:eastAsia="en-US"/>
              </w:rPr>
              <w:t>Котюшины  бусы.</w:t>
            </w:r>
          </w:p>
          <w:p w:rsidR="00483D26" w:rsidRPr="00FC68D6" w:rsidRDefault="00483D26" w:rsidP="006932AF">
            <w:pPr>
              <w:snapToGrid/>
              <w:spacing w:before="0" w:after="0"/>
              <w:rPr>
                <w:szCs w:val="24"/>
                <w:lang w:eastAsia="en-US"/>
              </w:rPr>
            </w:pPr>
            <w:r w:rsidRPr="00FC68D6">
              <w:rPr>
                <w:szCs w:val="24"/>
                <w:lang w:eastAsia="en-US"/>
              </w:rPr>
              <w:t>Обобщение и повторение(с.42-43)</w:t>
            </w:r>
          </w:p>
        </w:tc>
        <w:tc>
          <w:tcPr>
            <w:tcW w:w="6134" w:type="dxa"/>
          </w:tcPr>
          <w:p w:rsidR="00483D26" w:rsidRPr="00FC68D6" w:rsidRDefault="00483D26" w:rsidP="006932AF">
            <w:pPr>
              <w:snapToGrid/>
              <w:spacing w:before="0" w:after="0"/>
              <w:rPr>
                <w:szCs w:val="24"/>
                <w:lang w:eastAsia="en-US"/>
              </w:rPr>
            </w:pPr>
            <w:r w:rsidRPr="00FC68D6">
              <w:rPr>
                <w:szCs w:val="24"/>
                <w:lang w:eastAsia="en-US"/>
              </w:rPr>
              <w:t>Порядок расположения  предметов  (последний предмет )</w:t>
            </w:r>
          </w:p>
          <w:p w:rsidR="00483D26" w:rsidRPr="00FC68D6" w:rsidRDefault="00483D26" w:rsidP="006932AF">
            <w:pPr>
              <w:snapToGrid/>
              <w:spacing w:before="0" w:after="0"/>
              <w:rPr>
                <w:szCs w:val="24"/>
                <w:lang w:eastAsia="en-US"/>
              </w:rPr>
            </w:pPr>
            <w:r w:rsidRPr="00FC68D6">
              <w:rPr>
                <w:szCs w:val="24"/>
                <w:lang w:eastAsia="en-US"/>
              </w:rPr>
              <w:t>Вычитание единицы из числа четыре. Прописи : цифры  8 , 9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с.56-57</w:t>
            </w:r>
          </w:p>
          <w:p w:rsidR="00483D26" w:rsidRPr="00FC68D6" w:rsidRDefault="00483D26" w:rsidP="006932AF">
            <w:pPr>
              <w:snapToGrid/>
              <w:spacing w:before="0" w:after="0"/>
              <w:rPr>
                <w:szCs w:val="24"/>
                <w:lang w:eastAsia="en-US"/>
              </w:rPr>
            </w:pPr>
            <w:r w:rsidRPr="00FC68D6">
              <w:rPr>
                <w:szCs w:val="24"/>
                <w:lang w:eastAsia="en-US"/>
              </w:rPr>
              <w:t>Т.с.56-57</w:t>
            </w:r>
          </w:p>
        </w:tc>
      </w:tr>
      <w:tr w:rsidR="00483D26" w:rsidRPr="00FC68D6" w:rsidTr="006932AF">
        <w:trPr>
          <w:trHeight w:val="163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57-58</w:t>
            </w:r>
          </w:p>
        </w:tc>
        <w:tc>
          <w:tcPr>
            <w:tcW w:w="3622" w:type="dxa"/>
          </w:tcPr>
          <w:p w:rsidR="00483D26" w:rsidRPr="00FC68D6" w:rsidRDefault="00483D26" w:rsidP="006932AF">
            <w:pPr>
              <w:snapToGrid/>
              <w:spacing w:before="0" w:after="0"/>
              <w:rPr>
                <w:szCs w:val="24"/>
                <w:lang w:eastAsia="en-US"/>
              </w:rPr>
            </w:pPr>
            <w:r w:rsidRPr="00FC68D6">
              <w:rPr>
                <w:szCs w:val="24"/>
                <w:lang w:eastAsia="en-US"/>
              </w:rPr>
              <w:t>Котюша  учится считать  до  десяти.</w:t>
            </w:r>
          </w:p>
          <w:p w:rsidR="00483D26" w:rsidRPr="00FC68D6" w:rsidRDefault="00483D26" w:rsidP="006932AF">
            <w:pPr>
              <w:snapToGrid/>
              <w:spacing w:before="0" w:after="0"/>
              <w:rPr>
                <w:szCs w:val="24"/>
                <w:lang w:eastAsia="en-US"/>
              </w:rPr>
            </w:pPr>
            <w:r w:rsidRPr="00FC68D6">
              <w:rPr>
                <w:szCs w:val="24"/>
                <w:lang w:eastAsia="en-US"/>
              </w:rPr>
              <w:t>Обобщение и повторение(с. 44-45)</w:t>
            </w:r>
          </w:p>
        </w:tc>
        <w:tc>
          <w:tcPr>
            <w:tcW w:w="6134" w:type="dxa"/>
          </w:tcPr>
          <w:p w:rsidR="00483D26" w:rsidRPr="00FC68D6" w:rsidRDefault="00483D26" w:rsidP="006932AF">
            <w:pPr>
              <w:snapToGrid/>
              <w:spacing w:before="0" w:after="0"/>
              <w:rPr>
                <w:szCs w:val="24"/>
                <w:lang w:eastAsia="en-US"/>
              </w:rPr>
            </w:pPr>
            <w:r w:rsidRPr="00FC68D6">
              <w:rPr>
                <w:szCs w:val="24"/>
                <w:lang w:eastAsia="en-US"/>
              </w:rPr>
              <w:t>Счёт до десяти .Обозначение числа десять цифрами 1 и 0 . Счёт чисел в  прямом и обратном порядке  от 1  до  10  через один. Игра « Ниточка и иголочка». Вычитание единицы из числа пять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с.58-59</w:t>
            </w:r>
          </w:p>
          <w:p w:rsidR="00483D26" w:rsidRPr="00FC68D6" w:rsidRDefault="00483D26" w:rsidP="006932AF">
            <w:pPr>
              <w:snapToGrid/>
              <w:spacing w:before="0" w:after="0"/>
              <w:rPr>
                <w:szCs w:val="24"/>
                <w:lang w:eastAsia="en-US"/>
              </w:rPr>
            </w:pPr>
            <w:r w:rsidRPr="00FC68D6">
              <w:rPr>
                <w:szCs w:val="24"/>
                <w:lang w:eastAsia="en-US"/>
              </w:rPr>
              <w:t>Т.с.58-59</w:t>
            </w:r>
          </w:p>
        </w:tc>
      </w:tr>
      <w:tr w:rsidR="00483D26" w:rsidRPr="00FC68D6" w:rsidTr="006932AF">
        <w:trPr>
          <w:trHeight w:val="819"/>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59-60</w:t>
            </w:r>
          </w:p>
        </w:tc>
        <w:tc>
          <w:tcPr>
            <w:tcW w:w="3622" w:type="dxa"/>
          </w:tcPr>
          <w:p w:rsidR="00483D26" w:rsidRPr="00FC68D6" w:rsidRDefault="00483D26" w:rsidP="006932AF">
            <w:pPr>
              <w:snapToGrid/>
              <w:spacing w:before="0" w:after="0"/>
              <w:rPr>
                <w:szCs w:val="24"/>
                <w:lang w:eastAsia="en-US"/>
              </w:rPr>
            </w:pPr>
            <w:r w:rsidRPr="00FC68D6">
              <w:rPr>
                <w:szCs w:val="24"/>
                <w:lang w:eastAsia="en-US"/>
              </w:rPr>
              <w:t>На  двух руках  десять  пальцев .</w:t>
            </w:r>
          </w:p>
        </w:tc>
        <w:tc>
          <w:tcPr>
            <w:tcW w:w="6134" w:type="dxa"/>
          </w:tcPr>
          <w:p w:rsidR="00483D26" w:rsidRPr="00FC68D6" w:rsidRDefault="00483D26" w:rsidP="006932AF">
            <w:pPr>
              <w:snapToGrid/>
              <w:spacing w:before="0" w:after="0"/>
              <w:rPr>
                <w:szCs w:val="24"/>
                <w:lang w:eastAsia="en-US"/>
              </w:rPr>
            </w:pPr>
            <w:r w:rsidRPr="00FC68D6">
              <w:rPr>
                <w:szCs w:val="24"/>
                <w:lang w:eastAsia="en-US"/>
              </w:rPr>
              <w:t>Счёт до 10. Игра « Пятнашки».</w:t>
            </w:r>
          </w:p>
          <w:p w:rsidR="00483D26" w:rsidRPr="00FC68D6" w:rsidRDefault="00483D26" w:rsidP="006932AF">
            <w:pPr>
              <w:snapToGrid/>
              <w:spacing w:before="0" w:after="0"/>
              <w:rPr>
                <w:szCs w:val="24"/>
                <w:lang w:eastAsia="en-US"/>
              </w:rPr>
            </w:pPr>
            <w:r w:rsidRPr="00FC68D6">
              <w:rPr>
                <w:szCs w:val="24"/>
                <w:lang w:eastAsia="en-US"/>
              </w:rPr>
              <w:t>Порядковый счёт    (восьмой , девятый ,десятый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с.60-61</w:t>
            </w:r>
          </w:p>
          <w:p w:rsidR="00483D26" w:rsidRPr="00FC68D6" w:rsidRDefault="00483D26" w:rsidP="006932AF">
            <w:pPr>
              <w:snapToGrid/>
              <w:spacing w:before="0" w:after="0"/>
              <w:rPr>
                <w:szCs w:val="24"/>
                <w:lang w:eastAsia="en-US"/>
              </w:rPr>
            </w:pPr>
            <w:r w:rsidRPr="00FC68D6">
              <w:rPr>
                <w:szCs w:val="24"/>
                <w:lang w:eastAsia="en-US"/>
              </w:rPr>
              <w:t>Т.с.60-61</w:t>
            </w:r>
          </w:p>
        </w:tc>
      </w:tr>
      <w:tr w:rsidR="00483D26" w:rsidRPr="00FC68D6" w:rsidTr="006932AF">
        <w:trPr>
          <w:trHeight w:val="1088"/>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lastRenderedPageBreak/>
              <w:t>61-62</w:t>
            </w:r>
          </w:p>
        </w:tc>
        <w:tc>
          <w:tcPr>
            <w:tcW w:w="3622" w:type="dxa"/>
          </w:tcPr>
          <w:p w:rsidR="00483D26" w:rsidRPr="00FC68D6" w:rsidRDefault="00483D26" w:rsidP="006932AF">
            <w:pPr>
              <w:snapToGrid/>
              <w:spacing w:before="0" w:after="0"/>
              <w:rPr>
                <w:szCs w:val="24"/>
                <w:lang w:eastAsia="en-US"/>
              </w:rPr>
            </w:pPr>
            <w:r w:rsidRPr="00FC68D6">
              <w:rPr>
                <w:szCs w:val="24"/>
                <w:lang w:eastAsia="en-US"/>
              </w:rPr>
              <w:t>Миша  тоже  показывает  фокусы .</w:t>
            </w:r>
          </w:p>
        </w:tc>
        <w:tc>
          <w:tcPr>
            <w:tcW w:w="6134" w:type="dxa"/>
          </w:tcPr>
          <w:p w:rsidR="00483D26" w:rsidRPr="00FC68D6" w:rsidRDefault="00483D26" w:rsidP="006932AF">
            <w:pPr>
              <w:snapToGrid/>
              <w:spacing w:before="0" w:after="0"/>
              <w:rPr>
                <w:szCs w:val="24"/>
                <w:lang w:eastAsia="en-US"/>
              </w:rPr>
            </w:pPr>
            <w:r w:rsidRPr="00FC68D6">
              <w:rPr>
                <w:szCs w:val="24"/>
                <w:lang w:eastAsia="en-US"/>
              </w:rPr>
              <w:t>Независимость количества  предметов от их  расположения  на  плоскости. Запись действия сложения  ( 5+5 = 10)</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с.62-63</w:t>
            </w:r>
          </w:p>
          <w:p w:rsidR="00483D26" w:rsidRPr="00FC68D6" w:rsidRDefault="00483D26" w:rsidP="006932AF">
            <w:pPr>
              <w:snapToGrid/>
              <w:spacing w:before="0" w:after="0"/>
              <w:rPr>
                <w:szCs w:val="24"/>
                <w:lang w:eastAsia="en-US"/>
              </w:rPr>
            </w:pPr>
            <w:r w:rsidRPr="00FC68D6">
              <w:rPr>
                <w:szCs w:val="24"/>
                <w:lang w:eastAsia="en-US"/>
              </w:rPr>
              <w:t>Т.с.62-63</w:t>
            </w:r>
          </w:p>
        </w:tc>
      </w:tr>
      <w:tr w:rsidR="00483D26" w:rsidRPr="00FC68D6" w:rsidTr="006932AF">
        <w:trPr>
          <w:trHeight w:val="1356"/>
        </w:trPr>
        <w:tc>
          <w:tcPr>
            <w:tcW w:w="1228" w:type="dxa"/>
          </w:tcPr>
          <w:p w:rsidR="00483D26" w:rsidRPr="00FC68D6" w:rsidRDefault="00483D26" w:rsidP="006932AF">
            <w:pPr>
              <w:snapToGrid/>
              <w:spacing w:before="0" w:after="0"/>
              <w:jc w:val="center"/>
              <w:rPr>
                <w:szCs w:val="24"/>
                <w:lang w:eastAsia="en-US"/>
              </w:rPr>
            </w:pPr>
            <w:r w:rsidRPr="00FC68D6">
              <w:rPr>
                <w:szCs w:val="24"/>
                <w:lang w:eastAsia="en-US"/>
              </w:rPr>
              <w:t>63-64</w:t>
            </w:r>
          </w:p>
        </w:tc>
        <w:tc>
          <w:tcPr>
            <w:tcW w:w="3622" w:type="dxa"/>
          </w:tcPr>
          <w:p w:rsidR="00483D26" w:rsidRPr="00FC68D6" w:rsidRDefault="00483D26" w:rsidP="006932AF">
            <w:pPr>
              <w:snapToGrid/>
              <w:spacing w:before="0" w:after="0"/>
              <w:rPr>
                <w:szCs w:val="24"/>
                <w:lang w:eastAsia="en-US"/>
              </w:rPr>
            </w:pPr>
            <w:r w:rsidRPr="00FC68D6">
              <w:rPr>
                <w:szCs w:val="24"/>
                <w:lang w:eastAsia="en-US"/>
              </w:rPr>
              <w:t>Закрепление , повторение .</w:t>
            </w:r>
          </w:p>
        </w:tc>
        <w:tc>
          <w:tcPr>
            <w:tcW w:w="6134" w:type="dxa"/>
          </w:tcPr>
          <w:p w:rsidR="00483D26" w:rsidRPr="00FC68D6" w:rsidRDefault="00483D26" w:rsidP="006932AF">
            <w:pPr>
              <w:snapToGrid/>
              <w:spacing w:before="0" w:after="0"/>
              <w:rPr>
                <w:szCs w:val="24"/>
                <w:lang w:eastAsia="en-US"/>
              </w:rPr>
            </w:pPr>
            <w:r w:rsidRPr="00FC68D6">
              <w:rPr>
                <w:szCs w:val="24"/>
                <w:lang w:eastAsia="en-US"/>
              </w:rPr>
              <w:t>Установление равенства количества предметов в первом и втором множестве посредством составления пар. Игра « А где матрёшек больше ?»</w:t>
            </w:r>
          </w:p>
        </w:tc>
        <w:tc>
          <w:tcPr>
            <w:tcW w:w="1536" w:type="dxa"/>
          </w:tcPr>
          <w:p w:rsidR="00483D26" w:rsidRPr="00FC68D6" w:rsidRDefault="00483D26" w:rsidP="006932AF">
            <w:pPr>
              <w:snapToGrid/>
              <w:spacing w:before="0" w:after="0"/>
              <w:rPr>
                <w:szCs w:val="24"/>
                <w:lang w:eastAsia="en-US"/>
              </w:rPr>
            </w:pPr>
          </w:p>
        </w:tc>
        <w:tc>
          <w:tcPr>
            <w:tcW w:w="1865" w:type="dxa"/>
          </w:tcPr>
          <w:p w:rsidR="00483D26" w:rsidRPr="00FC68D6" w:rsidRDefault="00483D26" w:rsidP="006932AF">
            <w:pPr>
              <w:snapToGrid/>
              <w:spacing w:before="0" w:after="0"/>
              <w:rPr>
                <w:szCs w:val="24"/>
                <w:lang w:eastAsia="en-US"/>
              </w:rPr>
            </w:pPr>
            <w:r w:rsidRPr="00FC68D6">
              <w:rPr>
                <w:szCs w:val="24"/>
                <w:lang w:eastAsia="en-US"/>
              </w:rPr>
              <w:t>с.64-74</w:t>
            </w:r>
          </w:p>
          <w:p w:rsidR="00483D26" w:rsidRPr="00FC68D6" w:rsidRDefault="00483D26" w:rsidP="006932AF">
            <w:pPr>
              <w:snapToGrid/>
              <w:spacing w:before="0" w:after="0"/>
              <w:rPr>
                <w:szCs w:val="24"/>
                <w:lang w:eastAsia="en-US"/>
              </w:rPr>
            </w:pPr>
            <w:r w:rsidRPr="00FC68D6">
              <w:rPr>
                <w:szCs w:val="24"/>
                <w:lang w:eastAsia="en-US"/>
              </w:rPr>
              <w:t>Т.с.64-74</w:t>
            </w:r>
          </w:p>
        </w:tc>
      </w:tr>
    </w:tbl>
    <w:p w:rsidR="00483D26" w:rsidRPr="003024DC" w:rsidRDefault="00483D26" w:rsidP="003024DC">
      <w:pPr>
        <w:snapToGrid/>
        <w:spacing w:before="0" w:after="0"/>
        <w:ind w:firstLine="74"/>
        <w:jc w:val="both"/>
        <w:rPr>
          <w:b/>
          <w:szCs w:val="24"/>
        </w:rPr>
      </w:pPr>
    </w:p>
    <w:p w:rsidR="00483D26" w:rsidRDefault="00483D26" w:rsidP="003024DC">
      <w:pPr>
        <w:autoSpaceDE w:val="0"/>
        <w:autoSpaceDN w:val="0"/>
        <w:adjustRightInd w:val="0"/>
        <w:snapToGrid/>
        <w:spacing w:before="0" w:after="0"/>
        <w:rPr>
          <w:b/>
          <w:szCs w:val="24"/>
        </w:rPr>
      </w:pPr>
    </w:p>
    <w:p w:rsidR="00483D26" w:rsidRDefault="00483D26" w:rsidP="003024DC">
      <w:pPr>
        <w:autoSpaceDE w:val="0"/>
        <w:autoSpaceDN w:val="0"/>
        <w:adjustRightInd w:val="0"/>
        <w:snapToGrid/>
        <w:spacing w:before="0" w:after="0"/>
        <w:rPr>
          <w:b/>
          <w:szCs w:val="24"/>
        </w:rPr>
      </w:pPr>
    </w:p>
    <w:p w:rsidR="00483D26" w:rsidRDefault="00483D26" w:rsidP="003024DC">
      <w:pPr>
        <w:autoSpaceDE w:val="0"/>
        <w:autoSpaceDN w:val="0"/>
        <w:adjustRightInd w:val="0"/>
        <w:snapToGrid/>
        <w:spacing w:before="0" w:after="0"/>
        <w:rPr>
          <w:b/>
          <w:szCs w:val="24"/>
        </w:rPr>
      </w:pPr>
      <w:r w:rsidRPr="003024DC">
        <w:rPr>
          <w:b/>
          <w:szCs w:val="24"/>
        </w:rPr>
        <w:t>2.2.2. Вариативные формы, способы, методы и средства реализации парциальных программ ООП ДО</w:t>
      </w:r>
    </w:p>
    <w:p w:rsidR="00483D26" w:rsidRPr="003024DC" w:rsidRDefault="00483D26" w:rsidP="003024DC">
      <w:pPr>
        <w:snapToGrid/>
        <w:spacing w:before="0" w:after="0"/>
        <w:ind w:firstLine="567"/>
        <w:jc w:val="both"/>
        <w:rPr>
          <w:b/>
          <w:szCs w:val="24"/>
          <w:lang w:eastAsia="en-US"/>
        </w:rPr>
      </w:pPr>
    </w:p>
    <w:p w:rsidR="00483D26" w:rsidRDefault="00483D26" w:rsidP="003024DC">
      <w:pPr>
        <w:autoSpaceDE w:val="0"/>
        <w:autoSpaceDN w:val="0"/>
        <w:adjustRightInd w:val="0"/>
        <w:snapToGrid/>
        <w:spacing w:before="0" w:after="0"/>
        <w:rPr>
          <w:b/>
          <w:szCs w:val="24"/>
        </w:rPr>
      </w:pPr>
      <w:r w:rsidRPr="003024DC">
        <w:rPr>
          <w:b/>
          <w:szCs w:val="24"/>
          <w:lang w:eastAsia="en-US"/>
        </w:rPr>
        <w:t>Парциальная программа «Мы живём на Урале» О.В. Толстиковой</w:t>
      </w:r>
      <w:r>
        <w:rPr>
          <w:b/>
          <w:szCs w:val="24"/>
          <w:lang w:eastAsia="en-US"/>
        </w:rPr>
        <w:t>.</w:t>
      </w:r>
    </w:p>
    <w:p w:rsidR="00483D26" w:rsidRDefault="00483D26" w:rsidP="003024DC">
      <w:pPr>
        <w:tabs>
          <w:tab w:val="left" w:pos="0"/>
        </w:tabs>
        <w:snapToGrid/>
        <w:spacing w:before="0" w:after="0"/>
        <w:ind w:firstLine="709"/>
        <w:jc w:val="center"/>
        <w:rPr>
          <w:b/>
          <w:i/>
          <w:iCs/>
          <w:szCs w:val="24"/>
          <w:lang w:eastAsia="en-US"/>
        </w:rPr>
      </w:pPr>
    </w:p>
    <w:p w:rsidR="00483D26" w:rsidRPr="00EF6624" w:rsidRDefault="00483D26" w:rsidP="003024DC">
      <w:pPr>
        <w:tabs>
          <w:tab w:val="left" w:pos="0"/>
        </w:tabs>
        <w:snapToGrid/>
        <w:spacing w:before="0" w:after="0"/>
        <w:ind w:firstLine="709"/>
        <w:jc w:val="center"/>
        <w:rPr>
          <w:b/>
          <w:i/>
          <w:iCs/>
          <w:szCs w:val="24"/>
          <w:lang w:eastAsia="en-US"/>
        </w:rPr>
      </w:pPr>
      <w:r w:rsidRPr="00EF6624">
        <w:rPr>
          <w:b/>
          <w:i/>
          <w:iCs/>
          <w:szCs w:val="24"/>
          <w:lang w:eastAsia="en-US"/>
        </w:rPr>
        <w:t>Содержание и средства реализации образовательных областей</w:t>
      </w:r>
    </w:p>
    <w:p w:rsidR="00483D26" w:rsidRPr="00EF6624" w:rsidRDefault="00483D26" w:rsidP="003024DC">
      <w:pPr>
        <w:snapToGrid/>
        <w:spacing w:before="0" w:after="0"/>
        <w:jc w:val="center"/>
        <w:rPr>
          <w:b/>
          <w:i/>
          <w:iCs/>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12217"/>
      </w:tblGrid>
      <w:tr w:rsidR="00483D26" w:rsidRPr="001E2611" w:rsidTr="005F4F2B">
        <w:tc>
          <w:tcPr>
            <w:tcW w:w="14312" w:type="dxa"/>
            <w:gridSpan w:val="2"/>
          </w:tcPr>
          <w:p w:rsidR="00483D26" w:rsidRPr="001E2611" w:rsidRDefault="00483D26" w:rsidP="005F4F2B">
            <w:pPr>
              <w:snapToGrid/>
              <w:spacing w:before="0" w:after="0"/>
              <w:jc w:val="center"/>
              <w:rPr>
                <w:b/>
                <w:i/>
                <w:iCs/>
                <w:szCs w:val="24"/>
                <w:lang w:eastAsia="en-US"/>
              </w:rPr>
            </w:pPr>
            <w:r w:rsidRPr="001E2611">
              <w:rPr>
                <w:b/>
                <w:i/>
                <w:iCs/>
                <w:szCs w:val="24"/>
                <w:lang w:eastAsia="en-US"/>
              </w:rPr>
              <w:t>Образовательная область «Физическое развитие»</w:t>
            </w:r>
          </w:p>
        </w:tc>
      </w:tr>
      <w:tr w:rsidR="00483D26" w:rsidRPr="001E2611" w:rsidTr="005F4F2B">
        <w:trPr>
          <w:trHeight w:val="2838"/>
        </w:trPr>
        <w:tc>
          <w:tcPr>
            <w:tcW w:w="2095" w:type="dxa"/>
          </w:tcPr>
          <w:p w:rsidR="00483D26" w:rsidRPr="001E2611" w:rsidRDefault="00483D26" w:rsidP="005F4F2B">
            <w:pPr>
              <w:snapToGrid/>
              <w:spacing w:before="0" w:after="0"/>
              <w:jc w:val="both"/>
              <w:rPr>
                <w:b/>
                <w:i/>
                <w:iCs/>
                <w:szCs w:val="24"/>
                <w:lang w:eastAsia="en-US"/>
              </w:rPr>
            </w:pPr>
            <w:r w:rsidRPr="001E2611">
              <w:rPr>
                <w:b/>
                <w:i/>
                <w:iCs/>
                <w:szCs w:val="24"/>
                <w:lang w:eastAsia="en-US"/>
              </w:rPr>
              <w:t>Содержание</w:t>
            </w:r>
          </w:p>
        </w:tc>
        <w:tc>
          <w:tcPr>
            <w:tcW w:w="12217" w:type="dxa"/>
          </w:tcPr>
          <w:p w:rsidR="00483D26" w:rsidRPr="001E2611" w:rsidRDefault="00483D26" w:rsidP="005F4F2B">
            <w:pPr>
              <w:snapToGrid/>
              <w:spacing w:before="0" w:after="0"/>
              <w:ind w:firstLine="380"/>
              <w:jc w:val="both"/>
              <w:rPr>
                <w:szCs w:val="24"/>
                <w:lang w:eastAsia="en-US"/>
              </w:rPr>
            </w:pPr>
            <w:r w:rsidRPr="001E2611">
              <w:rPr>
                <w:szCs w:val="24"/>
                <w:lang w:eastAsia="en-US"/>
              </w:rPr>
              <w:t>Способы закаливания, сохранения здоровья с учетом климатических особенностей Среднего Урала. Народные традиций в оздоровлении. Лесная аптека. Оздоравливающие свойства натуральных продуктов питания. Витамины, их влияние на укрепление организма.</w:t>
            </w:r>
          </w:p>
          <w:p w:rsidR="00483D26" w:rsidRPr="001E2611" w:rsidRDefault="00483D26" w:rsidP="005F4F2B">
            <w:pPr>
              <w:snapToGrid/>
              <w:spacing w:before="0" w:after="0"/>
              <w:ind w:firstLine="380"/>
              <w:jc w:val="both"/>
              <w:rPr>
                <w:szCs w:val="24"/>
                <w:lang w:eastAsia="en-US"/>
              </w:rPr>
            </w:pPr>
            <w:r w:rsidRPr="001E2611">
              <w:rPr>
                <w:szCs w:val="24"/>
                <w:lang w:eastAsia="en-US"/>
              </w:rPr>
              <w:t>Правила выбора одежды в соответствии с конкретными погодными условиями Среднего Урала. Особенности национальной одежды народов Урала.</w:t>
            </w:r>
          </w:p>
          <w:p w:rsidR="00483D26" w:rsidRPr="001E2611" w:rsidRDefault="00483D26" w:rsidP="005F4F2B">
            <w:pPr>
              <w:snapToGrid/>
              <w:spacing w:before="0" w:after="0"/>
              <w:ind w:firstLine="200"/>
              <w:jc w:val="both"/>
              <w:rPr>
                <w:szCs w:val="24"/>
                <w:lang w:eastAsia="en-US"/>
              </w:rPr>
            </w:pPr>
            <w:r w:rsidRPr="001E2611">
              <w:rPr>
                <w:szCs w:val="24"/>
                <w:lang w:eastAsia="en-US"/>
              </w:rPr>
              <w:t xml:space="preserve">Традиционные для Среднего Урала пр одукты питания и блюда. Национальная кухня. Традиционные для Урала виды спорта, спортивные, подвижные (народные) игры. </w:t>
            </w:r>
          </w:p>
          <w:p w:rsidR="00483D26" w:rsidRPr="001E2611" w:rsidRDefault="00483D26" w:rsidP="005F4F2B">
            <w:pPr>
              <w:tabs>
                <w:tab w:val="left" w:pos="0"/>
              </w:tabs>
              <w:snapToGrid/>
              <w:spacing w:before="0" w:after="0"/>
              <w:ind w:firstLine="200"/>
              <w:jc w:val="both"/>
              <w:rPr>
                <w:color w:val="000000"/>
                <w:szCs w:val="24"/>
                <w:lang w:eastAsia="en-US"/>
              </w:rPr>
            </w:pPr>
            <w:r w:rsidRPr="001E2611">
              <w:rPr>
                <w:color w:val="000000"/>
                <w:szCs w:val="24"/>
                <w:lang w:eastAsia="en-US"/>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483D26" w:rsidRPr="001E2611" w:rsidRDefault="00483D26" w:rsidP="005F4F2B">
            <w:pPr>
              <w:snapToGrid/>
              <w:spacing w:before="0" w:after="160" w:line="259" w:lineRule="auto"/>
              <w:jc w:val="both"/>
              <w:rPr>
                <w:bCs/>
                <w:szCs w:val="24"/>
                <w:lang w:eastAsia="en-US"/>
              </w:rPr>
            </w:pPr>
            <w:r w:rsidRPr="001E2611">
              <w:rPr>
                <w:bCs/>
                <w:szCs w:val="24"/>
                <w:lang w:eastAsia="en-US"/>
              </w:rPr>
              <w:t>Спортивные события в своей местности, крае. Знаменитые спортсмены, спортивные команды.</w:t>
            </w:r>
          </w:p>
        </w:tc>
      </w:tr>
      <w:tr w:rsidR="00483D26" w:rsidRPr="001E2611" w:rsidTr="005F4F2B">
        <w:trPr>
          <w:trHeight w:val="57"/>
        </w:trPr>
        <w:tc>
          <w:tcPr>
            <w:tcW w:w="2095" w:type="dxa"/>
          </w:tcPr>
          <w:p w:rsidR="00483D26" w:rsidRPr="001E2611" w:rsidRDefault="00483D26" w:rsidP="005F4F2B">
            <w:pPr>
              <w:snapToGrid/>
              <w:spacing w:before="0" w:after="0"/>
              <w:rPr>
                <w:b/>
                <w:i/>
                <w:iCs/>
                <w:szCs w:val="24"/>
                <w:lang w:eastAsia="en-US"/>
              </w:rPr>
            </w:pPr>
            <w:r w:rsidRPr="001E2611">
              <w:rPr>
                <w:b/>
                <w:i/>
                <w:iCs/>
                <w:szCs w:val="24"/>
                <w:lang w:eastAsia="en-US"/>
              </w:rPr>
              <w:t xml:space="preserve">Средства, педагогические методы, формы работы с </w:t>
            </w:r>
            <w:r w:rsidRPr="001E2611">
              <w:rPr>
                <w:b/>
                <w:i/>
                <w:iCs/>
                <w:szCs w:val="24"/>
                <w:lang w:eastAsia="en-US"/>
              </w:rPr>
              <w:lastRenderedPageBreak/>
              <w:t>детьми</w:t>
            </w:r>
          </w:p>
          <w:p w:rsidR="00483D26" w:rsidRPr="001E2611" w:rsidRDefault="00483D26" w:rsidP="005F4F2B">
            <w:pPr>
              <w:snapToGrid/>
              <w:spacing w:before="0" w:after="0"/>
              <w:jc w:val="both"/>
              <w:rPr>
                <w:b/>
                <w:i/>
                <w:iCs/>
                <w:color w:val="C00000"/>
                <w:szCs w:val="24"/>
                <w:lang w:eastAsia="en-US"/>
              </w:rPr>
            </w:pPr>
          </w:p>
        </w:tc>
        <w:tc>
          <w:tcPr>
            <w:tcW w:w="12217" w:type="dxa"/>
          </w:tcPr>
          <w:p w:rsidR="00483D26" w:rsidRPr="001E2611" w:rsidRDefault="00483D26" w:rsidP="005F4F2B">
            <w:pPr>
              <w:snapToGrid/>
              <w:spacing w:before="0" w:after="0"/>
              <w:jc w:val="both"/>
              <w:rPr>
                <w:b/>
                <w:i/>
                <w:szCs w:val="24"/>
                <w:lang w:eastAsia="en-US"/>
              </w:rPr>
            </w:pPr>
            <w:r w:rsidRPr="001E2611">
              <w:rPr>
                <w:b/>
                <w:i/>
                <w:szCs w:val="24"/>
                <w:lang w:eastAsia="en-US"/>
              </w:rPr>
              <w:lastRenderedPageBreak/>
              <w:t>Игры народов Среднего Урала:</w:t>
            </w:r>
          </w:p>
          <w:p w:rsidR="00483D26" w:rsidRPr="001E2611" w:rsidRDefault="00483D26" w:rsidP="005F4F2B">
            <w:pPr>
              <w:snapToGrid/>
              <w:spacing w:before="0" w:after="0"/>
              <w:ind w:firstLine="709"/>
              <w:jc w:val="both"/>
              <w:rPr>
                <w:szCs w:val="24"/>
                <w:lang w:eastAsia="en-US"/>
              </w:rPr>
            </w:pPr>
            <w:r w:rsidRPr="001E2611">
              <w:rPr>
                <w:i/>
                <w:szCs w:val="24"/>
                <w:lang w:eastAsia="en-US"/>
              </w:rPr>
              <w:t>Русские</w:t>
            </w:r>
            <w:r w:rsidRPr="001E2611">
              <w:rPr>
                <w:szCs w:val="24"/>
                <w:lang w:eastAsia="en-US"/>
              </w:rPr>
              <w:t xml:space="preserve"> – «Городки», «Гуси лебеди», «Жмурки», «Классы», «Краски», «Лапта», «Ляпки», «Молчанка», «Палочка-выручалочка», «Пятнашки», «У медведя во бору», «Фанты».</w:t>
            </w:r>
          </w:p>
          <w:p w:rsidR="00483D26" w:rsidRPr="001E2611" w:rsidRDefault="00483D26" w:rsidP="005F4F2B">
            <w:pPr>
              <w:snapToGrid/>
              <w:spacing w:before="0" w:after="0"/>
              <w:ind w:firstLine="709"/>
              <w:jc w:val="both"/>
              <w:rPr>
                <w:szCs w:val="24"/>
                <w:lang w:eastAsia="en-US"/>
              </w:rPr>
            </w:pPr>
            <w:r w:rsidRPr="001E2611">
              <w:rPr>
                <w:i/>
                <w:szCs w:val="24"/>
                <w:lang w:eastAsia="en-US"/>
              </w:rPr>
              <w:t>Башкирские</w:t>
            </w:r>
            <w:r w:rsidRPr="001E2611">
              <w:rPr>
                <w:szCs w:val="24"/>
                <w:lang w:eastAsia="en-US"/>
              </w:rPr>
              <w:t xml:space="preserve"> – «Липкие пеньки», «Медный пень», «Палка-кидалка», «Стрелок», «Юрта». </w:t>
            </w:r>
          </w:p>
          <w:p w:rsidR="00483D26" w:rsidRPr="001E2611" w:rsidRDefault="00483D26" w:rsidP="005F4F2B">
            <w:pPr>
              <w:snapToGrid/>
              <w:spacing w:before="0" w:after="0"/>
              <w:ind w:firstLine="709"/>
              <w:jc w:val="both"/>
              <w:rPr>
                <w:szCs w:val="24"/>
                <w:lang w:eastAsia="en-US"/>
              </w:rPr>
            </w:pPr>
            <w:r w:rsidRPr="001E2611">
              <w:rPr>
                <w:i/>
                <w:szCs w:val="24"/>
                <w:lang w:eastAsia="en-US"/>
              </w:rPr>
              <w:lastRenderedPageBreak/>
              <w:t>Татарские</w:t>
            </w:r>
            <w:r w:rsidRPr="001E2611">
              <w:rPr>
                <w:szCs w:val="24"/>
                <w:lang w:eastAsia="en-US"/>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483D26" w:rsidRPr="001E2611" w:rsidRDefault="00483D26" w:rsidP="005F4F2B">
            <w:pPr>
              <w:snapToGrid/>
              <w:spacing w:before="0" w:after="0"/>
              <w:ind w:firstLine="709"/>
              <w:jc w:val="both"/>
              <w:rPr>
                <w:szCs w:val="24"/>
                <w:lang w:eastAsia="en-US"/>
              </w:rPr>
            </w:pPr>
            <w:r w:rsidRPr="001E2611">
              <w:rPr>
                <w:i/>
                <w:szCs w:val="24"/>
                <w:lang w:eastAsia="en-US"/>
              </w:rPr>
              <w:t xml:space="preserve">Удмуртские </w:t>
            </w:r>
            <w:r w:rsidRPr="001E2611">
              <w:rPr>
                <w:szCs w:val="24"/>
                <w:lang w:eastAsia="en-US"/>
              </w:rPr>
              <w:t xml:space="preserve">– «Водяной», «Догонялки», «Игра с платочком», «Охота на лося», «Серый зайка». </w:t>
            </w:r>
          </w:p>
          <w:p w:rsidR="00483D26" w:rsidRPr="001E2611" w:rsidRDefault="00483D26" w:rsidP="005F4F2B">
            <w:pPr>
              <w:snapToGrid/>
              <w:spacing w:before="0" w:after="0"/>
              <w:ind w:firstLine="709"/>
              <w:jc w:val="both"/>
              <w:rPr>
                <w:szCs w:val="24"/>
                <w:lang w:eastAsia="en-US"/>
              </w:rPr>
            </w:pPr>
            <w:r w:rsidRPr="001E2611">
              <w:rPr>
                <w:i/>
                <w:szCs w:val="24"/>
                <w:lang w:eastAsia="en-US"/>
              </w:rPr>
              <w:t>Марийские</w:t>
            </w:r>
            <w:r w:rsidRPr="001E2611">
              <w:rPr>
                <w:szCs w:val="24"/>
                <w:lang w:eastAsia="en-US"/>
              </w:rPr>
              <w:t xml:space="preserve"> - «Биляша», «Катание мяча». </w:t>
            </w:r>
          </w:p>
          <w:p w:rsidR="00483D26" w:rsidRPr="001E2611" w:rsidRDefault="00483D26" w:rsidP="005F4F2B">
            <w:pPr>
              <w:snapToGrid/>
              <w:spacing w:before="0" w:after="0"/>
              <w:ind w:firstLine="709"/>
              <w:jc w:val="both"/>
              <w:rPr>
                <w:szCs w:val="24"/>
                <w:lang w:eastAsia="en-US"/>
              </w:rPr>
            </w:pPr>
            <w:r w:rsidRPr="001E2611">
              <w:rPr>
                <w:i/>
                <w:szCs w:val="24"/>
                <w:lang w:eastAsia="en-US"/>
              </w:rPr>
              <w:t>Коми</w:t>
            </w:r>
            <w:r w:rsidRPr="001E2611">
              <w:rPr>
                <w:szCs w:val="24"/>
                <w:lang w:eastAsia="en-US"/>
              </w:rPr>
              <w:t xml:space="preserve"> – «Ловля оленей», «Невод», «Охота на оленей», «Стой, олень!».</w:t>
            </w:r>
          </w:p>
          <w:p w:rsidR="00483D26" w:rsidRPr="001E2611" w:rsidRDefault="00483D26" w:rsidP="005F4F2B">
            <w:pPr>
              <w:snapToGrid/>
              <w:spacing w:before="0" w:after="0"/>
              <w:ind w:firstLine="720"/>
              <w:jc w:val="both"/>
              <w:rPr>
                <w:b/>
                <w:szCs w:val="24"/>
                <w:lang w:eastAsia="en-US"/>
              </w:rPr>
            </w:pPr>
            <w:r w:rsidRPr="001E2611">
              <w:rPr>
                <w:i/>
                <w:szCs w:val="24"/>
                <w:lang w:eastAsia="en-US"/>
              </w:rPr>
              <w:t>Чувашские</w:t>
            </w:r>
            <w:r w:rsidRPr="001E2611">
              <w:rPr>
                <w:szCs w:val="24"/>
                <w:lang w:eastAsia="en-US"/>
              </w:rPr>
              <w:t xml:space="preserve"> – «Штаидерт», «Кто вперед возьмет флажок», «Тума-дуй».</w:t>
            </w:r>
          </w:p>
          <w:p w:rsidR="00483D26" w:rsidRPr="001E2611" w:rsidRDefault="00483D26" w:rsidP="005F4F2B">
            <w:pPr>
              <w:snapToGrid/>
              <w:spacing w:before="0" w:after="0"/>
              <w:jc w:val="both"/>
              <w:rPr>
                <w:b/>
                <w:i/>
                <w:iCs/>
                <w:szCs w:val="24"/>
                <w:lang w:eastAsia="en-US"/>
              </w:rPr>
            </w:pPr>
            <w:r w:rsidRPr="001E2611">
              <w:rPr>
                <w:b/>
                <w:i/>
                <w:iCs/>
                <w:szCs w:val="24"/>
                <w:lang w:eastAsia="en-US"/>
              </w:rPr>
              <w:t>Спортивные игры:</w:t>
            </w:r>
          </w:p>
          <w:p w:rsidR="00483D26" w:rsidRPr="001E2611" w:rsidRDefault="00483D26" w:rsidP="005F4F2B">
            <w:pPr>
              <w:snapToGrid/>
              <w:spacing w:before="0" w:after="0"/>
              <w:jc w:val="both"/>
              <w:rPr>
                <w:b/>
                <w:i/>
                <w:iCs/>
                <w:szCs w:val="24"/>
                <w:lang w:eastAsia="en-US"/>
              </w:rPr>
            </w:pPr>
            <w:r w:rsidRPr="001E2611">
              <w:rPr>
                <w:bCs/>
                <w:szCs w:val="24"/>
                <w:lang w:eastAsia="en-US"/>
              </w:rPr>
              <w:t>«Городки», «Катание на лыжах», «Катание на санках» и др.</w:t>
            </w:r>
          </w:p>
          <w:p w:rsidR="00483D26" w:rsidRPr="001E2611" w:rsidRDefault="00483D26" w:rsidP="005F4F2B">
            <w:pPr>
              <w:snapToGrid/>
              <w:spacing w:before="0" w:after="0"/>
              <w:jc w:val="both"/>
              <w:rPr>
                <w:b/>
                <w:i/>
                <w:iCs/>
                <w:szCs w:val="24"/>
                <w:lang w:eastAsia="en-US"/>
              </w:rPr>
            </w:pPr>
            <w:r w:rsidRPr="001E2611">
              <w:rPr>
                <w:b/>
                <w:i/>
                <w:szCs w:val="24"/>
                <w:lang w:eastAsia="en-US"/>
              </w:rPr>
              <w:t>Целевые прогулки, экскурсии</w:t>
            </w:r>
            <w:r w:rsidRPr="001E2611">
              <w:rPr>
                <w:szCs w:val="24"/>
                <w:lang w:eastAsia="en-US"/>
              </w:rPr>
              <w:t xml:space="preserve"> по городу обеспе</w:t>
            </w:r>
            <w:r w:rsidRPr="001E2611">
              <w:rPr>
                <w:szCs w:val="24"/>
                <w:lang w:eastAsia="en-US"/>
              </w:rPr>
              <w:softHyphen/>
              <w:t>чивают необходимую двигательную активность и способствует со</w:t>
            </w:r>
            <w:r w:rsidRPr="001E2611">
              <w:rPr>
                <w:szCs w:val="24"/>
                <w:lang w:eastAsia="en-US"/>
              </w:rPr>
              <w:softHyphen/>
              <w:t>хранению и укреплению здоровья ребенка.</w:t>
            </w:r>
          </w:p>
          <w:p w:rsidR="00483D26" w:rsidRPr="001E2611" w:rsidRDefault="00483D26" w:rsidP="005F4F2B">
            <w:pPr>
              <w:snapToGrid/>
              <w:spacing w:before="0" w:after="0"/>
              <w:ind w:firstLine="380"/>
              <w:jc w:val="both"/>
              <w:rPr>
                <w:szCs w:val="24"/>
                <w:lang w:eastAsia="en-US"/>
              </w:rPr>
            </w:pPr>
            <w:r w:rsidRPr="001E2611">
              <w:rPr>
                <w:bCs/>
                <w:szCs w:val="24"/>
                <w:lang w:eastAsia="en-US"/>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1E2611">
              <w:rPr>
                <w:szCs w:val="24"/>
                <w:lang w:eastAsia="en-US"/>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r w:rsidR="00483D26" w:rsidRPr="001E2611" w:rsidTr="005F4F2B">
        <w:tc>
          <w:tcPr>
            <w:tcW w:w="14312" w:type="dxa"/>
            <w:gridSpan w:val="2"/>
          </w:tcPr>
          <w:p w:rsidR="00483D26" w:rsidRPr="001E2611" w:rsidRDefault="00483D26" w:rsidP="005F4F2B">
            <w:pPr>
              <w:snapToGrid/>
              <w:spacing w:before="0" w:after="0"/>
              <w:jc w:val="center"/>
              <w:rPr>
                <w:b/>
                <w:i/>
                <w:iCs/>
                <w:szCs w:val="24"/>
                <w:lang w:eastAsia="en-US"/>
              </w:rPr>
            </w:pPr>
            <w:r w:rsidRPr="001E2611">
              <w:rPr>
                <w:b/>
                <w:i/>
                <w:iCs/>
                <w:szCs w:val="24"/>
                <w:lang w:eastAsia="en-US"/>
              </w:rPr>
              <w:lastRenderedPageBreak/>
              <w:t>Образовательная область «Социально-коммуникативное развитие»</w:t>
            </w:r>
          </w:p>
        </w:tc>
      </w:tr>
      <w:tr w:rsidR="00483D26" w:rsidRPr="001E2611" w:rsidTr="005F4F2B">
        <w:tc>
          <w:tcPr>
            <w:tcW w:w="2095" w:type="dxa"/>
          </w:tcPr>
          <w:p w:rsidR="00483D26" w:rsidRPr="001E2611" w:rsidRDefault="00483D26" w:rsidP="005F4F2B">
            <w:pPr>
              <w:snapToGrid/>
              <w:spacing w:before="0" w:after="0"/>
              <w:jc w:val="both"/>
              <w:rPr>
                <w:b/>
                <w:i/>
                <w:iCs/>
                <w:szCs w:val="24"/>
                <w:lang w:eastAsia="en-US"/>
              </w:rPr>
            </w:pPr>
            <w:r w:rsidRPr="001E2611">
              <w:rPr>
                <w:b/>
                <w:i/>
                <w:iCs/>
                <w:szCs w:val="24"/>
                <w:lang w:eastAsia="en-US"/>
              </w:rPr>
              <w:t>Содержание</w:t>
            </w:r>
          </w:p>
        </w:tc>
        <w:tc>
          <w:tcPr>
            <w:tcW w:w="12217" w:type="dxa"/>
          </w:tcPr>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Мой дом, улица, двор.</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Мой детский сад. Традиции детского сада. </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483D26" w:rsidRPr="001E2611" w:rsidRDefault="00483D26" w:rsidP="005F4F2B">
            <w:pPr>
              <w:snapToGrid/>
              <w:spacing w:before="0" w:after="0"/>
              <w:ind w:firstLine="380"/>
              <w:jc w:val="both"/>
              <w:rPr>
                <w:szCs w:val="24"/>
                <w:lang w:eastAsia="en-US"/>
              </w:rPr>
            </w:pPr>
            <w:r w:rsidRPr="001E2611">
              <w:rPr>
                <w:iCs/>
                <w:szCs w:val="24"/>
                <w:lang w:eastAsia="en-US"/>
              </w:rPr>
              <w:t>«Имя» города (села).</w:t>
            </w:r>
            <w:r w:rsidRPr="001E2611">
              <w:rPr>
                <w:szCs w:val="24"/>
                <w:lang w:eastAsia="en-US"/>
              </w:rPr>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483D26" w:rsidRPr="001E2611" w:rsidRDefault="00483D26" w:rsidP="005F4F2B">
            <w:pPr>
              <w:snapToGrid/>
              <w:spacing w:before="0" w:after="0"/>
              <w:ind w:firstLine="380"/>
              <w:jc w:val="both"/>
              <w:rPr>
                <w:szCs w:val="24"/>
                <w:lang w:eastAsia="en-US"/>
              </w:rPr>
            </w:pPr>
            <w:r w:rsidRPr="001E2611">
              <w:rPr>
                <w:iCs/>
                <w:szCs w:val="24"/>
                <w:lang w:eastAsia="en-US"/>
              </w:rPr>
              <w:t>Жизнь горожан (сельчан).</w:t>
            </w:r>
            <w:r w:rsidRPr="001E2611">
              <w:rPr>
                <w:szCs w:val="24"/>
                <w:lang w:eastAsia="en-US"/>
              </w:rPr>
              <w:t>Город (село) выполнял раньше и выполняет в настоящем разные функ</w:t>
            </w:r>
            <w:r w:rsidRPr="001E2611">
              <w:rPr>
                <w:szCs w:val="24"/>
                <w:lang w:eastAsia="en-US"/>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1E2611">
              <w:rPr>
                <w:szCs w:val="24"/>
                <w:lang w:eastAsia="en-US"/>
              </w:rPr>
              <w:softHyphen/>
              <w:t>сателях, художниках. В городе (селе) трудятся родители.</w:t>
            </w:r>
          </w:p>
          <w:p w:rsidR="00483D26" w:rsidRPr="001E2611" w:rsidRDefault="00483D26" w:rsidP="005F4F2B">
            <w:pPr>
              <w:snapToGrid/>
              <w:spacing w:before="0" w:after="0"/>
              <w:ind w:firstLine="380"/>
              <w:jc w:val="both"/>
              <w:rPr>
                <w:szCs w:val="24"/>
                <w:lang w:eastAsia="en-US"/>
              </w:rPr>
            </w:pPr>
            <w:r w:rsidRPr="001E2611">
              <w:rPr>
                <w:i/>
                <w:szCs w:val="24"/>
                <w:lang w:eastAsia="en-US"/>
              </w:rPr>
              <w:t xml:space="preserve">Мой город (село). </w:t>
            </w:r>
            <w:r w:rsidRPr="001E2611">
              <w:rPr>
                <w:szCs w:val="24"/>
                <w:lang w:eastAsia="en-US"/>
              </w:rPr>
              <w:t>Путешествие по «реке времени» по этой теме имеет соответственно две остановки: настоящее города (села) и его прошлое.</w:t>
            </w:r>
          </w:p>
          <w:p w:rsidR="00483D26" w:rsidRPr="001E2611" w:rsidRDefault="00483D26" w:rsidP="005F4F2B">
            <w:pPr>
              <w:snapToGrid/>
              <w:spacing w:before="0" w:after="0"/>
              <w:ind w:firstLine="380"/>
              <w:jc w:val="both"/>
              <w:rPr>
                <w:szCs w:val="24"/>
                <w:lang w:eastAsia="en-US"/>
              </w:rPr>
            </w:pPr>
            <w:r w:rsidRPr="001E2611">
              <w:rPr>
                <w:szCs w:val="24"/>
                <w:lang w:eastAsia="en-US"/>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rsidR="00483D26" w:rsidRPr="001E2611" w:rsidRDefault="00483D26" w:rsidP="005F4F2B">
            <w:pPr>
              <w:snapToGrid/>
              <w:spacing w:before="0" w:after="0"/>
              <w:ind w:firstLine="380"/>
              <w:jc w:val="both"/>
              <w:rPr>
                <w:szCs w:val="24"/>
                <w:lang w:eastAsia="en-US"/>
              </w:rPr>
            </w:pPr>
            <w:r w:rsidRPr="001E2611">
              <w:rPr>
                <w:szCs w:val="24"/>
                <w:lang w:eastAsia="en-US"/>
              </w:rPr>
              <w:lastRenderedPageBreak/>
              <w:t>Люди берегут свою малую родину, создают и поддерживают тра</w:t>
            </w:r>
            <w:r w:rsidRPr="001E2611">
              <w:rPr>
                <w:szCs w:val="24"/>
                <w:lang w:eastAsia="en-US"/>
              </w:rPr>
              <w:softHyphen/>
              <w:t>диции.</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Символика родного города (села). Традиции родного города (села). </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Родной край как часть России. Столица Урала - город Екатеринбург. История зарождения и развития своего края. Города своего края.  </w:t>
            </w:r>
          </w:p>
          <w:p w:rsidR="00483D26" w:rsidRPr="001E2611" w:rsidRDefault="00483D26" w:rsidP="005F4F2B">
            <w:pPr>
              <w:tabs>
                <w:tab w:val="left" w:pos="3915"/>
              </w:tabs>
              <w:snapToGrid/>
              <w:spacing w:before="0" w:after="0"/>
              <w:ind w:firstLine="380"/>
              <w:jc w:val="both"/>
              <w:rPr>
                <w:szCs w:val="24"/>
                <w:lang w:eastAsia="en-US"/>
              </w:rPr>
            </w:pPr>
            <w:r w:rsidRPr="001E2611">
              <w:rPr>
                <w:iCs/>
                <w:szCs w:val="24"/>
                <w:lang w:eastAsia="en-US"/>
              </w:rPr>
              <w:t xml:space="preserve">«История города Екатеринбурга». </w:t>
            </w:r>
            <w:r w:rsidRPr="001E2611">
              <w:rPr>
                <w:szCs w:val="24"/>
                <w:lang w:eastAsia="en-US"/>
              </w:rPr>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483D26" w:rsidRPr="001E2611" w:rsidRDefault="00483D26" w:rsidP="005F4F2B">
            <w:pPr>
              <w:snapToGrid/>
              <w:spacing w:before="0" w:after="0"/>
              <w:ind w:firstLine="380"/>
              <w:jc w:val="both"/>
              <w:rPr>
                <w:szCs w:val="24"/>
                <w:lang w:eastAsia="en-US"/>
              </w:rPr>
            </w:pPr>
            <w:r w:rsidRPr="001E2611">
              <w:rPr>
                <w:szCs w:val="24"/>
                <w:lang w:eastAsia="en-US"/>
              </w:rPr>
              <w:t>«Монетный двор и все, что в нем». История Екатеринбургского монетного двора. Как и какие деньги чеканили в Екатеринбурге.</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 Экскурсия по городу </w:t>
            </w:r>
            <w:r w:rsidRPr="001E2611">
              <w:rPr>
                <w:szCs w:val="24"/>
                <w:lang w:val="en-US" w:eastAsia="en-US"/>
              </w:rPr>
              <w:t>XIX</w:t>
            </w:r>
            <w:r w:rsidRPr="001E2611">
              <w:rPr>
                <w:szCs w:val="24"/>
                <w:lang w:eastAsia="en-US"/>
              </w:rPr>
              <w:t xml:space="preserve"> века. г. Екатеринбург в начале </w:t>
            </w:r>
            <w:r w:rsidRPr="001E2611">
              <w:rPr>
                <w:szCs w:val="24"/>
                <w:lang w:val="en-US" w:eastAsia="en-US"/>
              </w:rPr>
              <w:t>XX</w:t>
            </w:r>
            <w:r w:rsidRPr="001E2611">
              <w:rPr>
                <w:szCs w:val="24"/>
                <w:lang w:eastAsia="en-US"/>
              </w:rPr>
              <w:t xml:space="preserve"> века: границы города, быт, горожане. </w:t>
            </w:r>
          </w:p>
          <w:p w:rsidR="00483D26" w:rsidRPr="00EF6624" w:rsidRDefault="00483D26" w:rsidP="005F4F2B">
            <w:pPr>
              <w:snapToGrid/>
              <w:spacing w:before="0" w:after="0"/>
              <w:ind w:firstLine="380"/>
              <w:jc w:val="both"/>
              <w:rPr>
                <w:rStyle w:val="61MicrosoftSansSerif"/>
                <w:rFonts w:ascii="Times New Roman" w:hAnsi="Times New Roman"/>
                <w:b w:val="0"/>
                <w:sz w:val="24"/>
                <w:szCs w:val="24"/>
                <w:lang w:eastAsia="en-US"/>
              </w:rPr>
            </w:pPr>
            <w:r w:rsidRPr="001E2611">
              <w:rPr>
                <w:szCs w:val="24"/>
                <w:lang w:eastAsia="en-US"/>
              </w:rPr>
              <w:t xml:space="preserve">«Как и чему учили в Екатеринбурге». Особенности обучения в Екатеринбурге </w:t>
            </w:r>
            <w:r w:rsidRPr="001E2611">
              <w:rPr>
                <w:szCs w:val="24"/>
                <w:lang w:val="en-US" w:eastAsia="en-US"/>
              </w:rPr>
              <w:t>XIX</w:t>
            </w:r>
            <w:r w:rsidRPr="001E2611">
              <w:rPr>
                <w:szCs w:val="24"/>
                <w:lang w:eastAsia="en-US"/>
              </w:rPr>
              <w:t xml:space="preserve"> века. Предметы для учебы. Занятие  чистописанием: письмо гусиным пером.</w:t>
            </w:r>
          </w:p>
          <w:p w:rsidR="00483D26" w:rsidRPr="001E2611" w:rsidRDefault="00483D26" w:rsidP="005F4F2B">
            <w:pPr>
              <w:snapToGrid/>
              <w:spacing w:before="0" w:after="0"/>
              <w:ind w:firstLine="380"/>
              <w:jc w:val="both"/>
              <w:rPr>
                <w:szCs w:val="24"/>
                <w:lang w:eastAsia="en-US"/>
              </w:rPr>
            </w:pPr>
            <w:r w:rsidRPr="001E2611">
              <w:rPr>
                <w:bCs/>
                <w:szCs w:val="24"/>
                <w:lang w:eastAsia="en-US"/>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483D26" w:rsidRPr="001E2611" w:rsidRDefault="00483D26" w:rsidP="005F4F2B">
            <w:pPr>
              <w:tabs>
                <w:tab w:val="left" w:pos="3915"/>
              </w:tabs>
              <w:snapToGrid/>
              <w:spacing w:before="0" w:after="0"/>
              <w:ind w:firstLine="380"/>
              <w:jc w:val="both"/>
              <w:rPr>
                <w:szCs w:val="24"/>
                <w:lang w:eastAsia="en-US"/>
              </w:rPr>
            </w:pPr>
            <w:r w:rsidRPr="001E2611">
              <w:rPr>
                <w:szCs w:val="24"/>
                <w:lang w:eastAsia="en-US"/>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483D26" w:rsidRPr="001E2611" w:rsidRDefault="00483D26" w:rsidP="005F4F2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540"/>
              <w:jc w:val="both"/>
              <w:rPr>
                <w:szCs w:val="24"/>
                <w:lang w:eastAsia="en-US"/>
              </w:rPr>
            </w:pPr>
            <w:r w:rsidRPr="001E2611">
              <w:rPr>
                <w:szCs w:val="24"/>
                <w:lang w:eastAsia="en-US"/>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483D26" w:rsidRPr="00EF6624" w:rsidRDefault="00483D26" w:rsidP="005F4F2B">
            <w:pPr>
              <w:pStyle w:val="af3"/>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outlineLvl w:val="0"/>
              <w:rPr>
                <w:b w:val="0"/>
                <w:bCs w:val="0"/>
                <w:sz w:val="24"/>
              </w:rPr>
            </w:pPr>
            <w:r w:rsidRPr="00EF6624">
              <w:rPr>
                <w:b w:val="0"/>
                <w:bCs w:val="0"/>
                <w:sz w:val="24"/>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483D26" w:rsidRPr="001E2611" w:rsidRDefault="00483D26" w:rsidP="005F4F2B">
            <w:pPr>
              <w:tabs>
                <w:tab w:val="left" w:pos="-180"/>
                <w:tab w:val="left" w:pos="0"/>
                <w:tab w:val="num" w:pos="90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Профессия, место работы родителей. Профессии, связанные со спецификой местных условий.</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Добыча полезных ископаемых. </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483D26" w:rsidRPr="001E2611" w:rsidRDefault="00483D26" w:rsidP="005F4F2B">
            <w:pPr>
              <w:snapToGrid/>
              <w:spacing w:before="0" w:after="0"/>
              <w:ind w:firstLine="380"/>
              <w:jc w:val="both"/>
              <w:rPr>
                <w:szCs w:val="24"/>
                <w:lang w:eastAsia="en-US"/>
              </w:rPr>
            </w:pPr>
            <w:r w:rsidRPr="001E2611">
              <w:rPr>
                <w:bCs/>
                <w:szCs w:val="24"/>
                <w:lang w:eastAsia="en-US"/>
              </w:rPr>
              <w:t>Приобретение навыка безопасного поведения в природе, быту, в отношениях с незнакомыми людьми, в дорожно-транспортных ситуациях.</w:t>
            </w:r>
          </w:p>
        </w:tc>
      </w:tr>
      <w:tr w:rsidR="00483D26" w:rsidRPr="001E2611" w:rsidTr="005F4F2B">
        <w:tc>
          <w:tcPr>
            <w:tcW w:w="2095" w:type="dxa"/>
          </w:tcPr>
          <w:p w:rsidR="00483D26" w:rsidRPr="001E2611" w:rsidRDefault="00483D26" w:rsidP="005F4F2B">
            <w:pPr>
              <w:snapToGrid/>
              <w:spacing w:before="0" w:after="0"/>
              <w:rPr>
                <w:b/>
                <w:i/>
                <w:iCs/>
                <w:szCs w:val="24"/>
                <w:lang w:eastAsia="en-US"/>
              </w:rPr>
            </w:pPr>
            <w:r w:rsidRPr="001E2611">
              <w:rPr>
                <w:b/>
                <w:i/>
                <w:iCs/>
                <w:szCs w:val="24"/>
                <w:lang w:eastAsia="en-US"/>
              </w:rPr>
              <w:lastRenderedPageBreak/>
              <w:t>Средства, педагогические методы, формы работы с детьми</w:t>
            </w:r>
          </w:p>
          <w:p w:rsidR="00483D26" w:rsidRPr="001E2611" w:rsidRDefault="00483D26" w:rsidP="005F4F2B">
            <w:pPr>
              <w:snapToGrid/>
              <w:spacing w:before="0" w:after="0"/>
              <w:jc w:val="both"/>
              <w:rPr>
                <w:b/>
                <w:i/>
                <w:iCs/>
                <w:szCs w:val="24"/>
                <w:lang w:eastAsia="en-US"/>
              </w:rPr>
            </w:pPr>
          </w:p>
        </w:tc>
        <w:tc>
          <w:tcPr>
            <w:tcW w:w="12217" w:type="dxa"/>
          </w:tcPr>
          <w:p w:rsidR="00483D26" w:rsidRPr="001E2611" w:rsidRDefault="00483D26" w:rsidP="005F4F2B">
            <w:pPr>
              <w:snapToGrid/>
              <w:spacing w:before="0" w:after="0"/>
              <w:ind w:firstLine="380"/>
              <w:jc w:val="both"/>
              <w:rPr>
                <w:szCs w:val="24"/>
                <w:lang w:eastAsia="en-US"/>
              </w:rPr>
            </w:pPr>
            <w:r w:rsidRPr="001E2611">
              <w:rPr>
                <w:szCs w:val="24"/>
                <w:lang w:eastAsia="en-US"/>
              </w:rPr>
              <w:lastRenderedPageBreak/>
              <w:t>Отражение представле</w:t>
            </w:r>
            <w:r w:rsidRPr="001E2611">
              <w:rPr>
                <w:szCs w:val="24"/>
                <w:lang w:eastAsia="en-US"/>
              </w:rPr>
              <w:softHyphen/>
              <w:t>ний о многообразии этнического состава населения страны, об особен</w:t>
            </w:r>
            <w:r w:rsidRPr="001E2611">
              <w:rPr>
                <w:szCs w:val="24"/>
                <w:lang w:eastAsia="en-US"/>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1E2611">
              <w:rPr>
                <w:szCs w:val="24"/>
                <w:lang w:eastAsia="en-US"/>
              </w:rPr>
              <w:softHyphen/>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1E2611">
              <w:rPr>
                <w:szCs w:val="24"/>
                <w:lang w:eastAsia="en-US"/>
              </w:rPr>
              <w:softHyphen/>
              <w:t>ронительная, торговая, промышленная, функция отдыха и развлече</w:t>
            </w:r>
            <w:r w:rsidRPr="001E2611">
              <w:rPr>
                <w:szCs w:val="24"/>
                <w:lang w:eastAsia="en-US"/>
              </w:rPr>
              <w:softHyphen/>
              <w:t>ния).</w:t>
            </w:r>
          </w:p>
          <w:p w:rsidR="00483D26" w:rsidRPr="001E2611" w:rsidRDefault="00483D26" w:rsidP="005F4F2B">
            <w:pPr>
              <w:snapToGrid/>
              <w:spacing w:before="0" w:after="0"/>
              <w:jc w:val="both"/>
              <w:rPr>
                <w:szCs w:val="24"/>
                <w:lang w:eastAsia="en-US"/>
              </w:rPr>
            </w:pPr>
            <w:r w:rsidRPr="001E2611">
              <w:rPr>
                <w:szCs w:val="24"/>
                <w:lang w:eastAsia="en-US"/>
              </w:rPr>
              <w:lastRenderedPageBreak/>
              <w:t>Поддержка интереса к малой родине в вопросах, играх, рассматривании книг, слушании историй, рисова</w:t>
            </w:r>
            <w:r w:rsidRPr="001E2611">
              <w:rPr>
                <w:szCs w:val="24"/>
                <w:lang w:eastAsia="en-US"/>
              </w:rPr>
              <w:softHyphen/>
              <w:t>нии и конструировании. Рассказывание сюжетных исто</w:t>
            </w:r>
            <w:r w:rsidRPr="001E2611">
              <w:rPr>
                <w:szCs w:val="24"/>
                <w:lang w:eastAsia="en-US"/>
              </w:rPr>
              <w:softHyphen/>
              <w:t>рий о жизни города (поселка), об архитектурных сооружениях и событиях, свя</w:t>
            </w:r>
            <w:r w:rsidRPr="001E2611">
              <w:rPr>
                <w:szCs w:val="24"/>
                <w:lang w:eastAsia="en-US"/>
              </w:rPr>
              <w:softHyphen/>
              <w:t>занных с ними.</w:t>
            </w:r>
          </w:p>
          <w:p w:rsidR="00483D26" w:rsidRPr="001E2611" w:rsidRDefault="00483D26" w:rsidP="005F4F2B">
            <w:pPr>
              <w:snapToGrid/>
              <w:spacing w:before="0" w:after="0"/>
              <w:ind w:firstLine="380"/>
              <w:jc w:val="both"/>
              <w:rPr>
                <w:szCs w:val="24"/>
                <w:lang w:eastAsia="en-US"/>
              </w:rPr>
            </w:pPr>
            <w:r w:rsidRPr="001E2611">
              <w:rPr>
                <w:szCs w:val="24"/>
                <w:lang w:eastAsia="en-US"/>
              </w:rPr>
              <w:t>Использование плоскостного и объемного моделирования архитектурных сооружений и их частей (например, крепости, площади), прорисовы</w:t>
            </w:r>
            <w:r w:rsidRPr="001E2611">
              <w:rPr>
                <w:szCs w:val="24"/>
                <w:lang w:eastAsia="en-US"/>
              </w:rPr>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483D26" w:rsidRPr="001E2611" w:rsidRDefault="00483D26" w:rsidP="005F4F2B">
            <w:pPr>
              <w:snapToGrid/>
              <w:spacing w:before="0" w:after="0"/>
              <w:ind w:firstLine="380"/>
              <w:jc w:val="both"/>
              <w:rPr>
                <w:szCs w:val="24"/>
                <w:lang w:eastAsia="en-US"/>
              </w:rPr>
            </w:pPr>
            <w:r w:rsidRPr="001E2611">
              <w:rPr>
                <w:szCs w:val="24"/>
                <w:lang w:eastAsia="en-US"/>
              </w:rPr>
              <w:t>Проектная деятельность, проблемные ситуации и поис</w:t>
            </w:r>
            <w:r w:rsidRPr="001E2611">
              <w:rPr>
                <w:szCs w:val="24"/>
                <w:lang w:eastAsia="en-US"/>
              </w:rPr>
              <w:softHyphen/>
              <w:t>ковые вопросы. Стимулирование любознатель</w:t>
            </w:r>
            <w:r w:rsidRPr="001E2611">
              <w:rPr>
                <w:szCs w:val="24"/>
                <w:lang w:eastAsia="en-US"/>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483D26" w:rsidRPr="001E2611" w:rsidRDefault="00483D26" w:rsidP="005F4F2B">
            <w:pPr>
              <w:snapToGrid/>
              <w:spacing w:before="0" w:after="0"/>
              <w:ind w:firstLine="380"/>
              <w:jc w:val="both"/>
              <w:rPr>
                <w:szCs w:val="24"/>
                <w:lang w:eastAsia="en-US"/>
              </w:rPr>
            </w:pPr>
            <w:r w:rsidRPr="001E2611">
              <w:rPr>
                <w:szCs w:val="24"/>
                <w:lang w:eastAsia="en-US"/>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483D26" w:rsidRPr="001E2611" w:rsidRDefault="00483D26" w:rsidP="005F4F2B">
            <w:pPr>
              <w:snapToGrid/>
              <w:spacing w:before="0" w:after="0"/>
              <w:ind w:firstLine="380"/>
              <w:jc w:val="both"/>
              <w:rPr>
                <w:szCs w:val="24"/>
                <w:lang w:eastAsia="en-US"/>
              </w:rPr>
            </w:pPr>
            <w:r w:rsidRPr="001E2611">
              <w:rPr>
                <w:szCs w:val="24"/>
                <w:lang w:eastAsia="en-US"/>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1E2611">
              <w:rPr>
                <w:szCs w:val="24"/>
                <w:lang w:eastAsia="en-US"/>
              </w:rPr>
              <w:softHyphen/>
              <w:t>ванием в городской (сельской) среде: игры с флюгером, создание венков, иссле</w:t>
            </w:r>
            <w:r w:rsidRPr="001E2611">
              <w:rPr>
                <w:szCs w:val="24"/>
                <w:lang w:eastAsia="en-US"/>
              </w:rPr>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1E2611">
              <w:rPr>
                <w:szCs w:val="24"/>
                <w:lang w:eastAsia="en-US"/>
              </w:rPr>
              <w:softHyphen/>
              <w:t>ний ветвей деревьев, флюгеров.</w:t>
            </w:r>
          </w:p>
          <w:p w:rsidR="00483D26" w:rsidRPr="001E2611" w:rsidRDefault="00483D26" w:rsidP="005F4F2B">
            <w:pPr>
              <w:snapToGrid/>
              <w:spacing w:before="0" w:after="0"/>
              <w:ind w:firstLine="380"/>
              <w:jc w:val="both"/>
              <w:rPr>
                <w:szCs w:val="24"/>
                <w:lang w:eastAsia="en-US"/>
              </w:rPr>
            </w:pPr>
            <w:r w:rsidRPr="001E2611">
              <w:rPr>
                <w:szCs w:val="24"/>
                <w:lang w:eastAsia="en-US"/>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1E2611">
              <w:rPr>
                <w:szCs w:val="24"/>
                <w:lang w:eastAsia="en-US"/>
              </w:rPr>
              <w:softHyphen/>
              <w:t>тельности.</w:t>
            </w:r>
          </w:p>
          <w:p w:rsidR="00483D26" w:rsidRPr="001E2611" w:rsidRDefault="00483D26" w:rsidP="005F4F2B">
            <w:pPr>
              <w:snapToGrid/>
              <w:spacing w:before="0" w:after="0"/>
              <w:ind w:firstLine="380"/>
              <w:jc w:val="both"/>
              <w:rPr>
                <w:szCs w:val="24"/>
                <w:lang w:eastAsia="en-US"/>
              </w:rPr>
            </w:pPr>
            <w:r w:rsidRPr="001E2611">
              <w:rPr>
                <w:szCs w:val="24"/>
                <w:lang w:eastAsia="en-US"/>
              </w:rPr>
              <w:t>Побуждение детей к собиранию коллекций, связанных с образами родного города (фотографии, символы, изображения знаменитых людей).</w:t>
            </w:r>
          </w:p>
          <w:p w:rsidR="00483D26" w:rsidRPr="001E2611" w:rsidRDefault="00483D26" w:rsidP="005F4F2B">
            <w:pPr>
              <w:snapToGrid/>
              <w:spacing w:before="0" w:after="0"/>
              <w:ind w:firstLine="380"/>
              <w:jc w:val="both"/>
              <w:rPr>
                <w:szCs w:val="24"/>
                <w:lang w:eastAsia="en-US"/>
              </w:rPr>
            </w:pPr>
            <w:r w:rsidRPr="001E2611">
              <w:rPr>
                <w:szCs w:val="24"/>
                <w:lang w:eastAsia="en-US"/>
              </w:rPr>
              <w:t>Организация участия детей в жизни родного города: в его тради</w:t>
            </w:r>
            <w:r w:rsidRPr="001E2611">
              <w:rPr>
                <w:szCs w:val="24"/>
                <w:lang w:eastAsia="en-US"/>
              </w:rPr>
              <w:softHyphen/>
              <w:t>циях, праздниках; содействие эмоциональной и практической вовле</w:t>
            </w:r>
            <w:r w:rsidRPr="001E2611">
              <w:rPr>
                <w:szCs w:val="24"/>
                <w:lang w:eastAsia="en-US"/>
              </w:rPr>
              <w:softHyphen/>
              <w:t>ченности детей в события городской жизни: изготовление открытки для вете</w:t>
            </w:r>
            <w:r w:rsidRPr="001E2611">
              <w:rPr>
                <w:szCs w:val="24"/>
                <w:lang w:eastAsia="en-US"/>
              </w:rPr>
              <w:softHyphen/>
              <w:t>ранов, участие в социальной, природоохранной акции.</w:t>
            </w:r>
          </w:p>
          <w:p w:rsidR="00483D26" w:rsidRPr="001E2611" w:rsidRDefault="00483D26" w:rsidP="005F4F2B">
            <w:pPr>
              <w:snapToGrid/>
              <w:spacing w:before="0" w:after="0"/>
              <w:ind w:firstLine="380"/>
              <w:jc w:val="both"/>
              <w:rPr>
                <w:szCs w:val="24"/>
                <w:lang w:eastAsia="en-US"/>
              </w:rPr>
            </w:pPr>
            <w:r w:rsidRPr="001E2611">
              <w:rPr>
                <w:szCs w:val="24"/>
                <w:lang w:eastAsia="en-US"/>
              </w:rPr>
              <w:t>Рассказы взрослого, чтение книг, просмотр видеофильмов, видеопре</w:t>
            </w:r>
            <w:r w:rsidRPr="001E2611">
              <w:rPr>
                <w:szCs w:val="24"/>
                <w:lang w:eastAsia="en-US"/>
              </w:rPr>
              <w:softHyphen/>
              <w:t>зентаций, прослушивание аудиозаписей, беседы, организация выставок об особенностях этнической культуры народов Среднего Урала.</w:t>
            </w:r>
          </w:p>
          <w:p w:rsidR="00483D26" w:rsidRPr="001E2611" w:rsidRDefault="00483D26" w:rsidP="005F4F2B">
            <w:pPr>
              <w:snapToGrid/>
              <w:spacing w:before="0" w:after="0"/>
              <w:ind w:firstLine="380"/>
              <w:jc w:val="both"/>
              <w:rPr>
                <w:szCs w:val="24"/>
                <w:lang w:eastAsia="en-US"/>
              </w:rPr>
            </w:pPr>
            <w:r w:rsidRPr="001E2611">
              <w:rPr>
                <w:szCs w:val="24"/>
                <w:lang w:eastAsia="en-US"/>
              </w:rPr>
              <w:t>Целевые прогулки, экскурсии, беседы, чтение детской художествен</w:t>
            </w:r>
            <w:r w:rsidRPr="001E2611">
              <w:rPr>
                <w:szCs w:val="24"/>
                <w:lang w:eastAsia="en-US"/>
              </w:rPr>
              <w:softHyphen/>
              <w:t>ной литературы, просмотр видеофильмов о профессиях родителей, взрослых.</w:t>
            </w:r>
          </w:p>
          <w:p w:rsidR="00483D26" w:rsidRPr="001E2611" w:rsidRDefault="00483D26" w:rsidP="005F4F2B">
            <w:pPr>
              <w:snapToGrid/>
              <w:spacing w:before="0" w:after="0"/>
              <w:ind w:firstLine="380"/>
              <w:jc w:val="both"/>
              <w:rPr>
                <w:szCs w:val="24"/>
                <w:lang w:eastAsia="en-US"/>
              </w:rPr>
            </w:pPr>
            <w:r w:rsidRPr="001E2611">
              <w:rPr>
                <w:szCs w:val="24"/>
                <w:lang w:eastAsia="en-US"/>
              </w:rPr>
              <w:t>Дидактические игры, моделирующие структуру трудового процесса и взаимосвязи профессий; игры-путешествия, расширяющие пред</w:t>
            </w:r>
            <w:r w:rsidRPr="001E2611">
              <w:rPr>
                <w:szCs w:val="24"/>
                <w:lang w:eastAsia="en-US"/>
              </w:rPr>
              <w:softHyphen/>
              <w:t>ставления об истории предметного мира как результате труда человека, продукте его творческой мысли.</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w:t>
            </w:r>
            <w:r w:rsidRPr="001E2611">
              <w:rPr>
                <w:szCs w:val="24"/>
                <w:lang w:eastAsia="en-US"/>
              </w:rPr>
              <w:lastRenderedPageBreak/>
              <w:t>материалами («Что можно сделать из «бросо</w:t>
            </w:r>
            <w:r w:rsidRPr="001E2611">
              <w:rPr>
                <w:szCs w:val="24"/>
                <w:lang w:eastAsia="en-US"/>
              </w:rPr>
              <w:softHyphen/>
              <w:t>вого» материала?»).</w:t>
            </w:r>
          </w:p>
          <w:p w:rsidR="00483D26" w:rsidRPr="001E2611" w:rsidRDefault="00483D26" w:rsidP="005F4F2B">
            <w:pPr>
              <w:snapToGrid/>
              <w:spacing w:before="0" w:after="0"/>
              <w:ind w:firstLine="380"/>
              <w:jc w:val="both"/>
              <w:rPr>
                <w:szCs w:val="24"/>
                <w:lang w:eastAsia="en-US"/>
              </w:rPr>
            </w:pPr>
            <w:r w:rsidRPr="001E2611">
              <w:rPr>
                <w:szCs w:val="24"/>
                <w:lang w:eastAsia="en-US"/>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1E2611">
              <w:rPr>
                <w:szCs w:val="24"/>
                <w:lang w:eastAsia="en-US"/>
              </w:rPr>
              <w:softHyphen/>
              <w:t>цессы в игровой сюжет.</w:t>
            </w:r>
          </w:p>
          <w:p w:rsidR="00483D26" w:rsidRPr="001E2611" w:rsidRDefault="00483D26" w:rsidP="005F4F2B">
            <w:pPr>
              <w:snapToGrid/>
              <w:spacing w:before="0" w:after="0"/>
              <w:ind w:firstLine="380"/>
              <w:jc w:val="both"/>
              <w:rPr>
                <w:szCs w:val="24"/>
                <w:lang w:eastAsia="en-US"/>
              </w:rPr>
            </w:pPr>
            <w:r w:rsidRPr="001E2611">
              <w:rPr>
                <w:szCs w:val="24"/>
                <w:lang w:eastAsia="en-US"/>
              </w:rPr>
              <w:t>Участие в проектной деятельности, продуктом которой являются журналы или газеты о малой родине, создание карт города, состав</w:t>
            </w:r>
            <w:r w:rsidRPr="001E2611">
              <w:rPr>
                <w:szCs w:val="24"/>
                <w:lang w:eastAsia="en-US"/>
              </w:rPr>
              <w:softHyphen/>
              <w:t>ление маршрутов экскурсий и прогулок по городу; коллекциони</w:t>
            </w:r>
            <w:r w:rsidRPr="001E2611">
              <w:rPr>
                <w:szCs w:val="24"/>
                <w:lang w:eastAsia="en-US"/>
              </w:rPr>
              <w:softHyphen/>
              <w:t>рование картинок, открыток, символов, значков.</w:t>
            </w:r>
          </w:p>
          <w:p w:rsidR="00483D26" w:rsidRPr="001E2611" w:rsidRDefault="00483D26" w:rsidP="005F4F2B">
            <w:pPr>
              <w:snapToGrid/>
              <w:spacing w:before="0" w:after="0"/>
              <w:ind w:firstLine="380"/>
              <w:jc w:val="both"/>
              <w:rPr>
                <w:szCs w:val="24"/>
                <w:lang w:eastAsia="en-US"/>
              </w:rPr>
            </w:pPr>
            <w:r w:rsidRPr="001E2611">
              <w:rPr>
                <w:szCs w:val="24"/>
                <w:lang w:eastAsia="en-US"/>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483D26" w:rsidRPr="001E2611" w:rsidRDefault="00483D26" w:rsidP="005F4F2B">
            <w:pPr>
              <w:snapToGrid/>
              <w:spacing w:before="0" w:after="0"/>
              <w:ind w:firstLine="380"/>
              <w:jc w:val="both"/>
              <w:rPr>
                <w:szCs w:val="24"/>
                <w:lang w:eastAsia="en-US"/>
              </w:rPr>
            </w:pPr>
            <w:r w:rsidRPr="001E2611">
              <w:rPr>
                <w:szCs w:val="24"/>
                <w:lang w:eastAsia="en-US"/>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483D26" w:rsidRPr="001E2611" w:rsidRDefault="00483D26" w:rsidP="005F4F2B">
            <w:pPr>
              <w:snapToGrid/>
              <w:spacing w:before="0" w:after="0"/>
              <w:ind w:firstLine="380"/>
              <w:jc w:val="both"/>
              <w:rPr>
                <w:szCs w:val="24"/>
                <w:lang w:eastAsia="en-US"/>
              </w:rPr>
            </w:pPr>
            <w:r w:rsidRPr="001E2611">
              <w:rPr>
                <w:szCs w:val="24"/>
                <w:lang w:eastAsia="en-US"/>
              </w:rPr>
              <w:t>Рассматривание ил</w:t>
            </w:r>
            <w:r w:rsidRPr="001E2611">
              <w:rPr>
                <w:szCs w:val="24"/>
                <w:lang w:eastAsia="en-US"/>
              </w:rPr>
              <w:softHyphen/>
              <w:t>люстративного материала, слайдов, отображающих основные функ</w:t>
            </w:r>
            <w:r w:rsidRPr="001E2611">
              <w:rPr>
                <w:szCs w:val="24"/>
                <w:lang w:eastAsia="en-US"/>
              </w:rPr>
              <w:softHyphen/>
              <w:t>ции родного города (защитно-оборонительная, торговая, промыш</w:t>
            </w:r>
            <w:r w:rsidRPr="001E2611">
              <w:rPr>
                <w:szCs w:val="24"/>
                <w:lang w:eastAsia="en-US"/>
              </w:rPr>
              <w:softHyphen/>
              <w:t>ленная, функция отдыха и развлечения), села, сооружения архитектуры и скульптуры исторические и современные здания города, культур</w:t>
            </w:r>
            <w:r w:rsidRPr="001E2611">
              <w:rPr>
                <w:szCs w:val="24"/>
                <w:lang w:eastAsia="en-US"/>
              </w:rPr>
              <w:softHyphen/>
              <w:t>ные сооружения.</w:t>
            </w:r>
          </w:p>
          <w:p w:rsidR="00483D26" w:rsidRPr="001E2611" w:rsidRDefault="00483D26" w:rsidP="005F4F2B">
            <w:pPr>
              <w:snapToGrid/>
              <w:spacing w:before="0" w:after="0"/>
              <w:ind w:firstLine="380"/>
              <w:jc w:val="both"/>
              <w:rPr>
                <w:szCs w:val="24"/>
                <w:lang w:eastAsia="en-US"/>
              </w:rPr>
            </w:pPr>
            <w:r w:rsidRPr="001E2611">
              <w:rPr>
                <w:szCs w:val="24"/>
                <w:lang w:eastAsia="en-US"/>
              </w:rPr>
              <w:t>Поддержка проявления интереса детей к малой родине в вопросах, играх, рассматривании книг, слушании историй, рисова</w:t>
            </w:r>
            <w:r w:rsidRPr="001E2611">
              <w:rPr>
                <w:szCs w:val="24"/>
                <w:lang w:eastAsia="en-US"/>
              </w:rPr>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483D26" w:rsidRPr="001E2611" w:rsidRDefault="00483D26" w:rsidP="005F4F2B">
            <w:pPr>
              <w:snapToGrid/>
              <w:spacing w:before="0" w:after="0"/>
              <w:ind w:firstLine="380"/>
              <w:jc w:val="both"/>
              <w:rPr>
                <w:szCs w:val="24"/>
                <w:lang w:eastAsia="en-US"/>
              </w:rPr>
            </w:pPr>
            <w:r w:rsidRPr="001E2611">
              <w:rPr>
                <w:szCs w:val="24"/>
                <w:lang w:eastAsia="en-US"/>
              </w:rPr>
              <w:t>Плоскостное моделирование архитектурных сооружений и их частей (например, крепости, площади), прорисо</w:t>
            </w:r>
            <w:r w:rsidRPr="001E2611">
              <w:rPr>
                <w:szCs w:val="24"/>
                <w:lang w:eastAsia="en-US"/>
              </w:rPr>
              <w:softHyphen/>
              <w:t>вывание и размещение архитектурных сооружений на детализирован</w:t>
            </w:r>
            <w:r w:rsidRPr="001E2611">
              <w:rPr>
                <w:szCs w:val="24"/>
                <w:lang w:eastAsia="en-US"/>
              </w:rPr>
              <w:softHyphen/>
              <w:t>ной карте города, участие в играх в «город-мечту» («что могло бы здесь находиться и происходить»).</w:t>
            </w:r>
          </w:p>
          <w:p w:rsidR="00483D26" w:rsidRPr="001E2611" w:rsidRDefault="00483D26" w:rsidP="005F4F2B">
            <w:pPr>
              <w:snapToGrid/>
              <w:spacing w:before="0" w:after="0"/>
              <w:ind w:firstLine="380"/>
              <w:jc w:val="both"/>
              <w:rPr>
                <w:szCs w:val="24"/>
                <w:lang w:eastAsia="en-US"/>
              </w:rPr>
            </w:pPr>
            <w:r w:rsidRPr="001E2611">
              <w:rPr>
                <w:szCs w:val="24"/>
                <w:lang w:eastAsia="en-US"/>
              </w:rPr>
              <w:t>Проблемные ситуации и по</w:t>
            </w:r>
            <w:r w:rsidRPr="001E2611">
              <w:rPr>
                <w:szCs w:val="24"/>
                <w:lang w:eastAsia="en-US"/>
              </w:rPr>
              <w:softHyphen/>
              <w:t>исковые вопросы, стимулирующие проявления любознатель</w:t>
            </w:r>
            <w:r w:rsidRPr="001E2611">
              <w:rPr>
                <w:szCs w:val="24"/>
                <w:lang w:eastAsia="en-US"/>
              </w:rPr>
              <w:softHyphen/>
              <w:t>ности детей, самостоятельный поиск информации (найти интерес</w:t>
            </w:r>
            <w:r w:rsidRPr="001E2611">
              <w:rPr>
                <w:szCs w:val="24"/>
                <w:lang w:eastAsia="en-US"/>
              </w:rPr>
              <w:softHyphen/>
              <w:t>ный факт, новую иллюстрацию), выдвижение гипотез и предполо</w:t>
            </w:r>
            <w:r w:rsidRPr="001E2611">
              <w:rPr>
                <w:szCs w:val="24"/>
                <w:lang w:eastAsia="en-US"/>
              </w:rPr>
              <w:softHyphen/>
              <w:t>жений, связанных с функцией элементов архитектурного убранства города, значения символов в городской среде.</w:t>
            </w:r>
          </w:p>
          <w:p w:rsidR="00483D26" w:rsidRPr="001E2611" w:rsidRDefault="00483D26" w:rsidP="005F4F2B">
            <w:pPr>
              <w:snapToGrid/>
              <w:spacing w:before="0" w:after="0"/>
              <w:ind w:firstLine="380"/>
              <w:jc w:val="both"/>
              <w:rPr>
                <w:szCs w:val="24"/>
                <w:lang w:eastAsia="en-US"/>
              </w:rPr>
            </w:pPr>
            <w:r w:rsidRPr="001E2611">
              <w:rPr>
                <w:szCs w:val="24"/>
                <w:lang w:eastAsia="en-US"/>
              </w:rPr>
              <w:t>Игры-путешествия по родному городу,  проведение воображаемых экскурсий, побуж</w:t>
            </w:r>
            <w:r w:rsidRPr="001E2611">
              <w:rPr>
                <w:szCs w:val="24"/>
                <w:lang w:eastAsia="en-US"/>
              </w:rPr>
              <w:softHyphen/>
              <w:t>дение к поиску ответов на возникающие у детей вопросы о городе (селе), использование имеющейся инфор</w:t>
            </w:r>
            <w:r w:rsidRPr="001E2611">
              <w:rPr>
                <w:szCs w:val="24"/>
                <w:lang w:eastAsia="en-US"/>
              </w:rPr>
              <w:softHyphen/>
              <w:t>мации.</w:t>
            </w:r>
          </w:p>
          <w:p w:rsidR="00483D26" w:rsidRPr="001E2611" w:rsidRDefault="00483D26" w:rsidP="005F4F2B">
            <w:pPr>
              <w:snapToGrid/>
              <w:spacing w:before="0" w:after="0"/>
              <w:ind w:firstLine="380"/>
              <w:jc w:val="both"/>
              <w:rPr>
                <w:szCs w:val="24"/>
                <w:lang w:eastAsia="en-US"/>
              </w:rPr>
            </w:pPr>
            <w:r w:rsidRPr="001E2611">
              <w:rPr>
                <w:szCs w:val="24"/>
                <w:lang w:eastAsia="en-US"/>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483D26" w:rsidRPr="001E2611" w:rsidRDefault="00483D26" w:rsidP="005F4F2B">
            <w:pPr>
              <w:snapToGrid/>
              <w:spacing w:before="0" w:after="0"/>
              <w:ind w:firstLine="380"/>
              <w:jc w:val="both"/>
              <w:rPr>
                <w:szCs w:val="24"/>
                <w:lang w:eastAsia="en-US"/>
              </w:rPr>
            </w:pPr>
            <w:r w:rsidRPr="001E2611">
              <w:rPr>
                <w:szCs w:val="24"/>
                <w:lang w:eastAsia="en-US"/>
              </w:rPr>
              <w:t>Рассматривание дидактических картинок, иллюстраций, отражаю</w:t>
            </w:r>
            <w:r w:rsidRPr="001E2611">
              <w:rPr>
                <w:szCs w:val="24"/>
                <w:lang w:eastAsia="en-US"/>
              </w:rPr>
              <w:softHyphen/>
              <w:t>щих отношение людей к малой родине: высаживание деревьев и цветов в городе, возложение цветов к мемориалам воинов, укра</w:t>
            </w:r>
            <w:r w:rsidRPr="001E2611">
              <w:rPr>
                <w:szCs w:val="24"/>
                <w:lang w:eastAsia="en-US"/>
              </w:rPr>
              <w:softHyphen/>
              <w:t>шение города к праздникам и прочее.</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Обсуждение, обыгрывание реальных специально созданных проблемных ситуаций, связанных с решением </w:t>
            </w:r>
            <w:r w:rsidRPr="001E2611">
              <w:rPr>
                <w:szCs w:val="24"/>
                <w:lang w:eastAsia="en-US"/>
              </w:rPr>
              <w:lastRenderedPageBreak/>
              <w:t>проблем в разнообразных опасных ситуациях, в целях воспитания разумной осторожности.</w:t>
            </w:r>
          </w:p>
        </w:tc>
      </w:tr>
      <w:tr w:rsidR="00483D26" w:rsidRPr="001E2611" w:rsidTr="005F4F2B">
        <w:tc>
          <w:tcPr>
            <w:tcW w:w="14312" w:type="dxa"/>
            <w:gridSpan w:val="2"/>
          </w:tcPr>
          <w:p w:rsidR="00483D26" w:rsidRPr="001E2611" w:rsidRDefault="00483D26" w:rsidP="005F4F2B">
            <w:pPr>
              <w:snapToGrid/>
              <w:spacing w:before="0" w:after="0"/>
              <w:jc w:val="center"/>
              <w:rPr>
                <w:b/>
                <w:i/>
                <w:iCs/>
                <w:szCs w:val="24"/>
                <w:lang w:eastAsia="en-US"/>
              </w:rPr>
            </w:pPr>
            <w:r w:rsidRPr="001E2611">
              <w:rPr>
                <w:b/>
                <w:i/>
                <w:iCs/>
                <w:szCs w:val="24"/>
                <w:lang w:eastAsia="en-US"/>
              </w:rPr>
              <w:lastRenderedPageBreak/>
              <w:t>Образовательная область «Познавательное развитие»</w:t>
            </w:r>
          </w:p>
        </w:tc>
      </w:tr>
      <w:tr w:rsidR="00483D26" w:rsidRPr="001E2611" w:rsidTr="005F4F2B">
        <w:tc>
          <w:tcPr>
            <w:tcW w:w="2095" w:type="dxa"/>
          </w:tcPr>
          <w:p w:rsidR="00483D26" w:rsidRPr="001E2611" w:rsidRDefault="00483D26" w:rsidP="005F4F2B">
            <w:pPr>
              <w:snapToGrid/>
              <w:spacing w:before="0" w:after="0"/>
              <w:jc w:val="both"/>
              <w:rPr>
                <w:b/>
                <w:i/>
                <w:iCs/>
                <w:szCs w:val="24"/>
                <w:lang w:eastAsia="en-US"/>
              </w:rPr>
            </w:pPr>
            <w:r w:rsidRPr="001E2611">
              <w:rPr>
                <w:b/>
                <w:i/>
                <w:iCs/>
                <w:szCs w:val="24"/>
                <w:lang w:eastAsia="en-US"/>
              </w:rPr>
              <w:t>Содержание</w:t>
            </w:r>
          </w:p>
        </w:tc>
        <w:tc>
          <w:tcPr>
            <w:tcW w:w="12217" w:type="dxa"/>
          </w:tcPr>
          <w:p w:rsidR="00483D26" w:rsidRPr="001E2611" w:rsidRDefault="00483D26" w:rsidP="005F4F2B">
            <w:pPr>
              <w:tabs>
                <w:tab w:val="left" w:pos="3915"/>
              </w:tabs>
              <w:snapToGrid/>
              <w:spacing w:before="0" w:after="0"/>
              <w:ind w:firstLine="380"/>
              <w:jc w:val="both"/>
              <w:rPr>
                <w:bCs/>
                <w:szCs w:val="24"/>
                <w:lang w:eastAsia="en-US"/>
              </w:rPr>
            </w:pPr>
            <w:r w:rsidRPr="001E2611">
              <w:rPr>
                <w:bCs/>
                <w:szCs w:val="24"/>
                <w:lang w:eastAsia="en-US"/>
              </w:rPr>
              <w:t>История Урала.</w:t>
            </w:r>
          </w:p>
          <w:p w:rsidR="00483D26" w:rsidRPr="001E2611" w:rsidRDefault="00483D26" w:rsidP="005F4F2B">
            <w:pPr>
              <w:tabs>
                <w:tab w:val="left" w:pos="-180"/>
                <w:tab w:val="left" w:pos="0"/>
                <w:tab w:val="num" w:pos="90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Географическое расположение своего края, города (поселка). Уральские горы. </w:t>
            </w:r>
          </w:p>
          <w:p w:rsidR="00483D26" w:rsidRPr="001E2611" w:rsidRDefault="00483D26" w:rsidP="005F4F2B">
            <w:pPr>
              <w:tabs>
                <w:tab w:val="left" w:pos="3915"/>
              </w:tabs>
              <w:snapToGrid/>
              <w:spacing w:before="0" w:after="0"/>
              <w:ind w:firstLine="380"/>
              <w:jc w:val="both"/>
              <w:rPr>
                <w:szCs w:val="24"/>
                <w:lang w:eastAsia="en-US"/>
              </w:rPr>
            </w:pPr>
            <w:r w:rsidRPr="001E2611">
              <w:rPr>
                <w:szCs w:val="24"/>
                <w:lang w:eastAsia="en-US"/>
              </w:rPr>
              <w:t xml:space="preserve">Древний Урал. Гиперборейские горы, древние  племена Урала. </w:t>
            </w:r>
          </w:p>
          <w:p w:rsidR="00483D26" w:rsidRPr="001E2611" w:rsidRDefault="00483D26" w:rsidP="005F4F2B">
            <w:pPr>
              <w:snapToGrid/>
              <w:spacing w:before="0" w:after="0"/>
              <w:ind w:firstLine="380"/>
              <w:jc w:val="both"/>
              <w:rPr>
                <w:szCs w:val="24"/>
                <w:lang w:eastAsia="en-US"/>
              </w:rPr>
            </w:pPr>
            <w:r w:rsidRPr="001E2611">
              <w:rPr>
                <w:szCs w:val="24"/>
                <w:lang w:eastAsia="en-US"/>
              </w:rPr>
              <w:t>«Уральская мифология» или «Как первый человек пришел на Урал». Археологические находки.</w:t>
            </w:r>
          </w:p>
          <w:p w:rsidR="00483D26" w:rsidRPr="001E2611" w:rsidRDefault="00483D26" w:rsidP="005F4F2B">
            <w:pPr>
              <w:snapToGrid/>
              <w:spacing w:before="0" w:after="0"/>
              <w:ind w:firstLine="380"/>
              <w:jc w:val="both"/>
              <w:rPr>
                <w:szCs w:val="24"/>
                <w:lang w:eastAsia="en-US"/>
              </w:rPr>
            </w:pPr>
            <w:r w:rsidRPr="001E2611">
              <w:rPr>
                <w:iCs/>
                <w:szCs w:val="24"/>
                <w:lang w:eastAsia="en-US"/>
              </w:rPr>
              <w:t xml:space="preserve">Горнозаводской Урал. </w:t>
            </w:r>
            <w:r w:rsidRPr="001E2611">
              <w:rPr>
                <w:szCs w:val="24"/>
                <w:lang w:eastAsia="en-US"/>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483D26" w:rsidRPr="001E2611" w:rsidRDefault="00483D26" w:rsidP="005F4F2B">
            <w:pPr>
              <w:snapToGrid/>
              <w:spacing w:before="0" w:after="0"/>
              <w:ind w:firstLine="380"/>
              <w:jc w:val="both"/>
              <w:rPr>
                <w:szCs w:val="24"/>
                <w:lang w:eastAsia="en-US"/>
              </w:rPr>
            </w:pPr>
            <w:r w:rsidRPr="001E2611">
              <w:rPr>
                <w:i/>
                <w:szCs w:val="24"/>
                <w:lang w:eastAsia="en-US"/>
              </w:rPr>
              <w:t>Виды минералов Урала (камни).</w:t>
            </w:r>
            <w:r w:rsidRPr="001E2611">
              <w:rPr>
                <w:szCs w:val="24"/>
                <w:lang w:eastAsia="en-US"/>
              </w:rPr>
              <w:t xml:space="preserve"> Три группы: строительные, поделочные и полудрагоценные (камни самоцветы). Металлы (рудные полезные ископаемые и свойства магнита).</w:t>
            </w:r>
          </w:p>
          <w:p w:rsidR="00483D26" w:rsidRPr="001E2611" w:rsidRDefault="00483D26" w:rsidP="005F4F2B">
            <w:pPr>
              <w:tabs>
                <w:tab w:val="left" w:pos="3915"/>
              </w:tabs>
              <w:snapToGrid/>
              <w:spacing w:before="0" w:after="0"/>
              <w:ind w:firstLine="380"/>
              <w:jc w:val="both"/>
              <w:rPr>
                <w:szCs w:val="24"/>
                <w:lang w:eastAsia="en-US"/>
              </w:rPr>
            </w:pPr>
            <w:r w:rsidRPr="001E2611">
              <w:rPr>
                <w:szCs w:val="24"/>
                <w:lang w:eastAsia="en-US"/>
              </w:rPr>
              <w:t>Природно-климатические зоны Урала. Географическое расположение Урала.</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Карта Свердловской области, карта города (поселка). География места проживания. </w:t>
            </w:r>
            <w:r w:rsidRPr="001E2611">
              <w:rPr>
                <w:color w:val="000000"/>
                <w:szCs w:val="24"/>
                <w:lang w:eastAsia="en-US"/>
              </w:rPr>
              <w:t>Виды ландшафта: лес, луг, водоем, овраг, пруд. П</w:t>
            </w:r>
            <w:r w:rsidRPr="001E2611">
              <w:rPr>
                <w:szCs w:val="24"/>
                <w:lang w:eastAsia="en-US"/>
              </w:rPr>
              <w:t>рирода, население и хозяйство родного края, Свердловской области.</w:t>
            </w:r>
          </w:p>
          <w:p w:rsidR="00483D26" w:rsidRPr="001E2611" w:rsidRDefault="00483D26" w:rsidP="005F4F2B">
            <w:pPr>
              <w:tabs>
                <w:tab w:val="left" w:pos="-180"/>
                <w:tab w:val="left" w:pos="0"/>
                <w:tab w:val="num" w:pos="90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Климатические особенности Среднего Урала.</w:t>
            </w:r>
          </w:p>
          <w:p w:rsidR="00483D26" w:rsidRPr="001E2611" w:rsidRDefault="00483D26" w:rsidP="005F4F2B">
            <w:pPr>
              <w:snapToGrid/>
              <w:spacing w:before="0" w:after="0"/>
              <w:ind w:firstLine="380"/>
              <w:jc w:val="both"/>
              <w:rPr>
                <w:szCs w:val="24"/>
                <w:lang w:eastAsia="en-US"/>
              </w:rPr>
            </w:pPr>
            <w:r w:rsidRPr="001E2611">
              <w:rPr>
                <w:szCs w:val="24"/>
                <w:lang w:eastAsia="en-US"/>
              </w:rPr>
              <w:t>Природные богатства недр Уральской земли: уголь, нефть, руды, минералы и пр. (с учетом местных условий).</w:t>
            </w:r>
          </w:p>
          <w:p w:rsidR="00483D26" w:rsidRPr="001E2611" w:rsidRDefault="00483D26" w:rsidP="005F4F2B">
            <w:pPr>
              <w:snapToGrid/>
              <w:spacing w:before="0" w:after="0"/>
              <w:ind w:firstLine="380"/>
              <w:jc w:val="both"/>
              <w:rPr>
                <w:bCs/>
                <w:i/>
                <w:iCs/>
                <w:szCs w:val="24"/>
                <w:lang w:eastAsia="en-US"/>
              </w:rPr>
            </w:pPr>
            <w:r w:rsidRPr="001E2611">
              <w:rPr>
                <w:szCs w:val="24"/>
                <w:lang w:eastAsia="en-US"/>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483D26" w:rsidRPr="001E2611" w:rsidTr="005F4F2B">
        <w:tc>
          <w:tcPr>
            <w:tcW w:w="2095" w:type="dxa"/>
          </w:tcPr>
          <w:p w:rsidR="00483D26" w:rsidRPr="001E2611" w:rsidRDefault="00483D26" w:rsidP="005F4F2B">
            <w:pPr>
              <w:snapToGrid/>
              <w:spacing w:before="0" w:after="0"/>
              <w:rPr>
                <w:b/>
                <w:i/>
                <w:iCs/>
                <w:szCs w:val="24"/>
                <w:lang w:eastAsia="en-US"/>
              </w:rPr>
            </w:pPr>
            <w:r w:rsidRPr="001E2611">
              <w:rPr>
                <w:b/>
                <w:i/>
                <w:iCs/>
                <w:szCs w:val="24"/>
                <w:lang w:eastAsia="en-US"/>
              </w:rPr>
              <w:t>Средства, педагогические методы, формы работы с детьми</w:t>
            </w:r>
          </w:p>
          <w:p w:rsidR="00483D26" w:rsidRPr="001E2611" w:rsidRDefault="00483D26" w:rsidP="005F4F2B">
            <w:pPr>
              <w:snapToGrid/>
              <w:spacing w:before="0" w:after="0"/>
              <w:jc w:val="both"/>
              <w:rPr>
                <w:b/>
                <w:i/>
                <w:iCs/>
                <w:color w:val="C00000"/>
                <w:szCs w:val="24"/>
                <w:lang w:eastAsia="en-US"/>
              </w:rPr>
            </w:pPr>
          </w:p>
        </w:tc>
        <w:tc>
          <w:tcPr>
            <w:tcW w:w="12217" w:type="dxa"/>
          </w:tcPr>
          <w:p w:rsidR="00483D26" w:rsidRPr="001E2611" w:rsidRDefault="00483D26" w:rsidP="005F4F2B">
            <w:pPr>
              <w:snapToGrid/>
              <w:spacing w:before="0" w:after="0"/>
              <w:ind w:firstLine="380"/>
              <w:jc w:val="both"/>
              <w:rPr>
                <w:szCs w:val="24"/>
                <w:lang w:eastAsia="en-US"/>
              </w:rPr>
            </w:pPr>
            <w:r w:rsidRPr="001E2611">
              <w:rPr>
                <w:szCs w:val="24"/>
                <w:lang w:eastAsia="en-US"/>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483D26" w:rsidRPr="001E2611" w:rsidRDefault="00483D26" w:rsidP="005F4F2B">
            <w:pPr>
              <w:snapToGrid/>
              <w:spacing w:before="0" w:after="0"/>
              <w:ind w:firstLine="380"/>
              <w:jc w:val="both"/>
              <w:rPr>
                <w:szCs w:val="24"/>
                <w:lang w:eastAsia="en-US"/>
              </w:rPr>
            </w:pPr>
            <w:r w:rsidRPr="001E2611">
              <w:rPr>
                <w:bCs/>
                <w:i/>
                <w:iCs/>
                <w:szCs w:val="24"/>
                <w:lang w:eastAsia="en-US"/>
              </w:rPr>
              <w:t xml:space="preserve">Путешествие по карте. </w:t>
            </w:r>
            <w:r w:rsidRPr="001E2611">
              <w:rPr>
                <w:iCs/>
                <w:szCs w:val="24"/>
                <w:lang w:eastAsia="en-US"/>
              </w:rPr>
              <w:t>Какие они, Уральские горы (природно-климатические зоны Урала).</w:t>
            </w:r>
            <w:r w:rsidRPr="001E2611">
              <w:rPr>
                <w:szCs w:val="24"/>
                <w:lang w:eastAsia="en-US"/>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483D26" w:rsidRPr="001E2611" w:rsidRDefault="00483D26" w:rsidP="005F4F2B">
            <w:pPr>
              <w:bidi/>
              <w:snapToGrid/>
              <w:spacing w:before="0" w:after="0"/>
              <w:ind w:firstLine="380"/>
              <w:jc w:val="right"/>
              <w:rPr>
                <w:szCs w:val="24"/>
                <w:lang w:eastAsia="en-US"/>
              </w:rPr>
            </w:pPr>
            <w:r w:rsidRPr="001E2611">
              <w:rPr>
                <w:szCs w:val="24"/>
                <w:lang w:eastAsia="en-US"/>
              </w:rPr>
              <w:t>Подбор иллюстраций, фотографий, картинок         хвойного и лиственного леса Среднего Урала и для  Южного Урала (степи)</w:t>
            </w:r>
          </w:p>
          <w:p w:rsidR="00483D26" w:rsidRPr="001E2611" w:rsidRDefault="00483D26" w:rsidP="005F4F2B">
            <w:pPr>
              <w:snapToGrid/>
              <w:spacing w:before="0" w:after="0"/>
              <w:ind w:firstLine="380"/>
              <w:jc w:val="both"/>
              <w:rPr>
                <w:szCs w:val="24"/>
                <w:lang w:eastAsia="en-US"/>
              </w:rPr>
            </w:pPr>
            <w:r w:rsidRPr="001E2611">
              <w:rPr>
                <w:szCs w:val="24"/>
                <w:lang w:eastAsia="en-US"/>
              </w:rPr>
              <w:t>«Путешествие» по городам, рекам, нахождение по карте Урала полезных ископаемых, выяснение - люди, каких национальностей живут на Урале.</w:t>
            </w:r>
          </w:p>
          <w:p w:rsidR="00483D26" w:rsidRPr="001E2611" w:rsidRDefault="00483D26" w:rsidP="005F4F2B">
            <w:pPr>
              <w:snapToGrid/>
              <w:spacing w:before="0" w:after="0"/>
              <w:ind w:firstLine="380"/>
              <w:jc w:val="both"/>
              <w:rPr>
                <w:b/>
                <w:szCs w:val="24"/>
                <w:lang w:eastAsia="en-US"/>
              </w:rPr>
            </w:pPr>
            <w:r w:rsidRPr="001E2611">
              <w:rPr>
                <w:i/>
                <w:iCs/>
                <w:szCs w:val="24"/>
                <w:lang w:eastAsia="en-US"/>
              </w:rPr>
              <w:t>Путешествие по «реке времени».</w:t>
            </w:r>
            <w:r w:rsidRPr="001E2611">
              <w:rPr>
                <w:bCs/>
                <w:szCs w:val="24"/>
                <w:lang w:eastAsia="en-US"/>
              </w:rPr>
              <w:t>З</w:t>
            </w:r>
            <w:r w:rsidRPr="001E2611">
              <w:rPr>
                <w:szCs w:val="24"/>
                <w:lang w:eastAsia="en-US"/>
              </w:rPr>
              <w:t>анятия-исследования.</w:t>
            </w:r>
          </w:p>
          <w:p w:rsidR="00483D26" w:rsidRPr="001E2611" w:rsidRDefault="00483D26" w:rsidP="005F4F2B">
            <w:pPr>
              <w:snapToGrid/>
              <w:spacing w:before="0" w:after="0"/>
              <w:ind w:firstLine="380"/>
              <w:jc w:val="both"/>
              <w:rPr>
                <w:szCs w:val="24"/>
                <w:lang w:eastAsia="en-US"/>
              </w:rPr>
            </w:pPr>
            <w:r w:rsidRPr="001E2611">
              <w:rPr>
                <w:bCs/>
                <w:i/>
                <w:iCs/>
                <w:szCs w:val="24"/>
                <w:lang w:eastAsia="en-US"/>
              </w:rPr>
              <w:t xml:space="preserve">Мой край. </w:t>
            </w:r>
            <w:r w:rsidRPr="001E2611">
              <w:rPr>
                <w:iCs/>
                <w:szCs w:val="24"/>
                <w:lang w:eastAsia="en-US"/>
              </w:rPr>
              <w:t xml:space="preserve">Человек пришел на Урал. </w:t>
            </w:r>
            <w:r w:rsidRPr="001E2611">
              <w:rPr>
                <w:szCs w:val="24"/>
                <w:lang w:eastAsia="en-US"/>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483D26" w:rsidRPr="001E2611" w:rsidRDefault="00483D26" w:rsidP="005F4F2B">
            <w:pPr>
              <w:snapToGrid/>
              <w:spacing w:before="0" w:after="0"/>
              <w:ind w:firstLine="380"/>
              <w:jc w:val="both"/>
              <w:rPr>
                <w:szCs w:val="24"/>
                <w:lang w:eastAsia="en-US"/>
              </w:rPr>
            </w:pPr>
            <w:r w:rsidRPr="001E2611">
              <w:rPr>
                <w:szCs w:val="24"/>
                <w:lang w:eastAsia="en-US"/>
              </w:rPr>
              <w:lastRenderedPageBreak/>
              <w:t>Воображаемое путешествие по «реке времени» от настоящего в прошлое.</w:t>
            </w:r>
          </w:p>
          <w:p w:rsidR="00483D26" w:rsidRPr="001E2611" w:rsidRDefault="00483D26" w:rsidP="005F4F2B">
            <w:pPr>
              <w:snapToGrid/>
              <w:spacing w:before="0" w:after="0"/>
              <w:ind w:firstLine="380"/>
              <w:jc w:val="both"/>
              <w:rPr>
                <w:szCs w:val="24"/>
                <w:lang w:eastAsia="en-US"/>
              </w:rPr>
            </w:pPr>
            <w:r w:rsidRPr="001E2611">
              <w:rPr>
                <w:szCs w:val="24"/>
                <w:lang w:eastAsia="en-US"/>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483D26" w:rsidRPr="001E2611" w:rsidRDefault="00483D26" w:rsidP="005F4F2B">
            <w:pPr>
              <w:snapToGrid/>
              <w:spacing w:before="0" w:after="0"/>
              <w:ind w:firstLine="380"/>
              <w:jc w:val="both"/>
              <w:rPr>
                <w:szCs w:val="24"/>
                <w:lang w:eastAsia="en-US"/>
              </w:rPr>
            </w:pPr>
            <w:r w:rsidRPr="001E2611">
              <w:rPr>
                <w:i/>
                <w:szCs w:val="24"/>
                <w:lang w:eastAsia="en-US"/>
              </w:rPr>
              <w:t xml:space="preserve">Мой город (село). </w:t>
            </w:r>
            <w:r w:rsidRPr="001E2611">
              <w:rPr>
                <w:szCs w:val="24"/>
                <w:lang w:eastAsia="en-US"/>
              </w:rPr>
              <w:t>Путешествие по «реке времени» по этой теме имеет соответственно две остановки: настоящее города (села) и его прошлое.</w:t>
            </w:r>
          </w:p>
          <w:p w:rsidR="00483D26" w:rsidRPr="001E2611" w:rsidRDefault="00483D26" w:rsidP="005F4F2B">
            <w:pPr>
              <w:snapToGrid/>
              <w:spacing w:before="0" w:after="0"/>
              <w:ind w:firstLine="380"/>
              <w:jc w:val="both"/>
              <w:rPr>
                <w:color w:val="FF0000"/>
                <w:szCs w:val="24"/>
                <w:lang w:eastAsia="en-US"/>
              </w:rPr>
            </w:pPr>
            <w:r w:rsidRPr="001E2611">
              <w:rPr>
                <w:szCs w:val="24"/>
                <w:lang w:eastAsia="en-US"/>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др.</w:t>
            </w:r>
          </w:p>
          <w:p w:rsidR="00483D26" w:rsidRPr="001E2611" w:rsidRDefault="00483D26" w:rsidP="005F4F2B">
            <w:pPr>
              <w:snapToGrid/>
              <w:spacing w:before="0" w:after="0"/>
              <w:ind w:firstLine="380"/>
              <w:jc w:val="both"/>
              <w:rPr>
                <w:szCs w:val="24"/>
                <w:lang w:eastAsia="en-US"/>
              </w:rPr>
            </w:pPr>
            <w:r w:rsidRPr="001E2611">
              <w:rPr>
                <w:szCs w:val="24"/>
                <w:lang w:eastAsia="en-US"/>
              </w:rPr>
              <w:t>Выставки: «Урал – кладовая земли» - полезные ископаемые и камни-самоцветы; «Наш родной город (село)» - фотографии, книги о городе (селе), иллюстрации картин.</w:t>
            </w:r>
          </w:p>
          <w:p w:rsidR="00483D26" w:rsidRPr="001E2611" w:rsidRDefault="00483D26" w:rsidP="005F4F2B">
            <w:pPr>
              <w:snapToGrid/>
              <w:spacing w:before="0" w:after="0"/>
              <w:ind w:firstLine="380"/>
              <w:jc w:val="both"/>
              <w:rPr>
                <w:szCs w:val="24"/>
                <w:lang w:eastAsia="en-US"/>
              </w:rPr>
            </w:pPr>
            <w:r w:rsidRPr="001E2611">
              <w:rPr>
                <w:szCs w:val="24"/>
                <w:lang w:eastAsia="en-US"/>
              </w:rPr>
              <w:t>Рассматривание уральских камней из имеющейся в детском саду коллекции, определение схожести и различия. Оформление коллекций.</w:t>
            </w:r>
          </w:p>
          <w:p w:rsidR="00483D26" w:rsidRPr="001E2611" w:rsidRDefault="00483D26" w:rsidP="005F4F2B">
            <w:pPr>
              <w:snapToGrid/>
              <w:spacing w:before="0" w:after="0"/>
              <w:ind w:firstLine="380"/>
              <w:jc w:val="both"/>
              <w:rPr>
                <w:szCs w:val="24"/>
                <w:lang w:eastAsia="en-US"/>
              </w:rPr>
            </w:pPr>
            <w:r w:rsidRPr="001E2611">
              <w:rPr>
                <w:szCs w:val="24"/>
                <w:lang w:eastAsia="en-US"/>
              </w:rPr>
              <w:t>Рассматривание книг с изображениями изделий уральских мастеров, использовавших для своих работ камни самоцветы.</w:t>
            </w:r>
          </w:p>
          <w:p w:rsidR="00483D26" w:rsidRPr="001E2611" w:rsidRDefault="00483D26" w:rsidP="005F4F2B">
            <w:pPr>
              <w:snapToGrid/>
              <w:spacing w:before="0" w:after="0"/>
              <w:ind w:firstLine="380"/>
              <w:jc w:val="both"/>
              <w:rPr>
                <w:szCs w:val="24"/>
                <w:lang w:eastAsia="en-US"/>
              </w:rPr>
            </w:pPr>
            <w:r w:rsidRPr="001E2611">
              <w:rPr>
                <w:szCs w:val="24"/>
                <w:lang w:eastAsia="en-US"/>
              </w:rPr>
              <w:t>Оформление выставки поделок и ювелирных изделий из различных уральских камней (мини-музей).</w:t>
            </w:r>
          </w:p>
          <w:p w:rsidR="00483D26" w:rsidRPr="001E2611" w:rsidRDefault="00483D26" w:rsidP="005F4F2B">
            <w:pPr>
              <w:tabs>
                <w:tab w:val="left" w:pos="3915"/>
              </w:tabs>
              <w:snapToGrid/>
              <w:spacing w:before="0" w:after="0"/>
              <w:ind w:firstLine="380"/>
              <w:jc w:val="both"/>
              <w:rPr>
                <w:b/>
                <w:szCs w:val="24"/>
                <w:lang w:eastAsia="en-US"/>
              </w:rPr>
            </w:pPr>
            <w:r w:rsidRPr="001E2611">
              <w:rPr>
                <w:szCs w:val="24"/>
                <w:lang w:eastAsia="en-US"/>
              </w:rPr>
              <w:t>Чтение сказов П.П. Бажова, лепка ювелирных изделий из пластилина, рисование по мотивам сказов писателя.</w:t>
            </w:r>
          </w:p>
        </w:tc>
      </w:tr>
      <w:tr w:rsidR="00483D26" w:rsidRPr="001E2611" w:rsidTr="005F4F2B">
        <w:tc>
          <w:tcPr>
            <w:tcW w:w="14312" w:type="dxa"/>
            <w:gridSpan w:val="2"/>
          </w:tcPr>
          <w:p w:rsidR="00483D26" w:rsidRPr="001E2611" w:rsidRDefault="00483D26" w:rsidP="005F4F2B">
            <w:pPr>
              <w:snapToGrid/>
              <w:spacing w:before="0" w:after="0"/>
              <w:jc w:val="center"/>
              <w:rPr>
                <w:b/>
                <w:i/>
                <w:iCs/>
                <w:szCs w:val="24"/>
                <w:lang w:eastAsia="en-US"/>
              </w:rPr>
            </w:pPr>
            <w:r w:rsidRPr="001E2611">
              <w:rPr>
                <w:b/>
                <w:i/>
                <w:iCs/>
                <w:szCs w:val="24"/>
                <w:lang w:eastAsia="en-US"/>
              </w:rPr>
              <w:lastRenderedPageBreak/>
              <w:t>Образовательная область «Речевое развитие»</w:t>
            </w:r>
          </w:p>
        </w:tc>
      </w:tr>
      <w:tr w:rsidR="00483D26" w:rsidRPr="001E2611" w:rsidTr="005F4F2B">
        <w:tc>
          <w:tcPr>
            <w:tcW w:w="2095" w:type="dxa"/>
          </w:tcPr>
          <w:p w:rsidR="00483D26" w:rsidRPr="001E2611" w:rsidRDefault="00483D26" w:rsidP="005F4F2B">
            <w:pPr>
              <w:snapToGrid/>
              <w:spacing w:before="0" w:after="0"/>
              <w:jc w:val="both"/>
              <w:rPr>
                <w:b/>
                <w:i/>
                <w:iCs/>
                <w:szCs w:val="24"/>
                <w:lang w:eastAsia="en-US"/>
              </w:rPr>
            </w:pPr>
            <w:r w:rsidRPr="001E2611">
              <w:rPr>
                <w:b/>
                <w:i/>
                <w:iCs/>
                <w:szCs w:val="24"/>
                <w:lang w:eastAsia="en-US"/>
              </w:rPr>
              <w:t>Содержание</w:t>
            </w:r>
          </w:p>
        </w:tc>
        <w:tc>
          <w:tcPr>
            <w:tcW w:w="12217" w:type="dxa"/>
          </w:tcPr>
          <w:p w:rsidR="00483D26" w:rsidRPr="001E2611" w:rsidRDefault="00483D26" w:rsidP="005F4F2B">
            <w:pPr>
              <w:snapToGrid/>
              <w:spacing w:before="0" w:after="0"/>
              <w:ind w:firstLine="372"/>
              <w:jc w:val="both"/>
              <w:rPr>
                <w:color w:val="000000"/>
                <w:szCs w:val="24"/>
                <w:lang w:eastAsia="en-US"/>
              </w:rPr>
            </w:pPr>
            <w:r w:rsidRPr="001E2611">
              <w:rPr>
                <w:color w:val="000000"/>
                <w:szCs w:val="24"/>
                <w:lang w:eastAsia="en-US"/>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483D26" w:rsidRPr="001E2611" w:rsidRDefault="00483D26" w:rsidP="005F4F2B">
            <w:pPr>
              <w:snapToGrid/>
              <w:spacing w:before="0" w:after="0"/>
              <w:ind w:firstLine="380"/>
              <w:jc w:val="both"/>
              <w:rPr>
                <w:b/>
                <w:i/>
                <w:iCs/>
                <w:szCs w:val="24"/>
                <w:lang w:eastAsia="en-US"/>
              </w:rPr>
            </w:pPr>
            <w:r w:rsidRPr="001E2611">
              <w:rPr>
                <w:color w:val="000000"/>
                <w:szCs w:val="24"/>
                <w:lang w:eastAsia="en-US"/>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483D26" w:rsidRPr="001E2611" w:rsidTr="005F4F2B">
        <w:tc>
          <w:tcPr>
            <w:tcW w:w="2095" w:type="dxa"/>
          </w:tcPr>
          <w:p w:rsidR="00483D26" w:rsidRPr="001E2611" w:rsidRDefault="00483D26" w:rsidP="005F4F2B">
            <w:pPr>
              <w:snapToGrid/>
              <w:spacing w:before="0" w:after="0"/>
              <w:rPr>
                <w:b/>
                <w:i/>
                <w:iCs/>
                <w:szCs w:val="24"/>
                <w:lang w:eastAsia="en-US"/>
              </w:rPr>
            </w:pPr>
            <w:r w:rsidRPr="001E2611">
              <w:rPr>
                <w:b/>
                <w:i/>
                <w:iCs/>
                <w:szCs w:val="24"/>
                <w:lang w:eastAsia="en-US"/>
              </w:rPr>
              <w:t>Средства, педагогические методы, формы работы с детьми</w:t>
            </w:r>
          </w:p>
          <w:p w:rsidR="00483D26" w:rsidRPr="001E2611" w:rsidRDefault="00483D26" w:rsidP="005F4F2B">
            <w:pPr>
              <w:snapToGrid/>
              <w:spacing w:before="0" w:after="0"/>
              <w:jc w:val="both"/>
              <w:rPr>
                <w:b/>
                <w:i/>
                <w:iCs/>
                <w:color w:val="C00000"/>
                <w:szCs w:val="24"/>
                <w:lang w:eastAsia="en-US"/>
              </w:rPr>
            </w:pPr>
          </w:p>
        </w:tc>
        <w:tc>
          <w:tcPr>
            <w:tcW w:w="12217" w:type="dxa"/>
          </w:tcPr>
          <w:p w:rsidR="00483D26" w:rsidRPr="001E2611" w:rsidRDefault="00483D26" w:rsidP="005F4F2B">
            <w:pPr>
              <w:keepNext/>
              <w:keepLines/>
              <w:snapToGrid/>
              <w:spacing w:before="0" w:after="0"/>
              <w:ind w:firstLine="380"/>
              <w:jc w:val="both"/>
              <w:rPr>
                <w:szCs w:val="24"/>
                <w:lang w:eastAsia="en-US"/>
              </w:rPr>
            </w:pPr>
            <w:r w:rsidRPr="001E2611">
              <w:rPr>
                <w:szCs w:val="24"/>
                <w:lang w:eastAsia="en-US"/>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483D26" w:rsidRPr="001E2611" w:rsidRDefault="00483D26" w:rsidP="005F4F2B">
            <w:pPr>
              <w:snapToGrid/>
              <w:spacing w:before="0" w:after="0"/>
              <w:ind w:firstLine="380"/>
              <w:jc w:val="both"/>
              <w:rPr>
                <w:szCs w:val="24"/>
                <w:lang w:eastAsia="en-US"/>
              </w:rPr>
            </w:pPr>
            <w:r w:rsidRPr="001E2611">
              <w:rPr>
                <w:i/>
                <w:iCs/>
                <w:szCs w:val="24"/>
                <w:lang w:eastAsia="en-US"/>
              </w:rPr>
              <w:t>Метод проектов</w:t>
            </w:r>
            <w:r w:rsidRPr="001E2611">
              <w:rPr>
                <w:szCs w:val="24"/>
                <w:lang w:eastAsia="en-US"/>
              </w:rPr>
              <w:t xml:space="preserve"> углубляющий интерес ребенка к этнической про</w:t>
            </w:r>
            <w:r w:rsidRPr="001E2611">
              <w:rPr>
                <w:szCs w:val="24"/>
                <w:lang w:eastAsia="en-US"/>
              </w:rPr>
              <w:softHyphen/>
              <w:t>блематике, мотивирующий к самостоятельному поиску информации. Темы (примерные) проектной деятель</w:t>
            </w:r>
            <w:r w:rsidRPr="001E2611">
              <w:rPr>
                <w:szCs w:val="24"/>
                <w:lang w:eastAsia="en-US"/>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483D26" w:rsidRPr="001E2611" w:rsidRDefault="00483D26" w:rsidP="005F4F2B">
            <w:pPr>
              <w:snapToGrid/>
              <w:spacing w:before="0" w:after="0"/>
              <w:ind w:firstLine="380"/>
              <w:jc w:val="both"/>
              <w:rPr>
                <w:szCs w:val="24"/>
                <w:lang w:eastAsia="en-US"/>
              </w:rPr>
            </w:pPr>
            <w:r w:rsidRPr="001E2611">
              <w:rPr>
                <w:szCs w:val="24"/>
                <w:lang w:eastAsia="en-US"/>
              </w:rPr>
              <w:lastRenderedPageBreak/>
              <w:t>Условия для формирования у ребенка умения общать</w:t>
            </w:r>
            <w:r w:rsidRPr="001E2611">
              <w:rPr>
                <w:szCs w:val="24"/>
                <w:lang w:eastAsia="en-US"/>
              </w:rPr>
              <w:softHyphen/>
              <w:t>ся и организовывать разные виды деятельности с детьми другой на</w:t>
            </w:r>
            <w:r w:rsidRPr="001E2611">
              <w:rPr>
                <w:szCs w:val="24"/>
                <w:lang w:eastAsia="en-US"/>
              </w:rPr>
              <w:softHyphen/>
              <w:t>циональности, в том числе с теми, для кого русский язык не родной.</w:t>
            </w:r>
          </w:p>
          <w:p w:rsidR="00483D26" w:rsidRPr="001E2611" w:rsidRDefault="00483D26" w:rsidP="005F4F2B">
            <w:pPr>
              <w:snapToGrid/>
              <w:spacing w:before="0" w:after="0"/>
              <w:ind w:firstLine="380"/>
              <w:jc w:val="both"/>
              <w:rPr>
                <w:b/>
                <w:i/>
                <w:iCs/>
                <w:szCs w:val="24"/>
                <w:lang w:eastAsia="en-US"/>
              </w:rPr>
            </w:pPr>
            <w:r w:rsidRPr="001E2611">
              <w:rPr>
                <w:szCs w:val="24"/>
                <w:lang w:eastAsia="en-US"/>
              </w:rPr>
              <w:t>Участие детей, родителей и педагогов в социально-значимых со</w:t>
            </w:r>
            <w:r w:rsidRPr="001E2611">
              <w:rPr>
                <w:szCs w:val="24"/>
                <w:lang w:eastAsia="en-US"/>
              </w:rPr>
              <w:softHyphen/>
              <w:t>бытиях, происходящих в городе (поселке): чествование ветеранов, социаль</w:t>
            </w:r>
            <w:r w:rsidRPr="001E2611">
              <w:rPr>
                <w:szCs w:val="24"/>
                <w:lang w:eastAsia="en-US"/>
              </w:rPr>
              <w:softHyphen/>
              <w:t>ные акции и прочее</w:t>
            </w:r>
          </w:p>
        </w:tc>
      </w:tr>
      <w:tr w:rsidR="00483D26" w:rsidRPr="001E2611" w:rsidTr="005F4F2B">
        <w:tc>
          <w:tcPr>
            <w:tcW w:w="14312" w:type="dxa"/>
            <w:gridSpan w:val="2"/>
          </w:tcPr>
          <w:p w:rsidR="00483D26" w:rsidRPr="001E2611" w:rsidRDefault="00483D26" w:rsidP="005F4F2B">
            <w:pPr>
              <w:snapToGrid/>
              <w:spacing w:before="0" w:after="0"/>
              <w:jc w:val="center"/>
              <w:rPr>
                <w:b/>
                <w:i/>
                <w:iCs/>
                <w:szCs w:val="24"/>
                <w:lang w:eastAsia="en-US"/>
              </w:rPr>
            </w:pPr>
            <w:r w:rsidRPr="001E2611">
              <w:rPr>
                <w:b/>
                <w:i/>
                <w:iCs/>
                <w:szCs w:val="24"/>
                <w:lang w:eastAsia="en-US"/>
              </w:rPr>
              <w:lastRenderedPageBreak/>
              <w:t>Образовательная область «Художественно-эстетическое развитие»</w:t>
            </w:r>
          </w:p>
        </w:tc>
      </w:tr>
      <w:tr w:rsidR="00483D26" w:rsidRPr="001E2611" w:rsidTr="005F4F2B">
        <w:tc>
          <w:tcPr>
            <w:tcW w:w="2095" w:type="dxa"/>
          </w:tcPr>
          <w:p w:rsidR="00483D26" w:rsidRPr="001E2611" w:rsidRDefault="00483D26" w:rsidP="005F4F2B">
            <w:pPr>
              <w:snapToGrid/>
              <w:spacing w:before="0" w:after="0"/>
              <w:jc w:val="both"/>
              <w:rPr>
                <w:b/>
                <w:i/>
                <w:iCs/>
                <w:szCs w:val="24"/>
                <w:lang w:eastAsia="en-US"/>
              </w:rPr>
            </w:pPr>
            <w:r w:rsidRPr="001E2611">
              <w:rPr>
                <w:b/>
                <w:i/>
                <w:iCs/>
                <w:szCs w:val="24"/>
                <w:lang w:eastAsia="en-US"/>
              </w:rPr>
              <w:t>Содержание</w:t>
            </w:r>
          </w:p>
        </w:tc>
        <w:tc>
          <w:tcPr>
            <w:tcW w:w="12217" w:type="dxa"/>
          </w:tcPr>
          <w:p w:rsidR="00483D26" w:rsidRPr="001E2611" w:rsidRDefault="00483D26" w:rsidP="005F4F2B">
            <w:pPr>
              <w:tabs>
                <w:tab w:val="left" w:pos="0"/>
              </w:tabs>
              <w:snapToGrid/>
              <w:spacing w:before="0" w:after="0"/>
              <w:ind w:firstLine="380"/>
              <w:jc w:val="both"/>
              <w:rPr>
                <w:szCs w:val="24"/>
                <w:lang w:eastAsia="en-US"/>
              </w:rPr>
            </w:pPr>
            <w:r w:rsidRPr="001E2611">
              <w:rPr>
                <w:szCs w:val="24"/>
                <w:lang w:eastAsia="en-US"/>
              </w:rPr>
              <w:t xml:space="preserve">Народные промыслы и ремесла Урала. </w:t>
            </w:r>
            <w:r w:rsidRPr="001E2611">
              <w:rPr>
                <w:i/>
                <w:szCs w:val="24"/>
                <w:lang w:eastAsia="en-US"/>
              </w:rPr>
              <w:t>(уральская роспись на бересте, дереве, посуде, металлических подносах, каслинское литье).</w:t>
            </w:r>
            <w:r w:rsidRPr="001E2611">
              <w:rPr>
                <w:szCs w:val="24"/>
                <w:lang w:eastAsia="en-US"/>
              </w:rPr>
              <w:t xml:space="preserve"> Традиционные изделия мастеров-ремесленников Урала, их разнообразие, национальный колорит. </w:t>
            </w:r>
          </w:p>
          <w:p w:rsidR="00483D26" w:rsidRPr="001E2611" w:rsidRDefault="00483D26" w:rsidP="005F4F2B">
            <w:pPr>
              <w:snapToGrid/>
              <w:spacing w:before="0" w:after="0"/>
              <w:ind w:firstLine="380"/>
              <w:jc w:val="both"/>
              <w:rPr>
                <w:szCs w:val="24"/>
                <w:lang w:eastAsia="en-US"/>
              </w:rPr>
            </w:pPr>
            <w:r w:rsidRPr="001E2611">
              <w:rPr>
                <w:iCs/>
                <w:szCs w:val="24"/>
                <w:lang w:eastAsia="en-US"/>
              </w:rPr>
              <w:t xml:space="preserve">«Уральская роспись по дереву, бересте, металлу». </w:t>
            </w:r>
            <w:r w:rsidRPr="001E2611">
              <w:rPr>
                <w:szCs w:val="24"/>
                <w:lang w:eastAsia="en-US"/>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483D26" w:rsidRPr="001E2611" w:rsidRDefault="00483D26" w:rsidP="005F4F2B">
            <w:pPr>
              <w:tabs>
                <w:tab w:val="left" w:pos="0"/>
              </w:tabs>
              <w:snapToGrid/>
              <w:spacing w:before="0" w:after="0"/>
              <w:ind w:firstLine="380"/>
              <w:jc w:val="both"/>
              <w:rPr>
                <w:szCs w:val="24"/>
                <w:lang w:eastAsia="en-US"/>
              </w:rPr>
            </w:pPr>
            <w:r w:rsidRPr="001E2611">
              <w:rPr>
                <w:szCs w:val="24"/>
                <w:lang w:eastAsia="en-US"/>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483D26" w:rsidRPr="001E2611" w:rsidRDefault="00483D26" w:rsidP="005F4F2B">
            <w:pPr>
              <w:tabs>
                <w:tab w:val="left" w:pos="3915"/>
              </w:tabs>
              <w:snapToGrid/>
              <w:spacing w:before="0" w:after="0"/>
              <w:ind w:firstLine="380"/>
              <w:jc w:val="both"/>
              <w:rPr>
                <w:szCs w:val="24"/>
                <w:lang w:eastAsia="en-US"/>
              </w:rPr>
            </w:pPr>
            <w:r w:rsidRPr="001E2611">
              <w:rPr>
                <w:iCs/>
                <w:szCs w:val="24"/>
                <w:lang w:eastAsia="en-US"/>
              </w:rPr>
              <w:t xml:space="preserve">«Художественное литье». </w:t>
            </w:r>
            <w:r w:rsidRPr="001E2611">
              <w:rPr>
                <w:szCs w:val="24"/>
                <w:lang w:eastAsia="en-US"/>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483D26" w:rsidRPr="001E2611" w:rsidRDefault="00483D26" w:rsidP="005F4F2B">
            <w:pPr>
              <w:tabs>
                <w:tab w:val="left" w:pos="3915"/>
              </w:tabs>
              <w:snapToGrid/>
              <w:spacing w:before="0" w:after="0"/>
              <w:ind w:firstLine="380"/>
              <w:jc w:val="both"/>
              <w:rPr>
                <w:szCs w:val="24"/>
                <w:lang w:eastAsia="en-US"/>
              </w:rPr>
            </w:pPr>
            <w:r w:rsidRPr="001E2611">
              <w:rPr>
                <w:iCs/>
                <w:szCs w:val="24"/>
                <w:lang w:eastAsia="en-US"/>
              </w:rPr>
              <w:t xml:space="preserve"> «Уральский фарфор».</w:t>
            </w:r>
            <w:r w:rsidRPr="001E2611">
              <w:rPr>
                <w:szCs w:val="24"/>
                <w:lang w:eastAsia="en-US"/>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483D26" w:rsidRPr="001E2611" w:rsidRDefault="00483D26" w:rsidP="005F4F2B">
            <w:pPr>
              <w:tabs>
                <w:tab w:val="left" w:pos="0"/>
              </w:tabs>
              <w:snapToGrid/>
              <w:spacing w:before="0" w:after="0"/>
              <w:ind w:firstLine="380"/>
              <w:jc w:val="both"/>
              <w:rPr>
                <w:szCs w:val="24"/>
                <w:lang w:eastAsia="en-US"/>
              </w:rPr>
            </w:pPr>
            <w:r w:rsidRPr="001E2611">
              <w:rPr>
                <w:szCs w:val="24"/>
                <w:lang w:eastAsia="en-US"/>
              </w:rPr>
              <w:t xml:space="preserve">Пейзажная живопись, отражающая эмоциональную связь человека с природой. </w:t>
            </w:r>
          </w:p>
          <w:p w:rsidR="00483D26" w:rsidRPr="001E2611" w:rsidRDefault="00483D26" w:rsidP="005F4F2B">
            <w:pPr>
              <w:tabs>
                <w:tab w:val="left" w:pos="0"/>
              </w:tabs>
              <w:snapToGrid/>
              <w:spacing w:before="0" w:after="0"/>
              <w:ind w:firstLine="380"/>
              <w:jc w:val="both"/>
              <w:rPr>
                <w:szCs w:val="24"/>
                <w:lang w:eastAsia="en-US"/>
              </w:rPr>
            </w:pPr>
            <w:r w:rsidRPr="001E2611">
              <w:rPr>
                <w:szCs w:val="24"/>
                <w:lang w:eastAsia="en-US"/>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483D26" w:rsidRPr="001E2611" w:rsidRDefault="00483D26" w:rsidP="005F4F2B">
            <w:pPr>
              <w:tabs>
                <w:tab w:val="left" w:pos="0"/>
              </w:tabs>
              <w:snapToGrid/>
              <w:spacing w:before="0" w:after="0"/>
              <w:ind w:firstLine="380"/>
              <w:jc w:val="both"/>
              <w:rPr>
                <w:szCs w:val="24"/>
                <w:lang w:eastAsia="en-US"/>
              </w:rPr>
            </w:pPr>
            <w:r w:rsidRPr="001E2611">
              <w:rPr>
                <w:szCs w:val="24"/>
                <w:lang w:eastAsia="en-US"/>
              </w:rPr>
              <w:t xml:space="preserve">Натюрморт, малая скульптура, декоративно-прикладное искусство. </w:t>
            </w:r>
          </w:p>
          <w:p w:rsidR="00483D26" w:rsidRPr="001E2611" w:rsidRDefault="00483D26" w:rsidP="005F4F2B">
            <w:pPr>
              <w:tabs>
                <w:tab w:val="left" w:pos="0"/>
              </w:tabs>
              <w:snapToGrid/>
              <w:spacing w:before="0" w:after="0"/>
              <w:ind w:firstLine="380"/>
              <w:jc w:val="both"/>
              <w:rPr>
                <w:szCs w:val="24"/>
                <w:lang w:eastAsia="en-US"/>
              </w:rPr>
            </w:pPr>
            <w:r w:rsidRPr="001E2611">
              <w:rPr>
                <w:szCs w:val="24"/>
                <w:lang w:eastAsia="en-US"/>
              </w:rPr>
              <w:t xml:space="preserve">Национальный колорит в различных видах художественной деятельности: лепка, рисование. </w:t>
            </w:r>
          </w:p>
          <w:p w:rsidR="00483D26" w:rsidRPr="001E2611" w:rsidRDefault="00483D26" w:rsidP="005F4F2B">
            <w:pPr>
              <w:tabs>
                <w:tab w:val="left" w:pos="0"/>
                <w:tab w:val="left" w:pos="6465"/>
              </w:tabs>
              <w:snapToGrid/>
              <w:spacing w:before="0" w:after="0"/>
              <w:ind w:firstLine="380"/>
              <w:jc w:val="both"/>
              <w:rPr>
                <w:szCs w:val="24"/>
                <w:lang w:eastAsia="en-US"/>
              </w:rPr>
            </w:pPr>
            <w:r w:rsidRPr="001E2611">
              <w:rPr>
                <w:szCs w:val="24"/>
                <w:lang w:eastAsia="en-US"/>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Народная игрушка (кукла и др.). История изготовления народной игрушки. </w:t>
            </w:r>
          </w:p>
          <w:p w:rsidR="00483D26" w:rsidRPr="001E2611" w:rsidRDefault="00483D26" w:rsidP="005F4F2B">
            <w:pPr>
              <w:snapToGrid/>
              <w:spacing w:before="0" w:after="0"/>
              <w:ind w:firstLine="380"/>
              <w:jc w:val="both"/>
              <w:rPr>
                <w:szCs w:val="24"/>
                <w:lang w:eastAsia="en-US"/>
              </w:rPr>
            </w:pPr>
            <w:r w:rsidRPr="001E2611">
              <w:rPr>
                <w:szCs w:val="24"/>
                <w:lang w:eastAsia="en-US"/>
              </w:rPr>
              <w:t>Выставка народно-прикладного искусства.</w:t>
            </w:r>
          </w:p>
          <w:p w:rsidR="00483D26" w:rsidRPr="001E2611" w:rsidRDefault="00483D26" w:rsidP="005F4F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b/>
                <w:i/>
                <w:szCs w:val="24"/>
                <w:lang w:eastAsia="en-US"/>
              </w:rPr>
              <w:t>Музыкальный фольклор народов Урала</w:t>
            </w:r>
            <w:r w:rsidRPr="001E2611">
              <w:rPr>
                <w:szCs w:val="24"/>
                <w:lang w:eastAsia="en-US"/>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Музыкальная жизнь Урала - часть русской национальной культуры. </w:t>
            </w:r>
          </w:p>
          <w:p w:rsidR="00483D26" w:rsidRPr="001E2611" w:rsidRDefault="00483D26" w:rsidP="005F4F2B">
            <w:pPr>
              <w:snapToGrid/>
              <w:spacing w:before="0" w:after="0"/>
              <w:ind w:firstLine="380"/>
              <w:jc w:val="both"/>
              <w:rPr>
                <w:szCs w:val="24"/>
                <w:lang w:eastAsia="en-US"/>
              </w:rPr>
            </w:pPr>
            <w:r w:rsidRPr="001E2611">
              <w:rPr>
                <w:szCs w:val="24"/>
                <w:lang w:eastAsia="en-US"/>
              </w:rPr>
              <w:lastRenderedPageBreak/>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483D26" w:rsidRPr="001E2611" w:rsidRDefault="00483D26" w:rsidP="005F4F2B">
            <w:pPr>
              <w:snapToGrid/>
              <w:spacing w:before="0" w:after="0"/>
              <w:ind w:firstLine="380"/>
              <w:jc w:val="both"/>
              <w:rPr>
                <w:color w:val="000000"/>
                <w:szCs w:val="24"/>
                <w:lang w:eastAsia="en-US"/>
              </w:rPr>
            </w:pPr>
            <w:r w:rsidRPr="001E2611">
              <w:rPr>
                <w:color w:val="000000"/>
                <w:szCs w:val="24"/>
                <w:lang w:eastAsia="en-US"/>
              </w:rPr>
              <w:t>Великий русский композитор П.И.Чайковский родился на Урале (г. Алапаевск).</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Уральский народный хор, его состав: оркестр народных инструментов, танцевальная группа, хор;</w:t>
            </w:r>
          </w:p>
          <w:p w:rsidR="00483D26" w:rsidRPr="001E2611" w:rsidRDefault="00483D26" w:rsidP="005F4F2B">
            <w:pPr>
              <w:snapToGrid/>
              <w:spacing w:before="0" w:after="0"/>
              <w:ind w:firstLine="380"/>
              <w:jc w:val="both"/>
              <w:rPr>
                <w:color w:val="000000"/>
                <w:szCs w:val="24"/>
                <w:lang w:eastAsia="en-US"/>
              </w:rPr>
            </w:pPr>
            <w:r w:rsidRPr="001E2611">
              <w:rPr>
                <w:color w:val="000000"/>
                <w:szCs w:val="24"/>
                <w:lang w:eastAsia="en-US"/>
              </w:rPr>
              <w:t>Уральская консерватория имени М.Мусорского, где учатся музыканты, композиторы и исполнители.</w:t>
            </w:r>
          </w:p>
          <w:p w:rsidR="00483D26" w:rsidRPr="001E2611" w:rsidRDefault="00483D26" w:rsidP="005F4F2B">
            <w:pPr>
              <w:snapToGrid/>
              <w:spacing w:before="0" w:after="0"/>
              <w:ind w:firstLine="380"/>
              <w:jc w:val="both"/>
              <w:rPr>
                <w:color w:val="000000"/>
                <w:szCs w:val="24"/>
                <w:lang w:eastAsia="en-US"/>
              </w:rPr>
            </w:pPr>
            <w:r w:rsidRPr="001E2611">
              <w:rPr>
                <w:color w:val="000000"/>
                <w:szCs w:val="24"/>
                <w:lang w:eastAsia="en-US"/>
              </w:rPr>
              <w:t>Филармония г. Екатеринбурга. Симфонический оркестр.</w:t>
            </w:r>
          </w:p>
          <w:p w:rsidR="00483D26" w:rsidRPr="001E2611" w:rsidRDefault="00483D26" w:rsidP="005F4F2B">
            <w:pPr>
              <w:tabs>
                <w:tab w:val="left" w:pos="3915"/>
              </w:tabs>
              <w:snapToGrid/>
              <w:spacing w:before="0" w:after="0"/>
              <w:ind w:firstLine="380"/>
              <w:jc w:val="both"/>
              <w:rPr>
                <w:b/>
                <w:szCs w:val="24"/>
                <w:lang w:eastAsia="en-US"/>
              </w:rPr>
            </w:pPr>
            <w:r w:rsidRPr="001E2611">
              <w:rPr>
                <w:szCs w:val="24"/>
                <w:lang w:eastAsia="en-US"/>
              </w:rPr>
              <w:t>Сказочный Урал.</w:t>
            </w:r>
            <w:r w:rsidRPr="001E2611">
              <w:rPr>
                <w:iCs/>
                <w:szCs w:val="24"/>
                <w:lang w:eastAsia="en-US"/>
              </w:rPr>
              <w:t xml:space="preserve">«Сказы П.П. Бажова». </w:t>
            </w:r>
            <w:r w:rsidRPr="001E2611">
              <w:rPr>
                <w:szCs w:val="24"/>
                <w:lang w:eastAsia="en-US"/>
              </w:rPr>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483D26" w:rsidRPr="001E2611" w:rsidRDefault="00483D26" w:rsidP="005F4F2B">
            <w:pPr>
              <w:tabs>
                <w:tab w:val="left" w:pos="3915"/>
              </w:tabs>
              <w:snapToGrid/>
              <w:spacing w:before="0" w:after="0"/>
              <w:ind w:firstLine="380"/>
              <w:jc w:val="both"/>
              <w:rPr>
                <w:szCs w:val="24"/>
                <w:lang w:eastAsia="en-US"/>
              </w:rPr>
            </w:pPr>
            <w:r w:rsidRPr="001E2611">
              <w:rPr>
                <w:iCs/>
                <w:szCs w:val="24"/>
                <w:lang w:eastAsia="en-US"/>
              </w:rPr>
              <w:t>Сказки  Д.Н. Мамина – Сибиряка</w:t>
            </w:r>
            <w:r w:rsidRPr="001E2611">
              <w:rPr>
                <w:szCs w:val="24"/>
                <w:lang w:eastAsia="en-US"/>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483D26" w:rsidRPr="001E2611"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ind w:firstLine="380"/>
              <w:jc w:val="both"/>
              <w:rPr>
                <w:szCs w:val="24"/>
                <w:lang w:eastAsia="en-US"/>
              </w:rPr>
            </w:pPr>
            <w:r w:rsidRPr="001E2611">
              <w:rPr>
                <w:szCs w:val="24"/>
                <w:lang w:eastAsia="en-US"/>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483D26" w:rsidRPr="001E2611" w:rsidRDefault="00483D26" w:rsidP="005F4F2B">
            <w:pPr>
              <w:tabs>
                <w:tab w:val="left" w:pos="3915"/>
              </w:tabs>
              <w:snapToGrid/>
              <w:spacing w:before="0" w:after="0"/>
              <w:ind w:firstLine="380"/>
              <w:jc w:val="both"/>
              <w:rPr>
                <w:szCs w:val="24"/>
                <w:lang w:eastAsia="en-US"/>
              </w:rPr>
            </w:pPr>
            <w:r w:rsidRPr="001E2611">
              <w:rPr>
                <w:szCs w:val="24"/>
                <w:lang w:eastAsia="en-US"/>
              </w:rPr>
              <w:t xml:space="preserve">Мифология коренных народов Урала. </w:t>
            </w:r>
            <w:r w:rsidRPr="001E2611">
              <w:rPr>
                <w:bCs/>
                <w:szCs w:val="24"/>
                <w:lang w:eastAsia="en-US"/>
              </w:rPr>
              <w:t>Образы добра и зла, основные представления об устройстве мира в мифологии народов Урала.</w:t>
            </w:r>
          </w:p>
          <w:p w:rsidR="00483D26" w:rsidRPr="001E2611" w:rsidRDefault="00483D26" w:rsidP="005F4F2B">
            <w:pPr>
              <w:snapToGrid/>
              <w:spacing w:before="0" w:after="0"/>
              <w:ind w:firstLine="380"/>
              <w:jc w:val="both"/>
              <w:rPr>
                <w:b/>
                <w:i/>
                <w:iCs/>
                <w:szCs w:val="24"/>
                <w:lang w:eastAsia="en-US"/>
              </w:rPr>
            </w:pPr>
            <w:r w:rsidRPr="001E2611">
              <w:rPr>
                <w:szCs w:val="24"/>
                <w:lang w:eastAsia="en-US"/>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1E2611">
              <w:rPr>
                <w:b/>
                <w:i/>
                <w:iCs/>
                <w:szCs w:val="24"/>
                <w:lang w:eastAsia="en-US"/>
              </w:rPr>
              <w:t>.</w:t>
            </w:r>
          </w:p>
        </w:tc>
      </w:tr>
      <w:tr w:rsidR="00483D26" w:rsidRPr="001E2611" w:rsidTr="005F4F2B">
        <w:tc>
          <w:tcPr>
            <w:tcW w:w="2095" w:type="dxa"/>
          </w:tcPr>
          <w:p w:rsidR="00483D26" w:rsidRPr="001E2611" w:rsidRDefault="00483D26" w:rsidP="005F4F2B">
            <w:pPr>
              <w:snapToGrid/>
              <w:spacing w:before="0" w:after="0"/>
              <w:rPr>
                <w:b/>
                <w:i/>
                <w:iCs/>
                <w:szCs w:val="24"/>
                <w:lang w:eastAsia="en-US"/>
              </w:rPr>
            </w:pPr>
            <w:r w:rsidRPr="001E2611">
              <w:rPr>
                <w:b/>
                <w:i/>
                <w:iCs/>
                <w:szCs w:val="24"/>
                <w:lang w:eastAsia="en-US"/>
              </w:rPr>
              <w:lastRenderedPageBreak/>
              <w:t>Средства, педагогические методы, формы работы с детьми</w:t>
            </w:r>
          </w:p>
          <w:p w:rsidR="00483D26" w:rsidRPr="001E2611" w:rsidRDefault="00483D26" w:rsidP="005F4F2B">
            <w:pPr>
              <w:snapToGrid/>
              <w:spacing w:before="0" w:after="0"/>
              <w:jc w:val="both"/>
              <w:rPr>
                <w:b/>
                <w:i/>
                <w:iCs/>
                <w:color w:val="C00000"/>
                <w:szCs w:val="24"/>
                <w:lang w:eastAsia="en-US"/>
              </w:rPr>
            </w:pPr>
          </w:p>
        </w:tc>
        <w:tc>
          <w:tcPr>
            <w:tcW w:w="12217" w:type="dxa"/>
          </w:tcPr>
          <w:p w:rsidR="00483D26" w:rsidRPr="001E2611" w:rsidRDefault="00483D26" w:rsidP="005F4F2B">
            <w:pPr>
              <w:snapToGrid/>
              <w:spacing w:before="0" w:after="0"/>
              <w:ind w:firstLine="380"/>
              <w:jc w:val="both"/>
              <w:rPr>
                <w:szCs w:val="24"/>
                <w:lang w:eastAsia="en-US"/>
              </w:rPr>
            </w:pPr>
            <w:r w:rsidRPr="001E2611">
              <w:rPr>
                <w:szCs w:val="24"/>
                <w:lang w:eastAsia="en-US"/>
              </w:rPr>
              <w:t>Отражение представле</w:t>
            </w:r>
            <w:r w:rsidRPr="001E2611">
              <w:rPr>
                <w:szCs w:val="24"/>
                <w:lang w:eastAsia="en-US"/>
              </w:rPr>
              <w:softHyphen/>
              <w:t>ний о многообразии этнического состава населения страны, об особен</w:t>
            </w:r>
            <w:r w:rsidRPr="001E2611">
              <w:rPr>
                <w:szCs w:val="24"/>
                <w:lang w:eastAsia="en-US"/>
              </w:rPr>
              <w:softHyphen/>
              <w:t>ностях их материальной культуры и произведений устного народного творчества в рисунках, коллажах.</w:t>
            </w:r>
          </w:p>
          <w:p w:rsidR="00483D26" w:rsidRPr="001E2611" w:rsidRDefault="00483D26" w:rsidP="005F4F2B">
            <w:pPr>
              <w:snapToGrid/>
              <w:spacing w:before="0" w:after="0"/>
              <w:ind w:firstLine="380"/>
              <w:jc w:val="both"/>
              <w:rPr>
                <w:szCs w:val="24"/>
                <w:lang w:eastAsia="en-US"/>
              </w:rPr>
            </w:pPr>
            <w:r w:rsidRPr="001E2611">
              <w:rPr>
                <w:szCs w:val="24"/>
                <w:lang w:eastAsia="en-US"/>
              </w:rPr>
              <w:t>Инициирование стремления детей изготавливать игрушки-самоделки, поделки в русле народных традиций.</w:t>
            </w:r>
          </w:p>
          <w:p w:rsidR="00483D26" w:rsidRPr="001E2611" w:rsidRDefault="00483D26" w:rsidP="005F4F2B">
            <w:pPr>
              <w:snapToGrid/>
              <w:spacing w:before="0" w:after="0"/>
              <w:ind w:firstLine="380"/>
              <w:jc w:val="both"/>
              <w:rPr>
                <w:szCs w:val="24"/>
                <w:lang w:eastAsia="en-US"/>
              </w:rPr>
            </w:pPr>
            <w:r w:rsidRPr="001E2611">
              <w:rPr>
                <w:szCs w:val="24"/>
                <w:lang w:eastAsia="en-US"/>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483D26" w:rsidRPr="001E2611" w:rsidRDefault="00483D26" w:rsidP="005F4F2B">
            <w:pPr>
              <w:snapToGrid/>
              <w:spacing w:before="0" w:after="0"/>
              <w:ind w:firstLine="380"/>
              <w:jc w:val="both"/>
              <w:rPr>
                <w:szCs w:val="24"/>
                <w:lang w:eastAsia="en-US"/>
              </w:rPr>
            </w:pPr>
            <w:r w:rsidRPr="001E2611">
              <w:rPr>
                <w:szCs w:val="24"/>
                <w:lang w:eastAsia="en-US"/>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w:t>
            </w:r>
            <w:r w:rsidRPr="001E2611">
              <w:rPr>
                <w:szCs w:val="24"/>
                <w:lang w:eastAsia="en-US"/>
              </w:rPr>
              <w:softHyphen/>
              <w:t>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483D26" w:rsidRPr="001E2611" w:rsidRDefault="00483D26" w:rsidP="005F4F2B">
            <w:pPr>
              <w:snapToGrid/>
              <w:spacing w:before="0" w:after="0"/>
              <w:ind w:firstLine="380"/>
              <w:jc w:val="both"/>
              <w:rPr>
                <w:szCs w:val="24"/>
                <w:lang w:eastAsia="en-US"/>
              </w:rPr>
            </w:pPr>
            <w:r w:rsidRPr="001E2611">
              <w:rPr>
                <w:szCs w:val="24"/>
                <w:lang w:eastAsia="en-US"/>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483D26" w:rsidRPr="001E2611" w:rsidRDefault="00483D26" w:rsidP="005F4F2B">
            <w:pPr>
              <w:tabs>
                <w:tab w:val="num" w:pos="0"/>
              </w:tabs>
              <w:snapToGrid/>
              <w:spacing w:before="0" w:after="0"/>
              <w:ind w:firstLine="380"/>
              <w:jc w:val="both"/>
              <w:rPr>
                <w:b/>
                <w:i/>
                <w:szCs w:val="24"/>
                <w:lang w:eastAsia="en-US"/>
              </w:rPr>
            </w:pPr>
            <w:r w:rsidRPr="001E2611">
              <w:rPr>
                <w:b/>
                <w:bCs/>
                <w:i/>
                <w:iCs/>
                <w:szCs w:val="24"/>
                <w:lang w:eastAsia="en-US"/>
              </w:rPr>
              <w:t>Музыкальные произве</w:t>
            </w:r>
            <w:r w:rsidRPr="001E2611">
              <w:rPr>
                <w:b/>
                <w:i/>
                <w:szCs w:val="24"/>
                <w:lang w:eastAsia="en-US"/>
              </w:rPr>
              <w:t>дения:</w:t>
            </w:r>
          </w:p>
          <w:p w:rsidR="00483D26" w:rsidRPr="001E2611" w:rsidRDefault="00483D26" w:rsidP="005F4F2B">
            <w:pPr>
              <w:snapToGrid/>
              <w:spacing w:before="0" w:after="0"/>
              <w:ind w:firstLine="380"/>
              <w:jc w:val="both"/>
              <w:rPr>
                <w:szCs w:val="24"/>
                <w:lang w:eastAsia="en-US"/>
              </w:rPr>
            </w:pPr>
            <w:r w:rsidRPr="001E2611">
              <w:rPr>
                <w:i/>
                <w:szCs w:val="24"/>
                <w:lang w:eastAsia="en-US"/>
              </w:rPr>
              <w:t>Уральские народные песни:</w:t>
            </w:r>
            <w:r w:rsidRPr="001E2611">
              <w:rPr>
                <w:szCs w:val="24"/>
                <w:lang w:eastAsia="en-US"/>
              </w:rPr>
              <w:t xml:space="preserve"> «Веночек, мой веночек», «Возле нас зеленый сад», «Ой, вы кумушки, мои подруженьки», «Ты шкатулка моя».</w:t>
            </w:r>
          </w:p>
          <w:p w:rsidR="00483D26" w:rsidRPr="001E2611" w:rsidRDefault="00483D26" w:rsidP="005F4F2B">
            <w:pPr>
              <w:snapToGrid/>
              <w:spacing w:before="0" w:after="0"/>
              <w:ind w:firstLine="380"/>
              <w:jc w:val="both"/>
              <w:rPr>
                <w:bCs/>
                <w:szCs w:val="24"/>
                <w:lang w:eastAsia="en-US"/>
              </w:rPr>
            </w:pPr>
            <w:r w:rsidRPr="001E2611">
              <w:rPr>
                <w:i/>
                <w:szCs w:val="24"/>
                <w:lang w:eastAsia="en-US"/>
              </w:rPr>
              <w:lastRenderedPageBreak/>
              <w:t xml:space="preserve">Уральские песни: </w:t>
            </w:r>
            <w:r w:rsidRPr="001E2611">
              <w:rPr>
                <w:szCs w:val="24"/>
                <w:lang w:eastAsia="en-US"/>
              </w:rPr>
              <w:t xml:space="preserve">«Вдоль по речке, по Самарке», </w:t>
            </w:r>
            <w:r w:rsidRPr="001E2611">
              <w:rPr>
                <w:bCs/>
                <w:szCs w:val="24"/>
                <w:lang w:eastAsia="en-US"/>
              </w:rPr>
              <w:t xml:space="preserve"> «Возле нас зеленый сад»,  «Како у нас-то в мастерской»,«По лужку было лужочку»,</w:t>
            </w:r>
            <w:r w:rsidRPr="001E2611">
              <w:rPr>
                <w:szCs w:val="24"/>
                <w:lang w:eastAsia="en-US"/>
              </w:rPr>
              <w:t xml:space="preserve"> «Птичка, ты пташечка»,«Ты шкатулка моя», </w:t>
            </w:r>
            <w:r w:rsidRPr="001E2611">
              <w:rPr>
                <w:bCs/>
                <w:szCs w:val="24"/>
                <w:lang w:eastAsia="en-US"/>
              </w:rPr>
              <w:t xml:space="preserve"> «Уж ты Веснушка-весна», </w:t>
            </w:r>
            <w:r w:rsidRPr="001E2611">
              <w:rPr>
                <w:szCs w:val="24"/>
                <w:lang w:eastAsia="en-US"/>
              </w:rPr>
              <w:t xml:space="preserve"> «Усень, усень»; у</w:t>
            </w:r>
            <w:r w:rsidRPr="001E2611">
              <w:rPr>
                <w:bCs/>
                <w:szCs w:val="24"/>
                <w:lang w:eastAsia="en-US"/>
              </w:rPr>
              <w:t xml:space="preserve">ральская песня в обработке Н.Голованова «Уж ты прялица, ты коковица»;  Шутов И. «Уральская рябина», «Урал». </w:t>
            </w:r>
          </w:p>
          <w:p w:rsidR="00483D26" w:rsidRPr="001E2611" w:rsidRDefault="00483D26" w:rsidP="005F4F2B">
            <w:pPr>
              <w:snapToGrid/>
              <w:spacing w:before="0" w:after="0"/>
              <w:ind w:firstLine="380"/>
              <w:jc w:val="both"/>
              <w:rPr>
                <w:szCs w:val="24"/>
                <w:lang w:eastAsia="en-US"/>
              </w:rPr>
            </w:pPr>
            <w:r w:rsidRPr="001E2611">
              <w:rPr>
                <w:i/>
                <w:szCs w:val="24"/>
                <w:lang w:eastAsia="en-US"/>
              </w:rPr>
              <w:t>Уральские частушки:</w:t>
            </w:r>
            <w:r w:rsidRPr="001E2611">
              <w:rPr>
                <w:szCs w:val="24"/>
                <w:lang w:eastAsia="en-US"/>
              </w:rPr>
              <w:t xml:space="preserve"> Шайтанская песенная кадриль.</w:t>
            </w:r>
          </w:p>
          <w:p w:rsidR="00483D26" w:rsidRPr="001E2611" w:rsidRDefault="00483D26" w:rsidP="005F4F2B">
            <w:pPr>
              <w:shd w:val="clear" w:color="auto" w:fill="FFFFFF"/>
              <w:autoSpaceDE w:val="0"/>
              <w:autoSpaceDN w:val="0"/>
              <w:adjustRightInd w:val="0"/>
              <w:snapToGrid/>
              <w:spacing w:before="0" w:after="0"/>
              <w:ind w:firstLine="380"/>
              <w:jc w:val="both"/>
              <w:rPr>
                <w:b/>
                <w:bCs/>
                <w:i/>
                <w:color w:val="000000"/>
                <w:szCs w:val="24"/>
                <w:lang w:eastAsia="en-US"/>
              </w:rPr>
            </w:pPr>
            <w:r w:rsidRPr="001E2611">
              <w:rPr>
                <w:b/>
                <w:bCs/>
                <w:i/>
                <w:color w:val="000000"/>
                <w:szCs w:val="24"/>
                <w:lang w:eastAsia="en-US"/>
              </w:rPr>
              <w:t>Слушание музыки</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Сорокин М. «Олина полька», «Про зайку Зая» (Колыбельная), М. В. Горячих «Мама побранила, мама похвалила». </w:t>
            </w:r>
            <w:r w:rsidRPr="001E2611">
              <w:rPr>
                <w:bCs/>
                <w:iCs/>
                <w:color w:val="000000"/>
                <w:szCs w:val="24"/>
                <w:lang w:eastAsia="en-US"/>
              </w:rPr>
              <w:t xml:space="preserve">Детям о детях / Педагогический репертуар юного пианиста. - Свердловск: Екатеринбургские композиторы, 1995 - </w:t>
            </w:r>
            <w:r w:rsidRPr="001E2611">
              <w:rPr>
                <w:iCs/>
                <w:color w:val="000000"/>
                <w:szCs w:val="24"/>
                <w:lang w:eastAsia="en-US"/>
              </w:rPr>
              <w:t xml:space="preserve">55 </w:t>
            </w:r>
            <w:r w:rsidRPr="001E2611">
              <w:rPr>
                <w:bCs/>
                <w:iCs/>
                <w:color w:val="000000"/>
                <w:szCs w:val="24"/>
                <w:lang w:eastAsia="en-US"/>
              </w:rPr>
              <w:t>стр.</w:t>
            </w:r>
          </w:p>
          <w:p w:rsidR="00483D26" w:rsidRPr="001E2611" w:rsidRDefault="00483D26" w:rsidP="005F4F2B">
            <w:pPr>
              <w:snapToGrid/>
              <w:spacing w:before="0" w:after="0"/>
              <w:ind w:firstLine="380"/>
              <w:jc w:val="both"/>
              <w:rPr>
                <w:bCs/>
                <w:iCs/>
                <w:color w:val="000000"/>
                <w:szCs w:val="24"/>
                <w:lang w:eastAsia="en-US"/>
              </w:rPr>
            </w:pPr>
            <w:r w:rsidRPr="001E2611">
              <w:rPr>
                <w:color w:val="000000"/>
                <w:szCs w:val="24"/>
                <w:lang w:eastAsia="en-US"/>
              </w:rPr>
              <w:t xml:space="preserve">Смирнова И. «Плакса», «Засоня», «Весельчак», «Шалунишка», «Трусишка», «Ябеда», «Почемучка», «Забияка», «Мечтатель», «Упрямец», «Умница».  </w:t>
            </w:r>
            <w:r w:rsidRPr="001E2611">
              <w:rPr>
                <w:bCs/>
                <w:iCs/>
                <w:color w:val="000000"/>
                <w:szCs w:val="24"/>
                <w:lang w:eastAsia="en-US"/>
              </w:rPr>
              <w:t>Смирнова И.Л. Забавные портреты: Сборник фортепианных пьес для детей / Урал. Гос. пед. ун-т. Екатеринбург, 1999. -20с.</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Вызов А. «Дождь», «Разбойники». </w:t>
            </w:r>
            <w:r w:rsidRPr="001E2611">
              <w:rPr>
                <w:bCs/>
                <w:iCs/>
                <w:color w:val="000000"/>
                <w:szCs w:val="24"/>
                <w:lang w:eastAsia="en-US"/>
              </w:rPr>
              <w:t>Детям о детях / Педагогический репертуар юного пианиста. Свердловск: Екатеринбургские композиторы, 1995.- 55 стр.</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Смирнова И. «Полька», «Вальс». </w:t>
            </w:r>
            <w:r w:rsidRPr="001E2611">
              <w:rPr>
                <w:bCs/>
                <w:iCs/>
                <w:color w:val="000000"/>
                <w:szCs w:val="24"/>
                <w:lang w:eastAsia="en-US"/>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Манакова И. «Звук-шутник», «Загадочный звук», «Разноцветные звуки»,</w:t>
            </w:r>
          </w:p>
          <w:p w:rsidR="00483D26" w:rsidRPr="001E2611" w:rsidRDefault="00483D26" w:rsidP="005F4F2B">
            <w:pPr>
              <w:shd w:val="clear" w:color="auto" w:fill="FFFFFF"/>
              <w:autoSpaceDE w:val="0"/>
              <w:autoSpaceDN w:val="0"/>
              <w:adjustRightInd w:val="0"/>
              <w:snapToGrid/>
              <w:spacing w:before="0" w:after="0"/>
              <w:jc w:val="both"/>
              <w:rPr>
                <w:szCs w:val="24"/>
                <w:lang w:eastAsia="en-US"/>
              </w:rPr>
            </w:pPr>
            <w:r w:rsidRPr="001E2611">
              <w:rPr>
                <w:color w:val="000000"/>
                <w:szCs w:val="24"/>
                <w:lang w:eastAsia="en-US"/>
              </w:rPr>
              <w:t xml:space="preserve">«Сказочный звук». </w:t>
            </w:r>
            <w:r w:rsidRPr="001E2611">
              <w:rPr>
                <w:bCs/>
                <w:iCs/>
                <w:color w:val="000000"/>
                <w:szCs w:val="24"/>
                <w:lang w:eastAsia="en-US"/>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Вызов А. «Шарманка». </w:t>
            </w:r>
            <w:r w:rsidRPr="001E2611">
              <w:rPr>
                <w:bCs/>
                <w:iCs/>
                <w:color w:val="000000"/>
                <w:szCs w:val="24"/>
                <w:lang w:eastAsia="en-US"/>
              </w:rPr>
              <w:t>Детям о детях / Педагогический репертуар юного пианиста. Свердловск: Екатеринбургские композиторы, 1995.- 55 стр.</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Кесарева М. «Старинная шкатулка». </w:t>
            </w:r>
            <w:r w:rsidRPr="001E2611">
              <w:rPr>
                <w:bCs/>
                <w:iCs/>
                <w:color w:val="000000"/>
                <w:szCs w:val="24"/>
                <w:lang w:eastAsia="en-US"/>
              </w:rPr>
              <w:t>Пьесы уральских композиторов для фортепиано. Москва:  Советский композитор, 1992.</w:t>
            </w:r>
          </w:p>
          <w:p w:rsidR="00483D26" w:rsidRPr="001E2611" w:rsidRDefault="00483D26" w:rsidP="005F4F2B">
            <w:pPr>
              <w:shd w:val="clear" w:color="auto" w:fill="FFFFFF"/>
              <w:autoSpaceDE w:val="0"/>
              <w:autoSpaceDN w:val="0"/>
              <w:adjustRightInd w:val="0"/>
              <w:snapToGrid/>
              <w:spacing w:before="0" w:after="0"/>
              <w:ind w:firstLine="380"/>
              <w:jc w:val="both"/>
              <w:rPr>
                <w:szCs w:val="24"/>
                <w:u w:val="single"/>
                <w:lang w:eastAsia="en-US"/>
              </w:rPr>
            </w:pPr>
            <w:r w:rsidRPr="001E2611">
              <w:rPr>
                <w:color w:val="000000"/>
                <w:szCs w:val="24"/>
                <w:lang w:eastAsia="en-US"/>
              </w:rPr>
              <w:t>Фридлендер А. «По улицам слона водили». Пьесы уральских композиторов. М.: Советский композитор. 1992. - 88 стр.</w:t>
            </w:r>
          </w:p>
          <w:p w:rsidR="00483D26" w:rsidRPr="001E2611" w:rsidRDefault="00483D26" w:rsidP="005F4F2B">
            <w:pPr>
              <w:shd w:val="clear" w:color="auto" w:fill="FFFFFF"/>
              <w:autoSpaceDE w:val="0"/>
              <w:autoSpaceDN w:val="0"/>
              <w:adjustRightInd w:val="0"/>
              <w:snapToGrid/>
              <w:spacing w:before="0" w:after="0"/>
              <w:ind w:firstLine="380"/>
              <w:jc w:val="both"/>
              <w:rPr>
                <w:b/>
                <w:i/>
                <w:szCs w:val="24"/>
                <w:lang w:eastAsia="en-US"/>
              </w:rPr>
            </w:pPr>
            <w:r w:rsidRPr="001E2611">
              <w:rPr>
                <w:b/>
                <w:bCs/>
                <w:i/>
                <w:color w:val="000000"/>
                <w:szCs w:val="24"/>
                <w:lang w:eastAsia="en-US"/>
              </w:rPr>
              <w:t>Пение</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1E2611">
              <w:rPr>
                <w:bCs/>
                <w:iCs/>
                <w:color w:val="000000"/>
                <w:szCs w:val="24"/>
                <w:lang w:eastAsia="en-US"/>
              </w:rPr>
              <w:t>/ Уральская государственная педагогическая консерватория им. М.П. Мусоргского. Екатеринбург, 1992. - 82с.</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Родыгин Е. «Как у дедушки Петра». </w:t>
            </w:r>
            <w:r w:rsidRPr="001E2611">
              <w:rPr>
                <w:bCs/>
                <w:iCs/>
                <w:color w:val="000000"/>
                <w:szCs w:val="24"/>
                <w:lang w:eastAsia="en-US"/>
              </w:rPr>
              <w:t>Родыгин Е. Избранные песни. Свердловск: Уральский рабочий. 1993. - 84стр.</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Манакова И. «Колыбельная». </w:t>
            </w:r>
            <w:r w:rsidRPr="001E2611">
              <w:rPr>
                <w:bCs/>
                <w:iCs/>
                <w:color w:val="000000"/>
                <w:szCs w:val="24"/>
                <w:lang w:eastAsia="en-US"/>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Русское народное творчество: «Сею, вею, посеваю», «Скоро Масленка придет», «Как на масляной неделе», «Дождик, лей, лей». </w:t>
            </w:r>
            <w:r w:rsidRPr="001E2611">
              <w:rPr>
                <w:bCs/>
                <w:iCs/>
                <w:color w:val="000000"/>
                <w:szCs w:val="24"/>
                <w:lang w:eastAsia="en-US"/>
              </w:rPr>
              <w:t xml:space="preserve">Калужникова Т.И.  Традиционный русский музыкальный календарь Среднего Урала. - </w:t>
            </w:r>
            <w:r w:rsidRPr="001E2611">
              <w:rPr>
                <w:bCs/>
                <w:iCs/>
                <w:color w:val="000000"/>
                <w:szCs w:val="24"/>
                <w:lang w:eastAsia="en-US"/>
              </w:rPr>
              <w:lastRenderedPageBreak/>
              <w:t>Екатеринбург: Банк культурной информации, издательство Дома учителя. 1993. - 208стр.</w:t>
            </w:r>
          </w:p>
          <w:p w:rsidR="00483D26" w:rsidRPr="001E2611" w:rsidRDefault="00483D26" w:rsidP="005F4F2B">
            <w:pPr>
              <w:shd w:val="clear" w:color="auto" w:fill="FFFFFF"/>
              <w:autoSpaceDE w:val="0"/>
              <w:autoSpaceDN w:val="0"/>
              <w:adjustRightInd w:val="0"/>
              <w:snapToGrid/>
              <w:spacing w:before="0" w:after="0"/>
              <w:ind w:firstLine="380"/>
              <w:jc w:val="both"/>
              <w:rPr>
                <w:szCs w:val="24"/>
                <w:lang w:eastAsia="en-US"/>
              </w:rPr>
            </w:pPr>
            <w:r w:rsidRPr="001E2611">
              <w:rPr>
                <w:color w:val="000000"/>
                <w:szCs w:val="24"/>
                <w:lang w:eastAsia="en-US"/>
              </w:rPr>
              <w:t xml:space="preserve">Вызов  А.  Потешки:    «Ди-ди-ли»,    «Пошла    Дуня    из ворот», «На липовой ноге» Манакова И., Смирнова И. «Петрушка». </w:t>
            </w:r>
            <w:r w:rsidRPr="001E2611">
              <w:rPr>
                <w:bCs/>
                <w:iCs/>
                <w:color w:val="000000"/>
                <w:szCs w:val="24"/>
                <w:lang w:eastAsia="en-US"/>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83D26" w:rsidRPr="001E2611" w:rsidRDefault="00483D26" w:rsidP="005F4F2B">
            <w:pPr>
              <w:shd w:val="clear" w:color="auto" w:fill="FFFFFF"/>
              <w:autoSpaceDE w:val="0"/>
              <w:autoSpaceDN w:val="0"/>
              <w:adjustRightInd w:val="0"/>
              <w:snapToGrid/>
              <w:spacing w:before="0" w:after="0"/>
              <w:ind w:firstLine="380"/>
              <w:jc w:val="both"/>
              <w:rPr>
                <w:bCs/>
                <w:iCs/>
                <w:color w:val="000000"/>
                <w:szCs w:val="24"/>
                <w:lang w:eastAsia="en-US"/>
              </w:rPr>
            </w:pPr>
            <w:r w:rsidRPr="001E2611">
              <w:rPr>
                <w:color w:val="000000"/>
                <w:szCs w:val="24"/>
                <w:lang w:eastAsia="en-US"/>
              </w:rPr>
              <w:t xml:space="preserve">Филиппенко А. «Уральский хоровод». </w:t>
            </w:r>
            <w:r w:rsidRPr="001E2611">
              <w:rPr>
                <w:bCs/>
                <w:iCs/>
                <w:color w:val="000000"/>
                <w:szCs w:val="24"/>
                <w:lang w:eastAsia="en-US"/>
              </w:rPr>
              <w:t xml:space="preserve">Филиппенко А. В нашем садочку. Киев: Музична Украина, 1977. - 50 стр. </w:t>
            </w:r>
          </w:p>
          <w:p w:rsidR="00483D26" w:rsidRPr="001E2611" w:rsidRDefault="00483D26" w:rsidP="005F4F2B">
            <w:pPr>
              <w:shd w:val="clear" w:color="auto" w:fill="FFFFFF"/>
              <w:autoSpaceDE w:val="0"/>
              <w:autoSpaceDN w:val="0"/>
              <w:adjustRightInd w:val="0"/>
              <w:snapToGrid/>
              <w:spacing w:before="0" w:after="0"/>
              <w:ind w:firstLine="380"/>
              <w:jc w:val="both"/>
              <w:rPr>
                <w:color w:val="000000"/>
                <w:szCs w:val="24"/>
                <w:lang w:eastAsia="en-US"/>
              </w:rPr>
            </w:pPr>
            <w:r w:rsidRPr="001E2611">
              <w:rPr>
                <w:b/>
                <w:i/>
                <w:color w:val="000000"/>
                <w:szCs w:val="24"/>
                <w:lang w:eastAsia="en-US"/>
              </w:rPr>
              <w:t>Русское народное творчество</w:t>
            </w:r>
          </w:p>
          <w:p w:rsidR="00483D26" w:rsidRPr="001E2611" w:rsidRDefault="00483D26" w:rsidP="005F4F2B">
            <w:pPr>
              <w:snapToGrid/>
              <w:spacing w:before="0" w:after="0"/>
              <w:ind w:firstLine="380"/>
              <w:jc w:val="both"/>
              <w:rPr>
                <w:bCs/>
                <w:iCs/>
                <w:color w:val="000000"/>
                <w:szCs w:val="24"/>
                <w:lang w:eastAsia="en-US"/>
              </w:rPr>
            </w:pPr>
            <w:r w:rsidRPr="001E2611">
              <w:rPr>
                <w:color w:val="000000"/>
                <w:szCs w:val="24"/>
                <w:lang w:eastAsia="en-US"/>
              </w:rPr>
              <w:t xml:space="preserve"> «Коледка-коледка», «Славите, славите», «Мы давно блинов не ели»,    «Жаворонки прилетите»; частушки «Вот сегодня Троиса». </w:t>
            </w:r>
            <w:r w:rsidRPr="001E2611">
              <w:rPr>
                <w:bCs/>
                <w:iCs/>
                <w:color w:val="000000"/>
                <w:szCs w:val="24"/>
                <w:lang w:eastAsia="en-US"/>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483D26" w:rsidRPr="001E2611" w:rsidRDefault="00483D26" w:rsidP="005F4F2B">
            <w:pPr>
              <w:snapToGrid/>
              <w:spacing w:before="0" w:after="0"/>
              <w:ind w:firstLine="380"/>
              <w:jc w:val="both"/>
              <w:rPr>
                <w:szCs w:val="24"/>
                <w:lang w:eastAsia="en-US"/>
              </w:rPr>
            </w:pPr>
            <w:r w:rsidRPr="001E2611">
              <w:rPr>
                <w:szCs w:val="24"/>
                <w:lang w:eastAsia="en-US"/>
              </w:rPr>
              <w:t xml:space="preserve">Знакомство детей с народными играми, народным музыкальным искусством, народными праздниками способствующее </w:t>
            </w:r>
            <w:r w:rsidR="00A15DDF">
              <w:rPr>
                <w:szCs w:val="24"/>
                <w:lang w:eastAsia="en-US"/>
              </w:rPr>
              <w:t>воспитанию</w:t>
            </w:r>
            <w:r w:rsidRPr="001E2611">
              <w:rPr>
                <w:szCs w:val="24"/>
                <w:lang w:eastAsia="en-US"/>
              </w:rPr>
              <w:t xml:space="preserve"> интереса к культуре своего этноса, других народов и национальностей</w:t>
            </w:r>
          </w:p>
          <w:p w:rsidR="00483D26" w:rsidRPr="001E2611" w:rsidRDefault="00483D26" w:rsidP="005F4F2B">
            <w:pPr>
              <w:snapToGrid/>
              <w:spacing w:before="0" w:after="0"/>
              <w:ind w:firstLine="622"/>
              <w:jc w:val="both"/>
              <w:rPr>
                <w:b/>
                <w:bCs/>
                <w:szCs w:val="24"/>
                <w:lang w:eastAsia="en-US"/>
              </w:rPr>
            </w:pPr>
            <w:r w:rsidRPr="001E2611">
              <w:rPr>
                <w:szCs w:val="24"/>
                <w:lang w:eastAsia="en-US"/>
              </w:rPr>
              <w:t>Развитие эстетического восприятия и суждений в процессе чтения произведений художественной литературы о малой родине, накоп</w:t>
            </w:r>
            <w:r w:rsidRPr="001E2611">
              <w:rPr>
                <w:szCs w:val="24"/>
                <w:lang w:eastAsia="en-US"/>
              </w:rPr>
              <w:softHyphen/>
              <w:t>ление опыта участия в разговорах, беседах о событиях, происходя</w:t>
            </w:r>
            <w:r w:rsidRPr="001E2611">
              <w:rPr>
                <w:szCs w:val="24"/>
                <w:lang w:eastAsia="en-US"/>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1E2611">
              <w:rPr>
                <w:szCs w:val="24"/>
                <w:lang w:eastAsia="en-US"/>
              </w:rPr>
              <w:softHyphen/>
              <w:t>стях малой родины.</w:t>
            </w:r>
          </w:p>
          <w:p w:rsidR="00483D26" w:rsidRPr="001E2611" w:rsidRDefault="00483D26" w:rsidP="005F4F2B">
            <w:pPr>
              <w:snapToGrid/>
              <w:spacing w:before="0" w:after="0"/>
              <w:ind w:firstLine="560"/>
              <w:jc w:val="both"/>
              <w:rPr>
                <w:szCs w:val="24"/>
                <w:lang w:eastAsia="en-US"/>
              </w:rPr>
            </w:pPr>
            <w:r w:rsidRPr="001E2611">
              <w:rPr>
                <w:szCs w:val="24"/>
                <w:lang w:eastAsia="en-US"/>
              </w:rPr>
              <w:t>Чтение стихов о родном городе, Урале.</w:t>
            </w:r>
          </w:p>
          <w:p w:rsidR="00483D26" w:rsidRPr="001E2611" w:rsidRDefault="00483D26" w:rsidP="005F4F2B">
            <w:pPr>
              <w:snapToGrid/>
              <w:spacing w:before="0" w:after="0"/>
              <w:ind w:firstLine="560"/>
              <w:jc w:val="both"/>
              <w:rPr>
                <w:szCs w:val="24"/>
                <w:lang w:eastAsia="en-US"/>
              </w:rPr>
            </w:pPr>
            <w:r w:rsidRPr="001E2611">
              <w:rPr>
                <w:szCs w:val="24"/>
                <w:lang w:eastAsia="en-US"/>
              </w:rPr>
              <w:t xml:space="preserve">Знакомство детей с устным народным творчеством. </w:t>
            </w:r>
          </w:p>
          <w:p w:rsidR="00483D26" w:rsidRPr="001E2611" w:rsidRDefault="00483D26" w:rsidP="005F4F2B">
            <w:pPr>
              <w:snapToGrid/>
              <w:spacing w:before="0" w:after="0"/>
              <w:ind w:firstLine="380"/>
              <w:jc w:val="both"/>
              <w:rPr>
                <w:szCs w:val="24"/>
                <w:lang w:eastAsia="en-US"/>
              </w:rPr>
            </w:pPr>
            <w:r w:rsidRPr="001E2611">
              <w:rPr>
                <w:szCs w:val="24"/>
                <w:lang w:eastAsia="en-US"/>
              </w:rPr>
              <w:t>Сравнительный анализ произведений народ</w:t>
            </w:r>
            <w:r w:rsidRPr="001E2611">
              <w:rPr>
                <w:szCs w:val="24"/>
                <w:lang w:eastAsia="en-US"/>
              </w:rPr>
              <w:softHyphen/>
              <w:t>ного искусства, подведение к выводу о единстве социально-нравственных ценнос</w:t>
            </w:r>
            <w:r w:rsidRPr="001E2611">
              <w:rPr>
                <w:szCs w:val="24"/>
                <w:lang w:eastAsia="en-US"/>
              </w:rPr>
              <w:softHyphen/>
              <w:t>тей (например, ценности единства, дружбы членов семьи).</w:t>
            </w:r>
          </w:p>
          <w:p w:rsidR="00483D26" w:rsidRPr="001E2611" w:rsidRDefault="00483D26" w:rsidP="005F4F2B">
            <w:pPr>
              <w:snapToGrid/>
              <w:spacing w:before="0" w:after="0"/>
              <w:rPr>
                <w:b/>
                <w:i/>
                <w:szCs w:val="24"/>
                <w:lang w:eastAsia="en-US"/>
              </w:rPr>
            </w:pPr>
            <w:r w:rsidRPr="001E2611">
              <w:rPr>
                <w:b/>
                <w:i/>
                <w:szCs w:val="24"/>
                <w:lang w:eastAsia="en-US"/>
              </w:rPr>
              <w:t>Произведения художественной литературы для чтения:</w:t>
            </w:r>
          </w:p>
          <w:p w:rsidR="00483D26" w:rsidRPr="001E2611" w:rsidRDefault="00483D26" w:rsidP="005F4F2B">
            <w:pPr>
              <w:snapToGrid/>
              <w:spacing w:before="0" w:after="0"/>
              <w:ind w:firstLine="380"/>
              <w:jc w:val="both"/>
              <w:rPr>
                <w:szCs w:val="24"/>
                <w:lang w:eastAsia="en-US"/>
              </w:rPr>
            </w:pPr>
            <w:r w:rsidRPr="001E2611">
              <w:rPr>
                <w:szCs w:val="24"/>
                <w:lang w:eastAsia="en-US"/>
              </w:rPr>
              <w:t>Бажов П.П. «Голубая змейка»,«Малахитовая шкатулка»,</w:t>
            </w:r>
            <w:r w:rsidRPr="001E2611">
              <w:rPr>
                <w:bCs/>
                <w:szCs w:val="24"/>
                <w:lang w:eastAsia="en-US"/>
              </w:rPr>
              <w:t xml:space="preserve"> «Медной горы хозяйка», «</w:t>
            </w:r>
            <w:r w:rsidRPr="001E2611">
              <w:rPr>
                <w:szCs w:val="24"/>
                <w:lang w:eastAsia="en-US"/>
              </w:rPr>
              <w:t>Огневушка-Поскакушка», «Серебряное копытце»,«Синюшкин колодец»,</w:t>
            </w:r>
            <w:r w:rsidRPr="001E2611">
              <w:rPr>
                <w:bCs/>
                <w:szCs w:val="24"/>
                <w:lang w:eastAsia="en-US"/>
              </w:rPr>
              <w:t>«Хрупкая веточка».</w:t>
            </w:r>
          </w:p>
          <w:p w:rsidR="00483D26" w:rsidRPr="001E2611" w:rsidRDefault="00483D26" w:rsidP="005F4F2B">
            <w:pPr>
              <w:snapToGrid/>
              <w:spacing w:before="0" w:after="0"/>
              <w:ind w:firstLine="380"/>
              <w:jc w:val="both"/>
              <w:rPr>
                <w:szCs w:val="24"/>
                <w:lang w:eastAsia="en-US"/>
              </w:rPr>
            </w:pPr>
            <w:r w:rsidRPr="001E2611">
              <w:rPr>
                <w:szCs w:val="24"/>
                <w:lang w:eastAsia="en-US"/>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483D26" w:rsidRPr="001E2611" w:rsidRDefault="00483D26" w:rsidP="005F4F2B">
            <w:pPr>
              <w:snapToGrid/>
              <w:spacing w:before="0" w:after="0"/>
              <w:ind w:firstLine="380"/>
              <w:jc w:val="both"/>
              <w:rPr>
                <w:szCs w:val="24"/>
                <w:lang w:eastAsia="en-US"/>
              </w:rPr>
            </w:pPr>
            <w:r w:rsidRPr="001E2611">
              <w:rPr>
                <w:bCs/>
                <w:szCs w:val="24"/>
                <w:lang w:eastAsia="en-US"/>
              </w:rPr>
              <w:t>Мей Л. «В низенькой светелке».</w:t>
            </w:r>
          </w:p>
          <w:p w:rsidR="00483D26" w:rsidRPr="001E2611" w:rsidRDefault="00483D26" w:rsidP="005F4F2B">
            <w:pPr>
              <w:snapToGrid/>
              <w:spacing w:before="0" w:after="0"/>
              <w:ind w:firstLine="380"/>
              <w:jc w:val="both"/>
              <w:rPr>
                <w:b/>
                <w:i/>
                <w:szCs w:val="24"/>
                <w:lang w:eastAsia="en-US"/>
              </w:rPr>
            </w:pPr>
            <w:r w:rsidRPr="001E2611">
              <w:rPr>
                <w:b/>
                <w:i/>
                <w:szCs w:val="24"/>
                <w:lang w:eastAsia="en-US"/>
              </w:rPr>
              <w:t xml:space="preserve">Сказки народов Урала. </w:t>
            </w:r>
          </w:p>
          <w:p w:rsidR="00483D26" w:rsidRPr="001E2611" w:rsidRDefault="00483D26" w:rsidP="005F4F2B">
            <w:pPr>
              <w:snapToGrid/>
              <w:spacing w:before="0" w:after="0"/>
              <w:ind w:firstLine="380"/>
              <w:jc w:val="both"/>
              <w:rPr>
                <w:i/>
                <w:szCs w:val="24"/>
                <w:lang w:eastAsia="en-US"/>
              </w:rPr>
            </w:pPr>
            <w:r w:rsidRPr="001E2611">
              <w:rPr>
                <w:i/>
                <w:szCs w:val="24"/>
                <w:lang w:eastAsia="en-US"/>
              </w:rPr>
              <w:t xml:space="preserve">Русские сказки Урала: </w:t>
            </w:r>
          </w:p>
          <w:p w:rsidR="00483D26" w:rsidRPr="001E2611" w:rsidRDefault="00483D26" w:rsidP="005F4F2B">
            <w:pPr>
              <w:snapToGrid/>
              <w:spacing w:before="0" w:after="0"/>
              <w:ind w:firstLine="380"/>
              <w:jc w:val="both"/>
              <w:rPr>
                <w:szCs w:val="24"/>
                <w:lang w:eastAsia="en-US"/>
              </w:rPr>
            </w:pPr>
            <w:r w:rsidRPr="001E2611">
              <w:rPr>
                <w:i/>
                <w:szCs w:val="24"/>
                <w:lang w:eastAsia="en-US"/>
              </w:rPr>
              <w:t>Волшебные сказки</w:t>
            </w:r>
            <w:r w:rsidRPr="001E2611">
              <w:rPr>
                <w:szCs w:val="24"/>
                <w:lang w:eastAsia="en-US"/>
              </w:rPr>
              <w:t xml:space="preserve"> - «Лягушка-царевна», «Марья Моревна», «Фефелищное сокола перышко». </w:t>
            </w:r>
          </w:p>
          <w:p w:rsidR="00483D26" w:rsidRPr="001E2611" w:rsidRDefault="00483D26" w:rsidP="005F4F2B">
            <w:pPr>
              <w:snapToGrid/>
              <w:spacing w:before="0" w:after="0"/>
              <w:ind w:firstLine="380"/>
              <w:jc w:val="both"/>
              <w:rPr>
                <w:szCs w:val="24"/>
                <w:lang w:eastAsia="en-US"/>
              </w:rPr>
            </w:pPr>
            <w:r w:rsidRPr="001E2611">
              <w:rPr>
                <w:i/>
                <w:szCs w:val="24"/>
                <w:lang w:eastAsia="en-US"/>
              </w:rPr>
              <w:t xml:space="preserve">Сказки про детей - </w:t>
            </w:r>
            <w:r w:rsidRPr="001E2611">
              <w:rPr>
                <w:szCs w:val="24"/>
                <w:lang w:eastAsia="en-US"/>
              </w:rPr>
              <w:t>«Как старикова дочь богатой стала», «Лутошечка», «Машенька и лесной бык», «Мороз Красный нос»,  «Снегурочка и медведь»,  «Снегурочка и серый волк».</w:t>
            </w:r>
          </w:p>
          <w:p w:rsidR="00483D26" w:rsidRPr="001E2611" w:rsidRDefault="00483D26" w:rsidP="005F4F2B">
            <w:pPr>
              <w:snapToGrid/>
              <w:spacing w:before="0" w:after="0"/>
              <w:ind w:firstLine="380"/>
              <w:jc w:val="both"/>
              <w:rPr>
                <w:szCs w:val="24"/>
                <w:lang w:eastAsia="en-US"/>
              </w:rPr>
            </w:pPr>
            <w:r w:rsidRPr="001E2611">
              <w:rPr>
                <w:i/>
                <w:szCs w:val="24"/>
                <w:lang w:eastAsia="en-US"/>
              </w:rPr>
              <w:t>Сказки про животных -</w:t>
            </w:r>
            <w:r w:rsidRPr="001E2611">
              <w:rPr>
                <w:szCs w:val="24"/>
                <w:lang w:eastAsia="en-US"/>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483D26" w:rsidRPr="001E2611" w:rsidRDefault="00483D26" w:rsidP="005F4F2B">
            <w:pPr>
              <w:snapToGrid/>
              <w:spacing w:before="0" w:after="0"/>
              <w:ind w:firstLine="380"/>
              <w:jc w:val="both"/>
              <w:rPr>
                <w:szCs w:val="24"/>
                <w:lang w:eastAsia="en-US"/>
              </w:rPr>
            </w:pPr>
            <w:r w:rsidRPr="001E2611">
              <w:rPr>
                <w:i/>
                <w:szCs w:val="24"/>
                <w:lang w:eastAsia="en-US"/>
              </w:rPr>
              <w:t xml:space="preserve">Башкирские сказки – </w:t>
            </w:r>
            <w:r w:rsidRPr="001E2611">
              <w:rPr>
                <w:szCs w:val="24"/>
                <w:lang w:eastAsia="en-US"/>
              </w:rPr>
              <w:t xml:space="preserve">«Два барсука»,«Курица и ястреб», «Лиса и петух», «Лиса сирота», «Медведь и пчелы», </w:t>
            </w:r>
            <w:r w:rsidRPr="001E2611">
              <w:rPr>
                <w:szCs w:val="24"/>
                <w:lang w:eastAsia="en-US"/>
              </w:rPr>
              <w:lastRenderedPageBreak/>
              <w:t xml:space="preserve">«Хан и Алдар». </w:t>
            </w:r>
          </w:p>
          <w:p w:rsidR="00483D26" w:rsidRPr="001E2611" w:rsidRDefault="00483D26" w:rsidP="005F4F2B">
            <w:pPr>
              <w:snapToGrid/>
              <w:spacing w:before="0" w:after="0"/>
              <w:ind w:firstLine="380"/>
              <w:jc w:val="both"/>
              <w:rPr>
                <w:szCs w:val="24"/>
                <w:lang w:eastAsia="en-US"/>
              </w:rPr>
            </w:pPr>
            <w:r w:rsidRPr="001E2611">
              <w:rPr>
                <w:i/>
                <w:szCs w:val="24"/>
                <w:lang w:eastAsia="en-US"/>
              </w:rPr>
              <w:t xml:space="preserve">Удмуртские сказки - </w:t>
            </w:r>
            <w:r w:rsidRPr="001E2611">
              <w:rPr>
                <w:szCs w:val="24"/>
                <w:lang w:eastAsia="en-US"/>
              </w:rPr>
              <w:t xml:space="preserve">«Глупый котенок», «Заяц и лягушка», «Заяц и лягушка», «Кошка и белка»,«Ласточка и комар», «Мышь и воробей», «Охотник и змея», «Синица и журавль», «Синица и ворона», «Старик со старухой и береза». </w:t>
            </w:r>
            <w:r w:rsidRPr="001E2611">
              <w:rPr>
                <w:i/>
                <w:szCs w:val="24"/>
                <w:lang w:eastAsia="en-US"/>
              </w:rPr>
              <w:t xml:space="preserve">Татарские сказки - </w:t>
            </w:r>
            <w:r w:rsidRPr="001E2611">
              <w:rPr>
                <w:szCs w:val="24"/>
                <w:lang w:eastAsia="en-US"/>
              </w:rPr>
              <w:t xml:space="preserve">«Гульчечек», «Три дочери». </w:t>
            </w:r>
          </w:p>
          <w:p w:rsidR="00483D26" w:rsidRPr="001E2611" w:rsidRDefault="00483D26" w:rsidP="005F4F2B">
            <w:pPr>
              <w:snapToGrid/>
              <w:spacing w:before="0" w:after="0"/>
              <w:ind w:firstLine="380"/>
              <w:jc w:val="both"/>
              <w:rPr>
                <w:szCs w:val="24"/>
                <w:lang w:eastAsia="en-US"/>
              </w:rPr>
            </w:pPr>
            <w:r w:rsidRPr="001E2611">
              <w:rPr>
                <w:i/>
                <w:szCs w:val="24"/>
                <w:lang w:eastAsia="en-US"/>
              </w:rPr>
              <w:t>Сказки народа коми</w:t>
            </w:r>
            <w:r w:rsidRPr="001E2611">
              <w:rPr>
                <w:szCs w:val="24"/>
                <w:lang w:eastAsia="en-US"/>
              </w:rPr>
              <w:t xml:space="preserve"> - «Мышь и сорока», «Пройдоха».</w:t>
            </w:r>
          </w:p>
          <w:p w:rsidR="00483D26" w:rsidRPr="001E2611" w:rsidRDefault="00483D26" w:rsidP="005F4F2B">
            <w:pPr>
              <w:snapToGrid/>
              <w:spacing w:before="0" w:after="0"/>
              <w:ind w:firstLine="380"/>
              <w:jc w:val="both"/>
              <w:rPr>
                <w:szCs w:val="24"/>
                <w:lang w:eastAsia="en-US"/>
              </w:rPr>
            </w:pPr>
            <w:r w:rsidRPr="001E2611">
              <w:rPr>
                <w:i/>
                <w:szCs w:val="24"/>
                <w:lang w:eastAsia="en-US"/>
              </w:rPr>
              <w:t>Сказки народа манси (вогуллы)</w:t>
            </w:r>
            <w:r w:rsidRPr="001E2611">
              <w:rPr>
                <w:szCs w:val="24"/>
                <w:lang w:eastAsia="en-US"/>
              </w:rPr>
              <w:t xml:space="preserve"> – «Воробушек», «зайчик». Сказки народа ханты – «Береста», «Брусника», «Медвежья трава», «Мышка», «Уголек».</w:t>
            </w:r>
          </w:p>
          <w:p w:rsidR="00483D26" w:rsidRPr="00EF6624" w:rsidRDefault="00483D26" w:rsidP="005F4F2B">
            <w:pPr>
              <w:pStyle w:val="af1"/>
              <w:ind w:firstLine="380"/>
              <w:jc w:val="both"/>
              <w:rPr>
                <w:i/>
                <w:sz w:val="24"/>
                <w:szCs w:val="24"/>
              </w:rPr>
            </w:pPr>
            <w:r w:rsidRPr="00EF6624">
              <w:rPr>
                <w:b/>
                <w:i/>
                <w:sz w:val="24"/>
                <w:szCs w:val="24"/>
              </w:rPr>
              <w:t>Легенды и мифы.</w:t>
            </w:r>
          </w:p>
          <w:p w:rsidR="00483D26" w:rsidRPr="00EF6624" w:rsidRDefault="00483D26" w:rsidP="005F4F2B">
            <w:pPr>
              <w:pStyle w:val="af1"/>
              <w:ind w:firstLine="380"/>
              <w:jc w:val="both"/>
              <w:rPr>
                <w:sz w:val="24"/>
                <w:szCs w:val="24"/>
              </w:rPr>
            </w:pPr>
            <w:r w:rsidRPr="00EF6624">
              <w:rPr>
                <w:i/>
                <w:sz w:val="24"/>
                <w:szCs w:val="24"/>
              </w:rPr>
              <w:t xml:space="preserve">Башкирские </w:t>
            </w:r>
            <w:r w:rsidRPr="00EF6624">
              <w:rPr>
                <w:sz w:val="24"/>
                <w:szCs w:val="24"/>
              </w:rPr>
              <w:t xml:space="preserve">- «Большая медведица», «Млечный путь». </w:t>
            </w:r>
          </w:p>
          <w:p w:rsidR="00483D26" w:rsidRPr="00EF6624" w:rsidRDefault="00483D26" w:rsidP="005F4F2B">
            <w:pPr>
              <w:pStyle w:val="af1"/>
              <w:ind w:firstLine="380"/>
              <w:jc w:val="both"/>
              <w:rPr>
                <w:sz w:val="24"/>
                <w:szCs w:val="24"/>
              </w:rPr>
            </w:pPr>
            <w:r w:rsidRPr="00EF6624">
              <w:rPr>
                <w:i/>
                <w:sz w:val="24"/>
                <w:szCs w:val="24"/>
              </w:rPr>
              <w:t xml:space="preserve">Марийские - </w:t>
            </w:r>
            <w:r w:rsidRPr="00EF6624">
              <w:rPr>
                <w:sz w:val="24"/>
                <w:szCs w:val="24"/>
              </w:rPr>
              <w:t>«Как ворон землю мерил», «Как землю выловили».</w:t>
            </w:r>
          </w:p>
          <w:p w:rsidR="00483D26" w:rsidRPr="00EF6624" w:rsidRDefault="00483D26" w:rsidP="005F4F2B">
            <w:pPr>
              <w:pStyle w:val="af1"/>
              <w:ind w:firstLine="380"/>
              <w:jc w:val="both"/>
              <w:rPr>
                <w:sz w:val="24"/>
                <w:szCs w:val="24"/>
              </w:rPr>
            </w:pPr>
            <w:r w:rsidRPr="00EF6624">
              <w:rPr>
                <w:i/>
                <w:sz w:val="24"/>
                <w:szCs w:val="24"/>
              </w:rPr>
              <w:t>Удмуртские:</w:t>
            </w:r>
            <w:r w:rsidRPr="00EF6624">
              <w:rPr>
                <w:sz w:val="24"/>
                <w:szCs w:val="24"/>
              </w:rPr>
              <w:t xml:space="preserve"> «Звезды», «Горы и долы»,   «О сотворении мира», «Охотник и змея», «Пятно на луне».</w:t>
            </w:r>
          </w:p>
          <w:p w:rsidR="00483D26" w:rsidRPr="001E2611" w:rsidRDefault="00483D26" w:rsidP="005F4F2B">
            <w:pPr>
              <w:snapToGrid/>
              <w:spacing w:before="0" w:after="0"/>
              <w:ind w:firstLine="380"/>
              <w:jc w:val="both"/>
              <w:rPr>
                <w:b/>
                <w:i/>
                <w:szCs w:val="24"/>
                <w:lang w:eastAsia="en-US"/>
              </w:rPr>
            </w:pPr>
            <w:r w:rsidRPr="001E2611">
              <w:rPr>
                <w:b/>
                <w:i/>
                <w:szCs w:val="24"/>
                <w:lang w:eastAsia="en-US"/>
              </w:rPr>
              <w:t>Уральские писатели детям.</w:t>
            </w:r>
          </w:p>
          <w:p w:rsidR="00483D26" w:rsidRPr="001E2611" w:rsidRDefault="00483D26" w:rsidP="005F4F2B">
            <w:pPr>
              <w:snapToGrid/>
              <w:spacing w:before="0" w:after="0"/>
              <w:ind w:firstLine="380"/>
              <w:jc w:val="both"/>
              <w:rPr>
                <w:szCs w:val="24"/>
                <w:lang w:eastAsia="en-US"/>
              </w:rPr>
            </w:pPr>
            <w:r w:rsidRPr="001E2611">
              <w:rPr>
                <w:szCs w:val="24"/>
                <w:lang w:eastAsia="en-US"/>
              </w:rPr>
              <w:t>Никонов Н. «Сказки леса».</w:t>
            </w:r>
          </w:p>
          <w:p w:rsidR="00483D26" w:rsidRPr="001E2611" w:rsidRDefault="00483D26" w:rsidP="005F4F2B">
            <w:pPr>
              <w:snapToGrid/>
              <w:spacing w:before="0" w:after="0"/>
              <w:ind w:firstLine="380"/>
              <w:jc w:val="both"/>
              <w:rPr>
                <w:szCs w:val="24"/>
                <w:lang w:eastAsia="en-US"/>
              </w:rPr>
            </w:pPr>
            <w:r w:rsidRPr="001E2611">
              <w:rPr>
                <w:szCs w:val="24"/>
                <w:lang w:eastAsia="en-US"/>
              </w:rPr>
              <w:t>Романовский С. «Батюшка Урал», «Как одевались в старину», «Повесть о стеклянном мальчике».</w:t>
            </w:r>
          </w:p>
          <w:p w:rsidR="00483D26" w:rsidRPr="001E2611" w:rsidRDefault="00483D26" w:rsidP="005F4F2B">
            <w:pPr>
              <w:snapToGrid/>
              <w:spacing w:before="0" w:after="0"/>
              <w:ind w:firstLine="380"/>
              <w:jc w:val="both"/>
              <w:rPr>
                <w:szCs w:val="24"/>
                <w:lang w:eastAsia="en-US"/>
              </w:rPr>
            </w:pPr>
            <w:r w:rsidRPr="001E2611">
              <w:rPr>
                <w:szCs w:val="24"/>
                <w:lang w:eastAsia="en-US"/>
              </w:rPr>
              <w:t>Солодухин В. «Цветы».</w:t>
            </w:r>
          </w:p>
          <w:p w:rsidR="00483D26" w:rsidRPr="001E2611" w:rsidRDefault="00483D26" w:rsidP="005F4F2B">
            <w:pPr>
              <w:snapToGrid/>
              <w:spacing w:before="0" w:after="0"/>
              <w:ind w:firstLine="380"/>
              <w:jc w:val="both"/>
              <w:rPr>
                <w:b/>
                <w:i/>
                <w:iCs/>
                <w:szCs w:val="24"/>
                <w:lang w:eastAsia="en-US"/>
              </w:rPr>
            </w:pPr>
            <w:r w:rsidRPr="001E2611">
              <w:rPr>
                <w:szCs w:val="24"/>
                <w:lang w:eastAsia="en-US"/>
              </w:rPr>
              <w:t>Федотов Г. «Узоры разнотравья».</w:t>
            </w:r>
          </w:p>
        </w:tc>
      </w:tr>
    </w:tbl>
    <w:p w:rsidR="00483D26" w:rsidRDefault="00483D26" w:rsidP="003024DC">
      <w:pPr>
        <w:autoSpaceDE w:val="0"/>
        <w:autoSpaceDN w:val="0"/>
        <w:adjustRightInd w:val="0"/>
        <w:snapToGrid/>
        <w:spacing w:before="0" w:after="0"/>
        <w:rPr>
          <w:b/>
          <w:szCs w:val="24"/>
        </w:rPr>
      </w:pPr>
    </w:p>
    <w:p w:rsidR="00483D26" w:rsidRDefault="00483D26" w:rsidP="003024DC">
      <w:pPr>
        <w:autoSpaceDE w:val="0"/>
        <w:autoSpaceDN w:val="0"/>
        <w:adjustRightInd w:val="0"/>
        <w:snapToGrid/>
        <w:spacing w:before="0" w:after="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5474"/>
        <w:gridCol w:w="5934"/>
      </w:tblGrid>
      <w:tr w:rsidR="00483D26" w:rsidRPr="005F4F2B" w:rsidTr="007A5338">
        <w:tc>
          <w:tcPr>
            <w:tcW w:w="3095" w:type="dxa"/>
            <w:vMerge w:val="restart"/>
          </w:tcPr>
          <w:p w:rsidR="00483D26" w:rsidRPr="007A5338" w:rsidRDefault="00483D26" w:rsidP="007A5338">
            <w:pPr>
              <w:autoSpaceDE w:val="0"/>
              <w:autoSpaceDN w:val="0"/>
              <w:adjustRightInd w:val="0"/>
              <w:snapToGrid/>
              <w:spacing w:before="0" w:after="0"/>
              <w:rPr>
                <w:b/>
                <w:szCs w:val="24"/>
              </w:rPr>
            </w:pPr>
            <w:r w:rsidRPr="007A5338">
              <w:rPr>
                <w:b/>
                <w:szCs w:val="24"/>
              </w:rPr>
              <w:t>Образовательный модуль</w:t>
            </w:r>
          </w:p>
        </w:tc>
        <w:tc>
          <w:tcPr>
            <w:tcW w:w="11408" w:type="dxa"/>
            <w:gridSpan w:val="2"/>
          </w:tcPr>
          <w:p w:rsidR="00483D26" w:rsidRPr="000C56BB" w:rsidRDefault="00483D26" w:rsidP="007A5338">
            <w:pPr>
              <w:pStyle w:val="a6"/>
              <w:spacing w:before="0" w:beforeAutospacing="0" w:after="0" w:afterAutospacing="0"/>
              <w:jc w:val="center"/>
              <w:rPr>
                <w:b/>
                <w:szCs w:val="24"/>
                <w:lang w:val="ru-RU"/>
              </w:rPr>
            </w:pPr>
            <w:r w:rsidRPr="00722B65">
              <w:rPr>
                <w:b/>
                <w:szCs w:val="24"/>
                <w:lang w:val="ru-RU"/>
              </w:rPr>
              <w:t>Формы совместной образовательной деятельности с детьми</w:t>
            </w:r>
          </w:p>
          <w:p w:rsidR="00483D26" w:rsidRPr="000C56BB" w:rsidRDefault="00483D26" w:rsidP="007A5338">
            <w:pPr>
              <w:pStyle w:val="a6"/>
              <w:spacing w:before="0" w:beforeAutospacing="0" w:after="0" w:afterAutospacing="0"/>
              <w:jc w:val="both"/>
              <w:rPr>
                <w:b/>
                <w:szCs w:val="24"/>
                <w:lang w:val="ru-RU"/>
              </w:rPr>
            </w:pPr>
          </w:p>
        </w:tc>
      </w:tr>
      <w:tr w:rsidR="00483D26" w:rsidRPr="005F4F2B" w:rsidTr="007A5338">
        <w:tc>
          <w:tcPr>
            <w:tcW w:w="3095" w:type="dxa"/>
            <w:vMerge/>
          </w:tcPr>
          <w:p w:rsidR="00483D26" w:rsidRPr="007A5338" w:rsidRDefault="00483D26" w:rsidP="007A5338">
            <w:pPr>
              <w:autoSpaceDE w:val="0"/>
              <w:autoSpaceDN w:val="0"/>
              <w:adjustRightInd w:val="0"/>
              <w:snapToGrid/>
              <w:spacing w:before="0" w:after="0"/>
              <w:rPr>
                <w:b/>
                <w:szCs w:val="24"/>
              </w:rPr>
            </w:pPr>
          </w:p>
        </w:tc>
        <w:tc>
          <w:tcPr>
            <w:tcW w:w="5474" w:type="dxa"/>
          </w:tcPr>
          <w:p w:rsidR="00483D26" w:rsidRPr="000C56BB" w:rsidRDefault="00483D26" w:rsidP="007A5338">
            <w:pPr>
              <w:pStyle w:val="a6"/>
              <w:spacing w:before="0" w:beforeAutospacing="0" w:after="0" w:afterAutospacing="0"/>
              <w:jc w:val="center"/>
              <w:rPr>
                <w:b/>
                <w:szCs w:val="24"/>
                <w:lang w:val="ru-RU"/>
              </w:rPr>
            </w:pPr>
            <w:r w:rsidRPr="00722B65">
              <w:rPr>
                <w:b/>
                <w:szCs w:val="24"/>
                <w:lang w:val="ru-RU"/>
              </w:rPr>
              <w:t>3-5 лет</w:t>
            </w:r>
          </w:p>
        </w:tc>
        <w:tc>
          <w:tcPr>
            <w:tcW w:w="5934" w:type="dxa"/>
          </w:tcPr>
          <w:p w:rsidR="00483D26" w:rsidRPr="000C56BB" w:rsidRDefault="00483D26" w:rsidP="007A5338">
            <w:pPr>
              <w:pStyle w:val="a6"/>
              <w:spacing w:before="0" w:beforeAutospacing="0" w:after="0" w:afterAutospacing="0"/>
              <w:jc w:val="center"/>
              <w:rPr>
                <w:b/>
                <w:szCs w:val="24"/>
                <w:lang w:val="ru-RU"/>
              </w:rPr>
            </w:pPr>
            <w:r w:rsidRPr="00722B65">
              <w:rPr>
                <w:b/>
                <w:szCs w:val="24"/>
                <w:lang w:val="ru-RU"/>
              </w:rPr>
              <w:t>5-7 лет</w:t>
            </w:r>
          </w:p>
        </w:tc>
      </w:tr>
      <w:tr w:rsidR="00483D26" w:rsidRPr="005F4F2B" w:rsidTr="007A5338">
        <w:tc>
          <w:tcPr>
            <w:tcW w:w="3095" w:type="dxa"/>
          </w:tcPr>
          <w:p w:rsidR="00483D26" w:rsidRPr="007A5338" w:rsidRDefault="00483D26" w:rsidP="007A5338">
            <w:pPr>
              <w:autoSpaceDE w:val="0"/>
              <w:autoSpaceDN w:val="0"/>
              <w:adjustRightInd w:val="0"/>
              <w:snapToGrid/>
              <w:spacing w:before="0" w:after="0"/>
              <w:rPr>
                <w:b/>
                <w:szCs w:val="24"/>
              </w:rPr>
            </w:pPr>
            <w:r w:rsidRPr="007A5338">
              <w:rPr>
                <w:b/>
                <w:szCs w:val="24"/>
              </w:rPr>
              <w:t>Физическое развитие</w:t>
            </w:r>
          </w:p>
        </w:tc>
        <w:tc>
          <w:tcPr>
            <w:tcW w:w="5474" w:type="dxa"/>
          </w:tcPr>
          <w:p w:rsidR="00483D26" w:rsidRPr="000C56BB" w:rsidRDefault="00483D26" w:rsidP="007A5338">
            <w:pPr>
              <w:pStyle w:val="a6"/>
              <w:spacing w:before="0" w:beforeAutospacing="0" w:after="0" w:afterAutospacing="0"/>
              <w:jc w:val="both"/>
              <w:rPr>
                <w:szCs w:val="24"/>
                <w:lang w:val="ru-RU"/>
              </w:rPr>
            </w:pPr>
            <w:r w:rsidRPr="00722B65">
              <w:rPr>
                <w:szCs w:val="24"/>
                <w:lang w:val="ru-RU"/>
              </w:rPr>
              <w:t>- подвижная игра;</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спортивное упражнение;</w:t>
            </w:r>
          </w:p>
          <w:p w:rsidR="00483D26" w:rsidRPr="000C56BB" w:rsidRDefault="00483D26" w:rsidP="007A5338">
            <w:pPr>
              <w:pStyle w:val="a6"/>
              <w:spacing w:before="0" w:beforeAutospacing="0" w:after="0" w:afterAutospacing="0"/>
              <w:jc w:val="both"/>
              <w:rPr>
                <w:rStyle w:val="611"/>
                <w:rFonts w:eastAsia="Calibri"/>
                <w:b w:val="0"/>
                <w:bCs/>
                <w:i w:val="0"/>
                <w:iCs/>
                <w:sz w:val="24"/>
                <w:szCs w:val="24"/>
                <w:lang w:val="ru-RU"/>
              </w:rPr>
            </w:pPr>
            <w:r w:rsidRPr="00722B65">
              <w:rPr>
                <w:szCs w:val="24"/>
                <w:lang w:val="ru-RU"/>
              </w:rPr>
              <w:t xml:space="preserve">- </w:t>
            </w:r>
            <w:r w:rsidRPr="00722B65">
              <w:rPr>
                <w:rStyle w:val="611"/>
                <w:rFonts w:eastAsia="Calibri"/>
                <w:b w:val="0"/>
                <w:bCs/>
                <w:i w:val="0"/>
                <w:iCs/>
                <w:sz w:val="24"/>
                <w:szCs w:val="24"/>
                <w:lang w:val="ru-RU"/>
              </w:rPr>
              <w:t>развивающая ситуация;</w:t>
            </w:r>
          </w:p>
          <w:p w:rsidR="00483D26" w:rsidRPr="000C56BB" w:rsidRDefault="00483D26" w:rsidP="007A5338">
            <w:pPr>
              <w:pStyle w:val="a6"/>
              <w:spacing w:before="0" w:beforeAutospacing="0" w:after="0" w:afterAutospacing="0"/>
              <w:jc w:val="both"/>
              <w:rPr>
                <w:szCs w:val="24"/>
                <w:lang w:val="ru-RU"/>
              </w:rPr>
            </w:pPr>
            <w:r w:rsidRPr="00722B65">
              <w:rPr>
                <w:rStyle w:val="611"/>
                <w:rFonts w:eastAsia="Calibri"/>
                <w:b w:val="0"/>
                <w:bCs/>
                <w:i w:val="0"/>
                <w:iCs/>
                <w:sz w:val="24"/>
                <w:szCs w:val="24"/>
                <w:lang w:val="ru-RU"/>
              </w:rPr>
              <w:t xml:space="preserve">- </w:t>
            </w:r>
            <w:r w:rsidRPr="00722B65">
              <w:rPr>
                <w:szCs w:val="24"/>
                <w:lang w:val="ru-RU"/>
              </w:rPr>
              <w:t>игра-экспериментирование;</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игра-история;</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игра-путешествие;</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дидактическая игра;</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проблемные игровые ситуации связанные с безопасной жизнедеятельностью человека;</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увлекательные конкурсы;</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игровые познавательные ситуации;</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беседа;</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ситуационная задача;</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lastRenderedPageBreak/>
              <w:t>- чтение народных потешек и стихотворений;</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экскурсия;</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простейшая поисковая деятельность;</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обсуждение опасных для здоровья и жизни ситуациях;</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совместная выработка правил поведения;</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простейшая проектная деятельность;</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коллекционирование, выставка полезных предметов (для здоровья);</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оформление рисунков, изготовление поделок по мотивами потешек, стихотворений;</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иллюстрирование простейших загадок (отгадок к ним);</w:t>
            </w:r>
          </w:p>
          <w:p w:rsidR="00483D26" w:rsidRPr="000C56BB" w:rsidRDefault="00483D26" w:rsidP="007A5338">
            <w:pPr>
              <w:pStyle w:val="a6"/>
              <w:spacing w:before="0" w:beforeAutospacing="0" w:after="0" w:afterAutospacing="0"/>
              <w:jc w:val="both"/>
              <w:rPr>
                <w:szCs w:val="24"/>
                <w:lang w:val="ru-RU"/>
              </w:rPr>
            </w:pPr>
            <w:r w:rsidRPr="00722B65">
              <w:rPr>
                <w:szCs w:val="24"/>
                <w:lang w:val="ru-RU"/>
              </w:rPr>
              <w:t>- обсуждение с ребенком особенностей поведения в быту, в детском саду, на улице, на дороге, в транспорте;</w:t>
            </w:r>
          </w:p>
          <w:p w:rsidR="00483D26" w:rsidRPr="000C56BB" w:rsidRDefault="00483D26" w:rsidP="007A5338">
            <w:pPr>
              <w:pStyle w:val="a6"/>
              <w:spacing w:before="0" w:beforeAutospacing="0" w:after="0" w:afterAutospacing="0"/>
              <w:jc w:val="both"/>
              <w:rPr>
                <w:b/>
                <w:szCs w:val="24"/>
                <w:lang w:val="ru-RU"/>
              </w:rPr>
            </w:pPr>
            <w:r w:rsidRPr="00722B65">
              <w:rPr>
                <w:szCs w:val="24"/>
                <w:lang w:val="ru-RU"/>
              </w:rPr>
              <w:t>- сюжетно-ролевая игра;</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образная игра-имп</w:t>
            </w:r>
            <w:r w:rsidRPr="00722B65">
              <w:rPr>
                <w:szCs w:val="24"/>
                <w:lang w:val="ru-RU"/>
              </w:rPr>
              <w:softHyphen/>
              <w:t>ровизация.</w:t>
            </w:r>
          </w:p>
          <w:p w:rsidR="00483D26" w:rsidRPr="007A5338" w:rsidRDefault="00483D26" w:rsidP="007A5338">
            <w:pPr>
              <w:autoSpaceDE w:val="0"/>
              <w:autoSpaceDN w:val="0"/>
              <w:adjustRightInd w:val="0"/>
              <w:snapToGrid/>
              <w:spacing w:before="0" w:after="0"/>
              <w:rPr>
                <w:b/>
                <w:szCs w:val="24"/>
              </w:rPr>
            </w:pPr>
          </w:p>
        </w:tc>
        <w:tc>
          <w:tcPr>
            <w:tcW w:w="5934" w:type="dxa"/>
          </w:tcPr>
          <w:p w:rsidR="00483D26" w:rsidRPr="007A5338" w:rsidRDefault="00483D26" w:rsidP="007A5338">
            <w:pPr>
              <w:snapToGrid/>
              <w:spacing w:before="0" w:after="0"/>
              <w:jc w:val="both"/>
              <w:rPr>
                <w:szCs w:val="24"/>
                <w:lang w:eastAsia="en-US"/>
              </w:rPr>
            </w:pPr>
            <w:r w:rsidRPr="007A5338">
              <w:rPr>
                <w:bCs/>
                <w:iCs/>
                <w:szCs w:val="24"/>
                <w:lang w:eastAsia="en-US"/>
              </w:rPr>
              <w:lastRenderedPageBreak/>
              <w:t>-дидактические игры</w:t>
            </w:r>
            <w:r w:rsidRPr="007A5338">
              <w:rPr>
                <w:szCs w:val="24"/>
                <w:lang w:eastAsia="en-US"/>
              </w:rPr>
              <w:t>, моделирующие последовательность действий ребенка при организации подвижной игры, структуру спортивного упражнения;</w:t>
            </w:r>
          </w:p>
          <w:p w:rsidR="00483D26" w:rsidRPr="007A5338" w:rsidRDefault="00483D26" w:rsidP="007A5338">
            <w:pPr>
              <w:snapToGrid/>
              <w:spacing w:before="0" w:after="0"/>
              <w:jc w:val="both"/>
              <w:rPr>
                <w:szCs w:val="24"/>
                <w:lang w:eastAsia="en-US"/>
              </w:rPr>
            </w:pPr>
            <w:r w:rsidRPr="007A5338">
              <w:rPr>
                <w:szCs w:val="24"/>
                <w:lang w:eastAsia="en-US"/>
              </w:rPr>
              <w:t>- выставки дет</w:t>
            </w:r>
            <w:r w:rsidRPr="007A5338">
              <w:rPr>
                <w:szCs w:val="24"/>
                <w:lang w:eastAsia="en-US"/>
              </w:rPr>
              <w:softHyphen/>
              <w:t>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rsidR="00483D26" w:rsidRPr="007A5338" w:rsidRDefault="00483D26" w:rsidP="007A5338">
            <w:pPr>
              <w:snapToGrid/>
              <w:spacing w:before="0" w:after="0"/>
              <w:jc w:val="both"/>
              <w:rPr>
                <w:szCs w:val="24"/>
                <w:lang w:eastAsia="en-US"/>
              </w:rPr>
            </w:pPr>
            <w:r w:rsidRPr="007A5338">
              <w:rPr>
                <w:szCs w:val="24"/>
                <w:lang w:eastAsia="en-US"/>
              </w:rPr>
              <w:t>- стихи, пословицы, поговорки о здоро</w:t>
            </w:r>
            <w:r w:rsidRPr="007A5338">
              <w:rPr>
                <w:szCs w:val="24"/>
                <w:lang w:eastAsia="en-US"/>
              </w:rPr>
              <w:softHyphen/>
              <w:t>вье, закаливании, гигиене, культуре еды и др.;</w:t>
            </w:r>
          </w:p>
          <w:p w:rsidR="00483D26" w:rsidRPr="007A5338" w:rsidRDefault="00483D26" w:rsidP="007A5338">
            <w:pPr>
              <w:snapToGrid/>
              <w:spacing w:before="0" w:after="0"/>
              <w:jc w:val="both"/>
              <w:rPr>
                <w:szCs w:val="24"/>
                <w:lang w:eastAsia="en-US"/>
              </w:rPr>
            </w:pPr>
            <w:r w:rsidRPr="007A5338">
              <w:rPr>
                <w:szCs w:val="24"/>
                <w:lang w:eastAsia="en-US"/>
              </w:rPr>
              <w:t>- создание чудесной книги здоровья, книги витаминов;</w:t>
            </w:r>
          </w:p>
          <w:p w:rsidR="00483D26" w:rsidRPr="007A5338" w:rsidRDefault="00483D26" w:rsidP="007A5338">
            <w:pPr>
              <w:snapToGrid/>
              <w:spacing w:before="0" w:after="0"/>
              <w:jc w:val="both"/>
              <w:rPr>
                <w:szCs w:val="24"/>
                <w:lang w:eastAsia="en-US"/>
              </w:rPr>
            </w:pPr>
            <w:r w:rsidRPr="007A5338">
              <w:rPr>
                <w:szCs w:val="24"/>
                <w:lang w:eastAsia="en-US"/>
              </w:rPr>
              <w:t>- образовательные ситуации и игровые тренинги, обеспечивающие углубление представлений о пра</w:t>
            </w:r>
            <w:r w:rsidRPr="007A5338">
              <w:rPr>
                <w:szCs w:val="24"/>
                <w:lang w:eastAsia="en-US"/>
              </w:rPr>
              <w:softHyphen/>
            </w:r>
            <w:r w:rsidRPr="007A5338">
              <w:rPr>
                <w:szCs w:val="24"/>
                <w:lang w:eastAsia="en-US"/>
              </w:rPr>
              <w:lastRenderedPageBreak/>
              <w:t>вилах безопасного поведения и знакомство с приемами первой помо</w:t>
            </w:r>
            <w:r w:rsidRPr="007A5338">
              <w:rPr>
                <w:szCs w:val="24"/>
                <w:lang w:eastAsia="en-US"/>
              </w:rPr>
              <w:softHyphen/>
              <w:t>щи в случае травмы;</w:t>
            </w:r>
          </w:p>
          <w:p w:rsidR="00483D26" w:rsidRPr="007A5338" w:rsidRDefault="00483D26" w:rsidP="007A5338">
            <w:pPr>
              <w:snapToGrid/>
              <w:spacing w:before="0" w:after="0"/>
              <w:jc w:val="both"/>
              <w:rPr>
                <w:szCs w:val="24"/>
                <w:lang w:eastAsia="en-US"/>
              </w:rPr>
            </w:pPr>
            <w:r w:rsidRPr="007A5338">
              <w:rPr>
                <w:szCs w:val="24"/>
                <w:lang w:eastAsia="en-US"/>
              </w:rPr>
              <w:t>- создание наглядных пособий (моделей, плакатов, макетов, коллажей), позво</w:t>
            </w:r>
            <w:r w:rsidRPr="007A5338">
              <w:rPr>
                <w:szCs w:val="24"/>
                <w:lang w:eastAsia="en-US"/>
              </w:rPr>
              <w:softHyphen/>
              <w:t>ляющих закрепить представления о правилах безопасного поведения;</w:t>
            </w:r>
          </w:p>
          <w:p w:rsidR="00483D26" w:rsidRPr="007A5338" w:rsidRDefault="00483D26" w:rsidP="007A5338">
            <w:pPr>
              <w:snapToGrid/>
              <w:spacing w:before="0" w:after="0"/>
              <w:jc w:val="both"/>
              <w:rPr>
                <w:color w:val="FF0000"/>
                <w:szCs w:val="24"/>
                <w:lang w:eastAsia="en-US"/>
              </w:rPr>
            </w:pPr>
            <w:r w:rsidRPr="007A5338">
              <w:rPr>
                <w:szCs w:val="24"/>
                <w:lang w:eastAsia="en-US"/>
              </w:rPr>
              <w:t>- тематические конкурсы, соревнования с участием детей и родителей на темы укрепления здоровья («Папа, мама, я - спортив</w:t>
            </w:r>
            <w:r w:rsidRPr="007A5338">
              <w:rPr>
                <w:szCs w:val="24"/>
                <w:lang w:eastAsia="en-US"/>
              </w:rPr>
              <w:softHyphen/>
              <w:t>ная семья», «Солнце, воздух и вода - наши лучшие друзья», «Безопас</w:t>
            </w:r>
            <w:r w:rsidRPr="007A5338">
              <w:rPr>
                <w:szCs w:val="24"/>
                <w:lang w:eastAsia="en-US"/>
              </w:rPr>
              <w:softHyphen/>
              <w:t>ная улица» и др.);</w:t>
            </w:r>
          </w:p>
          <w:p w:rsidR="00483D26" w:rsidRPr="007A5338" w:rsidRDefault="00483D26" w:rsidP="007A5338">
            <w:pPr>
              <w:snapToGrid/>
              <w:spacing w:before="0" w:after="0"/>
              <w:jc w:val="both"/>
              <w:rPr>
                <w:szCs w:val="24"/>
                <w:lang w:eastAsia="en-US"/>
              </w:rPr>
            </w:pPr>
            <w:r w:rsidRPr="007A5338">
              <w:rPr>
                <w:bCs/>
                <w:iCs/>
                <w:szCs w:val="24"/>
                <w:lang w:eastAsia="en-US"/>
              </w:rPr>
              <w:t>- беседы, чтение</w:t>
            </w:r>
            <w:r w:rsidRPr="007A5338">
              <w:rPr>
                <w:szCs w:val="24"/>
                <w:lang w:eastAsia="en-US"/>
              </w:rPr>
              <w:t xml:space="preserve"> детской художественной литературы,</w:t>
            </w:r>
            <w:r w:rsidRPr="007A5338">
              <w:rPr>
                <w:bCs/>
                <w:iCs/>
                <w:szCs w:val="24"/>
                <w:lang w:eastAsia="en-US"/>
              </w:rPr>
              <w:t xml:space="preserve"> рассматрива</w:t>
            </w:r>
            <w:r w:rsidRPr="007A5338">
              <w:rPr>
                <w:bCs/>
                <w:iCs/>
                <w:szCs w:val="24"/>
                <w:lang w:eastAsia="en-US"/>
              </w:rPr>
              <w:softHyphen/>
              <w:t>ние</w:t>
            </w:r>
            <w:r w:rsidRPr="007A5338">
              <w:rPr>
                <w:szCs w:val="24"/>
                <w:lang w:eastAsia="en-US"/>
              </w:rPr>
              <w:t xml:space="preserve"> картин, фотографий,</w:t>
            </w:r>
            <w:r w:rsidRPr="007A5338">
              <w:rPr>
                <w:bCs/>
                <w:iCs/>
                <w:szCs w:val="24"/>
                <w:lang w:eastAsia="en-US"/>
              </w:rPr>
              <w:t xml:space="preserve"> просмотр</w:t>
            </w:r>
            <w:r w:rsidRPr="007A5338">
              <w:rPr>
                <w:szCs w:val="24"/>
                <w:lang w:eastAsia="en-US"/>
              </w:rPr>
              <w:t xml:space="preserve"> видеофильмов, компьютерных пре</w:t>
            </w:r>
            <w:r w:rsidRPr="007A5338">
              <w:rPr>
                <w:szCs w:val="24"/>
                <w:lang w:eastAsia="en-US"/>
              </w:rPr>
              <w:softHyphen/>
              <w:t>зентаций о различных видах спорта традиционных для Среднего Урала, знаменитых спорт</w:t>
            </w:r>
            <w:r w:rsidRPr="007A5338">
              <w:rPr>
                <w:szCs w:val="24"/>
                <w:lang w:eastAsia="en-US"/>
              </w:rPr>
              <w:softHyphen/>
              <w:t>сменах родного города (села), края;</w:t>
            </w:r>
          </w:p>
          <w:p w:rsidR="00483D26" w:rsidRPr="007A5338" w:rsidRDefault="00483D26" w:rsidP="007A5338">
            <w:pPr>
              <w:snapToGrid/>
              <w:spacing w:before="0" w:after="0"/>
              <w:jc w:val="both"/>
              <w:rPr>
                <w:szCs w:val="24"/>
                <w:lang w:eastAsia="en-US"/>
              </w:rPr>
            </w:pPr>
            <w:r w:rsidRPr="007A5338">
              <w:rPr>
                <w:b/>
                <w:bCs/>
                <w:i/>
                <w:iCs/>
                <w:szCs w:val="24"/>
                <w:lang w:eastAsia="en-US"/>
              </w:rPr>
              <w:t xml:space="preserve">- </w:t>
            </w:r>
            <w:r w:rsidRPr="007A5338">
              <w:rPr>
                <w:bCs/>
                <w:iCs/>
                <w:szCs w:val="24"/>
                <w:lang w:eastAsia="en-US"/>
              </w:rPr>
              <w:t>обсуждение</w:t>
            </w:r>
            <w:r w:rsidRPr="007A5338">
              <w:rPr>
                <w:szCs w:val="24"/>
                <w:lang w:eastAsia="en-US"/>
              </w:rPr>
              <w:t xml:space="preserve"> с детьми их опыта организации совместных  народных подвижных игр;</w:t>
            </w:r>
          </w:p>
          <w:p w:rsidR="00483D26" w:rsidRPr="007A5338" w:rsidRDefault="00483D26" w:rsidP="007A5338">
            <w:pPr>
              <w:snapToGrid/>
              <w:spacing w:before="0" w:after="0"/>
              <w:jc w:val="both"/>
              <w:rPr>
                <w:szCs w:val="24"/>
                <w:lang w:eastAsia="en-US"/>
              </w:rPr>
            </w:pPr>
            <w:r w:rsidRPr="007A5338">
              <w:rPr>
                <w:szCs w:val="24"/>
                <w:lang w:eastAsia="en-US"/>
              </w:rPr>
              <w:t>- рассматривание детских фотографий родителей, бабу</w:t>
            </w:r>
            <w:r w:rsidRPr="007A5338">
              <w:rPr>
                <w:szCs w:val="24"/>
                <w:lang w:eastAsia="en-US"/>
              </w:rPr>
              <w:softHyphen/>
              <w:t>шек, дедушек, воспитателя на физкультуре, на соревнованиях; знаменитых спортсменов малой родины, родного края;</w:t>
            </w:r>
          </w:p>
          <w:p w:rsidR="00483D26" w:rsidRPr="007A5338" w:rsidRDefault="00483D26" w:rsidP="007A5338">
            <w:pPr>
              <w:snapToGrid/>
              <w:spacing w:before="0" w:after="0"/>
              <w:jc w:val="both"/>
              <w:rPr>
                <w:szCs w:val="24"/>
                <w:lang w:eastAsia="en-US"/>
              </w:rPr>
            </w:pPr>
            <w:r w:rsidRPr="007A5338">
              <w:rPr>
                <w:b/>
                <w:bCs/>
                <w:i/>
                <w:iCs/>
                <w:szCs w:val="24"/>
                <w:lang w:eastAsia="en-US"/>
              </w:rPr>
              <w:t xml:space="preserve">- </w:t>
            </w:r>
            <w:r w:rsidRPr="007A5338">
              <w:rPr>
                <w:bCs/>
                <w:iCs/>
                <w:szCs w:val="24"/>
                <w:lang w:eastAsia="en-US"/>
              </w:rPr>
              <w:t>подвижные игры</w:t>
            </w:r>
            <w:r w:rsidRPr="007A5338">
              <w:rPr>
                <w:szCs w:val="24"/>
                <w:lang w:eastAsia="en-US"/>
              </w:rPr>
              <w:t xml:space="preserve"> народов Урала;</w:t>
            </w:r>
          </w:p>
          <w:p w:rsidR="00483D26" w:rsidRPr="007A5338" w:rsidRDefault="00483D26" w:rsidP="007A5338">
            <w:pPr>
              <w:snapToGrid/>
              <w:spacing w:before="0" w:after="0"/>
              <w:jc w:val="both"/>
              <w:rPr>
                <w:szCs w:val="24"/>
                <w:lang w:eastAsia="en-US"/>
              </w:rPr>
            </w:pPr>
            <w:r w:rsidRPr="007A5338">
              <w:rPr>
                <w:szCs w:val="24"/>
                <w:lang w:eastAsia="en-US"/>
              </w:rPr>
              <w:t>- устное народное творчество;</w:t>
            </w:r>
          </w:p>
          <w:p w:rsidR="00483D26" w:rsidRPr="007A5338" w:rsidRDefault="00483D26" w:rsidP="007A5338">
            <w:pPr>
              <w:snapToGrid/>
              <w:spacing w:before="0" w:after="0"/>
              <w:rPr>
                <w:bCs/>
                <w:iCs/>
                <w:szCs w:val="24"/>
                <w:lang w:eastAsia="en-US"/>
              </w:rPr>
            </w:pPr>
            <w:r w:rsidRPr="007A5338">
              <w:rPr>
                <w:bCs/>
                <w:iCs/>
                <w:szCs w:val="24"/>
                <w:lang w:eastAsia="en-US"/>
              </w:rPr>
              <w:t>- ходьба на лыжах;</w:t>
            </w:r>
          </w:p>
          <w:p w:rsidR="00483D26" w:rsidRPr="007A5338" w:rsidRDefault="00483D26" w:rsidP="007A5338">
            <w:pPr>
              <w:snapToGrid/>
              <w:spacing w:before="0" w:after="0"/>
              <w:rPr>
                <w:szCs w:val="24"/>
                <w:lang w:eastAsia="en-US"/>
              </w:rPr>
            </w:pPr>
            <w:r w:rsidRPr="007A5338">
              <w:rPr>
                <w:bCs/>
                <w:iCs/>
                <w:szCs w:val="24"/>
                <w:lang w:eastAsia="en-US"/>
              </w:rPr>
              <w:t>- катание на коньках;</w:t>
            </w:r>
          </w:p>
          <w:p w:rsidR="00483D26" w:rsidRPr="000C56BB" w:rsidRDefault="00483D26" w:rsidP="007A5338">
            <w:pPr>
              <w:pStyle w:val="a6"/>
              <w:tabs>
                <w:tab w:val="left" w:pos="9921"/>
              </w:tabs>
              <w:spacing w:before="0" w:beforeAutospacing="0" w:after="0" w:afterAutospacing="0"/>
              <w:rPr>
                <w:bCs/>
                <w:iCs/>
                <w:szCs w:val="24"/>
                <w:lang w:val="ru-RU"/>
              </w:rPr>
            </w:pPr>
            <w:r w:rsidRPr="00722B65">
              <w:rPr>
                <w:bCs/>
                <w:iCs/>
                <w:szCs w:val="24"/>
                <w:lang w:val="ru-RU"/>
              </w:rPr>
              <w:t>- катание на санках;</w:t>
            </w:r>
          </w:p>
          <w:p w:rsidR="00483D26" w:rsidRPr="000C56BB" w:rsidRDefault="00483D26" w:rsidP="007A5338">
            <w:pPr>
              <w:pStyle w:val="a6"/>
              <w:tabs>
                <w:tab w:val="left" w:pos="9921"/>
              </w:tabs>
              <w:spacing w:before="0" w:beforeAutospacing="0" w:after="0" w:afterAutospacing="0"/>
              <w:rPr>
                <w:bCs/>
                <w:iCs/>
                <w:szCs w:val="24"/>
                <w:lang w:val="ru-RU"/>
              </w:rPr>
            </w:pPr>
            <w:r w:rsidRPr="00722B65">
              <w:rPr>
                <w:bCs/>
                <w:iCs/>
                <w:szCs w:val="24"/>
                <w:lang w:val="ru-RU"/>
              </w:rPr>
              <w:t>- скольжение;</w:t>
            </w:r>
          </w:p>
          <w:p w:rsidR="00483D26" w:rsidRPr="007A5338" w:rsidRDefault="00483D26" w:rsidP="007A5338">
            <w:pPr>
              <w:keepNext/>
              <w:keepLines/>
              <w:snapToGrid/>
              <w:spacing w:before="0" w:after="0"/>
              <w:jc w:val="both"/>
              <w:rPr>
                <w:bCs/>
                <w:szCs w:val="24"/>
                <w:lang w:eastAsia="en-US"/>
              </w:rPr>
            </w:pPr>
            <w:r w:rsidRPr="007A5338">
              <w:rPr>
                <w:bCs/>
                <w:szCs w:val="24"/>
                <w:lang w:eastAsia="en-US"/>
              </w:rPr>
              <w:t>- элементы спортивных игр;</w:t>
            </w:r>
          </w:p>
          <w:p w:rsidR="00483D26" w:rsidRPr="007A5338" w:rsidRDefault="00483D26" w:rsidP="007A5338">
            <w:pPr>
              <w:keepNext/>
              <w:keepLines/>
              <w:snapToGrid/>
              <w:spacing w:before="0" w:after="0"/>
              <w:jc w:val="both"/>
              <w:rPr>
                <w:szCs w:val="24"/>
                <w:lang w:eastAsia="en-US"/>
              </w:rPr>
            </w:pPr>
            <w:r w:rsidRPr="007A5338">
              <w:rPr>
                <w:bCs/>
                <w:szCs w:val="24"/>
                <w:lang w:eastAsia="en-US"/>
              </w:rPr>
              <w:t>- краткосрочные, длительные проекты.</w:t>
            </w:r>
          </w:p>
          <w:p w:rsidR="00483D26" w:rsidRPr="000C56BB" w:rsidRDefault="00483D26" w:rsidP="007A5338">
            <w:pPr>
              <w:pStyle w:val="a6"/>
              <w:spacing w:before="0" w:beforeAutospacing="0" w:after="0" w:afterAutospacing="0"/>
              <w:jc w:val="both"/>
              <w:rPr>
                <w:szCs w:val="24"/>
                <w:lang w:val="ru-RU"/>
              </w:rPr>
            </w:pPr>
          </w:p>
        </w:tc>
      </w:tr>
      <w:tr w:rsidR="00483D26" w:rsidRPr="005F4F2B" w:rsidTr="007A5338">
        <w:tc>
          <w:tcPr>
            <w:tcW w:w="3095" w:type="dxa"/>
          </w:tcPr>
          <w:p w:rsidR="00483D26" w:rsidRPr="007A5338" w:rsidRDefault="00483D26" w:rsidP="007A5338">
            <w:pPr>
              <w:autoSpaceDE w:val="0"/>
              <w:autoSpaceDN w:val="0"/>
              <w:adjustRightInd w:val="0"/>
              <w:snapToGrid/>
              <w:spacing w:before="0" w:after="0"/>
              <w:rPr>
                <w:b/>
                <w:szCs w:val="24"/>
              </w:rPr>
            </w:pPr>
            <w:r w:rsidRPr="007A5338">
              <w:rPr>
                <w:b/>
                <w:szCs w:val="24"/>
              </w:rPr>
              <w:lastRenderedPageBreak/>
              <w:t>Социально-коммуникативное равитие</w:t>
            </w:r>
          </w:p>
        </w:tc>
        <w:tc>
          <w:tcPr>
            <w:tcW w:w="5474" w:type="dxa"/>
          </w:tcPr>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ими</w:t>
            </w:r>
            <w:r w:rsidRPr="00722B65">
              <w:rPr>
                <w:szCs w:val="24"/>
                <w:lang w:val="ru-RU"/>
              </w:rPr>
              <w:softHyphen/>
              <w:t xml:space="preserve">тационно-образные игры; </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режиссерские игры;</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xml:space="preserve">- сюжетно-ролевые игры детей связанные с </w:t>
            </w:r>
            <w:r w:rsidRPr="00722B65">
              <w:rPr>
                <w:szCs w:val="24"/>
                <w:lang w:val="ru-RU"/>
              </w:rPr>
              <w:lastRenderedPageBreak/>
              <w:t>отражением семейных отношений и элементарного профессионального взаимодействия близких взрослых;</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игровые ситуации;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инсценировки с народными игрушками,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хороводные народные игры;</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дидактические игры;</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игры с бытовыми предметами;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просмотр мультипликационных фильмов, сюжетов несложных иллюстраций и картинок;</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импровизации с персонажами народных сказок (пальчиковый, варежковый театр и др.);</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игры с подвижными игрушками, игрушками-забавами;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проблемная ситуация,</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игры-имитации;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ряжение , театрализованная игра;</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игры с предметами и дидактическими игрушками;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жизненные и игровые развивающие ситуации;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чтение стихов, потешек, сказок на темы доброты, любви к роди</w:t>
            </w:r>
            <w:r w:rsidRPr="00722B65">
              <w:rPr>
                <w:szCs w:val="24"/>
                <w:lang w:val="ru-RU"/>
              </w:rPr>
              <w:softHyphen/>
              <w:t>телям, заботы о животных;</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загадки;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создание коллекций;</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экскурсии с целью ориентировки в ближайшем окружении;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ситуации добрых дел;</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совместное рассматривание семейных фотографий, фотографий близких друзей;</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наблюдением за трудом взрослых и посильное участие в труде взрослых;</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описательный рассказ;</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обсуждение детского опыта;</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ролевые диалоги;</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lastRenderedPageBreak/>
              <w:t>- чтение художественной литературы;</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беседа о семье, о семейных событиях;</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ознакомление с правилами культурного поведения;</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целевые прогулки по улицам родного города (села);</w:t>
            </w:r>
          </w:p>
          <w:p w:rsidR="00483D26" w:rsidRPr="000C56BB" w:rsidRDefault="00483D26" w:rsidP="007A5338">
            <w:pPr>
              <w:pStyle w:val="a6"/>
              <w:tabs>
                <w:tab w:val="left" w:pos="9921"/>
              </w:tabs>
              <w:spacing w:before="0" w:beforeAutospacing="0" w:after="0" w:afterAutospacing="0"/>
              <w:ind w:right="-2"/>
              <w:jc w:val="both"/>
              <w:rPr>
                <w:sz w:val="28"/>
                <w:szCs w:val="28"/>
                <w:lang w:val="ru-RU"/>
              </w:rPr>
            </w:pPr>
            <w:r w:rsidRPr="00722B65">
              <w:rPr>
                <w:lang w:val="ru-RU"/>
              </w:rPr>
              <w:t>- разучивание стихов и песен о городе (селе).</w:t>
            </w:r>
          </w:p>
        </w:tc>
        <w:tc>
          <w:tcPr>
            <w:tcW w:w="5934" w:type="dxa"/>
          </w:tcPr>
          <w:p w:rsidR="00483D26" w:rsidRPr="007A5338" w:rsidRDefault="00483D26" w:rsidP="007A5338">
            <w:pPr>
              <w:snapToGrid/>
              <w:spacing w:before="0" w:after="0"/>
              <w:jc w:val="both"/>
              <w:rPr>
                <w:szCs w:val="24"/>
                <w:lang w:eastAsia="en-US"/>
              </w:rPr>
            </w:pPr>
            <w:r w:rsidRPr="007A5338">
              <w:rPr>
                <w:szCs w:val="24"/>
                <w:lang w:eastAsia="en-US"/>
              </w:rPr>
              <w:lastRenderedPageBreak/>
              <w:t xml:space="preserve">- сюжетно-ролевые, режиссерские игры и игры-фантазирования, театрализованные игры, игры-имитации на основе народных сказок, легенд, мифов, </w:t>
            </w:r>
            <w:r w:rsidRPr="007A5338">
              <w:rPr>
                <w:szCs w:val="24"/>
                <w:lang w:eastAsia="en-US"/>
              </w:rPr>
              <w:lastRenderedPageBreak/>
              <w:t>непосредственного опыта ребенка;</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реальные и условные, проблемно-практические и проблемно-игровые</w:t>
            </w:r>
            <w:r w:rsidRPr="00722B65">
              <w:rPr>
                <w:rStyle w:val="611"/>
                <w:rFonts w:eastAsia="Calibri"/>
                <w:b w:val="0"/>
                <w:bCs/>
                <w:i w:val="0"/>
                <w:iCs/>
                <w:sz w:val="24"/>
                <w:szCs w:val="24"/>
                <w:lang w:val="ru-RU" w:eastAsia="ru-RU"/>
              </w:rPr>
              <w:t xml:space="preserve"> ситуации,</w:t>
            </w:r>
            <w:r w:rsidRPr="00722B65">
              <w:rPr>
                <w:rFonts w:ascii="Times New Roman" w:hAnsi="Times New Roman"/>
                <w:sz w:val="24"/>
                <w:szCs w:val="24"/>
                <w:lang w:val="ru-RU" w:eastAsia="ru-RU"/>
              </w:rPr>
              <w:t xml:space="preserve"> связанные с решением социально и нравственно значимых вопросов;</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личностное и познавательное</w:t>
            </w:r>
            <w:r w:rsidRPr="00722B65">
              <w:rPr>
                <w:rStyle w:val="611"/>
                <w:rFonts w:eastAsia="Calibri"/>
                <w:b w:val="0"/>
                <w:bCs/>
                <w:i w:val="0"/>
                <w:iCs/>
                <w:sz w:val="24"/>
                <w:szCs w:val="24"/>
                <w:lang w:val="ru-RU" w:eastAsia="ru-RU"/>
              </w:rPr>
              <w:t xml:space="preserve"> общение</w:t>
            </w:r>
            <w:r w:rsidRPr="00722B65">
              <w:rPr>
                <w:rFonts w:ascii="Times New Roman" w:hAnsi="Times New Roman"/>
                <w:sz w:val="24"/>
                <w:szCs w:val="24"/>
                <w:lang w:val="ru-RU" w:eastAsia="ru-RU"/>
              </w:rPr>
              <w:t xml:space="preserve"> с ребенком на социально-нравственные темы;</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Style w:val="611"/>
                <w:rFonts w:eastAsia="Calibri"/>
                <w:b w:val="0"/>
                <w:bCs/>
                <w:i w:val="0"/>
                <w:iCs/>
                <w:sz w:val="24"/>
                <w:szCs w:val="24"/>
                <w:lang w:val="ru-RU" w:eastAsia="ru-RU"/>
              </w:rPr>
              <w:t>- сотрудничество</w:t>
            </w:r>
            <w:r w:rsidRPr="00722B65">
              <w:rPr>
                <w:rFonts w:ascii="Times New Roman" w:hAnsi="Times New Roman"/>
                <w:sz w:val="24"/>
                <w:szCs w:val="24"/>
                <w:lang w:val="ru-RU" w:eastAsia="ru-RU"/>
              </w:rPr>
              <w:t xml:space="preserve"> детей в совместной деятельности гуманистиче</w:t>
            </w:r>
            <w:r w:rsidRPr="00722B65">
              <w:rPr>
                <w:rFonts w:ascii="Times New Roman" w:hAnsi="Times New Roman"/>
                <w:sz w:val="24"/>
                <w:szCs w:val="24"/>
                <w:lang w:val="ru-RU" w:eastAsia="ru-RU"/>
              </w:rPr>
              <w:softHyphen/>
              <w:t xml:space="preserve">ской и </w:t>
            </w:r>
          </w:p>
          <w:p w:rsidR="00483D26" w:rsidRPr="000C56BB" w:rsidRDefault="00483D26" w:rsidP="007A5338">
            <w:pPr>
              <w:pStyle w:val="960"/>
              <w:shd w:val="clear" w:color="auto" w:fill="auto"/>
              <w:spacing w:line="240" w:lineRule="auto"/>
              <w:ind w:firstLine="0"/>
              <w:rPr>
                <w:rFonts w:ascii="Times New Roman" w:hAnsi="Times New Roman"/>
                <w:noProof/>
                <w:sz w:val="24"/>
                <w:szCs w:val="24"/>
                <w:lang w:val="ru-RU" w:eastAsia="ru-RU"/>
              </w:rPr>
            </w:pPr>
            <w:r w:rsidRPr="00722B65">
              <w:rPr>
                <w:rStyle w:val="961"/>
                <w:rFonts w:eastAsia="Calibri"/>
                <w:b w:val="0"/>
                <w:bCs/>
                <w:i w:val="0"/>
                <w:iCs/>
                <w:noProof/>
                <w:sz w:val="24"/>
                <w:szCs w:val="24"/>
                <w:lang w:val="ru-RU" w:eastAsia="ru-RU"/>
              </w:rPr>
              <w:t xml:space="preserve">- </w:t>
            </w:r>
            <w:r w:rsidRPr="00722B65">
              <w:rPr>
                <w:rFonts w:ascii="Times New Roman" w:eastAsia="Times New Roman" w:hAnsi="Times New Roman"/>
                <w:noProof/>
                <w:sz w:val="24"/>
                <w:szCs w:val="24"/>
                <w:lang w:val="ru-RU" w:eastAsia="ru-RU"/>
              </w:rPr>
              <w:t>сюжетно-дидактические игры и игры с правилами социального содержания;</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этические</w:t>
            </w:r>
            <w:r w:rsidRPr="00722B65">
              <w:rPr>
                <w:rStyle w:val="611"/>
                <w:rFonts w:eastAsia="Calibri"/>
                <w:b w:val="0"/>
                <w:bCs/>
                <w:i w:val="0"/>
                <w:iCs/>
                <w:sz w:val="24"/>
                <w:szCs w:val="24"/>
                <w:lang w:val="ru-RU" w:eastAsia="ru-RU"/>
              </w:rPr>
              <w:t xml:space="preserve"> беседы</w:t>
            </w:r>
            <w:r w:rsidRPr="00722B65">
              <w:rPr>
                <w:rFonts w:ascii="Times New Roman" w:hAnsi="Times New Roman"/>
                <w:sz w:val="24"/>
                <w:szCs w:val="24"/>
                <w:lang w:val="ru-RU" w:eastAsia="ru-RU"/>
              </w:rPr>
              <w:t xml:space="preserve"> о культуре поведения, нравственных качествах и поступках, жизни людей, городе, родном крае;</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Style w:val="611"/>
                <w:rFonts w:eastAsia="Calibri"/>
                <w:b w:val="0"/>
                <w:bCs/>
                <w:i w:val="0"/>
                <w:iCs/>
                <w:sz w:val="24"/>
                <w:szCs w:val="24"/>
                <w:lang w:val="ru-RU" w:eastAsia="ru-RU"/>
              </w:rPr>
              <w:t>- целевые прогулки, экскурсии</w:t>
            </w:r>
            <w:r w:rsidRPr="00722B65">
              <w:rPr>
                <w:rFonts w:ascii="Times New Roman" w:hAnsi="Times New Roman"/>
                <w:sz w:val="24"/>
                <w:szCs w:val="24"/>
                <w:lang w:val="ru-RU" w:eastAsia="ru-RU"/>
              </w:rPr>
              <w:t xml:space="preserve"> по городу (селу), наблюдение за деятельностью людей и обще</w:t>
            </w:r>
            <w:r w:rsidRPr="00722B65">
              <w:rPr>
                <w:rFonts w:ascii="Times New Roman" w:hAnsi="Times New Roman"/>
                <w:sz w:val="24"/>
                <w:szCs w:val="24"/>
                <w:lang w:val="ru-RU" w:eastAsia="ru-RU"/>
              </w:rPr>
              <w:softHyphen/>
              <w:t>ственными событиями;</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Style w:val="611"/>
                <w:rFonts w:eastAsia="Calibri"/>
                <w:b w:val="0"/>
                <w:bCs/>
                <w:i w:val="0"/>
                <w:iCs/>
                <w:sz w:val="24"/>
                <w:szCs w:val="24"/>
                <w:lang w:val="ru-RU" w:eastAsia="ru-RU"/>
              </w:rPr>
              <w:t>- игры-путешествия</w:t>
            </w:r>
            <w:r w:rsidRPr="00722B65">
              <w:rPr>
                <w:rFonts w:ascii="Times New Roman" w:hAnsi="Times New Roman"/>
                <w:sz w:val="24"/>
                <w:szCs w:val="24"/>
                <w:lang w:val="ru-RU" w:eastAsia="ru-RU"/>
              </w:rPr>
              <w:t xml:space="preserve"> по родному краю, городу (селу);</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bCs/>
                <w:iCs/>
                <w:sz w:val="24"/>
                <w:szCs w:val="24"/>
                <w:lang w:val="ru-RU" w:eastAsia="ru-RU"/>
              </w:rPr>
              <w:t>- сравнительный анализ народных игр, игрушек, произведений народ</w:t>
            </w:r>
            <w:r w:rsidRPr="00722B65">
              <w:rPr>
                <w:rFonts w:ascii="Times New Roman" w:hAnsi="Times New Roman"/>
                <w:bCs/>
                <w:iCs/>
                <w:sz w:val="24"/>
                <w:szCs w:val="24"/>
                <w:lang w:val="ru-RU" w:eastAsia="ru-RU"/>
              </w:rPr>
              <w:softHyphen/>
              <w:t>ного искусства;</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Style w:val="611"/>
                <w:rFonts w:eastAsia="Calibri"/>
                <w:b w:val="0"/>
                <w:bCs/>
                <w:i w:val="0"/>
                <w:iCs/>
                <w:sz w:val="24"/>
                <w:szCs w:val="24"/>
                <w:lang w:val="ru-RU" w:eastAsia="ru-RU"/>
              </w:rPr>
              <w:t>- чтение</w:t>
            </w:r>
            <w:r w:rsidRPr="00722B65">
              <w:rPr>
                <w:rFonts w:ascii="Times New Roman" w:hAnsi="Times New Roman"/>
                <w:sz w:val="24"/>
                <w:szCs w:val="24"/>
                <w:lang w:val="ru-RU" w:eastAsia="ru-RU"/>
              </w:rPr>
              <w:t xml:space="preserve"> художественной литературы,</w:t>
            </w:r>
            <w:r w:rsidRPr="00722B65">
              <w:rPr>
                <w:rStyle w:val="611"/>
                <w:rFonts w:eastAsia="Calibri"/>
                <w:b w:val="0"/>
                <w:bCs/>
                <w:i w:val="0"/>
                <w:iCs/>
                <w:sz w:val="24"/>
                <w:szCs w:val="24"/>
                <w:lang w:val="ru-RU" w:eastAsia="ru-RU"/>
              </w:rPr>
              <w:t xml:space="preserve"> рассматривание</w:t>
            </w:r>
            <w:r w:rsidRPr="00722B65">
              <w:rPr>
                <w:rFonts w:ascii="Times New Roman" w:hAnsi="Times New Roman"/>
                <w:sz w:val="24"/>
                <w:szCs w:val="24"/>
                <w:lang w:val="ru-RU" w:eastAsia="ru-RU"/>
              </w:rPr>
              <w:t xml:space="preserve"> картин, ил</w:t>
            </w:r>
            <w:r w:rsidRPr="00722B65">
              <w:rPr>
                <w:rFonts w:ascii="Times New Roman" w:hAnsi="Times New Roman"/>
                <w:sz w:val="24"/>
                <w:szCs w:val="24"/>
                <w:lang w:val="ru-RU" w:eastAsia="ru-RU"/>
              </w:rPr>
              <w:softHyphen/>
              <w:t>люстраций, видеоматериалов,</w:t>
            </w:r>
            <w:r w:rsidRPr="00722B65">
              <w:rPr>
                <w:rStyle w:val="611"/>
                <w:rFonts w:eastAsia="Calibri"/>
                <w:b w:val="0"/>
                <w:bCs/>
                <w:i w:val="0"/>
                <w:iCs/>
                <w:sz w:val="24"/>
                <w:szCs w:val="24"/>
                <w:lang w:val="ru-RU" w:eastAsia="ru-RU"/>
              </w:rPr>
              <w:t xml:space="preserve"> рисование</w:t>
            </w:r>
            <w:r w:rsidRPr="00722B65">
              <w:rPr>
                <w:rFonts w:ascii="Times New Roman" w:hAnsi="Times New Roman"/>
                <w:sz w:val="24"/>
                <w:szCs w:val="24"/>
                <w:lang w:val="ru-RU" w:eastAsia="ru-RU"/>
              </w:rPr>
              <w:t xml:space="preserve"> на социальные темы (семья, город (село), труд людей);</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Style w:val="611"/>
                <w:rFonts w:eastAsia="Calibri"/>
                <w:b w:val="0"/>
                <w:bCs/>
                <w:i w:val="0"/>
                <w:iCs/>
                <w:sz w:val="24"/>
                <w:szCs w:val="24"/>
                <w:lang w:val="ru-RU" w:eastAsia="ru-RU"/>
              </w:rPr>
              <w:t>- знакомство с элементами национальной культуры</w:t>
            </w:r>
            <w:r w:rsidRPr="00722B65">
              <w:rPr>
                <w:rFonts w:ascii="Times New Roman" w:hAnsi="Times New Roman"/>
                <w:sz w:val="24"/>
                <w:szCs w:val="24"/>
                <w:lang w:val="ru-RU" w:eastAsia="ru-RU"/>
              </w:rPr>
              <w:t xml:space="preserve"> народов Урала: национальная одежда, особенности внешности, национальные сказки, музыка, танцы, игрушки, народные промыслы;</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беседы, проекты о культурных традициях своей семьи, любимых занятий членов семьи; традициях города (села), родного края;</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ознакомление с гербом Свердловской области, родного города; с внешними особеннос</w:t>
            </w:r>
            <w:r w:rsidRPr="00722B65">
              <w:rPr>
                <w:rFonts w:ascii="Times New Roman" w:hAnsi="Times New Roman"/>
                <w:b/>
                <w:sz w:val="24"/>
                <w:szCs w:val="24"/>
                <w:lang w:val="ru-RU" w:eastAsia="ru-RU"/>
              </w:rPr>
              <w:softHyphen/>
            </w:r>
            <w:r w:rsidRPr="00722B65">
              <w:rPr>
                <w:rStyle w:val="6110"/>
                <w:rFonts w:eastAsia="Calibri"/>
                <w:b w:val="0"/>
                <w:bCs/>
                <w:sz w:val="24"/>
                <w:szCs w:val="24"/>
                <w:lang w:val="ru-RU" w:eastAsia="ru-RU"/>
              </w:rPr>
              <w:t>тями представителей своего и других народов,</w:t>
            </w:r>
            <w:r w:rsidRPr="00722B65">
              <w:rPr>
                <w:rFonts w:ascii="Times New Roman" w:hAnsi="Times New Roman"/>
                <w:sz w:val="24"/>
                <w:szCs w:val="24"/>
                <w:lang w:val="ru-RU" w:eastAsia="ru-RU"/>
              </w:rPr>
              <w:t xml:space="preserve">  национальной одеждой, традициями;</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xml:space="preserve">- сказки, игрушки, игры разных народов Урала, </w:t>
            </w:r>
            <w:r w:rsidRPr="00722B65">
              <w:rPr>
                <w:rFonts w:ascii="Times New Roman" w:hAnsi="Times New Roman"/>
                <w:sz w:val="24"/>
                <w:szCs w:val="24"/>
                <w:lang w:val="ru-RU" w:eastAsia="ru-RU"/>
              </w:rPr>
              <w:lastRenderedPageBreak/>
              <w:t>народные промыслы;</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составление герба своей семьи;</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участие в социальных акциях;</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выставки детских рисунков на тему «Мой город, край», «Знаменитые люди Урала» и др.;</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рассматривание иллюстраций, картин, народ</w:t>
            </w:r>
            <w:r w:rsidRPr="00722B65">
              <w:rPr>
                <w:rFonts w:ascii="Times New Roman" w:hAnsi="Times New Roman"/>
                <w:sz w:val="24"/>
                <w:szCs w:val="24"/>
                <w:lang w:val="ru-RU" w:eastAsia="ru-RU"/>
              </w:rPr>
              <w:softHyphen/>
              <w:t>ных игрушек, промыслов, слушание песен, стихов, сказок, легенд, сказов о родном крае;</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Style w:val="611"/>
                <w:rFonts w:eastAsia="Calibri"/>
                <w:b w:val="0"/>
                <w:bCs/>
                <w:i w:val="0"/>
                <w:iCs/>
                <w:sz w:val="24"/>
                <w:szCs w:val="24"/>
                <w:lang w:val="ru-RU" w:eastAsia="ru-RU"/>
              </w:rPr>
              <w:t>- рассматривание</w:t>
            </w:r>
            <w:r w:rsidRPr="00722B65">
              <w:rPr>
                <w:rFonts w:ascii="Times New Roman" w:hAnsi="Times New Roman"/>
                <w:sz w:val="24"/>
                <w:szCs w:val="24"/>
                <w:lang w:val="ru-RU" w:eastAsia="ru-RU"/>
              </w:rPr>
              <w:t xml:space="preserve"> предметов, инструментов, материалов («Мир ткани», «Мир дерева и металла») и применение их как компонентов трудового про</w:t>
            </w:r>
            <w:r w:rsidRPr="00722B65">
              <w:rPr>
                <w:rFonts w:ascii="Times New Roman" w:hAnsi="Times New Roman"/>
                <w:sz w:val="24"/>
                <w:szCs w:val="24"/>
                <w:lang w:val="ru-RU" w:eastAsia="ru-RU"/>
              </w:rPr>
              <w:softHyphen/>
              <w:t>цесса; экспериментирование с материалами;</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детские</w:t>
            </w:r>
            <w:r w:rsidRPr="00722B65">
              <w:rPr>
                <w:rStyle w:val="611"/>
                <w:rFonts w:eastAsia="Calibri"/>
                <w:b w:val="0"/>
                <w:bCs/>
                <w:i w:val="0"/>
                <w:iCs/>
                <w:sz w:val="24"/>
                <w:szCs w:val="24"/>
                <w:lang w:val="ru-RU" w:eastAsia="ru-RU"/>
              </w:rPr>
              <w:t xml:space="preserve"> мини-мастерские</w:t>
            </w:r>
            <w:r w:rsidRPr="00722B65">
              <w:rPr>
                <w:rFonts w:ascii="Times New Roman" w:hAnsi="Times New Roman"/>
                <w:b/>
                <w:i/>
                <w:sz w:val="24"/>
                <w:szCs w:val="24"/>
                <w:lang w:val="ru-RU" w:eastAsia="ru-RU"/>
              </w:rPr>
              <w:t xml:space="preserve">, </w:t>
            </w:r>
            <w:r w:rsidRPr="00722B65">
              <w:rPr>
                <w:rStyle w:val="611"/>
                <w:rFonts w:eastAsia="Calibri"/>
                <w:b w:val="0"/>
                <w:bCs/>
                <w:i w:val="0"/>
                <w:iCs/>
                <w:sz w:val="24"/>
                <w:szCs w:val="24"/>
                <w:lang w:val="ru-RU" w:eastAsia="ru-RU"/>
              </w:rPr>
              <w:t xml:space="preserve">студии </w:t>
            </w:r>
            <w:r w:rsidRPr="00722B65">
              <w:rPr>
                <w:rFonts w:ascii="Times New Roman" w:hAnsi="Times New Roman"/>
                <w:sz w:val="24"/>
                <w:szCs w:val="24"/>
                <w:lang w:val="ru-RU" w:eastAsia="ru-RU"/>
              </w:rPr>
              <w:t>для продук</w:t>
            </w:r>
            <w:r w:rsidRPr="00722B65">
              <w:rPr>
                <w:rFonts w:ascii="Times New Roman" w:hAnsi="Times New Roman"/>
                <w:sz w:val="24"/>
                <w:szCs w:val="24"/>
                <w:lang w:val="ru-RU" w:eastAsia="ru-RU"/>
              </w:rPr>
              <w:softHyphen/>
              <w:t>тивной, досуговой деятельности;</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использование малых форм фольклора;</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детско-взрослые проекты «Путешествие по реке времени»;</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совместное создание макетов «Город (село) моей мечты», «Уральское подворье», «Уральский колодец», «Самая красивая улица» и др.;</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составление панно-коллажа «Наш удивительный и прекрасный край», «Путешествие по просторам Урала», «Все флаги будут в гости к нам»;</w:t>
            </w:r>
          </w:p>
          <w:p w:rsidR="00483D26" w:rsidRPr="000C56BB" w:rsidRDefault="00483D26" w:rsidP="007A5338">
            <w:pPr>
              <w:pStyle w:val="610"/>
              <w:shd w:val="clear" w:color="auto" w:fill="auto"/>
              <w:spacing w:line="240" w:lineRule="auto"/>
              <w:jc w:val="both"/>
              <w:rPr>
                <w:rFonts w:ascii="Times New Roman" w:hAnsi="Times New Roman"/>
                <w:sz w:val="24"/>
                <w:szCs w:val="24"/>
                <w:lang w:val="ru-RU" w:eastAsia="ru-RU"/>
              </w:rPr>
            </w:pPr>
            <w:r w:rsidRPr="00722B65">
              <w:rPr>
                <w:rFonts w:ascii="Times New Roman" w:hAnsi="Times New Roman"/>
                <w:sz w:val="24"/>
                <w:szCs w:val="24"/>
                <w:lang w:val="ru-RU" w:eastAsia="ru-RU"/>
              </w:rPr>
              <w:t>- социальные акции «День рождения города (села)» «Наши пожелания детям всей земли», «Чествование ветеранов», «День победы в нашем городе (селе)» и т.п.;</w:t>
            </w:r>
          </w:p>
          <w:p w:rsidR="00483D26" w:rsidRPr="007A5338" w:rsidRDefault="00483D26" w:rsidP="007A5338">
            <w:pPr>
              <w:snapToGrid/>
              <w:spacing w:before="0" w:after="0"/>
              <w:jc w:val="both"/>
              <w:rPr>
                <w:szCs w:val="24"/>
                <w:lang w:eastAsia="en-US"/>
              </w:rPr>
            </w:pPr>
            <w:r w:rsidRPr="007A5338">
              <w:rPr>
                <w:szCs w:val="24"/>
                <w:lang w:eastAsia="en-US"/>
              </w:rPr>
              <w:t>- рассматривание дидактических картинок, иллюстраций, отражаю</w:t>
            </w:r>
            <w:r w:rsidRPr="007A5338">
              <w:rPr>
                <w:szCs w:val="24"/>
                <w:lang w:eastAsia="en-US"/>
              </w:rPr>
              <w:softHyphen/>
              <w:t>щих отношение людей к малой родине: высаживание деревьев и цветов в городе, возложение цветов к мемориалам воинов, укра</w:t>
            </w:r>
            <w:r w:rsidRPr="007A5338">
              <w:rPr>
                <w:szCs w:val="24"/>
                <w:lang w:eastAsia="en-US"/>
              </w:rPr>
              <w:softHyphen/>
              <w:t xml:space="preserve">шение города к праздникам и т.п.; </w:t>
            </w:r>
          </w:p>
          <w:p w:rsidR="00483D26" w:rsidRPr="007A5338" w:rsidRDefault="00483D26" w:rsidP="007A5338">
            <w:pPr>
              <w:snapToGrid/>
              <w:spacing w:before="0" w:after="0"/>
              <w:jc w:val="both"/>
              <w:rPr>
                <w:szCs w:val="24"/>
                <w:lang w:eastAsia="en-US"/>
              </w:rPr>
            </w:pPr>
            <w:r w:rsidRPr="007A5338">
              <w:rPr>
                <w:szCs w:val="24"/>
                <w:lang w:eastAsia="en-US"/>
              </w:rPr>
              <w:t xml:space="preserve">- проектная деятельность, продуктом которой являются журналы или газеты о малой родине, </w:t>
            </w:r>
            <w:r w:rsidRPr="007A5338">
              <w:rPr>
                <w:szCs w:val="24"/>
                <w:lang w:eastAsia="en-US"/>
              </w:rPr>
              <w:lastRenderedPageBreak/>
              <w:t>создание карт города (села), состав</w:t>
            </w:r>
            <w:r w:rsidRPr="007A5338">
              <w:rPr>
                <w:szCs w:val="24"/>
                <w:lang w:eastAsia="en-US"/>
              </w:rPr>
              <w:softHyphen/>
              <w:t>ление маршрутов экскурсий и прогулок по городу (селу); коллекциони</w:t>
            </w:r>
            <w:r w:rsidRPr="007A5338">
              <w:rPr>
                <w:szCs w:val="24"/>
                <w:lang w:eastAsia="en-US"/>
              </w:rPr>
              <w:softHyphen/>
              <w:t xml:space="preserve">рование картинок, открыток, символов, значков; </w:t>
            </w:r>
          </w:p>
          <w:p w:rsidR="00483D26" w:rsidRPr="007A5338" w:rsidRDefault="00483D26" w:rsidP="007A5338">
            <w:pPr>
              <w:snapToGrid/>
              <w:spacing w:before="0" w:after="0"/>
              <w:jc w:val="both"/>
              <w:rPr>
                <w:szCs w:val="24"/>
                <w:lang w:eastAsia="en-US"/>
              </w:rPr>
            </w:pPr>
            <w:r w:rsidRPr="007A5338">
              <w:rPr>
                <w:szCs w:val="24"/>
                <w:lang w:eastAsia="en-US"/>
              </w:rPr>
              <w:t>- рассказывание истории, легенды, мифа, связанных с про</w:t>
            </w:r>
            <w:r w:rsidRPr="007A5338">
              <w:rPr>
                <w:szCs w:val="24"/>
                <w:lang w:eastAsia="en-US"/>
              </w:rPr>
              <w:softHyphen/>
              <w:t>шлым родного города (села), названиями улиц, площадей;</w:t>
            </w:r>
          </w:p>
          <w:p w:rsidR="00483D26" w:rsidRPr="007A5338" w:rsidRDefault="00483D26" w:rsidP="007A5338">
            <w:pPr>
              <w:snapToGrid/>
              <w:spacing w:before="0" w:after="0"/>
              <w:jc w:val="both"/>
              <w:rPr>
                <w:szCs w:val="24"/>
                <w:lang w:eastAsia="en-US"/>
              </w:rPr>
            </w:pPr>
            <w:r w:rsidRPr="007A5338">
              <w:rPr>
                <w:szCs w:val="24"/>
                <w:lang w:eastAsia="en-US"/>
              </w:rPr>
              <w:t>- изучение энциклопедий;</w:t>
            </w:r>
          </w:p>
          <w:p w:rsidR="00483D26" w:rsidRPr="007A5338" w:rsidRDefault="00483D26" w:rsidP="007A5338">
            <w:pPr>
              <w:snapToGrid/>
              <w:spacing w:before="0" w:after="0"/>
              <w:jc w:val="both"/>
              <w:rPr>
                <w:szCs w:val="24"/>
                <w:lang w:eastAsia="en-US"/>
              </w:rPr>
            </w:pPr>
            <w:r w:rsidRPr="007A5338">
              <w:rPr>
                <w:szCs w:val="24"/>
                <w:lang w:eastAsia="en-US"/>
              </w:rPr>
              <w:t>- со</w:t>
            </w:r>
            <w:r w:rsidRPr="007A5338">
              <w:rPr>
                <w:szCs w:val="24"/>
                <w:lang w:eastAsia="en-US"/>
              </w:rPr>
              <w:softHyphen/>
              <w:t>вместная деятельность с ребенком с картами и схемами;</w:t>
            </w:r>
          </w:p>
          <w:p w:rsidR="00483D26" w:rsidRPr="007A5338" w:rsidRDefault="00483D26" w:rsidP="007A5338">
            <w:pPr>
              <w:keepNext/>
              <w:keepLines/>
              <w:snapToGrid/>
              <w:spacing w:before="0" w:after="0"/>
              <w:jc w:val="both"/>
              <w:rPr>
                <w:szCs w:val="24"/>
                <w:lang w:eastAsia="en-US"/>
              </w:rPr>
            </w:pPr>
            <w:r w:rsidRPr="007A5338">
              <w:rPr>
                <w:b/>
                <w:bCs/>
                <w:i/>
                <w:iCs/>
                <w:szCs w:val="24"/>
                <w:lang w:eastAsia="en-US"/>
              </w:rPr>
              <w:t xml:space="preserve">- </w:t>
            </w:r>
            <w:r w:rsidRPr="007A5338">
              <w:rPr>
                <w:bCs/>
                <w:iCs/>
                <w:szCs w:val="24"/>
                <w:lang w:eastAsia="en-US"/>
              </w:rPr>
              <w:t xml:space="preserve">обсуждение реальных специально созданных проблемных ситуаций, </w:t>
            </w:r>
            <w:r w:rsidRPr="007A5338">
              <w:rPr>
                <w:szCs w:val="24"/>
                <w:lang w:eastAsia="en-US"/>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rsidR="00483D26" w:rsidRPr="007A5338" w:rsidRDefault="00483D26" w:rsidP="007A5338">
            <w:pPr>
              <w:keepNext/>
              <w:keepLines/>
              <w:snapToGrid/>
              <w:spacing w:before="0" w:after="0"/>
              <w:jc w:val="both"/>
              <w:rPr>
                <w:szCs w:val="24"/>
                <w:lang w:eastAsia="en-US"/>
              </w:rPr>
            </w:pPr>
            <w:r w:rsidRPr="007A5338">
              <w:rPr>
                <w:szCs w:val="24"/>
                <w:lang w:eastAsia="en-US"/>
              </w:rPr>
              <w:t>- семейные вечера «У камелька»;</w:t>
            </w:r>
          </w:p>
          <w:p w:rsidR="00483D26" w:rsidRPr="007A5338" w:rsidRDefault="00483D26" w:rsidP="007A5338">
            <w:pPr>
              <w:keepNext/>
              <w:keepLines/>
              <w:snapToGrid/>
              <w:spacing w:before="0" w:after="0"/>
              <w:jc w:val="both"/>
              <w:rPr>
                <w:szCs w:val="24"/>
                <w:lang w:eastAsia="en-US"/>
              </w:rPr>
            </w:pPr>
            <w:r w:rsidRPr="007A5338">
              <w:rPr>
                <w:szCs w:val="24"/>
                <w:lang w:eastAsia="en-US"/>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rsidR="00483D26" w:rsidRPr="007A5338" w:rsidRDefault="00483D26" w:rsidP="007A5338">
            <w:pPr>
              <w:keepNext/>
              <w:keepLines/>
              <w:snapToGrid/>
              <w:spacing w:before="0" w:after="0"/>
              <w:jc w:val="both"/>
              <w:rPr>
                <w:szCs w:val="24"/>
                <w:lang w:eastAsia="en-US"/>
              </w:rPr>
            </w:pPr>
            <w:r w:rsidRPr="007A5338">
              <w:rPr>
                <w:rFonts w:ascii="Calibri" w:hAnsi="Calibri"/>
                <w:sz w:val="22"/>
                <w:szCs w:val="22"/>
                <w:lang w:eastAsia="en-US"/>
              </w:rPr>
              <w:t>-</w:t>
            </w:r>
            <w:r w:rsidRPr="007A5338">
              <w:rPr>
                <w:szCs w:val="24"/>
                <w:lang w:eastAsia="en-US"/>
              </w:rPr>
              <w:t xml:space="preserve"> созданием мини-музеев.</w:t>
            </w:r>
          </w:p>
        </w:tc>
      </w:tr>
      <w:tr w:rsidR="00483D26" w:rsidRPr="005F4F2B" w:rsidTr="007A5338">
        <w:tc>
          <w:tcPr>
            <w:tcW w:w="3095" w:type="dxa"/>
          </w:tcPr>
          <w:p w:rsidR="00483D26" w:rsidRPr="007A5338" w:rsidRDefault="00483D26" w:rsidP="007A5338">
            <w:pPr>
              <w:autoSpaceDE w:val="0"/>
              <w:autoSpaceDN w:val="0"/>
              <w:adjustRightInd w:val="0"/>
              <w:snapToGrid/>
              <w:spacing w:before="0" w:after="0"/>
              <w:rPr>
                <w:b/>
                <w:szCs w:val="24"/>
              </w:rPr>
            </w:pPr>
            <w:r w:rsidRPr="007A5338">
              <w:rPr>
                <w:b/>
                <w:szCs w:val="24"/>
              </w:rPr>
              <w:lastRenderedPageBreak/>
              <w:t>Познавательное развитие</w:t>
            </w:r>
          </w:p>
        </w:tc>
        <w:tc>
          <w:tcPr>
            <w:tcW w:w="5474" w:type="dxa"/>
          </w:tcPr>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наблюдение;</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игры-экспериментирования;</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дидактическая игра;</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образные игры-имитации;</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игровые ситуации;</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рассматривание иллюстративно-наглядного материала;</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работа с календарем природы;</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чтение литературы природоведческого содержания;</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образовательные ситуации;</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составление описательных рассказов;</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экскурсии;</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lastRenderedPageBreak/>
              <w:t>- целевые прогулки;</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отгадывание загадок;</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праздники;</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развлечения;</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просмотр видеофрагментов;</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игровое моделирование;</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рассматривание иллюстраций, художественных картин, репродукций;</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поделки из природного материала;</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продуктивная деятельность;</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познавательные, практические ситуации;</w:t>
            </w:r>
          </w:p>
          <w:p w:rsidR="00483D26" w:rsidRPr="007A5338" w:rsidRDefault="00483D26" w:rsidP="007A5338">
            <w:pPr>
              <w:snapToGrid/>
              <w:spacing w:before="0" w:after="0"/>
              <w:jc w:val="both"/>
              <w:rPr>
                <w:szCs w:val="24"/>
                <w:lang w:eastAsia="en-US"/>
              </w:rPr>
            </w:pPr>
            <w:r w:rsidRPr="007A5338">
              <w:rPr>
                <w:szCs w:val="24"/>
                <w:lang w:eastAsia="en-US"/>
              </w:rPr>
              <w:t xml:space="preserve">- чтение сказов П.П. Бажова; </w:t>
            </w:r>
          </w:p>
          <w:p w:rsidR="00483D26" w:rsidRPr="007A5338" w:rsidRDefault="00483D26" w:rsidP="007A5338">
            <w:pPr>
              <w:snapToGrid/>
              <w:spacing w:before="0" w:after="0"/>
              <w:jc w:val="both"/>
              <w:rPr>
                <w:szCs w:val="24"/>
                <w:lang w:eastAsia="en-US"/>
              </w:rPr>
            </w:pPr>
            <w:r w:rsidRPr="007A5338">
              <w:rPr>
                <w:szCs w:val="24"/>
                <w:lang w:eastAsia="en-US"/>
              </w:rPr>
              <w:t>- исследования и рассматривание изделий из металла (алюминиевые, стальные, чугунные);</w:t>
            </w:r>
          </w:p>
          <w:p w:rsidR="00483D26" w:rsidRPr="007A5338" w:rsidRDefault="00483D26" w:rsidP="007A5338">
            <w:pPr>
              <w:snapToGrid/>
              <w:spacing w:before="0" w:after="0"/>
              <w:jc w:val="both"/>
              <w:rPr>
                <w:szCs w:val="24"/>
                <w:lang w:eastAsia="en-US"/>
              </w:rPr>
            </w:pPr>
            <w:r w:rsidRPr="007A5338">
              <w:rPr>
                <w:szCs w:val="24"/>
                <w:lang w:eastAsia="en-US"/>
              </w:rPr>
              <w:t xml:space="preserve">- рассматривание иллюстраций: как добывают руду и выплавляют металл, прокатывают трубы; </w:t>
            </w:r>
          </w:p>
          <w:p w:rsidR="00483D26" w:rsidRPr="007A5338" w:rsidRDefault="00483D26" w:rsidP="007A5338">
            <w:pPr>
              <w:snapToGrid/>
              <w:spacing w:before="0" w:after="0"/>
              <w:jc w:val="both"/>
              <w:rPr>
                <w:iCs/>
                <w:szCs w:val="24"/>
                <w:lang w:eastAsia="en-US"/>
              </w:rPr>
            </w:pPr>
            <w:r w:rsidRPr="007A5338">
              <w:rPr>
                <w:bCs/>
                <w:i/>
                <w:iCs/>
                <w:szCs w:val="24"/>
                <w:lang w:eastAsia="en-US"/>
              </w:rPr>
              <w:t xml:space="preserve">- </w:t>
            </w:r>
            <w:r w:rsidRPr="007A5338">
              <w:rPr>
                <w:bCs/>
                <w:iCs/>
                <w:szCs w:val="24"/>
                <w:lang w:eastAsia="en-US"/>
              </w:rPr>
              <w:t>увлекательные путешествия по карте «</w:t>
            </w:r>
            <w:r w:rsidRPr="007A5338">
              <w:rPr>
                <w:iCs/>
                <w:szCs w:val="24"/>
                <w:lang w:eastAsia="en-US"/>
              </w:rPr>
              <w:t>Уральские горы»;</w:t>
            </w:r>
          </w:p>
          <w:p w:rsidR="00483D26" w:rsidRPr="007A5338" w:rsidRDefault="00483D26" w:rsidP="007A5338">
            <w:pPr>
              <w:snapToGrid/>
              <w:spacing w:before="0" w:after="0"/>
              <w:jc w:val="both"/>
              <w:rPr>
                <w:szCs w:val="24"/>
                <w:lang w:eastAsia="en-US"/>
              </w:rPr>
            </w:pPr>
            <w:r w:rsidRPr="007A5338">
              <w:rPr>
                <w:iCs/>
                <w:szCs w:val="24"/>
                <w:lang w:eastAsia="en-US"/>
              </w:rPr>
              <w:t>- п</w:t>
            </w:r>
            <w:r w:rsidRPr="007A5338">
              <w:rPr>
                <w:szCs w:val="24"/>
                <w:lang w:eastAsia="en-US"/>
              </w:rPr>
              <w:t>одбор картинок с характерными видами ландшафта, наклеивание маленьких картинок (символов)  на карту (животные, растения, одежда людей, виды транспорта и т.п.);</w:t>
            </w:r>
          </w:p>
          <w:p w:rsidR="00483D26" w:rsidRPr="007A5338" w:rsidRDefault="00483D26" w:rsidP="007A5338">
            <w:pPr>
              <w:bidi/>
              <w:snapToGrid/>
              <w:spacing w:before="0" w:after="0"/>
              <w:ind w:firstLine="380"/>
              <w:jc w:val="right"/>
              <w:rPr>
                <w:szCs w:val="24"/>
                <w:lang w:eastAsia="en-US"/>
              </w:rPr>
            </w:pPr>
            <w:r w:rsidRPr="007A5338">
              <w:rPr>
                <w:szCs w:val="24"/>
                <w:lang w:eastAsia="en-US"/>
              </w:rPr>
              <w:t xml:space="preserve"> - подбор и рассматривание иллюстраций, фотографий, картинок хвойного и   лиственного леса Среднего Урала;</w:t>
            </w:r>
          </w:p>
          <w:p w:rsidR="00483D26" w:rsidRPr="007A5338" w:rsidRDefault="00483D26" w:rsidP="007A5338">
            <w:pPr>
              <w:snapToGrid/>
              <w:spacing w:before="0" w:after="0"/>
              <w:jc w:val="both"/>
              <w:rPr>
                <w:szCs w:val="24"/>
                <w:lang w:eastAsia="en-US"/>
              </w:rPr>
            </w:pPr>
            <w:r w:rsidRPr="007A5338">
              <w:rPr>
                <w:szCs w:val="24"/>
                <w:lang w:eastAsia="en-US"/>
              </w:rPr>
              <w:t>- «Путешествие» по городам, рекам, нахождение по карте Урала полезных ископаемых, выяснение - люди, каких национальностей живут на Урале.</w:t>
            </w:r>
          </w:p>
          <w:p w:rsidR="00483D26" w:rsidRPr="007A5338" w:rsidRDefault="00483D26" w:rsidP="007A5338">
            <w:pPr>
              <w:snapToGrid/>
              <w:spacing w:before="0" w:after="0"/>
              <w:jc w:val="both"/>
              <w:rPr>
                <w:b/>
                <w:szCs w:val="24"/>
                <w:lang w:eastAsia="en-US"/>
              </w:rPr>
            </w:pPr>
            <w:r w:rsidRPr="007A5338">
              <w:rPr>
                <w:bCs/>
                <w:szCs w:val="24"/>
                <w:lang w:eastAsia="en-US"/>
              </w:rPr>
              <w:t>- з</w:t>
            </w:r>
            <w:r w:rsidRPr="007A5338">
              <w:rPr>
                <w:szCs w:val="24"/>
                <w:lang w:eastAsia="en-US"/>
              </w:rPr>
              <w:t>анятия-исследования</w:t>
            </w:r>
            <w:r w:rsidRPr="007A5338">
              <w:rPr>
                <w:iCs/>
                <w:szCs w:val="24"/>
                <w:lang w:eastAsia="en-US"/>
              </w:rPr>
              <w:t xml:space="preserve"> «Путешествие по «реке времени»»;</w:t>
            </w:r>
          </w:p>
          <w:p w:rsidR="00483D26" w:rsidRPr="007A5338" w:rsidRDefault="00483D26" w:rsidP="007A5338">
            <w:pPr>
              <w:snapToGrid/>
              <w:spacing w:before="0" w:after="0"/>
              <w:jc w:val="both"/>
              <w:rPr>
                <w:color w:val="FF0000"/>
                <w:szCs w:val="24"/>
                <w:lang w:eastAsia="en-US"/>
              </w:rPr>
            </w:pPr>
            <w:r w:rsidRPr="007A5338">
              <w:rPr>
                <w:szCs w:val="24"/>
                <w:lang w:eastAsia="en-US"/>
              </w:rPr>
              <w:t>- метод детско-родительских проектов: «Растения и животные Урала, занесенные в Красную книгу», «Заповедники Урала» др.;</w:t>
            </w:r>
          </w:p>
          <w:p w:rsidR="00483D26" w:rsidRPr="007A5338" w:rsidRDefault="00483D26" w:rsidP="007A5338">
            <w:pPr>
              <w:snapToGrid/>
              <w:spacing w:before="0" w:after="0"/>
              <w:jc w:val="both"/>
              <w:rPr>
                <w:szCs w:val="24"/>
                <w:lang w:eastAsia="en-US"/>
              </w:rPr>
            </w:pPr>
            <w:r w:rsidRPr="007A5338">
              <w:rPr>
                <w:szCs w:val="24"/>
                <w:lang w:eastAsia="en-US"/>
              </w:rPr>
              <w:t xml:space="preserve">- выставки: «Урал – кладовая земли» - полезные </w:t>
            </w:r>
            <w:r w:rsidRPr="007A5338">
              <w:rPr>
                <w:szCs w:val="24"/>
                <w:lang w:eastAsia="en-US"/>
              </w:rPr>
              <w:lastRenderedPageBreak/>
              <w:t xml:space="preserve">ископаемые и камни-самоцветы; </w:t>
            </w:r>
          </w:p>
          <w:p w:rsidR="00483D26" w:rsidRPr="007A5338" w:rsidRDefault="00483D26" w:rsidP="007A5338">
            <w:pPr>
              <w:snapToGrid/>
              <w:spacing w:before="0" w:after="0"/>
              <w:jc w:val="both"/>
              <w:rPr>
                <w:szCs w:val="24"/>
                <w:lang w:eastAsia="en-US"/>
              </w:rPr>
            </w:pPr>
            <w:r w:rsidRPr="007A5338">
              <w:rPr>
                <w:szCs w:val="24"/>
                <w:lang w:eastAsia="en-US"/>
              </w:rPr>
              <w:t>- рассматривание уральских камней из имеющейся в детском саду (в семье) коллекции, определение схожести и различия, оформление коллекций;</w:t>
            </w:r>
          </w:p>
          <w:p w:rsidR="00483D26" w:rsidRPr="007A5338" w:rsidRDefault="00483D26" w:rsidP="007A5338">
            <w:pPr>
              <w:snapToGrid/>
              <w:spacing w:before="0" w:after="0"/>
              <w:jc w:val="both"/>
              <w:rPr>
                <w:szCs w:val="24"/>
                <w:lang w:eastAsia="en-US"/>
              </w:rPr>
            </w:pPr>
            <w:r w:rsidRPr="007A5338">
              <w:rPr>
                <w:szCs w:val="24"/>
                <w:lang w:eastAsia="en-US"/>
              </w:rPr>
              <w:t>- рассматривание книг с изображениями изделий уральских мастеров, использовавших для своих работ камни самоцветы;</w:t>
            </w:r>
          </w:p>
          <w:p w:rsidR="00483D26" w:rsidRPr="007A5338" w:rsidRDefault="00483D26" w:rsidP="007A5338">
            <w:pPr>
              <w:snapToGrid/>
              <w:spacing w:before="0" w:after="0"/>
              <w:jc w:val="both"/>
              <w:rPr>
                <w:szCs w:val="24"/>
                <w:lang w:eastAsia="en-US"/>
              </w:rPr>
            </w:pPr>
            <w:r w:rsidRPr="007A5338">
              <w:rPr>
                <w:szCs w:val="24"/>
                <w:lang w:eastAsia="en-US"/>
              </w:rPr>
              <w:t>- экомакеты «Луг», «Водоем», «Лес», «Горы», «Болото» и т.п.;</w:t>
            </w:r>
          </w:p>
          <w:p w:rsidR="00483D26" w:rsidRPr="007A5338" w:rsidRDefault="00483D26" w:rsidP="007A5338">
            <w:pPr>
              <w:snapToGrid/>
              <w:spacing w:before="0" w:after="0"/>
              <w:jc w:val="both"/>
              <w:rPr>
                <w:szCs w:val="24"/>
                <w:lang w:eastAsia="en-US"/>
              </w:rPr>
            </w:pPr>
            <w:r w:rsidRPr="007A5338">
              <w:rPr>
                <w:szCs w:val="24"/>
                <w:lang w:eastAsia="en-US"/>
              </w:rPr>
              <w:t>- дидактические игры «Зоологическое лото», «Животный мир Урала», «Мир растений Урала», «В ле</w:t>
            </w:r>
            <w:r w:rsidRPr="007A5338">
              <w:rPr>
                <w:szCs w:val="24"/>
                <w:lang w:eastAsia="en-US"/>
              </w:rPr>
              <w:softHyphen/>
              <w:t>су, на лугу, в поле», «Ботаническое лото», «Живая природа Урала» и др.;</w:t>
            </w:r>
          </w:p>
          <w:p w:rsidR="00483D26" w:rsidRPr="007A5338" w:rsidRDefault="00483D26" w:rsidP="007A5338">
            <w:pPr>
              <w:snapToGrid/>
              <w:spacing w:before="0" w:after="0"/>
              <w:rPr>
                <w:szCs w:val="24"/>
                <w:lang w:eastAsia="en-US"/>
              </w:rPr>
            </w:pPr>
            <w:r w:rsidRPr="007A5338">
              <w:rPr>
                <w:szCs w:val="24"/>
                <w:lang w:eastAsia="en-US"/>
              </w:rPr>
              <w:t>- рассуждение на темы «Наш общий дом», «Что я люблю в своем родном крае»,  «Как помочь при</w:t>
            </w:r>
            <w:r w:rsidRPr="007A5338">
              <w:rPr>
                <w:szCs w:val="24"/>
                <w:lang w:eastAsia="en-US"/>
              </w:rPr>
              <w:softHyphen/>
              <w:t>роде родного края», «Что будет, если...»; «Как это изменить, чтобы...»;</w:t>
            </w:r>
          </w:p>
          <w:p w:rsidR="00483D26" w:rsidRPr="007A5338" w:rsidRDefault="00483D26" w:rsidP="007A5338">
            <w:pPr>
              <w:snapToGrid/>
              <w:spacing w:before="0" w:after="0"/>
              <w:jc w:val="both"/>
              <w:rPr>
                <w:szCs w:val="24"/>
                <w:lang w:eastAsia="en-US"/>
              </w:rPr>
            </w:pPr>
            <w:r w:rsidRPr="007A5338">
              <w:rPr>
                <w:szCs w:val="24"/>
                <w:lang w:eastAsia="en-US"/>
              </w:rPr>
              <w:t>- путешествия по экологической тропе;</w:t>
            </w:r>
          </w:p>
          <w:p w:rsidR="00483D26" w:rsidRPr="000C56BB" w:rsidRDefault="00483D26" w:rsidP="007A5338">
            <w:pPr>
              <w:pStyle w:val="a6"/>
              <w:tabs>
                <w:tab w:val="left" w:pos="9921"/>
              </w:tabs>
              <w:spacing w:before="0" w:beforeAutospacing="0" w:after="0" w:afterAutospacing="0"/>
              <w:jc w:val="both"/>
              <w:rPr>
                <w:szCs w:val="24"/>
                <w:lang w:val="ru-RU"/>
              </w:rPr>
            </w:pPr>
            <w:r w:rsidRPr="00722B65">
              <w:rPr>
                <w:szCs w:val="24"/>
                <w:lang w:val="ru-RU"/>
              </w:rPr>
              <w:t>- совмест</w:t>
            </w:r>
            <w:r w:rsidRPr="00722B65">
              <w:rPr>
                <w:szCs w:val="24"/>
                <w:lang w:val="ru-RU"/>
              </w:rPr>
              <w:softHyphen/>
              <w:t>ные мероприятия с младшими детьми, направленные на помощь животным и растениям;</w:t>
            </w:r>
          </w:p>
          <w:p w:rsidR="00483D26" w:rsidRPr="000C56BB" w:rsidRDefault="00483D26" w:rsidP="007A5338">
            <w:pPr>
              <w:pStyle w:val="a6"/>
              <w:tabs>
                <w:tab w:val="left" w:pos="9921"/>
              </w:tabs>
              <w:spacing w:before="0" w:beforeAutospacing="0" w:after="0" w:afterAutospacing="0"/>
              <w:jc w:val="both"/>
              <w:rPr>
                <w:b/>
                <w:szCs w:val="24"/>
                <w:lang w:val="ru-RU"/>
              </w:rPr>
            </w:pPr>
            <w:r w:rsidRPr="00722B65">
              <w:rPr>
                <w:lang w:val="ru-RU"/>
              </w:rPr>
              <w:t>- ознакомление  с экологическим правилами.</w:t>
            </w:r>
          </w:p>
        </w:tc>
        <w:tc>
          <w:tcPr>
            <w:tcW w:w="5934" w:type="dxa"/>
          </w:tcPr>
          <w:p w:rsidR="00483D26" w:rsidRPr="007A5338" w:rsidRDefault="00483D26" w:rsidP="007A5338">
            <w:pPr>
              <w:keepNext/>
              <w:keepLines/>
              <w:snapToGrid/>
              <w:spacing w:before="0" w:after="0"/>
              <w:jc w:val="both"/>
              <w:rPr>
                <w:szCs w:val="24"/>
                <w:lang w:eastAsia="en-US"/>
              </w:rPr>
            </w:pPr>
            <w:r w:rsidRPr="007A5338">
              <w:rPr>
                <w:bCs/>
                <w:iCs/>
                <w:szCs w:val="24"/>
                <w:lang w:eastAsia="en-US"/>
              </w:rPr>
              <w:lastRenderedPageBreak/>
              <w:t>- игры-путешествия по глобусу, карте родного края;</w:t>
            </w:r>
          </w:p>
          <w:p w:rsidR="00483D26" w:rsidRPr="007A5338" w:rsidRDefault="00483D26" w:rsidP="007A5338">
            <w:pPr>
              <w:snapToGrid/>
              <w:spacing w:before="0" w:after="0"/>
              <w:jc w:val="both"/>
              <w:rPr>
                <w:szCs w:val="24"/>
                <w:lang w:eastAsia="en-US"/>
              </w:rPr>
            </w:pPr>
            <w:r w:rsidRPr="007A5338">
              <w:rPr>
                <w:szCs w:val="24"/>
                <w:lang w:eastAsia="en-US"/>
              </w:rPr>
              <w:t>- акции миролюбия и охраны всего живого на земле через гуманные действия, театрализацию, рисунок, аппликацию («Дружат дети всей земли», «Со</w:t>
            </w:r>
            <w:r w:rsidRPr="007A5338">
              <w:rPr>
                <w:szCs w:val="24"/>
                <w:lang w:eastAsia="en-US"/>
              </w:rPr>
              <w:softHyphen/>
              <w:t>храним все живое на родной  земле Урал», «Пусть летят наши птицы мира» и т.п.);</w:t>
            </w:r>
          </w:p>
          <w:p w:rsidR="00483D26" w:rsidRPr="007A5338" w:rsidRDefault="00483D26" w:rsidP="007A5338">
            <w:pPr>
              <w:keepNext/>
              <w:keepLines/>
              <w:snapToGrid/>
              <w:spacing w:before="0" w:after="0"/>
              <w:jc w:val="both"/>
              <w:rPr>
                <w:bCs/>
                <w:iCs/>
                <w:szCs w:val="24"/>
                <w:lang w:eastAsia="en-US"/>
              </w:rPr>
            </w:pPr>
            <w:r w:rsidRPr="007A5338">
              <w:rPr>
                <w:bCs/>
                <w:iCs/>
                <w:szCs w:val="24"/>
                <w:lang w:eastAsia="en-US"/>
              </w:rPr>
              <w:t>- рассказы взрослого, чтение книг, просмотр видеофильмов, видео презентаций, прослушивание аудиозаписей, беседы, наблюдения;</w:t>
            </w:r>
          </w:p>
          <w:p w:rsidR="00483D26" w:rsidRPr="007A5338" w:rsidRDefault="00483D26" w:rsidP="007A5338">
            <w:pPr>
              <w:keepNext/>
              <w:keepLines/>
              <w:snapToGrid/>
              <w:spacing w:before="0" w:after="0"/>
              <w:jc w:val="both"/>
              <w:rPr>
                <w:bCs/>
                <w:iCs/>
                <w:szCs w:val="24"/>
                <w:lang w:eastAsia="en-US"/>
              </w:rPr>
            </w:pPr>
            <w:r w:rsidRPr="007A5338">
              <w:rPr>
                <w:bCs/>
                <w:iCs/>
                <w:szCs w:val="24"/>
                <w:lang w:eastAsia="en-US"/>
              </w:rPr>
              <w:t xml:space="preserve">- экспериментирование;  </w:t>
            </w:r>
          </w:p>
          <w:p w:rsidR="00483D26" w:rsidRPr="007A5338" w:rsidRDefault="00483D26" w:rsidP="007A5338">
            <w:pPr>
              <w:keepNext/>
              <w:keepLines/>
              <w:snapToGrid/>
              <w:spacing w:before="0" w:after="0"/>
              <w:jc w:val="both"/>
              <w:rPr>
                <w:szCs w:val="24"/>
                <w:lang w:eastAsia="en-US"/>
              </w:rPr>
            </w:pPr>
            <w:r w:rsidRPr="007A5338">
              <w:rPr>
                <w:bCs/>
                <w:iCs/>
                <w:szCs w:val="24"/>
                <w:lang w:eastAsia="en-US"/>
              </w:rPr>
              <w:t>-чтение познавательно-справочной литературы,</w:t>
            </w:r>
            <w:r w:rsidRPr="007A5338">
              <w:rPr>
                <w:szCs w:val="24"/>
                <w:lang w:eastAsia="en-US"/>
              </w:rPr>
              <w:t xml:space="preserve"> энциклопедий;</w:t>
            </w:r>
          </w:p>
          <w:p w:rsidR="00483D26" w:rsidRPr="007A5338" w:rsidRDefault="00483D26" w:rsidP="007A5338">
            <w:pPr>
              <w:keepNext/>
              <w:keepLines/>
              <w:snapToGrid/>
              <w:spacing w:before="0" w:after="0"/>
              <w:jc w:val="both"/>
              <w:rPr>
                <w:szCs w:val="24"/>
                <w:lang w:eastAsia="en-US"/>
              </w:rPr>
            </w:pPr>
            <w:r w:rsidRPr="007A5338">
              <w:rPr>
                <w:szCs w:val="24"/>
                <w:lang w:eastAsia="en-US"/>
              </w:rPr>
              <w:t xml:space="preserve">-рассматривание иллюстрированных альбомов, карт с </w:t>
            </w:r>
            <w:r w:rsidRPr="007A5338">
              <w:rPr>
                <w:szCs w:val="24"/>
                <w:lang w:eastAsia="en-US"/>
              </w:rPr>
              <w:lastRenderedPageBreak/>
              <w:t>изображениями обитателей флоры и фауны родного края, глобуса и т.д.;</w:t>
            </w:r>
          </w:p>
          <w:p w:rsidR="00483D26" w:rsidRPr="007A5338" w:rsidRDefault="00483D26" w:rsidP="007A5338">
            <w:pPr>
              <w:keepNext/>
              <w:keepLines/>
              <w:snapToGrid/>
              <w:spacing w:before="0" w:after="0"/>
              <w:jc w:val="both"/>
              <w:rPr>
                <w:szCs w:val="24"/>
                <w:lang w:eastAsia="en-US"/>
              </w:rPr>
            </w:pPr>
            <w:r w:rsidRPr="007A5338">
              <w:rPr>
                <w:szCs w:val="24"/>
                <w:lang w:eastAsia="en-US"/>
              </w:rPr>
              <w:t>- сбор и создание  гербариев, коллекций камней, семян и т.п.;</w:t>
            </w:r>
          </w:p>
          <w:p w:rsidR="00483D26" w:rsidRPr="000C56BB" w:rsidRDefault="00483D26" w:rsidP="007A5338">
            <w:pPr>
              <w:pStyle w:val="a6"/>
              <w:tabs>
                <w:tab w:val="left" w:pos="9921"/>
              </w:tabs>
              <w:spacing w:before="0" w:beforeAutospacing="0" w:after="0" w:afterAutospacing="0"/>
              <w:ind w:right="-2"/>
              <w:jc w:val="both"/>
              <w:rPr>
                <w:bCs/>
                <w:iCs/>
                <w:szCs w:val="24"/>
                <w:lang w:val="ru-RU"/>
              </w:rPr>
            </w:pPr>
            <w:r w:rsidRPr="00722B65">
              <w:rPr>
                <w:bCs/>
                <w:i/>
                <w:iCs/>
                <w:szCs w:val="24"/>
                <w:lang w:val="ru-RU"/>
              </w:rPr>
              <w:t xml:space="preserve">- </w:t>
            </w:r>
            <w:r w:rsidRPr="00722B65">
              <w:rPr>
                <w:bCs/>
                <w:iCs/>
                <w:szCs w:val="24"/>
                <w:lang w:val="ru-RU"/>
              </w:rPr>
              <w:t>ведение «экологического дневника (альбома);</w:t>
            </w:r>
          </w:p>
          <w:p w:rsidR="00483D26" w:rsidRPr="000C56BB" w:rsidRDefault="00483D26" w:rsidP="007A5338">
            <w:pPr>
              <w:pStyle w:val="a6"/>
              <w:tabs>
                <w:tab w:val="left" w:pos="9921"/>
              </w:tabs>
              <w:spacing w:before="0" w:beforeAutospacing="0" w:after="0" w:afterAutospacing="0"/>
              <w:ind w:right="-2"/>
              <w:jc w:val="both"/>
              <w:rPr>
                <w:bCs/>
                <w:iCs/>
                <w:szCs w:val="24"/>
                <w:lang w:val="ru-RU"/>
              </w:rPr>
            </w:pPr>
            <w:r w:rsidRPr="00722B65">
              <w:rPr>
                <w:bCs/>
                <w:iCs/>
                <w:szCs w:val="24"/>
                <w:lang w:val="ru-RU"/>
              </w:rPr>
              <w:t>- работа с календарем природы;</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преобразующая фантазийная деятельность;</w:t>
            </w:r>
          </w:p>
          <w:p w:rsidR="00483D26" w:rsidRPr="000C56BB" w:rsidRDefault="00483D26" w:rsidP="007A5338">
            <w:pPr>
              <w:pStyle w:val="a6"/>
              <w:tabs>
                <w:tab w:val="left" w:pos="9921"/>
              </w:tabs>
              <w:spacing w:before="0" w:beforeAutospacing="0" w:after="0" w:afterAutospacing="0"/>
              <w:ind w:right="-2"/>
              <w:jc w:val="both"/>
              <w:rPr>
                <w:szCs w:val="24"/>
                <w:lang w:val="ru-RU"/>
              </w:rPr>
            </w:pPr>
            <w:r w:rsidRPr="00722B65">
              <w:rPr>
                <w:szCs w:val="24"/>
                <w:lang w:val="ru-RU"/>
              </w:rPr>
              <w:t>- придумывание сказочных историй «Путешествие в царство Уральских лесов», «Путешествие по городам и селам», «Круглый год», «Лес</w:t>
            </w:r>
            <w:r w:rsidRPr="00722B65">
              <w:rPr>
                <w:szCs w:val="24"/>
                <w:lang w:val="ru-RU"/>
              </w:rPr>
              <w:softHyphen/>
              <w:t>ные новости», «Невидимые нити», «Кладовая природы родного края», «Гора самоцветов», «Чудеса в решете», «Там на неведомых дорожках»;</w:t>
            </w:r>
          </w:p>
          <w:p w:rsidR="00483D26" w:rsidRPr="007A5338" w:rsidRDefault="00483D26" w:rsidP="007A5338">
            <w:pPr>
              <w:snapToGrid/>
              <w:spacing w:before="0" w:after="0"/>
              <w:jc w:val="both"/>
              <w:rPr>
                <w:color w:val="FF0000"/>
                <w:szCs w:val="24"/>
                <w:lang w:eastAsia="en-US"/>
              </w:rPr>
            </w:pPr>
            <w:r w:rsidRPr="007A5338">
              <w:rPr>
                <w:szCs w:val="24"/>
                <w:lang w:eastAsia="en-US"/>
              </w:rPr>
              <w:t>-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w:t>
            </w:r>
          </w:p>
          <w:p w:rsidR="00483D26" w:rsidRPr="007A5338" w:rsidRDefault="00483D26" w:rsidP="007A5338">
            <w:pPr>
              <w:snapToGrid/>
              <w:spacing w:before="0" w:after="0"/>
              <w:jc w:val="both"/>
              <w:rPr>
                <w:szCs w:val="24"/>
                <w:lang w:eastAsia="en-US"/>
              </w:rPr>
            </w:pPr>
            <w:r w:rsidRPr="007A5338">
              <w:rPr>
                <w:szCs w:val="24"/>
                <w:lang w:eastAsia="en-US"/>
              </w:rPr>
              <w:t>- выставки: «Урал – кладовая земли» - полезные ископаемые и камни-самоцветы; «Наш родная природа» - фотографии, книги, иллюстрации картин;</w:t>
            </w:r>
          </w:p>
          <w:p w:rsidR="00483D26" w:rsidRPr="007A5338" w:rsidRDefault="00483D26" w:rsidP="007A5338">
            <w:pPr>
              <w:snapToGrid/>
              <w:spacing w:before="0" w:after="0"/>
              <w:jc w:val="both"/>
              <w:rPr>
                <w:szCs w:val="24"/>
                <w:lang w:eastAsia="en-US"/>
              </w:rPr>
            </w:pPr>
            <w:r w:rsidRPr="007A5338">
              <w:rPr>
                <w:szCs w:val="24"/>
                <w:lang w:eastAsia="en-US"/>
              </w:rPr>
              <w:t>- рассматривание уральских камней из имеющейся в детском саду (в семье) коллекции, определение схожести и различия, оформление коллекций;</w:t>
            </w:r>
          </w:p>
          <w:p w:rsidR="00483D26" w:rsidRPr="007A5338" w:rsidRDefault="00483D26" w:rsidP="007A5338">
            <w:pPr>
              <w:snapToGrid/>
              <w:spacing w:before="0" w:after="0"/>
              <w:jc w:val="both"/>
              <w:rPr>
                <w:szCs w:val="24"/>
                <w:lang w:eastAsia="en-US"/>
              </w:rPr>
            </w:pPr>
            <w:r w:rsidRPr="007A5338">
              <w:rPr>
                <w:szCs w:val="24"/>
                <w:lang w:eastAsia="en-US"/>
              </w:rPr>
              <w:t>- рассматривание книг с изображениями изделий уральских мастеров, использовавших для своих работ камни самоцветы;</w:t>
            </w:r>
          </w:p>
          <w:p w:rsidR="00483D26" w:rsidRPr="007A5338" w:rsidRDefault="00483D26" w:rsidP="007A5338">
            <w:pPr>
              <w:snapToGrid/>
              <w:spacing w:before="0" w:after="0"/>
              <w:jc w:val="both"/>
              <w:rPr>
                <w:szCs w:val="24"/>
                <w:lang w:eastAsia="en-US"/>
              </w:rPr>
            </w:pPr>
            <w:r w:rsidRPr="007A5338">
              <w:rPr>
                <w:szCs w:val="24"/>
                <w:lang w:eastAsia="en-US"/>
              </w:rPr>
              <w:t>- оформление выставки поделок и ювелирных изделий из различных уральских камней (мини-музей);</w:t>
            </w:r>
          </w:p>
          <w:p w:rsidR="00483D26" w:rsidRPr="000C56BB" w:rsidRDefault="00483D26" w:rsidP="007A5338">
            <w:pPr>
              <w:pStyle w:val="a6"/>
              <w:tabs>
                <w:tab w:val="left" w:pos="9921"/>
              </w:tabs>
              <w:spacing w:before="0" w:beforeAutospacing="0" w:after="0" w:afterAutospacing="0"/>
              <w:ind w:right="-2"/>
              <w:rPr>
                <w:szCs w:val="24"/>
                <w:lang w:val="ru-RU"/>
              </w:rPr>
            </w:pPr>
            <w:r w:rsidRPr="00722B65">
              <w:rPr>
                <w:szCs w:val="24"/>
                <w:lang w:val="ru-RU"/>
              </w:rPr>
              <w:t>- чтение сказов П.П. Бажова;</w:t>
            </w:r>
          </w:p>
          <w:p w:rsidR="00483D26" w:rsidRPr="007A5338" w:rsidRDefault="00483D26" w:rsidP="007A5338">
            <w:pPr>
              <w:snapToGrid/>
              <w:spacing w:before="0" w:after="160" w:line="259" w:lineRule="auto"/>
              <w:jc w:val="both"/>
              <w:rPr>
                <w:szCs w:val="24"/>
                <w:lang w:eastAsia="en-US"/>
              </w:rPr>
            </w:pPr>
            <w:r w:rsidRPr="007A5338">
              <w:rPr>
                <w:szCs w:val="24"/>
                <w:lang w:eastAsia="en-US"/>
              </w:rPr>
              <w:t>- чтение детской литературы о многообразии рас</w:t>
            </w:r>
            <w:r w:rsidRPr="007A5338">
              <w:rPr>
                <w:szCs w:val="24"/>
                <w:lang w:eastAsia="en-US"/>
              </w:rPr>
              <w:softHyphen/>
              <w:t>тительного и животного мира, природных богатствах Урала (лес, по</w:t>
            </w:r>
            <w:r w:rsidRPr="007A5338">
              <w:rPr>
                <w:szCs w:val="24"/>
                <w:lang w:eastAsia="en-US"/>
              </w:rPr>
              <w:softHyphen/>
              <w:t>лезные ископаемые).</w:t>
            </w:r>
          </w:p>
          <w:p w:rsidR="00483D26" w:rsidRPr="000C56BB" w:rsidRDefault="00483D26" w:rsidP="007A5338">
            <w:pPr>
              <w:pStyle w:val="a6"/>
              <w:spacing w:before="0" w:beforeAutospacing="0" w:after="0" w:afterAutospacing="0"/>
              <w:jc w:val="both"/>
              <w:rPr>
                <w:b/>
                <w:szCs w:val="24"/>
                <w:lang w:val="ru-RU"/>
              </w:rPr>
            </w:pPr>
          </w:p>
        </w:tc>
      </w:tr>
      <w:tr w:rsidR="00483D26" w:rsidRPr="005F4F2B" w:rsidTr="007A5338">
        <w:tc>
          <w:tcPr>
            <w:tcW w:w="3095" w:type="dxa"/>
          </w:tcPr>
          <w:p w:rsidR="00483D26" w:rsidRPr="007A5338" w:rsidRDefault="00483D26" w:rsidP="007A5338">
            <w:pPr>
              <w:autoSpaceDE w:val="0"/>
              <w:autoSpaceDN w:val="0"/>
              <w:adjustRightInd w:val="0"/>
              <w:snapToGrid/>
              <w:spacing w:before="0" w:after="0"/>
              <w:rPr>
                <w:b/>
                <w:szCs w:val="24"/>
              </w:rPr>
            </w:pPr>
            <w:r w:rsidRPr="007A5338">
              <w:rPr>
                <w:b/>
                <w:szCs w:val="24"/>
              </w:rPr>
              <w:lastRenderedPageBreak/>
              <w:t>Речевое развитие</w:t>
            </w:r>
          </w:p>
        </w:tc>
        <w:tc>
          <w:tcPr>
            <w:tcW w:w="5474" w:type="dxa"/>
          </w:tcPr>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проблемные, игровые образовательные ситуации, требующие размышления и рассуждения;</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словесные игры;</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рассматривание картин, иллюстраций, репродукций, предметов;</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наблюдения;</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“минутки диалога”;</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речевые игры;</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игры со звуком, словом;</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описательные, повествовательные рассказы по игрушкам, картинам, иллюстрациям;</w:t>
            </w:r>
          </w:p>
          <w:p w:rsidR="00483D26" w:rsidRPr="007A5338" w:rsidRDefault="00483D26" w:rsidP="007A5338">
            <w:pPr>
              <w:widowControl w:val="0"/>
              <w:autoSpaceDE w:val="0"/>
              <w:autoSpaceDN w:val="0"/>
              <w:adjustRightInd w:val="0"/>
              <w:snapToGrid/>
              <w:spacing w:before="0" w:after="0"/>
              <w:jc w:val="both"/>
              <w:rPr>
                <w:szCs w:val="24"/>
                <w:lang w:eastAsia="en-US"/>
              </w:rPr>
            </w:pPr>
            <w:r w:rsidRPr="007A5338">
              <w:rPr>
                <w:szCs w:val="24"/>
                <w:lang w:eastAsia="en-US"/>
              </w:rPr>
              <w:t xml:space="preserve">- составление описательных загадок и загадок со сравнением, описательные загадки о предметах и </w:t>
            </w:r>
            <w:r w:rsidRPr="007A5338">
              <w:rPr>
                <w:szCs w:val="24"/>
                <w:lang w:eastAsia="en-US"/>
              </w:rPr>
              <w:lastRenderedPageBreak/>
              <w:t>объектах живой и неживой окружающей природы.</w:t>
            </w:r>
          </w:p>
        </w:tc>
        <w:tc>
          <w:tcPr>
            <w:tcW w:w="5934" w:type="dxa"/>
          </w:tcPr>
          <w:p w:rsidR="00483D26" w:rsidRPr="007A5338" w:rsidRDefault="00483D26" w:rsidP="007A5338">
            <w:pPr>
              <w:snapToGrid/>
              <w:spacing w:before="0" w:after="0" w:line="259" w:lineRule="auto"/>
              <w:jc w:val="both"/>
              <w:rPr>
                <w:szCs w:val="24"/>
                <w:lang w:eastAsia="en-US"/>
              </w:rPr>
            </w:pPr>
            <w:r w:rsidRPr="007A5338">
              <w:rPr>
                <w:bCs/>
                <w:szCs w:val="24"/>
                <w:lang w:eastAsia="en-US"/>
              </w:rPr>
              <w:lastRenderedPageBreak/>
              <w:t>- устное народное творчество,</w:t>
            </w:r>
            <w:r w:rsidRPr="007A5338">
              <w:rPr>
                <w:szCs w:val="24"/>
                <w:lang w:eastAsia="en-US"/>
              </w:rPr>
              <w:t xml:space="preserve"> ценность которого состоит в познава</w:t>
            </w:r>
            <w:r w:rsidRPr="007A5338">
              <w:rPr>
                <w:szCs w:val="24"/>
                <w:lang w:eastAsia="en-US"/>
              </w:rPr>
              <w:softHyphen/>
              <w:t>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483D26" w:rsidRPr="007A5338" w:rsidRDefault="00483D26" w:rsidP="007A5338">
            <w:pPr>
              <w:snapToGrid/>
              <w:spacing w:before="0" w:after="0" w:line="259" w:lineRule="auto"/>
              <w:jc w:val="both"/>
              <w:rPr>
                <w:szCs w:val="24"/>
                <w:lang w:eastAsia="en-US"/>
              </w:rPr>
            </w:pPr>
            <w:r w:rsidRPr="007A5338">
              <w:rPr>
                <w:szCs w:val="24"/>
                <w:lang w:eastAsia="en-US"/>
              </w:rPr>
              <w:t>- словесные, речевые игры;</w:t>
            </w:r>
          </w:p>
          <w:p w:rsidR="00483D26" w:rsidRPr="007A5338" w:rsidRDefault="00483D26" w:rsidP="007A5338">
            <w:pPr>
              <w:snapToGrid/>
              <w:spacing w:before="0" w:after="0" w:line="259" w:lineRule="auto"/>
              <w:jc w:val="both"/>
              <w:rPr>
                <w:szCs w:val="24"/>
                <w:lang w:eastAsia="en-US"/>
              </w:rPr>
            </w:pPr>
            <w:r w:rsidRPr="007A5338">
              <w:rPr>
                <w:szCs w:val="24"/>
                <w:lang w:eastAsia="en-US"/>
              </w:rPr>
              <w:t>- диалоги;</w:t>
            </w:r>
          </w:p>
          <w:p w:rsidR="00483D26" w:rsidRPr="007A5338" w:rsidRDefault="00483D26" w:rsidP="007A5338">
            <w:pPr>
              <w:snapToGrid/>
              <w:spacing w:before="0" w:after="0" w:line="259" w:lineRule="auto"/>
              <w:jc w:val="both"/>
              <w:rPr>
                <w:szCs w:val="24"/>
                <w:lang w:eastAsia="en-US"/>
              </w:rPr>
            </w:pPr>
            <w:r w:rsidRPr="007A5338">
              <w:rPr>
                <w:szCs w:val="24"/>
                <w:lang w:eastAsia="en-US"/>
              </w:rPr>
              <w:t>- расширение словаря в ситуативном общении через малые фольклорные формы;</w:t>
            </w:r>
          </w:p>
          <w:p w:rsidR="00483D26" w:rsidRPr="007A5338" w:rsidRDefault="00483D26" w:rsidP="007A5338">
            <w:pPr>
              <w:snapToGrid/>
              <w:spacing w:before="0" w:after="0"/>
              <w:rPr>
                <w:szCs w:val="24"/>
                <w:lang w:eastAsia="en-US"/>
              </w:rPr>
            </w:pPr>
            <w:r w:rsidRPr="007A5338">
              <w:rPr>
                <w:szCs w:val="24"/>
                <w:lang w:eastAsia="en-US"/>
              </w:rPr>
              <w:t>- речевая зарядка на основе считалок, скороговорок, прибауток и т.п.</w:t>
            </w:r>
          </w:p>
          <w:p w:rsidR="00483D26" w:rsidRPr="007A5338" w:rsidRDefault="00483D26" w:rsidP="007A5338">
            <w:pPr>
              <w:snapToGrid/>
              <w:spacing w:before="0" w:after="0"/>
              <w:rPr>
                <w:szCs w:val="24"/>
                <w:lang w:eastAsia="en-US"/>
              </w:rPr>
            </w:pPr>
            <w:r w:rsidRPr="007A5338">
              <w:rPr>
                <w:szCs w:val="24"/>
                <w:lang w:eastAsia="en-US"/>
              </w:rPr>
              <w:lastRenderedPageBreak/>
              <w:t>- игры с рифмой;</w:t>
            </w:r>
          </w:p>
          <w:p w:rsidR="00483D26" w:rsidRPr="007A5338" w:rsidRDefault="00483D26" w:rsidP="007A5338">
            <w:pPr>
              <w:snapToGrid/>
              <w:spacing w:before="0" w:after="0"/>
              <w:rPr>
                <w:szCs w:val="24"/>
                <w:lang w:eastAsia="en-US"/>
              </w:rPr>
            </w:pPr>
            <w:r w:rsidRPr="007A5338">
              <w:rPr>
                <w:szCs w:val="24"/>
                <w:lang w:eastAsia="en-US"/>
              </w:rPr>
              <w:t>- сочинение загадок;</w:t>
            </w:r>
          </w:p>
          <w:p w:rsidR="00483D26" w:rsidRPr="007A5338" w:rsidRDefault="00483D26" w:rsidP="007A5338">
            <w:pPr>
              <w:snapToGrid/>
              <w:spacing w:before="0" w:after="0"/>
              <w:rPr>
                <w:szCs w:val="24"/>
                <w:lang w:eastAsia="en-US"/>
              </w:rPr>
            </w:pPr>
            <w:r w:rsidRPr="007A5338">
              <w:rPr>
                <w:szCs w:val="24"/>
                <w:lang w:eastAsia="en-US"/>
              </w:rPr>
              <w:t>- рассказывание по картинкам, иллюстрациям, фотографиям;</w:t>
            </w:r>
          </w:p>
          <w:p w:rsidR="00483D26" w:rsidRPr="007A5338" w:rsidRDefault="00483D26" w:rsidP="007A5338">
            <w:pPr>
              <w:snapToGrid/>
              <w:spacing w:before="0" w:after="0"/>
              <w:rPr>
                <w:szCs w:val="24"/>
                <w:lang w:eastAsia="en-US"/>
              </w:rPr>
            </w:pPr>
            <w:r w:rsidRPr="007A5338">
              <w:rPr>
                <w:szCs w:val="24"/>
                <w:lang w:eastAsia="en-US"/>
              </w:rPr>
              <w:t>- создание аудиокниги.</w:t>
            </w:r>
          </w:p>
        </w:tc>
      </w:tr>
      <w:tr w:rsidR="00483D26" w:rsidRPr="005F4F2B" w:rsidTr="007A5338">
        <w:tc>
          <w:tcPr>
            <w:tcW w:w="3095" w:type="dxa"/>
          </w:tcPr>
          <w:p w:rsidR="00483D26" w:rsidRPr="007A5338" w:rsidRDefault="00483D26" w:rsidP="007A5338">
            <w:pPr>
              <w:autoSpaceDE w:val="0"/>
              <w:autoSpaceDN w:val="0"/>
              <w:adjustRightInd w:val="0"/>
              <w:snapToGrid/>
              <w:spacing w:before="0" w:after="0"/>
              <w:rPr>
                <w:b/>
                <w:szCs w:val="24"/>
              </w:rPr>
            </w:pPr>
            <w:r w:rsidRPr="007A5338">
              <w:rPr>
                <w:b/>
                <w:szCs w:val="24"/>
              </w:rPr>
              <w:lastRenderedPageBreak/>
              <w:t>Художественно-эстетическое развитие</w:t>
            </w:r>
          </w:p>
        </w:tc>
        <w:tc>
          <w:tcPr>
            <w:tcW w:w="5474" w:type="dxa"/>
          </w:tcPr>
          <w:p w:rsidR="00483D26" w:rsidRPr="007A5338" w:rsidRDefault="00483D26" w:rsidP="007A5338">
            <w:pPr>
              <w:pStyle w:val="14"/>
              <w:numPr>
                <w:ilvl w:val="0"/>
                <w:numId w:val="146"/>
              </w:numPr>
              <w:tabs>
                <w:tab w:val="clear" w:pos="1084"/>
                <w:tab w:val="num" w:pos="0"/>
                <w:tab w:val="left" w:pos="284"/>
              </w:tabs>
              <w:spacing w:after="0" w:line="240" w:lineRule="auto"/>
              <w:ind w:left="0" w:firstLine="0"/>
              <w:rPr>
                <w:rFonts w:ascii="Times New Roman" w:hAnsi="Times New Roman"/>
                <w:sz w:val="24"/>
                <w:szCs w:val="24"/>
              </w:rPr>
            </w:pPr>
            <w:r w:rsidRPr="007A5338">
              <w:rPr>
                <w:rFonts w:ascii="Times New Roman" w:hAnsi="Times New Roman"/>
                <w:sz w:val="24"/>
                <w:szCs w:val="24"/>
              </w:rPr>
              <w:t>рисование, лепка, аппликация;</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 w:val="24"/>
                <w:szCs w:val="24"/>
                <w:lang w:val="ru-RU" w:eastAsia="ru-RU"/>
              </w:rPr>
              <w:t xml:space="preserve">- пение, слушание;  </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 w:val="24"/>
                <w:szCs w:val="24"/>
                <w:lang w:val="ru-RU" w:eastAsia="ru-RU"/>
              </w:rPr>
              <w:t>- музыкально-дидактические игры;</w:t>
            </w:r>
          </w:p>
          <w:p w:rsidR="00483D26" w:rsidRPr="007A5338" w:rsidRDefault="00483D26" w:rsidP="007A5338">
            <w:pPr>
              <w:pStyle w:val="14"/>
              <w:numPr>
                <w:ilvl w:val="0"/>
                <w:numId w:val="146"/>
              </w:numPr>
              <w:tabs>
                <w:tab w:val="clear" w:pos="1084"/>
                <w:tab w:val="num" w:pos="0"/>
                <w:tab w:val="left" w:pos="284"/>
              </w:tabs>
              <w:spacing w:after="0" w:line="240" w:lineRule="auto"/>
              <w:ind w:left="0" w:firstLine="0"/>
              <w:rPr>
                <w:rFonts w:ascii="Times New Roman" w:hAnsi="Times New Roman"/>
                <w:sz w:val="24"/>
                <w:szCs w:val="24"/>
              </w:rPr>
            </w:pPr>
            <w:r w:rsidRPr="007A5338">
              <w:rPr>
                <w:rFonts w:ascii="Times New Roman" w:hAnsi="Times New Roman"/>
                <w:sz w:val="24"/>
                <w:szCs w:val="24"/>
              </w:rPr>
              <w:t>составление коллажей;</w:t>
            </w:r>
          </w:p>
          <w:p w:rsidR="00483D26" w:rsidRPr="007A5338" w:rsidRDefault="00483D26" w:rsidP="007A5338">
            <w:pPr>
              <w:pStyle w:val="14"/>
              <w:numPr>
                <w:ilvl w:val="0"/>
                <w:numId w:val="146"/>
              </w:numPr>
              <w:tabs>
                <w:tab w:val="clear" w:pos="1084"/>
                <w:tab w:val="num" w:pos="0"/>
                <w:tab w:val="left" w:pos="284"/>
              </w:tabs>
              <w:spacing w:after="0" w:line="240" w:lineRule="auto"/>
              <w:ind w:left="0" w:firstLine="0"/>
              <w:rPr>
                <w:rFonts w:ascii="Times New Roman" w:hAnsi="Times New Roman"/>
                <w:sz w:val="24"/>
                <w:szCs w:val="24"/>
              </w:rPr>
            </w:pPr>
            <w:r w:rsidRPr="007A5338">
              <w:rPr>
                <w:rFonts w:ascii="Times New Roman" w:hAnsi="Times New Roman"/>
                <w:sz w:val="24"/>
                <w:szCs w:val="24"/>
              </w:rPr>
              <w:t>изготовление простых сувениров;</w:t>
            </w:r>
          </w:p>
          <w:p w:rsidR="00483D26" w:rsidRPr="007A5338" w:rsidRDefault="00483D26" w:rsidP="007A5338">
            <w:pPr>
              <w:pStyle w:val="14"/>
              <w:numPr>
                <w:ilvl w:val="0"/>
                <w:numId w:val="146"/>
              </w:numPr>
              <w:tabs>
                <w:tab w:val="clear" w:pos="1084"/>
                <w:tab w:val="left" w:pos="0"/>
                <w:tab w:val="left" w:pos="284"/>
              </w:tabs>
              <w:spacing w:after="0" w:line="240" w:lineRule="auto"/>
              <w:ind w:left="0" w:firstLine="0"/>
              <w:rPr>
                <w:rFonts w:ascii="Times New Roman" w:hAnsi="Times New Roman"/>
                <w:sz w:val="24"/>
                <w:szCs w:val="24"/>
              </w:rPr>
            </w:pPr>
            <w:r w:rsidRPr="007A5338">
              <w:rPr>
                <w:rFonts w:ascii="Times New Roman" w:hAnsi="Times New Roman"/>
                <w:sz w:val="24"/>
                <w:szCs w:val="24"/>
              </w:rPr>
              <w:t>декоративно-прикладное творчество;</w:t>
            </w:r>
          </w:p>
          <w:p w:rsidR="00483D26" w:rsidRPr="007A5338" w:rsidRDefault="00483D26" w:rsidP="007A5338">
            <w:pPr>
              <w:snapToGrid/>
              <w:spacing w:before="0" w:after="0"/>
              <w:rPr>
                <w:szCs w:val="24"/>
                <w:lang w:eastAsia="en-US"/>
              </w:rPr>
            </w:pPr>
            <w:r w:rsidRPr="007A5338">
              <w:rPr>
                <w:szCs w:val="24"/>
                <w:lang w:eastAsia="en-US"/>
              </w:rPr>
              <w:t>- театрализованные игры;</w:t>
            </w:r>
          </w:p>
          <w:p w:rsidR="00483D26" w:rsidRPr="007A5338" w:rsidRDefault="00483D26" w:rsidP="007A5338">
            <w:pPr>
              <w:snapToGrid/>
              <w:spacing w:before="0" w:after="0"/>
              <w:rPr>
                <w:szCs w:val="24"/>
                <w:lang w:eastAsia="en-US"/>
              </w:rPr>
            </w:pPr>
            <w:r w:rsidRPr="007A5338">
              <w:rPr>
                <w:szCs w:val="24"/>
                <w:lang w:eastAsia="en-US"/>
              </w:rPr>
              <w:t>- моделирование;</w:t>
            </w:r>
          </w:p>
          <w:p w:rsidR="00483D26" w:rsidRPr="007A5338" w:rsidRDefault="00483D26" w:rsidP="007A5338">
            <w:pPr>
              <w:snapToGrid/>
              <w:spacing w:before="0" w:after="0"/>
              <w:rPr>
                <w:szCs w:val="24"/>
                <w:lang w:eastAsia="en-US"/>
              </w:rPr>
            </w:pPr>
            <w:r w:rsidRPr="007A5338">
              <w:rPr>
                <w:szCs w:val="24"/>
                <w:lang w:eastAsia="en-US"/>
              </w:rPr>
              <w:t>- чтение произведений народного фольклора;</w:t>
            </w:r>
          </w:p>
          <w:p w:rsidR="00483D26" w:rsidRPr="007A5338" w:rsidRDefault="00483D26" w:rsidP="007A5338">
            <w:pPr>
              <w:snapToGrid/>
              <w:spacing w:before="0" w:after="0"/>
              <w:rPr>
                <w:szCs w:val="24"/>
                <w:lang w:eastAsia="en-US"/>
              </w:rPr>
            </w:pPr>
            <w:r w:rsidRPr="007A5338">
              <w:rPr>
                <w:szCs w:val="24"/>
                <w:lang w:eastAsia="en-US"/>
              </w:rPr>
              <w:t>- образно-игровые этюды;</w:t>
            </w:r>
          </w:p>
          <w:p w:rsidR="00483D26" w:rsidRPr="007A5338" w:rsidRDefault="00483D26" w:rsidP="007A5338">
            <w:pPr>
              <w:snapToGrid/>
              <w:spacing w:before="0" w:after="0"/>
              <w:rPr>
                <w:szCs w:val="24"/>
                <w:lang w:eastAsia="en-US"/>
              </w:rPr>
            </w:pPr>
            <w:r w:rsidRPr="007A5338">
              <w:rPr>
                <w:szCs w:val="24"/>
                <w:lang w:eastAsia="en-US"/>
              </w:rPr>
              <w:t>- экспериментирование с изобразительными материалами;</w:t>
            </w:r>
          </w:p>
          <w:p w:rsidR="00483D26" w:rsidRPr="000C56BB" w:rsidRDefault="00483D26" w:rsidP="007A5338">
            <w:pPr>
              <w:pStyle w:val="6950"/>
              <w:shd w:val="clear" w:color="auto" w:fill="auto"/>
              <w:tabs>
                <w:tab w:val="left" w:pos="142"/>
                <w:tab w:val="left" w:pos="284"/>
              </w:tabs>
              <w:spacing w:line="240" w:lineRule="auto"/>
              <w:ind w:firstLine="0"/>
              <w:rPr>
                <w:rFonts w:ascii="Times New Roman" w:hAnsi="Times New Roman"/>
                <w:noProof/>
                <w:sz w:val="24"/>
                <w:szCs w:val="24"/>
                <w:lang w:val="ru-RU" w:eastAsia="ru-RU"/>
              </w:rPr>
            </w:pPr>
            <w:r w:rsidRPr="00722B65">
              <w:rPr>
                <w:rStyle w:val="6951"/>
                <w:rFonts w:eastAsia="Calibri"/>
                <w:bCs/>
                <w:iCs/>
                <w:noProof/>
                <w:sz w:val="24"/>
                <w:szCs w:val="24"/>
                <w:lang w:val="ru-RU" w:eastAsia="ru-RU"/>
              </w:rPr>
              <w:t xml:space="preserve">- </w:t>
            </w:r>
            <w:r w:rsidRPr="00722B65">
              <w:rPr>
                <w:rStyle w:val="6951"/>
                <w:rFonts w:eastAsia="Calibri"/>
                <w:b w:val="0"/>
                <w:bCs/>
                <w:i w:val="0"/>
                <w:iCs/>
                <w:noProof/>
                <w:sz w:val="24"/>
                <w:szCs w:val="24"/>
                <w:lang w:val="ru-RU" w:eastAsia="ru-RU"/>
              </w:rPr>
              <w:t>рассматривание, обсуждение, обыгрывание</w:t>
            </w:r>
            <w:r w:rsidRPr="00722B65">
              <w:rPr>
                <w:rFonts w:ascii="Times New Roman" w:hAnsi="Times New Roman"/>
                <w:noProof/>
                <w:sz w:val="24"/>
                <w:szCs w:val="24"/>
                <w:lang w:val="ru-RU" w:eastAsia="ru-RU"/>
              </w:rPr>
              <w:t xml:space="preserve"> разнообразных эстети</w:t>
            </w:r>
            <w:r w:rsidRPr="00722B65">
              <w:rPr>
                <w:rFonts w:ascii="Times New Roman" w:hAnsi="Times New Roman"/>
                <w:noProof/>
                <w:sz w:val="24"/>
                <w:szCs w:val="24"/>
                <w:lang w:val="ru-RU" w:eastAsia="ru-RU"/>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 w:val="24"/>
                <w:szCs w:val="24"/>
                <w:lang w:val="ru-RU" w:eastAsia="ru-RU"/>
              </w:rPr>
              <w:t>- настольно-печатные игры;</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 w:val="24"/>
                <w:szCs w:val="24"/>
                <w:lang w:val="ru-RU" w:eastAsia="ru-RU"/>
              </w:rPr>
              <w:t>- «озвучивание картины» - подбор музыкального сопровождения, звуков к образу;</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 w:val="24"/>
                <w:szCs w:val="24"/>
                <w:lang w:val="ru-RU" w:eastAsia="ru-RU"/>
              </w:rPr>
              <w:t>- иллюстрирование книг;</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 w:val="24"/>
                <w:szCs w:val="24"/>
                <w:lang w:val="ru-RU" w:eastAsia="ru-RU"/>
              </w:rPr>
              <w:t>- мини-музеи;</w:t>
            </w:r>
          </w:p>
          <w:p w:rsidR="00483D26" w:rsidRPr="000C56BB" w:rsidRDefault="00483D26" w:rsidP="007A5338">
            <w:pPr>
              <w:pStyle w:val="6950"/>
              <w:shd w:val="clear" w:color="auto" w:fill="auto"/>
              <w:spacing w:line="240" w:lineRule="auto"/>
              <w:ind w:firstLine="0"/>
              <w:rPr>
                <w:rFonts w:ascii="Times New Roman" w:hAnsi="Times New Roman"/>
                <w:noProof/>
                <w:sz w:val="24"/>
                <w:szCs w:val="24"/>
                <w:lang w:val="ru-RU" w:eastAsia="ru-RU"/>
              </w:rPr>
            </w:pPr>
            <w:r w:rsidRPr="00722B65">
              <w:rPr>
                <w:rFonts w:ascii="Times New Roman" w:hAnsi="Times New Roman"/>
                <w:noProof/>
                <w:szCs w:val="23"/>
                <w:lang w:val="ru-RU" w:eastAsia="ru-RU"/>
              </w:rPr>
              <w:t>- игра на народных музыкальных инструментах.</w:t>
            </w:r>
          </w:p>
        </w:tc>
        <w:tc>
          <w:tcPr>
            <w:tcW w:w="5934" w:type="dxa"/>
          </w:tcPr>
          <w:p w:rsidR="00483D26" w:rsidRPr="007A5338" w:rsidRDefault="00483D26" w:rsidP="007A5338">
            <w:pPr>
              <w:snapToGrid/>
              <w:spacing w:before="0" w:after="0"/>
              <w:jc w:val="both"/>
              <w:rPr>
                <w:szCs w:val="24"/>
                <w:lang w:eastAsia="en-US"/>
              </w:rPr>
            </w:pPr>
            <w:r w:rsidRPr="007A5338">
              <w:rPr>
                <w:szCs w:val="24"/>
                <w:lang w:eastAsia="en-US"/>
              </w:rPr>
              <w:t>- разно</w:t>
            </w:r>
            <w:r w:rsidRPr="007A5338">
              <w:rPr>
                <w:szCs w:val="24"/>
                <w:lang w:eastAsia="en-US"/>
              </w:rPr>
              <w:softHyphen/>
              <w:t>образные праздники и досуги: «Веселая ярмарка» (создание из</w:t>
            </w:r>
            <w:r w:rsidRPr="007A5338">
              <w:rPr>
                <w:szCs w:val="24"/>
                <w:lang w:eastAsia="en-US"/>
              </w:rPr>
              <w:softHyphen/>
              <w:t>делий народных промыслов), «Му</w:t>
            </w:r>
            <w:r w:rsidRPr="007A5338">
              <w:rPr>
                <w:szCs w:val="24"/>
                <w:lang w:eastAsia="en-US"/>
              </w:rPr>
              <w:softHyphen/>
              <w:t>зыкальный круиз» (танцы, песни, мелодии народов Урала);</w:t>
            </w:r>
          </w:p>
          <w:p w:rsidR="00483D26" w:rsidRPr="007A5338" w:rsidRDefault="00483D26" w:rsidP="007A5338">
            <w:pPr>
              <w:snapToGrid/>
              <w:spacing w:before="0" w:after="0"/>
              <w:jc w:val="both"/>
              <w:rPr>
                <w:szCs w:val="24"/>
                <w:lang w:eastAsia="en-US"/>
              </w:rPr>
            </w:pPr>
            <w:r w:rsidRPr="007A5338">
              <w:rPr>
                <w:b/>
                <w:bCs/>
                <w:i/>
                <w:iCs/>
                <w:szCs w:val="24"/>
                <w:lang w:eastAsia="en-US"/>
              </w:rPr>
              <w:t xml:space="preserve">- </w:t>
            </w:r>
            <w:r w:rsidRPr="007A5338">
              <w:rPr>
                <w:bCs/>
                <w:iCs/>
                <w:szCs w:val="24"/>
                <w:lang w:eastAsia="en-US"/>
              </w:rPr>
              <w:t>праздники (в том числе народные обрядовые), театрализовано-музыкальные развлечения, «семейные вечера»</w:t>
            </w:r>
            <w:r w:rsidRPr="007A5338">
              <w:rPr>
                <w:szCs w:val="24"/>
                <w:lang w:eastAsia="en-US"/>
              </w:rPr>
              <w:t xml:space="preserve"> подводящие своеобразный итог рассмотрения темы, активное участие детей в них, взаимодейст</w:t>
            </w:r>
            <w:r w:rsidRPr="007A5338">
              <w:rPr>
                <w:szCs w:val="24"/>
                <w:lang w:eastAsia="en-US"/>
              </w:rPr>
              <w:softHyphen/>
              <w:t>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rsidR="00483D26" w:rsidRPr="007A5338" w:rsidRDefault="00483D26" w:rsidP="007A5338">
            <w:pPr>
              <w:snapToGrid/>
              <w:spacing w:before="0" w:after="0"/>
              <w:jc w:val="both"/>
              <w:rPr>
                <w:szCs w:val="24"/>
                <w:lang w:eastAsia="en-US"/>
              </w:rPr>
            </w:pPr>
            <w:r w:rsidRPr="007A5338">
              <w:rPr>
                <w:bCs/>
                <w:iCs/>
                <w:szCs w:val="24"/>
                <w:lang w:eastAsia="en-US"/>
              </w:rPr>
              <w:t>- сравнительный анализ народных игр, игрушек, произведений народ</w:t>
            </w:r>
            <w:r w:rsidRPr="007A5338">
              <w:rPr>
                <w:bCs/>
                <w:iCs/>
                <w:szCs w:val="24"/>
                <w:lang w:eastAsia="en-US"/>
              </w:rPr>
              <w:softHyphen/>
              <w:t>ного искусства;</w:t>
            </w:r>
          </w:p>
          <w:p w:rsidR="00483D26" w:rsidRPr="007A5338" w:rsidRDefault="00483D26" w:rsidP="007A5338">
            <w:pPr>
              <w:tabs>
                <w:tab w:val="left" w:pos="1246"/>
              </w:tabs>
              <w:snapToGrid/>
              <w:spacing w:before="0" w:after="0"/>
              <w:jc w:val="both"/>
              <w:rPr>
                <w:iCs/>
                <w:szCs w:val="24"/>
                <w:lang w:eastAsia="en-US"/>
              </w:rPr>
            </w:pPr>
            <w:r w:rsidRPr="007A5338">
              <w:rPr>
                <w:szCs w:val="24"/>
                <w:lang w:eastAsia="en-US"/>
              </w:rPr>
              <w:t xml:space="preserve">- </w:t>
            </w:r>
            <w:r w:rsidRPr="007A5338">
              <w:rPr>
                <w:iCs/>
                <w:szCs w:val="24"/>
                <w:lang w:eastAsia="en-US"/>
              </w:rPr>
              <w:t xml:space="preserve">игровые упражнения и этюды с использованием народных музыкальных инструментов; </w:t>
            </w:r>
          </w:p>
          <w:p w:rsidR="00483D26" w:rsidRPr="007A5338" w:rsidRDefault="00483D26" w:rsidP="007A533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7A5338">
              <w:rPr>
                <w:szCs w:val="24"/>
                <w:lang w:eastAsia="en-US"/>
              </w:rPr>
              <w:t>- музыкально-дидактические и музыкально-двига</w:t>
            </w:r>
            <w:r w:rsidRPr="007A5338">
              <w:rPr>
                <w:szCs w:val="24"/>
                <w:lang w:eastAsia="en-US"/>
              </w:rPr>
              <w:softHyphen/>
              <w:t>тельные игры;</w:t>
            </w:r>
          </w:p>
          <w:p w:rsidR="00483D26" w:rsidRPr="007A5338" w:rsidRDefault="00483D26" w:rsidP="007A533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7A5338">
              <w:rPr>
                <w:szCs w:val="24"/>
                <w:lang w:eastAsia="en-US"/>
              </w:rPr>
              <w:t>- музыкально-творческие игры-импровизации, включающих исполнение на народных (детских) музыкальных инструментах;</w:t>
            </w:r>
          </w:p>
          <w:p w:rsidR="00483D26" w:rsidRPr="007A5338" w:rsidRDefault="00483D26" w:rsidP="007A533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7A5338">
              <w:rPr>
                <w:szCs w:val="24"/>
                <w:lang w:eastAsia="en-US"/>
              </w:rPr>
              <w:t>- танцевальные импровизации с использованием сюжетного оформления;</w:t>
            </w:r>
          </w:p>
          <w:p w:rsidR="00483D26" w:rsidRPr="007A5338" w:rsidRDefault="00483D26" w:rsidP="007A533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spacing w:before="0" w:after="0"/>
              <w:jc w:val="both"/>
              <w:rPr>
                <w:szCs w:val="24"/>
                <w:lang w:eastAsia="en-US"/>
              </w:rPr>
            </w:pPr>
            <w:r w:rsidRPr="007A5338">
              <w:rPr>
                <w:szCs w:val="24"/>
                <w:lang w:eastAsia="en-US"/>
              </w:rPr>
              <w:t>- чтение сказок с выполнением музыкально-развивающих за</w:t>
            </w:r>
            <w:r w:rsidRPr="007A5338">
              <w:rPr>
                <w:szCs w:val="24"/>
                <w:lang w:eastAsia="en-US"/>
              </w:rPr>
              <w:softHyphen/>
              <w:t>даний;</w:t>
            </w:r>
          </w:p>
          <w:p w:rsidR="00483D26" w:rsidRPr="007A5338" w:rsidRDefault="00483D26" w:rsidP="007A5338">
            <w:pPr>
              <w:snapToGrid/>
              <w:spacing w:before="0" w:after="0"/>
              <w:jc w:val="both"/>
              <w:rPr>
                <w:szCs w:val="24"/>
                <w:lang w:eastAsia="en-US"/>
              </w:rPr>
            </w:pPr>
            <w:r w:rsidRPr="007A5338">
              <w:rPr>
                <w:szCs w:val="24"/>
                <w:lang w:eastAsia="en-US"/>
              </w:rPr>
              <w:t>- хороводы, народные танцы;</w:t>
            </w:r>
          </w:p>
          <w:p w:rsidR="00483D26" w:rsidRPr="007A5338" w:rsidRDefault="00483D26" w:rsidP="007A5338">
            <w:pPr>
              <w:snapToGrid/>
              <w:spacing w:before="0" w:after="0"/>
              <w:jc w:val="both"/>
              <w:rPr>
                <w:szCs w:val="24"/>
                <w:lang w:eastAsia="en-US"/>
              </w:rPr>
            </w:pPr>
            <w:r w:rsidRPr="007A5338">
              <w:rPr>
                <w:szCs w:val="24"/>
                <w:lang w:eastAsia="en-US"/>
              </w:rPr>
              <w:t>- самостоятельный подбор выразительных средств в музыкальных зарисовках;</w:t>
            </w:r>
          </w:p>
          <w:p w:rsidR="00483D26" w:rsidRPr="007A5338" w:rsidRDefault="00483D26" w:rsidP="007A5338">
            <w:pPr>
              <w:snapToGrid/>
              <w:spacing w:before="0" w:after="0"/>
              <w:jc w:val="both"/>
              <w:rPr>
                <w:szCs w:val="24"/>
                <w:lang w:eastAsia="en-US"/>
              </w:rPr>
            </w:pPr>
            <w:r w:rsidRPr="007A5338">
              <w:rPr>
                <w:szCs w:val="24"/>
                <w:lang w:eastAsia="en-US"/>
              </w:rPr>
              <w:t>- чтение сказок народов Урала, сказов П.П. Бажова;</w:t>
            </w:r>
          </w:p>
          <w:p w:rsidR="00483D26" w:rsidRPr="007A5338" w:rsidRDefault="00483D26" w:rsidP="007A5338">
            <w:pPr>
              <w:snapToGrid/>
              <w:spacing w:before="0" w:after="0"/>
              <w:jc w:val="both"/>
              <w:rPr>
                <w:szCs w:val="24"/>
                <w:lang w:eastAsia="en-US"/>
              </w:rPr>
            </w:pPr>
            <w:r w:rsidRPr="007A5338">
              <w:rPr>
                <w:sz w:val="22"/>
                <w:szCs w:val="22"/>
                <w:lang w:eastAsia="en-US"/>
              </w:rPr>
              <w:lastRenderedPageBreak/>
              <w:t xml:space="preserve">- </w:t>
            </w:r>
            <w:r w:rsidRPr="007A5338">
              <w:rPr>
                <w:szCs w:val="24"/>
                <w:lang w:eastAsia="en-US"/>
              </w:rPr>
              <w:t>разучивание малых фольклорных форм.</w:t>
            </w:r>
          </w:p>
        </w:tc>
      </w:tr>
    </w:tbl>
    <w:p w:rsidR="00483D26" w:rsidRDefault="00483D26" w:rsidP="003024DC">
      <w:pPr>
        <w:autoSpaceDE w:val="0"/>
        <w:autoSpaceDN w:val="0"/>
        <w:adjustRightInd w:val="0"/>
        <w:snapToGrid/>
        <w:spacing w:before="0" w:after="0"/>
        <w:rPr>
          <w:b/>
          <w:szCs w:val="24"/>
        </w:rPr>
      </w:pPr>
    </w:p>
    <w:p w:rsidR="00483D26" w:rsidRDefault="00483D26" w:rsidP="003024DC">
      <w:pPr>
        <w:autoSpaceDE w:val="0"/>
        <w:autoSpaceDN w:val="0"/>
        <w:adjustRightInd w:val="0"/>
        <w:snapToGrid/>
        <w:spacing w:before="0" w:after="0"/>
        <w:rPr>
          <w:b/>
          <w:szCs w:val="24"/>
        </w:rPr>
      </w:pPr>
      <w:r w:rsidRPr="003024DC">
        <w:rPr>
          <w:b/>
          <w:szCs w:val="24"/>
        </w:rPr>
        <w:t xml:space="preserve"> 2.2.3.Особенности образовательной деятельности разных видов и культурных практик </w:t>
      </w:r>
    </w:p>
    <w:p w:rsidR="00483D26" w:rsidRPr="006932AF" w:rsidRDefault="00483D26" w:rsidP="006932AF">
      <w:pPr>
        <w:autoSpaceDE w:val="0"/>
        <w:autoSpaceDN w:val="0"/>
        <w:adjustRightInd w:val="0"/>
        <w:snapToGrid/>
        <w:spacing w:before="0" w:after="0"/>
        <w:jc w:val="both"/>
        <w:rPr>
          <w:szCs w:val="24"/>
        </w:rPr>
      </w:pPr>
      <w:r w:rsidRPr="006932AF">
        <w:rPr>
          <w:b/>
          <w:bCs/>
          <w:szCs w:val="24"/>
        </w:rPr>
        <w:t xml:space="preserve">Практики культурной идентификации в детской деятельности (по </w:t>
      </w:r>
      <w:r w:rsidRPr="006932AF">
        <w:rPr>
          <w:szCs w:val="24"/>
        </w:rPr>
        <w:t>С.В.Масловской)</w:t>
      </w:r>
      <w:r w:rsidRPr="006932AF">
        <w:rPr>
          <w:b/>
          <w:bCs/>
          <w:szCs w:val="24"/>
        </w:rPr>
        <w:t xml:space="preserve"> </w:t>
      </w:r>
      <w:r w:rsidRPr="006932AF">
        <w:rPr>
          <w:szCs w:val="24"/>
        </w:rPr>
        <w:t>— это практики познания ребенком мира культуры, а также осознания, одухотворения и реализации ребенком себя в мире культуры.</w:t>
      </w:r>
    </w:p>
    <w:p w:rsidR="00483D26" w:rsidRPr="006932AF" w:rsidRDefault="00483D26" w:rsidP="006932AF">
      <w:pPr>
        <w:autoSpaceDE w:val="0"/>
        <w:autoSpaceDN w:val="0"/>
        <w:adjustRightInd w:val="0"/>
        <w:snapToGrid/>
        <w:spacing w:before="0" w:after="0"/>
        <w:jc w:val="both"/>
        <w:rPr>
          <w:szCs w:val="24"/>
        </w:rPr>
      </w:pPr>
      <w:r w:rsidRPr="006932AF">
        <w:rPr>
          <w:szCs w:val="24"/>
        </w:rPr>
        <w:t>Практики культурной идентификации способствуют:</w:t>
      </w:r>
    </w:p>
    <w:p w:rsidR="00483D26" w:rsidRPr="006932AF" w:rsidRDefault="00483D26" w:rsidP="006932AF">
      <w:pPr>
        <w:autoSpaceDE w:val="0"/>
        <w:autoSpaceDN w:val="0"/>
        <w:adjustRightInd w:val="0"/>
        <w:snapToGrid/>
        <w:spacing w:before="0" w:after="0"/>
        <w:jc w:val="both"/>
        <w:rPr>
          <w:szCs w:val="24"/>
        </w:rPr>
      </w:pPr>
      <w:r w:rsidRPr="006932AF">
        <w:rPr>
          <w:szCs w:val="24"/>
        </w:rPr>
        <w:t>• 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483D26" w:rsidRPr="006932AF" w:rsidRDefault="00483D26" w:rsidP="006932AF">
      <w:pPr>
        <w:autoSpaceDE w:val="0"/>
        <w:autoSpaceDN w:val="0"/>
        <w:adjustRightInd w:val="0"/>
        <w:snapToGrid/>
        <w:spacing w:before="0" w:after="0"/>
        <w:jc w:val="both"/>
        <w:rPr>
          <w:szCs w:val="24"/>
        </w:rPr>
      </w:pPr>
      <w:r w:rsidRPr="006932AF">
        <w:rPr>
          <w:szCs w:val="24"/>
        </w:rPr>
        <w:t>• реализации ребенком собственного художественного замысла и воплощения его в рисунке, рассказе и др.</w:t>
      </w:r>
    </w:p>
    <w:p w:rsidR="00483D26" w:rsidRPr="006932AF" w:rsidRDefault="00483D26" w:rsidP="006932AF">
      <w:pPr>
        <w:autoSpaceDE w:val="0"/>
        <w:autoSpaceDN w:val="0"/>
        <w:adjustRightInd w:val="0"/>
        <w:snapToGrid/>
        <w:spacing w:before="0" w:after="0"/>
        <w:jc w:val="both"/>
        <w:rPr>
          <w:szCs w:val="24"/>
        </w:rPr>
      </w:pPr>
      <w:r w:rsidRPr="006932AF">
        <w:rPr>
          <w:szCs w:val="24"/>
        </w:rPr>
        <w:t>• интеграции ребенка в национальную, российскую и мировую культуру с учетом региональных особенностей.</w:t>
      </w:r>
    </w:p>
    <w:p w:rsidR="00483D26" w:rsidRPr="006932AF" w:rsidRDefault="00483D26" w:rsidP="006932AF">
      <w:pPr>
        <w:autoSpaceDE w:val="0"/>
        <w:autoSpaceDN w:val="0"/>
        <w:adjustRightInd w:val="0"/>
        <w:snapToGrid/>
        <w:spacing w:before="0" w:after="0"/>
        <w:jc w:val="both"/>
        <w:rPr>
          <w:szCs w:val="24"/>
        </w:rPr>
      </w:pPr>
      <w:r w:rsidRPr="006932AF">
        <w:rPr>
          <w:b/>
          <w:bCs/>
          <w:szCs w:val="24"/>
        </w:rPr>
        <w:t xml:space="preserve">Практики целостности </w:t>
      </w:r>
      <w:r w:rsidRPr="006932AF">
        <w:rPr>
          <w:szCs w:val="24"/>
        </w:rPr>
        <w:t>организации личности ребенка в детской деятельности (телесно-душевно-духовной или биопсихосоциальной) — это способность и возможность ребенка целенаправленно (безопасно) познавать, познавать, созидать, преобразовывать природную и социальную действительность. Практики целостности телесно-душевно-духовной организации ребенка способствуют единству:</w:t>
      </w:r>
    </w:p>
    <w:p w:rsidR="00483D26" w:rsidRPr="006932AF" w:rsidRDefault="00483D26" w:rsidP="006932AF">
      <w:pPr>
        <w:autoSpaceDE w:val="0"/>
        <w:autoSpaceDN w:val="0"/>
        <w:adjustRightInd w:val="0"/>
        <w:snapToGrid/>
        <w:spacing w:before="0" w:after="0"/>
        <w:jc w:val="both"/>
        <w:rPr>
          <w:szCs w:val="24"/>
        </w:rPr>
      </w:pPr>
      <w:r w:rsidRPr="006932AF">
        <w:rPr>
          <w:szCs w:val="24"/>
        </w:rPr>
        <w:t xml:space="preserve">• </w:t>
      </w:r>
      <w:r w:rsidRPr="006932AF">
        <w:rPr>
          <w:i/>
          <w:iCs/>
          <w:szCs w:val="24"/>
        </w:rPr>
        <w:t xml:space="preserve">физического развития ребенка </w:t>
      </w:r>
      <w:r w:rsidRPr="006932AF">
        <w:rPr>
          <w:szCs w:val="24"/>
        </w:rPr>
        <w:t>—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483D26" w:rsidRPr="006932AF" w:rsidRDefault="00483D26" w:rsidP="006932AF">
      <w:pPr>
        <w:autoSpaceDE w:val="0"/>
        <w:autoSpaceDN w:val="0"/>
        <w:adjustRightInd w:val="0"/>
        <w:snapToGrid/>
        <w:spacing w:before="0" w:after="0"/>
        <w:jc w:val="both"/>
        <w:rPr>
          <w:szCs w:val="24"/>
        </w:rPr>
      </w:pPr>
      <w:r w:rsidRPr="006932AF">
        <w:rPr>
          <w:szCs w:val="24"/>
        </w:rPr>
        <w:t xml:space="preserve">• </w:t>
      </w:r>
      <w:r w:rsidRPr="006932AF">
        <w:rPr>
          <w:i/>
          <w:iCs/>
          <w:szCs w:val="24"/>
        </w:rPr>
        <w:t xml:space="preserve">эмоционально-ценностного развития </w:t>
      </w:r>
      <w:r w:rsidRPr="006932AF">
        <w:rPr>
          <w:szCs w:val="24"/>
        </w:rPr>
        <w:t>— как совокупности сознательной, эмоциональной и волевой сфер жизнедеятельности ребенка (эмоциональной отзывчивости; сопереживания</w:t>
      </w:r>
      <w:r>
        <w:rPr>
          <w:szCs w:val="24"/>
        </w:rPr>
        <w:t xml:space="preserve">. </w:t>
      </w:r>
      <w:r w:rsidRPr="006932AF">
        <w:rPr>
          <w:szCs w:val="24"/>
        </w:rPr>
        <w:t>Другому; способность планировать</w:t>
      </w:r>
      <w:r>
        <w:rPr>
          <w:szCs w:val="24"/>
        </w:rPr>
        <w:t xml:space="preserve"> </w:t>
      </w:r>
      <w:r w:rsidRPr="006932AF">
        <w:rPr>
          <w:szCs w:val="24"/>
        </w:rPr>
        <w:t>действия на основе первичных ценностных представлений);</w:t>
      </w:r>
    </w:p>
    <w:p w:rsidR="00483D26" w:rsidRPr="006932AF" w:rsidRDefault="00483D26" w:rsidP="006932AF">
      <w:pPr>
        <w:autoSpaceDE w:val="0"/>
        <w:autoSpaceDN w:val="0"/>
        <w:adjustRightInd w:val="0"/>
        <w:snapToGrid/>
        <w:spacing w:before="0" w:after="0"/>
        <w:jc w:val="both"/>
        <w:rPr>
          <w:szCs w:val="24"/>
        </w:rPr>
      </w:pPr>
      <w:r w:rsidRPr="006932AF">
        <w:rPr>
          <w:szCs w:val="24"/>
        </w:rPr>
        <w:t xml:space="preserve">• </w:t>
      </w:r>
      <w:r w:rsidRPr="006932AF">
        <w:rPr>
          <w:i/>
          <w:iCs/>
          <w:szCs w:val="24"/>
        </w:rPr>
        <w:t xml:space="preserve">духовного развития </w:t>
      </w:r>
      <w:r w:rsidRPr="006932AF">
        <w:rPr>
          <w:szCs w:val="24"/>
        </w:rPr>
        <w:t>—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483D26" w:rsidRPr="006932AF" w:rsidRDefault="00483D26" w:rsidP="006932AF">
      <w:pPr>
        <w:autoSpaceDE w:val="0"/>
        <w:autoSpaceDN w:val="0"/>
        <w:adjustRightInd w:val="0"/>
        <w:snapToGrid/>
        <w:spacing w:before="0" w:after="0"/>
        <w:jc w:val="both"/>
        <w:rPr>
          <w:szCs w:val="24"/>
        </w:rPr>
      </w:pPr>
      <w:r w:rsidRPr="006932AF">
        <w:rPr>
          <w:b/>
          <w:bCs/>
          <w:szCs w:val="24"/>
        </w:rPr>
        <w:t xml:space="preserve">Практики свободы </w:t>
      </w:r>
      <w:r w:rsidRPr="006932AF">
        <w:rPr>
          <w:szCs w:val="24"/>
        </w:rPr>
        <w:t>выбора деятельности — практики выбора ребенком</w:t>
      </w:r>
      <w:r>
        <w:rPr>
          <w:szCs w:val="24"/>
        </w:rPr>
        <w:t xml:space="preserve"> </w:t>
      </w:r>
      <w:r w:rsidRPr="006932AF">
        <w:rPr>
          <w:szCs w:val="24"/>
        </w:rPr>
        <w:t>самостоятельной деятельности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483D26" w:rsidRPr="006932AF" w:rsidRDefault="00483D26" w:rsidP="006932AF">
      <w:pPr>
        <w:autoSpaceDE w:val="0"/>
        <w:autoSpaceDN w:val="0"/>
        <w:adjustRightInd w:val="0"/>
        <w:snapToGrid/>
        <w:spacing w:before="0" w:after="0"/>
        <w:jc w:val="both"/>
        <w:rPr>
          <w:szCs w:val="24"/>
        </w:rPr>
      </w:pPr>
      <w:r w:rsidRPr="006932AF">
        <w:rPr>
          <w:szCs w:val="24"/>
        </w:rPr>
        <w:t>Практики свободы способствуют:</w:t>
      </w:r>
    </w:p>
    <w:p w:rsidR="00483D26" w:rsidRPr="006932AF" w:rsidRDefault="00483D26" w:rsidP="006932AF">
      <w:pPr>
        <w:autoSpaceDE w:val="0"/>
        <w:autoSpaceDN w:val="0"/>
        <w:adjustRightInd w:val="0"/>
        <w:snapToGrid/>
        <w:spacing w:before="0" w:after="0"/>
        <w:jc w:val="both"/>
        <w:rPr>
          <w:szCs w:val="24"/>
        </w:rPr>
      </w:pPr>
      <w:r w:rsidRPr="006932AF">
        <w:rPr>
          <w:szCs w:val="24"/>
        </w:rPr>
        <w:t>• 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p>
    <w:p w:rsidR="00483D26" w:rsidRPr="006932AF" w:rsidRDefault="00483D26" w:rsidP="006932AF">
      <w:pPr>
        <w:autoSpaceDE w:val="0"/>
        <w:autoSpaceDN w:val="0"/>
        <w:adjustRightInd w:val="0"/>
        <w:snapToGrid/>
        <w:spacing w:before="0" w:after="0"/>
        <w:jc w:val="both"/>
        <w:rPr>
          <w:szCs w:val="24"/>
        </w:rPr>
      </w:pPr>
      <w:r w:rsidRPr="006932AF">
        <w:rPr>
          <w:szCs w:val="24"/>
        </w:rPr>
        <w:t>• овладению конструктивными способами взаимодействия с детьми и</w:t>
      </w:r>
      <w:r>
        <w:rPr>
          <w:szCs w:val="24"/>
        </w:rPr>
        <w:t xml:space="preserve"> </w:t>
      </w:r>
      <w:r w:rsidRPr="006932AF">
        <w:rPr>
          <w:szCs w:val="24"/>
        </w:rPr>
        <w:t>взрослыми и способностью изменять стиль общения со взрослыми или</w:t>
      </w:r>
      <w:r>
        <w:rPr>
          <w:szCs w:val="24"/>
        </w:rPr>
        <w:t xml:space="preserve"> </w:t>
      </w:r>
      <w:r w:rsidRPr="006932AF">
        <w:rPr>
          <w:szCs w:val="24"/>
        </w:rPr>
        <w:t>сверстниками в зависимости от ситуации;</w:t>
      </w:r>
    </w:p>
    <w:p w:rsidR="00483D26" w:rsidRPr="006932AF" w:rsidRDefault="00483D26" w:rsidP="006932AF">
      <w:pPr>
        <w:autoSpaceDE w:val="0"/>
        <w:autoSpaceDN w:val="0"/>
        <w:adjustRightInd w:val="0"/>
        <w:snapToGrid/>
        <w:spacing w:before="0" w:after="0"/>
        <w:jc w:val="both"/>
        <w:rPr>
          <w:szCs w:val="24"/>
        </w:rPr>
      </w:pPr>
      <w:r w:rsidRPr="006932AF">
        <w:rPr>
          <w:szCs w:val="24"/>
        </w:rPr>
        <w:t>• формированию способности планировать свои действия, направленные</w:t>
      </w:r>
      <w:r>
        <w:rPr>
          <w:szCs w:val="24"/>
        </w:rPr>
        <w:t xml:space="preserve"> </w:t>
      </w:r>
      <w:r w:rsidRPr="006932AF">
        <w:rPr>
          <w:szCs w:val="24"/>
        </w:rPr>
        <w:t>на достижение конкретной цели, способности самостоятельно действовать (в повседневной жизни, в различных видах детской деятельности).</w:t>
      </w:r>
    </w:p>
    <w:p w:rsidR="00483D26" w:rsidRPr="006932AF" w:rsidRDefault="00483D26" w:rsidP="006932AF">
      <w:pPr>
        <w:autoSpaceDE w:val="0"/>
        <w:autoSpaceDN w:val="0"/>
        <w:adjustRightInd w:val="0"/>
        <w:snapToGrid/>
        <w:spacing w:before="0" w:after="0"/>
        <w:jc w:val="both"/>
        <w:rPr>
          <w:bCs/>
          <w:szCs w:val="24"/>
        </w:rPr>
      </w:pPr>
      <w:r w:rsidRPr="006932AF">
        <w:rPr>
          <w:b/>
          <w:bCs/>
          <w:szCs w:val="24"/>
        </w:rPr>
        <w:t>Практики расширения возможностей ребенка</w:t>
      </w:r>
      <w:r w:rsidRPr="006932AF">
        <w:rPr>
          <w:bCs/>
          <w:szCs w:val="24"/>
        </w:rPr>
        <w:t xml:space="preserve"> — практики развития</w:t>
      </w:r>
      <w:r>
        <w:rPr>
          <w:bCs/>
          <w:szCs w:val="24"/>
        </w:rPr>
        <w:t xml:space="preserve"> </w:t>
      </w:r>
      <w:r w:rsidRPr="006932AF">
        <w:rPr>
          <w:bCs/>
          <w:szCs w:val="24"/>
        </w:rPr>
        <w:t>способности ребенка выделять необходимые и достаточные условия осуществления действительности.</w:t>
      </w:r>
    </w:p>
    <w:p w:rsidR="00483D26" w:rsidRPr="006932AF" w:rsidRDefault="00483D26" w:rsidP="006932AF">
      <w:pPr>
        <w:autoSpaceDE w:val="0"/>
        <w:autoSpaceDN w:val="0"/>
        <w:adjustRightInd w:val="0"/>
        <w:snapToGrid/>
        <w:spacing w:before="0" w:after="0"/>
        <w:jc w:val="both"/>
        <w:rPr>
          <w:bCs/>
          <w:szCs w:val="24"/>
        </w:rPr>
      </w:pPr>
      <w:r w:rsidRPr="006932AF">
        <w:rPr>
          <w:bCs/>
          <w:szCs w:val="24"/>
        </w:rPr>
        <w:t>Практики расширения возможностей ребенка способствуют:</w:t>
      </w:r>
    </w:p>
    <w:p w:rsidR="00483D26" w:rsidRPr="006932AF" w:rsidRDefault="00483D26" w:rsidP="006932AF">
      <w:pPr>
        <w:autoSpaceDE w:val="0"/>
        <w:autoSpaceDN w:val="0"/>
        <w:adjustRightInd w:val="0"/>
        <w:snapToGrid/>
        <w:spacing w:before="0" w:after="0"/>
        <w:jc w:val="both"/>
        <w:rPr>
          <w:bCs/>
          <w:szCs w:val="24"/>
        </w:rPr>
      </w:pPr>
      <w:r w:rsidRPr="006932AF">
        <w:rPr>
          <w:bCs/>
          <w:szCs w:val="24"/>
        </w:rPr>
        <w:lastRenderedPageBreak/>
        <w:t>• развитию способности решать интеллектуальные задачи (проблемы), адекватные возрасту;</w:t>
      </w:r>
    </w:p>
    <w:p w:rsidR="00483D26" w:rsidRPr="006932AF" w:rsidRDefault="00483D26" w:rsidP="006932AF">
      <w:pPr>
        <w:autoSpaceDE w:val="0"/>
        <w:autoSpaceDN w:val="0"/>
        <w:adjustRightInd w:val="0"/>
        <w:snapToGrid/>
        <w:spacing w:before="0" w:after="0"/>
        <w:jc w:val="both"/>
        <w:rPr>
          <w:bCs/>
          <w:szCs w:val="24"/>
        </w:rPr>
      </w:pPr>
      <w:r w:rsidRPr="006932AF">
        <w:rPr>
          <w:bCs/>
          <w:szCs w:val="24"/>
        </w:rPr>
        <w:t>• применению самостоятельно усвоенных знаний и способов деятельности</w:t>
      </w:r>
      <w:r>
        <w:rPr>
          <w:bCs/>
          <w:szCs w:val="24"/>
        </w:rPr>
        <w:t xml:space="preserve"> </w:t>
      </w:r>
      <w:r w:rsidRPr="006932AF">
        <w:rPr>
          <w:bCs/>
          <w:szCs w:val="24"/>
        </w:rPr>
        <w:t>для решения новых задач (проблем), поставленных как взрослым, так и</w:t>
      </w:r>
      <w:r>
        <w:rPr>
          <w:bCs/>
          <w:szCs w:val="24"/>
        </w:rPr>
        <w:t xml:space="preserve"> </w:t>
      </w:r>
      <w:r w:rsidRPr="006932AF">
        <w:rPr>
          <w:bCs/>
          <w:szCs w:val="24"/>
        </w:rPr>
        <w:t>им самим;</w:t>
      </w:r>
    </w:p>
    <w:p w:rsidR="00483D26" w:rsidRDefault="00483D26" w:rsidP="006932AF">
      <w:pPr>
        <w:autoSpaceDE w:val="0"/>
        <w:autoSpaceDN w:val="0"/>
        <w:adjustRightInd w:val="0"/>
        <w:snapToGrid/>
        <w:spacing w:before="0" w:after="0"/>
        <w:jc w:val="both"/>
        <w:rPr>
          <w:b/>
          <w:bCs/>
          <w:szCs w:val="24"/>
        </w:rPr>
      </w:pPr>
      <w:r w:rsidRPr="006932AF">
        <w:rPr>
          <w:bCs/>
          <w:szCs w:val="24"/>
        </w:rPr>
        <w:t>• в зависимости от ситуации развитию способности преобразовывать способы решения задач (проблем).</w:t>
      </w:r>
      <w:r w:rsidRPr="006932AF">
        <w:rPr>
          <w:b/>
          <w:bCs/>
          <w:szCs w:val="24"/>
        </w:rPr>
        <w:t xml:space="preserve"> </w:t>
      </w:r>
    </w:p>
    <w:p w:rsidR="00483D26" w:rsidRPr="006932AF" w:rsidRDefault="00483D26" w:rsidP="006932AF">
      <w:pPr>
        <w:autoSpaceDE w:val="0"/>
        <w:autoSpaceDN w:val="0"/>
        <w:adjustRightInd w:val="0"/>
        <w:snapToGrid/>
        <w:spacing w:before="0" w:after="0"/>
        <w:jc w:val="both"/>
        <w:rPr>
          <w:bCs/>
          <w:szCs w:val="24"/>
        </w:rPr>
      </w:pPr>
      <w:r w:rsidRPr="006932AF">
        <w:rPr>
          <w:b/>
          <w:bCs/>
          <w:szCs w:val="24"/>
        </w:rPr>
        <w:t xml:space="preserve">Правовые практики </w:t>
      </w:r>
      <w:r w:rsidRPr="006932AF">
        <w:rPr>
          <w:szCs w:val="24"/>
        </w:rPr>
        <w:t>— это практики готовности ребенка отстаивать,</w:t>
      </w:r>
      <w:r>
        <w:rPr>
          <w:bCs/>
          <w:szCs w:val="24"/>
        </w:rPr>
        <w:t xml:space="preserve"> </w:t>
      </w:r>
      <w:r w:rsidRPr="006932AF">
        <w:rPr>
          <w:szCs w:val="24"/>
        </w:rPr>
        <w:t>защищать свои права и права других людей, применяя как знания самих прав и</w:t>
      </w:r>
      <w:r>
        <w:rPr>
          <w:bCs/>
          <w:szCs w:val="24"/>
        </w:rPr>
        <w:t xml:space="preserve"> </w:t>
      </w:r>
      <w:r w:rsidRPr="006932AF">
        <w:rPr>
          <w:szCs w:val="24"/>
        </w:rPr>
        <w:t>свобод, так и умения их реализовывать.</w:t>
      </w:r>
    </w:p>
    <w:p w:rsidR="00483D26" w:rsidRPr="006932AF" w:rsidRDefault="00483D26" w:rsidP="006932AF">
      <w:pPr>
        <w:autoSpaceDE w:val="0"/>
        <w:autoSpaceDN w:val="0"/>
        <w:adjustRightInd w:val="0"/>
        <w:snapToGrid/>
        <w:spacing w:before="0" w:after="0"/>
        <w:jc w:val="both"/>
        <w:rPr>
          <w:szCs w:val="24"/>
        </w:rPr>
      </w:pPr>
      <w:r w:rsidRPr="006932AF">
        <w:rPr>
          <w:szCs w:val="24"/>
        </w:rPr>
        <w:t>Правовые практики способствуют:</w:t>
      </w:r>
    </w:p>
    <w:p w:rsidR="00483D26" w:rsidRPr="006932AF" w:rsidRDefault="00483D26" w:rsidP="006932AF">
      <w:pPr>
        <w:autoSpaceDE w:val="0"/>
        <w:autoSpaceDN w:val="0"/>
        <w:adjustRightInd w:val="0"/>
        <w:snapToGrid/>
        <w:spacing w:before="0" w:after="0"/>
        <w:jc w:val="both"/>
        <w:rPr>
          <w:szCs w:val="24"/>
        </w:rPr>
      </w:pPr>
      <w:r w:rsidRPr="006932AF">
        <w:rPr>
          <w:szCs w:val="24"/>
        </w:rPr>
        <w:t>• знакомству детей в соответствующей их возрасту форме с основными документами по защите прав человека;</w:t>
      </w:r>
    </w:p>
    <w:p w:rsidR="00483D26" w:rsidRPr="006932AF" w:rsidRDefault="00483D26" w:rsidP="006932AF">
      <w:pPr>
        <w:autoSpaceDE w:val="0"/>
        <w:autoSpaceDN w:val="0"/>
        <w:adjustRightInd w:val="0"/>
        <w:snapToGrid/>
        <w:spacing w:before="0" w:after="0"/>
        <w:jc w:val="both"/>
        <w:rPr>
          <w:szCs w:val="24"/>
        </w:rPr>
      </w:pPr>
      <w:r w:rsidRPr="006932AF">
        <w:rPr>
          <w:szCs w:val="24"/>
        </w:rPr>
        <w:t>• 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483D26" w:rsidRPr="006932AF" w:rsidRDefault="00483D26" w:rsidP="006932AF">
      <w:pPr>
        <w:autoSpaceDE w:val="0"/>
        <w:autoSpaceDN w:val="0"/>
        <w:adjustRightInd w:val="0"/>
        <w:snapToGrid/>
        <w:spacing w:before="0" w:after="0"/>
        <w:jc w:val="both"/>
        <w:rPr>
          <w:szCs w:val="24"/>
        </w:rPr>
      </w:pPr>
      <w:r w:rsidRPr="006932AF">
        <w:rPr>
          <w:szCs w:val="24"/>
        </w:rPr>
        <w:t>• формированию чувства собственного достоинства; осознание своих прав</w:t>
      </w:r>
      <w:r>
        <w:rPr>
          <w:szCs w:val="24"/>
        </w:rPr>
        <w:t xml:space="preserve"> </w:t>
      </w:r>
      <w:r w:rsidRPr="006932AF">
        <w:rPr>
          <w:szCs w:val="24"/>
        </w:rPr>
        <w:t>и свобод; чувства ответственности за другого человека, за начатое дело,</w:t>
      </w:r>
      <w:r>
        <w:rPr>
          <w:szCs w:val="24"/>
        </w:rPr>
        <w:t xml:space="preserve"> </w:t>
      </w:r>
      <w:r w:rsidRPr="006932AF">
        <w:rPr>
          <w:szCs w:val="24"/>
        </w:rPr>
        <w:t>за данное слово;</w:t>
      </w:r>
    </w:p>
    <w:p w:rsidR="00483D26" w:rsidRPr="006932AF" w:rsidRDefault="00483D26" w:rsidP="006932AF">
      <w:pPr>
        <w:autoSpaceDE w:val="0"/>
        <w:autoSpaceDN w:val="0"/>
        <w:adjustRightInd w:val="0"/>
        <w:snapToGrid/>
        <w:spacing w:before="0" w:after="0"/>
        <w:jc w:val="both"/>
        <w:rPr>
          <w:szCs w:val="24"/>
        </w:rPr>
      </w:pPr>
      <w:r w:rsidRPr="006932AF">
        <w:rPr>
          <w:szCs w:val="24"/>
        </w:rPr>
        <w:t>• воспитывают уважение к достоинству и личным правам другого человека;</w:t>
      </w:r>
    </w:p>
    <w:p w:rsidR="00483D26" w:rsidRPr="006932AF" w:rsidRDefault="00483D26" w:rsidP="006932AF">
      <w:pPr>
        <w:autoSpaceDE w:val="0"/>
        <w:autoSpaceDN w:val="0"/>
        <w:adjustRightInd w:val="0"/>
        <w:snapToGrid/>
        <w:spacing w:before="0" w:after="0"/>
        <w:jc w:val="both"/>
        <w:rPr>
          <w:szCs w:val="24"/>
        </w:rPr>
      </w:pPr>
      <w:r w:rsidRPr="006932AF">
        <w:rPr>
          <w:szCs w:val="24"/>
        </w:rPr>
        <w:t>• вовлечению в деятельность соответствующую общественным нормам и</w:t>
      </w:r>
      <w:r>
        <w:rPr>
          <w:szCs w:val="24"/>
        </w:rPr>
        <w:t xml:space="preserve"> </w:t>
      </w:r>
      <w:r w:rsidRPr="006932AF">
        <w:rPr>
          <w:szCs w:val="24"/>
        </w:rPr>
        <w:t>правилам поведения.</w:t>
      </w:r>
    </w:p>
    <w:p w:rsidR="00483D26" w:rsidRPr="006932AF" w:rsidRDefault="00483D26" w:rsidP="006932AF">
      <w:pPr>
        <w:autoSpaceDE w:val="0"/>
        <w:autoSpaceDN w:val="0"/>
        <w:adjustRightInd w:val="0"/>
        <w:snapToGrid/>
        <w:spacing w:before="0" w:after="0"/>
        <w:jc w:val="both"/>
        <w:rPr>
          <w:szCs w:val="24"/>
        </w:rPr>
      </w:pPr>
      <w:r>
        <w:rPr>
          <w:szCs w:val="24"/>
        </w:rPr>
        <w:t xml:space="preserve">           </w:t>
      </w:r>
      <w:r w:rsidRPr="006932AF">
        <w:rPr>
          <w:szCs w:val="24"/>
        </w:rPr>
        <w:t>Данные практики содержательно, логически и структурно связаны друг с</w:t>
      </w:r>
      <w:r>
        <w:rPr>
          <w:szCs w:val="24"/>
        </w:rPr>
        <w:t xml:space="preserve"> </w:t>
      </w:r>
      <w:r w:rsidRPr="006932AF">
        <w:rPr>
          <w:szCs w:val="24"/>
        </w:rPr>
        <w:t>другом.</w:t>
      </w:r>
    </w:p>
    <w:p w:rsidR="00483D26" w:rsidRPr="006932AF" w:rsidRDefault="00483D26" w:rsidP="006932AF">
      <w:pPr>
        <w:autoSpaceDE w:val="0"/>
        <w:autoSpaceDN w:val="0"/>
        <w:adjustRightInd w:val="0"/>
        <w:snapToGrid/>
        <w:spacing w:before="0" w:after="0"/>
        <w:jc w:val="both"/>
        <w:rPr>
          <w:szCs w:val="24"/>
        </w:rPr>
      </w:pPr>
      <w:r>
        <w:rPr>
          <w:szCs w:val="24"/>
        </w:rPr>
        <w:t xml:space="preserve">           </w:t>
      </w:r>
      <w:r w:rsidRPr="006932AF">
        <w:rPr>
          <w:szCs w:val="24"/>
        </w:rPr>
        <w:t xml:space="preserve">В </w:t>
      </w:r>
      <w:r w:rsidRPr="006932AF">
        <w:rPr>
          <w:i/>
          <w:iCs/>
          <w:szCs w:val="24"/>
        </w:rPr>
        <w:t xml:space="preserve">ходе игрового тренинга </w:t>
      </w:r>
      <w:r w:rsidRPr="006932AF">
        <w:rPr>
          <w:szCs w:val="24"/>
        </w:rPr>
        <w:t>оуществляется процесс освоения, отработки действий, во-первых, и, во-вторых, познание не внешней, демонстрируемой, заявляемой стороны реальной действительности, а внутренней, сущностной, часто</w:t>
      </w:r>
      <w:r>
        <w:rPr>
          <w:szCs w:val="24"/>
        </w:rPr>
        <w:t xml:space="preserve"> </w:t>
      </w:r>
      <w:r w:rsidRPr="006932AF">
        <w:rPr>
          <w:szCs w:val="24"/>
        </w:rPr>
        <w:t>скрытой и неочевидной. На основе этого происходит отработка действий и навыка решения проблем, с которыми ребенок встретился на этапе ситуации-пробы.</w:t>
      </w:r>
    </w:p>
    <w:p w:rsidR="00483D26" w:rsidRPr="006932AF" w:rsidRDefault="00483D26" w:rsidP="006932AF">
      <w:pPr>
        <w:autoSpaceDE w:val="0"/>
        <w:autoSpaceDN w:val="0"/>
        <w:adjustRightInd w:val="0"/>
        <w:snapToGrid/>
        <w:spacing w:before="0" w:after="0"/>
        <w:jc w:val="both"/>
        <w:rPr>
          <w:szCs w:val="24"/>
        </w:rPr>
      </w:pPr>
      <w:r>
        <w:rPr>
          <w:szCs w:val="24"/>
        </w:rPr>
        <w:t xml:space="preserve">           </w:t>
      </w:r>
      <w:r w:rsidRPr="006932AF">
        <w:rPr>
          <w:szCs w:val="24"/>
        </w:rPr>
        <w:t xml:space="preserve">В </w:t>
      </w:r>
      <w:r w:rsidRPr="006932AF">
        <w:rPr>
          <w:i/>
          <w:iCs/>
          <w:szCs w:val="24"/>
        </w:rPr>
        <w:t xml:space="preserve">ходе самостоятельной/ проектной деятельности </w:t>
      </w:r>
      <w:r w:rsidRPr="006932AF">
        <w:rPr>
          <w:szCs w:val="24"/>
        </w:rPr>
        <w:t>осуществляется познавательная, исследовательская, творческая или игровая деятельность детей</w:t>
      </w:r>
      <w:r>
        <w:rPr>
          <w:szCs w:val="24"/>
        </w:rPr>
        <w:t xml:space="preserve"> </w:t>
      </w:r>
      <w:r w:rsidRPr="006932AF">
        <w:rPr>
          <w:szCs w:val="24"/>
        </w:rPr>
        <w:t>при сопровождении педагога. В рамках этой комплексной деятельности выделяется проблема, цель, согласуются методы и способы решения детьми проблемы, направленные на достижение совместного результата. В качестве такого</w:t>
      </w:r>
      <w:r>
        <w:rPr>
          <w:szCs w:val="24"/>
        </w:rPr>
        <w:t xml:space="preserve"> </w:t>
      </w:r>
      <w:r w:rsidRPr="006932AF">
        <w:rPr>
          <w:szCs w:val="24"/>
        </w:rPr>
        <w:t>результаты выступает преобразование объекта, явления, ситуации, а также</w:t>
      </w:r>
      <w:r>
        <w:rPr>
          <w:szCs w:val="24"/>
        </w:rPr>
        <w:t xml:space="preserve"> </w:t>
      </w:r>
      <w:r w:rsidRPr="006932AF">
        <w:rPr>
          <w:szCs w:val="24"/>
        </w:rPr>
        <w:t>предметно-развивающей среды детского сада.</w:t>
      </w:r>
    </w:p>
    <w:p w:rsidR="00483D26" w:rsidRPr="003024DC" w:rsidRDefault="00483D26" w:rsidP="003024DC">
      <w:pPr>
        <w:autoSpaceDE w:val="0"/>
        <w:autoSpaceDN w:val="0"/>
        <w:adjustRightInd w:val="0"/>
        <w:snapToGrid/>
        <w:spacing w:before="0" w:after="0"/>
        <w:rPr>
          <w:b/>
          <w:szCs w:val="24"/>
        </w:rPr>
      </w:pPr>
    </w:p>
    <w:p w:rsidR="00483D26" w:rsidRDefault="00483D26" w:rsidP="003024DC">
      <w:pPr>
        <w:autoSpaceDE w:val="0"/>
        <w:autoSpaceDN w:val="0"/>
        <w:adjustRightInd w:val="0"/>
        <w:snapToGrid/>
        <w:spacing w:before="0" w:after="0"/>
        <w:rPr>
          <w:b/>
          <w:szCs w:val="24"/>
        </w:rPr>
      </w:pPr>
      <w:r w:rsidRPr="003024DC">
        <w:rPr>
          <w:b/>
          <w:szCs w:val="24"/>
        </w:rPr>
        <w:t>2.2.4.Способы и направления поддержки детской</w:t>
      </w:r>
      <w:r w:rsidRPr="003024DC">
        <w:rPr>
          <w:rFonts w:ascii="Tahoma" w:hAnsi="Tahoma" w:cs="Tahoma"/>
          <w:b/>
          <w:szCs w:val="24"/>
        </w:rPr>
        <w:t>̆</w:t>
      </w:r>
      <w:r w:rsidRPr="003024DC">
        <w:rPr>
          <w:b/>
          <w:szCs w:val="24"/>
        </w:rPr>
        <w:t xml:space="preserve"> инициативы</w:t>
      </w:r>
    </w:p>
    <w:p w:rsidR="00483D26" w:rsidRPr="006932AF" w:rsidRDefault="00483D26" w:rsidP="006932AF">
      <w:pPr>
        <w:pStyle w:val="a6"/>
        <w:jc w:val="center"/>
        <w:rPr>
          <w:b/>
          <w:i/>
        </w:rPr>
      </w:pPr>
      <w:r w:rsidRPr="006932AF">
        <w:rPr>
          <w:rStyle w:val="af5"/>
          <w:b w:val="0"/>
          <w:bCs/>
          <w:i/>
        </w:rPr>
        <w:t>Методы поддержки детской инициативы в процессе игр дошкольников</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Для поддержки детской инициативы в процессе игровой деятельности дошкольников средней группы используются различные методы.</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Группа педагогов-исследователей под руководством С.Л. Новоселовой разработала метод комплексного руководства игрой дошкольников. Комплексный метод включает следующие компоненты:</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планомерное обогащение жизненного опыта;</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совместные обучающие игры педагога с детьми, направленные на передачу детям игрового опыта, игровых умений;</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своевременное изучение игровой среды с учетом обогащающегося жизненного опыта;</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lastRenderedPageBreak/>
        <w:t>активизирующее общение взрослого с детьми в процессе их игры, направленной на побуждение и самостоятельное применение детьми новых способов решения игровых задач, на отражение в игре новых сторон жизни.</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Под руководством игрой данные авторы понимают совокупность методов, направленных на организацию конкретных игр детей и овладения ими конкретными действиями. «Руководство» используется в единстве с термином «формирование». Значение каждого из компонентов комплексного подхода изменяется в зависимости от возраста, уровня развития детей. Например, в среднем дошкольном возрасте больше внимания и времени педагог должен уделять первым и вторым компонентам, чтобы дети накопили жизненный и игровой опыт. В старшем дошкольном возрасте жизни актуальными становятся третий и четвертый компоненты комплексного подхода.</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Н.Н. Палагина является автором педагогических технологий творческих игр дошкольников. Она предлагает моделировать на игрушках то, что происходит в окружающей ребенка жизни, придавать игрушкам, предметам несвойственные им качества.</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Н.Ф. Тарловская, являясь автором педагогических технологий сюжетно-ролевых игр изложенной в программе «Радуга», в среднем дошкольном возрасте предлагает продолжать педагогическую работу по подготовке детей к принятию ролей, ролевому взаимодействию.</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Существуют два способа подготовки детей к принятию ролей:</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организованные наблюдения за профессиональными действиями взрослыми;</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эпизодические целевые воздействия на самостоятельную игру детей.</w:t>
      </w:r>
    </w:p>
    <w:p w:rsidR="00483D26" w:rsidRPr="006932AF" w:rsidRDefault="00483D26" w:rsidP="006932AF">
      <w:pPr>
        <w:pStyle w:val="aa"/>
        <w:jc w:val="both"/>
        <w:rPr>
          <w:rFonts w:ascii="Times New Roman" w:hAnsi="Times New Roman"/>
          <w:sz w:val="24"/>
        </w:rPr>
      </w:pPr>
      <w:r w:rsidRPr="006932AF">
        <w:rPr>
          <w:rFonts w:ascii="Times New Roman" w:hAnsi="Times New Roman"/>
          <w:sz w:val="24"/>
        </w:rPr>
        <w:t>Путем внесения новых атрибутов в игру детей, можно обогатить ролевое поведение. Можно использовать прием «параллельная игра – роль». Это специально организованное игровое общение, где взрослый принимает на себя ту же роль, которую в данный момент разыгрывает ребенок, влияет на игру ребенка скрыто, обогащает новыми игровыми навыками и целями. Воспитатель может выступить перед детьми с новой ролью, ненавязчиво побуждать детей вступить в параллельную игру.</w:t>
      </w:r>
    </w:p>
    <w:p w:rsidR="00483D26" w:rsidRPr="00EF6624" w:rsidRDefault="00483D26" w:rsidP="003024DC">
      <w:pPr>
        <w:snapToGrid/>
        <w:spacing w:before="0" w:after="0"/>
        <w:jc w:val="both"/>
        <w:rPr>
          <w:b/>
          <w:i/>
          <w:iCs/>
          <w:szCs w:val="24"/>
          <w:lang w:eastAsia="en-US"/>
        </w:rPr>
      </w:pPr>
    </w:p>
    <w:p w:rsidR="00483D26" w:rsidRPr="001C1450" w:rsidRDefault="00483D26" w:rsidP="001C1450">
      <w:pPr>
        <w:autoSpaceDE w:val="0"/>
        <w:autoSpaceDN w:val="0"/>
        <w:adjustRightInd w:val="0"/>
        <w:snapToGrid/>
        <w:spacing w:before="0" w:after="0"/>
        <w:jc w:val="both"/>
        <w:rPr>
          <w:b/>
          <w:bCs/>
          <w:szCs w:val="24"/>
          <w:lang w:eastAsia="en-US"/>
        </w:rPr>
      </w:pPr>
      <w:r w:rsidRPr="001C1450">
        <w:rPr>
          <w:b/>
          <w:bCs/>
          <w:szCs w:val="24"/>
          <w:lang w:eastAsia="en-US"/>
        </w:rPr>
        <w:t xml:space="preserve">2.2.5. </w:t>
      </w:r>
      <w:r w:rsidRPr="001C1450">
        <w:rPr>
          <w:b/>
          <w:szCs w:val="24"/>
        </w:rPr>
        <w:t>ПЕДАГОГИЧЕСКАЯ ДЕЯТЕЛЬНОСТЬ ПО ПРОФЕССИОНАЛЬНОЙ КОРРЕКЦИИ ДЕТЕЙ С НАРУШЕНИЯМИ РЕЧИ</w:t>
      </w:r>
    </w:p>
    <w:p w:rsidR="00483D26" w:rsidRPr="001C1450" w:rsidRDefault="00483D26" w:rsidP="001C1450">
      <w:pPr>
        <w:snapToGrid/>
        <w:spacing w:before="0" w:after="0"/>
        <w:jc w:val="both"/>
        <w:rPr>
          <w:szCs w:val="24"/>
          <w:lang w:eastAsia="en-US"/>
        </w:rPr>
      </w:pPr>
      <w:r w:rsidRPr="001C1450">
        <w:rPr>
          <w:b/>
          <w:szCs w:val="24"/>
          <w:lang w:eastAsia="en-US"/>
        </w:rPr>
        <w:t>Цель коррекционной работы</w:t>
      </w:r>
      <w:r w:rsidRPr="001C1450">
        <w:rPr>
          <w:szCs w:val="24"/>
          <w:lang w:eastAsia="en-US"/>
        </w:rPr>
        <w:t xml:space="preserve">: создание оптимальных психолого-педагогических условий для обеспечения  коррекции недостатков в физическом  и (или) психическом развитии детей с  нарушениями речи, оказание им квалифицированной помощи в освоении основной образовательной программы дошкольного образования.  </w:t>
      </w:r>
    </w:p>
    <w:p w:rsidR="00483D26" w:rsidRPr="001C1450" w:rsidRDefault="00483D26" w:rsidP="001C1450">
      <w:pPr>
        <w:snapToGrid/>
        <w:spacing w:before="0" w:after="0"/>
        <w:jc w:val="both"/>
        <w:rPr>
          <w:b/>
          <w:szCs w:val="24"/>
          <w:lang w:eastAsia="en-US"/>
        </w:rPr>
      </w:pPr>
      <w:r w:rsidRPr="001C1450">
        <w:rPr>
          <w:b/>
          <w:szCs w:val="24"/>
          <w:lang w:eastAsia="en-US"/>
        </w:rPr>
        <w:t xml:space="preserve">Задачи реализации коррекционного раздела Программы </w:t>
      </w:r>
      <w:r>
        <w:rPr>
          <w:b/>
          <w:szCs w:val="24"/>
          <w:lang w:eastAsia="en-US"/>
        </w:rPr>
        <w:t xml:space="preserve"> в соответствии с ФГОС ДО</w:t>
      </w:r>
    </w:p>
    <w:p w:rsidR="00483D26" w:rsidRPr="001C1450" w:rsidRDefault="00483D26" w:rsidP="00F82E74">
      <w:pPr>
        <w:pStyle w:val="a3"/>
        <w:numPr>
          <w:ilvl w:val="0"/>
          <w:numId w:val="164"/>
        </w:numPr>
        <w:shd w:val="clear" w:color="auto" w:fill="FFFFFF"/>
        <w:tabs>
          <w:tab w:val="left" w:pos="426"/>
          <w:tab w:val="left" w:pos="1046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своевременное выявление детей с </w:t>
      </w:r>
      <w:r>
        <w:rPr>
          <w:rFonts w:ascii="Times New Roman" w:hAnsi="Times New Roman"/>
          <w:sz w:val="24"/>
          <w:szCs w:val="24"/>
        </w:rPr>
        <w:t>нарушениями речи</w:t>
      </w:r>
      <w:r w:rsidRPr="001C1450">
        <w:rPr>
          <w:rFonts w:ascii="Times New Roman" w:hAnsi="Times New Roman"/>
          <w:sz w:val="24"/>
          <w:szCs w:val="24"/>
        </w:rPr>
        <w:t xml:space="preserve"> и определение их особых образовательных потребностей, обусловленных недостатками в физическом и (или) психическом развитии;</w:t>
      </w:r>
    </w:p>
    <w:p w:rsidR="00483D26" w:rsidRPr="001C1450" w:rsidRDefault="00483D26" w:rsidP="00F82E74">
      <w:pPr>
        <w:pStyle w:val="a3"/>
        <w:numPr>
          <w:ilvl w:val="0"/>
          <w:numId w:val="164"/>
        </w:numPr>
        <w:shd w:val="clear" w:color="auto" w:fill="FFFFFF"/>
        <w:tabs>
          <w:tab w:val="left" w:pos="426"/>
          <w:tab w:val="left" w:pos="1046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создание условий, способствующих освоению детьми с </w:t>
      </w:r>
      <w:r>
        <w:rPr>
          <w:rFonts w:ascii="Times New Roman" w:hAnsi="Times New Roman"/>
          <w:sz w:val="24"/>
          <w:szCs w:val="24"/>
        </w:rPr>
        <w:t>нарушениями речи</w:t>
      </w:r>
      <w:r w:rsidRPr="001C1450">
        <w:rPr>
          <w:rFonts w:ascii="Times New Roman" w:hAnsi="Times New Roman"/>
          <w:sz w:val="24"/>
          <w:szCs w:val="24"/>
        </w:rPr>
        <w:t xml:space="preserve"> программы и их  интеграции в ДОО;</w:t>
      </w:r>
    </w:p>
    <w:p w:rsidR="00483D26" w:rsidRPr="001C1450" w:rsidRDefault="00483D26" w:rsidP="00F82E74">
      <w:pPr>
        <w:pStyle w:val="a3"/>
        <w:numPr>
          <w:ilvl w:val="0"/>
          <w:numId w:val="164"/>
        </w:numPr>
        <w:shd w:val="clear" w:color="auto" w:fill="FFFFFF"/>
        <w:tabs>
          <w:tab w:val="left" w:pos="426"/>
          <w:tab w:val="left" w:pos="1046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осуществление индивидуально ориентированной психолого-медико-педагогической помощи детям с </w:t>
      </w:r>
      <w:r>
        <w:rPr>
          <w:rFonts w:ascii="Times New Roman" w:hAnsi="Times New Roman"/>
          <w:sz w:val="24"/>
          <w:szCs w:val="24"/>
        </w:rPr>
        <w:t>нарушениями речи</w:t>
      </w:r>
      <w:r w:rsidRPr="001C1450">
        <w:rPr>
          <w:rFonts w:ascii="Times New Roman" w:hAnsi="Times New Roman"/>
          <w:sz w:val="24"/>
          <w:szCs w:val="24"/>
        </w:rPr>
        <w:t xml:space="preserve">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83D26" w:rsidRPr="001C1450" w:rsidRDefault="00483D26" w:rsidP="00F82E74">
      <w:pPr>
        <w:pStyle w:val="a3"/>
        <w:numPr>
          <w:ilvl w:val="0"/>
          <w:numId w:val="164"/>
        </w:numPr>
        <w:shd w:val="clear" w:color="auto" w:fill="FFFFFF"/>
        <w:tabs>
          <w:tab w:val="left" w:pos="426"/>
          <w:tab w:val="left" w:pos="1046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разработка и реализация индивидуальных планов коррекционной работы с детьми </w:t>
      </w:r>
      <w:r>
        <w:rPr>
          <w:rFonts w:ascii="Times New Roman" w:hAnsi="Times New Roman"/>
          <w:sz w:val="24"/>
          <w:szCs w:val="24"/>
        </w:rPr>
        <w:t>нарушениями речи</w:t>
      </w:r>
      <w:r w:rsidRPr="001C1450">
        <w:rPr>
          <w:rFonts w:ascii="Times New Roman" w:hAnsi="Times New Roman"/>
          <w:sz w:val="24"/>
          <w:szCs w:val="24"/>
        </w:rPr>
        <w:t>, организация индивидуальной и (или) групповой непосредственно образовательной деятельности;</w:t>
      </w:r>
    </w:p>
    <w:p w:rsidR="00483D26" w:rsidRPr="001C1450" w:rsidRDefault="00483D26" w:rsidP="00F82E74">
      <w:pPr>
        <w:pStyle w:val="a3"/>
        <w:numPr>
          <w:ilvl w:val="0"/>
          <w:numId w:val="164"/>
        </w:numPr>
        <w:shd w:val="clear" w:color="auto" w:fill="FFFFFF"/>
        <w:tabs>
          <w:tab w:val="left" w:pos="426"/>
          <w:tab w:val="left" w:pos="1046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реализация системы мероприятий по социальной адаптации детей с </w:t>
      </w:r>
      <w:r>
        <w:rPr>
          <w:rFonts w:ascii="Times New Roman" w:hAnsi="Times New Roman"/>
          <w:sz w:val="24"/>
          <w:szCs w:val="24"/>
        </w:rPr>
        <w:t>нарушениями речи</w:t>
      </w:r>
      <w:r w:rsidRPr="001C1450">
        <w:rPr>
          <w:rFonts w:ascii="Times New Roman" w:hAnsi="Times New Roman"/>
          <w:sz w:val="24"/>
          <w:szCs w:val="24"/>
        </w:rPr>
        <w:t xml:space="preserve"> и формированию здорового образа жизни;</w:t>
      </w:r>
    </w:p>
    <w:p w:rsidR="00483D26" w:rsidRPr="001C1450" w:rsidRDefault="00483D26" w:rsidP="00F82E74">
      <w:pPr>
        <w:pStyle w:val="a3"/>
        <w:numPr>
          <w:ilvl w:val="0"/>
          <w:numId w:val="164"/>
        </w:numPr>
        <w:shd w:val="clear" w:color="auto" w:fill="FFFFFF"/>
        <w:tabs>
          <w:tab w:val="left" w:pos="426"/>
          <w:tab w:val="left" w:pos="1046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lastRenderedPageBreak/>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483D26" w:rsidRPr="00F82E74" w:rsidRDefault="00483D26" w:rsidP="00F82E74">
      <w:pPr>
        <w:snapToGrid/>
        <w:spacing w:before="0" w:after="0"/>
        <w:jc w:val="center"/>
        <w:rPr>
          <w:i/>
          <w:szCs w:val="24"/>
          <w:lang w:eastAsia="en-US"/>
        </w:rPr>
      </w:pPr>
      <w:r w:rsidRPr="00F82E74">
        <w:rPr>
          <w:i/>
          <w:szCs w:val="24"/>
          <w:lang w:eastAsia="en-US"/>
        </w:rPr>
        <w:t>Принципы и подходы</w:t>
      </w:r>
    </w:p>
    <w:p w:rsidR="00483D26" w:rsidRPr="001C1450" w:rsidRDefault="00483D26" w:rsidP="001C1450">
      <w:pPr>
        <w:snapToGrid/>
        <w:spacing w:before="0" w:after="0"/>
        <w:jc w:val="both"/>
        <w:rPr>
          <w:szCs w:val="24"/>
          <w:lang w:eastAsia="en-US"/>
        </w:rPr>
      </w:pPr>
      <w:r w:rsidRPr="001C1450">
        <w:rPr>
          <w:szCs w:val="24"/>
          <w:lang w:eastAsia="en-US"/>
        </w:rPr>
        <w:t>Содержание коррекционной работы в логопедических группах ДОО определяют принципы:</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этиопатогенетический (учета этиологии и механизмов речевого нарушения), системности и учета структуры речевого нарушения;</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онтогенетический принцип;</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принцип обходного пути;</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принцип развивающего обучения;</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принцип интеграции усилий специалистов и т.д.</w:t>
      </w:r>
    </w:p>
    <w:p w:rsidR="00483D26" w:rsidRPr="001C1450" w:rsidRDefault="00483D26" w:rsidP="001C1450">
      <w:pPr>
        <w:snapToGrid/>
        <w:spacing w:before="0" w:after="0"/>
        <w:jc w:val="both"/>
        <w:rPr>
          <w:szCs w:val="24"/>
          <w:lang w:eastAsia="en-US"/>
        </w:rPr>
      </w:pPr>
    </w:p>
    <w:p w:rsidR="00483D26" w:rsidRPr="001C1450" w:rsidRDefault="00483D26" w:rsidP="001C1450">
      <w:pPr>
        <w:snapToGrid/>
        <w:spacing w:before="0" w:after="0"/>
        <w:jc w:val="both"/>
        <w:rPr>
          <w:szCs w:val="24"/>
          <w:lang w:eastAsia="en-US"/>
        </w:rPr>
      </w:pPr>
      <w:r w:rsidRPr="001C1450">
        <w:rPr>
          <w:szCs w:val="24"/>
          <w:lang w:eastAsia="en-US"/>
        </w:rPr>
        <w:t xml:space="preserve">Подходы  к </w:t>
      </w:r>
      <w:r>
        <w:rPr>
          <w:szCs w:val="24"/>
          <w:lang w:eastAsia="en-US"/>
        </w:rPr>
        <w:t>реализации данного направления</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осуществление комплексного (клинико-физиологический, психолого-педагогический) подхода к диагностике и коррекционной помощи детям с</w:t>
      </w:r>
      <w:r>
        <w:rPr>
          <w:rFonts w:ascii="Times New Roman" w:hAnsi="Times New Roman"/>
          <w:sz w:val="24"/>
          <w:szCs w:val="24"/>
        </w:rPr>
        <w:t xml:space="preserve"> нарушениями речи</w:t>
      </w:r>
      <w:r w:rsidRPr="001C1450">
        <w:rPr>
          <w:rFonts w:ascii="Times New Roman" w:hAnsi="Times New Roman"/>
          <w:sz w:val="24"/>
          <w:szCs w:val="24"/>
        </w:rPr>
        <w:t>;</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осуществление индивидуального подхода при выполнении коррекционной работы с детьми с </w:t>
      </w:r>
      <w:r>
        <w:rPr>
          <w:rFonts w:ascii="Times New Roman" w:hAnsi="Times New Roman"/>
          <w:sz w:val="24"/>
          <w:szCs w:val="24"/>
        </w:rPr>
        <w:t>нарушениями речи</w:t>
      </w:r>
      <w:r w:rsidRPr="001C1450">
        <w:rPr>
          <w:rFonts w:ascii="Times New Roman" w:hAnsi="Times New Roman"/>
          <w:sz w:val="24"/>
          <w:szCs w:val="24"/>
        </w:rPr>
        <w:t>;</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осуществление дифференцированного подхода к детям в зависимости от их психического состояния и способов ориентации в познании окружающего мира, включая применение специальных форм и методов работы с детьми, оригинальных наглядных пособий, наполняемости групп и методики индивидуально-подгруппового обучения;</w:t>
      </w:r>
    </w:p>
    <w:p w:rsidR="00483D26" w:rsidRPr="001C1450" w:rsidRDefault="00483D26" w:rsidP="00F82E74">
      <w:pPr>
        <w:pStyle w:val="a3"/>
        <w:numPr>
          <w:ilvl w:val="0"/>
          <w:numId w:val="165"/>
        </w:numPr>
        <w:tabs>
          <w:tab w:val="left" w:pos="426"/>
        </w:tabs>
        <w:spacing w:after="0" w:line="240" w:lineRule="auto"/>
        <w:ind w:left="0" w:firstLine="0"/>
        <w:jc w:val="both"/>
        <w:rPr>
          <w:rFonts w:ascii="Times New Roman" w:hAnsi="Times New Roman"/>
          <w:sz w:val="24"/>
          <w:szCs w:val="24"/>
        </w:rPr>
      </w:pPr>
      <w:r w:rsidRPr="001C1450">
        <w:rPr>
          <w:rFonts w:ascii="Times New Roman" w:hAnsi="Times New Roman"/>
          <w:sz w:val="24"/>
          <w:szCs w:val="24"/>
        </w:rPr>
        <w:t xml:space="preserve"> осуществление деятельностного подхода к коррекции недостатков психофиз</w:t>
      </w:r>
      <w:r>
        <w:rPr>
          <w:rFonts w:ascii="Times New Roman" w:hAnsi="Times New Roman"/>
          <w:sz w:val="24"/>
          <w:szCs w:val="24"/>
        </w:rPr>
        <w:t>ического развития у детей с нарушениями речи</w:t>
      </w:r>
    </w:p>
    <w:p w:rsidR="00483D26" w:rsidRPr="001C1450" w:rsidRDefault="00483D26" w:rsidP="001C1450">
      <w:pPr>
        <w:snapToGrid/>
        <w:spacing w:before="0" w:after="0"/>
        <w:jc w:val="both"/>
        <w:rPr>
          <w:szCs w:val="24"/>
          <w:lang w:eastAsia="en-US"/>
        </w:rPr>
      </w:pPr>
    </w:p>
    <w:p w:rsidR="00DF2816" w:rsidRDefault="00DF2816" w:rsidP="00465FCB">
      <w:pPr>
        <w:autoSpaceDE w:val="0"/>
        <w:autoSpaceDN w:val="0"/>
        <w:adjustRightInd w:val="0"/>
        <w:snapToGrid/>
        <w:spacing w:before="0" w:after="0"/>
        <w:jc w:val="center"/>
        <w:rPr>
          <w:szCs w:val="24"/>
          <w:lang w:eastAsia="en-US"/>
        </w:rPr>
      </w:pPr>
    </w:p>
    <w:p w:rsidR="00483D26" w:rsidRPr="00DF2816" w:rsidRDefault="00483D26" w:rsidP="00465FCB">
      <w:pPr>
        <w:autoSpaceDE w:val="0"/>
        <w:autoSpaceDN w:val="0"/>
        <w:adjustRightInd w:val="0"/>
        <w:snapToGrid/>
        <w:spacing w:before="0" w:after="0"/>
        <w:jc w:val="center"/>
        <w:rPr>
          <w:bCs/>
          <w:i/>
          <w:szCs w:val="24"/>
          <w:lang w:eastAsia="en-US"/>
        </w:rPr>
      </w:pPr>
      <w:r w:rsidRPr="00DF2816">
        <w:rPr>
          <w:bCs/>
          <w:i/>
          <w:szCs w:val="24"/>
          <w:lang w:eastAsia="en-US"/>
        </w:rPr>
        <w:t>Планируемые результаты освоения ООП ДО</w:t>
      </w:r>
    </w:p>
    <w:p w:rsidR="00483D26" w:rsidRPr="00DF2816" w:rsidRDefault="00483D26" w:rsidP="00F82E74">
      <w:pPr>
        <w:autoSpaceDE w:val="0"/>
        <w:autoSpaceDN w:val="0"/>
        <w:adjustRightInd w:val="0"/>
        <w:snapToGrid/>
        <w:spacing w:before="0" w:after="0"/>
        <w:jc w:val="both"/>
        <w:rPr>
          <w:bCs/>
          <w:szCs w:val="24"/>
          <w:lang w:eastAsia="en-US"/>
        </w:rPr>
      </w:pPr>
      <w:r w:rsidRPr="00DF2816">
        <w:rPr>
          <w:bCs/>
          <w:szCs w:val="24"/>
          <w:lang w:eastAsia="en-US"/>
        </w:rPr>
        <w:t>Заполнить</w:t>
      </w:r>
    </w:p>
    <w:p w:rsidR="00483D26" w:rsidRPr="00DF2816" w:rsidRDefault="00483D26" w:rsidP="00F82E74">
      <w:pPr>
        <w:autoSpaceDE w:val="0"/>
        <w:autoSpaceDN w:val="0"/>
        <w:adjustRightInd w:val="0"/>
        <w:snapToGrid/>
        <w:spacing w:before="0" w:after="0"/>
        <w:jc w:val="center"/>
        <w:rPr>
          <w:bCs/>
          <w:szCs w:val="24"/>
          <w:lang w:eastAsia="en-US"/>
        </w:rPr>
      </w:pPr>
      <w:r w:rsidRPr="00DF2816">
        <w:rPr>
          <w:bCs/>
          <w:szCs w:val="24"/>
          <w:lang w:eastAsia="en-US"/>
        </w:rPr>
        <w:t>Основные направления  и содержание деятельности по профессиональной коррекции детей с нарушениями речи</w:t>
      </w:r>
    </w:p>
    <w:p w:rsidR="00483D26" w:rsidRPr="00DF2816" w:rsidRDefault="00483D26" w:rsidP="00F82E74">
      <w:pPr>
        <w:autoSpaceDE w:val="0"/>
        <w:autoSpaceDN w:val="0"/>
        <w:adjustRightInd w:val="0"/>
        <w:snapToGrid/>
        <w:spacing w:before="0" w:after="0"/>
        <w:jc w:val="center"/>
        <w:rPr>
          <w:bCs/>
          <w:szCs w:val="24"/>
          <w:lang w:eastAsia="en-US"/>
        </w:rPr>
      </w:pPr>
      <w:r w:rsidRPr="00DF2816">
        <w:rPr>
          <w:bCs/>
          <w:szCs w:val="24"/>
          <w:lang w:eastAsia="en-US"/>
        </w:rPr>
        <w:t>Вариативные формы способы, методы и технологии</w:t>
      </w:r>
    </w:p>
    <w:p w:rsidR="00483D26" w:rsidRPr="00DF2816" w:rsidRDefault="00483D26" w:rsidP="00F82E74">
      <w:pPr>
        <w:autoSpaceDE w:val="0"/>
        <w:autoSpaceDN w:val="0"/>
        <w:adjustRightInd w:val="0"/>
        <w:snapToGrid/>
        <w:spacing w:before="0" w:after="0"/>
        <w:jc w:val="center"/>
        <w:rPr>
          <w:bCs/>
          <w:szCs w:val="24"/>
          <w:lang w:eastAsia="en-US"/>
        </w:rPr>
      </w:pPr>
      <w:r w:rsidRPr="00DF2816">
        <w:rPr>
          <w:bCs/>
          <w:szCs w:val="24"/>
          <w:lang w:eastAsia="en-US"/>
        </w:rPr>
        <w:t>Способы поддержки детской инициативы</w:t>
      </w:r>
    </w:p>
    <w:p w:rsidR="00483D26" w:rsidRPr="00DF2816" w:rsidRDefault="00483D26" w:rsidP="00F82E74">
      <w:pPr>
        <w:autoSpaceDE w:val="0"/>
        <w:autoSpaceDN w:val="0"/>
        <w:adjustRightInd w:val="0"/>
        <w:snapToGrid/>
        <w:spacing w:before="0" w:after="0"/>
        <w:jc w:val="center"/>
        <w:rPr>
          <w:bCs/>
          <w:szCs w:val="24"/>
          <w:lang w:eastAsia="en-US"/>
        </w:rPr>
      </w:pPr>
      <w:r w:rsidRPr="00DF2816">
        <w:rPr>
          <w:bCs/>
          <w:szCs w:val="24"/>
          <w:lang w:eastAsia="en-US"/>
        </w:rPr>
        <w:t>Особенности взаимодействия со всеми участниками образовательных отношений</w:t>
      </w:r>
    </w:p>
    <w:p w:rsidR="00483D26" w:rsidRPr="00F82E74" w:rsidRDefault="00483D26" w:rsidP="00F82E74">
      <w:pPr>
        <w:autoSpaceDE w:val="0"/>
        <w:autoSpaceDN w:val="0"/>
        <w:adjustRightInd w:val="0"/>
        <w:snapToGrid/>
        <w:spacing w:before="0" w:after="0"/>
        <w:jc w:val="center"/>
        <w:rPr>
          <w:bCs/>
          <w:szCs w:val="24"/>
          <w:lang w:eastAsia="en-US"/>
        </w:rPr>
      </w:pPr>
      <w:r w:rsidRPr="00DF2816">
        <w:rPr>
          <w:bCs/>
          <w:szCs w:val="24"/>
          <w:lang w:eastAsia="en-US"/>
        </w:rPr>
        <w:t>Обеспеченность программно-методическими и техническими средствами реализации коррекционного раздела ООП ДО</w:t>
      </w:r>
    </w:p>
    <w:p w:rsidR="00483D26" w:rsidRDefault="00483D26" w:rsidP="00465FCB">
      <w:pPr>
        <w:autoSpaceDE w:val="0"/>
        <w:autoSpaceDN w:val="0"/>
        <w:adjustRightInd w:val="0"/>
        <w:snapToGrid/>
        <w:spacing w:before="0" w:after="0"/>
        <w:jc w:val="center"/>
        <w:rPr>
          <w:b/>
          <w:bCs/>
          <w:szCs w:val="24"/>
          <w:lang w:eastAsia="en-US"/>
        </w:rPr>
      </w:pPr>
    </w:p>
    <w:p w:rsidR="00483D26" w:rsidRPr="006932AF" w:rsidRDefault="00483D26" w:rsidP="006932AF">
      <w:pPr>
        <w:snapToGrid/>
        <w:spacing w:before="0" w:after="160"/>
        <w:rPr>
          <w:b/>
          <w:color w:val="000000"/>
          <w:sz w:val="22"/>
          <w:szCs w:val="22"/>
          <w:lang w:eastAsia="en-US"/>
        </w:rPr>
      </w:pPr>
      <w:r>
        <w:rPr>
          <w:b/>
          <w:color w:val="000000"/>
          <w:sz w:val="22"/>
          <w:szCs w:val="22"/>
          <w:lang w:eastAsia="en-US"/>
        </w:rPr>
        <w:t>2.2.6</w:t>
      </w:r>
      <w:r w:rsidRPr="004D1664">
        <w:rPr>
          <w:b/>
          <w:color w:val="000000"/>
          <w:sz w:val="22"/>
          <w:szCs w:val="22"/>
          <w:lang w:eastAsia="en-US"/>
        </w:rPr>
        <w:t xml:space="preserve">. Особенности взаимодействия педагогического коллектива с семьями воспитанников </w:t>
      </w:r>
    </w:p>
    <w:p w:rsidR="00483D26" w:rsidRPr="004D1664" w:rsidRDefault="00483D26" w:rsidP="004D1664">
      <w:pPr>
        <w:pStyle w:val="aa"/>
        <w:ind w:firstLine="708"/>
        <w:jc w:val="both"/>
        <w:rPr>
          <w:rFonts w:ascii="Times New Roman" w:hAnsi="Times New Roman"/>
          <w:sz w:val="24"/>
          <w:szCs w:val="24"/>
        </w:rPr>
      </w:pPr>
      <w:r w:rsidRPr="004D1664">
        <w:rPr>
          <w:rFonts w:ascii="Times New Roman" w:hAnsi="Times New Roman"/>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483D26" w:rsidRPr="004D1664" w:rsidRDefault="00483D26" w:rsidP="004D1664">
      <w:pPr>
        <w:snapToGrid/>
        <w:spacing w:before="0" w:after="160"/>
        <w:jc w:val="both"/>
        <w:rPr>
          <w:sz w:val="22"/>
          <w:szCs w:val="22"/>
          <w:lang w:eastAsia="en-US"/>
        </w:rPr>
      </w:pPr>
      <w:r w:rsidRPr="004D1664">
        <w:rPr>
          <w:sz w:val="22"/>
          <w:szCs w:val="22"/>
          <w:lang w:eastAsia="en-US"/>
        </w:rPr>
        <w:t xml:space="preserve">  В основу совместной деятельности семьи и дошкольного учреждения заложены следующие принципы:</w:t>
      </w:r>
    </w:p>
    <w:p w:rsidR="00483D26" w:rsidRPr="004D1664" w:rsidRDefault="00483D26" w:rsidP="004D1664">
      <w:pPr>
        <w:pStyle w:val="a3"/>
        <w:numPr>
          <w:ilvl w:val="0"/>
          <w:numId w:val="131"/>
        </w:numPr>
        <w:spacing w:after="0" w:line="240" w:lineRule="auto"/>
        <w:jc w:val="both"/>
        <w:rPr>
          <w:rFonts w:ascii="Times New Roman" w:hAnsi="Times New Roman"/>
          <w:sz w:val="24"/>
          <w:szCs w:val="24"/>
        </w:rPr>
      </w:pPr>
      <w:r w:rsidRPr="004D1664">
        <w:rPr>
          <w:rFonts w:ascii="Times New Roman" w:hAnsi="Times New Roman"/>
          <w:sz w:val="24"/>
          <w:szCs w:val="24"/>
        </w:rPr>
        <w:t>единый подход к процессу воспитания ребёнка;</w:t>
      </w:r>
    </w:p>
    <w:p w:rsidR="00483D26" w:rsidRPr="004D1664" w:rsidRDefault="00483D26" w:rsidP="004D1664">
      <w:pPr>
        <w:pStyle w:val="a3"/>
        <w:numPr>
          <w:ilvl w:val="0"/>
          <w:numId w:val="131"/>
        </w:numPr>
        <w:spacing w:after="0" w:line="240" w:lineRule="auto"/>
        <w:jc w:val="both"/>
        <w:rPr>
          <w:rFonts w:ascii="Times New Roman" w:hAnsi="Times New Roman"/>
          <w:sz w:val="24"/>
          <w:szCs w:val="24"/>
        </w:rPr>
      </w:pPr>
      <w:r w:rsidRPr="004D1664">
        <w:rPr>
          <w:rFonts w:ascii="Times New Roman" w:hAnsi="Times New Roman"/>
          <w:sz w:val="24"/>
          <w:szCs w:val="24"/>
        </w:rPr>
        <w:lastRenderedPageBreak/>
        <w:t>открытость дошкольного учреждения для родителей;</w:t>
      </w:r>
    </w:p>
    <w:p w:rsidR="00483D26" w:rsidRPr="004D1664" w:rsidRDefault="00483D26" w:rsidP="004D1664">
      <w:pPr>
        <w:pStyle w:val="a3"/>
        <w:numPr>
          <w:ilvl w:val="0"/>
          <w:numId w:val="131"/>
        </w:numPr>
        <w:spacing w:after="0" w:line="240" w:lineRule="auto"/>
        <w:jc w:val="both"/>
        <w:rPr>
          <w:rFonts w:ascii="Times New Roman" w:hAnsi="Times New Roman"/>
          <w:sz w:val="24"/>
          <w:szCs w:val="24"/>
        </w:rPr>
      </w:pPr>
      <w:r w:rsidRPr="004D1664">
        <w:rPr>
          <w:rFonts w:ascii="Times New Roman" w:hAnsi="Times New Roman"/>
          <w:sz w:val="24"/>
          <w:szCs w:val="24"/>
        </w:rPr>
        <w:t>взаимное доверие  во взаимоотношениях педагогов и родителей;</w:t>
      </w:r>
    </w:p>
    <w:p w:rsidR="00483D26" w:rsidRPr="004D1664" w:rsidRDefault="00483D26" w:rsidP="004D1664">
      <w:pPr>
        <w:pStyle w:val="a3"/>
        <w:numPr>
          <w:ilvl w:val="0"/>
          <w:numId w:val="131"/>
        </w:numPr>
        <w:spacing w:after="0" w:line="240" w:lineRule="auto"/>
        <w:jc w:val="both"/>
        <w:rPr>
          <w:rFonts w:ascii="Times New Roman" w:hAnsi="Times New Roman"/>
          <w:sz w:val="24"/>
          <w:szCs w:val="24"/>
        </w:rPr>
      </w:pPr>
      <w:r w:rsidRPr="004D1664">
        <w:rPr>
          <w:rFonts w:ascii="Times New Roman" w:hAnsi="Times New Roman"/>
          <w:sz w:val="24"/>
          <w:szCs w:val="24"/>
        </w:rPr>
        <w:t>уважение и доброжелательность друг к другу;</w:t>
      </w:r>
    </w:p>
    <w:p w:rsidR="00483D26" w:rsidRPr="004D1664" w:rsidRDefault="00483D26" w:rsidP="004D1664">
      <w:pPr>
        <w:pStyle w:val="a3"/>
        <w:numPr>
          <w:ilvl w:val="0"/>
          <w:numId w:val="131"/>
        </w:numPr>
        <w:spacing w:after="0" w:line="240" w:lineRule="auto"/>
        <w:jc w:val="both"/>
        <w:rPr>
          <w:rFonts w:ascii="Times New Roman" w:hAnsi="Times New Roman"/>
          <w:sz w:val="24"/>
          <w:szCs w:val="24"/>
        </w:rPr>
      </w:pPr>
      <w:r w:rsidRPr="004D1664">
        <w:rPr>
          <w:rFonts w:ascii="Times New Roman" w:hAnsi="Times New Roman"/>
          <w:sz w:val="24"/>
          <w:szCs w:val="24"/>
        </w:rPr>
        <w:t>дифференцированный подход к каждой семье;</w:t>
      </w:r>
    </w:p>
    <w:p w:rsidR="00483D26" w:rsidRPr="004D1664" w:rsidRDefault="00483D26" w:rsidP="004D1664">
      <w:pPr>
        <w:pStyle w:val="a3"/>
        <w:numPr>
          <w:ilvl w:val="0"/>
          <w:numId w:val="131"/>
        </w:numPr>
        <w:spacing w:after="0" w:line="240" w:lineRule="auto"/>
        <w:jc w:val="both"/>
        <w:rPr>
          <w:rFonts w:ascii="Times New Roman" w:hAnsi="Times New Roman"/>
          <w:sz w:val="24"/>
          <w:szCs w:val="24"/>
        </w:rPr>
      </w:pPr>
      <w:r w:rsidRPr="004D1664">
        <w:rPr>
          <w:rFonts w:ascii="Times New Roman" w:hAnsi="Times New Roman"/>
          <w:sz w:val="24"/>
          <w:szCs w:val="24"/>
        </w:rPr>
        <w:t>равно ответственность родителей и педагогов.</w:t>
      </w:r>
    </w:p>
    <w:p w:rsidR="00483D26" w:rsidRPr="004D1664" w:rsidRDefault="00483D26" w:rsidP="004D1664">
      <w:pPr>
        <w:pStyle w:val="aa"/>
        <w:ind w:firstLine="708"/>
        <w:jc w:val="both"/>
        <w:rPr>
          <w:rFonts w:ascii="Times New Roman" w:hAnsi="Times New Roman"/>
          <w:sz w:val="24"/>
          <w:szCs w:val="24"/>
        </w:rPr>
      </w:pPr>
      <w:r w:rsidRPr="004D1664">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483D26" w:rsidRPr="0020149E" w:rsidRDefault="00483D26" w:rsidP="004D1664">
      <w:pPr>
        <w:pStyle w:val="aa"/>
        <w:jc w:val="both"/>
        <w:rPr>
          <w:rFonts w:ascii="Times New Roman" w:hAnsi="Times New Roman"/>
          <w:sz w:val="24"/>
          <w:szCs w:val="24"/>
        </w:rPr>
      </w:pPr>
      <w:r w:rsidRPr="004D1664">
        <w:rPr>
          <w:rFonts w:ascii="Times New Roman" w:hAnsi="Times New Roman"/>
          <w:sz w:val="24"/>
          <w:szCs w:val="24"/>
        </w:rPr>
        <w:tab/>
      </w:r>
      <w:r w:rsidRPr="004D1664">
        <w:rPr>
          <w:rFonts w:ascii="Times New Roman" w:hAnsi="Times New Roman"/>
          <w:sz w:val="24"/>
          <w:szCs w:val="24"/>
        </w:rPr>
        <w:tab/>
      </w:r>
      <w:r w:rsidRPr="0020149E">
        <w:rPr>
          <w:rFonts w:ascii="Times New Roman" w:hAnsi="Times New Roman"/>
          <w:sz w:val="24"/>
          <w:szCs w:val="24"/>
        </w:rPr>
        <w:t>- с семьями воспитанников;</w:t>
      </w:r>
    </w:p>
    <w:p w:rsidR="00483D26" w:rsidRPr="0020149E" w:rsidRDefault="00483D26" w:rsidP="0020149E">
      <w:pPr>
        <w:pStyle w:val="aa"/>
        <w:jc w:val="both"/>
        <w:rPr>
          <w:rFonts w:ascii="Times New Roman" w:hAnsi="Times New Roman"/>
          <w:sz w:val="24"/>
          <w:szCs w:val="24"/>
        </w:rPr>
      </w:pPr>
      <w:r w:rsidRPr="0020149E">
        <w:rPr>
          <w:rFonts w:ascii="Times New Roman" w:hAnsi="Times New Roman"/>
        </w:rPr>
        <w:tab/>
      </w:r>
      <w:r w:rsidRPr="0020149E">
        <w:rPr>
          <w:rFonts w:ascii="Times New Roman" w:hAnsi="Times New Roman"/>
        </w:rPr>
        <w:tab/>
        <w:t xml:space="preserve">- с  будущими родителями. </w:t>
      </w:r>
    </w:p>
    <w:p w:rsidR="00DF2816" w:rsidRDefault="00DF2816" w:rsidP="004D1664">
      <w:pPr>
        <w:snapToGrid/>
        <w:spacing w:before="0" w:after="160"/>
        <w:jc w:val="both"/>
        <w:rPr>
          <w:b/>
          <w:sz w:val="22"/>
          <w:szCs w:val="22"/>
          <w:lang w:eastAsia="en-US"/>
        </w:rPr>
      </w:pPr>
    </w:p>
    <w:p w:rsidR="00483D26" w:rsidRPr="004D1664" w:rsidRDefault="00483D26" w:rsidP="004D1664">
      <w:pPr>
        <w:snapToGrid/>
        <w:spacing w:before="0" w:after="160"/>
        <w:jc w:val="both"/>
        <w:rPr>
          <w:sz w:val="22"/>
          <w:szCs w:val="22"/>
          <w:lang w:eastAsia="en-US"/>
        </w:rPr>
      </w:pPr>
      <w:r w:rsidRPr="004D1664">
        <w:rPr>
          <w:b/>
          <w:sz w:val="22"/>
          <w:szCs w:val="22"/>
          <w:lang w:eastAsia="en-US"/>
        </w:rPr>
        <w:t>Задачи</w:t>
      </w:r>
      <w:r w:rsidRPr="004D1664">
        <w:rPr>
          <w:sz w:val="22"/>
          <w:szCs w:val="22"/>
          <w:lang w:eastAsia="en-US"/>
        </w:rPr>
        <w:t>:</w:t>
      </w:r>
    </w:p>
    <w:p w:rsidR="00483D26" w:rsidRPr="004D1664" w:rsidRDefault="00483D26" w:rsidP="004D1664">
      <w:pPr>
        <w:pStyle w:val="a3"/>
        <w:numPr>
          <w:ilvl w:val="0"/>
          <w:numId w:val="130"/>
        </w:numPr>
        <w:spacing w:after="0" w:line="240" w:lineRule="auto"/>
        <w:jc w:val="both"/>
        <w:rPr>
          <w:rFonts w:ascii="Times New Roman" w:hAnsi="Times New Roman"/>
          <w:sz w:val="24"/>
          <w:szCs w:val="24"/>
        </w:rPr>
      </w:pPr>
      <w:r w:rsidRPr="004D1664">
        <w:rPr>
          <w:rFonts w:ascii="Times New Roman" w:hAnsi="Times New Roman"/>
          <w:sz w:val="24"/>
          <w:szCs w:val="24"/>
        </w:rPr>
        <w:t>формирование психолого- педагогических знаний родителей;</w:t>
      </w:r>
    </w:p>
    <w:p w:rsidR="00483D26" w:rsidRPr="004D1664" w:rsidRDefault="00483D26" w:rsidP="004D1664">
      <w:pPr>
        <w:pStyle w:val="a3"/>
        <w:numPr>
          <w:ilvl w:val="0"/>
          <w:numId w:val="130"/>
        </w:numPr>
        <w:spacing w:after="0" w:line="240" w:lineRule="auto"/>
        <w:jc w:val="both"/>
        <w:rPr>
          <w:rFonts w:ascii="Times New Roman" w:hAnsi="Times New Roman"/>
          <w:sz w:val="24"/>
          <w:szCs w:val="24"/>
        </w:rPr>
      </w:pPr>
      <w:r w:rsidRPr="004D1664">
        <w:rPr>
          <w:rFonts w:ascii="Times New Roman" w:hAnsi="Times New Roman"/>
          <w:sz w:val="24"/>
          <w:szCs w:val="24"/>
        </w:rPr>
        <w:t>приобщение родителей к участию  в жизни ДОУ;</w:t>
      </w:r>
    </w:p>
    <w:p w:rsidR="00483D26" w:rsidRPr="004D1664" w:rsidRDefault="00483D26" w:rsidP="004D1664">
      <w:pPr>
        <w:pStyle w:val="a3"/>
        <w:numPr>
          <w:ilvl w:val="0"/>
          <w:numId w:val="130"/>
        </w:numPr>
        <w:spacing w:after="0" w:line="240" w:lineRule="auto"/>
        <w:jc w:val="both"/>
        <w:rPr>
          <w:rFonts w:ascii="Times New Roman" w:hAnsi="Times New Roman"/>
          <w:sz w:val="24"/>
          <w:szCs w:val="24"/>
        </w:rPr>
      </w:pPr>
      <w:r w:rsidRPr="004D1664">
        <w:rPr>
          <w:rFonts w:ascii="Times New Roman" w:hAnsi="Times New Roman"/>
          <w:sz w:val="24"/>
          <w:szCs w:val="24"/>
        </w:rPr>
        <w:t xml:space="preserve"> оказание помощи семьям воспитанников в развитии, воспитании и обучении детей;</w:t>
      </w:r>
    </w:p>
    <w:p w:rsidR="00483D26" w:rsidRPr="004D1664" w:rsidRDefault="00483D26" w:rsidP="004D1664">
      <w:pPr>
        <w:pStyle w:val="a3"/>
        <w:numPr>
          <w:ilvl w:val="0"/>
          <w:numId w:val="130"/>
        </w:numPr>
        <w:spacing w:after="0" w:line="240" w:lineRule="auto"/>
        <w:jc w:val="both"/>
        <w:rPr>
          <w:rFonts w:ascii="Times New Roman" w:hAnsi="Times New Roman"/>
          <w:sz w:val="24"/>
          <w:szCs w:val="24"/>
        </w:rPr>
      </w:pPr>
      <w:r w:rsidRPr="004D1664">
        <w:rPr>
          <w:rFonts w:ascii="Times New Roman" w:hAnsi="Times New Roman"/>
          <w:sz w:val="24"/>
          <w:szCs w:val="24"/>
        </w:rPr>
        <w:t xml:space="preserve"> изучение и пропаганда лучшего семейного опыта.</w:t>
      </w:r>
    </w:p>
    <w:p w:rsidR="00483D26" w:rsidRPr="004D1664" w:rsidRDefault="00483D26" w:rsidP="004D1664">
      <w:pPr>
        <w:snapToGrid/>
        <w:spacing w:before="0" w:after="160"/>
        <w:jc w:val="both"/>
        <w:rPr>
          <w:b/>
          <w:sz w:val="22"/>
          <w:szCs w:val="22"/>
          <w:lang w:eastAsia="en-US"/>
        </w:rPr>
      </w:pPr>
      <w:r w:rsidRPr="004D1664">
        <w:rPr>
          <w:b/>
          <w:sz w:val="22"/>
          <w:szCs w:val="22"/>
          <w:lang w:eastAsia="en-US"/>
        </w:rPr>
        <w:t>Система  взаимодействия  с родителями  включает:</w:t>
      </w:r>
    </w:p>
    <w:p w:rsidR="00483D26" w:rsidRPr="004D1664" w:rsidRDefault="00483D26" w:rsidP="004D1664">
      <w:pPr>
        <w:pStyle w:val="a3"/>
        <w:numPr>
          <w:ilvl w:val="0"/>
          <w:numId w:val="132"/>
        </w:numPr>
        <w:spacing w:after="0" w:line="240" w:lineRule="auto"/>
        <w:ind w:left="284" w:hanging="284"/>
        <w:jc w:val="both"/>
        <w:rPr>
          <w:rFonts w:ascii="Times New Roman" w:hAnsi="Times New Roman"/>
          <w:sz w:val="24"/>
          <w:szCs w:val="24"/>
        </w:rPr>
      </w:pPr>
      <w:r w:rsidRPr="004D1664">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483D26" w:rsidRPr="004D1664" w:rsidRDefault="00483D26" w:rsidP="004D1664">
      <w:pPr>
        <w:pStyle w:val="a3"/>
        <w:numPr>
          <w:ilvl w:val="0"/>
          <w:numId w:val="132"/>
        </w:numPr>
        <w:spacing w:after="0" w:line="240" w:lineRule="auto"/>
        <w:ind w:left="284" w:hanging="284"/>
        <w:jc w:val="both"/>
        <w:rPr>
          <w:rFonts w:ascii="Times New Roman" w:hAnsi="Times New Roman"/>
          <w:sz w:val="24"/>
          <w:szCs w:val="24"/>
        </w:rPr>
      </w:pPr>
      <w:r w:rsidRPr="004D1664">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483D26" w:rsidRPr="004D1664" w:rsidRDefault="00483D26" w:rsidP="004D1664">
      <w:pPr>
        <w:pStyle w:val="a3"/>
        <w:numPr>
          <w:ilvl w:val="0"/>
          <w:numId w:val="132"/>
        </w:numPr>
        <w:spacing w:after="0" w:line="240" w:lineRule="auto"/>
        <w:ind w:left="284" w:hanging="284"/>
        <w:jc w:val="both"/>
        <w:rPr>
          <w:rFonts w:ascii="Times New Roman" w:hAnsi="Times New Roman"/>
          <w:sz w:val="24"/>
          <w:szCs w:val="24"/>
        </w:rPr>
      </w:pPr>
      <w:r w:rsidRPr="004D1664">
        <w:rPr>
          <w:rFonts w:ascii="Times New Roman" w:hAnsi="Times New Roman"/>
          <w:sz w:val="24"/>
          <w:szCs w:val="24"/>
        </w:rPr>
        <w:t xml:space="preserve">участие в составлении планов: спортивных и культурно-массовых мероприятий, работы родительского комитета </w:t>
      </w:r>
    </w:p>
    <w:p w:rsidR="00483D26" w:rsidRPr="004D1664" w:rsidRDefault="00483D26" w:rsidP="004D1664">
      <w:pPr>
        <w:pStyle w:val="a3"/>
        <w:numPr>
          <w:ilvl w:val="0"/>
          <w:numId w:val="132"/>
        </w:numPr>
        <w:spacing w:after="0" w:line="240" w:lineRule="auto"/>
        <w:ind w:left="284" w:hanging="284"/>
        <w:jc w:val="both"/>
        <w:rPr>
          <w:rFonts w:ascii="Times New Roman" w:hAnsi="Times New Roman"/>
          <w:sz w:val="24"/>
          <w:szCs w:val="24"/>
        </w:rPr>
      </w:pPr>
      <w:r w:rsidRPr="004D1664">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483D26" w:rsidRPr="004D1664" w:rsidRDefault="00483D26" w:rsidP="004D1664">
      <w:pPr>
        <w:pStyle w:val="a3"/>
        <w:numPr>
          <w:ilvl w:val="0"/>
          <w:numId w:val="132"/>
        </w:numPr>
        <w:spacing w:after="0" w:line="240" w:lineRule="auto"/>
        <w:ind w:left="284" w:hanging="284"/>
        <w:jc w:val="both"/>
        <w:rPr>
          <w:rFonts w:ascii="Times New Roman" w:hAnsi="Times New Roman"/>
          <w:sz w:val="24"/>
          <w:szCs w:val="24"/>
        </w:rPr>
      </w:pPr>
      <w:r w:rsidRPr="004D1664">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483D26" w:rsidRPr="004D1664" w:rsidRDefault="00483D26" w:rsidP="004D1664">
      <w:pPr>
        <w:snapToGrid/>
        <w:spacing w:before="0" w:after="160"/>
        <w:rPr>
          <w:b/>
          <w:color w:val="FF6600"/>
          <w:sz w:val="22"/>
          <w:szCs w:val="22"/>
          <w:lang w:eastAsia="en-US"/>
        </w:rPr>
      </w:pPr>
    </w:p>
    <w:tbl>
      <w:tblPr>
        <w:tblW w:w="1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6480"/>
        <w:gridCol w:w="3827"/>
      </w:tblGrid>
      <w:tr w:rsidR="00483D26" w:rsidRPr="004D1664" w:rsidTr="003024DC">
        <w:tc>
          <w:tcPr>
            <w:tcW w:w="4248" w:type="dxa"/>
          </w:tcPr>
          <w:p w:rsidR="00483D26" w:rsidRPr="004D1664" w:rsidRDefault="00483D26" w:rsidP="004D1664">
            <w:pPr>
              <w:snapToGrid/>
              <w:spacing w:before="0" w:after="160"/>
              <w:jc w:val="center"/>
              <w:rPr>
                <w:i/>
                <w:szCs w:val="22"/>
                <w:lang w:eastAsia="en-US"/>
              </w:rPr>
            </w:pPr>
            <w:r w:rsidRPr="004D1664">
              <w:rPr>
                <w:i/>
                <w:sz w:val="22"/>
                <w:szCs w:val="22"/>
                <w:lang w:eastAsia="en-US"/>
              </w:rPr>
              <w:t>Реальное участие родителей</w:t>
            </w:r>
          </w:p>
          <w:p w:rsidR="00483D26" w:rsidRPr="004D1664" w:rsidRDefault="00483D26" w:rsidP="004D1664">
            <w:pPr>
              <w:snapToGrid/>
              <w:spacing w:before="0" w:after="160"/>
              <w:jc w:val="center"/>
              <w:rPr>
                <w:i/>
                <w:szCs w:val="22"/>
                <w:lang w:eastAsia="en-US"/>
              </w:rPr>
            </w:pPr>
            <w:r w:rsidRPr="004D1664">
              <w:rPr>
                <w:i/>
                <w:sz w:val="22"/>
                <w:szCs w:val="22"/>
                <w:lang w:eastAsia="en-US"/>
              </w:rPr>
              <w:t>в жизни ДОУ</w:t>
            </w:r>
          </w:p>
        </w:tc>
        <w:tc>
          <w:tcPr>
            <w:tcW w:w="6480" w:type="dxa"/>
          </w:tcPr>
          <w:p w:rsidR="00483D26" w:rsidRPr="004D1664" w:rsidRDefault="00483D26" w:rsidP="004D1664">
            <w:pPr>
              <w:snapToGrid/>
              <w:spacing w:before="0" w:after="160"/>
              <w:jc w:val="center"/>
              <w:rPr>
                <w:i/>
                <w:szCs w:val="22"/>
                <w:lang w:eastAsia="en-US"/>
              </w:rPr>
            </w:pPr>
            <w:r w:rsidRPr="004D1664">
              <w:rPr>
                <w:i/>
                <w:sz w:val="22"/>
                <w:szCs w:val="22"/>
                <w:lang w:eastAsia="en-US"/>
              </w:rPr>
              <w:t>Формы участия</w:t>
            </w:r>
          </w:p>
        </w:tc>
        <w:tc>
          <w:tcPr>
            <w:tcW w:w="3827" w:type="dxa"/>
          </w:tcPr>
          <w:p w:rsidR="00483D26" w:rsidRPr="004D1664" w:rsidRDefault="00483D26" w:rsidP="004D1664">
            <w:pPr>
              <w:snapToGrid/>
              <w:spacing w:before="0" w:after="160"/>
              <w:jc w:val="center"/>
              <w:rPr>
                <w:i/>
                <w:szCs w:val="22"/>
                <w:lang w:eastAsia="en-US"/>
              </w:rPr>
            </w:pPr>
            <w:r w:rsidRPr="004D1664">
              <w:rPr>
                <w:i/>
                <w:sz w:val="22"/>
                <w:szCs w:val="22"/>
                <w:lang w:eastAsia="en-US"/>
              </w:rPr>
              <w:t>Периодичность</w:t>
            </w:r>
          </w:p>
          <w:p w:rsidR="00483D26" w:rsidRPr="004D1664" w:rsidRDefault="00483D26" w:rsidP="004D1664">
            <w:pPr>
              <w:snapToGrid/>
              <w:spacing w:before="0" w:after="160"/>
              <w:jc w:val="center"/>
              <w:rPr>
                <w:i/>
                <w:szCs w:val="22"/>
                <w:lang w:eastAsia="en-US"/>
              </w:rPr>
            </w:pPr>
            <w:r w:rsidRPr="004D1664">
              <w:rPr>
                <w:i/>
                <w:sz w:val="22"/>
                <w:szCs w:val="22"/>
                <w:lang w:eastAsia="en-US"/>
              </w:rPr>
              <w:t>сотрудничества</w:t>
            </w:r>
          </w:p>
        </w:tc>
      </w:tr>
      <w:tr w:rsidR="00483D26" w:rsidRPr="004D1664" w:rsidTr="003024DC">
        <w:tc>
          <w:tcPr>
            <w:tcW w:w="4248" w:type="dxa"/>
          </w:tcPr>
          <w:p w:rsidR="00483D26" w:rsidRPr="004D1664" w:rsidRDefault="00483D26" w:rsidP="004D1664">
            <w:pPr>
              <w:snapToGrid/>
              <w:spacing w:before="0" w:after="160"/>
              <w:rPr>
                <w:b/>
                <w:szCs w:val="22"/>
                <w:lang w:eastAsia="en-US"/>
              </w:rPr>
            </w:pPr>
            <w:r w:rsidRPr="004D1664">
              <w:rPr>
                <w:b/>
                <w:sz w:val="22"/>
                <w:szCs w:val="22"/>
                <w:lang w:eastAsia="en-US"/>
              </w:rPr>
              <w:t>В проведении мониторинговых исследований</w:t>
            </w:r>
          </w:p>
        </w:tc>
        <w:tc>
          <w:tcPr>
            <w:tcW w:w="6480" w:type="dxa"/>
          </w:tcPr>
          <w:p w:rsidR="00483D26" w:rsidRPr="004D1664" w:rsidRDefault="00483D26" w:rsidP="004D1664">
            <w:pPr>
              <w:snapToGrid/>
              <w:spacing w:before="0" w:after="160"/>
              <w:rPr>
                <w:szCs w:val="22"/>
                <w:lang w:eastAsia="en-US"/>
              </w:rPr>
            </w:pPr>
            <w:r w:rsidRPr="004D1664">
              <w:rPr>
                <w:sz w:val="22"/>
                <w:szCs w:val="22"/>
                <w:lang w:eastAsia="en-US"/>
              </w:rPr>
              <w:t>-Анкетирование</w:t>
            </w:r>
          </w:p>
          <w:p w:rsidR="00483D26" w:rsidRPr="004D1664" w:rsidRDefault="00483D26" w:rsidP="004D1664">
            <w:pPr>
              <w:snapToGrid/>
              <w:spacing w:before="0" w:after="160"/>
              <w:rPr>
                <w:szCs w:val="22"/>
                <w:lang w:eastAsia="en-US"/>
              </w:rPr>
            </w:pPr>
            <w:r w:rsidRPr="004D1664">
              <w:rPr>
                <w:sz w:val="22"/>
                <w:szCs w:val="22"/>
                <w:lang w:eastAsia="en-US"/>
              </w:rPr>
              <w:t>- Социологический опрос</w:t>
            </w:r>
          </w:p>
          <w:p w:rsidR="00483D26" w:rsidRPr="004D1664" w:rsidRDefault="00483D26" w:rsidP="004D1664">
            <w:pPr>
              <w:snapToGrid/>
              <w:spacing w:before="0" w:after="160"/>
              <w:rPr>
                <w:szCs w:val="22"/>
                <w:lang w:eastAsia="en-US"/>
              </w:rPr>
            </w:pPr>
            <w:r w:rsidRPr="004D1664">
              <w:rPr>
                <w:sz w:val="22"/>
                <w:szCs w:val="22"/>
                <w:lang w:eastAsia="en-US"/>
              </w:rPr>
              <w:t>-интервьюирование</w:t>
            </w:r>
          </w:p>
          <w:p w:rsidR="00483D26" w:rsidRPr="004D1664" w:rsidRDefault="00483D26" w:rsidP="004D1664">
            <w:pPr>
              <w:snapToGrid/>
              <w:spacing w:before="0" w:after="160"/>
              <w:rPr>
                <w:szCs w:val="22"/>
                <w:lang w:eastAsia="en-US"/>
              </w:rPr>
            </w:pPr>
            <w:r w:rsidRPr="004D1664">
              <w:rPr>
                <w:sz w:val="22"/>
                <w:szCs w:val="22"/>
                <w:lang w:eastAsia="en-US"/>
              </w:rPr>
              <w:lastRenderedPageBreak/>
              <w:t>- «Родительская почта»</w:t>
            </w:r>
          </w:p>
        </w:tc>
        <w:tc>
          <w:tcPr>
            <w:tcW w:w="3827" w:type="dxa"/>
          </w:tcPr>
          <w:p w:rsidR="00483D26" w:rsidRPr="004D1664" w:rsidRDefault="00483D26" w:rsidP="004D1664">
            <w:pPr>
              <w:snapToGrid/>
              <w:spacing w:before="0" w:after="160"/>
              <w:rPr>
                <w:szCs w:val="22"/>
                <w:lang w:eastAsia="en-US"/>
              </w:rPr>
            </w:pPr>
            <w:r w:rsidRPr="004D1664">
              <w:rPr>
                <w:sz w:val="22"/>
                <w:szCs w:val="22"/>
                <w:lang w:eastAsia="en-US"/>
              </w:rPr>
              <w:lastRenderedPageBreak/>
              <w:t>3-4 раза в год</w:t>
            </w:r>
          </w:p>
          <w:p w:rsidR="00483D26" w:rsidRPr="004D1664" w:rsidRDefault="00483D26" w:rsidP="004D1664">
            <w:pPr>
              <w:snapToGrid/>
              <w:spacing w:before="0" w:after="160"/>
              <w:rPr>
                <w:szCs w:val="22"/>
                <w:lang w:eastAsia="en-US"/>
              </w:rPr>
            </w:pPr>
            <w:r w:rsidRPr="004D1664">
              <w:rPr>
                <w:sz w:val="22"/>
                <w:szCs w:val="22"/>
                <w:lang w:eastAsia="en-US"/>
              </w:rPr>
              <w:t>По мере необходимости</w:t>
            </w:r>
          </w:p>
          <w:p w:rsidR="00483D26"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r w:rsidRPr="004D1664">
              <w:rPr>
                <w:sz w:val="22"/>
                <w:szCs w:val="22"/>
                <w:lang w:eastAsia="en-US"/>
              </w:rPr>
              <w:lastRenderedPageBreak/>
              <w:t>1 раз в квартал</w:t>
            </w:r>
          </w:p>
        </w:tc>
      </w:tr>
      <w:tr w:rsidR="00483D26" w:rsidRPr="004D1664" w:rsidTr="003024DC">
        <w:tc>
          <w:tcPr>
            <w:tcW w:w="4248" w:type="dxa"/>
          </w:tcPr>
          <w:p w:rsidR="00483D26" w:rsidRPr="004D1664" w:rsidRDefault="00483D26" w:rsidP="004D1664">
            <w:pPr>
              <w:snapToGrid/>
              <w:spacing w:before="0" w:after="160"/>
              <w:rPr>
                <w:b/>
                <w:szCs w:val="22"/>
                <w:lang w:eastAsia="en-US"/>
              </w:rPr>
            </w:pPr>
            <w:r w:rsidRPr="004D1664">
              <w:rPr>
                <w:b/>
                <w:sz w:val="22"/>
                <w:szCs w:val="22"/>
                <w:lang w:eastAsia="en-US"/>
              </w:rPr>
              <w:lastRenderedPageBreak/>
              <w:t>В создании условий</w:t>
            </w:r>
          </w:p>
          <w:p w:rsidR="00483D26" w:rsidRPr="004D1664" w:rsidRDefault="00483D26" w:rsidP="004D1664">
            <w:pPr>
              <w:snapToGrid/>
              <w:spacing w:before="0" w:after="160"/>
              <w:rPr>
                <w:b/>
                <w:szCs w:val="22"/>
                <w:lang w:eastAsia="en-US"/>
              </w:rPr>
            </w:pPr>
          </w:p>
        </w:tc>
        <w:tc>
          <w:tcPr>
            <w:tcW w:w="6480" w:type="dxa"/>
          </w:tcPr>
          <w:p w:rsidR="00483D26" w:rsidRPr="004D1664" w:rsidRDefault="00483D26" w:rsidP="004D1664">
            <w:pPr>
              <w:snapToGrid/>
              <w:spacing w:before="0" w:after="160"/>
              <w:rPr>
                <w:szCs w:val="22"/>
                <w:lang w:eastAsia="en-US"/>
              </w:rPr>
            </w:pPr>
            <w:r w:rsidRPr="004D1664">
              <w:rPr>
                <w:sz w:val="22"/>
                <w:szCs w:val="22"/>
                <w:lang w:eastAsia="en-US"/>
              </w:rPr>
              <w:t>- Участие в субботниках по благоустройству территории;</w:t>
            </w:r>
          </w:p>
          <w:p w:rsidR="00483D26" w:rsidRPr="004D1664" w:rsidRDefault="00483D26" w:rsidP="004D1664">
            <w:pPr>
              <w:snapToGrid/>
              <w:spacing w:before="0" w:after="160"/>
              <w:rPr>
                <w:szCs w:val="22"/>
                <w:lang w:eastAsia="en-US"/>
              </w:rPr>
            </w:pPr>
            <w:r w:rsidRPr="004D1664">
              <w:rPr>
                <w:sz w:val="22"/>
                <w:szCs w:val="22"/>
                <w:lang w:eastAsia="en-US"/>
              </w:rPr>
              <w:t>-помощь в создании предметно-развивающей среды;</w:t>
            </w:r>
          </w:p>
          <w:p w:rsidR="00483D26" w:rsidRPr="004D1664" w:rsidRDefault="00483D26" w:rsidP="004D1664">
            <w:pPr>
              <w:snapToGrid/>
              <w:spacing w:before="0" w:after="160"/>
              <w:rPr>
                <w:szCs w:val="22"/>
                <w:lang w:eastAsia="en-US"/>
              </w:rPr>
            </w:pPr>
            <w:r w:rsidRPr="004D1664">
              <w:rPr>
                <w:sz w:val="22"/>
                <w:szCs w:val="22"/>
                <w:lang w:eastAsia="en-US"/>
              </w:rPr>
              <w:t>-оказание помощи в ремонтных работах;</w:t>
            </w:r>
          </w:p>
        </w:tc>
        <w:tc>
          <w:tcPr>
            <w:tcW w:w="3827" w:type="dxa"/>
          </w:tcPr>
          <w:p w:rsidR="00483D26" w:rsidRPr="004D1664" w:rsidRDefault="00483D26" w:rsidP="004D1664">
            <w:pPr>
              <w:snapToGrid/>
              <w:spacing w:before="0" w:after="160"/>
              <w:rPr>
                <w:szCs w:val="22"/>
                <w:lang w:eastAsia="en-US"/>
              </w:rPr>
            </w:pPr>
            <w:r w:rsidRPr="004D1664">
              <w:rPr>
                <w:sz w:val="22"/>
                <w:szCs w:val="22"/>
                <w:lang w:eastAsia="en-US"/>
              </w:rPr>
              <w:t>2 раза в год</w:t>
            </w:r>
          </w:p>
          <w:p w:rsidR="00483D26" w:rsidRPr="004D1664" w:rsidRDefault="00483D26" w:rsidP="004D1664">
            <w:pPr>
              <w:snapToGrid/>
              <w:spacing w:before="0" w:after="160"/>
              <w:rPr>
                <w:szCs w:val="22"/>
                <w:lang w:eastAsia="en-US"/>
              </w:rPr>
            </w:pPr>
            <w:r w:rsidRPr="004D1664">
              <w:rPr>
                <w:sz w:val="22"/>
                <w:szCs w:val="22"/>
                <w:lang w:eastAsia="en-US"/>
              </w:rPr>
              <w:t>Постоянно</w:t>
            </w:r>
          </w:p>
          <w:p w:rsidR="00483D26" w:rsidRPr="004D1664" w:rsidRDefault="00483D26" w:rsidP="004D1664">
            <w:pPr>
              <w:snapToGrid/>
              <w:spacing w:before="0" w:after="160"/>
              <w:rPr>
                <w:szCs w:val="22"/>
                <w:lang w:eastAsia="en-US"/>
              </w:rPr>
            </w:pPr>
            <w:r w:rsidRPr="004D1664">
              <w:rPr>
                <w:sz w:val="22"/>
                <w:szCs w:val="22"/>
                <w:lang w:eastAsia="en-US"/>
              </w:rPr>
              <w:t>ежегодно</w:t>
            </w:r>
          </w:p>
        </w:tc>
      </w:tr>
      <w:tr w:rsidR="00483D26" w:rsidRPr="004D1664" w:rsidTr="003024DC">
        <w:tc>
          <w:tcPr>
            <w:tcW w:w="4248" w:type="dxa"/>
          </w:tcPr>
          <w:p w:rsidR="00483D26" w:rsidRPr="004D1664" w:rsidRDefault="00483D26" w:rsidP="004D1664">
            <w:pPr>
              <w:snapToGrid/>
              <w:spacing w:before="0" w:after="160"/>
              <w:rPr>
                <w:b/>
                <w:szCs w:val="22"/>
                <w:lang w:eastAsia="en-US"/>
              </w:rPr>
            </w:pPr>
            <w:r w:rsidRPr="004D1664">
              <w:rPr>
                <w:b/>
                <w:sz w:val="22"/>
                <w:szCs w:val="22"/>
                <w:lang w:eastAsia="en-US"/>
              </w:rPr>
              <w:t>В управлении ДОУ</w:t>
            </w:r>
          </w:p>
        </w:tc>
        <w:tc>
          <w:tcPr>
            <w:tcW w:w="6480" w:type="dxa"/>
          </w:tcPr>
          <w:p w:rsidR="00483D26" w:rsidRPr="004D1664" w:rsidRDefault="00483D26" w:rsidP="004D1664">
            <w:pPr>
              <w:snapToGrid/>
              <w:spacing w:before="0" w:after="160"/>
              <w:rPr>
                <w:szCs w:val="22"/>
                <w:lang w:eastAsia="en-US"/>
              </w:rPr>
            </w:pPr>
            <w:r w:rsidRPr="004D1664">
              <w:rPr>
                <w:sz w:val="22"/>
                <w:szCs w:val="22"/>
                <w:lang w:eastAsia="en-US"/>
              </w:rPr>
              <w:t>- участие в работе попечительского совета, родительского комитета, Совета ДОУ; педагогических советах.</w:t>
            </w:r>
          </w:p>
        </w:tc>
        <w:tc>
          <w:tcPr>
            <w:tcW w:w="3827" w:type="dxa"/>
          </w:tcPr>
          <w:p w:rsidR="00483D26" w:rsidRPr="004D1664" w:rsidRDefault="00483D26" w:rsidP="004D1664">
            <w:pPr>
              <w:snapToGrid/>
              <w:spacing w:before="0" w:after="160"/>
              <w:rPr>
                <w:szCs w:val="22"/>
                <w:lang w:eastAsia="en-US"/>
              </w:rPr>
            </w:pPr>
            <w:r w:rsidRPr="004D1664">
              <w:rPr>
                <w:sz w:val="22"/>
                <w:szCs w:val="22"/>
                <w:lang w:eastAsia="en-US"/>
              </w:rPr>
              <w:t>По плану</w:t>
            </w:r>
          </w:p>
        </w:tc>
      </w:tr>
      <w:tr w:rsidR="00483D26" w:rsidRPr="004D1664" w:rsidTr="003024DC">
        <w:tc>
          <w:tcPr>
            <w:tcW w:w="4248" w:type="dxa"/>
          </w:tcPr>
          <w:p w:rsidR="00483D26" w:rsidRPr="004D1664" w:rsidRDefault="00483D26" w:rsidP="004D1664">
            <w:pPr>
              <w:snapToGrid/>
              <w:spacing w:before="0" w:after="160"/>
              <w:rPr>
                <w:b/>
                <w:szCs w:val="22"/>
                <w:lang w:eastAsia="en-US"/>
              </w:rPr>
            </w:pPr>
            <w:r w:rsidRPr="004D1664">
              <w:rPr>
                <w:b/>
                <w:sz w:val="22"/>
                <w:szCs w:val="22"/>
                <w:lang w:eastAsia="en-US"/>
              </w:rPr>
              <w:t>В просветительской деятельности, направленной на  повышение педагогической культуры, расширение информационного поля родителей</w:t>
            </w:r>
          </w:p>
        </w:tc>
        <w:tc>
          <w:tcPr>
            <w:tcW w:w="6480" w:type="dxa"/>
          </w:tcPr>
          <w:p w:rsidR="00483D26" w:rsidRPr="004D1664" w:rsidRDefault="00483D26" w:rsidP="004D1664">
            <w:pPr>
              <w:snapToGrid/>
              <w:spacing w:before="0" w:after="160"/>
              <w:rPr>
                <w:szCs w:val="22"/>
                <w:lang w:eastAsia="en-US"/>
              </w:rPr>
            </w:pPr>
            <w:r w:rsidRPr="004D1664">
              <w:rPr>
                <w:sz w:val="22"/>
                <w:szCs w:val="22"/>
                <w:lang w:eastAsia="en-US"/>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483D26" w:rsidRPr="004D1664" w:rsidRDefault="00483D26" w:rsidP="004D1664">
            <w:pPr>
              <w:snapToGrid/>
              <w:spacing w:before="0" w:after="160"/>
              <w:rPr>
                <w:szCs w:val="22"/>
                <w:lang w:eastAsia="en-US"/>
              </w:rPr>
            </w:pPr>
            <w:r w:rsidRPr="004D1664">
              <w:rPr>
                <w:sz w:val="22"/>
                <w:szCs w:val="22"/>
                <w:lang w:eastAsia="en-US"/>
              </w:rPr>
              <w:t>-памятки;</w:t>
            </w:r>
          </w:p>
          <w:p w:rsidR="00483D26" w:rsidRPr="004D1664" w:rsidRDefault="00483D26" w:rsidP="004D1664">
            <w:pPr>
              <w:snapToGrid/>
              <w:spacing w:before="0" w:after="160"/>
              <w:rPr>
                <w:szCs w:val="22"/>
                <w:lang w:eastAsia="en-US"/>
              </w:rPr>
            </w:pPr>
            <w:r w:rsidRPr="004D1664">
              <w:rPr>
                <w:sz w:val="22"/>
                <w:szCs w:val="22"/>
                <w:lang w:eastAsia="en-US"/>
              </w:rPr>
              <w:t>-создание странички на сайте ДОУ;</w:t>
            </w:r>
          </w:p>
          <w:p w:rsidR="00483D26" w:rsidRPr="004D1664" w:rsidRDefault="00483D26" w:rsidP="004D1664">
            <w:pPr>
              <w:snapToGrid/>
              <w:spacing w:before="0" w:after="160"/>
              <w:rPr>
                <w:szCs w:val="22"/>
                <w:lang w:eastAsia="en-US"/>
              </w:rPr>
            </w:pPr>
            <w:r w:rsidRPr="004D1664">
              <w:rPr>
                <w:sz w:val="22"/>
                <w:szCs w:val="22"/>
                <w:lang w:eastAsia="en-US"/>
              </w:rPr>
              <w:t>-консультации, семинары, семинары-практикумы, конференции;</w:t>
            </w:r>
          </w:p>
          <w:p w:rsidR="00483D26" w:rsidRPr="004D1664" w:rsidRDefault="00483D26" w:rsidP="004D1664">
            <w:pPr>
              <w:snapToGrid/>
              <w:spacing w:before="0" w:after="160"/>
              <w:rPr>
                <w:szCs w:val="22"/>
                <w:lang w:eastAsia="en-US"/>
              </w:rPr>
            </w:pPr>
            <w:r w:rsidRPr="004D1664">
              <w:rPr>
                <w:sz w:val="22"/>
                <w:szCs w:val="22"/>
                <w:lang w:eastAsia="en-US"/>
              </w:rPr>
              <w:t>- распространение опыта семейного воспитания;</w:t>
            </w:r>
          </w:p>
          <w:p w:rsidR="00483D26" w:rsidRPr="004D1664" w:rsidRDefault="00483D26" w:rsidP="004D1664">
            <w:pPr>
              <w:snapToGrid/>
              <w:spacing w:before="0" w:after="160"/>
              <w:rPr>
                <w:szCs w:val="22"/>
                <w:lang w:eastAsia="en-US"/>
              </w:rPr>
            </w:pPr>
            <w:r w:rsidRPr="004D1664">
              <w:rPr>
                <w:sz w:val="22"/>
                <w:szCs w:val="22"/>
                <w:lang w:eastAsia="en-US"/>
              </w:rPr>
              <w:t>-родительские собрания;</w:t>
            </w:r>
          </w:p>
          <w:p w:rsidR="00483D26" w:rsidRPr="004D1664" w:rsidRDefault="00483D26" w:rsidP="004D1664">
            <w:pPr>
              <w:snapToGrid/>
              <w:spacing w:before="0" w:after="160"/>
              <w:rPr>
                <w:szCs w:val="22"/>
                <w:lang w:eastAsia="en-US"/>
              </w:rPr>
            </w:pPr>
            <w:r w:rsidRPr="004D1664">
              <w:rPr>
                <w:sz w:val="22"/>
                <w:szCs w:val="22"/>
                <w:lang w:eastAsia="en-US"/>
              </w:rPr>
              <w:t>- выпуск газеты для родителей «Радуга»;</w:t>
            </w:r>
          </w:p>
        </w:tc>
        <w:tc>
          <w:tcPr>
            <w:tcW w:w="3827" w:type="dxa"/>
          </w:tcPr>
          <w:p w:rsidR="00483D26" w:rsidRPr="004D1664" w:rsidRDefault="00483D26" w:rsidP="004D1664">
            <w:pPr>
              <w:snapToGrid/>
              <w:spacing w:before="0" w:after="160"/>
              <w:rPr>
                <w:szCs w:val="22"/>
                <w:lang w:eastAsia="en-US"/>
              </w:rPr>
            </w:pPr>
            <w:r w:rsidRPr="004D1664">
              <w:rPr>
                <w:sz w:val="22"/>
                <w:szCs w:val="22"/>
                <w:lang w:eastAsia="en-US"/>
              </w:rPr>
              <w:t>1 раз в квартал</w:t>
            </w:r>
          </w:p>
          <w:p w:rsidR="00483D26" w:rsidRPr="004D1664"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r w:rsidRPr="004D1664">
              <w:rPr>
                <w:sz w:val="22"/>
                <w:szCs w:val="22"/>
                <w:lang w:eastAsia="en-US"/>
              </w:rPr>
              <w:t>Обновление постоянно</w:t>
            </w:r>
          </w:p>
          <w:p w:rsidR="00483D26" w:rsidRPr="004D1664"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r w:rsidRPr="004D1664">
              <w:rPr>
                <w:sz w:val="22"/>
                <w:szCs w:val="22"/>
                <w:lang w:eastAsia="en-US"/>
              </w:rPr>
              <w:t>1 раз в месяц</w:t>
            </w:r>
          </w:p>
          <w:p w:rsidR="00483D26" w:rsidRPr="004D1664" w:rsidRDefault="00483D26" w:rsidP="004D1664">
            <w:pPr>
              <w:snapToGrid/>
              <w:spacing w:before="0" w:after="160"/>
              <w:rPr>
                <w:szCs w:val="22"/>
                <w:lang w:eastAsia="en-US"/>
              </w:rPr>
            </w:pPr>
            <w:r w:rsidRPr="004D1664">
              <w:rPr>
                <w:sz w:val="22"/>
                <w:szCs w:val="22"/>
                <w:lang w:eastAsia="en-US"/>
              </w:rPr>
              <w:t>По годовому плану</w:t>
            </w:r>
          </w:p>
          <w:p w:rsidR="00483D26" w:rsidRPr="004D1664" w:rsidRDefault="00483D26" w:rsidP="004D1664">
            <w:pPr>
              <w:snapToGrid/>
              <w:spacing w:before="0" w:after="160"/>
              <w:rPr>
                <w:szCs w:val="22"/>
                <w:lang w:eastAsia="en-US"/>
              </w:rPr>
            </w:pPr>
            <w:r w:rsidRPr="004D1664">
              <w:rPr>
                <w:sz w:val="22"/>
                <w:szCs w:val="22"/>
                <w:lang w:eastAsia="en-US"/>
              </w:rPr>
              <w:t>1 раз в квартал</w:t>
            </w:r>
          </w:p>
          <w:p w:rsidR="00483D26" w:rsidRPr="004D1664" w:rsidRDefault="00483D26" w:rsidP="004D1664">
            <w:pPr>
              <w:snapToGrid/>
              <w:spacing w:before="0" w:after="160"/>
              <w:rPr>
                <w:szCs w:val="22"/>
                <w:lang w:eastAsia="en-US"/>
              </w:rPr>
            </w:pPr>
            <w:r w:rsidRPr="004D1664">
              <w:rPr>
                <w:sz w:val="22"/>
                <w:szCs w:val="22"/>
                <w:lang w:eastAsia="en-US"/>
              </w:rPr>
              <w:t>1 раз в квартал</w:t>
            </w:r>
          </w:p>
        </w:tc>
      </w:tr>
      <w:tr w:rsidR="00483D26" w:rsidRPr="004D1664" w:rsidTr="003024DC">
        <w:tc>
          <w:tcPr>
            <w:tcW w:w="4248" w:type="dxa"/>
          </w:tcPr>
          <w:p w:rsidR="00483D26" w:rsidRPr="004D1664" w:rsidRDefault="00483D26" w:rsidP="004D1664">
            <w:pPr>
              <w:snapToGrid/>
              <w:spacing w:before="0" w:after="160"/>
              <w:rPr>
                <w:b/>
                <w:szCs w:val="22"/>
                <w:lang w:eastAsia="en-US"/>
              </w:rPr>
            </w:pPr>
            <w:r w:rsidRPr="004D1664">
              <w:rPr>
                <w:b/>
                <w:sz w:val="22"/>
                <w:szCs w:val="22"/>
                <w:lang w:eastAsia="en-US"/>
              </w:rPr>
              <w:t>В воспитательно-образовательном процессе ДОУ, направленном на установление сотрудничества и партнерских отношений</w:t>
            </w:r>
          </w:p>
          <w:p w:rsidR="00483D26" w:rsidRPr="004D1664" w:rsidRDefault="00483D26" w:rsidP="004D1664">
            <w:pPr>
              <w:snapToGrid/>
              <w:spacing w:before="0" w:after="160"/>
              <w:rPr>
                <w:b/>
                <w:szCs w:val="22"/>
                <w:lang w:eastAsia="en-US"/>
              </w:rPr>
            </w:pPr>
            <w:r w:rsidRPr="004D1664">
              <w:rPr>
                <w:b/>
                <w:sz w:val="22"/>
                <w:szCs w:val="22"/>
                <w:lang w:eastAsia="en-US"/>
              </w:rPr>
              <w:t>с целью вовлечения родителей в единое образовательное пространство</w:t>
            </w:r>
          </w:p>
          <w:p w:rsidR="00483D26" w:rsidRPr="004D1664" w:rsidRDefault="00483D26" w:rsidP="004D1664">
            <w:pPr>
              <w:snapToGrid/>
              <w:spacing w:before="0" w:after="160"/>
              <w:rPr>
                <w:b/>
                <w:szCs w:val="22"/>
                <w:lang w:eastAsia="en-US"/>
              </w:rPr>
            </w:pPr>
          </w:p>
          <w:p w:rsidR="00483D26" w:rsidRPr="004D1664" w:rsidRDefault="00483D26" w:rsidP="004D1664">
            <w:pPr>
              <w:snapToGrid/>
              <w:spacing w:before="0" w:after="160"/>
              <w:rPr>
                <w:b/>
                <w:szCs w:val="22"/>
                <w:lang w:eastAsia="en-US"/>
              </w:rPr>
            </w:pPr>
          </w:p>
        </w:tc>
        <w:tc>
          <w:tcPr>
            <w:tcW w:w="6480" w:type="dxa"/>
          </w:tcPr>
          <w:p w:rsidR="00483D26" w:rsidRPr="004D1664" w:rsidRDefault="00483D26" w:rsidP="004D1664">
            <w:pPr>
              <w:snapToGrid/>
              <w:spacing w:before="0" w:after="160"/>
              <w:rPr>
                <w:szCs w:val="22"/>
                <w:lang w:eastAsia="en-US"/>
              </w:rPr>
            </w:pPr>
            <w:r w:rsidRPr="004D1664">
              <w:rPr>
                <w:sz w:val="22"/>
                <w:szCs w:val="22"/>
                <w:lang w:eastAsia="en-US"/>
              </w:rPr>
              <w:t>-Дни открытых дверей.</w:t>
            </w:r>
          </w:p>
          <w:p w:rsidR="00483D26" w:rsidRPr="004D1664" w:rsidRDefault="00483D26" w:rsidP="004D1664">
            <w:pPr>
              <w:snapToGrid/>
              <w:spacing w:before="0" w:after="160"/>
              <w:rPr>
                <w:szCs w:val="22"/>
                <w:lang w:eastAsia="en-US"/>
              </w:rPr>
            </w:pPr>
            <w:r w:rsidRPr="004D1664">
              <w:rPr>
                <w:sz w:val="22"/>
                <w:szCs w:val="22"/>
                <w:lang w:eastAsia="en-US"/>
              </w:rPr>
              <w:t>- Дни здоровья.</w:t>
            </w:r>
          </w:p>
          <w:p w:rsidR="00483D26" w:rsidRPr="004D1664" w:rsidRDefault="00483D26" w:rsidP="004D1664">
            <w:pPr>
              <w:snapToGrid/>
              <w:spacing w:before="0" w:after="160"/>
              <w:rPr>
                <w:szCs w:val="22"/>
                <w:lang w:eastAsia="en-US"/>
              </w:rPr>
            </w:pPr>
            <w:r w:rsidRPr="004D1664">
              <w:rPr>
                <w:sz w:val="22"/>
                <w:szCs w:val="22"/>
                <w:lang w:eastAsia="en-US"/>
              </w:rPr>
              <w:t>- Недели творчества</w:t>
            </w:r>
          </w:p>
          <w:p w:rsidR="00483D26" w:rsidRPr="004D1664" w:rsidRDefault="00483D26" w:rsidP="004D1664">
            <w:pPr>
              <w:snapToGrid/>
              <w:spacing w:before="0" w:after="160"/>
              <w:rPr>
                <w:szCs w:val="22"/>
                <w:lang w:eastAsia="en-US"/>
              </w:rPr>
            </w:pPr>
            <w:r w:rsidRPr="004D1664">
              <w:rPr>
                <w:sz w:val="22"/>
                <w:szCs w:val="22"/>
                <w:lang w:eastAsia="en-US"/>
              </w:rPr>
              <w:t>- Совместные праздники, развлечения.</w:t>
            </w:r>
          </w:p>
          <w:p w:rsidR="00483D26" w:rsidRPr="004D1664" w:rsidRDefault="00483D26" w:rsidP="004D1664">
            <w:pPr>
              <w:snapToGrid/>
              <w:spacing w:before="0" w:after="160"/>
              <w:rPr>
                <w:szCs w:val="22"/>
                <w:lang w:eastAsia="en-US"/>
              </w:rPr>
            </w:pPr>
            <w:r w:rsidRPr="004D1664">
              <w:rPr>
                <w:sz w:val="22"/>
                <w:szCs w:val="22"/>
                <w:lang w:eastAsia="en-US"/>
              </w:rPr>
              <w:t>-Встречи с интересными людьми</w:t>
            </w:r>
          </w:p>
          <w:p w:rsidR="00483D26" w:rsidRPr="004D1664" w:rsidRDefault="00483D26" w:rsidP="004D1664">
            <w:pPr>
              <w:snapToGrid/>
              <w:spacing w:before="0" w:after="160"/>
              <w:rPr>
                <w:szCs w:val="22"/>
                <w:lang w:eastAsia="en-US"/>
              </w:rPr>
            </w:pPr>
            <w:r w:rsidRPr="004D1664">
              <w:rPr>
                <w:sz w:val="22"/>
                <w:szCs w:val="22"/>
                <w:lang w:eastAsia="en-US"/>
              </w:rPr>
              <w:t>- Семейные клубы «Знайка», «Дружная семейка», «Навстречу друг другу»; -семейные гостиные</w:t>
            </w:r>
          </w:p>
          <w:p w:rsidR="00483D26" w:rsidRPr="004D1664" w:rsidRDefault="00483D26" w:rsidP="004D1664">
            <w:pPr>
              <w:snapToGrid/>
              <w:spacing w:before="0" w:after="160"/>
              <w:rPr>
                <w:szCs w:val="22"/>
                <w:lang w:eastAsia="en-US"/>
              </w:rPr>
            </w:pPr>
            <w:r w:rsidRPr="004D1664">
              <w:rPr>
                <w:sz w:val="22"/>
                <w:szCs w:val="22"/>
                <w:lang w:eastAsia="en-US"/>
              </w:rPr>
              <w:t>- Клубы по интересам для родителей;</w:t>
            </w:r>
          </w:p>
          <w:p w:rsidR="00483D26" w:rsidRPr="004D1664" w:rsidRDefault="00483D26" w:rsidP="004D1664">
            <w:pPr>
              <w:snapToGrid/>
              <w:spacing w:before="0" w:after="160"/>
              <w:rPr>
                <w:szCs w:val="22"/>
                <w:lang w:eastAsia="en-US"/>
              </w:rPr>
            </w:pPr>
            <w:r w:rsidRPr="004D1664">
              <w:rPr>
                <w:sz w:val="22"/>
                <w:szCs w:val="22"/>
                <w:lang w:eastAsia="en-US"/>
              </w:rPr>
              <w:lastRenderedPageBreak/>
              <w:t>- Участие в творческих выставках, смотрах-конкурсах</w:t>
            </w:r>
          </w:p>
          <w:p w:rsidR="00483D26" w:rsidRPr="004D1664" w:rsidRDefault="00483D26" w:rsidP="004D1664">
            <w:pPr>
              <w:snapToGrid/>
              <w:spacing w:before="0" w:after="160"/>
              <w:rPr>
                <w:szCs w:val="22"/>
                <w:lang w:eastAsia="en-US"/>
              </w:rPr>
            </w:pPr>
            <w:r w:rsidRPr="004D1664">
              <w:rPr>
                <w:sz w:val="22"/>
                <w:szCs w:val="22"/>
                <w:lang w:eastAsia="en-US"/>
              </w:rPr>
              <w:t>- Мероприятия с родителями в рамках проектной деятельности</w:t>
            </w:r>
          </w:p>
          <w:p w:rsidR="00483D26" w:rsidRPr="004D1664" w:rsidRDefault="00483D26" w:rsidP="004D1664">
            <w:pPr>
              <w:snapToGrid/>
              <w:spacing w:before="0" w:after="160"/>
              <w:rPr>
                <w:szCs w:val="22"/>
                <w:lang w:eastAsia="en-US"/>
              </w:rPr>
            </w:pPr>
            <w:r w:rsidRPr="004D1664">
              <w:rPr>
                <w:sz w:val="22"/>
                <w:szCs w:val="22"/>
                <w:lang w:eastAsia="en-US"/>
              </w:rPr>
              <w:t>- Творческие отчеты кружков</w:t>
            </w:r>
          </w:p>
        </w:tc>
        <w:tc>
          <w:tcPr>
            <w:tcW w:w="3827" w:type="dxa"/>
          </w:tcPr>
          <w:p w:rsidR="00483D26" w:rsidRPr="004D1664" w:rsidRDefault="00483D26" w:rsidP="004D1664">
            <w:pPr>
              <w:snapToGrid/>
              <w:spacing w:before="0" w:after="160"/>
              <w:rPr>
                <w:szCs w:val="22"/>
                <w:lang w:eastAsia="en-US"/>
              </w:rPr>
            </w:pPr>
            <w:r w:rsidRPr="004D1664">
              <w:rPr>
                <w:sz w:val="22"/>
                <w:szCs w:val="22"/>
                <w:lang w:eastAsia="en-US"/>
              </w:rPr>
              <w:lastRenderedPageBreak/>
              <w:t>2 раза в год</w:t>
            </w:r>
          </w:p>
          <w:p w:rsidR="00483D26" w:rsidRPr="004D1664" w:rsidRDefault="00483D26" w:rsidP="004D1664">
            <w:pPr>
              <w:snapToGrid/>
              <w:spacing w:before="0" w:after="160"/>
              <w:rPr>
                <w:szCs w:val="22"/>
                <w:lang w:eastAsia="en-US"/>
              </w:rPr>
            </w:pPr>
            <w:r w:rsidRPr="004D1664">
              <w:rPr>
                <w:sz w:val="22"/>
                <w:szCs w:val="22"/>
                <w:lang w:eastAsia="en-US"/>
              </w:rPr>
              <w:t>1 раз в квартал</w:t>
            </w:r>
          </w:p>
          <w:p w:rsidR="00483D26" w:rsidRPr="004D1664" w:rsidRDefault="00483D26" w:rsidP="004D1664">
            <w:pPr>
              <w:snapToGrid/>
              <w:spacing w:before="0" w:after="160"/>
              <w:rPr>
                <w:szCs w:val="22"/>
                <w:lang w:eastAsia="en-US"/>
              </w:rPr>
            </w:pPr>
            <w:r w:rsidRPr="004D1664">
              <w:rPr>
                <w:sz w:val="22"/>
                <w:szCs w:val="22"/>
                <w:lang w:eastAsia="en-US"/>
              </w:rPr>
              <w:t>2 раза в год</w:t>
            </w:r>
          </w:p>
          <w:p w:rsidR="00483D26" w:rsidRPr="004D1664" w:rsidRDefault="00483D26" w:rsidP="004D1664">
            <w:pPr>
              <w:snapToGrid/>
              <w:spacing w:before="0" w:after="160"/>
              <w:rPr>
                <w:szCs w:val="22"/>
                <w:lang w:eastAsia="en-US"/>
              </w:rPr>
            </w:pPr>
            <w:r w:rsidRPr="004D1664">
              <w:rPr>
                <w:sz w:val="22"/>
                <w:szCs w:val="22"/>
                <w:lang w:eastAsia="en-US"/>
              </w:rPr>
              <w:t>По плану</w:t>
            </w:r>
          </w:p>
          <w:p w:rsidR="00483D26" w:rsidRPr="004D1664" w:rsidRDefault="00483D26" w:rsidP="004D1664">
            <w:pPr>
              <w:snapToGrid/>
              <w:spacing w:before="0" w:after="160"/>
              <w:rPr>
                <w:szCs w:val="22"/>
                <w:lang w:eastAsia="en-US"/>
              </w:rPr>
            </w:pPr>
            <w:r w:rsidRPr="004D1664">
              <w:rPr>
                <w:sz w:val="22"/>
                <w:szCs w:val="22"/>
                <w:lang w:eastAsia="en-US"/>
              </w:rPr>
              <w:t>По плану</w:t>
            </w:r>
          </w:p>
          <w:p w:rsidR="00483D26" w:rsidRPr="004D1664" w:rsidRDefault="00483D26" w:rsidP="004D1664">
            <w:pPr>
              <w:snapToGrid/>
              <w:spacing w:before="0" w:after="160"/>
              <w:rPr>
                <w:szCs w:val="22"/>
                <w:lang w:eastAsia="en-US"/>
              </w:rPr>
            </w:pPr>
            <w:r w:rsidRPr="004D1664">
              <w:rPr>
                <w:sz w:val="22"/>
                <w:szCs w:val="22"/>
                <w:lang w:eastAsia="en-US"/>
              </w:rPr>
              <w:t>1 раз в квартал</w:t>
            </w:r>
          </w:p>
          <w:p w:rsidR="00483D26" w:rsidRPr="004D1664"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p>
          <w:p w:rsidR="00483D26" w:rsidRPr="004D1664" w:rsidRDefault="00483D26" w:rsidP="004D1664">
            <w:pPr>
              <w:snapToGrid/>
              <w:spacing w:before="0" w:after="160"/>
              <w:rPr>
                <w:szCs w:val="22"/>
                <w:lang w:eastAsia="en-US"/>
              </w:rPr>
            </w:pPr>
            <w:r w:rsidRPr="004D1664">
              <w:rPr>
                <w:sz w:val="22"/>
                <w:szCs w:val="22"/>
                <w:lang w:eastAsia="en-US"/>
              </w:rPr>
              <w:t>Постоянно по годовому плану</w:t>
            </w:r>
          </w:p>
          <w:p w:rsidR="00483D26" w:rsidRPr="004D1664" w:rsidRDefault="00483D26" w:rsidP="004D1664">
            <w:pPr>
              <w:snapToGrid/>
              <w:spacing w:before="0" w:after="160"/>
              <w:rPr>
                <w:szCs w:val="22"/>
                <w:lang w:eastAsia="en-US"/>
              </w:rPr>
            </w:pPr>
            <w:r w:rsidRPr="004D1664">
              <w:rPr>
                <w:sz w:val="22"/>
                <w:szCs w:val="22"/>
                <w:lang w:eastAsia="en-US"/>
              </w:rPr>
              <w:t>2-3 раза в год</w:t>
            </w:r>
          </w:p>
        </w:tc>
      </w:tr>
    </w:tbl>
    <w:p w:rsidR="00483D26" w:rsidRPr="004D1664" w:rsidRDefault="00483D26" w:rsidP="004D1664">
      <w:pPr>
        <w:autoSpaceDE w:val="0"/>
        <w:autoSpaceDN w:val="0"/>
        <w:adjustRightInd w:val="0"/>
        <w:snapToGrid/>
        <w:spacing w:before="0" w:after="0"/>
        <w:jc w:val="center"/>
        <w:rPr>
          <w:b/>
          <w:bCs/>
          <w:szCs w:val="24"/>
          <w:lang w:eastAsia="en-US"/>
        </w:rPr>
      </w:pPr>
    </w:p>
    <w:p w:rsidR="00483D26" w:rsidRDefault="00483D26" w:rsidP="00465FCB">
      <w:pPr>
        <w:autoSpaceDE w:val="0"/>
        <w:autoSpaceDN w:val="0"/>
        <w:adjustRightInd w:val="0"/>
        <w:snapToGrid/>
        <w:spacing w:before="0" w:after="0"/>
        <w:jc w:val="center"/>
        <w:rPr>
          <w:b/>
          <w:bCs/>
          <w:szCs w:val="24"/>
          <w:lang w:eastAsia="en-US"/>
        </w:rPr>
      </w:pPr>
    </w:p>
    <w:p w:rsidR="00483D26" w:rsidRDefault="00483D26" w:rsidP="00465FCB">
      <w:pPr>
        <w:autoSpaceDE w:val="0"/>
        <w:autoSpaceDN w:val="0"/>
        <w:adjustRightInd w:val="0"/>
        <w:snapToGrid/>
        <w:spacing w:before="0" w:after="0"/>
        <w:jc w:val="center"/>
        <w:rPr>
          <w:b/>
          <w:bCs/>
          <w:szCs w:val="24"/>
          <w:lang w:eastAsia="en-US"/>
        </w:rPr>
      </w:pPr>
      <w:r>
        <w:rPr>
          <w:b/>
          <w:bCs/>
          <w:szCs w:val="24"/>
          <w:lang w:eastAsia="en-US"/>
        </w:rPr>
        <w:t>Система работы с семьёй по формированию национальной идентичности (программа «Мы живём на Урале»)</w:t>
      </w:r>
    </w:p>
    <w:p w:rsidR="00483D26" w:rsidRPr="00CC1FE2" w:rsidRDefault="00483D26" w:rsidP="00F148B1">
      <w:pPr>
        <w:shd w:val="clear" w:color="auto" w:fill="FFFFFF"/>
        <w:tabs>
          <w:tab w:val="left" w:pos="720"/>
        </w:tabs>
        <w:snapToGrid/>
        <w:spacing w:before="0" w:after="0"/>
        <w:ind w:firstLine="490"/>
        <w:jc w:val="both"/>
        <w:rPr>
          <w:szCs w:val="24"/>
          <w:lang w:eastAsia="en-US"/>
        </w:rPr>
      </w:pPr>
      <w:r>
        <w:rPr>
          <w:color w:val="000000"/>
          <w:szCs w:val="24"/>
          <w:lang w:eastAsia="en-US"/>
        </w:rPr>
        <w:t xml:space="preserve">   </w:t>
      </w:r>
      <w:r w:rsidRPr="00CC1FE2">
        <w:rPr>
          <w:color w:val="000000"/>
          <w:szCs w:val="24"/>
          <w:lang w:eastAsia="en-US"/>
        </w:rPr>
        <w:t>При ознакомлении ребенка дошкольного возраста, в условиях семьи с культурными традициями своего народа необходимо учитывать, что в основе сообщаемых знаний об обычаях, культурных ценностях, стереотип</w:t>
      </w:r>
      <w:r w:rsidRPr="00CC1FE2">
        <w:rPr>
          <w:color w:val="000000"/>
          <w:szCs w:val="24"/>
          <w:lang w:eastAsia="en-US"/>
        </w:rPr>
        <w:softHyphen/>
        <w:t>ных нормах поведения других народов должно лежать полноценное овладе</w:t>
      </w:r>
      <w:r w:rsidRPr="00CC1FE2">
        <w:rPr>
          <w:color w:val="000000"/>
          <w:szCs w:val="24"/>
          <w:lang w:eastAsia="en-US"/>
        </w:rPr>
        <w:softHyphen/>
        <w:t>ние этническими особенностями своей культуры. Известно, что лишь чело</w:t>
      </w:r>
      <w:r w:rsidRPr="00CC1FE2">
        <w:rPr>
          <w:color w:val="000000"/>
          <w:szCs w:val="24"/>
          <w:lang w:eastAsia="en-US"/>
        </w:rPr>
        <w:softHyphen/>
        <w:t>век, глубоко уважающий и понимающий самобытность своего народа, смо</w:t>
      </w:r>
      <w:r w:rsidRPr="00CC1FE2">
        <w:rPr>
          <w:color w:val="000000"/>
          <w:szCs w:val="24"/>
          <w:lang w:eastAsia="en-US"/>
        </w:rPr>
        <w:softHyphen/>
        <w:t>жет понять и принять специфику культурных ценностей других этносов.</w:t>
      </w:r>
    </w:p>
    <w:p w:rsidR="00483D26" w:rsidRPr="00F148B1" w:rsidRDefault="00483D26" w:rsidP="00F148B1">
      <w:pPr>
        <w:shd w:val="clear" w:color="auto" w:fill="FFFFFF"/>
        <w:tabs>
          <w:tab w:val="left" w:pos="720"/>
        </w:tabs>
        <w:snapToGrid/>
        <w:spacing w:before="0" w:after="0"/>
        <w:jc w:val="both"/>
        <w:rPr>
          <w:szCs w:val="24"/>
          <w:lang w:eastAsia="en-US"/>
        </w:rPr>
      </w:pPr>
      <w:r>
        <w:rPr>
          <w:b/>
          <w:bCs/>
          <w:szCs w:val="24"/>
          <w:lang w:eastAsia="en-US"/>
        </w:rPr>
        <w:t xml:space="preserve">            </w:t>
      </w:r>
      <w:r w:rsidRPr="00F148B1">
        <w:rPr>
          <w:color w:val="000000"/>
          <w:szCs w:val="24"/>
          <w:lang w:eastAsia="en-US"/>
        </w:rPr>
        <w:t>Первые представления о родном языке, родной культуре, традициях и обычаях своего народа ребенок получает в семье. Происходит это в процессе общения ребенка с близкими и родными людьми на родном языке. Через об</w:t>
      </w:r>
      <w:r w:rsidRPr="00F148B1">
        <w:rPr>
          <w:color w:val="000000"/>
          <w:szCs w:val="24"/>
          <w:lang w:eastAsia="en-US"/>
        </w:rPr>
        <w:softHyphen/>
        <w:t>щение ребенок усваивает духовные ценности, происходит формирование и развитие его личности.</w:t>
      </w:r>
      <w:r w:rsidRPr="00F148B1">
        <w:rPr>
          <w:szCs w:val="24"/>
          <w:lang w:eastAsia="en-US"/>
        </w:rPr>
        <w:t xml:space="preserve"> </w:t>
      </w:r>
      <w:r w:rsidRPr="00F148B1">
        <w:rPr>
          <w:color w:val="000000"/>
          <w:szCs w:val="24"/>
          <w:lang w:eastAsia="en-US"/>
        </w:rPr>
        <w:t>В общении вырабатываются правила поведения, цели, средства, моти</w:t>
      </w:r>
      <w:r w:rsidRPr="00F148B1">
        <w:rPr>
          <w:color w:val="000000"/>
          <w:szCs w:val="24"/>
          <w:lang w:eastAsia="en-US"/>
        </w:rPr>
        <w:softHyphen/>
        <w:t xml:space="preserve">вы поведения, усваиваются его нормы, оцениваются поступки, складывается своеобразная иерархия ценностей. Общаясь с ребенком, необходимо строить свои взаимоотношения с ним на основе доверия, принятия его, понимания его психофизиологических возможностей и потребностей, уважения его как личности. </w:t>
      </w:r>
    </w:p>
    <w:p w:rsidR="00483D26" w:rsidRPr="00F148B1" w:rsidRDefault="00483D26" w:rsidP="00F148B1">
      <w:pPr>
        <w:shd w:val="clear" w:color="auto" w:fill="FFFFFF"/>
        <w:snapToGrid/>
        <w:spacing w:before="0" w:after="0"/>
        <w:ind w:firstLine="494"/>
        <w:jc w:val="both"/>
        <w:rPr>
          <w:szCs w:val="24"/>
          <w:lang w:eastAsia="en-US"/>
        </w:rPr>
      </w:pPr>
      <w:r w:rsidRPr="00F148B1">
        <w:rPr>
          <w:color w:val="000000"/>
          <w:szCs w:val="24"/>
          <w:lang w:eastAsia="en-US"/>
        </w:rPr>
        <w:t>Воспитание этнической идентичности в семье необходимо осуществ</w:t>
      </w:r>
      <w:r w:rsidRPr="00F148B1">
        <w:rPr>
          <w:color w:val="000000"/>
          <w:szCs w:val="24"/>
          <w:lang w:eastAsia="en-US"/>
        </w:rPr>
        <w:softHyphen/>
        <w:t xml:space="preserve">лять в </w:t>
      </w:r>
      <w:r w:rsidRPr="00F148B1">
        <w:rPr>
          <w:i/>
          <w:iCs/>
          <w:color w:val="000000"/>
          <w:szCs w:val="24"/>
          <w:lang w:eastAsia="en-US"/>
        </w:rPr>
        <w:t>трех направлениях.</w:t>
      </w:r>
    </w:p>
    <w:p w:rsidR="00483D26" w:rsidRPr="00F148B1" w:rsidRDefault="00483D26" w:rsidP="00F148B1">
      <w:pPr>
        <w:widowControl w:val="0"/>
        <w:numPr>
          <w:ilvl w:val="0"/>
          <w:numId w:val="154"/>
        </w:numPr>
        <w:shd w:val="clear" w:color="auto" w:fill="FFFFFF"/>
        <w:tabs>
          <w:tab w:val="left" w:pos="763"/>
        </w:tabs>
        <w:autoSpaceDE w:val="0"/>
        <w:autoSpaceDN w:val="0"/>
        <w:adjustRightInd w:val="0"/>
        <w:snapToGrid/>
        <w:spacing w:before="0" w:after="0"/>
        <w:ind w:firstLine="499"/>
        <w:jc w:val="both"/>
        <w:rPr>
          <w:color w:val="000000"/>
          <w:spacing w:val="-15"/>
          <w:szCs w:val="24"/>
          <w:lang w:eastAsia="en-US"/>
        </w:rPr>
      </w:pPr>
      <w:r w:rsidRPr="00F148B1">
        <w:rPr>
          <w:color w:val="000000"/>
          <w:szCs w:val="24"/>
          <w:lang w:eastAsia="en-US"/>
        </w:rPr>
        <w:t>Информационное насыщение (формирование познавательных пред</w:t>
      </w:r>
      <w:r w:rsidRPr="00F148B1">
        <w:rPr>
          <w:color w:val="000000"/>
          <w:szCs w:val="24"/>
          <w:lang w:eastAsia="en-US"/>
        </w:rPr>
        <w:softHyphen/>
        <w:t>ставлений о традициях, обычаях своей этнической группы, специфике ее культуры и ценностей с целью осознания ребенком себя как ее члена на ос</w:t>
      </w:r>
      <w:r w:rsidRPr="00F148B1">
        <w:rPr>
          <w:color w:val="000000"/>
          <w:szCs w:val="24"/>
          <w:lang w:eastAsia="en-US"/>
        </w:rPr>
        <w:softHyphen/>
        <w:t>нове этнодифференцирующих признаков).</w:t>
      </w:r>
    </w:p>
    <w:p w:rsidR="00483D26" w:rsidRPr="00F148B1" w:rsidRDefault="00483D26" w:rsidP="00F148B1">
      <w:pPr>
        <w:widowControl w:val="0"/>
        <w:numPr>
          <w:ilvl w:val="0"/>
          <w:numId w:val="154"/>
        </w:numPr>
        <w:shd w:val="clear" w:color="auto" w:fill="FFFFFF"/>
        <w:tabs>
          <w:tab w:val="left" w:pos="763"/>
        </w:tabs>
        <w:autoSpaceDE w:val="0"/>
        <w:autoSpaceDN w:val="0"/>
        <w:adjustRightInd w:val="0"/>
        <w:snapToGrid/>
        <w:spacing w:before="0" w:after="0"/>
        <w:ind w:firstLine="499"/>
        <w:jc w:val="both"/>
        <w:rPr>
          <w:color w:val="000000"/>
          <w:spacing w:val="-11"/>
          <w:szCs w:val="24"/>
          <w:lang w:eastAsia="en-US"/>
        </w:rPr>
      </w:pPr>
      <w:r w:rsidRPr="00F148B1">
        <w:rPr>
          <w:color w:val="000000"/>
          <w:szCs w:val="24"/>
          <w:lang w:eastAsia="en-US"/>
        </w:rPr>
        <w:t>Эмоциональная включенность (в процессе реализации информаци</w:t>
      </w:r>
      <w:r w:rsidRPr="00F148B1">
        <w:rPr>
          <w:color w:val="000000"/>
          <w:szCs w:val="24"/>
          <w:lang w:eastAsia="en-US"/>
        </w:rPr>
        <w:softHyphen/>
        <w:t>онного насыщения необходимо вызвать эмоциональный отклик в душе ре</w:t>
      </w:r>
      <w:r w:rsidRPr="00F148B1">
        <w:rPr>
          <w:color w:val="000000"/>
          <w:szCs w:val="24"/>
          <w:lang w:eastAsia="en-US"/>
        </w:rPr>
        <w:softHyphen/>
        <w:t>бенка, возбудить, «расшевелить» его чувства).</w:t>
      </w:r>
    </w:p>
    <w:p w:rsidR="00483D26" w:rsidRPr="00F148B1" w:rsidRDefault="00483D26" w:rsidP="00F148B1">
      <w:pPr>
        <w:widowControl w:val="0"/>
        <w:numPr>
          <w:ilvl w:val="0"/>
          <w:numId w:val="154"/>
        </w:numPr>
        <w:shd w:val="clear" w:color="auto" w:fill="FFFFFF"/>
        <w:tabs>
          <w:tab w:val="left" w:pos="763"/>
        </w:tabs>
        <w:autoSpaceDE w:val="0"/>
        <w:autoSpaceDN w:val="0"/>
        <w:adjustRightInd w:val="0"/>
        <w:snapToGrid/>
        <w:spacing w:before="0" w:after="0"/>
        <w:ind w:firstLine="499"/>
        <w:jc w:val="both"/>
        <w:rPr>
          <w:color w:val="000000"/>
          <w:spacing w:val="-11"/>
          <w:szCs w:val="24"/>
          <w:lang w:eastAsia="en-US"/>
        </w:rPr>
      </w:pPr>
      <w:r w:rsidRPr="00F148B1">
        <w:rPr>
          <w:color w:val="000000"/>
          <w:szCs w:val="24"/>
          <w:lang w:eastAsia="en-US"/>
        </w:rPr>
        <w:t>Овладение поведенческими нормами (полученные ребенком знания и представления необходимо закрепить в его собственном поведении).</w:t>
      </w:r>
    </w:p>
    <w:p w:rsidR="00483D26" w:rsidRPr="00F148B1" w:rsidRDefault="00483D26" w:rsidP="00F148B1">
      <w:pPr>
        <w:shd w:val="clear" w:color="auto" w:fill="FFFFFF"/>
        <w:snapToGrid/>
        <w:spacing w:before="0" w:after="0"/>
        <w:ind w:firstLine="490"/>
        <w:jc w:val="both"/>
        <w:rPr>
          <w:i/>
          <w:iCs/>
          <w:color w:val="000000"/>
          <w:szCs w:val="24"/>
          <w:lang w:eastAsia="en-US"/>
        </w:rPr>
      </w:pPr>
      <w:r w:rsidRPr="00F148B1">
        <w:rPr>
          <w:color w:val="000000"/>
          <w:szCs w:val="24"/>
          <w:lang w:eastAsia="en-US"/>
        </w:rPr>
        <w:t xml:space="preserve">В реализации этих направлений необходимо учитывать </w:t>
      </w:r>
      <w:r w:rsidRPr="00F148B1">
        <w:rPr>
          <w:i/>
          <w:iCs/>
          <w:color w:val="000000"/>
          <w:szCs w:val="24"/>
          <w:lang w:eastAsia="en-US"/>
        </w:rPr>
        <w:t>методологиче</w:t>
      </w:r>
      <w:r w:rsidRPr="00F148B1">
        <w:rPr>
          <w:i/>
          <w:iCs/>
          <w:color w:val="000000"/>
          <w:szCs w:val="24"/>
          <w:lang w:eastAsia="en-US"/>
        </w:rPr>
        <w:softHyphen/>
        <w:t xml:space="preserve">ские принципы образования ребенка дошкольного возраста: </w:t>
      </w:r>
    </w:p>
    <w:p w:rsidR="00483D26" w:rsidRPr="00F148B1" w:rsidRDefault="00483D26" w:rsidP="00F148B1">
      <w:pPr>
        <w:shd w:val="clear" w:color="auto" w:fill="FFFFFF"/>
        <w:snapToGrid/>
        <w:spacing w:before="0" w:after="0"/>
        <w:ind w:firstLine="490"/>
        <w:jc w:val="both"/>
        <w:rPr>
          <w:color w:val="000000"/>
          <w:szCs w:val="24"/>
          <w:lang w:eastAsia="en-US"/>
        </w:rPr>
      </w:pPr>
      <w:r w:rsidRPr="00F148B1">
        <w:rPr>
          <w:color w:val="000000"/>
          <w:szCs w:val="24"/>
          <w:lang w:eastAsia="en-US"/>
        </w:rPr>
        <w:t>1) прин</w:t>
      </w:r>
      <w:r w:rsidRPr="00F148B1">
        <w:rPr>
          <w:color w:val="000000"/>
          <w:szCs w:val="24"/>
          <w:lang w:eastAsia="en-US"/>
        </w:rPr>
        <w:softHyphen/>
        <w:t xml:space="preserve">цип системной реализации; </w:t>
      </w:r>
    </w:p>
    <w:p w:rsidR="00483D26" w:rsidRPr="00F148B1" w:rsidRDefault="00483D26" w:rsidP="00F148B1">
      <w:pPr>
        <w:shd w:val="clear" w:color="auto" w:fill="FFFFFF"/>
        <w:snapToGrid/>
        <w:spacing w:before="0" w:after="0"/>
        <w:ind w:firstLine="490"/>
        <w:jc w:val="both"/>
        <w:rPr>
          <w:color w:val="000000"/>
          <w:szCs w:val="24"/>
          <w:lang w:eastAsia="en-US"/>
        </w:rPr>
      </w:pPr>
      <w:r w:rsidRPr="00F148B1">
        <w:rPr>
          <w:color w:val="000000"/>
          <w:szCs w:val="24"/>
          <w:lang w:eastAsia="en-US"/>
        </w:rPr>
        <w:t>2) принципы развития эмоционально-волевой ос</w:t>
      </w:r>
      <w:r w:rsidRPr="00F148B1">
        <w:rPr>
          <w:color w:val="000000"/>
          <w:szCs w:val="24"/>
          <w:lang w:eastAsia="en-US"/>
        </w:rPr>
        <w:softHyphen/>
        <w:t xml:space="preserve">новы; </w:t>
      </w:r>
    </w:p>
    <w:p w:rsidR="00483D26" w:rsidRPr="00F148B1" w:rsidRDefault="00483D26" w:rsidP="00F148B1">
      <w:pPr>
        <w:shd w:val="clear" w:color="auto" w:fill="FFFFFF"/>
        <w:snapToGrid/>
        <w:spacing w:before="0" w:after="0"/>
        <w:ind w:firstLine="490"/>
        <w:jc w:val="both"/>
        <w:rPr>
          <w:color w:val="000000"/>
          <w:szCs w:val="24"/>
          <w:lang w:eastAsia="en-US"/>
        </w:rPr>
      </w:pPr>
      <w:r w:rsidRPr="00F148B1">
        <w:rPr>
          <w:color w:val="000000"/>
          <w:szCs w:val="24"/>
          <w:lang w:eastAsia="en-US"/>
        </w:rPr>
        <w:t xml:space="preserve">3) принцип реализации культуротворческой функции; </w:t>
      </w:r>
    </w:p>
    <w:p w:rsidR="00483D26" w:rsidRPr="00F148B1" w:rsidRDefault="00483D26" w:rsidP="00F148B1">
      <w:pPr>
        <w:shd w:val="clear" w:color="auto" w:fill="FFFFFF"/>
        <w:snapToGrid/>
        <w:spacing w:before="0" w:after="0"/>
        <w:ind w:firstLine="490"/>
        <w:jc w:val="both"/>
        <w:rPr>
          <w:color w:val="000000"/>
          <w:szCs w:val="24"/>
          <w:lang w:eastAsia="en-US"/>
        </w:rPr>
      </w:pPr>
      <w:r w:rsidRPr="00F148B1">
        <w:rPr>
          <w:color w:val="000000"/>
          <w:szCs w:val="24"/>
          <w:lang w:eastAsia="en-US"/>
        </w:rPr>
        <w:t>4) принцип «ад</w:t>
      </w:r>
      <w:r w:rsidRPr="00F148B1">
        <w:rPr>
          <w:color w:val="000000"/>
          <w:szCs w:val="24"/>
          <w:lang w:eastAsia="en-US"/>
        </w:rPr>
        <w:softHyphen/>
        <w:t>ресного» обогащения предметно-пространственной среды;</w:t>
      </w:r>
    </w:p>
    <w:p w:rsidR="00483D26" w:rsidRPr="00F148B1" w:rsidRDefault="00483D26" w:rsidP="00F148B1">
      <w:pPr>
        <w:shd w:val="clear" w:color="auto" w:fill="FFFFFF"/>
        <w:snapToGrid/>
        <w:spacing w:before="0" w:after="0"/>
        <w:jc w:val="both"/>
        <w:rPr>
          <w:szCs w:val="24"/>
          <w:lang w:eastAsia="en-US"/>
        </w:rPr>
      </w:pPr>
      <w:r w:rsidRPr="00F148B1">
        <w:rPr>
          <w:color w:val="000000"/>
          <w:szCs w:val="24"/>
          <w:lang w:eastAsia="en-US"/>
        </w:rPr>
        <w:t>5) принцип реали</w:t>
      </w:r>
      <w:r w:rsidRPr="00F148B1">
        <w:rPr>
          <w:color w:val="000000"/>
          <w:szCs w:val="24"/>
          <w:lang w:eastAsia="en-US"/>
        </w:rPr>
        <w:softHyphen/>
        <w:t>зации гуманного отношения к ребенку.</w:t>
      </w:r>
    </w:p>
    <w:p w:rsidR="00483D26" w:rsidRPr="00F148B1" w:rsidRDefault="00483D26" w:rsidP="00F148B1">
      <w:pPr>
        <w:shd w:val="clear" w:color="auto" w:fill="FFFFFF"/>
        <w:snapToGrid/>
        <w:spacing w:before="0" w:after="0"/>
        <w:ind w:firstLine="490"/>
        <w:jc w:val="both"/>
        <w:rPr>
          <w:szCs w:val="24"/>
          <w:lang w:eastAsia="en-US"/>
        </w:rPr>
      </w:pPr>
      <w:r w:rsidRPr="00F148B1">
        <w:rPr>
          <w:color w:val="000000"/>
          <w:szCs w:val="24"/>
          <w:lang w:eastAsia="en-US"/>
        </w:rPr>
        <w:t>Универсальными средствами реализации трех направлений в воспита</w:t>
      </w:r>
      <w:r w:rsidRPr="00F148B1">
        <w:rPr>
          <w:color w:val="000000"/>
          <w:szCs w:val="24"/>
          <w:lang w:eastAsia="en-US"/>
        </w:rPr>
        <w:softHyphen/>
        <w:t>нии этнической идентичности являются:</w:t>
      </w:r>
    </w:p>
    <w:p w:rsidR="00483D26" w:rsidRPr="00F148B1" w:rsidRDefault="00483D26" w:rsidP="00F148B1">
      <w:pPr>
        <w:widowControl w:val="0"/>
        <w:numPr>
          <w:ilvl w:val="0"/>
          <w:numId w:val="155"/>
        </w:numPr>
        <w:shd w:val="clear" w:color="auto" w:fill="FFFFFF"/>
        <w:tabs>
          <w:tab w:val="left" w:pos="0"/>
        </w:tabs>
        <w:autoSpaceDE w:val="0"/>
        <w:autoSpaceDN w:val="0"/>
        <w:adjustRightInd w:val="0"/>
        <w:snapToGrid/>
        <w:spacing w:before="0" w:after="0"/>
        <w:ind w:firstLine="567"/>
        <w:jc w:val="both"/>
        <w:rPr>
          <w:color w:val="000000"/>
          <w:spacing w:val="-19"/>
          <w:szCs w:val="24"/>
          <w:lang w:eastAsia="en-US"/>
        </w:rPr>
      </w:pPr>
      <w:r w:rsidRPr="00F148B1">
        <w:rPr>
          <w:color w:val="000000"/>
          <w:szCs w:val="24"/>
          <w:lang w:eastAsia="en-US"/>
        </w:rPr>
        <w:t>Устное народное творчество (народные сказки, фольклор</w:t>
      </w:r>
      <w:r w:rsidRPr="00F148B1">
        <w:rPr>
          <w:color w:val="000000"/>
          <w:szCs w:val="24"/>
          <w:lang w:eastAsia="en-US"/>
        </w:rPr>
        <w:softHyphen/>
        <w:t>ные произведения, потешки, частушки, пословицы, поговорки и т.д.).</w:t>
      </w:r>
    </w:p>
    <w:p w:rsidR="00483D26" w:rsidRPr="00F148B1" w:rsidRDefault="00483D26" w:rsidP="00F148B1">
      <w:pPr>
        <w:widowControl w:val="0"/>
        <w:numPr>
          <w:ilvl w:val="0"/>
          <w:numId w:val="155"/>
        </w:numPr>
        <w:shd w:val="clear" w:color="auto" w:fill="FFFFFF"/>
        <w:tabs>
          <w:tab w:val="left" w:pos="0"/>
        </w:tabs>
        <w:autoSpaceDE w:val="0"/>
        <w:autoSpaceDN w:val="0"/>
        <w:adjustRightInd w:val="0"/>
        <w:snapToGrid/>
        <w:spacing w:before="0" w:after="0"/>
        <w:ind w:firstLine="567"/>
        <w:jc w:val="both"/>
        <w:rPr>
          <w:color w:val="000000"/>
          <w:spacing w:val="-11"/>
          <w:szCs w:val="24"/>
          <w:lang w:eastAsia="en-US"/>
        </w:rPr>
      </w:pPr>
      <w:r w:rsidRPr="00F148B1">
        <w:rPr>
          <w:color w:val="000000"/>
          <w:szCs w:val="24"/>
          <w:lang w:eastAsia="en-US"/>
        </w:rPr>
        <w:t>Художественная литература (сказки АС Пушкина, рассказы Л Н Толстого, К.Д Ушинского и произведения других русских классиков).</w:t>
      </w:r>
    </w:p>
    <w:p w:rsidR="00483D26" w:rsidRPr="00F148B1" w:rsidRDefault="00483D26" w:rsidP="00F148B1">
      <w:pPr>
        <w:shd w:val="clear" w:color="auto" w:fill="FFFFFF"/>
        <w:tabs>
          <w:tab w:val="left" w:pos="0"/>
        </w:tabs>
        <w:snapToGrid/>
        <w:spacing w:before="0" w:after="0"/>
        <w:ind w:firstLine="567"/>
        <w:jc w:val="both"/>
        <w:rPr>
          <w:szCs w:val="24"/>
          <w:lang w:eastAsia="en-US"/>
        </w:rPr>
      </w:pPr>
      <w:r w:rsidRPr="00F148B1">
        <w:rPr>
          <w:color w:val="000000"/>
          <w:szCs w:val="24"/>
          <w:lang w:eastAsia="en-US"/>
        </w:rPr>
        <w:lastRenderedPageBreak/>
        <w:t>3. Игры (подвижные, словесные, сюжетные, ролевые, игры-имитации</w:t>
      </w:r>
      <w:r w:rsidRPr="00F148B1">
        <w:rPr>
          <w:szCs w:val="24"/>
          <w:lang w:eastAsia="en-US"/>
        </w:rPr>
        <w:t xml:space="preserve"> и др.</w:t>
      </w:r>
      <w:r w:rsidRPr="00F148B1">
        <w:rPr>
          <w:color w:val="000000"/>
          <w:szCs w:val="24"/>
          <w:lang w:eastAsia="en-US"/>
        </w:rPr>
        <w:t>)</w:t>
      </w:r>
    </w:p>
    <w:p w:rsidR="00483D26" w:rsidRPr="00F148B1" w:rsidRDefault="00483D26" w:rsidP="00F148B1">
      <w:pPr>
        <w:widowControl w:val="0"/>
        <w:numPr>
          <w:ilvl w:val="0"/>
          <w:numId w:val="156"/>
        </w:numPr>
        <w:shd w:val="clear" w:color="auto" w:fill="FFFFFF"/>
        <w:tabs>
          <w:tab w:val="left" w:pos="0"/>
        </w:tabs>
        <w:autoSpaceDE w:val="0"/>
        <w:autoSpaceDN w:val="0"/>
        <w:adjustRightInd w:val="0"/>
        <w:snapToGrid/>
        <w:spacing w:before="0" w:after="0"/>
        <w:ind w:firstLine="567"/>
        <w:jc w:val="both"/>
        <w:rPr>
          <w:color w:val="000000"/>
          <w:spacing w:val="-6"/>
          <w:szCs w:val="24"/>
          <w:lang w:eastAsia="en-US"/>
        </w:rPr>
      </w:pPr>
      <w:r w:rsidRPr="00F148B1">
        <w:rPr>
          <w:color w:val="000000"/>
          <w:szCs w:val="24"/>
          <w:lang w:eastAsia="en-US"/>
        </w:rPr>
        <w:t>Народная игрушка (в т.ч., изготовленная своими руками из природных и бросовых мате</w:t>
      </w:r>
      <w:r w:rsidRPr="00F148B1">
        <w:rPr>
          <w:color w:val="000000"/>
          <w:szCs w:val="24"/>
          <w:lang w:eastAsia="en-US"/>
        </w:rPr>
        <w:softHyphen/>
        <w:t>риалов - тряпичные куклы и т.д.)</w:t>
      </w:r>
    </w:p>
    <w:p w:rsidR="00483D26" w:rsidRPr="00F148B1" w:rsidRDefault="00483D26" w:rsidP="00F148B1">
      <w:pPr>
        <w:widowControl w:val="0"/>
        <w:numPr>
          <w:ilvl w:val="0"/>
          <w:numId w:val="156"/>
        </w:numPr>
        <w:shd w:val="clear" w:color="auto" w:fill="FFFFFF"/>
        <w:tabs>
          <w:tab w:val="left" w:pos="0"/>
        </w:tabs>
        <w:autoSpaceDE w:val="0"/>
        <w:autoSpaceDN w:val="0"/>
        <w:adjustRightInd w:val="0"/>
        <w:snapToGrid/>
        <w:spacing w:before="0" w:after="0"/>
        <w:ind w:firstLine="567"/>
        <w:jc w:val="both"/>
        <w:rPr>
          <w:color w:val="000000"/>
          <w:spacing w:val="-10"/>
          <w:szCs w:val="24"/>
          <w:lang w:eastAsia="en-US"/>
        </w:rPr>
      </w:pPr>
      <w:r w:rsidRPr="00F148B1">
        <w:rPr>
          <w:color w:val="000000"/>
          <w:szCs w:val="24"/>
          <w:lang w:eastAsia="en-US"/>
        </w:rPr>
        <w:t>Изделия ремесленников (мастеров-игрушечников, мастеров деревянного зодчества, посуда и т.д.).</w:t>
      </w:r>
    </w:p>
    <w:p w:rsidR="00483D26" w:rsidRPr="00F148B1" w:rsidRDefault="00483D26" w:rsidP="00F148B1">
      <w:pPr>
        <w:widowControl w:val="0"/>
        <w:numPr>
          <w:ilvl w:val="0"/>
          <w:numId w:val="157"/>
        </w:numPr>
        <w:shd w:val="clear" w:color="auto" w:fill="FFFFFF"/>
        <w:tabs>
          <w:tab w:val="left" w:pos="0"/>
        </w:tabs>
        <w:autoSpaceDE w:val="0"/>
        <w:autoSpaceDN w:val="0"/>
        <w:adjustRightInd w:val="0"/>
        <w:snapToGrid/>
        <w:spacing w:before="0" w:after="0"/>
        <w:ind w:firstLine="567"/>
        <w:jc w:val="both"/>
        <w:rPr>
          <w:color w:val="000000"/>
          <w:spacing w:val="-10"/>
          <w:szCs w:val="24"/>
          <w:lang w:eastAsia="en-US"/>
        </w:rPr>
      </w:pPr>
      <w:r w:rsidRPr="00F148B1">
        <w:rPr>
          <w:color w:val="000000"/>
          <w:szCs w:val="24"/>
          <w:lang w:eastAsia="en-US"/>
        </w:rPr>
        <w:t>Декоративно-прикладное искусство (сувенир и др.).</w:t>
      </w:r>
    </w:p>
    <w:p w:rsidR="00483D26" w:rsidRPr="00F148B1" w:rsidRDefault="00483D26" w:rsidP="00F148B1">
      <w:pPr>
        <w:widowControl w:val="0"/>
        <w:numPr>
          <w:ilvl w:val="0"/>
          <w:numId w:val="157"/>
        </w:numPr>
        <w:shd w:val="clear" w:color="auto" w:fill="FFFFFF"/>
        <w:tabs>
          <w:tab w:val="left" w:pos="0"/>
        </w:tabs>
        <w:autoSpaceDE w:val="0"/>
        <w:autoSpaceDN w:val="0"/>
        <w:adjustRightInd w:val="0"/>
        <w:snapToGrid/>
        <w:spacing w:before="0" w:after="0"/>
        <w:ind w:firstLine="567"/>
        <w:jc w:val="both"/>
        <w:rPr>
          <w:color w:val="000000"/>
          <w:spacing w:val="-10"/>
          <w:szCs w:val="24"/>
          <w:lang w:eastAsia="en-US"/>
        </w:rPr>
      </w:pPr>
      <w:r w:rsidRPr="00F148B1">
        <w:rPr>
          <w:color w:val="000000"/>
          <w:szCs w:val="24"/>
          <w:lang w:eastAsia="en-US"/>
        </w:rPr>
        <w:t>Живопись (иллюстрации Е.И.Чарушина, В.М.Васнецова и др.).</w:t>
      </w:r>
    </w:p>
    <w:p w:rsidR="00483D26" w:rsidRPr="00F148B1" w:rsidRDefault="00483D26" w:rsidP="00F148B1">
      <w:pPr>
        <w:shd w:val="clear" w:color="auto" w:fill="FFFFFF"/>
        <w:tabs>
          <w:tab w:val="left" w:pos="0"/>
        </w:tabs>
        <w:snapToGrid/>
        <w:spacing w:before="0" w:after="0"/>
        <w:ind w:firstLine="567"/>
        <w:jc w:val="both"/>
        <w:rPr>
          <w:szCs w:val="24"/>
          <w:lang w:eastAsia="en-US"/>
        </w:rPr>
      </w:pPr>
      <w:r w:rsidRPr="00F148B1">
        <w:rPr>
          <w:color w:val="000000"/>
          <w:szCs w:val="24"/>
          <w:lang w:eastAsia="en-US"/>
        </w:rPr>
        <w:t>8 Музыка (народные песни).</w:t>
      </w:r>
    </w:p>
    <w:p w:rsidR="00483D26" w:rsidRPr="00F148B1" w:rsidRDefault="00483D26" w:rsidP="00F148B1">
      <w:pPr>
        <w:widowControl w:val="0"/>
        <w:numPr>
          <w:ilvl w:val="0"/>
          <w:numId w:val="158"/>
        </w:numPr>
        <w:shd w:val="clear" w:color="auto" w:fill="FFFFFF"/>
        <w:tabs>
          <w:tab w:val="left" w:pos="0"/>
        </w:tabs>
        <w:autoSpaceDE w:val="0"/>
        <w:autoSpaceDN w:val="0"/>
        <w:adjustRightInd w:val="0"/>
        <w:snapToGrid/>
        <w:spacing w:before="0" w:after="0"/>
        <w:ind w:firstLine="567"/>
        <w:jc w:val="both"/>
        <w:rPr>
          <w:color w:val="000000"/>
          <w:spacing w:val="-11"/>
          <w:szCs w:val="24"/>
          <w:lang w:eastAsia="en-US"/>
        </w:rPr>
      </w:pPr>
      <w:r w:rsidRPr="00F148B1">
        <w:rPr>
          <w:color w:val="000000"/>
          <w:szCs w:val="24"/>
          <w:lang w:eastAsia="en-US"/>
        </w:rPr>
        <w:t>Танец.</w:t>
      </w:r>
    </w:p>
    <w:p w:rsidR="00483D26" w:rsidRPr="00F148B1" w:rsidRDefault="00483D26" w:rsidP="00F148B1">
      <w:pPr>
        <w:widowControl w:val="0"/>
        <w:numPr>
          <w:ilvl w:val="0"/>
          <w:numId w:val="158"/>
        </w:numPr>
        <w:shd w:val="clear" w:color="auto" w:fill="FFFFFF"/>
        <w:tabs>
          <w:tab w:val="left" w:pos="0"/>
        </w:tabs>
        <w:autoSpaceDE w:val="0"/>
        <w:autoSpaceDN w:val="0"/>
        <w:adjustRightInd w:val="0"/>
        <w:snapToGrid/>
        <w:spacing w:before="0" w:after="0"/>
        <w:ind w:firstLine="567"/>
        <w:jc w:val="both"/>
        <w:rPr>
          <w:color w:val="000000"/>
          <w:spacing w:val="-9"/>
          <w:szCs w:val="24"/>
          <w:lang w:eastAsia="en-US"/>
        </w:rPr>
      </w:pPr>
      <w:r w:rsidRPr="00F148B1">
        <w:rPr>
          <w:color w:val="000000"/>
          <w:szCs w:val="24"/>
          <w:lang w:eastAsia="en-US"/>
        </w:rPr>
        <w:t>Этнические музеи.</w:t>
      </w:r>
    </w:p>
    <w:p w:rsidR="00483D26" w:rsidRDefault="00483D26" w:rsidP="00F148B1">
      <w:pPr>
        <w:shd w:val="clear" w:color="auto" w:fill="FFFFFF"/>
        <w:snapToGrid/>
        <w:spacing w:before="0" w:after="0"/>
        <w:rPr>
          <w:color w:val="000000"/>
          <w:spacing w:val="-4"/>
          <w:sz w:val="28"/>
          <w:szCs w:val="28"/>
          <w:lang w:eastAsia="en-US"/>
        </w:rPr>
      </w:pPr>
    </w:p>
    <w:p w:rsidR="00483D26" w:rsidRPr="00F148B1" w:rsidRDefault="00483D26" w:rsidP="00F148B1">
      <w:pPr>
        <w:shd w:val="clear" w:color="auto" w:fill="FFFFFF"/>
        <w:snapToGrid/>
        <w:spacing w:before="0" w:after="0"/>
        <w:jc w:val="center"/>
        <w:rPr>
          <w:i/>
          <w:color w:val="000000"/>
          <w:szCs w:val="24"/>
          <w:lang w:eastAsia="en-US"/>
        </w:rPr>
      </w:pPr>
      <w:r w:rsidRPr="00F148B1">
        <w:rPr>
          <w:i/>
          <w:color w:val="000000"/>
          <w:spacing w:val="-4"/>
          <w:szCs w:val="24"/>
          <w:lang w:eastAsia="en-US"/>
        </w:rPr>
        <w:t xml:space="preserve">Примерное содержание работы по развитию </w:t>
      </w:r>
      <w:r w:rsidRPr="00F148B1">
        <w:rPr>
          <w:i/>
          <w:color w:val="000000"/>
          <w:spacing w:val="-6"/>
          <w:szCs w:val="24"/>
          <w:lang w:eastAsia="en-US"/>
        </w:rPr>
        <w:t xml:space="preserve">этнической идентичности у детей старшего дошкольного </w:t>
      </w:r>
      <w:r w:rsidRPr="00F148B1">
        <w:rPr>
          <w:i/>
          <w:color w:val="000000"/>
          <w:szCs w:val="24"/>
          <w:lang w:eastAsia="en-US"/>
        </w:rPr>
        <w:t>возраста в условиях семьи</w:t>
      </w:r>
    </w:p>
    <w:p w:rsidR="00483D26" w:rsidRPr="00F148B1" w:rsidRDefault="00483D26" w:rsidP="00F148B1">
      <w:pPr>
        <w:shd w:val="clear" w:color="auto" w:fill="FFFFFF"/>
        <w:snapToGrid/>
        <w:spacing w:before="0" w:after="0"/>
        <w:ind w:firstLine="709"/>
        <w:rPr>
          <w:b/>
          <w:szCs w:val="24"/>
          <w:lang w:eastAsia="en-US"/>
        </w:rPr>
      </w:pPr>
    </w:p>
    <w:p w:rsidR="00483D26" w:rsidRPr="00F148B1" w:rsidRDefault="00483D26" w:rsidP="00F148B1">
      <w:pPr>
        <w:shd w:val="clear" w:color="auto" w:fill="FFFFFF"/>
        <w:snapToGrid/>
        <w:spacing w:before="0" w:after="0"/>
        <w:rPr>
          <w:i/>
          <w:szCs w:val="24"/>
          <w:lang w:eastAsia="en-US"/>
        </w:rPr>
      </w:pPr>
      <w:r w:rsidRPr="00F148B1">
        <w:rPr>
          <w:bCs/>
          <w:i/>
          <w:color w:val="000000"/>
          <w:szCs w:val="24"/>
          <w:lang w:eastAsia="en-US"/>
        </w:rPr>
        <w:t>1. Ознакомление детей с устным народным творчеством</w:t>
      </w:r>
    </w:p>
    <w:p w:rsidR="00483D26" w:rsidRPr="00F148B1" w:rsidRDefault="00483D26" w:rsidP="00F148B1">
      <w:pPr>
        <w:shd w:val="clear" w:color="auto" w:fill="FFFFFF"/>
        <w:snapToGrid/>
        <w:spacing w:before="0" w:after="0"/>
        <w:ind w:firstLine="490"/>
        <w:jc w:val="both"/>
        <w:rPr>
          <w:szCs w:val="24"/>
          <w:lang w:eastAsia="en-US"/>
        </w:rPr>
      </w:pPr>
      <w:r w:rsidRPr="00F148B1">
        <w:rPr>
          <w:color w:val="000000"/>
          <w:szCs w:val="24"/>
          <w:lang w:eastAsia="en-US"/>
        </w:rPr>
        <w:t xml:space="preserve">Ознакомление детей с устным народным творчеством включает в себя ознакомление с разными жанрами фольклора. Под </w:t>
      </w:r>
      <w:r w:rsidRPr="00F148B1">
        <w:rPr>
          <w:b/>
          <w:bCs/>
          <w:i/>
          <w:iCs/>
          <w:color w:val="000000"/>
          <w:szCs w:val="24"/>
          <w:lang w:eastAsia="en-US"/>
        </w:rPr>
        <w:t xml:space="preserve">фольклором </w:t>
      </w:r>
      <w:r w:rsidRPr="00F148B1">
        <w:rPr>
          <w:color w:val="000000"/>
          <w:szCs w:val="24"/>
          <w:lang w:eastAsia="en-US"/>
        </w:rPr>
        <w:t>подразумева</w:t>
      </w:r>
      <w:r w:rsidRPr="00F148B1">
        <w:rPr>
          <w:color w:val="000000"/>
          <w:szCs w:val="24"/>
          <w:lang w:eastAsia="en-US"/>
        </w:rPr>
        <w:softHyphen/>
        <w:t>ется народная духовная культура в комплексе словесных, словесно-музыкальных, музыкально-хореографических, игровых и драматических ви</w:t>
      </w:r>
      <w:r w:rsidRPr="00F148B1">
        <w:rPr>
          <w:color w:val="000000"/>
          <w:szCs w:val="24"/>
          <w:lang w:eastAsia="en-US"/>
        </w:rPr>
        <w:softHyphen/>
        <w:t>дов народного творчества. Зародившись в глубокой древности, фольклор со</w:t>
      </w:r>
      <w:r w:rsidRPr="00F148B1">
        <w:rPr>
          <w:color w:val="000000"/>
          <w:szCs w:val="24"/>
          <w:lang w:eastAsia="en-US"/>
        </w:rPr>
        <w:softHyphen/>
        <w:t>провождал человечество на протяжении всей его истории, он продолжает жить и в наши дни.</w:t>
      </w:r>
    </w:p>
    <w:p w:rsidR="00483D26" w:rsidRPr="00F148B1" w:rsidRDefault="00483D26" w:rsidP="00F148B1">
      <w:pPr>
        <w:shd w:val="clear" w:color="auto" w:fill="FFFFFF"/>
        <w:snapToGrid/>
        <w:spacing w:before="0" w:after="0"/>
        <w:ind w:firstLine="490"/>
        <w:jc w:val="both"/>
        <w:rPr>
          <w:szCs w:val="24"/>
          <w:lang w:eastAsia="en-US"/>
        </w:rPr>
      </w:pPr>
      <w:r w:rsidRPr="00F148B1">
        <w:rPr>
          <w:color w:val="000000"/>
          <w:szCs w:val="24"/>
          <w:lang w:eastAsia="en-US"/>
        </w:rPr>
        <w:t xml:space="preserve">В условиях семьи приобщить детей к фольклору можно </w:t>
      </w:r>
      <w:r w:rsidRPr="00F148B1">
        <w:rPr>
          <w:i/>
          <w:iCs/>
          <w:color w:val="000000"/>
          <w:szCs w:val="24"/>
          <w:lang w:eastAsia="en-US"/>
        </w:rPr>
        <w:t>разными спо</w:t>
      </w:r>
      <w:r w:rsidRPr="00F148B1">
        <w:rPr>
          <w:i/>
          <w:iCs/>
          <w:color w:val="000000"/>
          <w:szCs w:val="24"/>
          <w:lang w:eastAsia="en-US"/>
        </w:rPr>
        <w:softHyphen/>
        <w:t>собами:</w:t>
      </w:r>
    </w:p>
    <w:p w:rsidR="00483D26" w:rsidRPr="00F148B1" w:rsidRDefault="00483D26" w:rsidP="00F148B1">
      <w:pPr>
        <w:numPr>
          <w:ilvl w:val="0"/>
          <w:numId w:val="161"/>
        </w:numPr>
        <w:shd w:val="clear" w:color="auto" w:fill="FFFFFF"/>
        <w:snapToGrid/>
        <w:spacing w:before="0" w:after="0"/>
        <w:rPr>
          <w:szCs w:val="24"/>
          <w:lang w:eastAsia="en-US"/>
        </w:rPr>
      </w:pPr>
      <w:r w:rsidRPr="00F148B1">
        <w:rPr>
          <w:color w:val="000000"/>
          <w:szCs w:val="24"/>
          <w:lang w:eastAsia="en-US"/>
        </w:rPr>
        <w:t>сознательной передачей взрослыми детям;</w:t>
      </w:r>
    </w:p>
    <w:p w:rsidR="00483D26" w:rsidRPr="00F148B1" w:rsidRDefault="00483D26" w:rsidP="00F148B1">
      <w:pPr>
        <w:numPr>
          <w:ilvl w:val="0"/>
          <w:numId w:val="161"/>
        </w:numPr>
        <w:shd w:val="clear" w:color="auto" w:fill="FFFFFF"/>
        <w:snapToGrid/>
        <w:spacing w:before="0" w:after="0"/>
        <w:jc w:val="both"/>
        <w:rPr>
          <w:szCs w:val="24"/>
          <w:lang w:eastAsia="en-US"/>
        </w:rPr>
      </w:pPr>
      <w:r w:rsidRPr="00F148B1">
        <w:rPr>
          <w:color w:val="000000"/>
          <w:szCs w:val="24"/>
          <w:lang w:eastAsia="en-US"/>
        </w:rPr>
        <w:t>стихийным перениманием от взрослых, сверстников или старших детей.</w:t>
      </w:r>
    </w:p>
    <w:p w:rsidR="00483D26" w:rsidRPr="00F148B1" w:rsidRDefault="00483D26" w:rsidP="00F148B1">
      <w:pPr>
        <w:shd w:val="clear" w:color="auto" w:fill="FFFFFF"/>
        <w:snapToGrid/>
        <w:spacing w:before="0" w:after="0"/>
        <w:ind w:firstLine="426"/>
        <w:rPr>
          <w:szCs w:val="24"/>
          <w:lang w:eastAsia="en-US"/>
        </w:rPr>
      </w:pPr>
      <w:r w:rsidRPr="00F148B1">
        <w:rPr>
          <w:bCs/>
          <w:i/>
          <w:color w:val="000000"/>
          <w:szCs w:val="24"/>
          <w:lang w:eastAsia="en-US"/>
        </w:rPr>
        <w:t>Формы детского фольклора</w:t>
      </w:r>
      <w:r w:rsidRPr="00F148B1">
        <w:rPr>
          <w:bCs/>
          <w:color w:val="000000"/>
          <w:szCs w:val="24"/>
          <w:lang w:eastAsia="en-US"/>
        </w:rPr>
        <w:t>,</w:t>
      </w:r>
      <w:r w:rsidRPr="00F148B1">
        <w:rPr>
          <w:b/>
          <w:bCs/>
          <w:color w:val="000000"/>
          <w:szCs w:val="24"/>
          <w:lang w:eastAsia="en-US"/>
        </w:rPr>
        <w:t xml:space="preserve"> </w:t>
      </w:r>
      <w:r w:rsidRPr="00F148B1">
        <w:rPr>
          <w:color w:val="000000"/>
          <w:szCs w:val="24"/>
          <w:lang w:eastAsia="en-US"/>
        </w:rPr>
        <w:t>рекомендуемые для ознакомления в се</w:t>
      </w:r>
      <w:r w:rsidRPr="00F148B1">
        <w:rPr>
          <w:color w:val="000000"/>
          <w:spacing w:val="-3"/>
          <w:szCs w:val="24"/>
          <w:lang w:eastAsia="en-US"/>
        </w:rPr>
        <w:t>мье:</w:t>
      </w:r>
    </w:p>
    <w:p w:rsidR="00483D26" w:rsidRPr="00F148B1" w:rsidRDefault="00483D26" w:rsidP="00F148B1">
      <w:pPr>
        <w:numPr>
          <w:ilvl w:val="0"/>
          <w:numId w:val="162"/>
        </w:numPr>
        <w:shd w:val="clear" w:color="auto" w:fill="FFFFFF"/>
        <w:snapToGrid/>
        <w:spacing w:before="0" w:after="0"/>
        <w:rPr>
          <w:szCs w:val="24"/>
          <w:lang w:eastAsia="en-US"/>
        </w:rPr>
      </w:pPr>
      <w:r w:rsidRPr="00F148B1">
        <w:rPr>
          <w:iCs/>
          <w:color w:val="000000"/>
          <w:szCs w:val="24"/>
          <w:lang w:eastAsia="en-US"/>
        </w:rPr>
        <w:t>Заклички</w:t>
      </w:r>
    </w:p>
    <w:p w:rsidR="00483D26" w:rsidRPr="00F148B1" w:rsidRDefault="00483D26" w:rsidP="00F148B1">
      <w:pPr>
        <w:numPr>
          <w:ilvl w:val="0"/>
          <w:numId w:val="162"/>
        </w:numPr>
        <w:shd w:val="clear" w:color="auto" w:fill="FFFFFF"/>
        <w:snapToGrid/>
        <w:spacing w:before="0" w:after="0"/>
        <w:rPr>
          <w:szCs w:val="24"/>
          <w:lang w:eastAsia="en-US"/>
        </w:rPr>
      </w:pPr>
      <w:r w:rsidRPr="00F148B1">
        <w:rPr>
          <w:iCs/>
          <w:color w:val="000000"/>
          <w:szCs w:val="24"/>
          <w:lang w:eastAsia="en-US"/>
        </w:rPr>
        <w:t>Приговорки</w:t>
      </w:r>
    </w:p>
    <w:p w:rsidR="00483D26" w:rsidRPr="00F148B1" w:rsidRDefault="00483D26" w:rsidP="00F148B1">
      <w:pPr>
        <w:numPr>
          <w:ilvl w:val="0"/>
          <w:numId w:val="162"/>
        </w:numPr>
        <w:shd w:val="clear" w:color="auto" w:fill="FFFFFF"/>
        <w:snapToGrid/>
        <w:spacing w:before="0" w:after="0"/>
        <w:jc w:val="both"/>
        <w:rPr>
          <w:szCs w:val="24"/>
          <w:lang w:eastAsia="en-US"/>
        </w:rPr>
      </w:pPr>
      <w:r w:rsidRPr="00F148B1">
        <w:rPr>
          <w:bCs/>
          <w:iCs/>
          <w:color w:val="000000"/>
          <w:szCs w:val="24"/>
          <w:lang w:eastAsia="en-US"/>
        </w:rPr>
        <w:t xml:space="preserve">Кричалки </w:t>
      </w:r>
      <w:r w:rsidRPr="00F148B1">
        <w:rPr>
          <w:color w:val="000000"/>
          <w:szCs w:val="24"/>
          <w:lang w:eastAsia="en-US"/>
        </w:rPr>
        <w:t xml:space="preserve">(тараторка у С. Маршака, Е. Благининой; </w:t>
      </w:r>
      <w:r w:rsidRPr="00F148B1">
        <w:rPr>
          <w:iCs/>
          <w:color w:val="000000"/>
          <w:szCs w:val="24"/>
          <w:lang w:eastAsia="en-US"/>
        </w:rPr>
        <w:t>звенелка, весел</w:t>
      </w:r>
      <w:r w:rsidRPr="00F148B1">
        <w:rPr>
          <w:iCs/>
          <w:color w:val="000000"/>
          <w:szCs w:val="24"/>
          <w:lang w:eastAsia="en-US"/>
        </w:rPr>
        <w:softHyphen/>
        <w:t xml:space="preserve">ка </w:t>
      </w:r>
      <w:r w:rsidRPr="00F148B1">
        <w:rPr>
          <w:color w:val="000000"/>
          <w:szCs w:val="24"/>
          <w:lang w:eastAsia="en-US"/>
        </w:rPr>
        <w:t xml:space="preserve">у И. Токмаковой, </w:t>
      </w:r>
      <w:r w:rsidRPr="00F148B1">
        <w:rPr>
          <w:iCs/>
          <w:color w:val="000000"/>
          <w:szCs w:val="24"/>
          <w:lang w:eastAsia="en-US"/>
        </w:rPr>
        <w:t xml:space="preserve">неумелка, ворчалка </w:t>
      </w:r>
      <w:r w:rsidRPr="00F148B1">
        <w:rPr>
          <w:color w:val="000000"/>
          <w:szCs w:val="24"/>
          <w:lang w:eastAsia="en-US"/>
        </w:rPr>
        <w:t>у Б. Заходера)</w:t>
      </w:r>
    </w:p>
    <w:p w:rsidR="00483D26" w:rsidRPr="00F148B1" w:rsidRDefault="00483D26" w:rsidP="00F148B1">
      <w:pPr>
        <w:numPr>
          <w:ilvl w:val="0"/>
          <w:numId w:val="162"/>
        </w:numPr>
        <w:shd w:val="clear" w:color="auto" w:fill="FFFFFF"/>
        <w:snapToGrid/>
        <w:spacing w:before="0" w:after="0"/>
        <w:rPr>
          <w:szCs w:val="24"/>
          <w:lang w:eastAsia="en-US"/>
        </w:rPr>
      </w:pPr>
      <w:r w:rsidRPr="00F148B1">
        <w:rPr>
          <w:bCs/>
          <w:iCs/>
          <w:color w:val="000000"/>
          <w:szCs w:val="24"/>
          <w:lang w:eastAsia="en-US"/>
        </w:rPr>
        <w:t>Прибаутки</w:t>
      </w:r>
    </w:p>
    <w:p w:rsidR="00483D26" w:rsidRPr="00F148B1" w:rsidRDefault="00483D26" w:rsidP="00F148B1">
      <w:pPr>
        <w:numPr>
          <w:ilvl w:val="0"/>
          <w:numId w:val="162"/>
        </w:numPr>
        <w:shd w:val="clear" w:color="auto" w:fill="FFFFFF"/>
        <w:snapToGrid/>
        <w:spacing w:before="0" w:after="0"/>
        <w:jc w:val="both"/>
        <w:rPr>
          <w:color w:val="000000"/>
          <w:szCs w:val="24"/>
          <w:lang w:eastAsia="en-US"/>
        </w:rPr>
      </w:pPr>
      <w:r w:rsidRPr="00F148B1">
        <w:rPr>
          <w:iCs/>
          <w:color w:val="000000"/>
          <w:szCs w:val="24"/>
          <w:lang w:eastAsia="en-US"/>
        </w:rPr>
        <w:t>Перевертыши</w:t>
      </w:r>
      <w:r w:rsidRPr="00F148B1">
        <w:rPr>
          <w:color w:val="000000"/>
          <w:szCs w:val="24"/>
          <w:lang w:eastAsia="en-US"/>
        </w:rPr>
        <w:t>(небылицы, нелепицы, чепуха, небывальщина).</w:t>
      </w:r>
    </w:p>
    <w:p w:rsidR="00483D26" w:rsidRPr="00F148B1" w:rsidRDefault="00483D26" w:rsidP="00F148B1">
      <w:pPr>
        <w:numPr>
          <w:ilvl w:val="0"/>
          <w:numId w:val="162"/>
        </w:numPr>
        <w:shd w:val="clear" w:color="auto" w:fill="FFFFFF"/>
        <w:tabs>
          <w:tab w:val="left" w:pos="5275"/>
        </w:tabs>
        <w:snapToGrid/>
        <w:spacing w:before="0" w:after="0"/>
        <w:rPr>
          <w:szCs w:val="24"/>
          <w:lang w:eastAsia="en-US"/>
        </w:rPr>
      </w:pPr>
      <w:r w:rsidRPr="00F148B1">
        <w:rPr>
          <w:iCs/>
          <w:color w:val="000000"/>
          <w:szCs w:val="24"/>
          <w:lang w:eastAsia="en-US"/>
        </w:rPr>
        <w:t>Считалки</w:t>
      </w:r>
    </w:p>
    <w:p w:rsidR="00483D26" w:rsidRPr="00F148B1" w:rsidRDefault="00483D26" w:rsidP="00F148B1">
      <w:pPr>
        <w:numPr>
          <w:ilvl w:val="0"/>
          <w:numId w:val="162"/>
        </w:numPr>
        <w:shd w:val="clear" w:color="auto" w:fill="FFFFFF"/>
        <w:snapToGrid/>
        <w:spacing w:before="0" w:after="0"/>
        <w:rPr>
          <w:szCs w:val="24"/>
          <w:lang w:eastAsia="en-US"/>
        </w:rPr>
      </w:pPr>
      <w:r w:rsidRPr="00F148B1">
        <w:rPr>
          <w:iCs/>
          <w:color w:val="000000"/>
          <w:szCs w:val="24"/>
          <w:lang w:eastAsia="en-US"/>
        </w:rPr>
        <w:t>Скороговорки</w:t>
      </w:r>
    </w:p>
    <w:p w:rsidR="00483D26" w:rsidRPr="00F148B1" w:rsidRDefault="00483D26" w:rsidP="00F148B1">
      <w:pPr>
        <w:numPr>
          <w:ilvl w:val="0"/>
          <w:numId w:val="162"/>
        </w:numPr>
        <w:shd w:val="clear" w:color="auto" w:fill="FFFFFF"/>
        <w:snapToGrid/>
        <w:spacing w:before="0" w:after="0"/>
        <w:rPr>
          <w:szCs w:val="24"/>
          <w:lang w:eastAsia="en-US"/>
        </w:rPr>
      </w:pPr>
      <w:r w:rsidRPr="00F148B1">
        <w:rPr>
          <w:iCs/>
          <w:color w:val="000000"/>
          <w:szCs w:val="24"/>
          <w:lang w:eastAsia="en-US"/>
        </w:rPr>
        <w:t>Пестушки и потемки</w:t>
      </w:r>
    </w:p>
    <w:p w:rsidR="00483D26" w:rsidRPr="00F148B1" w:rsidRDefault="00483D26" w:rsidP="00F148B1">
      <w:pPr>
        <w:numPr>
          <w:ilvl w:val="0"/>
          <w:numId w:val="162"/>
        </w:numPr>
        <w:shd w:val="clear" w:color="auto" w:fill="FFFFFF"/>
        <w:snapToGrid/>
        <w:spacing w:before="0" w:after="0"/>
        <w:rPr>
          <w:szCs w:val="24"/>
          <w:lang w:eastAsia="en-US"/>
        </w:rPr>
      </w:pPr>
      <w:r w:rsidRPr="00F148B1">
        <w:rPr>
          <w:iCs/>
          <w:color w:val="000000"/>
          <w:szCs w:val="24"/>
          <w:lang w:eastAsia="en-US"/>
        </w:rPr>
        <w:t>Дразнилки</w:t>
      </w:r>
      <w:r w:rsidRPr="00F148B1">
        <w:rPr>
          <w:color w:val="000000"/>
          <w:szCs w:val="24"/>
          <w:lang w:eastAsia="en-US"/>
        </w:rPr>
        <w:t>(насмешки, уловки)</w:t>
      </w:r>
    </w:p>
    <w:p w:rsidR="00483D26" w:rsidRPr="00F148B1" w:rsidRDefault="00483D26" w:rsidP="00F148B1">
      <w:pPr>
        <w:numPr>
          <w:ilvl w:val="0"/>
          <w:numId w:val="162"/>
        </w:numPr>
        <w:shd w:val="clear" w:color="auto" w:fill="FFFFFF"/>
        <w:snapToGrid/>
        <w:spacing w:before="0" w:after="0"/>
        <w:rPr>
          <w:szCs w:val="24"/>
          <w:lang w:eastAsia="en-US"/>
        </w:rPr>
      </w:pPr>
      <w:r w:rsidRPr="00F148B1">
        <w:rPr>
          <w:iCs/>
          <w:color w:val="000000"/>
          <w:szCs w:val="24"/>
          <w:lang w:eastAsia="en-US"/>
        </w:rPr>
        <w:t>Народные загадки</w:t>
      </w:r>
    </w:p>
    <w:p w:rsidR="00483D26" w:rsidRPr="00F148B1" w:rsidRDefault="00483D26" w:rsidP="00F148B1">
      <w:pPr>
        <w:numPr>
          <w:ilvl w:val="0"/>
          <w:numId w:val="162"/>
        </w:numPr>
        <w:shd w:val="clear" w:color="auto" w:fill="FFFFFF"/>
        <w:snapToGrid/>
        <w:spacing w:before="0" w:after="0"/>
        <w:rPr>
          <w:sz w:val="22"/>
          <w:szCs w:val="22"/>
          <w:lang w:eastAsia="en-US"/>
        </w:rPr>
      </w:pPr>
      <w:r w:rsidRPr="00F148B1">
        <w:rPr>
          <w:sz w:val="22"/>
          <w:szCs w:val="22"/>
          <w:lang w:eastAsia="en-US"/>
        </w:rPr>
        <w:t>Сказки-шутки, сказки-потешки.</w:t>
      </w:r>
    </w:p>
    <w:p w:rsidR="00483D26" w:rsidRPr="00F148B1" w:rsidRDefault="00483D26" w:rsidP="00F148B1">
      <w:pPr>
        <w:numPr>
          <w:ilvl w:val="0"/>
          <w:numId w:val="162"/>
        </w:numPr>
        <w:shd w:val="clear" w:color="auto" w:fill="FFFFFF"/>
        <w:snapToGrid/>
        <w:spacing w:before="0" w:after="0"/>
        <w:rPr>
          <w:szCs w:val="24"/>
          <w:lang w:eastAsia="en-US"/>
        </w:rPr>
      </w:pPr>
      <w:r w:rsidRPr="00F148B1">
        <w:rPr>
          <w:sz w:val="22"/>
          <w:szCs w:val="22"/>
          <w:lang w:eastAsia="en-US"/>
        </w:rPr>
        <w:t>Небылицы (нескладухи)</w:t>
      </w:r>
    </w:p>
    <w:p w:rsidR="00483D26" w:rsidRPr="00F148B1" w:rsidRDefault="00483D26" w:rsidP="00F148B1">
      <w:pPr>
        <w:numPr>
          <w:ilvl w:val="0"/>
          <w:numId w:val="162"/>
        </w:numPr>
        <w:shd w:val="clear" w:color="auto" w:fill="FFFFFF"/>
        <w:snapToGrid/>
        <w:spacing w:before="0" w:after="0"/>
        <w:rPr>
          <w:szCs w:val="24"/>
          <w:lang w:eastAsia="en-US"/>
        </w:rPr>
      </w:pPr>
      <w:r w:rsidRPr="00F148B1">
        <w:rPr>
          <w:bCs/>
          <w:szCs w:val="24"/>
          <w:lang w:eastAsia="en-US"/>
        </w:rPr>
        <w:t>Сказки</w:t>
      </w:r>
    </w:p>
    <w:p w:rsidR="00483D26" w:rsidRPr="004019F4" w:rsidRDefault="00483D26" w:rsidP="00F148B1">
      <w:pPr>
        <w:shd w:val="clear" w:color="auto" w:fill="FFFFFF"/>
        <w:snapToGrid/>
        <w:spacing w:before="0" w:after="0"/>
        <w:ind w:firstLine="490"/>
        <w:jc w:val="both"/>
        <w:rPr>
          <w:sz w:val="28"/>
          <w:szCs w:val="28"/>
          <w:lang w:eastAsia="en-US"/>
        </w:rPr>
      </w:pPr>
    </w:p>
    <w:p w:rsidR="00483D26" w:rsidRPr="00F148B1" w:rsidRDefault="00483D26" w:rsidP="00F148B1">
      <w:pPr>
        <w:shd w:val="clear" w:color="auto" w:fill="FFFFFF"/>
        <w:snapToGrid/>
        <w:spacing w:before="0" w:after="0"/>
        <w:jc w:val="both"/>
        <w:rPr>
          <w:b/>
          <w:szCs w:val="24"/>
          <w:lang w:eastAsia="en-US"/>
        </w:rPr>
      </w:pPr>
      <w:r w:rsidRPr="00F148B1">
        <w:rPr>
          <w:b/>
          <w:i/>
          <w:iCs/>
          <w:color w:val="000000"/>
          <w:szCs w:val="24"/>
          <w:lang w:eastAsia="en-US"/>
        </w:rPr>
        <w:t>2. Ознакомление детей старшего дошкольного возраста с народ</w:t>
      </w:r>
      <w:r w:rsidRPr="00F148B1">
        <w:rPr>
          <w:b/>
          <w:i/>
          <w:iCs/>
          <w:color w:val="000000"/>
          <w:szCs w:val="24"/>
          <w:lang w:eastAsia="en-US"/>
        </w:rPr>
        <w:softHyphen/>
        <w:t>ными промыслами</w:t>
      </w:r>
    </w:p>
    <w:p w:rsidR="00483D26" w:rsidRPr="00F148B1" w:rsidRDefault="00483D26" w:rsidP="00536458">
      <w:pPr>
        <w:shd w:val="clear" w:color="auto" w:fill="FFFFFF"/>
        <w:tabs>
          <w:tab w:val="left" w:pos="720"/>
        </w:tabs>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Ремесло, как и народное искусство в целом, многофункцио</w:t>
      </w:r>
      <w:r w:rsidRPr="00F148B1">
        <w:rPr>
          <w:color w:val="000000"/>
          <w:szCs w:val="24"/>
          <w:lang w:eastAsia="en-US"/>
        </w:rPr>
        <w:softHyphen/>
        <w:t>нально по своему назначению. Национальная психология мировосприятия, видение, формировавшееся веками и живущее в глубинах подсознания русского человека, проявляются в творчестве народных мастеров и мастериц, в изделиях мастеров-игрушечников. Для детей, начинающих ходить, изготавливались каталки на палочке. Эта универсальная игрушка широко используется и в настоящее время. Она оживает в движении: вертятся быстрые «меленки», крутятся расписные чаш</w:t>
      </w:r>
      <w:r w:rsidRPr="00F148B1">
        <w:rPr>
          <w:color w:val="000000"/>
          <w:szCs w:val="24"/>
          <w:lang w:eastAsia="en-US"/>
        </w:rPr>
        <w:softHyphen/>
        <w:t>ки, ритмично стучат барабанчики, мелькает узор на колесах. Каталка завора</w:t>
      </w:r>
      <w:r w:rsidRPr="00F148B1">
        <w:rPr>
          <w:color w:val="000000"/>
          <w:szCs w:val="24"/>
          <w:lang w:eastAsia="en-US"/>
        </w:rPr>
        <w:softHyphen/>
        <w:t>живает, увлекает за собой и, таким образом, помогает ребенку учиться хо</w:t>
      </w:r>
      <w:r w:rsidRPr="00F148B1">
        <w:rPr>
          <w:color w:val="000000"/>
          <w:szCs w:val="24"/>
          <w:lang w:eastAsia="en-US"/>
        </w:rPr>
        <w:softHyphen/>
        <w:t>дить. В движениях, в действиях с игрушками у детей формируются механиз</w:t>
      </w:r>
      <w:r w:rsidRPr="00F148B1">
        <w:rPr>
          <w:color w:val="000000"/>
          <w:szCs w:val="24"/>
          <w:lang w:eastAsia="en-US"/>
        </w:rPr>
        <w:softHyphen/>
        <w:t>мы сенсомоторного восприятия, обеспечивается восприятие тактильных, слу</w:t>
      </w:r>
      <w:r w:rsidRPr="00F148B1">
        <w:rPr>
          <w:color w:val="000000"/>
          <w:szCs w:val="24"/>
          <w:lang w:eastAsia="en-US"/>
        </w:rPr>
        <w:softHyphen/>
        <w:t>ховых, зрительных стимулов, обеспечивается формирование двигательного навыка - умения ходить, развивается ориентировка в пространстве, т.е. сис</w:t>
      </w:r>
      <w:r w:rsidRPr="00F148B1">
        <w:rPr>
          <w:color w:val="000000"/>
          <w:szCs w:val="24"/>
          <w:lang w:eastAsia="en-US"/>
        </w:rPr>
        <w:softHyphen/>
        <w:t>темно реализуются нейропсихофизиологические структуры ребенка</w:t>
      </w:r>
    </w:p>
    <w:p w:rsidR="00483D26" w:rsidRPr="00F148B1" w:rsidRDefault="00483D26" w:rsidP="00F148B1">
      <w:pPr>
        <w:shd w:val="clear" w:color="auto" w:fill="FFFFFF"/>
        <w:snapToGrid/>
        <w:spacing w:before="0" w:after="0"/>
        <w:ind w:firstLine="490"/>
        <w:jc w:val="both"/>
        <w:rPr>
          <w:szCs w:val="24"/>
          <w:lang w:eastAsia="en-US"/>
        </w:rPr>
      </w:pPr>
      <w:r>
        <w:rPr>
          <w:color w:val="000000"/>
          <w:szCs w:val="24"/>
          <w:lang w:eastAsia="en-US"/>
        </w:rPr>
        <w:t xml:space="preserve">    </w:t>
      </w:r>
      <w:r w:rsidRPr="00F148B1">
        <w:rPr>
          <w:color w:val="000000"/>
          <w:szCs w:val="24"/>
          <w:lang w:eastAsia="en-US"/>
        </w:rPr>
        <w:t>Сохранившиеся традиционные образы народных игрушек (кукол, ко</w:t>
      </w:r>
      <w:r w:rsidRPr="00F148B1">
        <w:rPr>
          <w:color w:val="000000"/>
          <w:szCs w:val="24"/>
          <w:lang w:eastAsia="en-US"/>
        </w:rPr>
        <w:softHyphen/>
        <w:t>ней, птиц, животных и др.) передают ребенку гармонично ощущение радости труда и красоты. Народные мастера мастерили игрушку из разных материа</w:t>
      </w:r>
      <w:r w:rsidRPr="00F148B1">
        <w:rPr>
          <w:color w:val="000000"/>
          <w:szCs w:val="24"/>
          <w:lang w:eastAsia="en-US"/>
        </w:rPr>
        <w:softHyphen/>
        <w:t>лов: из мха, шишек, бересты, прутьев, лыка, мочала, тряпок, соломы и т.д. Обследование и дальнейшее использование в игровой деятельности игрушек, изготовленных из натуральных природных материалов, способствует разви</w:t>
      </w:r>
      <w:r w:rsidRPr="00F148B1">
        <w:rPr>
          <w:color w:val="000000"/>
          <w:szCs w:val="24"/>
          <w:lang w:eastAsia="en-US"/>
        </w:rPr>
        <w:softHyphen/>
        <w:t>тию кинестетической основы движений: чувствительности кожи ладоней, мышечных ощущений кисти и пальцев, развитию зрительномоторной коор</w:t>
      </w:r>
      <w:r w:rsidRPr="00F148B1">
        <w:rPr>
          <w:color w:val="000000"/>
          <w:szCs w:val="24"/>
          <w:lang w:eastAsia="en-US"/>
        </w:rPr>
        <w:softHyphen/>
        <w:t>динации, включает в себя также здоровьесберегающий аспект.</w:t>
      </w:r>
    </w:p>
    <w:p w:rsidR="00483D26" w:rsidRPr="00F148B1" w:rsidRDefault="00483D26" w:rsidP="00F148B1">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Изделия русских ремесленников многообразны: расписная древняя икона или фреска, народный лубок, роспись по дереву, печатные пряники, шитье и керамика, игрушка и др. каждая вещь и по сей день имеет опреде</w:t>
      </w:r>
      <w:r w:rsidRPr="00F148B1">
        <w:rPr>
          <w:color w:val="000000"/>
          <w:szCs w:val="24"/>
          <w:lang w:eastAsia="en-US"/>
        </w:rPr>
        <w:softHyphen/>
        <w:t>ленное жизненное и художественно-эстетическое значение, выполняет вос</w:t>
      </w:r>
      <w:r w:rsidRPr="00F148B1">
        <w:rPr>
          <w:color w:val="000000"/>
          <w:szCs w:val="24"/>
          <w:lang w:eastAsia="en-US"/>
        </w:rPr>
        <w:softHyphen/>
        <w:t>питательную функцию, сохраняя связь веков. Несомненно, велик педагогиче</w:t>
      </w:r>
      <w:r w:rsidRPr="00F148B1">
        <w:rPr>
          <w:color w:val="000000"/>
          <w:szCs w:val="24"/>
          <w:lang w:eastAsia="en-US"/>
        </w:rPr>
        <w:softHyphen/>
        <w:t>ский потенциал каждого отдельно взятого русского ремесла и каждого изде</w:t>
      </w:r>
      <w:r w:rsidRPr="00F148B1">
        <w:rPr>
          <w:color w:val="000000"/>
          <w:szCs w:val="24"/>
          <w:lang w:eastAsia="en-US"/>
        </w:rPr>
        <w:softHyphen/>
        <w:t>лия мастеров-ремесленников. Самое важное, непреходящее в народном ис</w:t>
      </w:r>
      <w:r w:rsidRPr="00F148B1">
        <w:rPr>
          <w:color w:val="000000"/>
          <w:szCs w:val="24"/>
          <w:lang w:eastAsia="en-US"/>
        </w:rPr>
        <w:softHyphen/>
        <w:t>кусстве - его общечеловеческий, гуманистический смысл, мечта о вечности жизни, о красоте ее, о победе светлого и доброго</w:t>
      </w:r>
    </w:p>
    <w:p w:rsidR="00483D26" w:rsidRPr="00F148B1" w:rsidRDefault="00483D26" w:rsidP="00F148B1">
      <w:pPr>
        <w:shd w:val="clear" w:color="auto" w:fill="FFFFFF"/>
        <w:snapToGrid/>
        <w:spacing w:before="0" w:after="0"/>
        <w:jc w:val="both"/>
        <w:rPr>
          <w:i/>
          <w:iCs/>
          <w:color w:val="000000"/>
          <w:szCs w:val="24"/>
          <w:lang w:eastAsia="en-US"/>
        </w:rPr>
      </w:pPr>
    </w:p>
    <w:p w:rsidR="00483D26" w:rsidRPr="00F148B1" w:rsidRDefault="00483D26" w:rsidP="00F148B1">
      <w:pPr>
        <w:shd w:val="clear" w:color="auto" w:fill="FFFFFF"/>
        <w:snapToGrid/>
        <w:spacing w:before="0" w:after="0"/>
        <w:jc w:val="both"/>
        <w:rPr>
          <w:b/>
          <w:szCs w:val="24"/>
          <w:lang w:eastAsia="en-US"/>
        </w:rPr>
      </w:pPr>
      <w:r>
        <w:rPr>
          <w:b/>
          <w:i/>
          <w:iCs/>
          <w:color w:val="000000"/>
          <w:szCs w:val="24"/>
          <w:lang w:eastAsia="en-US"/>
        </w:rPr>
        <w:t xml:space="preserve">3. </w:t>
      </w:r>
      <w:r w:rsidRPr="00F148B1">
        <w:rPr>
          <w:b/>
          <w:i/>
          <w:iCs/>
          <w:color w:val="000000"/>
          <w:szCs w:val="24"/>
          <w:lang w:eastAsia="en-US"/>
        </w:rPr>
        <w:t>Ознакомление ребенка с народной музыкальной культурой</w:t>
      </w:r>
    </w:p>
    <w:p w:rsidR="00483D26" w:rsidRPr="00F148B1" w:rsidRDefault="00483D26" w:rsidP="00F148B1">
      <w:pPr>
        <w:shd w:val="clear" w:color="auto" w:fill="FFFFFF"/>
        <w:snapToGrid/>
        <w:spacing w:before="0" w:after="0"/>
        <w:ind w:firstLine="494"/>
        <w:jc w:val="both"/>
        <w:rPr>
          <w:szCs w:val="24"/>
          <w:lang w:eastAsia="en-US"/>
        </w:rPr>
      </w:pPr>
      <w:r w:rsidRPr="00F148B1">
        <w:rPr>
          <w:i/>
          <w:iCs/>
          <w:color w:val="000000"/>
          <w:szCs w:val="24"/>
          <w:lang w:eastAsia="en-US"/>
        </w:rPr>
        <w:t>Рекомендуемые формы работы по ознакомлению ребенка с народной му</w:t>
      </w:r>
      <w:r w:rsidRPr="00F148B1">
        <w:rPr>
          <w:i/>
          <w:iCs/>
          <w:color w:val="000000"/>
          <w:szCs w:val="24"/>
          <w:lang w:eastAsia="en-US"/>
        </w:rPr>
        <w:softHyphen/>
        <w:t>зыкальной культурой в условиях семьи:</w:t>
      </w:r>
    </w:p>
    <w:p w:rsidR="00483D26" w:rsidRPr="00F148B1" w:rsidRDefault="00483D26" w:rsidP="00F148B1">
      <w:pPr>
        <w:widowControl w:val="0"/>
        <w:numPr>
          <w:ilvl w:val="0"/>
          <w:numId w:val="159"/>
        </w:numPr>
        <w:shd w:val="clear" w:color="auto" w:fill="FFFFFF"/>
        <w:tabs>
          <w:tab w:val="left" w:pos="739"/>
        </w:tabs>
        <w:autoSpaceDE w:val="0"/>
        <w:autoSpaceDN w:val="0"/>
        <w:adjustRightInd w:val="0"/>
        <w:snapToGrid/>
        <w:spacing w:before="0" w:after="0"/>
        <w:ind w:firstLine="485"/>
        <w:jc w:val="both"/>
        <w:rPr>
          <w:color w:val="000000"/>
          <w:szCs w:val="24"/>
          <w:lang w:eastAsia="en-US"/>
        </w:rPr>
      </w:pPr>
      <w:r w:rsidRPr="00F148B1">
        <w:rPr>
          <w:color w:val="000000"/>
          <w:szCs w:val="24"/>
          <w:lang w:eastAsia="en-US"/>
        </w:rPr>
        <w:t>прослушивание звукозаписей;</w:t>
      </w:r>
    </w:p>
    <w:p w:rsidR="00483D26" w:rsidRPr="00F148B1" w:rsidRDefault="00483D26" w:rsidP="00F148B1">
      <w:pPr>
        <w:widowControl w:val="0"/>
        <w:numPr>
          <w:ilvl w:val="0"/>
          <w:numId w:val="159"/>
        </w:numPr>
        <w:shd w:val="clear" w:color="auto" w:fill="FFFFFF"/>
        <w:tabs>
          <w:tab w:val="left" w:pos="739"/>
        </w:tabs>
        <w:autoSpaceDE w:val="0"/>
        <w:autoSpaceDN w:val="0"/>
        <w:adjustRightInd w:val="0"/>
        <w:snapToGrid/>
        <w:spacing w:before="0" w:after="0"/>
        <w:ind w:firstLine="485"/>
        <w:jc w:val="both"/>
        <w:rPr>
          <w:color w:val="000000"/>
          <w:szCs w:val="24"/>
          <w:lang w:eastAsia="en-US"/>
        </w:rPr>
      </w:pPr>
      <w:r w:rsidRPr="00F148B1">
        <w:rPr>
          <w:color w:val="000000"/>
          <w:szCs w:val="24"/>
          <w:lang w:eastAsia="en-US"/>
        </w:rPr>
        <w:t>знакомство детей с обработками народных мелодий, различными вариациями на известные народные мелодии, в ус</w:t>
      </w:r>
      <w:r w:rsidRPr="00F148B1">
        <w:rPr>
          <w:color w:val="000000"/>
          <w:szCs w:val="24"/>
          <w:lang w:eastAsia="en-US"/>
        </w:rPr>
        <w:softHyphen/>
        <w:t>ловиях семьи рекомендуется познакомить ребенка с музыкальным материалом, связанным с традиционными местными обрядами;</w:t>
      </w:r>
    </w:p>
    <w:p w:rsidR="00483D26" w:rsidRPr="00F148B1" w:rsidRDefault="00483D26" w:rsidP="00F148B1">
      <w:pPr>
        <w:widowControl w:val="0"/>
        <w:numPr>
          <w:ilvl w:val="0"/>
          <w:numId w:val="159"/>
        </w:numPr>
        <w:shd w:val="clear" w:color="auto" w:fill="FFFFFF"/>
        <w:tabs>
          <w:tab w:val="left" w:pos="739"/>
        </w:tabs>
        <w:autoSpaceDE w:val="0"/>
        <w:autoSpaceDN w:val="0"/>
        <w:adjustRightInd w:val="0"/>
        <w:snapToGrid/>
        <w:spacing w:before="0" w:after="0"/>
        <w:ind w:firstLine="490"/>
        <w:jc w:val="both"/>
        <w:rPr>
          <w:b/>
          <w:bCs/>
          <w:color w:val="000000"/>
          <w:szCs w:val="24"/>
          <w:lang w:eastAsia="en-US"/>
        </w:rPr>
      </w:pPr>
      <w:r w:rsidRPr="00F148B1">
        <w:rPr>
          <w:color w:val="000000"/>
          <w:szCs w:val="24"/>
          <w:lang w:eastAsia="en-US"/>
        </w:rPr>
        <w:t>родителям следует обратить внимание на выбор репертуара для ис</w:t>
      </w:r>
      <w:r w:rsidRPr="00F148B1">
        <w:rPr>
          <w:color w:val="000000"/>
          <w:szCs w:val="24"/>
          <w:lang w:eastAsia="en-US"/>
        </w:rPr>
        <w:softHyphen/>
        <w:t>полнения ребенком народных мелодий; ребенку наиболее доступно ис</w:t>
      </w:r>
      <w:r w:rsidRPr="00F148B1">
        <w:rPr>
          <w:color w:val="000000"/>
          <w:szCs w:val="24"/>
          <w:lang w:eastAsia="en-US"/>
        </w:rPr>
        <w:softHyphen/>
        <w:t>полнение колыбельных мелодий, а также детских потешек.</w:t>
      </w:r>
    </w:p>
    <w:p w:rsidR="00483D26" w:rsidRPr="00F148B1" w:rsidRDefault="00483D26" w:rsidP="00F148B1">
      <w:pPr>
        <w:shd w:val="clear" w:color="auto" w:fill="FFFFFF"/>
        <w:snapToGrid/>
        <w:spacing w:before="0" w:after="0"/>
        <w:ind w:firstLine="490"/>
        <w:jc w:val="both"/>
        <w:rPr>
          <w:b/>
          <w:bCs/>
          <w:i/>
          <w:color w:val="000000"/>
          <w:szCs w:val="24"/>
          <w:lang w:eastAsia="en-US"/>
        </w:rPr>
      </w:pPr>
    </w:p>
    <w:p w:rsidR="00483D26" w:rsidRPr="00F148B1" w:rsidRDefault="00483D26" w:rsidP="00536458">
      <w:pPr>
        <w:shd w:val="clear" w:color="auto" w:fill="FFFFFF"/>
        <w:snapToGrid/>
        <w:spacing w:before="0" w:after="0"/>
        <w:jc w:val="both"/>
        <w:rPr>
          <w:i/>
          <w:szCs w:val="24"/>
          <w:lang w:eastAsia="en-US"/>
        </w:rPr>
      </w:pPr>
      <w:r>
        <w:rPr>
          <w:b/>
          <w:bCs/>
          <w:i/>
          <w:color w:val="000000"/>
          <w:szCs w:val="24"/>
          <w:lang w:eastAsia="en-US"/>
        </w:rPr>
        <w:t xml:space="preserve">4. </w:t>
      </w:r>
      <w:r w:rsidRPr="00F148B1">
        <w:rPr>
          <w:b/>
          <w:bCs/>
          <w:i/>
          <w:color w:val="000000"/>
          <w:szCs w:val="24"/>
          <w:lang w:eastAsia="en-US"/>
        </w:rPr>
        <w:t>Ознакомление ребенка в условиях семьи с некоторыми особенно</w:t>
      </w:r>
      <w:r w:rsidRPr="00F148B1">
        <w:rPr>
          <w:b/>
          <w:bCs/>
          <w:i/>
          <w:color w:val="000000"/>
          <w:szCs w:val="24"/>
          <w:lang w:eastAsia="en-US"/>
        </w:rPr>
        <w:softHyphen/>
        <w:t>стями самобытности своего народа</w:t>
      </w:r>
    </w:p>
    <w:p w:rsidR="00483D26" w:rsidRPr="00F148B1" w:rsidRDefault="00483D26" w:rsidP="00F148B1">
      <w:pPr>
        <w:shd w:val="clear" w:color="auto" w:fill="FFFFFF"/>
        <w:snapToGrid/>
        <w:spacing w:before="0" w:after="0"/>
        <w:ind w:firstLine="490"/>
        <w:jc w:val="both"/>
        <w:rPr>
          <w:szCs w:val="24"/>
          <w:lang w:eastAsia="en-US"/>
        </w:rPr>
      </w:pPr>
      <w:r w:rsidRPr="00F148B1">
        <w:rPr>
          <w:color w:val="000000"/>
          <w:szCs w:val="24"/>
          <w:lang w:eastAsia="en-US"/>
        </w:rPr>
        <w:t xml:space="preserve">С этой целью </w:t>
      </w:r>
      <w:r w:rsidRPr="00F148B1">
        <w:rPr>
          <w:i/>
          <w:iCs/>
          <w:color w:val="000000"/>
          <w:szCs w:val="24"/>
          <w:lang w:eastAsia="en-US"/>
        </w:rPr>
        <w:t>необходимо знакомить с:</w:t>
      </w:r>
    </w:p>
    <w:p w:rsidR="00483D26" w:rsidRPr="00F148B1" w:rsidRDefault="00483D26" w:rsidP="00F148B1">
      <w:pPr>
        <w:widowControl w:val="0"/>
        <w:numPr>
          <w:ilvl w:val="0"/>
          <w:numId w:val="160"/>
        </w:numPr>
        <w:shd w:val="clear" w:color="auto" w:fill="FFFFFF"/>
        <w:tabs>
          <w:tab w:val="left" w:pos="749"/>
        </w:tabs>
        <w:autoSpaceDE w:val="0"/>
        <w:autoSpaceDN w:val="0"/>
        <w:adjustRightInd w:val="0"/>
        <w:snapToGrid/>
        <w:spacing w:before="0" w:after="0"/>
        <w:jc w:val="both"/>
        <w:rPr>
          <w:color w:val="000000"/>
          <w:szCs w:val="24"/>
          <w:lang w:eastAsia="en-US"/>
        </w:rPr>
      </w:pPr>
      <w:r w:rsidRPr="00F148B1">
        <w:rPr>
          <w:color w:val="000000"/>
          <w:szCs w:val="24"/>
          <w:lang w:eastAsia="en-US"/>
        </w:rPr>
        <w:t>именами;</w:t>
      </w:r>
    </w:p>
    <w:p w:rsidR="00483D26" w:rsidRPr="00F148B1" w:rsidRDefault="00483D26" w:rsidP="00F148B1">
      <w:pPr>
        <w:widowControl w:val="0"/>
        <w:numPr>
          <w:ilvl w:val="0"/>
          <w:numId w:val="160"/>
        </w:numPr>
        <w:shd w:val="clear" w:color="auto" w:fill="FFFFFF"/>
        <w:tabs>
          <w:tab w:val="left" w:pos="0"/>
        </w:tabs>
        <w:autoSpaceDE w:val="0"/>
        <w:autoSpaceDN w:val="0"/>
        <w:adjustRightInd w:val="0"/>
        <w:snapToGrid/>
        <w:spacing w:before="0" w:after="0"/>
        <w:jc w:val="both"/>
        <w:rPr>
          <w:color w:val="000000"/>
          <w:szCs w:val="24"/>
          <w:lang w:eastAsia="en-US"/>
        </w:rPr>
      </w:pPr>
      <w:r w:rsidRPr="00F148B1">
        <w:rPr>
          <w:color w:val="000000"/>
          <w:szCs w:val="24"/>
          <w:lang w:eastAsia="en-US"/>
        </w:rPr>
        <w:t>архитектурными постройками и жилищем людей, культовыми сооружениями;</w:t>
      </w:r>
    </w:p>
    <w:p w:rsidR="00483D26" w:rsidRPr="00F148B1" w:rsidRDefault="00483D26" w:rsidP="00F148B1">
      <w:pPr>
        <w:widowControl w:val="0"/>
        <w:numPr>
          <w:ilvl w:val="0"/>
          <w:numId w:val="160"/>
        </w:numPr>
        <w:shd w:val="clear" w:color="auto" w:fill="FFFFFF"/>
        <w:tabs>
          <w:tab w:val="left" w:pos="749"/>
        </w:tabs>
        <w:autoSpaceDE w:val="0"/>
        <w:autoSpaceDN w:val="0"/>
        <w:adjustRightInd w:val="0"/>
        <w:snapToGrid/>
        <w:spacing w:before="0" w:after="0"/>
        <w:jc w:val="both"/>
        <w:rPr>
          <w:color w:val="000000"/>
          <w:szCs w:val="24"/>
          <w:lang w:eastAsia="en-US"/>
        </w:rPr>
      </w:pPr>
      <w:r w:rsidRPr="00F148B1">
        <w:rPr>
          <w:color w:val="000000"/>
          <w:szCs w:val="24"/>
          <w:lang w:eastAsia="en-US"/>
        </w:rPr>
        <w:t>костюмом (женским и мужским);</w:t>
      </w:r>
    </w:p>
    <w:p w:rsidR="00483D26" w:rsidRPr="00F148B1" w:rsidRDefault="00483D26" w:rsidP="00F148B1">
      <w:pPr>
        <w:widowControl w:val="0"/>
        <w:numPr>
          <w:ilvl w:val="0"/>
          <w:numId w:val="160"/>
        </w:numPr>
        <w:shd w:val="clear" w:color="auto" w:fill="FFFFFF"/>
        <w:tabs>
          <w:tab w:val="left" w:pos="749"/>
        </w:tabs>
        <w:autoSpaceDE w:val="0"/>
        <w:autoSpaceDN w:val="0"/>
        <w:adjustRightInd w:val="0"/>
        <w:snapToGrid/>
        <w:spacing w:before="0" w:after="0"/>
        <w:jc w:val="both"/>
        <w:rPr>
          <w:color w:val="000000"/>
          <w:szCs w:val="24"/>
          <w:lang w:eastAsia="en-US"/>
        </w:rPr>
      </w:pPr>
      <w:r w:rsidRPr="00F148B1">
        <w:rPr>
          <w:color w:val="000000"/>
          <w:szCs w:val="24"/>
          <w:lang w:eastAsia="en-US"/>
        </w:rPr>
        <w:lastRenderedPageBreak/>
        <w:t>столом (кушанья, напитки), домашней утварью;</w:t>
      </w:r>
    </w:p>
    <w:p w:rsidR="00483D26" w:rsidRPr="00F148B1" w:rsidRDefault="00483D26" w:rsidP="00F148B1">
      <w:pPr>
        <w:widowControl w:val="0"/>
        <w:numPr>
          <w:ilvl w:val="0"/>
          <w:numId w:val="160"/>
        </w:numPr>
        <w:shd w:val="clear" w:color="auto" w:fill="FFFFFF"/>
        <w:tabs>
          <w:tab w:val="left" w:pos="0"/>
        </w:tabs>
        <w:autoSpaceDE w:val="0"/>
        <w:autoSpaceDN w:val="0"/>
        <w:adjustRightInd w:val="0"/>
        <w:snapToGrid/>
        <w:spacing w:before="0" w:after="0"/>
        <w:jc w:val="both"/>
        <w:rPr>
          <w:color w:val="000000"/>
          <w:szCs w:val="24"/>
          <w:lang w:eastAsia="en-US"/>
        </w:rPr>
      </w:pPr>
      <w:r w:rsidRPr="00F148B1">
        <w:rPr>
          <w:color w:val="000000"/>
          <w:szCs w:val="24"/>
          <w:lang w:eastAsia="en-US"/>
        </w:rPr>
        <w:t>образом жизни людей и похвальными свойствами (хлебо</w:t>
      </w:r>
      <w:r w:rsidRPr="00F148B1">
        <w:rPr>
          <w:color w:val="000000"/>
          <w:szCs w:val="24"/>
          <w:lang w:eastAsia="en-US"/>
        </w:rPr>
        <w:softHyphen/>
        <w:t>сольством, радушием, веселостью, храбростью, милосердием);</w:t>
      </w:r>
    </w:p>
    <w:p w:rsidR="00483D26" w:rsidRPr="00F148B1" w:rsidRDefault="00483D26" w:rsidP="00F148B1">
      <w:pPr>
        <w:widowControl w:val="0"/>
        <w:numPr>
          <w:ilvl w:val="0"/>
          <w:numId w:val="160"/>
        </w:numPr>
        <w:shd w:val="clear" w:color="auto" w:fill="FFFFFF"/>
        <w:tabs>
          <w:tab w:val="left" w:pos="0"/>
        </w:tabs>
        <w:autoSpaceDE w:val="0"/>
        <w:autoSpaceDN w:val="0"/>
        <w:adjustRightInd w:val="0"/>
        <w:snapToGrid/>
        <w:spacing w:before="0" w:after="0"/>
        <w:jc w:val="both"/>
        <w:rPr>
          <w:color w:val="000000"/>
          <w:szCs w:val="24"/>
          <w:lang w:eastAsia="en-US"/>
        </w:rPr>
      </w:pPr>
      <w:r w:rsidRPr="00F148B1">
        <w:rPr>
          <w:color w:val="000000"/>
          <w:szCs w:val="24"/>
          <w:lang w:eastAsia="en-US"/>
        </w:rPr>
        <w:t>обычаями и традициями народа (народные календарные праздники, гулянья);</w:t>
      </w:r>
    </w:p>
    <w:p w:rsidR="00483D26" w:rsidRPr="00F148B1" w:rsidRDefault="00483D26" w:rsidP="00F148B1">
      <w:pPr>
        <w:widowControl w:val="0"/>
        <w:numPr>
          <w:ilvl w:val="0"/>
          <w:numId w:val="160"/>
        </w:numPr>
        <w:shd w:val="clear" w:color="auto" w:fill="FFFFFF"/>
        <w:tabs>
          <w:tab w:val="left" w:pos="749"/>
        </w:tabs>
        <w:autoSpaceDE w:val="0"/>
        <w:autoSpaceDN w:val="0"/>
        <w:adjustRightInd w:val="0"/>
        <w:snapToGrid/>
        <w:spacing w:before="0" w:after="0"/>
        <w:jc w:val="both"/>
        <w:rPr>
          <w:color w:val="000000"/>
          <w:szCs w:val="24"/>
          <w:lang w:eastAsia="en-US"/>
        </w:rPr>
      </w:pPr>
      <w:r w:rsidRPr="00F148B1">
        <w:rPr>
          <w:color w:val="000000"/>
          <w:szCs w:val="24"/>
          <w:lang w:eastAsia="en-US"/>
        </w:rPr>
        <w:t>деятельностью  мастеров;</w:t>
      </w:r>
    </w:p>
    <w:p w:rsidR="00483D26" w:rsidRPr="00F148B1" w:rsidRDefault="00483D26" w:rsidP="00F148B1">
      <w:pPr>
        <w:widowControl w:val="0"/>
        <w:numPr>
          <w:ilvl w:val="0"/>
          <w:numId w:val="160"/>
        </w:numPr>
        <w:shd w:val="clear" w:color="auto" w:fill="FFFFFF"/>
        <w:tabs>
          <w:tab w:val="left" w:pos="749"/>
        </w:tabs>
        <w:autoSpaceDE w:val="0"/>
        <w:autoSpaceDN w:val="0"/>
        <w:adjustRightInd w:val="0"/>
        <w:snapToGrid/>
        <w:spacing w:before="0" w:after="0"/>
        <w:jc w:val="both"/>
        <w:rPr>
          <w:color w:val="000000"/>
          <w:szCs w:val="24"/>
          <w:lang w:eastAsia="en-US"/>
        </w:rPr>
      </w:pPr>
      <w:r w:rsidRPr="00F148B1">
        <w:rPr>
          <w:color w:val="000000"/>
          <w:szCs w:val="24"/>
          <w:lang w:eastAsia="en-US"/>
        </w:rPr>
        <w:t>фольклорным творчеством; народной музыкой и музыкаль</w:t>
      </w:r>
      <w:r w:rsidRPr="00F148B1">
        <w:rPr>
          <w:color w:val="000000"/>
          <w:szCs w:val="24"/>
          <w:lang w:eastAsia="en-US"/>
        </w:rPr>
        <w:softHyphen/>
        <w:t>ными инструментами.</w:t>
      </w:r>
    </w:p>
    <w:p w:rsidR="00483D26" w:rsidRPr="00F148B1" w:rsidRDefault="00483D26" w:rsidP="00F148B1">
      <w:pPr>
        <w:shd w:val="clear" w:color="auto" w:fill="FFFFFF"/>
        <w:snapToGrid/>
        <w:spacing w:before="0" w:after="0"/>
        <w:jc w:val="both"/>
        <w:rPr>
          <w:color w:val="000000"/>
          <w:spacing w:val="-3"/>
          <w:szCs w:val="24"/>
          <w:lang w:eastAsia="en-US"/>
        </w:rPr>
      </w:pPr>
    </w:p>
    <w:p w:rsidR="00483D26" w:rsidRPr="00F148B1" w:rsidRDefault="00483D26" w:rsidP="00536458">
      <w:pPr>
        <w:shd w:val="clear" w:color="auto" w:fill="FFFFFF"/>
        <w:snapToGrid/>
        <w:spacing w:before="0" w:after="0"/>
        <w:jc w:val="center"/>
        <w:rPr>
          <w:b/>
          <w:i/>
          <w:szCs w:val="24"/>
          <w:lang w:eastAsia="en-US"/>
        </w:rPr>
      </w:pPr>
      <w:r w:rsidRPr="00F148B1">
        <w:rPr>
          <w:b/>
          <w:i/>
          <w:spacing w:val="-3"/>
          <w:szCs w:val="24"/>
          <w:lang w:eastAsia="en-US"/>
        </w:rPr>
        <w:t>Роль семейных</w:t>
      </w:r>
      <w:r w:rsidRPr="00F148B1">
        <w:rPr>
          <w:b/>
          <w:i/>
          <w:color w:val="000000"/>
          <w:spacing w:val="-3"/>
          <w:szCs w:val="24"/>
          <w:lang w:eastAsia="en-US"/>
        </w:rPr>
        <w:t xml:space="preserve"> праздников в жизни ребенка</w:t>
      </w:r>
    </w:p>
    <w:p w:rsidR="00483D26" w:rsidRPr="00F148B1" w:rsidRDefault="00483D26" w:rsidP="00F148B1">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Через участие в празднествах человек приобщается к духовной культу</w:t>
      </w:r>
      <w:r w:rsidRPr="00F148B1">
        <w:rPr>
          <w:color w:val="000000"/>
          <w:szCs w:val="24"/>
          <w:lang w:eastAsia="en-US"/>
        </w:rPr>
        <w:softHyphen/>
        <w:t>ре народа, ощущает свою причастность к ней. Мир доброты, красоты и в це</w:t>
      </w:r>
      <w:r w:rsidRPr="00F148B1">
        <w:rPr>
          <w:color w:val="000000"/>
          <w:szCs w:val="24"/>
          <w:lang w:eastAsia="en-US"/>
        </w:rPr>
        <w:softHyphen/>
        <w:t>лом гармонии открывается перед человеком через праздники.</w:t>
      </w:r>
    </w:p>
    <w:p w:rsidR="00483D26" w:rsidRPr="00F148B1" w:rsidRDefault="00483D26" w:rsidP="00536458">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Немаловажная задача родителей и педагогов руководить праздниками, научить детей отдыхать, активно вести себя и согласовывать свои действия в связи с отведенной ролью.</w:t>
      </w:r>
    </w:p>
    <w:p w:rsidR="00483D26" w:rsidRPr="00F148B1" w:rsidRDefault="00483D26" w:rsidP="00F82E74">
      <w:pPr>
        <w:pStyle w:val="14"/>
        <w:numPr>
          <w:ilvl w:val="0"/>
          <w:numId w:val="152"/>
        </w:numPr>
        <w:shd w:val="clear" w:color="auto" w:fill="FFFFFF"/>
        <w:spacing w:after="0" w:line="240" w:lineRule="auto"/>
        <w:ind w:left="0" w:firstLine="0"/>
        <w:jc w:val="both"/>
        <w:rPr>
          <w:rFonts w:ascii="Times New Roman" w:hAnsi="Times New Roman"/>
          <w:i/>
          <w:sz w:val="24"/>
          <w:szCs w:val="24"/>
        </w:rPr>
      </w:pPr>
      <w:r w:rsidRPr="00F148B1">
        <w:rPr>
          <w:rFonts w:ascii="Times New Roman" w:hAnsi="Times New Roman"/>
          <w:b/>
          <w:bCs/>
          <w:i/>
          <w:color w:val="000000"/>
          <w:sz w:val="24"/>
          <w:szCs w:val="24"/>
        </w:rPr>
        <w:t>День рождения</w:t>
      </w:r>
    </w:p>
    <w:p w:rsidR="00483D26" w:rsidRPr="00F148B1" w:rsidRDefault="00483D26" w:rsidP="00F148B1">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Празднование Дня рождения готовится заранее и принимать участие в нем, по возможности должен каждый. Необходимо учитывать возрастные особенности детей: чем младше ребенок, тем ярче должен быть праздник. Этот день полон сюрпризов и неожиданностей. Хорошо если есть возмож</w:t>
      </w:r>
      <w:r w:rsidRPr="00F148B1">
        <w:rPr>
          <w:color w:val="000000"/>
          <w:szCs w:val="24"/>
          <w:lang w:eastAsia="en-US"/>
        </w:rPr>
        <w:softHyphen/>
        <w:t>ность запечатлеть этот день, сфотографировать ребенка, чтобы позже образо</w:t>
      </w:r>
      <w:r w:rsidRPr="00F148B1">
        <w:rPr>
          <w:color w:val="000000"/>
          <w:szCs w:val="24"/>
          <w:lang w:eastAsia="en-US"/>
        </w:rPr>
        <w:softHyphen/>
        <w:t>валась целая серия разновозрастных фотографий. Все дарственные открытки тоже надо постараться сохранять, потом по текстам этих поздравлений инте</w:t>
      </w:r>
      <w:r w:rsidRPr="00F148B1">
        <w:rPr>
          <w:color w:val="000000"/>
          <w:szCs w:val="24"/>
          <w:lang w:eastAsia="en-US"/>
        </w:rPr>
        <w:softHyphen/>
        <w:t>ресно проследить за изменениями характера ребенка, его увлечениями. Текст поздравления составить не просто. Желательно чтобы поздравления были в стихах и относилось именно к этому человеку. Практика доказывает, что они оказывают очень благотворное влияние на виновника торжества. Стихи луч</w:t>
      </w:r>
      <w:r w:rsidRPr="00F148B1">
        <w:rPr>
          <w:color w:val="000000"/>
          <w:szCs w:val="24"/>
          <w:lang w:eastAsia="en-US"/>
        </w:rPr>
        <w:softHyphen/>
        <w:t>ше сочинять самим и пусть они будут несовершенны от души.</w:t>
      </w:r>
    </w:p>
    <w:p w:rsidR="00483D26" w:rsidRPr="00F148B1" w:rsidRDefault="00483D26" w:rsidP="00F148B1">
      <w:pPr>
        <w:shd w:val="clear" w:color="auto" w:fill="FFFFFF"/>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Для мальчика в День рожденья, подарки могут быть привезены на всех его машинках, где на каждой могут лежать его новые вещи - рубашка, маеч</w:t>
      </w:r>
      <w:r w:rsidRPr="00F148B1">
        <w:rPr>
          <w:color w:val="000000"/>
          <w:szCs w:val="24"/>
          <w:lang w:eastAsia="en-US"/>
        </w:rPr>
        <w:softHyphen/>
        <w:t>ка, носочки, трусики, платочки и т.д.</w:t>
      </w:r>
    </w:p>
    <w:p w:rsidR="00483D26" w:rsidRPr="00F148B1" w:rsidRDefault="00483D26" w:rsidP="00F148B1">
      <w:pPr>
        <w:shd w:val="clear" w:color="auto" w:fill="FFFFFF"/>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Подарки, сделанные своими руками или подарки со значением вруча</w:t>
      </w:r>
      <w:r w:rsidRPr="00F148B1">
        <w:rPr>
          <w:color w:val="000000"/>
          <w:szCs w:val="24"/>
          <w:lang w:eastAsia="en-US"/>
        </w:rPr>
        <w:softHyphen/>
        <w:t>ются лично. Эти подарки хранятся если не всю жизнь, то очень долго. Для памятных подарков можно оформить папку или полочку, а позже весь этот маленький архив передать детям или внукам. Ни один День рождения не должен проходить без живых цветов. Де</w:t>
      </w:r>
      <w:r w:rsidRPr="00F148B1">
        <w:rPr>
          <w:color w:val="000000"/>
          <w:szCs w:val="24"/>
          <w:lang w:eastAsia="en-US"/>
        </w:rPr>
        <w:softHyphen/>
        <w:t>вочки более эмоциональны и восприимчивы к проявлению подобных знаков внимания, пусть это будет всего один цветок или букетик полевых цветов, но и его можно хранить всю жизнь.</w:t>
      </w:r>
    </w:p>
    <w:p w:rsidR="00483D26" w:rsidRPr="00F148B1" w:rsidRDefault="00483D26" w:rsidP="00F148B1">
      <w:pPr>
        <w:shd w:val="clear" w:color="auto" w:fill="FFFFFF"/>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Первые элементы праздника - оформление комнаты, так как если она не украшена, то сохранить праздничное настроение будет нелегко. В оформ</w:t>
      </w:r>
      <w:r w:rsidRPr="00F148B1">
        <w:rPr>
          <w:color w:val="000000"/>
          <w:szCs w:val="24"/>
          <w:lang w:eastAsia="en-US"/>
        </w:rPr>
        <w:softHyphen/>
        <w:t>лении может принимать участие и именинник. Заранее необходимо продумать меню. Стол накрывается в этот день красивой скатертью В этом тоже большой воспитательный момент: дети учатся правильно и красиво, а главное свободно, вести себя за сервирован</w:t>
      </w:r>
      <w:r w:rsidRPr="00F148B1">
        <w:rPr>
          <w:color w:val="000000"/>
          <w:szCs w:val="24"/>
          <w:lang w:eastAsia="en-US"/>
        </w:rPr>
        <w:softHyphen/>
        <w:t>ным столом</w:t>
      </w:r>
    </w:p>
    <w:p w:rsidR="00483D26" w:rsidRPr="00F148B1" w:rsidRDefault="00483D26" w:rsidP="00F148B1">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Именинный торт ждут все. Он может быть фирменный, который любят в семье, лучше домашний. В приготовление этого сюрприза можно вложить столько любви! Торт обязательно украшается свечками. Этот ритуал, туше</w:t>
      </w:r>
      <w:r w:rsidRPr="00F148B1">
        <w:rPr>
          <w:color w:val="000000"/>
          <w:szCs w:val="24"/>
          <w:lang w:eastAsia="en-US"/>
        </w:rPr>
        <w:softHyphen/>
        <w:t>ние свечей всем нравится. Чем больше возраст ребенка, тем больше свечей и тем труднее их погасить. В этом случае снова видно взросление ребенка.</w:t>
      </w:r>
    </w:p>
    <w:p w:rsidR="00483D26" w:rsidRPr="00F148B1" w:rsidRDefault="00483D26" w:rsidP="00F148B1">
      <w:pPr>
        <w:shd w:val="clear" w:color="auto" w:fill="FFFFFF"/>
        <w:snapToGrid/>
        <w:spacing w:before="0" w:after="0"/>
        <w:jc w:val="both"/>
        <w:rPr>
          <w:szCs w:val="24"/>
          <w:lang w:eastAsia="en-US"/>
        </w:rPr>
      </w:pPr>
      <w:r>
        <w:rPr>
          <w:color w:val="000000"/>
          <w:szCs w:val="24"/>
          <w:lang w:eastAsia="en-US"/>
        </w:rPr>
        <w:t xml:space="preserve">          </w:t>
      </w:r>
      <w:r w:rsidRPr="00F148B1">
        <w:rPr>
          <w:color w:val="000000"/>
          <w:szCs w:val="24"/>
          <w:lang w:eastAsia="en-US"/>
        </w:rPr>
        <w:t>Во время торжества проводятся различные игры: аукцион со словами «День рождения» и другими (кто последним назовет песню с этими словами является победителем и награждается памятным сувениром), конкурс на лучший комплимент. Для проведения беспроигрышной лотереи пригодятся различные мелкие предметы (нитки, иголки, ручки, карандаши и т. д.). В ло</w:t>
      </w:r>
      <w:r w:rsidRPr="00F148B1">
        <w:rPr>
          <w:color w:val="000000"/>
          <w:szCs w:val="24"/>
          <w:lang w:eastAsia="en-US"/>
        </w:rPr>
        <w:softHyphen/>
        <w:t xml:space="preserve">терее пожеланий - пожелания пишутся на </w:t>
      </w:r>
      <w:r w:rsidRPr="00F148B1">
        <w:rPr>
          <w:color w:val="000000"/>
          <w:szCs w:val="24"/>
          <w:lang w:eastAsia="en-US"/>
        </w:rPr>
        <w:lastRenderedPageBreak/>
        <w:t>отдельных бумажках, скручивают</w:t>
      </w:r>
      <w:r w:rsidRPr="00F148B1">
        <w:rPr>
          <w:color w:val="000000"/>
          <w:szCs w:val="24"/>
          <w:lang w:eastAsia="en-US"/>
        </w:rPr>
        <w:softHyphen/>
        <w:t>ся, опускаются в шапку и потом каждый берет его себе. Пожелания шуточ</w:t>
      </w:r>
      <w:r w:rsidRPr="00F148B1">
        <w:rPr>
          <w:color w:val="000000"/>
          <w:szCs w:val="24"/>
          <w:lang w:eastAsia="en-US"/>
        </w:rPr>
        <w:softHyphen/>
        <w:t>ные вызывают всеобщее веселье. Интересно проведение игры «Что бы это значило?». На отдельных листах бумаги приклеивается фотография (можно именинника, или кого-нибудь из гостей), на которой запечатлена смешную, нетипичную ситуация. Каждый участник игры ставит свою подпись и заво</w:t>
      </w:r>
      <w:r w:rsidRPr="00F148B1">
        <w:rPr>
          <w:color w:val="000000"/>
          <w:szCs w:val="24"/>
          <w:lang w:eastAsia="en-US"/>
        </w:rPr>
        <w:softHyphen/>
        <w:t>рачивает, передает другому, так готовится несколько фотографий. Все подписи читаются потом вслух, и самые остроумные награждаются сувенирами. Сюрпризами могут быть интересные пожелания, написанные на сердечках, их преподносят имениннику или всем гостям. Гости могут получить в подарок розочки с именинного торта, сделанные из теста, соответствующие воз</w:t>
      </w:r>
      <w:r w:rsidRPr="00F148B1">
        <w:rPr>
          <w:color w:val="000000"/>
          <w:szCs w:val="24"/>
          <w:lang w:eastAsia="en-US"/>
        </w:rPr>
        <w:softHyphen/>
        <w:t>расту именинника</w:t>
      </w:r>
    </w:p>
    <w:p w:rsidR="00483D26" w:rsidRPr="00F148B1" w:rsidRDefault="00483D26" w:rsidP="00F148B1">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Исполнение любимых песен в сопровождении фортепьяно доставит всем большое удовольствие. Можно сочинить песню на знакомую мелодию, в которой отражается жизнь именинника.</w:t>
      </w:r>
    </w:p>
    <w:p w:rsidR="00483D26" w:rsidRPr="00F148B1" w:rsidRDefault="00483D26" w:rsidP="00F148B1">
      <w:pPr>
        <w:shd w:val="clear" w:color="auto" w:fill="FFFFFF"/>
        <w:snapToGrid/>
        <w:spacing w:before="0" w:after="0"/>
        <w:jc w:val="both"/>
        <w:rPr>
          <w:b/>
          <w:i/>
          <w:color w:val="000000"/>
          <w:szCs w:val="24"/>
          <w:lang w:eastAsia="en-US"/>
        </w:rPr>
      </w:pPr>
    </w:p>
    <w:p w:rsidR="00483D26" w:rsidRPr="00F148B1" w:rsidRDefault="00483D26" w:rsidP="00F82E74">
      <w:pPr>
        <w:pStyle w:val="14"/>
        <w:numPr>
          <w:ilvl w:val="0"/>
          <w:numId w:val="152"/>
        </w:numPr>
        <w:shd w:val="clear" w:color="auto" w:fill="FFFFFF"/>
        <w:spacing w:after="0" w:line="240" w:lineRule="auto"/>
        <w:ind w:left="284" w:hanging="284"/>
        <w:jc w:val="both"/>
        <w:rPr>
          <w:rFonts w:ascii="Times New Roman" w:hAnsi="Times New Roman"/>
          <w:b/>
          <w:i/>
          <w:sz w:val="24"/>
          <w:szCs w:val="24"/>
        </w:rPr>
      </w:pPr>
      <w:r w:rsidRPr="00F148B1">
        <w:rPr>
          <w:rFonts w:ascii="Times New Roman" w:hAnsi="Times New Roman"/>
          <w:b/>
          <w:i/>
          <w:color w:val="000000"/>
          <w:sz w:val="24"/>
          <w:szCs w:val="24"/>
        </w:rPr>
        <w:t>Празднование семейных событий</w:t>
      </w:r>
    </w:p>
    <w:p w:rsidR="00483D26" w:rsidRPr="00F148B1" w:rsidRDefault="00483D26" w:rsidP="00F148B1">
      <w:pPr>
        <w:shd w:val="clear" w:color="auto" w:fill="FFFFFF"/>
        <w:snapToGrid/>
        <w:spacing w:before="0" w:after="0"/>
        <w:ind w:firstLine="485"/>
        <w:jc w:val="both"/>
        <w:rPr>
          <w:szCs w:val="24"/>
          <w:lang w:eastAsia="en-US"/>
        </w:rPr>
      </w:pPr>
      <w:r w:rsidRPr="00F148B1">
        <w:rPr>
          <w:color w:val="000000"/>
          <w:szCs w:val="24"/>
          <w:lang w:eastAsia="en-US"/>
        </w:rPr>
        <w:t>В семье дети участвуют в праздновании Дней рождений родителей. Ро</w:t>
      </w:r>
      <w:r w:rsidRPr="00F148B1">
        <w:rPr>
          <w:color w:val="000000"/>
          <w:szCs w:val="24"/>
          <w:lang w:eastAsia="en-US"/>
        </w:rPr>
        <w:softHyphen/>
        <w:t xml:space="preserve">дителям приятно получать в свой </w:t>
      </w:r>
      <w:r w:rsidRPr="00F148B1">
        <w:rPr>
          <w:i/>
          <w:iCs/>
          <w:color w:val="000000"/>
          <w:szCs w:val="24"/>
          <w:lang w:eastAsia="en-US"/>
        </w:rPr>
        <w:t xml:space="preserve">День рождения </w:t>
      </w:r>
      <w:r w:rsidRPr="00F148B1">
        <w:rPr>
          <w:color w:val="000000"/>
          <w:szCs w:val="24"/>
          <w:lang w:eastAsia="en-US"/>
        </w:rPr>
        <w:t>подарки, сделанные ребенком:   фотоальбомы, стенгазеты, фотоколлажи и т.д.</w:t>
      </w:r>
    </w:p>
    <w:p w:rsidR="00483D26" w:rsidRPr="00F148B1" w:rsidRDefault="00483D26" w:rsidP="00F148B1">
      <w:pPr>
        <w:shd w:val="clear" w:color="auto" w:fill="FFFFFF"/>
        <w:snapToGrid/>
        <w:spacing w:before="0" w:after="0"/>
        <w:ind w:firstLine="470"/>
        <w:jc w:val="both"/>
        <w:rPr>
          <w:szCs w:val="24"/>
          <w:lang w:eastAsia="en-US"/>
        </w:rPr>
      </w:pPr>
      <w:r w:rsidRPr="00F148B1">
        <w:rPr>
          <w:i/>
          <w:iCs/>
          <w:color w:val="000000"/>
          <w:szCs w:val="24"/>
          <w:lang w:eastAsia="en-US"/>
        </w:rPr>
        <w:t xml:space="preserve">Празднование Дня свадьбы родителей - </w:t>
      </w:r>
      <w:r w:rsidRPr="00F148B1">
        <w:rPr>
          <w:color w:val="000000"/>
          <w:szCs w:val="24"/>
          <w:lang w:eastAsia="en-US"/>
        </w:rPr>
        <w:t>это празднование Дня рожде</w:t>
      </w:r>
      <w:r w:rsidRPr="00F148B1">
        <w:rPr>
          <w:color w:val="000000"/>
          <w:szCs w:val="24"/>
          <w:lang w:eastAsia="en-US"/>
        </w:rPr>
        <w:softHyphen/>
        <w:t>ния семьи. Содержание праздника может включать в себя: наказы - «жениху» и «невесте», конкурсы, посвященные «молодоженам»; интервью, в котором мама и папа откровенно отвечают на все вопросы. Виновникам торжества и гостям посвящается импровизированный концерт, подготовленный детьми заранее. Родители тем самым поддерживают родственные связи и воспиты</w:t>
      </w:r>
      <w:r w:rsidRPr="00F148B1">
        <w:rPr>
          <w:color w:val="000000"/>
          <w:szCs w:val="24"/>
          <w:lang w:eastAsia="en-US"/>
        </w:rPr>
        <w:softHyphen/>
        <w:t>вают у детей чувство ответственности и гордости к своему роду.</w:t>
      </w:r>
    </w:p>
    <w:p w:rsidR="00483D26" w:rsidRPr="00F148B1" w:rsidRDefault="00483D26" w:rsidP="0020149E">
      <w:pPr>
        <w:shd w:val="clear" w:color="auto" w:fill="FFFFFF"/>
        <w:snapToGrid/>
        <w:spacing w:before="0" w:after="0"/>
        <w:jc w:val="both"/>
        <w:rPr>
          <w:szCs w:val="24"/>
          <w:lang w:eastAsia="en-US"/>
        </w:rPr>
      </w:pPr>
      <w:r>
        <w:rPr>
          <w:color w:val="000000"/>
          <w:szCs w:val="24"/>
          <w:lang w:eastAsia="en-US"/>
        </w:rPr>
        <w:t xml:space="preserve">          </w:t>
      </w:r>
      <w:r w:rsidRPr="00F148B1">
        <w:rPr>
          <w:color w:val="000000"/>
          <w:szCs w:val="24"/>
          <w:lang w:eastAsia="en-US"/>
        </w:rPr>
        <w:t xml:space="preserve">В праздник можно превратить любое </w:t>
      </w:r>
      <w:r w:rsidRPr="00F148B1">
        <w:rPr>
          <w:i/>
          <w:iCs/>
          <w:color w:val="000000"/>
          <w:szCs w:val="24"/>
          <w:lang w:eastAsia="en-US"/>
        </w:rPr>
        <w:t xml:space="preserve">семейное событие, </w:t>
      </w:r>
      <w:r w:rsidRPr="00F148B1">
        <w:rPr>
          <w:color w:val="000000"/>
          <w:szCs w:val="24"/>
          <w:lang w:eastAsia="en-US"/>
        </w:rPr>
        <w:t>весной хо</w:t>
      </w:r>
      <w:r w:rsidRPr="00F148B1">
        <w:rPr>
          <w:color w:val="000000"/>
          <w:szCs w:val="24"/>
          <w:lang w:eastAsia="en-US"/>
        </w:rPr>
        <w:softHyphen/>
        <w:t xml:space="preserve">рошо организовать выезд в лес за подснежниками. </w:t>
      </w:r>
    </w:p>
    <w:p w:rsidR="00483D26" w:rsidRPr="00F148B1" w:rsidRDefault="00483D26" w:rsidP="0020149E">
      <w:pPr>
        <w:shd w:val="clear" w:color="auto" w:fill="FFFFFF"/>
        <w:snapToGrid/>
        <w:spacing w:before="0" w:after="0"/>
        <w:ind w:firstLine="485"/>
        <w:jc w:val="both"/>
        <w:rPr>
          <w:szCs w:val="24"/>
          <w:lang w:eastAsia="en-US"/>
        </w:rPr>
      </w:pPr>
      <w:r>
        <w:rPr>
          <w:color w:val="000000"/>
          <w:szCs w:val="24"/>
          <w:lang w:eastAsia="en-US"/>
        </w:rPr>
        <w:t xml:space="preserve">  </w:t>
      </w:r>
      <w:r w:rsidRPr="00F148B1">
        <w:rPr>
          <w:color w:val="000000"/>
          <w:szCs w:val="24"/>
          <w:lang w:eastAsia="en-US"/>
        </w:rPr>
        <w:t xml:space="preserve">Самым любимым праздником взрослых и детей является </w:t>
      </w:r>
      <w:r w:rsidRPr="00F148B1">
        <w:rPr>
          <w:i/>
          <w:iCs/>
          <w:color w:val="000000"/>
          <w:szCs w:val="24"/>
          <w:lang w:eastAsia="en-US"/>
        </w:rPr>
        <w:t xml:space="preserve">Новый год. </w:t>
      </w:r>
      <w:r w:rsidRPr="00F148B1">
        <w:rPr>
          <w:color w:val="000000"/>
          <w:szCs w:val="24"/>
          <w:lang w:eastAsia="en-US"/>
        </w:rPr>
        <w:t>К нему начинают готовится задолго, мастерят игрушки, гирлянды, готовят по</w:t>
      </w:r>
      <w:r w:rsidRPr="00F148B1">
        <w:rPr>
          <w:color w:val="000000"/>
          <w:szCs w:val="24"/>
          <w:lang w:eastAsia="en-US"/>
        </w:rPr>
        <w:softHyphen/>
        <w:t>дарки, украшают квартиру. Елочные гирлянды, снег и снежинки - обязатель</w:t>
      </w:r>
      <w:r w:rsidRPr="00F148B1">
        <w:rPr>
          <w:color w:val="000000"/>
          <w:szCs w:val="24"/>
          <w:lang w:eastAsia="en-US"/>
        </w:rPr>
        <w:softHyphen/>
        <w:t>ные украшения в доме.</w:t>
      </w:r>
      <w:r>
        <w:rPr>
          <w:szCs w:val="24"/>
          <w:lang w:eastAsia="en-US"/>
        </w:rPr>
        <w:t xml:space="preserve"> </w:t>
      </w:r>
      <w:r w:rsidRPr="00F148B1">
        <w:rPr>
          <w:szCs w:val="24"/>
          <w:lang w:eastAsia="en-US"/>
        </w:rPr>
        <w:t>Ребенок</w:t>
      </w:r>
      <w:r w:rsidRPr="00F148B1">
        <w:rPr>
          <w:color w:val="000000"/>
          <w:szCs w:val="24"/>
          <w:lang w:eastAsia="en-US"/>
        </w:rPr>
        <w:t xml:space="preserve"> и взрослые могут встречать праздник в новогодних костюмах.</w:t>
      </w:r>
      <w:r>
        <w:rPr>
          <w:szCs w:val="24"/>
          <w:lang w:eastAsia="en-US"/>
        </w:rPr>
        <w:t xml:space="preserve"> </w:t>
      </w:r>
      <w:r w:rsidRPr="00F148B1">
        <w:rPr>
          <w:color w:val="000000"/>
          <w:szCs w:val="24"/>
          <w:lang w:eastAsia="en-US"/>
        </w:rPr>
        <w:t>В программу вечера родители могут включить интересный ритуал -смену календарей. Это лучше сфотографировать: на фото видно какой год встречают в семье. В новогоднюю ночь проводится игра «Загадай желание». В 11 часов вскрываются конверты прошлого года и все читают вслух свои прошлогодние пожелания. Что сбылось, а что не сбылось! Затем все получа</w:t>
      </w:r>
      <w:r w:rsidRPr="00F148B1">
        <w:rPr>
          <w:color w:val="000000"/>
          <w:szCs w:val="24"/>
          <w:lang w:eastAsia="en-US"/>
        </w:rPr>
        <w:softHyphen/>
        <w:t>ют новые конверты, лист чистой бумаги, ручки, карандаши и пишут новые желания. Родители записывают желания ребенка, если он еще не умеет пи</w:t>
      </w:r>
      <w:r w:rsidRPr="00F148B1">
        <w:rPr>
          <w:color w:val="000000"/>
          <w:szCs w:val="24"/>
          <w:lang w:eastAsia="en-US"/>
        </w:rPr>
        <w:softHyphen/>
        <w:t>сать. Конверты с желаниями заклеиваются и кладутся в большой конверт до следующего Нового года. Это приучает ребенка строить планы на будущее.</w:t>
      </w:r>
    </w:p>
    <w:p w:rsidR="00483D26" w:rsidRPr="00F148B1" w:rsidRDefault="00483D26" w:rsidP="0020149E">
      <w:pPr>
        <w:shd w:val="clear" w:color="auto" w:fill="FFFFFF"/>
        <w:tabs>
          <w:tab w:val="left" w:pos="720"/>
        </w:tabs>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Новогодние подарки особые, их готовят в тайне друг от друга, это мо</w:t>
      </w:r>
      <w:r w:rsidRPr="00F148B1">
        <w:rPr>
          <w:color w:val="000000"/>
          <w:szCs w:val="24"/>
          <w:lang w:eastAsia="en-US"/>
        </w:rPr>
        <w:softHyphen/>
        <w:t>жет быть любая вещичка, лучше изготовленная своими руками. Подарки го</w:t>
      </w:r>
      <w:r w:rsidRPr="00F148B1">
        <w:rPr>
          <w:color w:val="000000"/>
          <w:szCs w:val="24"/>
          <w:lang w:eastAsia="en-US"/>
        </w:rPr>
        <w:softHyphen/>
        <w:t>товятся для всех гостей и кладутся в корзину к Деду Морозу. Именные по</w:t>
      </w:r>
      <w:r w:rsidRPr="00F148B1">
        <w:rPr>
          <w:color w:val="000000"/>
          <w:szCs w:val="24"/>
          <w:lang w:eastAsia="en-US"/>
        </w:rPr>
        <w:softHyphen/>
        <w:t>дарки вручаются именно им.</w:t>
      </w:r>
    </w:p>
    <w:p w:rsidR="00483D26" w:rsidRPr="00F148B1" w:rsidRDefault="00483D26" w:rsidP="00F148B1">
      <w:pPr>
        <w:shd w:val="clear" w:color="auto" w:fill="FFFFFF"/>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Новогодний торт тоже может стать сюрпризом, если в нем запечен боб или крупная фасоль. Кому попадет боб, тот становится бобовым королем. Ему на голову надевается корона, и его три желания обязательно надо испол</w:t>
      </w:r>
      <w:r w:rsidRPr="00F148B1">
        <w:rPr>
          <w:color w:val="000000"/>
          <w:szCs w:val="24"/>
          <w:lang w:eastAsia="en-US"/>
        </w:rPr>
        <w:softHyphen/>
        <w:t>нять. Можно такие сюрпризы приготовить и в другие праздники. Уходя до</w:t>
      </w:r>
      <w:r w:rsidRPr="00F148B1">
        <w:rPr>
          <w:color w:val="000000"/>
          <w:szCs w:val="24"/>
          <w:lang w:eastAsia="en-US"/>
        </w:rPr>
        <w:softHyphen/>
        <w:t>мой гости обнаружат в карманах пальто конфетку или какой-то фрукт, можно что-то положить и в сапог.</w:t>
      </w:r>
    </w:p>
    <w:p w:rsidR="00483D26" w:rsidRPr="00F148B1" w:rsidRDefault="00483D26" w:rsidP="00F148B1">
      <w:pPr>
        <w:shd w:val="clear" w:color="auto" w:fill="FFFFFF"/>
        <w:snapToGrid/>
        <w:spacing w:before="0" w:after="0"/>
        <w:ind w:firstLine="480"/>
        <w:jc w:val="both"/>
        <w:rPr>
          <w:szCs w:val="24"/>
          <w:lang w:eastAsia="en-US"/>
        </w:rPr>
      </w:pPr>
      <w:r>
        <w:rPr>
          <w:color w:val="000000"/>
          <w:szCs w:val="24"/>
          <w:lang w:eastAsia="en-US"/>
        </w:rPr>
        <w:t xml:space="preserve">    </w:t>
      </w:r>
      <w:r w:rsidRPr="00F148B1">
        <w:rPr>
          <w:color w:val="000000"/>
          <w:szCs w:val="24"/>
          <w:lang w:eastAsia="en-US"/>
        </w:rPr>
        <w:t>Украшение новогоднего стола должно быть праздничным. Скатерть обычно белая и на ней немного конфетти. Возле каждого прибора может быть открытка, или салфетка в виде снежинки. На большой тарелке - ново</w:t>
      </w:r>
      <w:r w:rsidRPr="00F148B1">
        <w:rPr>
          <w:color w:val="000000"/>
          <w:szCs w:val="24"/>
          <w:lang w:eastAsia="en-US"/>
        </w:rPr>
        <w:softHyphen/>
        <w:t>годняя композиция из веточек ели, свечек, маленьких игрушек и/или ново</w:t>
      </w:r>
      <w:r w:rsidRPr="00F148B1">
        <w:rPr>
          <w:color w:val="000000"/>
          <w:szCs w:val="24"/>
          <w:lang w:eastAsia="en-US"/>
        </w:rPr>
        <w:softHyphen/>
        <w:t>годнего дождя.</w:t>
      </w:r>
    </w:p>
    <w:p w:rsidR="00483D26" w:rsidRPr="00F148B1" w:rsidRDefault="00483D26" w:rsidP="00F148B1">
      <w:pPr>
        <w:shd w:val="clear" w:color="auto" w:fill="FFFFFF"/>
        <w:snapToGrid/>
        <w:spacing w:before="0" w:after="0"/>
        <w:ind w:firstLine="475"/>
        <w:jc w:val="both"/>
        <w:rPr>
          <w:szCs w:val="24"/>
          <w:lang w:eastAsia="en-US"/>
        </w:rPr>
      </w:pPr>
      <w:r w:rsidRPr="00F148B1">
        <w:rPr>
          <w:color w:val="000000"/>
          <w:szCs w:val="24"/>
          <w:lang w:eastAsia="en-US"/>
        </w:rPr>
        <w:lastRenderedPageBreak/>
        <w:t>Детям особенно запомнится встреча Нового года при свечах. Новый год - очень красивый праздник и чтобы провести его хорошо надо готовить</w:t>
      </w:r>
      <w:r w:rsidRPr="00F148B1">
        <w:rPr>
          <w:color w:val="000000"/>
          <w:szCs w:val="24"/>
          <w:lang w:eastAsia="en-US"/>
        </w:rPr>
        <w:softHyphen/>
        <w:t>ся. Ведь от того как встретишь Новый год, таким он будет весь год. Дети живут сказкой, мечтой. Задача взрослых - осуществить эту мечту, а возмож</w:t>
      </w:r>
      <w:r w:rsidRPr="00F148B1">
        <w:rPr>
          <w:color w:val="000000"/>
          <w:szCs w:val="24"/>
          <w:lang w:eastAsia="en-US"/>
        </w:rPr>
        <w:softHyphen/>
        <w:t>ностей для этого в каждом доме достаточно.</w:t>
      </w:r>
    </w:p>
    <w:p w:rsidR="00483D26" w:rsidRDefault="00483D26" w:rsidP="00465FCB">
      <w:pPr>
        <w:autoSpaceDE w:val="0"/>
        <w:autoSpaceDN w:val="0"/>
        <w:adjustRightInd w:val="0"/>
        <w:snapToGrid/>
        <w:spacing w:before="0" w:after="0"/>
        <w:jc w:val="center"/>
        <w:rPr>
          <w:b/>
          <w:bCs/>
          <w:szCs w:val="24"/>
          <w:lang w:eastAsia="en-US"/>
        </w:rPr>
      </w:pPr>
    </w:p>
    <w:p w:rsidR="00483D26" w:rsidRDefault="00483D26" w:rsidP="00465FCB">
      <w:pPr>
        <w:autoSpaceDE w:val="0"/>
        <w:autoSpaceDN w:val="0"/>
        <w:adjustRightInd w:val="0"/>
        <w:snapToGrid/>
        <w:spacing w:before="0" w:after="0"/>
        <w:jc w:val="center"/>
        <w:rPr>
          <w:b/>
          <w:bCs/>
          <w:szCs w:val="24"/>
          <w:lang w:eastAsia="en-US"/>
        </w:rPr>
      </w:pPr>
    </w:p>
    <w:p w:rsidR="00483D26" w:rsidRDefault="00483D26" w:rsidP="00465FCB">
      <w:pPr>
        <w:autoSpaceDE w:val="0"/>
        <w:autoSpaceDN w:val="0"/>
        <w:adjustRightInd w:val="0"/>
        <w:snapToGrid/>
        <w:spacing w:before="0" w:after="0"/>
        <w:jc w:val="center"/>
        <w:rPr>
          <w:b/>
          <w:bCs/>
          <w:szCs w:val="24"/>
          <w:lang w:eastAsia="en-US"/>
        </w:rPr>
      </w:pPr>
    </w:p>
    <w:p w:rsidR="00483D26" w:rsidRDefault="00483D26" w:rsidP="00465FCB">
      <w:pPr>
        <w:autoSpaceDE w:val="0"/>
        <w:autoSpaceDN w:val="0"/>
        <w:adjustRightInd w:val="0"/>
        <w:snapToGrid/>
        <w:spacing w:before="0" w:after="0"/>
        <w:jc w:val="center"/>
        <w:rPr>
          <w:b/>
          <w:szCs w:val="24"/>
        </w:rPr>
      </w:pPr>
      <w:r w:rsidRPr="00934C37">
        <w:rPr>
          <w:b/>
          <w:szCs w:val="24"/>
          <w:lang w:val="en-US"/>
        </w:rPr>
        <w:t>III</w:t>
      </w:r>
      <w:r w:rsidRPr="007A1151">
        <w:rPr>
          <w:b/>
          <w:szCs w:val="24"/>
        </w:rPr>
        <w:t xml:space="preserve"> </w:t>
      </w:r>
      <w:r>
        <w:rPr>
          <w:b/>
          <w:szCs w:val="24"/>
        </w:rPr>
        <w:t>ОРГАНИЗАЦИОННЫЙ РАЗДЕЛ</w:t>
      </w:r>
      <w:r w:rsidRPr="00934C37">
        <w:rPr>
          <w:b/>
          <w:szCs w:val="24"/>
        </w:rPr>
        <w:t xml:space="preserve"> </w:t>
      </w:r>
    </w:p>
    <w:p w:rsidR="00483D26" w:rsidRDefault="00483D26" w:rsidP="00465FCB">
      <w:pPr>
        <w:autoSpaceDE w:val="0"/>
        <w:autoSpaceDN w:val="0"/>
        <w:adjustRightInd w:val="0"/>
        <w:snapToGrid/>
        <w:spacing w:before="0" w:after="0"/>
        <w:jc w:val="center"/>
        <w:rPr>
          <w:b/>
          <w:bCs/>
          <w:szCs w:val="24"/>
          <w:lang w:eastAsia="en-US"/>
        </w:rPr>
      </w:pPr>
      <w:r w:rsidRPr="00934C37">
        <w:rPr>
          <w:b/>
          <w:szCs w:val="24"/>
        </w:rPr>
        <w:t>обязательной</w:t>
      </w:r>
      <w:r w:rsidRPr="00934C37">
        <w:rPr>
          <w:rFonts w:ascii="Tahoma" w:hAnsi="Tahoma" w:cs="Tahoma"/>
          <w:b/>
          <w:szCs w:val="24"/>
        </w:rPr>
        <w:t>̆</w:t>
      </w:r>
      <w:r w:rsidRPr="00934C37">
        <w:rPr>
          <w:b/>
          <w:szCs w:val="24"/>
        </w:rPr>
        <w:t xml:space="preserve"> части и части, формируемой</w:t>
      </w:r>
      <w:r w:rsidRPr="00934C37">
        <w:rPr>
          <w:rFonts w:ascii="Tahoma" w:hAnsi="Tahoma" w:cs="Tahoma"/>
          <w:b/>
          <w:szCs w:val="24"/>
        </w:rPr>
        <w:t>̆</w:t>
      </w:r>
      <w:r w:rsidRPr="00003A64">
        <w:rPr>
          <w:b/>
          <w:szCs w:val="24"/>
        </w:rPr>
        <w:t xml:space="preserve"> </w:t>
      </w:r>
      <w:r w:rsidRPr="00934C37">
        <w:rPr>
          <w:b/>
          <w:szCs w:val="24"/>
        </w:rPr>
        <w:t>участниками образовательных отношении</w:t>
      </w:r>
      <w:r w:rsidRPr="00934C37">
        <w:rPr>
          <w:rFonts w:ascii="Tahoma" w:hAnsi="Tahoma" w:cs="Tahoma"/>
          <w:b/>
          <w:szCs w:val="24"/>
        </w:rPr>
        <w:t>̆</w:t>
      </w:r>
      <w:r w:rsidRPr="00934C37">
        <w:rPr>
          <w:b/>
          <w:szCs w:val="24"/>
        </w:rPr>
        <w:t xml:space="preserve"> ООП ДО</w:t>
      </w:r>
    </w:p>
    <w:p w:rsidR="00483D26" w:rsidRDefault="00483D26" w:rsidP="00465FCB">
      <w:pPr>
        <w:autoSpaceDE w:val="0"/>
        <w:autoSpaceDN w:val="0"/>
        <w:adjustRightInd w:val="0"/>
        <w:snapToGrid/>
        <w:spacing w:before="0" w:after="0"/>
        <w:jc w:val="center"/>
        <w:rPr>
          <w:b/>
          <w:bCs/>
          <w:szCs w:val="24"/>
          <w:lang w:eastAsia="en-US"/>
        </w:rPr>
      </w:pPr>
    </w:p>
    <w:p w:rsidR="00483D26" w:rsidRDefault="00483D26" w:rsidP="00991947">
      <w:pPr>
        <w:autoSpaceDE w:val="0"/>
        <w:autoSpaceDN w:val="0"/>
        <w:adjustRightInd w:val="0"/>
        <w:snapToGrid/>
        <w:spacing w:before="0" w:after="0"/>
        <w:jc w:val="both"/>
        <w:rPr>
          <w:b/>
          <w:szCs w:val="24"/>
        </w:rPr>
      </w:pPr>
      <w:r w:rsidRPr="00991947">
        <w:rPr>
          <w:b/>
          <w:szCs w:val="24"/>
        </w:rPr>
        <w:t>3.1. Психолого – педагогические условия реализации ООП ДО</w:t>
      </w:r>
    </w:p>
    <w:p w:rsidR="00483D26" w:rsidRPr="00991947" w:rsidRDefault="00483D26" w:rsidP="00991947">
      <w:pPr>
        <w:snapToGrid/>
        <w:spacing w:before="0" w:after="160"/>
        <w:jc w:val="both"/>
        <w:rPr>
          <w:szCs w:val="24"/>
          <w:lang w:eastAsia="en-US"/>
        </w:rPr>
      </w:pPr>
      <w:r w:rsidRPr="00991947">
        <w:rPr>
          <w:szCs w:val="24"/>
          <w:lang w:eastAsia="en-US"/>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83D26" w:rsidRPr="00991947" w:rsidRDefault="00483D26" w:rsidP="00991947">
      <w:pPr>
        <w:snapToGrid/>
        <w:spacing w:before="0" w:after="160"/>
        <w:jc w:val="both"/>
        <w:rPr>
          <w:szCs w:val="24"/>
          <w:lang w:eastAsia="en-US"/>
        </w:rPr>
      </w:pPr>
      <w:r w:rsidRPr="00991947">
        <w:rPr>
          <w:szCs w:val="24"/>
          <w:lang w:eastAsia="en-US"/>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83D26" w:rsidRPr="00991947" w:rsidRDefault="00483D26" w:rsidP="00991947">
      <w:pPr>
        <w:snapToGrid/>
        <w:spacing w:before="0" w:after="160"/>
        <w:jc w:val="both"/>
        <w:rPr>
          <w:szCs w:val="24"/>
          <w:lang w:eastAsia="en-US"/>
        </w:rPr>
      </w:pPr>
      <w:r w:rsidRPr="00991947">
        <w:rPr>
          <w:szCs w:val="24"/>
          <w:lang w:eastAsia="en-US"/>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83D26" w:rsidRPr="00991947" w:rsidRDefault="00483D26" w:rsidP="00991947">
      <w:pPr>
        <w:snapToGrid/>
        <w:spacing w:before="0" w:after="160"/>
        <w:jc w:val="both"/>
        <w:rPr>
          <w:szCs w:val="24"/>
          <w:lang w:eastAsia="en-US"/>
        </w:rPr>
      </w:pPr>
      <w:r w:rsidRPr="00991947">
        <w:rPr>
          <w:szCs w:val="24"/>
          <w:lang w:eastAsia="en-US"/>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83D26" w:rsidRPr="00991947" w:rsidRDefault="00483D26" w:rsidP="00991947">
      <w:pPr>
        <w:snapToGrid/>
        <w:spacing w:before="0" w:after="160"/>
        <w:jc w:val="both"/>
        <w:rPr>
          <w:szCs w:val="24"/>
          <w:lang w:eastAsia="en-US"/>
        </w:rPr>
      </w:pPr>
      <w:r w:rsidRPr="00991947">
        <w:rPr>
          <w:szCs w:val="24"/>
          <w:lang w:eastAsia="en-US"/>
        </w:rPr>
        <w:t>5) поддержка инициативы и самостоятельности детей в специфических для них видах деятельности;</w:t>
      </w:r>
    </w:p>
    <w:p w:rsidR="00483D26" w:rsidRPr="00991947" w:rsidRDefault="00483D26" w:rsidP="00991947">
      <w:pPr>
        <w:snapToGrid/>
        <w:spacing w:before="0" w:after="160"/>
        <w:jc w:val="both"/>
        <w:rPr>
          <w:szCs w:val="24"/>
          <w:lang w:eastAsia="en-US"/>
        </w:rPr>
      </w:pPr>
      <w:r w:rsidRPr="00991947">
        <w:rPr>
          <w:szCs w:val="24"/>
          <w:lang w:eastAsia="en-US"/>
        </w:rPr>
        <w:t>6) возможность выбора детьми материалов, видов активности, участников совместной деятельности и общения;</w:t>
      </w:r>
    </w:p>
    <w:p w:rsidR="00483D26" w:rsidRPr="00991947" w:rsidRDefault="00483D26" w:rsidP="00991947">
      <w:pPr>
        <w:snapToGrid/>
        <w:spacing w:before="0" w:after="160"/>
        <w:jc w:val="both"/>
        <w:rPr>
          <w:szCs w:val="24"/>
          <w:lang w:eastAsia="en-US"/>
        </w:rPr>
      </w:pPr>
      <w:r w:rsidRPr="00991947">
        <w:rPr>
          <w:szCs w:val="24"/>
          <w:lang w:eastAsia="en-US"/>
        </w:rPr>
        <w:t>7) защита детей от всех форм физического и психического насилия;</w:t>
      </w:r>
    </w:p>
    <w:p w:rsidR="00483D26" w:rsidRPr="00991947" w:rsidRDefault="00483D26" w:rsidP="00991947">
      <w:pPr>
        <w:snapToGrid/>
        <w:spacing w:before="0" w:after="160"/>
        <w:jc w:val="both"/>
        <w:rPr>
          <w:b/>
          <w:i/>
          <w:szCs w:val="24"/>
          <w:lang w:eastAsia="en-US"/>
        </w:rPr>
      </w:pPr>
      <w:r w:rsidRPr="00991947">
        <w:rPr>
          <w:b/>
          <w:i/>
          <w:szCs w:val="24"/>
          <w:lang w:eastAsia="en-US"/>
        </w:rPr>
        <w:t>Условия, необходимые для создания социальной ситуации развития детей, соответствующей специфике дошкольного возраста, предполагают:</w:t>
      </w:r>
    </w:p>
    <w:p w:rsidR="00483D26" w:rsidRPr="00991947" w:rsidRDefault="00483D26" w:rsidP="00991947">
      <w:pPr>
        <w:snapToGrid/>
        <w:spacing w:before="0" w:after="160"/>
        <w:jc w:val="both"/>
        <w:rPr>
          <w:szCs w:val="24"/>
          <w:lang w:eastAsia="en-US"/>
        </w:rPr>
      </w:pPr>
      <w:r w:rsidRPr="00991947">
        <w:rPr>
          <w:szCs w:val="24"/>
          <w:lang w:eastAsia="en-US"/>
        </w:rPr>
        <w:t>1) обеспечение эмоционального благополучия через:</w:t>
      </w:r>
    </w:p>
    <w:p w:rsidR="00483D26" w:rsidRPr="00991947" w:rsidRDefault="00483D26" w:rsidP="00991947">
      <w:pPr>
        <w:snapToGrid/>
        <w:spacing w:before="0" w:after="160"/>
        <w:jc w:val="both"/>
        <w:rPr>
          <w:szCs w:val="24"/>
          <w:lang w:eastAsia="en-US"/>
        </w:rPr>
      </w:pPr>
      <w:r w:rsidRPr="00991947">
        <w:rPr>
          <w:szCs w:val="24"/>
          <w:lang w:eastAsia="en-US"/>
        </w:rPr>
        <w:t>-непосредственное общение с каждым ребенком;</w:t>
      </w:r>
    </w:p>
    <w:p w:rsidR="00483D26" w:rsidRPr="00991947" w:rsidRDefault="00483D26" w:rsidP="00991947">
      <w:pPr>
        <w:snapToGrid/>
        <w:spacing w:before="0" w:after="160"/>
        <w:jc w:val="both"/>
        <w:rPr>
          <w:szCs w:val="24"/>
          <w:lang w:eastAsia="en-US"/>
        </w:rPr>
      </w:pPr>
      <w:r w:rsidRPr="00991947">
        <w:rPr>
          <w:szCs w:val="24"/>
          <w:lang w:eastAsia="en-US"/>
        </w:rPr>
        <w:t>-уважительное отношение к каждому ребенку, к его чувствам и потребностям;</w:t>
      </w:r>
    </w:p>
    <w:p w:rsidR="00483D26" w:rsidRPr="00991947" w:rsidRDefault="00483D26" w:rsidP="00991947">
      <w:pPr>
        <w:snapToGrid/>
        <w:spacing w:before="0" w:after="160"/>
        <w:jc w:val="both"/>
        <w:rPr>
          <w:szCs w:val="24"/>
          <w:lang w:eastAsia="en-US"/>
        </w:rPr>
      </w:pPr>
      <w:r w:rsidRPr="00991947">
        <w:rPr>
          <w:szCs w:val="24"/>
          <w:lang w:eastAsia="en-US"/>
        </w:rPr>
        <w:t>2) поддержку индивидуальности и инициативы детей через:</w:t>
      </w:r>
    </w:p>
    <w:p w:rsidR="00483D26" w:rsidRPr="00991947" w:rsidRDefault="00483D26" w:rsidP="00991947">
      <w:pPr>
        <w:snapToGrid/>
        <w:spacing w:before="0" w:after="160"/>
        <w:jc w:val="both"/>
        <w:rPr>
          <w:szCs w:val="24"/>
          <w:lang w:eastAsia="en-US"/>
        </w:rPr>
      </w:pPr>
      <w:r w:rsidRPr="00991947">
        <w:rPr>
          <w:szCs w:val="24"/>
          <w:lang w:eastAsia="en-US"/>
        </w:rPr>
        <w:lastRenderedPageBreak/>
        <w:t>-создание условий для свободного выбора детьми деятельности, участников совместной деятельности;</w:t>
      </w:r>
    </w:p>
    <w:p w:rsidR="00483D26" w:rsidRPr="00991947" w:rsidRDefault="00483D26" w:rsidP="00991947">
      <w:pPr>
        <w:snapToGrid/>
        <w:spacing w:before="0" w:after="160"/>
        <w:jc w:val="both"/>
        <w:rPr>
          <w:szCs w:val="24"/>
          <w:lang w:eastAsia="en-US"/>
        </w:rPr>
      </w:pPr>
      <w:r w:rsidRPr="00991947">
        <w:rPr>
          <w:szCs w:val="24"/>
          <w:lang w:eastAsia="en-US"/>
        </w:rPr>
        <w:t>-создание условий для принятия детьми решений, выражения своих чувств и мыслей;</w:t>
      </w:r>
    </w:p>
    <w:p w:rsidR="00483D26" w:rsidRPr="00991947" w:rsidRDefault="00483D26" w:rsidP="00991947">
      <w:pPr>
        <w:snapToGrid/>
        <w:spacing w:before="0" w:after="160"/>
        <w:jc w:val="both"/>
        <w:rPr>
          <w:szCs w:val="24"/>
          <w:lang w:eastAsia="en-US"/>
        </w:rPr>
      </w:pPr>
      <w:r w:rsidRPr="00991947">
        <w:rPr>
          <w:szCs w:val="24"/>
          <w:lang w:eastAsia="en-US"/>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83D26" w:rsidRPr="00991947" w:rsidRDefault="00483D26" w:rsidP="00991947">
      <w:pPr>
        <w:snapToGrid/>
        <w:spacing w:before="0" w:after="160"/>
        <w:jc w:val="both"/>
        <w:rPr>
          <w:szCs w:val="24"/>
          <w:lang w:eastAsia="en-US"/>
        </w:rPr>
      </w:pPr>
    </w:p>
    <w:p w:rsidR="00483D26" w:rsidRPr="00991947" w:rsidRDefault="00483D26" w:rsidP="00991947">
      <w:pPr>
        <w:snapToGrid/>
        <w:spacing w:before="0" w:after="160"/>
        <w:jc w:val="both"/>
        <w:rPr>
          <w:szCs w:val="24"/>
          <w:lang w:eastAsia="en-US"/>
        </w:rPr>
      </w:pPr>
      <w:r w:rsidRPr="00991947">
        <w:rPr>
          <w:szCs w:val="24"/>
          <w:lang w:eastAsia="en-US"/>
        </w:rPr>
        <w:t>3) установление правил взаимодействия в разных ситуациях:</w:t>
      </w:r>
    </w:p>
    <w:p w:rsidR="00483D26" w:rsidRPr="00991947" w:rsidRDefault="00483D26" w:rsidP="00991947">
      <w:pPr>
        <w:snapToGrid/>
        <w:spacing w:before="0" w:after="160"/>
        <w:jc w:val="both"/>
        <w:rPr>
          <w:szCs w:val="24"/>
          <w:lang w:eastAsia="en-US"/>
        </w:rPr>
      </w:pPr>
      <w:r w:rsidRPr="00991947">
        <w:rPr>
          <w:szCs w:val="24"/>
          <w:lang w:eastAsia="en-US"/>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483D26" w:rsidRPr="00991947" w:rsidRDefault="00483D26" w:rsidP="00991947">
      <w:pPr>
        <w:snapToGrid/>
        <w:spacing w:before="0" w:after="160"/>
        <w:jc w:val="both"/>
        <w:rPr>
          <w:szCs w:val="24"/>
          <w:lang w:eastAsia="en-US"/>
        </w:rPr>
      </w:pPr>
      <w:r w:rsidRPr="00991947">
        <w:rPr>
          <w:szCs w:val="24"/>
          <w:lang w:eastAsia="en-US"/>
        </w:rPr>
        <w:t>-развитие коммуникативных способностей детей, позволяющих разрешать конфликтные ситуации со сверстниками;</w:t>
      </w:r>
    </w:p>
    <w:p w:rsidR="00483D26" w:rsidRPr="00991947" w:rsidRDefault="00483D26" w:rsidP="00991947">
      <w:pPr>
        <w:snapToGrid/>
        <w:spacing w:before="0" w:after="160"/>
        <w:jc w:val="both"/>
        <w:rPr>
          <w:szCs w:val="24"/>
          <w:lang w:eastAsia="en-US"/>
        </w:rPr>
      </w:pPr>
      <w:r w:rsidRPr="00991947">
        <w:rPr>
          <w:szCs w:val="24"/>
          <w:lang w:eastAsia="en-US"/>
        </w:rPr>
        <w:t>-развитие умения детей работать в группе сверстников;</w:t>
      </w:r>
    </w:p>
    <w:p w:rsidR="00483D26" w:rsidRPr="00991947" w:rsidRDefault="00483D26" w:rsidP="00991947">
      <w:pPr>
        <w:snapToGrid/>
        <w:spacing w:before="0" w:after="160"/>
        <w:jc w:val="both"/>
        <w:rPr>
          <w:szCs w:val="24"/>
          <w:lang w:eastAsia="en-US"/>
        </w:rPr>
      </w:pPr>
      <w:r w:rsidRPr="00991947">
        <w:rPr>
          <w:szCs w:val="24"/>
          <w:lang w:eastAsia="en-US"/>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483D26" w:rsidRPr="00991947" w:rsidRDefault="00483D26" w:rsidP="00991947">
      <w:pPr>
        <w:snapToGrid/>
        <w:spacing w:before="0" w:after="160"/>
        <w:jc w:val="both"/>
        <w:rPr>
          <w:szCs w:val="24"/>
          <w:lang w:eastAsia="en-US"/>
        </w:rPr>
      </w:pPr>
      <w:r w:rsidRPr="00991947">
        <w:rPr>
          <w:szCs w:val="24"/>
          <w:lang w:eastAsia="en-US"/>
        </w:rPr>
        <w:t>-создание условий для овладения культурными средствами деятельности;</w:t>
      </w:r>
    </w:p>
    <w:p w:rsidR="00483D26" w:rsidRPr="00991947" w:rsidRDefault="00483D26" w:rsidP="00991947">
      <w:pPr>
        <w:snapToGrid/>
        <w:spacing w:before="0" w:after="160"/>
        <w:jc w:val="both"/>
        <w:rPr>
          <w:szCs w:val="24"/>
          <w:lang w:eastAsia="en-US"/>
        </w:rPr>
      </w:pPr>
      <w:r w:rsidRPr="00991947">
        <w:rPr>
          <w:szCs w:val="24"/>
          <w:lang w:eastAsia="en-US"/>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483D26" w:rsidRPr="00991947" w:rsidRDefault="00483D26" w:rsidP="00991947">
      <w:pPr>
        <w:snapToGrid/>
        <w:spacing w:before="0" w:after="160"/>
        <w:jc w:val="both"/>
        <w:rPr>
          <w:szCs w:val="24"/>
          <w:lang w:eastAsia="en-US"/>
        </w:rPr>
      </w:pPr>
      <w:r w:rsidRPr="00991947">
        <w:rPr>
          <w:szCs w:val="24"/>
          <w:lang w:eastAsia="en-US"/>
        </w:rPr>
        <w:t>-поддержку спонтанной игры детей, ее обогащение, обеспечение игрового времени и пространства;</w:t>
      </w:r>
    </w:p>
    <w:p w:rsidR="00483D26" w:rsidRPr="00991947" w:rsidRDefault="00483D26" w:rsidP="00991947">
      <w:pPr>
        <w:snapToGrid/>
        <w:spacing w:before="0" w:after="160"/>
        <w:jc w:val="both"/>
        <w:rPr>
          <w:szCs w:val="24"/>
          <w:lang w:eastAsia="en-US"/>
        </w:rPr>
      </w:pPr>
      <w:r w:rsidRPr="00991947">
        <w:rPr>
          <w:szCs w:val="24"/>
          <w:lang w:eastAsia="en-US"/>
        </w:rPr>
        <w:t>-оценку индивидуального развития детей;</w:t>
      </w:r>
    </w:p>
    <w:p w:rsidR="00483D26" w:rsidRPr="00991947" w:rsidRDefault="00483D26" w:rsidP="00991947">
      <w:pPr>
        <w:snapToGrid/>
        <w:spacing w:before="0" w:after="160"/>
        <w:jc w:val="both"/>
        <w:rPr>
          <w:szCs w:val="24"/>
          <w:lang w:eastAsia="en-US"/>
        </w:rPr>
      </w:pPr>
      <w:r w:rsidRPr="00991947">
        <w:rPr>
          <w:szCs w:val="24"/>
          <w:lang w:eastAsia="en-US"/>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83D26" w:rsidRPr="00991947" w:rsidRDefault="00483D26" w:rsidP="00991947">
      <w:pPr>
        <w:snapToGrid/>
        <w:spacing w:before="0" w:after="160"/>
        <w:jc w:val="both"/>
        <w:rPr>
          <w:b/>
          <w:szCs w:val="24"/>
          <w:lang w:eastAsia="en-US"/>
        </w:rPr>
      </w:pPr>
      <w:r w:rsidRPr="00991947">
        <w:rPr>
          <w:b/>
          <w:szCs w:val="24"/>
          <w:lang w:eastAsia="en-US"/>
        </w:rPr>
        <w:t>3.2. Материально-техническое обеспечение программы:</w:t>
      </w:r>
    </w:p>
    <w:p w:rsidR="00483D26" w:rsidRPr="00991947" w:rsidRDefault="00483D26" w:rsidP="00991947">
      <w:pPr>
        <w:numPr>
          <w:ilvl w:val="0"/>
          <w:numId w:val="116"/>
        </w:numPr>
        <w:snapToGrid/>
        <w:spacing w:before="0" w:after="0"/>
        <w:jc w:val="both"/>
        <w:rPr>
          <w:szCs w:val="24"/>
          <w:lang w:eastAsia="en-US"/>
        </w:rPr>
      </w:pPr>
      <w:r w:rsidRPr="00991947">
        <w:rPr>
          <w:szCs w:val="24"/>
          <w:lang w:eastAsia="en-US"/>
        </w:rPr>
        <w:t>соответствие санитарно-эпидемиологическим правилам и нормативам;</w:t>
      </w:r>
    </w:p>
    <w:p w:rsidR="00483D26" w:rsidRPr="00991947" w:rsidRDefault="00483D26" w:rsidP="00991947">
      <w:pPr>
        <w:numPr>
          <w:ilvl w:val="0"/>
          <w:numId w:val="116"/>
        </w:numPr>
        <w:snapToGrid/>
        <w:spacing w:before="0" w:after="0"/>
        <w:jc w:val="both"/>
        <w:rPr>
          <w:szCs w:val="24"/>
          <w:lang w:eastAsia="en-US"/>
        </w:rPr>
      </w:pPr>
      <w:r w:rsidRPr="00991947">
        <w:rPr>
          <w:szCs w:val="24"/>
          <w:lang w:eastAsia="en-US"/>
        </w:rPr>
        <w:t>соответствие правилам пожарной безопасности;</w:t>
      </w:r>
    </w:p>
    <w:p w:rsidR="00483D26" w:rsidRPr="00991947" w:rsidRDefault="00483D26" w:rsidP="00991947">
      <w:pPr>
        <w:numPr>
          <w:ilvl w:val="0"/>
          <w:numId w:val="116"/>
        </w:numPr>
        <w:snapToGrid/>
        <w:spacing w:before="0" w:after="0"/>
        <w:jc w:val="both"/>
        <w:rPr>
          <w:szCs w:val="24"/>
          <w:lang w:eastAsia="en-US"/>
        </w:rPr>
      </w:pPr>
      <w:r w:rsidRPr="00991947">
        <w:rPr>
          <w:szCs w:val="24"/>
          <w:lang w:eastAsia="en-US"/>
        </w:rPr>
        <w:t>средства обучения и воспитания</w:t>
      </w:r>
      <w:r w:rsidRPr="00991947">
        <w:rPr>
          <w:color w:val="000000"/>
          <w:szCs w:val="24"/>
          <w:lang w:eastAsia="en-US"/>
        </w:rPr>
        <w:t xml:space="preserve"> в соответствии с возрастом и индивидуальными особенностями развития детей;</w:t>
      </w:r>
    </w:p>
    <w:p w:rsidR="00483D26" w:rsidRPr="00991947" w:rsidRDefault="00483D26" w:rsidP="00991947">
      <w:pPr>
        <w:numPr>
          <w:ilvl w:val="0"/>
          <w:numId w:val="116"/>
        </w:numPr>
        <w:snapToGrid/>
        <w:spacing w:before="0" w:after="0"/>
        <w:jc w:val="both"/>
        <w:rPr>
          <w:szCs w:val="24"/>
          <w:lang w:eastAsia="en-US"/>
        </w:rPr>
      </w:pPr>
      <w:r w:rsidRPr="00991947">
        <w:rPr>
          <w:szCs w:val="24"/>
          <w:lang w:eastAsia="en-US"/>
        </w:rPr>
        <w:lastRenderedPageBreak/>
        <w:t>оснащенность</w:t>
      </w:r>
      <w:r w:rsidRPr="00991947">
        <w:rPr>
          <w:color w:val="000000"/>
          <w:szCs w:val="24"/>
          <w:lang w:eastAsia="en-US"/>
        </w:rPr>
        <w:t xml:space="preserve"> помещений развивающей предметно-пространственной средой;</w:t>
      </w:r>
    </w:p>
    <w:p w:rsidR="00483D26" w:rsidRDefault="00483D26" w:rsidP="00991947">
      <w:pPr>
        <w:numPr>
          <w:ilvl w:val="0"/>
          <w:numId w:val="116"/>
        </w:numPr>
        <w:snapToGrid/>
        <w:spacing w:before="0" w:after="0"/>
        <w:jc w:val="both"/>
        <w:rPr>
          <w:szCs w:val="24"/>
          <w:lang w:eastAsia="en-US"/>
        </w:rPr>
      </w:pPr>
      <w:r w:rsidRPr="00991947">
        <w:rPr>
          <w:szCs w:val="24"/>
          <w:lang w:eastAsia="en-US"/>
        </w:rPr>
        <w:t>учебно-методический комплект, оборудование, оснащение</w:t>
      </w:r>
    </w:p>
    <w:p w:rsidR="00483D26" w:rsidRDefault="00483D26" w:rsidP="00991947">
      <w:pPr>
        <w:snapToGrid/>
        <w:spacing w:before="0" w:after="0"/>
        <w:ind w:left="360"/>
        <w:jc w:val="both"/>
        <w:rPr>
          <w:szCs w:val="24"/>
          <w:lang w:eastAsia="en-US"/>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8"/>
        <w:gridCol w:w="8364"/>
      </w:tblGrid>
      <w:tr w:rsidR="00483D26" w:rsidRPr="00991947" w:rsidTr="00991947">
        <w:tc>
          <w:tcPr>
            <w:tcW w:w="5528" w:type="dxa"/>
          </w:tcPr>
          <w:p w:rsidR="00483D26" w:rsidRPr="00991947" w:rsidRDefault="00483D26" w:rsidP="00991947">
            <w:pPr>
              <w:snapToGrid/>
              <w:spacing w:before="0" w:after="160" w:line="259" w:lineRule="auto"/>
              <w:rPr>
                <w:b/>
                <w:szCs w:val="22"/>
                <w:lang w:eastAsia="en-US"/>
              </w:rPr>
            </w:pPr>
            <w:r w:rsidRPr="00991947">
              <w:rPr>
                <w:b/>
                <w:sz w:val="22"/>
                <w:szCs w:val="22"/>
                <w:lang w:eastAsia="en-US"/>
              </w:rPr>
              <w:t>Вид помещения функциональное использование</w:t>
            </w:r>
          </w:p>
        </w:tc>
        <w:tc>
          <w:tcPr>
            <w:tcW w:w="8364" w:type="dxa"/>
          </w:tcPr>
          <w:p w:rsidR="00483D26" w:rsidRPr="00991947" w:rsidRDefault="00483D26" w:rsidP="00991947">
            <w:pPr>
              <w:snapToGrid/>
              <w:spacing w:before="0" w:after="160" w:line="259" w:lineRule="auto"/>
              <w:jc w:val="center"/>
              <w:rPr>
                <w:b/>
                <w:szCs w:val="22"/>
                <w:lang w:eastAsia="en-US"/>
              </w:rPr>
            </w:pPr>
            <w:r w:rsidRPr="00991947">
              <w:rPr>
                <w:b/>
                <w:sz w:val="22"/>
                <w:szCs w:val="22"/>
                <w:lang w:eastAsia="en-US"/>
              </w:rPr>
              <w:t>оснащение</w:t>
            </w:r>
          </w:p>
        </w:tc>
      </w:tr>
      <w:tr w:rsidR="00483D26" w:rsidRPr="00991947" w:rsidTr="00991947">
        <w:tc>
          <w:tcPr>
            <w:tcW w:w="5528" w:type="dxa"/>
          </w:tcPr>
          <w:p w:rsidR="00483D26" w:rsidRPr="00991947" w:rsidRDefault="00483D26" w:rsidP="00991947">
            <w:pPr>
              <w:snapToGrid/>
              <w:spacing w:before="0" w:after="160" w:line="259" w:lineRule="auto"/>
              <w:jc w:val="both"/>
              <w:rPr>
                <w:b/>
                <w:szCs w:val="22"/>
                <w:lang w:eastAsia="en-US"/>
              </w:rPr>
            </w:pPr>
            <w:r>
              <w:rPr>
                <w:b/>
                <w:sz w:val="22"/>
                <w:szCs w:val="22"/>
                <w:lang w:eastAsia="en-US"/>
              </w:rPr>
              <w:t>Группа предшкольной подготовки</w:t>
            </w:r>
          </w:p>
          <w:p w:rsidR="00483D26" w:rsidRPr="00991947" w:rsidRDefault="00483D26" w:rsidP="00991947">
            <w:pPr>
              <w:snapToGrid/>
              <w:spacing w:before="0" w:after="160" w:line="259" w:lineRule="auto"/>
              <w:rPr>
                <w:b/>
                <w:szCs w:val="22"/>
                <w:lang w:eastAsia="en-US"/>
              </w:rPr>
            </w:pPr>
          </w:p>
        </w:tc>
        <w:tc>
          <w:tcPr>
            <w:tcW w:w="8364" w:type="dxa"/>
          </w:tcPr>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Дидактические игры на развитие психических функций – мышления, внимания, памяти, воображения</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Дидактические материалы по сенсорике, математике, развитию речи, обучению грамоте</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Глобус «вода – суша», глобус «материки»</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Географический глобус</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Географическая карта мира</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 xml:space="preserve">Карта России, карта </w:t>
            </w:r>
            <w:r>
              <w:rPr>
                <w:sz w:val="22"/>
                <w:szCs w:val="22"/>
                <w:lang w:eastAsia="en-US"/>
              </w:rPr>
              <w:t>Екатеринбурга</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Глобус звездного неба</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Муляжи овощей и фруктов</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Календарь погоды</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Плакаты и наборы дидактических наглядных материалов с изображением животных, птиц, насекомых, обитателей морей, рептилий</w:t>
            </w:r>
          </w:p>
          <w:p w:rsidR="00483D26" w:rsidRPr="00991947" w:rsidRDefault="00483D26" w:rsidP="00991947">
            <w:pPr>
              <w:numPr>
                <w:ilvl w:val="0"/>
                <w:numId w:val="117"/>
              </w:numPr>
              <w:snapToGrid/>
              <w:spacing w:before="0" w:after="0"/>
              <w:rPr>
                <w:szCs w:val="22"/>
                <w:lang w:eastAsia="en-US"/>
              </w:rPr>
            </w:pPr>
            <w:r w:rsidRPr="00991947">
              <w:rPr>
                <w:sz w:val="22"/>
                <w:szCs w:val="22"/>
                <w:lang w:eastAsia="en-US"/>
              </w:rPr>
              <w:t>Магнитофон, аудиозаписи</w:t>
            </w:r>
          </w:p>
          <w:p w:rsidR="00483D26" w:rsidRDefault="00483D26" w:rsidP="00991947">
            <w:pPr>
              <w:numPr>
                <w:ilvl w:val="0"/>
                <w:numId w:val="117"/>
              </w:numPr>
              <w:snapToGrid/>
              <w:spacing w:before="0" w:after="0"/>
              <w:rPr>
                <w:szCs w:val="22"/>
                <w:lang w:eastAsia="en-US"/>
              </w:rPr>
            </w:pPr>
            <w:r w:rsidRPr="00991947">
              <w:rPr>
                <w:sz w:val="22"/>
                <w:szCs w:val="22"/>
                <w:lang w:eastAsia="en-US"/>
              </w:rPr>
              <w:t>Детская мебель для практической деятельности</w:t>
            </w:r>
          </w:p>
          <w:p w:rsidR="00483D26" w:rsidRDefault="00483D26" w:rsidP="00991947">
            <w:pPr>
              <w:numPr>
                <w:ilvl w:val="0"/>
                <w:numId w:val="117"/>
              </w:numPr>
              <w:snapToGrid/>
              <w:spacing w:before="0" w:after="0"/>
              <w:rPr>
                <w:szCs w:val="22"/>
                <w:lang w:eastAsia="en-US"/>
              </w:rPr>
            </w:pPr>
            <w:r>
              <w:rPr>
                <w:sz w:val="22"/>
                <w:szCs w:val="22"/>
                <w:lang w:eastAsia="en-US"/>
              </w:rPr>
              <w:t>Мебель для хранения игр и оборудования для детской деятельности</w:t>
            </w:r>
          </w:p>
          <w:p w:rsidR="00483D26" w:rsidRPr="00991947" w:rsidRDefault="00483D26" w:rsidP="00991947">
            <w:pPr>
              <w:numPr>
                <w:ilvl w:val="0"/>
                <w:numId w:val="117"/>
              </w:numPr>
              <w:snapToGrid/>
              <w:spacing w:before="0" w:after="0"/>
              <w:rPr>
                <w:szCs w:val="22"/>
                <w:lang w:eastAsia="en-US"/>
              </w:rPr>
            </w:pPr>
            <w:r>
              <w:rPr>
                <w:sz w:val="22"/>
                <w:szCs w:val="22"/>
                <w:lang w:eastAsia="en-US"/>
              </w:rPr>
              <w:t xml:space="preserve">Дивайсы </w:t>
            </w:r>
          </w:p>
        </w:tc>
      </w:tr>
      <w:tr w:rsidR="00483D26" w:rsidRPr="00991947" w:rsidTr="00991947">
        <w:tc>
          <w:tcPr>
            <w:tcW w:w="5528" w:type="dxa"/>
          </w:tcPr>
          <w:p w:rsidR="00483D26" w:rsidRPr="00991947" w:rsidRDefault="00483D26" w:rsidP="00991947">
            <w:pPr>
              <w:snapToGrid/>
              <w:spacing w:before="0" w:after="160" w:line="259" w:lineRule="auto"/>
              <w:jc w:val="both"/>
              <w:rPr>
                <w:b/>
                <w:szCs w:val="22"/>
                <w:lang w:eastAsia="en-US"/>
              </w:rPr>
            </w:pPr>
            <w:r w:rsidRPr="00991947">
              <w:rPr>
                <w:b/>
                <w:sz w:val="22"/>
                <w:szCs w:val="22"/>
                <w:lang w:eastAsia="en-US"/>
              </w:rPr>
              <w:t>Групповые комнаты</w:t>
            </w:r>
          </w:p>
          <w:p w:rsidR="00483D26" w:rsidRPr="00991947" w:rsidRDefault="00483D26" w:rsidP="00991947">
            <w:pPr>
              <w:numPr>
                <w:ilvl w:val="0"/>
                <w:numId w:val="118"/>
              </w:numPr>
              <w:snapToGrid/>
              <w:spacing w:before="0" w:after="0"/>
              <w:rPr>
                <w:szCs w:val="22"/>
                <w:lang w:eastAsia="en-US"/>
              </w:rPr>
            </w:pPr>
            <w:r w:rsidRPr="00991947">
              <w:rPr>
                <w:sz w:val="22"/>
                <w:szCs w:val="22"/>
                <w:lang w:eastAsia="en-US"/>
              </w:rPr>
              <w:t>Сюжетно – ролевые игры</w:t>
            </w:r>
          </w:p>
          <w:p w:rsidR="00483D26" w:rsidRPr="00991947" w:rsidRDefault="00483D26" w:rsidP="00991947">
            <w:pPr>
              <w:numPr>
                <w:ilvl w:val="0"/>
                <w:numId w:val="118"/>
              </w:numPr>
              <w:snapToGrid/>
              <w:spacing w:before="0" w:after="0"/>
              <w:rPr>
                <w:szCs w:val="22"/>
                <w:lang w:eastAsia="en-US"/>
              </w:rPr>
            </w:pPr>
            <w:r w:rsidRPr="00991947">
              <w:rPr>
                <w:sz w:val="22"/>
                <w:szCs w:val="22"/>
                <w:lang w:eastAsia="en-US"/>
              </w:rPr>
              <w:t>Самообслуживание</w:t>
            </w:r>
          </w:p>
          <w:p w:rsidR="00483D26" w:rsidRPr="00991947" w:rsidRDefault="00483D26" w:rsidP="00991947">
            <w:pPr>
              <w:numPr>
                <w:ilvl w:val="0"/>
                <w:numId w:val="118"/>
              </w:numPr>
              <w:snapToGrid/>
              <w:spacing w:before="0" w:after="0"/>
              <w:rPr>
                <w:szCs w:val="22"/>
                <w:lang w:eastAsia="en-US"/>
              </w:rPr>
            </w:pPr>
            <w:r w:rsidRPr="00991947">
              <w:rPr>
                <w:sz w:val="22"/>
                <w:szCs w:val="22"/>
                <w:lang w:eastAsia="en-US"/>
              </w:rPr>
              <w:t>Трудовая деятельность</w:t>
            </w:r>
          </w:p>
          <w:p w:rsidR="00483D26" w:rsidRPr="00991947" w:rsidRDefault="00483D26" w:rsidP="00991947">
            <w:pPr>
              <w:numPr>
                <w:ilvl w:val="0"/>
                <w:numId w:val="118"/>
              </w:numPr>
              <w:snapToGrid/>
              <w:spacing w:before="0" w:after="0"/>
              <w:rPr>
                <w:szCs w:val="22"/>
                <w:lang w:eastAsia="en-US"/>
              </w:rPr>
            </w:pPr>
            <w:r w:rsidRPr="00991947">
              <w:rPr>
                <w:sz w:val="22"/>
                <w:szCs w:val="22"/>
                <w:lang w:eastAsia="en-US"/>
              </w:rPr>
              <w:t>Самостоятельная творческая деятельность</w:t>
            </w:r>
          </w:p>
          <w:p w:rsidR="00483D26" w:rsidRPr="00991947" w:rsidRDefault="00483D26" w:rsidP="00991947">
            <w:pPr>
              <w:numPr>
                <w:ilvl w:val="0"/>
                <w:numId w:val="118"/>
              </w:numPr>
              <w:snapToGrid/>
              <w:spacing w:before="0" w:after="0"/>
              <w:rPr>
                <w:szCs w:val="22"/>
                <w:lang w:eastAsia="en-US"/>
              </w:rPr>
            </w:pPr>
            <w:r w:rsidRPr="00991947">
              <w:rPr>
                <w:sz w:val="22"/>
                <w:szCs w:val="22"/>
                <w:lang w:eastAsia="en-US"/>
              </w:rPr>
              <w:t>Ознакомление с природой, труд в природе</w:t>
            </w:r>
          </w:p>
          <w:p w:rsidR="00483D26" w:rsidRPr="00991947" w:rsidRDefault="00483D26" w:rsidP="00991947">
            <w:pPr>
              <w:numPr>
                <w:ilvl w:val="0"/>
                <w:numId w:val="118"/>
              </w:numPr>
              <w:snapToGrid/>
              <w:spacing w:before="0" w:after="0"/>
              <w:rPr>
                <w:szCs w:val="22"/>
                <w:lang w:eastAsia="en-US"/>
              </w:rPr>
            </w:pPr>
            <w:r w:rsidRPr="00991947">
              <w:rPr>
                <w:sz w:val="22"/>
                <w:szCs w:val="22"/>
                <w:lang w:eastAsia="en-US"/>
              </w:rPr>
              <w:t>Игровая деятельность</w:t>
            </w:r>
          </w:p>
        </w:tc>
        <w:tc>
          <w:tcPr>
            <w:tcW w:w="8364" w:type="dxa"/>
          </w:tcPr>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Детская мебель для практической деятельности</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Книжный уголок</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Уголок для изобразительной детской деятельности</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Игровая мебель. Атрибуты для сюжетно – ролевых игр: «Семья», «Магазин», «Парикмахерская», «Больница», «Школа», «Библиотека»</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Природный уголок</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Конструкторы различных видов</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Головоломки, мозаики, пазлы, настольные игры, лото.</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Развивающие игры по математике, логике</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Различные виды театров</w:t>
            </w:r>
          </w:p>
          <w:p w:rsidR="00483D26" w:rsidRPr="00991947" w:rsidRDefault="00483D26" w:rsidP="00991947">
            <w:pPr>
              <w:numPr>
                <w:ilvl w:val="0"/>
                <w:numId w:val="118"/>
              </w:numPr>
              <w:snapToGrid/>
              <w:spacing w:before="0" w:after="0"/>
              <w:jc w:val="both"/>
              <w:rPr>
                <w:szCs w:val="22"/>
                <w:lang w:eastAsia="en-US"/>
              </w:rPr>
            </w:pPr>
            <w:r w:rsidRPr="00991947">
              <w:rPr>
                <w:sz w:val="22"/>
                <w:szCs w:val="22"/>
                <w:lang w:eastAsia="en-US"/>
              </w:rPr>
              <w:t xml:space="preserve">Физкультурное оборудование для гимнастики после сна: ребристая дорожка, </w:t>
            </w:r>
            <w:r w:rsidRPr="00991947">
              <w:rPr>
                <w:sz w:val="22"/>
                <w:szCs w:val="22"/>
                <w:lang w:eastAsia="en-US"/>
              </w:rPr>
              <w:lastRenderedPageBreak/>
              <w:t>массажные коврики и мячи, резиновые кольца и кубики</w:t>
            </w:r>
          </w:p>
        </w:tc>
      </w:tr>
      <w:tr w:rsidR="00483D26" w:rsidRPr="00991947" w:rsidTr="00991947">
        <w:tc>
          <w:tcPr>
            <w:tcW w:w="5528" w:type="dxa"/>
          </w:tcPr>
          <w:p w:rsidR="00483D26" w:rsidRPr="00991947" w:rsidRDefault="00483D26" w:rsidP="00991947">
            <w:pPr>
              <w:snapToGrid/>
              <w:spacing w:before="0" w:after="160" w:line="259" w:lineRule="auto"/>
              <w:jc w:val="both"/>
              <w:rPr>
                <w:b/>
                <w:szCs w:val="22"/>
                <w:lang w:eastAsia="en-US"/>
              </w:rPr>
            </w:pPr>
            <w:r w:rsidRPr="00991947">
              <w:rPr>
                <w:b/>
                <w:sz w:val="22"/>
                <w:szCs w:val="22"/>
                <w:lang w:eastAsia="en-US"/>
              </w:rPr>
              <w:lastRenderedPageBreak/>
              <w:t>Спальное помещение</w:t>
            </w:r>
          </w:p>
          <w:p w:rsidR="00483D26" w:rsidRPr="00991947" w:rsidRDefault="00483D26" w:rsidP="00991947">
            <w:pPr>
              <w:numPr>
                <w:ilvl w:val="0"/>
                <w:numId w:val="119"/>
              </w:numPr>
              <w:snapToGrid/>
              <w:spacing w:before="0" w:after="0"/>
              <w:jc w:val="both"/>
              <w:rPr>
                <w:szCs w:val="22"/>
                <w:lang w:eastAsia="en-US"/>
              </w:rPr>
            </w:pPr>
            <w:r w:rsidRPr="00991947">
              <w:rPr>
                <w:sz w:val="22"/>
                <w:szCs w:val="22"/>
                <w:lang w:eastAsia="en-US"/>
              </w:rPr>
              <w:t>Дневной сон</w:t>
            </w:r>
          </w:p>
          <w:p w:rsidR="00483D26" w:rsidRPr="00991947" w:rsidRDefault="00483D26" w:rsidP="00991947">
            <w:pPr>
              <w:numPr>
                <w:ilvl w:val="0"/>
                <w:numId w:val="119"/>
              </w:numPr>
              <w:snapToGrid/>
              <w:spacing w:before="0" w:after="0"/>
              <w:jc w:val="both"/>
              <w:rPr>
                <w:szCs w:val="22"/>
                <w:lang w:eastAsia="en-US"/>
              </w:rPr>
            </w:pPr>
            <w:r w:rsidRPr="00991947">
              <w:rPr>
                <w:sz w:val="22"/>
                <w:szCs w:val="22"/>
                <w:lang w:eastAsia="en-US"/>
              </w:rPr>
              <w:t>Гимнастика после сна</w:t>
            </w:r>
          </w:p>
        </w:tc>
        <w:tc>
          <w:tcPr>
            <w:tcW w:w="8364" w:type="dxa"/>
          </w:tcPr>
          <w:p w:rsidR="00483D26" w:rsidRPr="00991947" w:rsidRDefault="00483D26" w:rsidP="00991947">
            <w:pPr>
              <w:numPr>
                <w:ilvl w:val="0"/>
                <w:numId w:val="119"/>
              </w:numPr>
              <w:snapToGrid/>
              <w:spacing w:before="0" w:after="0"/>
              <w:jc w:val="both"/>
              <w:rPr>
                <w:szCs w:val="22"/>
                <w:lang w:eastAsia="en-US"/>
              </w:rPr>
            </w:pPr>
            <w:r w:rsidRPr="00991947">
              <w:rPr>
                <w:sz w:val="22"/>
                <w:szCs w:val="22"/>
                <w:lang w:eastAsia="en-US"/>
              </w:rPr>
              <w:t>Спальная мебель</w:t>
            </w:r>
          </w:p>
          <w:p w:rsidR="00483D26" w:rsidRPr="00991947" w:rsidRDefault="00483D26" w:rsidP="00991947">
            <w:pPr>
              <w:snapToGrid/>
              <w:spacing w:before="0" w:after="160" w:line="259" w:lineRule="auto"/>
              <w:jc w:val="both"/>
              <w:rPr>
                <w:szCs w:val="22"/>
                <w:lang w:eastAsia="en-US"/>
              </w:rPr>
            </w:pPr>
          </w:p>
        </w:tc>
      </w:tr>
      <w:tr w:rsidR="00483D26" w:rsidRPr="00991947" w:rsidTr="00991947">
        <w:tc>
          <w:tcPr>
            <w:tcW w:w="5528" w:type="dxa"/>
          </w:tcPr>
          <w:p w:rsidR="00483D26" w:rsidRPr="00991947" w:rsidRDefault="00483D26" w:rsidP="00991947">
            <w:pPr>
              <w:snapToGrid/>
              <w:spacing w:before="0" w:after="160" w:line="259" w:lineRule="auto"/>
              <w:jc w:val="both"/>
              <w:rPr>
                <w:b/>
                <w:szCs w:val="22"/>
                <w:lang w:eastAsia="en-US"/>
              </w:rPr>
            </w:pPr>
            <w:r w:rsidRPr="00991947">
              <w:rPr>
                <w:b/>
                <w:sz w:val="22"/>
                <w:szCs w:val="22"/>
                <w:lang w:eastAsia="en-US"/>
              </w:rPr>
              <w:t>Раздевалка</w:t>
            </w:r>
          </w:p>
          <w:p w:rsidR="00483D26" w:rsidRPr="00991947" w:rsidRDefault="00483D26" w:rsidP="00991947">
            <w:pPr>
              <w:numPr>
                <w:ilvl w:val="0"/>
                <w:numId w:val="120"/>
              </w:numPr>
              <w:snapToGrid/>
              <w:spacing w:before="0" w:after="0"/>
              <w:jc w:val="both"/>
              <w:rPr>
                <w:szCs w:val="22"/>
                <w:lang w:eastAsia="en-US"/>
              </w:rPr>
            </w:pPr>
            <w:r w:rsidRPr="00991947">
              <w:rPr>
                <w:sz w:val="22"/>
                <w:szCs w:val="22"/>
                <w:lang w:eastAsia="en-US"/>
              </w:rPr>
              <w:t>Информационно – просветительская работа с родителями</w:t>
            </w:r>
          </w:p>
        </w:tc>
        <w:tc>
          <w:tcPr>
            <w:tcW w:w="8364" w:type="dxa"/>
          </w:tcPr>
          <w:p w:rsidR="00483D26" w:rsidRPr="00991947" w:rsidRDefault="00483D26" w:rsidP="00991947">
            <w:pPr>
              <w:numPr>
                <w:ilvl w:val="0"/>
                <w:numId w:val="120"/>
              </w:numPr>
              <w:snapToGrid/>
              <w:spacing w:before="0" w:after="0"/>
              <w:jc w:val="both"/>
              <w:rPr>
                <w:szCs w:val="22"/>
                <w:lang w:eastAsia="en-US"/>
              </w:rPr>
            </w:pPr>
            <w:r w:rsidRPr="00991947">
              <w:rPr>
                <w:sz w:val="22"/>
                <w:szCs w:val="22"/>
                <w:lang w:eastAsia="en-US"/>
              </w:rPr>
              <w:t>Информационный уголок</w:t>
            </w:r>
          </w:p>
          <w:p w:rsidR="00483D26" w:rsidRPr="00991947" w:rsidRDefault="00483D26" w:rsidP="00991947">
            <w:pPr>
              <w:numPr>
                <w:ilvl w:val="0"/>
                <w:numId w:val="120"/>
              </w:numPr>
              <w:snapToGrid/>
              <w:spacing w:before="0" w:after="0"/>
              <w:jc w:val="both"/>
              <w:rPr>
                <w:szCs w:val="22"/>
                <w:lang w:eastAsia="en-US"/>
              </w:rPr>
            </w:pPr>
            <w:r w:rsidRPr="00991947">
              <w:rPr>
                <w:sz w:val="22"/>
                <w:szCs w:val="22"/>
                <w:lang w:eastAsia="en-US"/>
              </w:rPr>
              <w:t>Выставки детского творчества</w:t>
            </w:r>
          </w:p>
          <w:p w:rsidR="00483D26" w:rsidRPr="00991947" w:rsidRDefault="00483D26" w:rsidP="00991947">
            <w:pPr>
              <w:numPr>
                <w:ilvl w:val="0"/>
                <w:numId w:val="120"/>
              </w:numPr>
              <w:snapToGrid/>
              <w:spacing w:before="0" w:after="0"/>
              <w:jc w:val="both"/>
              <w:rPr>
                <w:szCs w:val="22"/>
                <w:lang w:eastAsia="en-US"/>
              </w:rPr>
            </w:pPr>
            <w:r w:rsidRPr="00991947">
              <w:rPr>
                <w:sz w:val="22"/>
                <w:szCs w:val="22"/>
                <w:lang w:eastAsia="en-US"/>
              </w:rPr>
              <w:t>Наглядно – информационный материал</w:t>
            </w:r>
          </w:p>
        </w:tc>
      </w:tr>
      <w:tr w:rsidR="00483D26" w:rsidRPr="00991947" w:rsidTr="00991947">
        <w:tc>
          <w:tcPr>
            <w:tcW w:w="5528" w:type="dxa"/>
          </w:tcPr>
          <w:p w:rsidR="00483D26" w:rsidRPr="00991947" w:rsidRDefault="00483D26" w:rsidP="00991947">
            <w:pPr>
              <w:snapToGrid/>
              <w:spacing w:before="0" w:after="160" w:line="259" w:lineRule="auto"/>
              <w:rPr>
                <w:b/>
                <w:szCs w:val="22"/>
                <w:lang w:eastAsia="en-US"/>
              </w:rPr>
            </w:pPr>
            <w:r w:rsidRPr="00991947">
              <w:rPr>
                <w:b/>
                <w:sz w:val="22"/>
                <w:szCs w:val="22"/>
                <w:lang w:eastAsia="en-US"/>
              </w:rPr>
              <w:t>Методический кабинет</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Осуществление методической помощи педагогам</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Организация консультаций, семинаров, педагогических советов</w:t>
            </w:r>
          </w:p>
        </w:tc>
        <w:tc>
          <w:tcPr>
            <w:tcW w:w="8364" w:type="dxa"/>
          </w:tcPr>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Библиотека педагогической и методической литературы</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Библиотека периодических изданий</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Пособия для занятий</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Опыт работы педагогов</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Материалы консультаций, семинаров, семинаров – практикумов</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Демонстрационный, раздаточный материал для занятий с детьми</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Иллюстративный материал</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Изделия народных промыслов: Дымково, Городец, Гжель, Хохлома, Жостово, матрешки, богородские игрушки</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Скульптуры малых форм (глина, дерево)</w:t>
            </w:r>
          </w:p>
          <w:p w:rsidR="00483D26" w:rsidRPr="00991947" w:rsidRDefault="00483D26" w:rsidP="00991947">
            <w:pPr>
              <w:numPr>
                <w:ilvl w:val="0"/>
                <w:numId w:val="121"/>
              </w:numPr>
              <w:snapToGrid/>
              <w:spacing w:before="0" w:after="0"/>
              <w:rPr>
                <w:szCs w:val="22"/>
                <w:lang w:eastAsia="en-US"/>
              </w:rPr>
            </w:pPr>
            <w:r w:rsidRPr="00991947">
              <w:rPr>
                <w:sz w:val="22"/>
                <w:szCs w:val="22"/>
                <w:lang w:eastAsia="en-US"/>
              </w:rPr>
              <w:t>Игрушки, муляжи</w:t>
            </w:r>
          </w:p>
        </w:tc>
      </w:tr>
      <w:tr w:rsidR="00483D26" w:rsidRPr="00991947" w:rsidTr="00991947">
        <w:tc>
          <w:tcPr>
            <w:tcW w:w="5528" w:type="dxa"/>
          </w:tcPr>
          <w:p w:rsidR="00483D26" w:rsidRPr="00991947" w:rsidRDefault="00483D26" w:rsidP="00991947">
            <w:pPr>
              <w:snapToGrid/>
              <w:spacing w:before="0" w:after="160" w:line="259" w:lineRule="auto"/>
              <w:rPr>
                <w:b/>
                <w:szCs w:val="22"/>
                <w:lang w:eastAsia="en-US"/>
              </w:rPr>
            </w:pPr>
            <w:r w:rsidRPr="00991947">
              <w:rPr>
                <w:b/>
                <w:sz w:val="22"/>
                <w:szCs w:val="22"/>
                <w:lang w:eastAsia="en-US"/>
              </w:rPr>
              <w:t>Музыкальный зал, кабинет музыкального руководителя</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Занятия по музыкальному воспитанию</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Индивидуальные занятия</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Тематические досуги</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Развлечения</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Театральные представления</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Праздники и утренники</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Занятия по хореографии</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Занятия по ритмике</w:t>
            </w:r>
          </w:p>
          <w:p w:rsidR="00483D26" w:rsidRPr="00991947" w:rsidRDefault="00483D26" w:rsidP="00991947">
            <w:pPr>
              <w:numPr>
                <w:ilvl w:val="0"/>
                <w:numId w:val="122"/>
              </w:numPr>
              <w:snapToGrid/>
              <w:spacing w:before="0" w:after="0"/>
              <w:rPr>
                <w:szCs w:val="22"/>
                <w:lang w:eastAsia="en-US"/>
              </w:rPr>
            </w:pPr>
            <w:r w:rsidRPr="00991947">
              <w:rPr>
                <w:sz w:val="22"/>
                <w:szCs w:val="22"/>
                <w:lang w:eastAsia="en-US"/>
              </w:rPr>
              <w:t>Родительские собрания и прочие мероприятия для родителей</w:t>
            </w:r>
          </w:p>
        </w:tc>
        <w:tc>
          <w:tcPr>
            <w:tcW w:w="8364" w:type="dxa"/>
          </w:tcPr>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Библиотека методической литературы, сборники нот</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Шкаф для используемых пособий, игрушек, атрибутов и прочего материала</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Музыкальный центр</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Пианино</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Разнообразные музыкальные инструменты для детей</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Подборка аудио кассет с музыкальными произведениями</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Различные виды театров</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Ширма для кукольного театра</w:t>
            </w:r>
          </w:p>
          <w:p w:rsidR="00483D26" w:rsidRPr="00991947" w:rsidRDefault="00483D26" w:rsidP="00991947">
            <w:pPr>
              <w:numPr>
                <w:ilvl w:val="0"/>
                <w:numId w:val="122"/>
              </w:numPr>
              <w:snapToGrid/>
              <w:spacing w:before="0" w:after="0"/>
              <w:jc w:val="both"/>
              <w:rPr>
                <w:szCs w:val="22"/>
                <w:lang w:eastAsia="en-US"/>
              </w:rPr>
            </w:pPr>
            <w:r w:rsidRPr="00991947">
              <w:rPr>
                <w:sz w:val="22"/>
                <w:szCs w:val="22"/>
                <w:lang w:eastAsia="en-US"/>
              </w:rPr>
              <w:t>Детские взрослые костюмы</w:t>
            </w:r>
          </w:p>
          <w:p w:rsidR="00483D26" w:rsidRDefault="00483D26" w:rsidP="00991947">
            <w:pPr>
              <w:numPr>
                <w:ilvl w:val="0"/>
                <w:numId w:val="122"/>
              </w:numPr>
              <w:snapToGrid/>
              <w:spacing w:before="0" w:after="0"/>
              <w:jc w:val="both"/>
              <w:rPr>
                <w:szCs w:val="22"/>
                <w:lang w:eastAsia="en-US"/>
              </w:rPr>
            </w:pPr>
            <w:r w:rsidRPr="00991947">
              <w:rPr>
                <w:sz w:val="22"/>
                <w:szCs w:val="22"/>
                <w:lang w:eastAsia="en-US"/>
              </w:rPr>
              <w:t>Детские и хохломские стулья</w:t>
            </w:r>
          </w:p>
          <w:p w:rsidR="00483D26" w:rsidRPr="00991947" w:rsidRDefault="00483D26" w:rsidP="00991947">
            <w:pPr>
              <w:numPr>
                <w:ilvl w:val="0"/>
                <w:numId w:val="122"/>
              </w:numPr>
              <w:snapToGrid/>
              <w:spacing w:before="0" w:after="0"/>
              <w:jc w:val="both"/>
              <w:rPr>
                <w:szCs w:val="22"/>
                <w:lang w:eastAsia="en-US"/>
              </w:rPr>
            </w:pPr>
            <w:r>
              <w:rPr>
                <w:sz w:val="22"/>
                <w:szCs w:val="22"/>
                <w:lang w:eastAsia="en-US"/>
              </w:rPr>
              <w:t>Интерактивное оборудование</w:t>
            </w:r>
          </w:p>
        </w:tc>
      </w:tr>
      <w:tr w:rsidR="00483D26" w:rsidRPr="00991947" w:rsidTr="00991947">
        <w:tc>
          <w:tcPr>
            <w:tcW w:w="5528" w:type="dxa"/>
          </w:tcPr>
          <w:p w:rsidR="00483D26" w:rsidRPr="00991947" w:rsidRDefault="00483D26" w:rsidP="00991947">
            <w:pPr>
              <w:snapToGrid/>
              <w:spacing w:before="0" w:after="160" w:line="259" w:lineRule="auto"/>
              <w:rPr>
                <w:b/>
                <w:szCs w:val="22"/>
                <w:lang w:eastAsia="en-US"/>
              </w:rPr>
            </w:pPr>
            <w:r w:rsidRPr="00991947">
              <w:rPr>
                <w:b/>
                <w:sz w:val="22"/>
                <w:szCs w:val="22"/>
                <w:lang w:eastAsia="en-US"/>
              </w:rPr>
              <w:t>Физкультурный зал</w:t>
            </w:r>
          </w:p>
          <w:p w:rsidR="00483D26" w:rsidRPr="00991947" w:rsidRDefault="00483D26" w:rsidP="00991947">
            <w:pPr>
              <w:numPr>
                <w:ilvl w:val="0"/>
                <w:numId w:val="123"/>
              </w:numPr>
              <w:snapToGrid/>
              <w:spacing w:before="0" w:after="0"/>
              <w:rPr>
                <w:szCs w:val="22"/>
                <w:lang w:eastAsia="en-US"/>
              </w:rPr>
            </w:pPr>
            <w:r w:rsidRPr="00991947">
              <w:rPr>
                <w:sz w:val="22"/>
                <w:szCs w:val="22"/>
                <w:lang w:eastAsia="en-US"/>
              </w:rPr>
              <w:lastRenderedPageBreak/>
              <w:t>Физкультурные занятия</w:t>
            </w:r>
          </w:p>
          <w:p w:rsidR="00483D26" w:rsidRPr="00991947" w:rsidRDefault="00483D26" w:rsidP="00991947">
            <w:pPr>
              <w:numPr>
                <w:ilvl w:val="0"/>
                <w:numId w:val="123"/>
              </w:numPr>
              <w:snapToGrid/>
              <w:spacing w:before="0" w:after="0"/>
              <w:rPr>
                <w:szCs w:val="22"/>
                <w:lang w:eastAsia="en-US"/>
              </w:rPr>
            </w:pPr>
            <w:r w:rsidRPr="00991947">
              <w:rPr>
                <w:sz w:val="22"/>
                <w:szCs w:val="22"/>
                <w:lang w:eastAsia="en-US"/>
              </w:rPr>
              <w:t>Спортивные досуги</w:t>
            </w:r>
          </w:p>
          <w:p w:rsidR="00483D26" w:rsidRPr="00991947" w:rsidRDefault="00483D26" w:rsidP="00991947">
            <w:pPr>
              <w:numPr>
                <w:ilvl w:val="0"/>
                <w:numId w:val="123"/>
              </w:numPr>
              <w:snapToGrid/>
              <w:spacing w:before="0" w:after="0"/>
              <w:rPr>
                <w:szCs w:val="22"/>
                <w:lang w:eastAsia="en-US"/>
              </w:rPr>
            </w:pPr>
            <w:r w:rsidRPr="00991947">
              <w:rPr>
                <w:sz w:val="22"/>
                <w:szCs w:val="22"/>
                <w:lang w:eastAsia="en-US"/>
              </w:rPr>
              <w:t>Развлечения, праздники</w:t>
            </w:r>
          </w:p>
          <w:p w:rsidR="00483D26" w:rsidRPr="00991947" w:rsidRDefault="00483D26" w:rsidP="001C1450">
            <w:pPr>
              <w:numPr>
                <w:ilvl w:val="0"/>
                <w:numId w:val="123"/>
              </w:numPr>
              <w:snapToGrid/>
              <w:spacing w:before="0" w:after="0"/>
              <w:rPr>
                <w:szCs w:val="22"/>
                <w:lang w:eastAsia="en-US"/>
              </w:rPr>
            </w:pPr>
            <w:r w:rsidRPr="00991947">
              <w:rPr>
                <w:sz w:val="22"/>
                <w:szCs w:val="22"/>
                <w:lang w:eastAsia="en-US"/>
              </w:rPr>
              <w:t>Консультативная работа с родителями и воспитателями</w:t>
            </w:r>
          </w:p>
        </w:tc>
        <w:tc>
          <w:tcPr>
            <w:tcW w:w="8364" w:type="dxa"/>
          </w:tcPr>
          <w:p w:rsidR="00DF2816" w:rsidRPr="00DF2816" w:rsidRDefault="00483D26" w:rsidP="00DF2816">
            <w:pPr>
              <w:numPr>
                <w:ilvl w:val="0"/>
                <w:numId w:val="123"/>
              </w:numPr>
              <w:snapToGrid/>
              <w:spacing w:before="0" w:after="0"/>
              <w:jc w:val="both"/>
              <w:rPr>
                <w:szCs w:val="22"/>
                <w:lang w:eastAsia="en-US"/>
              </w:rPr>
            </w:pPr>
            <w:r w:rsidRPr="00991947">
              <w:rPr>
                <w:sz w:val="22"/>
                <w:szCs w:val="22"/>
                <w:lang w:eastAsia="en-US"/>
              </w:rPr>
              <w:lastRenderedPageBreak/>
              <w:t>Спортивное оборудование для прыжков, метания, лазания</w:t>
            </w:r>
            <w:r>
              <w:rPr>
                <w:sz w:val="22"/>
                <w:szCs w:val="22"/>
                <w:lang w:eastAsia="en-US"/>
              </w:rPr>
              <w:t xml:space="preserve"> </w:t>
            </w:r>
          </w:p>
          <w:p w:rsidR="00483D26" w:rsidRPr="00991947" w:rsidRDefault="00483D26" w:rsidP="00DF2816">
            <w:pPr>
              <w:numPr>
                <w:ilvl w:val="0"/>
                <w:numId w:val="123"/>
              </w:numPr>
              <w:snapToGrid/>
              <w:spacing w:before="0" w:after="0"/>
              <w:jc w:val="both"/>
              <w:rPr>
                <w:szCs w:val="22"/>
                <w:lang w:eastAsia="en-US"/>
              </w:rPr>
            </w:pPr>
            <w:r w:rsidRPr="00991947">
              <w:rPr>
                <w:sz w:val="22"/>
                <w:szCs w:val="22"/>
                <w:lang w:eastAsia="en-US"/>
              </w:rPr>
              <w:lastRenderedPageBreak/>
              <w:t>Музыкальный центр</w:t>
            </w:r>
          </w:p>
        </w:tc>
      </w:tr>
      <w:tr w:rsidR="00483D26" w:rsidRPr="00991947" w:rsidTr="00991947">
        <w:tc>
          <w:tcPr>
            <w:tcW w:w="5528" w:type="dxa"/>
          </w:tcPr>
          <w:p w:rsidR="00483D26" w:rsidRDefault="00483D26" w:rsidP="00991947">
            <w:pPr>
              <w:snapToGrid/>
              <w:spacing w:before="0" w:after="160" w:line="259" w:lineRule="auto"/>
              <w:rPr>
                <w:b/>
                <w:szCs w:val="22"/>
                <w:lang w:eastAsia="en-US"/>
              </w:rPr>
            </w:pPr>
            <w:r>
              <w:rPr>
                <w:b/>
                <w:sz w:val="22"/>
                <w:szCs w:val="22"/>
                <w:lang w:eastAsia="en-US"/>
              </w:rPr>
              <w:lastRenderedPageBreak/>
              <w:t>Кабинет логопеда</w:t>
            </w:r>
          </w:p>
          <w:p w:rsidR="00483D26" w:rsidRPr="00991947" w:rsidRDefault="00483D26" w:rsidP="00991947">
            <w:pPr>
              <w:snapToGrid/>
              <w:spacing w:before="0" w:after="160" w:line="259" w:lineRule="auto"/>
              <w:rPr>
                <w:b/>
                <w:szCs w:val="22"/>
                <w:lang w:eastAsia="en-US"/>
              </w:rPr>
            </w:pPr>
            <w:r>
              <w:rPr>
                <w:b/>
                <w:sz w:val="22"/>
                <w:szCs w:val="22"/>
                <w:lang w:eastAsia="en-US"/>
              </w:rPr>
              <w:t>Групповые и индивидуальные занятия</w:t>
            </w:r>
          </w:p>
        </w:tc>
        <w:tc>
          <w:tcPr>
            <w:tcW w:w="8364" w:type="dxa"/>
          </w:tcPr>
          <w:p w:rsidR="00483D26" w:rsidRPr="00991947" w:rsidRDefault="00DF2816" w:rsidP="00991947">
            <w:pPr>
              <w:numPr>
                <w:ilvl w:val="0"/>
                <w:numId w:val="123"/>
              </w:numPr>
              <w:snapToGrid/>
              <w:spacing w:before="0" w:after="0"/>
              <w:jc w:val="both"/>
              <w:rPr>
                <w:szCs w:val="22"/>
                <w:lang w:eastAsia="en-US"/>
              </w:rPr>
            </w:pPr>
            <w:r>
              <w:rPr>
                <w:szCs w:val="22"/>
                <w:lang w:eastAsia="en-US"/>
              </w:rPr>
              <w:t>зеркала, методические материалы, книги, конструкторы, деревянные пазлы и др.</w:t>
            </w:r>
          </w:p>
        </w:tc>
      </w:tr>
    </w:tbl>
    <w:p w:rsidR="00483D26" w:rsidRPr="002C50A5" w:rsidRDefault="00483D26" w:rsidP="002C50A5">
      <w:pPr>
        <w:autoSpaceDE w:val="0"/>
        <w:autoSpaceDN w:val="0"/>
        <w:adjustRightInd w:val="0"/>
        <w:snapToGrid/>
        <w:spacing w:before="0" w:after="0"/>
        <w:jc w:val="center"/>
        <w:rPr>
          <w:bCs/>
          <w:i/>
          <w:szCs w:val="24"/>
          <w:lang w:eastAsia="en-US"/>
        </w:rPr>
      </w:pPr>
      <w:r w:rsidRPr="002C50A5">
        <w:rPr>
          <w:i/>
          <w:szCs w:val="24"/>
          <w:lang w:eastAsia="en-US"/>
        </w:rPr>
        <w:t>Обеспеченность методическими материалами и средствами обучения и  воспитания.</w:t>
      </w:r>
    </w:p>
    <w:p w:rsidR="00483D26" w:rsidRDefault="00483D26" w:rsidP="00D05652">
      <w:pPr>
        <w:autoSpaceDE w:val="0"/>
        <w:autoSpaceDN w:val="0"/>
        <w:adjustRightInd w:val="0"/>
        <w:snapToGrid/>
        <w:spacing w:before="0" w:after="0"/>
        <w:rPr>
          <w:b/>
          <w:szCs w:val="24"/>
          <w:lang w:eastAsia="en-US"/>
        </w:rPr>
      </w:pP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Программно-методический комплекс дошкольного</w:t>
      </w:r>
      <w:r w:rsidRPr="00B46CC1">
        <w:rPr>
          <w:szCs w:val="24"/>
          <w:lang w:eastAsia="en-US"/>
        </w:rPr>
        <w:t xml:space="preserve"> </w:t>
      </w:r>
      <w:r w:rsidRPr="00B46CC1">
        <w:rPr>
          <w:b/>
          <w:bCs/>
          <w:szCs w:val="24"/>
          <w:lang w:eastAsia="en-US"/>
        </w:rPr>
        <w:t>образования «Мозаичный ПАРК».</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 xml:space="preserve">Издательская продукция  по </w:t>
      </w:r>
      <w:r w:rsidRPr="00B46CC1">
        <w:rPr>
          <w:b/>
          <w:bCs/>
          <w:szCs w:val="24"/>
          <w:lang w:eastAsia="en-US"/>
        </w:rPr>
        <w:t>образовательным областям</w:t>
      </w:r>
      <w:r w:rsidRPr="00B46CC1">
        <w:rPr>
          <w:szCs w:val="24"/>
          <w:lang w:eastAsia="en-US"/>
        </w:rPr>
        <w:t>, выделенным в ФГОС ДО:</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-социально-коммуникативное развитие;</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-познавательное развитие;</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-речевое развитие;</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-художественно-эстетическое развитие;</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-физическое развитие.</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 xml:space="preserve">Такое разделение издательской продукции, включающей материалы для руководителей, методистов, воспитателей, музыкальных руководителей, психологов, логопедов ДОО, родителей и воспитанников, необходимо для придания ей тематической и образовательной чёткости и целенаправленности. Продукция обеспечивает реализацию программы, построенной по </w:t>
      </w:r>
      <w:r w:rsidRPr="00B46CC1">
        <w:rPr>
          <w:b/>
          <w:bCs/>
          <w:szCs w:val="24"/>
          <w:lang w:eastAsia="en-US"/>
        </w:rPr>
        <w:t>комплексно-тематическому принципу.</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 xml:space="preserve">ПМК ДО «Мозаичный ПАРК» реализует </w:t>
      </w:r>
      <w:r w:rsidRPr="00B46CC1">
        <w:rPr>
          <w:b/>
          <w:bCs/>
          <w:szCs w:val="24"/>
          <w:lang w:eastAsia="en-US"/>
        </w:rPr>
        <w:t xml:space="preserve">принцип интеграции </w:t>
      </w:r>
      <w:r w:rsidRPr="00B46CC1">
        <w:rPr>
          <w:szCs w:val="24"/>
          <w:lang w:eastAsia="en-US"/>
        </w:rPr>
        <w:t>—</w:t>
      </w:r>
      <w:r>
        <w:rPr>
          <w:szCs w:val="24"/>
          <w:lang w:eastAsia="en-US"/>
        </w:rPr>
        <w:t xml:space="preserve"> </w:t>
      </w:r>
      <w:r w:rsidRPr="00B46CC1">
        <w:rPr>
          <w:szCs w:val="24"/>
          <w:lang w:eastAsia="en-US"/>
        </w:rPr>
        <w:t>взаимопроникновение и взаимодействие образовательных областей, обеспечивающих целостность образовательного процесса.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Методические материалы и средства обучения и воспитания ПМК ДО «Мозаичный ПАРК» полностью соответствуют примерному комплексно-тематическому планированию настоящей Программы, в которой  указывается, какие именно издания, игры, оборудование используются при организации образовательной деятельности (</w:t>
      </w:r>
      <w:r w:rsidRPr="00B46CC1">
        <w:rPr>
          <w:b/>
          <w:bCs/>
          <w:szCs w:val="24"/>
          <w:lang w:eastAsia="en-US"/>
        </w:rPr>
        <w:t>для</w:t>
      </w:r>
      <w:r w:rsidRPr="00B46CC1">
        <w:rPr>
          <w:szCs w:val="24"/>
          <w:lang w:eastAsia="en-US"/>
        </w:rPr>
        <w:t xml:space="preserve"> </w:t>
      </w:r>
      <w:r w:rsidRPr="00B46CC1">
        <w:rPr>
          <w:b/>
          <w:bCs/>
          <w:szCs w:val="24"/>
          <w:lang w:eastAsia="en-US"/>
        </w:rPr>
        <w:t xml:space="preserve">каждой тематической недели </w:t>
      </w:r>
      <w:r w:rsidRPr="00B46CC1">
        <w:rPr>
          <w:szCs w:val="24"/>
          <w:lang w:eastAsia="en-US"/>
        </w:rPr>
        <w:t>как единицы комплексного содержательного планирования).</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ПМК ДО «Мозаичный ПАРК» полностью обеспечивает деятельность дошкольной образовательной организации.</w:t>
      </w: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 xml:space="preserve">Пособия </w:t>
      </w:r>
      <w:r w:rsidRPr="00B46CC1">
        <w:rPr>
          <w:szCs w:val="24"/>
          <w:lang w:eastAsia="en-US"/>
        </w:rPr>
        <w:t>адресованы:</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-руководителям организаций, методистам, воспитателям;</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-педагогам: логопедам, дефектологам, психологам, музыкальным руководителям и др.;</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-родителям.</w:t>
      </w: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 xml:space="preserve">Игры, книги, развивающие тетради </w:t>
      </w:r>
      <w:r w:rsidRPr="00B46CC1">
        <w:rPr>
          <w:szCs w:val="24"/>
          <w:lang w:eastAsia="en-US"/>
        </w:rPr>
        <w:t>адресованы:</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-детям разных возрастных групп;</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-детям 5—7 лет для подготовки к обучению в школе.</w:t>
      </w: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 xml:space="preserve">Оборудование </w:t>
      </w:r>
      <w:r w:rsidRPr="00B46CC1">
        <w:rPr>
          <w:szCs w:val="24"/>
          <w:lang w:eastAsia="en-US"/>
        </w:rPr>
        <w:t>предназначено:</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lastRenderedPageBreak/>
        <w:t>-для развивающей предметно-пространственной среды детского сада.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 xml:space="preserve">Продукция ПМК ДО «Мозаичный ПАРК» разработана в соответствии с Федеральным законом Российской Федерации от 29 декабря 2012 года № 273-ФЗ </w:t>
      </w:r>
      <w:r w:rsidRPr="00B46CC1">
        <w:rPr>
          <w:b/>
          <w:bCs/>
          <w:szCs w:val="24"/>
          <w:lang w:eastAsia="en-US"/>
        </w:rPr>
        <w:t>«Об образовании в Российской Федерации»; Федеральным государственным образовательным стандартом</w:t>
      </w:r>
      <w:r w:rsidRPr="00B46CC1">
        <w:rPr>
          <w:szCs w:val="24"/>
          <w:lang w:eastAsia="en-US"/>
        </w:rPr>
        <w:t xml:space="preserve"> </w:t>
      </w:r>
      <w:r w:rsidRPr="00B46CC1">
        <w:rPr>
          <w:b/>
          <w:bCs/>
          <w:szCs w:val="24"/>
          <w:lang w:eastAsia="en-US"/>
        </w:rPr>
        <w:t xml:space="preserve">дошкольного образования (ФГОС ДО), </w:t>
      </w:r>
      <w:r w:rsidRPr="00B46CC1">
        <w:rPr>
          <w:szCs w:val="24"/>
          <w:lang w:eastAsia="en-US"/>
        </w:rPr>
        <w:t>Приказом Министерства образования и науки Российской Федерации (Минобрнауки России) от 17 октября 2013 года № 1155, г. Москва.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ПМК ДО «Мозаичный ПАРК» соответствует целям ФГОС ДО, а именно создаёт условия для:</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-сохранения уникальности и самоценности детства как важного этапа в общем развитии человека;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-личностного развития, развития инициативы, творческих способностей детей;</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-позитивной социализации и индивидуализации;</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-сотрудничества детей со взрослыми и сверстниками;</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-выбора видов деятельности, соответствующих возрасту.</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ПМК ДО «Мозаичный ПАРК», следуя принципам и подходам ФГОС ДО:</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-обеспечивает разностороннее развитие детей, приобщение их к социокультурным нормам, традициям семьи, общества и государства;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-организует образовательную деятельность в соответствии с комплексно-тематическим планированием;</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-строит образовательную деятельность по значимым событиям социальной жизни и окружающего природного мира.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ПМК ДО «Мозаичный ПАРК» соответствует содержанию ФГОС ДО, а именно обеспечивает развитие личности, мотивации и способностей детей в различных видах деятельности и охватывает структурные единицы, представляющие определённые направления развития и образования детей (образовательные области).</w:t>
      </w:r>
    </w:p>
    <w:p w:rsidR="00483D26" w:rsidRDefault="00483D26" w:rsidP="002C50A5">
      <w:pPr>
        <w:autoSpaceDE w:val="0"/>
        <w:autoSpaceDN w:val="0"/>
        <w:adjustRightInd w:val="0"/>
        <w:snapToGrid/>
        <w:spacing w:before="0" w:after="0"/>
        <w:jc w:val="both"/>
        <w:rPr>
          <w:szCs w:val="24"/>
          <w:lang w:eastAsia="en-US"/>
        </w:rPr>
      </w:pPr>
      <w:r w:rsidRPr="00B46CC1">
        <w:rPr>
          <w:szCs w:val="24"/>
          <w:lang w:eastAsia="en-US"/>
        </w:rPr>
        <w:t>ПМК ДО «Мозаичный ПАРК» реализует преемственность дошкольного и начального общего образования в рамках ФГОС ДО. Основанием преемственности дошкольного и начального общего образования (НОО) являются требования стандарта к результатам освоения программы, представленные в виде целевых ориентиров дошкольного образования. ПМК ДО «Мозаичный ПАРК» создаёт единую образовательную среду с системой НОО «Начальная инновационная школа». С введением стандартов для всех ступеней образования и с разработкой в этой связи примерных основных образовательных программ для всех ступеней образования по единым требованиям предлагаемый ПМК ДО «Мозаичный ПАРК» является преемственным и с другими системами НОО.</w:t>
      </w:r>
    </w:p>
    <w:p w:rsidR="00483D26" w:rsidRDefault="00483D26" w:rsidP="002C50A5">
      <w:pPr>
        <w:autoSpaceDE w:val="0"/>
        <w:autoSpaceDN w:val="0"/>
        <w:adjustRightInd w:val="0"/>
        <w:snapToGrid/>
        <w:spacing w:before="0" w:after="0"/>
        <w:jc w:val="both"/>
        <w:rPr>
          <w:b/>
          <w:bCs/>
          <w:szCs w:val="24"/>
          <w:lang w:eastAsia="en-US"/>
        </w:rPr>
      </w:pP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 xml:space="preserve">Руководителям организаций, методистам, воспитателям </w:t>
      </w:r>
      <w:r w:rsidRPr="00B46CC1">
        <w:rPr>
          <w:szCs w:val="24"/>
          <w:lang w:eastAsia="en-US"/>
        </w:rPr>
        <w:t>предлагаются</w:t>
      </w:r>
      <w:r w:rsidRPr="00B46CC1">
        <w:rPr>
          <w:b/>
          <w:bCs/>
          <w:szCs w:val="24"/>
          <w:lang w:eastAsia="en-US"/>
        </w:rPr>
        <w:t>:</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Примерная основная образовательная программа дошкольного образования «Мозаика»</w:t>
      </w:r>
      <w:r w:rsidRPr="00B46CC1">
        <w:rPr>
          <w:szCs w:val="24"/>
          <w:lang w:eastAsia="en-US"/>
        </w:rPr>
        <w:t>. Разработчики: Департамент образования и науки Тюменской области, Тюменский областной государственный институт развития регионального образования</w:t>
      </w:r>
      <w:r w:rsidRPr="00B46CC1">
        <w:rPr>
          <w:b/>
          <w:bCs/>
          <w:szCs w:val="24"/>
          <w:lang w:eastAsia="en-US"/>
        </w:rPr>
        <w:t xml:space="preserve"> </w:t>
      </w:r>
      <w:r w:rsidRPr="00B46CC1">
        <w:rPr>
          <w:szCs w:val="24"/>
          <w:lang w:eastAsia="en-US"/>
        </w:rPr>
        <w:t>(ТОГИРРО). Рецензенты: Т.В. Волосовец, В.И. Загвязинский,</w:t>
      </w:r>
      <w:r w:rsidRPr="00B46CC1">
        <w:rPr>
          <w:b/>
          <w:bCs/>
          <w:szCs w:val="24"/>
          <w:lang w:eastAsia="en-US"/>
        </w:rPr>
        <w:t xml:space="preserve"> </w:t>
      </w:r>
      <w:r w:rsidRPr="00B46CC1">
        <w:rPr>
          <w:szCs w:val="24"/>
          <w:lang w:eastAsia="en-US"/>
        </w:rPr>
        <w:t>Н.Г. Милованова, С.Н. Фокеева;</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Методические рекомендации к примерной основной образовательной программе дошкольного образования «Мозаика»: </w:t>
      </w:r>
      <w:r w:rsidRPr="00B46CC1">
        <w:rPr>
          <w:szCs w:val="24"/>
          <w:lang w:eastAsia="en-US"/>
        </w:rPr>
        <w:t>группа</w:t>
      </w:r>
      <w:r w:rsidRPr="00B46CC1">
        <w:rPr>
          <w:b/>
          <w:bCs/>
          <w:szCs w:val="24"/>
          <w:lang w:eastAsia="en-US"/>
        </w:rPr>
        <w:t xml:space="preserve"> </w:t>
      </w:r>
      <w:r w:rsidRPr="00B46CC1">
        <w:rPr>
          <w:szCs w:val="24"/>
          <w:lang w:eastAsia="en-US"/>
        </w:rPr>
        <w:t>раннего возраста (2—3 года);</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Методические рекомендации к примерной основной образовательной программе дошкольного образования «Мозаика»: </w:t>
      </w:r>
      <w:r w:rsidRPr="00B46CC1">
        <w:rPr>
          <w:szCs w:val="24"/>
          <w:lang w:eastAsia="en-US"/>
        </w:rPr>
        <w:t>младшая</w:t>
      </w:r>
      <w:r w:rsidRPr="00B46CC1">
        <w:rPr>
          <w:b/>
          <w:bCs/>
          <w:szCs w:val="24"/>
          <w:lang w:eastAsia="en-US"/>
        </w:rPr>
        <w:t xml:space="preserve"> </w:t>
      </w:r>
      <w:r w:rsidRPr="00B46CC1">
        <w:rPr>
          <w:szCs w:val="24"/>
          <w:lang w:eastAsia="en-US"/>
        </w:rPr>
        <w:t>группа (3—4 года);</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lastRenderedPageBreak/>
        <w:t>-</w:t>
      </w:r>
      <w:r w:rsidRPr="00B46CC1">
        <w:rPr>
          <w:b/>
          <w:bCs/>
          <w:szCs w:val="24"/>
          <w:lang w:eastAsia="en-US"/>
        </w:rPr>
        <w:t xml:space="preserve">Методические рекомендации к примерной основной образовательной программе дошкольного образования «Мозаика»: </w:t>
      </w:r>
      <w:r w:rsidRPr="00B46CC1">
        <w:rPr>
          <w:szCs w:val="24"/>
          <w:lang w:eastAsia="en-US"/>
        </w:rPr>
        <w:t>средняя</w:t>
      </w:r>
      <w:r w:rsidRPr="00B46CC1">
        <w:rPr>
          <w:b/>
          <w:bCs/>
          <w:szCs w:val="24"/>
          <w:lang w:eastAsia="en-US"/>
        </w:rPr>
        <w:t xml:space="preserve"> </w:t>
      </w:r>
      <w:r w:rsidRPr="00B46CC1">
        <w:rPr>
          <w:szCs w:val="24"/>
          <w:lang w:eastAsia="en-US"/>
        </w:rPr>
        <w:t>группа (4—5 лет);</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Методические рекомендации к примерной основной образовательной программе дошкольного образования «Мозаика»: </w:t>
      </w:r>
      <w:r w:rsidRPr="00B46CC1">
        <w:rPr>
          <w:szCs w:val="24"/>
          <w:lang w:eastAsia="en-US"/>
        </w:rPr>
        <w:t>старшая</w:t>
      </w:r>
      <w:r w:rsidRPr="00B46CC1">
        <w:rPr>
          <w:b/>
          <w:bCs/>
          <w:szCs w:val="24"/>
          <w:lang w:eastAsia="en-US"/>
        </w:rPr>
        <w:t xml:space="preserve"> </w:t>
      </w:r>
      <w:r w:rsidRPr="00B46CC1">
        <w:rPr>
          <w:szCs w:val="24"/>
          <w:lang w:eastAsia="en-US"/>
        </w:rPr>
        <w:t>группа (5—6 лет);</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Методические рекомендации к примерной основной образовательной программе дошкольного образования «Мозаика»: </w:t>
      </w:r>
      <w:r w:rsidRPr="00B46CC1">
        <w:rPr>
          <w:szCs w:val="24"/>
          <w:lang w:eastAsia="en-US"/>
        </w:rPr>
        <w:t>подготовительная к школе группа (6—7 лет);</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Научно-методическое обеспечение ФГОС ДО: теоретические основы и новые технологии: </w:t>
      </w:r>
      <w:r w:rsidRPr="00B46CC1">
        <w:rPr>
          <w:szCs w:val="24"/>
          <w:lang w:eastAsia="en-US"/>
        </w:rPr>
        <w:t>социально-коммуникативное развитие</w:t>
      </w:r>
      <w:r w:rsidRPr="00B46CC1">
        <w:rPr>
          <w:b/>
          <w:bCs/>
          <w:szCs w:val="24"/>
          <w:lang w:eastAsia="en-US"/>
        </w:rPr>
        <w:t xml:space="preserve"> </w:t>
      </w:r>
      <w:r w:rsidRPr="00B46CC1">
        <w:rPr>
          <w:szCs w:val="24"/>
          <w:lang w:eastAsia="en-US"/>
        </w:rPr>
        <w:t>дошкольников;</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Научно-методическое обеспечение ФГОС ДО: теоретические основы и новые технологии: </w:t>
      </w:r>
      <w:r w:rsidRPr="00B46CC1">
        <w:rPr>
          <w:szCs w:val="24"/>
          <w:lang w:eastAsia="en-US"/>
        </w:rPr>
        <w:t>познавательное развитие дошкольников;</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Научно-методическое обеспечение ФГОС ДО: теоретические основы и новые технологии: </w:t>
      </w:r>
      <w:r w:rsidRPr="00B46CC1">
        <w:rPr>
          <w:szCs w:val="24"/>
          <w:lang w:eastAsia="en-US"/>
        </w:rPr>
        <w:t>речевое развитие дошкольников;</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Научно-методическое обеспечение ФГОС ДО: теоретические основы и новые технологии: </w:t>
      </w:r>
      <w:r w:rsidRPr="00B46CC1">
        <w:rPr>
          <w:szCs w:val="24"/>
          <w:lang w:eastAsia="en-US"/>
        </w:rPr>
        <w:t>физическое развитие дошкольников;</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 xml:space="preserve">Научно-методическое обеспечение ФГОС ДО: теоретические основы и новые технологии: </w:t>
      </w:r>
      <w:r w:rsidRPr="00B46CC1">
        <w:rPr>
          <w:szCs w:val="24"/>
          <w:lang w:eastAsia="en-US"/>
        </w:rPr>
        <w:t>художественно-эстетическое развитие</w:t>
      </w:r>
      <w:r w:rsidRPr="00B46CC1">
        <w:rPr>
          <w:b/>
          <w:bCs/>
          <w:szCs w:val="24"/>
          <w:lang w:eastAsia="en-US"/>
        </w:rPr>
        <w:t xml:space="preserve"> </w:t>
      </w:r>
      <w:r w:rsidRPr="00B46CC1">
        <w:rPr>
          <w:szCs w:val="24"/>
          <w:lang w:eastAsia="en-US"/>
        </w:rPr>
        <w:t>дошкольников;</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w:t>
      </w:r>
      <w:r w:rsidRPr="00B46CC1">
        <w:rPr>
          <w:b/>
          <w:bCs/>
          <w:szCs w:val="24"/>
          <w:lang w:eastAsia="en-US"/>
        </w:rPr>
        <w:t xml:space="preserve">Играем, дружим, растём: сборники игр: </w:t>
      </w:r>
      <w:r w:rsidRPr="00B46CC1">
        <w:rPr>
          <w:szCs w:val="24"/>
          <w:lang w:eastAsia="en-US"/>
        </w:rPr>
        <w:t>группа раннего возраста, младшая группа (3—4 года), средняя группа (4—5 лет), старшая группа (5—6 лет), подготовительная к школе группа (6—7 лет).</w:t>
      </w:r>
    </w:p>
    <w:p w:rsidR="00483D26" w:rsidRPr="00B46CC1" w:rsidRDefault="00483D26" w:rsidP="002C50A5">
      <w:pPr>
        <w:autoSpaceDE w:val="0"/>
        <w:autoSpaceDN w:val="0"/>
        <w:adjustRightInd w:val="0"/>
        <w:snapToGrid/>
        <w:spacing w:before="0" w:after="0"/>
        <w:jc w:val="both"/>
        <w:rPr>
          <w:b/>
          <w:bCs/>
          <w:szCs w:val="24"/>
          <w:lang w:eastAsia="en-US"/>
        </w:rPr>
      </w:pPr>
      <w:r w:rsidRPr="00B46CC1">
        <w:rPr>
          <w:szCs w:val="24"/>
          <w:lang w:eastAsia="en-US"/>
        </w:rPr>
        <w:t>-</w:t>
      </w:r>
      <w:r w:rsidRPr="00B46CC1">
        <w:rPr>
          <w:b/>
          <w:bCs/>
          <w:szCs w:val="24"/>
          <w:lang w:eastAsia="en-US"/>
        </w:rPr>
        <w:t>Сборник федеральных нормативных документов для руководителей ДОО.</w:t>
      </w: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 xml:space="preserve">Детям разных возрастных групп </w:t>
      </w:r>
      <w:r w:rsidRPr="00B46CC1">
        <w:rPr>
          <w:szCs w:val="24"/>
          <w:lang w:eastAsia="en-US"/>
        </w:rPr>
        <w:t>предлагаются:</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w:t>
      </w:r>
      <w:r w:rsidRPr="00B46CC1">
        <w:rPr>
          <w:b/>
          <w:bCs/>
          <w:szCs w:val="24"/>
          <w:lang w:eastAsia="en-US"/>
        </w:rPr>
        <w:t xml:space="preserve">Книги-игры «Мозаика развития» </w:t>
      </w:r>
      <w:r w:rsidRPr="00B46CC1">
        <w:rPr>
          <w:szCs w:val="24"/>
          <w:lang w:eastAsia="en-US"/>
        </w:rPr>
        <w:t>соответствуют комплексно-тематическому планированию Программы «Мозаика». Это система развивающих книг-пазлов, организующих деятельность детей по направлениям развития: социально-коммуникативному, речевому, познавательному, физическому в игровой, занимательной форме с</w:t>
      </w:r>
      <w:r>
        <w:rPr>
          <w:szCs w:val="24"/>
          <w:lang w:eastAsia="en-US"/>
        </w:rPr>
        <w:t xml:space="preserve"> </w:t>
      </w:r>
      <w:r w:rsidRPr="00B46CC1">
        <w:rPr>
          <w:szCs w:val="24"/>
          <w:lang w:eastAsia="en-US"/>
        </w:rPr>
        <w:t>элементами конструирования. Каждая книжка-пазл — это 4 текста и 4 картинки для составления пазлов.</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В этой серии представлена единая система познавательного материала с постепенным усложнением для всех возрастных групп.</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 xml:space="preserve"> </w:t>
      </w:r>
      <w:r w:rsidRPr="00B46CC1">
        <w:rPr>
          <w:b/>
          <w:bCs/>
          <w:szCs w:val="24"/>
          <w:lang w:eastAsia="en-US"/>
        </w:rPr>
        <w:t xml:space="preserve">Методическое пособие </w:t>
      </w:r>
      <w:r w:rsidRPr="00B46CC1">
        <w:rPr>
          <w:szCs w:val="24"/>
          <w:lang w:eastAsia="en-US"/>
        </w:rPr>
        <w:t>содержит конспекты игровых занятий с вопросами, заданиями, играми, обеспечивающими социально-коммуникативное, познавательное, речевое, физическое и творческое развитие дошкольников.</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w:t>
      </w:r>
      <w:r w:rsidRPr="00B46CC1">
        <w:rPr>
          <w:b/>
          <w:bCs/>
          <w:szCs w:val="24"/>
          <w:lang w:eastAsia="en-US"/>
        </w:rPr>
        <w:t xml:space="preserve">Серия «Готовимся к школе!» </w:t>
      </w:r>
      <w:r>
        <w:rPr>
          <w:szCs w:val="24"/>
          <w:lang w:eastAsia="en-US"/>
        </w:rPr>
        <w:t>соответствует комплексно-темати</w:t>
      </w:r>
      <w:r w:rsidRPr="00B46CC1">
        <w:rPr>
          <w:szCs w:val="24"/>
          <w:lang w:eastAsia="en-US"/>
        </w:rPr>
        <w:t>ческому планированию Программы «Мозаика».</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-Серия «Предшкола нового поколения» /вариативная часть программы/</w:t>
      </w: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 xml:space="preserve">Комплект развивающих тетрадей по подготовке детей к школе </w:t>
      </w:r>
      <w:r w:rsidRPr="00B46CC1">
        <w:rPr>
          <w:szCs w:val="24"/>
          <w:lang w:eastAsia="en-US"/>
        </w:rPr>
        <w:t>—</w:t>
      </w:r>
      <w:r>
        <w:rPr>
          <w:szCs w:val="24"/>
          <w:lang w:eastAsia="en-US"/>
        </w:rPr>
        <w:t xml:space="preserve"> </w:t>
      </w:r>
      <w:r w:rsidRPr="00B46CC1">
        <w:rPr>
          <w:szCs w:val="24"/>
          <w:lang w:eastAsia="en-US"/>
        </w:rPr>
        <w:t xml:space="preserve">для самостоятельной деятельности ребёнка, совместной деятельности со взрослым, детей друг с другом. </w:t>
      </w:r>
    </w:p>
    <w:p w:rsidR="00483D26" w:rsidRPr="00B46CC1" w:rsidRDefault="00483D26" w:rsidP="002C50A5">
      <w:pPr>
        <w:autoSpaceDE w:val="0"/>
        <w:autoSpaceDN w:val="0"/>
        <w:adjustRightInd w:val="0"/>
        <w:snapToGrid/>
        <w:spacing w:before="0" w:after="0"/>
        <w:jc w:val="both"/>
        <w:rPr>
          <w:szCs w:val="24"/>
          <w:lang w:eastAsia="en-US"/>
        </w:rPr>
      </w:pPr>
      <w:r w:rsidRPr="00B46CC1">
        <w:rPr>
          <w:b/>
          <w:bCs/>
          <w:szCs w:val="24"/>
          <w:lang w:eastAsia="en-US"/>
        </w:rPr>
        <w:t>Методические рекомендации</w:t>
      </w:r>
      <w:r w:rsidRPr="00B46CC1">
        <w:rPr>
          <w:szCs w:val="24"/>
          <w:lang w:eastAsia="en-US"/>
        </w:rPr>
        <w:t xml:space="preserve"> содержат программу, тематическое планирование, конспекты занятий, методические разъяснения к заданиям, дополнительные материалы.</w:t>
      </w:r>
    </w:p>
    <w:p w:rsidR="00483D26" w:rsidRPr="00B46CC1" w:rsidRDefault="00483D26" w:rsidP="002C50A5">
      <w:pPr>
        <w:autoSpaceDE w:val="0"/>
        <w:autoSpaceDN w:val="0"/>
        <w:adjustRightInd w:val="0"/>
        <w:snapToGrid/>
        <w:spacing w:before="0" w:after="0"/>
        <w:jc w:val="both"/>
        <w:rPr>
          <w:szCs w:val="24"/>
          <w:lang w:eastAsia="en-US"/>
        </w:rPr>
      </w:pPr>
      <w:r w:rsidRPr="00B46CC1">
        <w:rPr>
          <w:szCs w:val="24"/>
          <w:lang w:eastAsia="en-US"/>
        </w:rPr>
        <w:t>Комплект формирует готовность к школе, произвольность, предпосылки универсальных учебных действий, моторных функций. Представлены интересные задания для детей: лабиринты, ребусы, раскраски, логические задачи и т.п.</w:t>
      </w:r>
    </w:p>
    <w:p w:rsidR="00483D26" w:rsidRDefault="00483D26" w:rsidP="00D05652">
      <w:pPr>
        <w:autoSpaceDE w:val="0"/>
        <w:autoSpaceDN w:val="0"/>
        <w:adjustRightInd w:val="0"/>
        <w:snapToGrid/>
        <w:spacing w:before="0" w:after="0"/>
        <w:rPr>
          <w:szCs w:val="24"/>
          <w:lang w:eastAsia="en-US"/>
        </w:rPr>
      </w:pPr>
    </w:p>
    <w:p w:rsidR="00483D26" w:rsidRPr="00E05F07" w:rsidRDefault="00483D26" w:rsidP="001D0410">
      <w:pPr>
        <w:autoSpaceDE w:val="0"/>
        <w:autoSpaceDN w:val="0"/>
        <w:adjustRightInd w:val="0"/>
        <w:snapToGrid/>
        <w:spacing w:before="0" w:after="0"/>
        <w:rPr>
          <w:i/>
          <w:iCs/>
          <w:szCs w:val="24"/>
          <w:lang w:eastAsia="en-US"/>
        </w:rPr>
      </w:pPr>
      <w:r w:rsidRPr="00E05F07">
        <w:rPr>
          <w:i/>
          <w:iCs/>
          <w:szCs w:val="24"/>
          <w:lang w:eastAsia="en-US"/>
        </w:rPr>
        <w:t>Научно-методологические источники</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lastRenderedPageBreak/>
        <w:t xml:space="preserve">1. </w:t>
      </w:r>
      <w:r w:rsidRPr="00E05F07">
        <w:rPr>
          <w:i/>
          <w:iCs/>
          <w:szCs w:val="24"/>
          <w:lang w:eastAsia="en-US"/>
        </w:rPr>
        <w:t xml:space="preserve">Бодрова Е.В., Давыдов В.В., Петровский В.А., Стеркина Р.Б. </w:t>
      </w:r>
      <w:r w:rsidRPr="00E05F07">
        <w:rPr>
          <w:szCs w:val="24"/>
          <w:lang w:eastAsia="en-US"/>
        </w:rPr>
        <w:t>Опыт построения психолого-педагогической концепции дошкольного воспитания // Вопросы психологии. — 1989. — № 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 </w:t>
      </w:r>
      <w:r w:rsidRPr="00E05F07">
        <w:rPr>
          <w:i/>
          <w:iCs/>
          <w:szCs w:val="24"/>
          <w:lang w:eastAsia="en-US"/>
        </w:rPr>
        <w:t xml:space="preserve">Выготский Л.С. </w:t>
      </w:r>
      <w:r w:rsidRPr="00E05F07">
        <w:rPr>
          <w:szCs w:val="24"/>
          <w:lang w:eastAsia="en-US"/>
        </w:rPr>
        <w:t>Психология искусства / под ред. М. Г. Ярошевского. — М., 1987.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 </w:t>
      </w:r>
      <w:r w:rsidRPr="00E05F07">
        <w:rPr>
          <w:i/>
          <w:iCs/>
          <w:szCs w:val="24"/>
          <w:lang w:eastAsia="en-US"/>
        </w:rPr>
        <w:t xml:space="preserve">Выготский Л.С. </w:t>
      </w:r>
      <w:r w:rsidRPr="00E05F07">
        <w:rPr>
          <w:szCs w:val="24"/>
          <w:lang w:eastAsia="en-US"/>
        </w:rPr>
        <w:t>Детская психология // Собр. соч.: в 6 т. Т. 4. — М., 1984.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 </w:t>
      </w:r>
      <w:r w:rsidRPr="00E05F07">
        <w:rPr>
          <w:i/>
          <w:iCs/>
          <w:szCs w:val="24"/>
          <w:lang w:eastAsia="en-US"/>
        </w:rPr>
        <w:t xml:space="preserve">Выготский Л.С. </w:t>
      </w:r>
      <w:r w:rsidRPr="00E05F07">
        <w:rPr>
          <w:szCs w:val="24"/>
          <w:lang w:eastAsia="en-US"/>
        </w:rPr>
        <w:t>Игра и её роль в психологическом развитии ребёнка // Вопросы психологии. — 1966. — № 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 </w:t>
      </w:r>
      <w:r w:rsidRPr="00E05F07">
        <w:rPr>
          <w:i/>
          <w:iCs/>
          <w:szCs w:val="24"/>
          <w:lang w:eastAsia="en-US"/>
        </w:rPr>
        <w:t xml:space="preserve">Выготский Л.С. </w:t>
      </w:r>
      <w:r w:rsidRPr="00E05F07">
        <w:rPr>
          <w:szCs w:val="24"/>
          <w:lang w:eastAsia="en-US"/>
        </w:rPr>
        <w:t>Педагогическая психология / под ред. В.В. Давыдова. — М., 1991.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 </w:t>
      </w:r>
      <w:r w:rsidRPr="00E05F07">
        <w:rPr>
          <w:i/>
          <w:iCs/>
          <w:szCs w:val="24"/>
          <w:lang w:eastAsia="en-US"/>
        </w:rPr>
        <w:t xml:space="preserve">Выготский Л.С. </w:t>
      </w:r>
      <w:r w:rsidRPr="00E05F07">
        <w:rPr>
          <w:szCs w:val="24"/>
          <w:lang w:eastAsia="en-US"/>
        </w:rPr>
        <w:t>Проблема возраста // Собр. соч.: в 6 т. Т. 4. — М., 1984.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 </w:t>
      </w:r>
      <w:r w:rsidRPr="00E05F07">
        <w:rPr>
          <w:i/>
          <w:iCs/>
          <w:szCs w:val="24"/>
          <w:lang w:eastAsia="en-US"/>
        </w:rPr>
        <w:t xml:space="preserve">Выготский Л.С. </w:t>
      </w:r>
      <w:r w:rsidRPr="00E05F07">
        <w:rPr>
          <w:szCs w:val="24"/>
          <w:lang w:eastAsia="en-US"/>
        </w:rPr>
        <w:t>Психология развития ребёнка. —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 </w:t>
      </w:r>
      <w:r w:rsidRPr="00E05F07">
        <w:rPr>
          <w:i/>
          <w:iCs/>
          <w:szCs w:val="24"/>
          <w:lang w:eastAsia="en-US"/>
        </w:rPr>
        <w:t xml:space="preserve">Гуткина Н.И. </w:t>
      </w:r>
      <w:r w:rsidRPr="00E05F07">
        <w:rPr>
          <w:szCs w:val="24"/>
          <w:lang w:eastAsia="en-US"/>
        </w:rPr>
        <w:t>Психологическая готовность к школе в контексте проблемы преемственности между дошкольным и школьным образованием // Психологическая наука и образование. — 2010. — № 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9. </w:t>
      </w:r>
      <w:r w:rsidRPr="00E05F07">
        <w:rPr>
          <w:i/>
          <w:iCs/>
          <w:szCs w:val="24"/>
          <w:lang w:eastAsia="en-US"/>
        </w:rPr>
        <w:t xml:space="preserve">Давыдов В.В. </w:t>
      </w:r>
      <w:r w:rsidRPr="00E05F07">
        <w:rPr>
          <w:szCs w:val="24"/>
          <w:lang w:eastAsia="en-US"/>
        </w:rPr>
        <w:t>Последние выступления. — М., 1998.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10. </w:t>
      </w:r>
      <w:r w:rsidRPr="00E05F07">
        <w:rPr>
          <w:i/>
          <w:iCs/>
          <w:szCs w:val="24"/>
          <w:lang w:eastAsia="en-US"/>
        </w:rPr>
        <w:t xml:space="preserve">Давыдов В.В. </w:t>
      </w:r>
      <w:r w:rsidRPr="00E05F07">
        <w:rPr>
          <w:szCs w:val="24"/>
          <w:lang w:eastAsia="en-US"/>
        </w:rPr>
        <w:t>Проблемы развивающего обучения. — М., 1986.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11. </w:t>
      </w:r>
      <w:r w:rsidRPr="00E05F07">
        <w:rPr>
          <w:i/>
          <w:iCs/>
          <w:szCs w:val="24"/>
          <w:lang w:eastAsia="en-US"/>
        </w:rPr>
        <w:t xml:space="preserve">Давыдов В.В., Кудрявцев В.Т. </w:t>
      </w:r>
      <w:r w:rsidRPr="00E05F07">
        <w:rPr>
          <w:szCs w:val="24"/>
          <w:lang w:eastAsia="en-US"/>
        </w:rPr>
        <w:t>Развивающее образование: теоретические основания преемственности дошкольной и начальной школьной ступеней // Дошкольное воспитание. — 1965. — № 10.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12. </w:t>
      </w:r>
      <w:r w:rsidRPr="00E05F07">
        <w:rPr>
          <w:i/>
          <w:iCs/>
          <w:szCs w:val="24"/>
          <w:lang w:eastAsia="en-US"/>
        </w:rPr>
        <w:t xml:space="preserve">Запорожец А.В. </w:t>
      </w:r>
      <w:r w:rsidRPr="00E05F07">
        <w:rPr>
          <w:szCs w:val="24"/>
          <w:lang w:eastAsia="en-US"/>
        </w:rPr>
        <w:t>Избранные психологические труды: в 2 т. — М., 1986.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13. </w:t>
      </w:r>
      <w:r w:rsidRPr="00E05F07">
        <w:rPr>
          <w:i/>
          <w:iCs/>
          <w:szCs w:val="24"/>
          <w:lang w:eastAsia="en-US"/>
        </w:rPr>
        <w:t xml:space="preserve">Запорожец А.В. </w:t>
      </w:r>
      <w:r w:rsidRPr="00E05F07">
        <w:rPr>
          <w:szCs w:val="24"/>
          <w:lang w:eastAsia="en-US"/>
        </w:rPr>
        <w:t>Некоторые психологические проблемы детской игры // Дошкольное воспитание. — М., 1965. 10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14. </w:t>
      </w:r>
      <w:r w:rsidRPr="00E05F07">
        <w:rPr>
          <w:i/>
          <w:iCs/>
          <w:szCs w:val="24"/>
          <w:lang w:eastAsia="en-US"/>
        </w:rPr>
        <w:t xml:space="preserve">Запорожец А.В. </w:t>
      </w:r>
      <w:r w:rsidRPr="00E05F07">
        <w:rPr>
          <w:szCs w:val="24"/>
          <w:lang w:eastAsia="en-US"/>
        </w:rPr>
        <w:t>Основные проблемы онтогенеза психики // Избр.психол. тр.: в 2 т. Т. I. — М., 1986.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15. </w:t>
      </w:r>
      <w:r w:rsidRPr="00E05F07">
        <w:rPr>
          <w:i/>
          <w:iCs/>
          <w:szCs w:val="24"/>
          <w:lang w:eastAsia="en-US"/>
        </w:rPr>
        <w:t xml:space="preserve">Леонтьев А.Н. </w:t>
      </w:r>
      <w:r w:rsidRPr="00E05F07">
        <w:rPr>
          <w:szCs w:val="24"/>
          <w:lang w:eastAsia="en-US"/>
        </w:rPr>
        <w:t>Деятельность, сознание, личность. — М.,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16. </w:t>
      </w:r>
      <w:r w:rsidRPr="00E05F07">
        <w:rPr>
          <w:i/>
          <w:iCs/>
          <w:szCs w:val="24"/>
          <w:lang w:eastAsia="en-US"/>
        </w:rPr>
        <w:t xml:space="preserve">Лисина М.И. </w:t>
      </w:r>
      <w:r w:rsidRPr="00E05F07">
        <w:rPr>
          <w:szCs w:val="24"/>
          <w:lang w:eastAsia="en-US"/>
        </w:rPr>
        <w:t>Общение, личность и психика ребёнка. — М.; Воронеж, 1997.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17. </w:t>
      </w:r>
      <w:r w:rsidRPr="00E05F07">
        <w:rPr>
          <w:i/>
          <w:iCs/>
          <w:szCs w:val="24"/>
          <w:lang w:eastAsia="en-US"/>
        </w:rPr>
        <w:t xml:space="preserve">Лисина М.И. </w:t>
      </w:r>
      <w:r w:rsidRPr="00E05F07">
        <w:rPr>
          <w:szCs w:val="24"/>
          <w:lang w:eastAsia="en-US"/>
        </w:rPr>
        <w:t>Проблемы онтогенеза общения. — М., 1986.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18. </w:t>
      </w:r>
      <w:r w:rsidRPr="00E05F07">
        <w:rPr>
          <w:i/>
          <w:iCs/>
          <w:szCs w:val="24"/>
          <w:lang w:eastAsia="en-US"/>
        </w:rPr>
        <w:t xml:space="preserve">Лисина М.И. </w:t>
      </w:r>
      <w:r w:rsidRPr="00E05F07">
        <w:rPr>
          <w:szCs w:val="24"/>
          <w:lang w:eastAsia="en-US"/>
        </w:rPr>
        <w:t>Формирование личности ребёнка в общении. — СПб.,2009.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19. </w:t>
      </w:r>
      <w:r w:rsidRPr="00E05F07">
        <w:rPr>
          <w:i/>
          <w:iCs/>
          <w:szCs w:val="24"/>
          <w:lang w:eastAsia="en-US"/>
        </w:rPr>
        <w:t xml:space="preserve">Мануйленко З.В. </w:t>
      </w:r>
      <w:r w:rsidRPr="00E05F07">
        <w:rPr>
          <w:szCs w:val="24"/>
          <w:lang w:eastAsia="en-US"/>
        </w:rPr>
        <w:t>Развитие произвольного поведения у детей дошкольного возраста //— Вып. 14.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20. </w:t>
      </w:r>
      <w:r w:rsidRPr="00E05F07">
        <w:rPr>
          <w:i/>
          <w:iCs/>
          <w:szCs w:val="24"/>
          <w:lang w:eastAsia="en-US"/>
        </w:rPr>
        <w:t xml:space="preserve">Новосёлова С.Л. </w:t>
      </w:r>
      <w:r w:rsidRPr="00E05F07">
        <w:rPr>
          <w:szCs w:val="24"/>
          <w:lang w:eastAsia="en-US"/>
        </w:rPr>
        <w:t>Генетически ранние формы мышления.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21. </w:t>
      </w:r>
      <w:r w:rsidRPr="00E05F07">
        <w:rPr>
          <w:i/>
          <w:iCs/>
          <w:szCs w:val="24"/>
          <w:lang w:eastAsia="en-US"/>
        </w:rPr>
        <w:t xml:space="preserve">Новосёлова С.Л. </w:t>
      </w:r>
      <w:r w:rsidRPr="00E05F07">
        <w:rPr>
          <w:szCs w:val="24"/>
          <w:lang w:eastAsia="en-US"/>
        </w:rPr>
        <w:t>О новой классификации детских игр // Дошкольное воспитание. — 1997. — № 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22. </w:t>
      </w:r>
      <w:r w:rsidRPr="00E05F07">
        <w:rPr>
          <w:i/>
          <w:iCs/>
          <w:szCs w:val="24"/>
          <w:lang w:eastAsia="en-US"/>
        </w:rPr>
        <w:t xml:space="preserve">Смирнова Е.О., Абдулаева Е.А. </w:t>
      </w:r>
      <w:r w:rsidRPr="00E05F07">
        <w:rPr>
          <w:szCs w:val="24"/>
          <w:lang w:eastAsia="en-US"/>
        </w:rPr>
        <w:t>Условия становления пространственного образа Я в раннем возрасте // Культурно-историческая психология. — 2009. — № 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23. </w:t>
      </w:r>
      <w:r w:rsidRPr="00E05F07">
        <w:rPr>
          <w:i/>
          <w:iCs/>
          <w:szCs w:val="24"/>
          <w:lang w:eastAsia="en-US"/>
        </w:rPr>
        <w:t xml:space="preserve">Смирнова Е.О., Гударева О.В. </w:t>
      </w:r>
      <w:r w:rsidRPr="00E05F07">
        <w:rPr>
          <w:szCs w:val="24"/>
          <w:lang w:eastAsia="en-US"/>
        </w:rPr>
        <w:t>Игра и произвольность у современных</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дошкольников // Вопросы психологии. — 2004. — № 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24. </w:t>
      </w:r>
      <w:r w:rsidRPr="00E05F07">
        <w:rPr>
          <w:i/>
          <w:iCs/>
          <w:szCs w:val="24"/>
          <w:lang w:eastAsia="en-US"/>
        </w:rPr>
        <w:t xml:space="preserve">Эльконин Б.Д. </w:t>
      </w:r>
      <w:r w:rsidRPr="00E05F07">
        <w:rPr>
          <w:szCs w:val="24"/>
          <w:lang w:eastAsia="en-US"/>
        </w:rPr>
        <w:t>Опосредование, действие, развитие. — Ижевск, 2010.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25. </w:t>
      </w:r>
      <w:r w:rsidRPr="00E05F07">
        <w:rPr>
          <w:i/>
          <w:iCs/>
          <w:szCs w:val="24"/>
          <w:lang w:eastAsia="en-US"/>
        </w:rPr>
        <w:t xml:space="preserve">Эльконин Б.Д., Зинченко В.П. </w:t>
      </w:r>
      <w:r w:rsidRPr="00E05F07">
        <w:rPr>
          <w:szCs w:val="24"/>
          <w:lang w:eastAsia="en-US"/>
        </w:rPr>
        <w:t>Психология развития (по мотивам Л. Выготского). Интернет-ресурс: http: //www. psychology.ru/ library/00073.shtml.</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26. </w:t>
      </w:r>
      <w:r w:rsidRPr="00E05F07">
        <w:rPr>
          <w:i/>
          <w:iCs/>
          <w:szCs w:val="24"/>
          <w:lang w:eastAsia="en-US"/>
        </w:rPr>
        <w:t xml:space="preserve">Эльконин Д.Б. </w:t>
      </w:r>
      <w:r w:rsidRPr="00E05F07">
        <w:rPr>
          <w:szCs w:val="24"/>
          <w:lang w:eastAsia="en-US"/>
        </w:rPr>
        <w:t>Избранные психологические труды. — М., 1989.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27. </w:t>
      </w:r>
      <w:r w:rsidRPr="00E05F07">
        <w:rPr>
          <w:i/>
          <w:iCs/>
          <w:szCs w:val="24"/>
          <w:lang w:eastAsia="en-US"/>
        </w:rPr>
        <w:t xml:space="preserve">Эльконин Д.Б. </w:t>
      </w:r>
      <w:r w:rsidRPr="00E05F07">
        <w:rPr>
          <w:szCs w:val="24"/>
          <w:lang w:eastAsia="en-US"/>
        </w:rPr>
        <w:t>Психология игры. — М., 1999.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lastRenderedPageBreak/>
        <w:t xml:space="preserve">28. </w:t>
      </w:r>
      <w:r w:rsidRPr="00E05F07">
        <w:rPr>
          <w:i/>
          <w:iCs/>
          <w:szCs w:val="24"/>
          <w:lang w:eastAsia="en-US"/>
        </w:rPr>
        <w:t xml:space="preserve">Юдина Е.Г. </w:t>
      </w:r>
      <w:r w:rsidRPr="00E05F07">
        <w:rPr>
          <w:szCs w:val="24"/>
          <w:lang w:eastAsia="en-US"/>
        </w:rPr>
        <w:t>Общение и деятельность в дошкольном и младшем школьном возрасте // Педагогика: педагогические теории, системы, технологии. — М., 2002.</w:t>
      </w:r>
    </w:p>
    <w:p w:rsidR="00483D26" w:rsidRPr="00E05F07" w:rsidRDefault="00483D26" w:rsidP="001D0410">
      <w:pPr>
        <w:autoSpaceDE w:val="0"/>
        <w:autoSpaceDN w:val="0"/>
        <w:adjustRightInd w:val="0"/>
        <w:snapToGrid/>
        <w:spacing w:before="0" w:after="0"/>
        <w:rPr>
          <w:i/>
          <w:iCs/>
          <w:szCs w:val="24"/>
          <w:lang w:eastAsia="en-US"/>
        </w:rPr>
      </w:pPr>
      <w:r w:rsidRPr="00E05F07">
        <w:rPr>
          <w:i/>
          <w:iCs/>
          <w:szCs w:val="24"/>
          <w:lang w:eastAsia="en-US"/>
        </w:rPr>
        <w:t>Научно-методические источники</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 </w:t>
      </w:r>
      <w:r w:rsidRPr="00E05F07">
        <w:rPr>
          <w:i/>
          <w:iCs/>
          <w:szCs w:val="24"/>
          <w:lang w:eastAsia="en-US"/>
        </w:rPr>
        <w:t xml:space="preserve">Авдеева Н.Н, Князева А.А, Стеркина Р.Б. </w:t>
      </w:r>
      <w:r w:rsidRPr="00E05F07">
        <w:rPr>
          <w:szCs w:val="24"/>
          <w:lang w:eastAsia="en-US"/>
        </w:rPr>
        <w:t>Безопасность: учеб. пособие по основам безопасности жизнедеятельности детей старшего дошкольного возраста. — СПб.: Детство-пресс,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 </w:t>
      </w:r>
      <w:r w:rsidRPr="00E05F07">
        <w:rPr>
          <w:i/>
          <w:iCs/>
          <w:szCs w:val="24"/>
          <w:lang w:eastAsia="en-US"/>
        </w:rPr>
        <w:t xml:space="preserve">Аверина И.Е. </w:t>
      </w:r>
      <w:r w:rsidRPr="00E05F07">
        <w:rPr>
          <w:szCs w:val="24"/>
          <w:lang w:eastAsia="en-US"/>
        </w:rPr>
        <w:t>Физкультурные минутки и динамические паузы в ДОУ: практ. пособие.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 </w:t>
      </w:r>
      <w:r w:rsidRPr="00E05F07">
        <w:rPr>
          <w:i/>
          <w:iCs/>
          <w:szCs w:val="24"/>
          <w:lang w:eastAsia="en-US"/>
        </w:rPr>
        <w:t xml:space="preserve">Алексеева М.М., Яшина В.И. </w:t>
      </w:r>
      <w:r w:rsidRPr="00E05F07">
        <w:rPr>
          <w:szCs w:val="24"/>
          <w:lang w:eastAsia="en-US"/>
        </w:rPr>
        <w:t>Методика развития речи и обучения родному языку дошкольников. — 3-е изд.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 </w:t>
      </w:r>
      <w:r w:rsidRPr="00E05F07">
        <w:rPr>
          <w:i/>
          <w:iCs/>
          <w:szCs w:val="24"/>
          <w:lang w:eastAsia="en-US"/>
        </w:rPr>
        <w:t>Амонашвили Ш.А</w:t>
      </w:r>
      <w:r w:rsidRPr="00E05F07">
        <w:rPr>
          <w:szCs w:val="24"/>
          <w:lang w:eastAsia="en-US"/>
        </w:rPr>
        <w:t>. Антология гуманной педагогики: улыбка моя, где ты? — М., 2003.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 </w:t>
      </w:r>
      <w:r w:rsidRPr="00E05F07">
        <w:rPr>
          <w:i/>
          <w:iCs/>
          <w:szCs w:val="24"/>
          <w:lang w:eastAsia="en-US"/>
        </w:rPr>
        <w:t xml:space="preserve">Бабушкина Т.В. </w:t>
      </w:r>
      <w:r w:rsidRPr="00E05F07">
        <w:rPr>
          <w:szCs w:val="24"/>
          <w:lang w:eastAsia="en-US"/>
        </w:rPr>
        <w:t>О щедрой радости детства. — СПб., 2009.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 </w:t>
      </w:r>
      <w:r w:rsidRPr="00E05F07">
        <w:rPr>
          <w:i/>
          <w:iCs/>
          <w:szCs w:val="24"/>
          <w:lang w:eastAsia="en-US"/>
        </w:rPr>
        <w:t xml:space="preserve">Баранов А.А., Кучма В.Р., Сухарева Л.М. </w:t>
      </w:r>
      <w:r w:rsidRPr="00E05F07">
        <w:rPr>
          <w:szCs w:val="24"/>
          <w:lang w:eastAsia="en-US"/>
        </w:rPr>
        <w:t>Оценка состояния здоровья детей: новые подходы к профилактической и оздоровительной работе в образовательных учреждениях: руководство для врачей.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 </w:t>
      </w:r>
      <w:r w:rsidRPr="00E05F07">
        <w:rPr>
          <w:i/>
          <w:iCs/>
          <w:szCs w:val="24"/>
          <w:lang w:eastAsia="en-US"/>
        </w:rPr>
        <w:t xml:space="preserve">Белобрыкина О.А. </w:t>
      </w:r>
      <w:r w:rsidRPr="00E05F07">
        <w:rPr>
          <w:szCs w:val="24"/>
          <w:lang w:eastAsia="en-US"/>
        </w:rPr>
        <w:t>Речь и общение: популярное пособие для родителей и педагогов. —Ярославль, 1998.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 </w:t>
      </w:r>
      <w:r w:rsidRPr="00E05F07">
        <w:rPr>
          <w:i/>
          <w:iCs/>
          <w:szCs w:val="24"/>
          <w:lang w:eastAsia="en-US"/>
        </w:rPr>
        <w:t xml:space="preserve">Бизикова О.А. </w:t>
      </w:r>
      <w:r w:rsidRPr="00E05F07">
        <w:rPr>
          <w:szCs w:val="24"/>
          <w:lang w:eastAsia="en-US"/>
        </w:rPr>
        <w:t>Развитие диалогической речи дошкольников в игре.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9. </w:t>
      </w:r>
      <w:r w:rsidRPr="00E05F07">
        <w:rPr>
          <w:i/>
          <w:iCs/>
          <w:szCs w:val="24"/>
          <w:lang w:eastAsia="en-US"/>
        </w:rPr>
        <w:t xml:space="preserve">Божович Л.И. </w:t>
      </w:r>
      <w:r w:rsidRPr="00E05F07">
        <w:rPr>
          <w:szCs w:val="24"/>
          <w:lang w:eastAsia="en-US"/>
        </w:rPr>
        <w:t>Личность и её формирование в детском возрасте. —М., 1968.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10. </w:t>
      </w:r>
      <w:r w:rsidRPr="00E05F07">
        <w:rPr>
          <w:i/>
          <w:iCs/>
          <w:szCs w:val="24"/>
          <w:lang w:eastAsia="en-US"/>
        </w:rPr>
        <w:t xml:space="preserve">Борошина Е.Г. </w:t>
      </w:r>
      <w:r w:rsidRPr="00E05F07">
        <w:rPr>
          <w:szCs w:val="24"/>
          <w:lang w:eastAsia="en-US"/>
        </w:rPr>
        <w:t>Музыкальный фольклор как комплексная программа приобщения детей 5—7 лет к традиционной народной культуре// Искусство и образование.— 2006. — № 4 (42).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11. </w:t>
      </w:r>
      <w:r w:rsidRPr="00E05F07">
        <w:rPr>
          <w:i/>
          <w:iCs/>
          <w:szCs w:val="24"/>
          <w:lang w:eastAsia="en-US"/>
        </w:rPr>
        <w:t xml:space="preserve">Брыкина Т.И. </w:t>
      </w:r>
      <w:r w:rsidRPr="00E05F07">
        <w:rPr>
          <w:szCs w:val="24"/>
          <w:lang w:eastAsia="en-US"/>
        </w:rPr>
        <w:t>Творчество в работе детей с различными материалами.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12. </w:t>
      </w:r>
      <w:r w:rsidRPr="00E05F07">
        <w:rPr>
          <w:i/>
          <w:iCs/>
          <w:szCs w:val="24"/>
          <w:lang w:eastAsia="en-US"/>
        </w:rPr>
        <w:t xml:space="preserve">Венгер Л.А. </w:t>
      </w:r>
      <w:r w:rsidRPr="00E05F07">
        <w:rPr>
          <w:szCs w:val="24"/>
          <w:lang w:eastAsia="en-US"/>
        </w:rPr>
        <w:t>Домашняя школа мышления. — М., 1985.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13. </w:t>
      </w:r>
      <w:r w:rsidRPr="00E05F07">
        <w:rPr>
          <w:i/>
          <w:iCs/>
          <w:szCs w:val="24"/>
          <w:lang w:eastAsia="en-US"/>
        </w:rPr>
        <w:t xml:space="preserve">Волков Г.Н. </w:t>
      </w:r>
      <w:r w:rsidRPr="00E05F07">
        <w:rPr>
          <w:szCs w:val="24"/>
          <w:lang w:eastAsia="en-US"/>
        </w:rPr>
        <w:t>Этнопедагогика. —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14. </w:t>
      </w:r>
      <w:r w:rsidRPr="00E05F07">
        <w:rPr>
          <w:i/>
          <w:iCs/>
          <w:szCs w:val="24"/>
          <w:lang w:eastAsia="en-US"/>
        </w:rPr>
        <w:t xml:space="preserve">Голицина Н.С., Шумова И.М. </w:t>
      </w:r>
      <w:r w:rsidRPr="00E05F07">
        <w:rPr>
          <w:szCs w:val="24"/>
          <w:lang w:eastAsia="en-US"/>
        </w:rPr>
        <w:t>Воспитание основ здорового образа жизни у малышей. —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15. </w:t>
      </w:r>
      <w:r w:rsidRPr="00E05F07">
        <w:rPr>
          <w:i/>
          <w:iCs/>
          <w:szCs w:val="24"/>
          <w:lang w:eastAsia="en-US"/>
        </w:rPr>
        <w:t xml:space="preserve">Головина М.Ф. </w:t>
      </w:r>
      <w:r w:rsidRPr="00E05F07">
        <w:rPr>
          <w:szCs w:val="24"/>
          <w:lang w:eastAsia="en-US"/>
        </w:rPr>
        <w:t>Детский сад, живущий жизнью детей, или Опыты переходов за границы известного. — СПб., 2013.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16. </w:t>
      </w:r>
      <w:r w:rsidRPr="00E05F07">
        <w:rPr>
          <w:i/>
          <w:iCs/>
          <w:szCs w:val="24"/>
          <w:lang w:eastAsia="en-US"/>
        </w:rPr>
        <w:t xml:space="preserve">Горская А.В. </w:t>
      </w:r>
      <w:r w:rsidRPr="00E05F07">
        <w:rPr>
          <w:szCs w:val="24"/>
          <w:lang w:eastAsia="en-US"/>
        </w:rPr>
        <w:t>Правила — наши помощники: учеб.-нагл. пособие. —СПб.,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17. </w:t>
      </w:r>
      <w:r w:rsidRPr="00E05F07">
        <w:rPr>
          <w:i/>
          <w:iCs/>
          <w:szCs w:val="24"/>
          <w:lang w:eastAsia="en-US"/>
        </w:rPr>
        <w:t xml:space="preserve">Григорьева Г.Г., Буякова Е.И., Боброва З.А. </w:t>
      </w:r>
      <w:r w:rsidRPr="00E05F07">
        <w:rPr>
          <w:szCs w:val="24"/>
          <w:lang w:eastAsia="en-US"/>
        </w:rPr>
        <w:t>Практикум по изобразительной деятельности дошкольников. — М., 2001.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18. </w:t>
      </w:r>
      <w:r w:rsidRPr="00E05F07">
        <w:rPr>
          <w:i/>
          <w:iCs/>
          <w:szCs w:val="24"/>
          <w:lang w:eastAsia="en-US"/>
        </w:rPr>
        <w:t>Дёмина Е.С</w:t>
      </w:r>
      <w:r w:rsidRPr="00E05F07">
        <w:rPr>
          <w:i/>
          <w:iCs/>
          <w:spacing w:val="-20"/>
          <w:szCs w:val="24"/>
          <w:lang w:eastAsia="en-US"/>
        </w:rPr>
        <w:t xml:space="preserve">. </w:t>
      </w:r>
      <w:r w:rsidRPr="00E05F07">
        <w:rPr>
          <w:spacing w:val="-20"/>
          <w:szCs w:val="24"/>
          <w:lang w:eastAsia="en-US"/>
        </w:rPr>
        <w:t>Развитие элементарных математических представлений: анализ программ дошкольного образования.</w:t>
      </w:r>
      <w:r w:rsidRPr="00E05F07">
        <w:rPr>
          <w:szCs w:val="24"/>
          <w:lang w:eastAsia="en-US"/>
        </w:rPr>
        <w:t xml:space="preserve"> М., 2009.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19. Дополнительное образование детей / под ред. О.Е. Лебедева. — М., 2003.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20. </w:t>
      </w:r>
      <w:r w:rsidRPr="00E05F07">
        <w:rPr>
          <w:i/>
          <w:iCs/>
          <w:szCs w:val="24"/>
          <w:lang w:eastAsia="en-US"/>
        </w:rPr>
        <w:t xml:space="preserve">Доронова Т.Н. </w:t>
      </w:r>
      <w:r w:rsidRPr="00E05F07">
        <w:rPr>
          <w:szCs w:val="24"/>
          <w:lang w:eastAsia="en-US"/>
        </w:rPr>
        <w:t>Природа, искусство и изобразительная деятельность. — М., 2003.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21. </w:t>
      </w:r>
      <w:r w:rsidRPr="00E05F07">
        <w:rPr>
          <w:i/>
          <w:iCs/>
          <w:szCs w:val="24"/>
          <w:lang w:eastAsia="en-US"/>
        </w:rPr>
        <w:t xml:space="preserve">Дрездина М.Г., Куревина О.А. </w:t>
      </w:r>
      <w:r w:rsidRPr="00E05F07">
        <w:rPr>
          <w:szCs w:val="24"/>
          <w:lang w:eastAsia="en-US"/>
        </w:rPr>
        <w:t>Навстречу друг другу.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22. </w:t>
      </w:r>
      <w:r w:rsidRPr="00E05F07">
        <w:rPr>
          <w:i/>
          <w:iCs/>
          <w:szCs w:val="24"/>
          <w:lang w:eastAsia="en-US"/>
        </w:rPr>
        <w:t xml:space="preserve">Дыбина О.В. </w:t>
      </w:r>
      <w:r w:rsidRPr="00E05F07">
        <w:rPr>
          <w:szCs w:val="24"/>
          <w:lang w:eastAsia="en-US"/>
        </w:rPr>
        <w:t>Ознакомление дошкольников с предметным миром:учеб. пособие.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23. </w:t>
      </w:r>
      <w:r w:rsidRPr="00E05F07">
        <w:rPr>
          <w:i/>
          <w:iCs/>
          <w:szCs w:val="24"/>
          <w:lang w:eastAsia="en-US"/>
        </w:rPr>
        <w:t xml:space="preserve">Ефименко Н.Н. </w:t>
      </w:r>
      <w:r w:rsidRPr="00E05F07">
        <w:rPr>
          <w:szCs w:val="24"/>
          <w:lang w:eastAsia="en-US"/>
        </w:rPr>
        <w:t>Материалы к оригинальной авторской программе «Театр физического воспитания и оздоровления детей дошкольного и младшего возраста». — М., 1999.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24. </w:t>
      </w:r>
      <w:r w:rsidRPr="00E05F07">
        <w:rPr>
          <w:i/>
          <w:iCs/>
          <w:szCs w:val="24"/>
          <w:lang w:eastAsia="en-US"/>
        </w:rPr>
        <w:t xml:space="preserve">Жданова Л.А., Нежкина Н.Н., Бобошко И.Е. </w:t>
      </w:r>
      <w:r w:rsidRPr="00E05F07">
        <w:rPr>
          <w:szCs w:val="24"/>
          <w:lang w:eastAsia="en-US"/>
        </w:rPr>
        <w:t>и др. Система оздоровления детей в учреждениях образования: учеб.-метод. пособие.—Иваново,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25. </w:t>
      </w:r>
      <w:r w:rsidRPr="00E05F07">
        <w:rPr>
          <w:i/>
          <w:iCs/>
          <w:szCs w:val="24"/>
          <w:lang w:eastAsia="en-US"/>
        </w:rPr>
        <w:t xml:space="preserve">Завьялова, Т.П. </w:t>
      </w:r>
      <w:r w:rsidRPr="00E05F07">
        <w:rPr>
          <w:szCs w:val="24"/>
          <w:lang w:eastAsia="en-US"/>
        </w:rPr>
        <w:t>Дошкольный туризм: проблемы, поиски, решения</w:t>
      </w:r>
      <w:r w:rsidRPr="00E05F07">
        <w:rPr>
          <w:i/>
          <w:iCs/>
          <w:szCs w:val="24"/>
          <w:lang w:eastAsia="en-US"/>
        </w:rPr>
        <w:t xml:space="preserve">. — </w:t>
      </w:r>
      <w:r w:rsidRPr="00E05F07">
        <w:rPr>
          <w:szCs w:val="24"/>
          <w:lang w:eastAsia="en-US"/>
        </w:rPr>
        <w:t>Тюмень,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26. </w:t>
      </w:r>
      <w:r w:rsidRPr="00E05F07">
        <w:rPr>
          <w:i/>
          <w:iCs/>
          <w:szCs w:val="24"/>
          <w:lang w:eastAsia="en-US"/>
        </w:rPr>
        <w:t xml:space="preserve">Завьялова, Т.П. </w:t>
      </w:r>
      <w:r w:rsidRPr="00E05F07">
        <w:rPr>
          <w:szCs w:val="24"/>
          <w:lang w:eastAsia="en-US"/>
        </w:rPr>
        <w:t>Мониторинг физической подготовленности дошкольников Тюмени: первые результаты, первые обсуждения. —Тюмень,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lastRenderedPageBreak/>
        <w:t>27. Здоровый дошкольник: социально-оздоровительная технология XXI века. / авт.-сост. Ю.Е. Антонов и др. —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28. </w:t>
      </w:r>
      <w:r w:rsidRPr="00E05F07">
        <w:rPr>
          <w:i/>
          <w:iCs/>
          <w:szCs w:val="24"/>
          <w:lang w:eastAsia="en-US"/>
        </w:rPr>
        <w:t xml:space="preserve">Змановский Ю.Ф. </w:t>
      </w:r>
      <w:r w:rsidRPr="00E05F07">
        <w:rPr>
          <w:szCs w:val="24"/>
          <w:lang w:eastAsia="en-US"/>
        </w:rPr>
        <w:t>Авторская программа «Здоровый дошкольник» //Обруч. — 1996. — № 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29. Знакомим дошкольников с Конвенцией о правах ребёнка: практическое пособие для работников дошкольных образовательных учреждений / авт.-сост. Е.В. Соловьёва, Т.А. Данилина, Т.С. Лагода, Н.М. Степина. — 4-е изд., испр. и доп. — М.,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30. </w:t>
      </w:r>
      <w:r w:rsidRPr="00E05F07">
        <w:rPr>
          <w:i/>
          <w:iCs/>
          <w:szCs w:val="24"/>
          <w:lang w:eastAsia="en-US"/>
        </w:rPr>
        <w:t xml:space="preserve">Иванчук Т.Н. </w:t>
      </w:r>
      <w:r w:rsidRPr="00E05F07">
        <w:rPr>
          <w:szCs w:val="24"/>
          <w:lang w:eastAsia="en-US"/>
        </w:rPr>
        <w:t>Тридцать шесть прогулок с физкультурой: метод. рекомендации по организации и проведению занятий на улице. —Тюмень,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31. </w:t>
      </w:r>
      <w:r w:rsidRPr="00E05F07">
        <w:rPr>
          <w:i/>
          <w:iCs/>
          <w:szCs w:val="24"/>
          <w:lang w:eastAsia="en-US"/>
        </w:rPr>
        <w:t xml:space="preserve">Иванчук Т.Н. </w:t>
      </w:r>
      <w:r w:rsidRPr="00E05F07">
        <w:rPr>
          <w:szCs w:val="24"/>
          <w:lang w:eastAsia="en-US"/>
        </w:rPr>
        <w:t>Футбол для начинающих: программа по обучению детей дошкольного возраста. — Тюмень,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32. Истоки творчества: метод. пособие / сост. Л.В. Костина. — Тюмень, 1999.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33. </w:t>
      </w:r>
      <w:r w:rsidRPr="00E05F07">
        <w:rPr>
          <w:i/>
          <w:iCs/>
          <w:szCs w:val="24"/>
          <w:lang w:eastAsia="en-US"/>
        </w:rPr>
        <w:t xml:space="preserve">Казакова И.С. </w:t>
      </w:r>
      <w:r w:rsidRPr="00E05F07">
        <w:rPr>
          <w:szCs w:val="24"/>
          <w:lang w:eastAsia="en-US"/>
        </w:rPr>
        <w:t>Особенности патриотического воспитания дошкольников // Обруч.— № 6. —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34. </w:t>
      </w:r>
      <w:r w:rsidRPr="00E05F07">
        <w:rPr>
          <w:i/>
          <w:iCs/>
          <w:szCs w:val="24"/>
          <w:lang w:eastAsia="en-US"/>
        </w:rPr>
        <w:t xml:space="preserve">Казакова И.С. </w:t>
      </w:r>
      <w:r w:rsidRPr="00E05F07">
        <w:rPr>
          <w:szCs w:val="24"/>
          <w:lang w:eastAsia="en-US"/>
        </w:rPr>
        <w:t>Учимся рисовать и лепить животных.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35. </w:t>
      </w:r>
      <w:r w:rsidRPr="00E05F07">
        <w:rPr>
          <w:i/>
          <w:iCs/>
          <w:szCs w:val="24"/>
          <w:lang w:eastAsia="en-US"/>
        </w:rPr>
        <w:t xml:space="preserve">Каштанова Г.В., Мамаева Е.Г. </w:t>
      </w:r>
      <w:r w:rsidRPr="00E05F07">
        <w:rPr>
          <w:szCs w:val="24"/>
          <w:lang w:eastAsia="en-US"/>
        </w:rPr>
        <w:t>Медицинский контроль за физическим развитием дошкольников и младших школьников: практ. пособие.—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36. </w:t>
      </w:r>
      <w:r w:rsidRPr="00E05F07">
        <w:rPr>
          <w:i/>
          <w:iCs/>
          <w:szCs w:val="24"/>
          <w:lang w:eastAsia="en-US"/>
        </w:rPr>
        <w:t xml:space="preserve">Каштанова Г.В., Мамаева Е.Г., Сливина О.В., Чуманова Т.А. </w:t>
      </w:r>
      <w:r w:rsidRPr="00E05F07">
        <w:rPr>
          <w:szCs w:val="24"/>
          <w:lang w:eastAsia="en-US"/>
        </w:rPr>
        <w:t>Лечебная физкультура и массаж: методики оздоровления детей дошкольного и младшего школьного возраста: практ. пособие / под общ.ред. Г.В. Каштановой. — 2-е изд., испр. и доп.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37. </w:t>
      </w:r>
      <w:r w:rsidRPr="00E05F07">
        <w:rPr>
          <w:i/>
          <w:iCs/>
          <w:szCs w:val="24"/>
          <w:lang w:eastAsia="en-US"/>
        </w:rPr>
        <w:t xml:space="preserve">Князева О.Л. </w:t>
      </w:r>
      <w:r w:rsidRPr="00E05F07">
        <w:rPr>
          <w:szCs w:val="24"/>
          <w:lang w:eastAsia="en-US"/>
        </w:rPr>
        <w:t>Я, ты, мы: социально-эмоциональное развитие детей от 3 до 6 лет: учеб.-метод. пособие для воспитателей дошкольных образовательных учреждений. —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38. </w:t>
      </w:r>
      <w:r w:rsidRPr="00E05F07">
        <w:rPr>
          <w:i/>
          <w:iCs/>
          <w:szCs w:val="24"/>
          <w:lang w:eastAsia="en-US"/>
        </w:rPr>
        <w:t xml:space="preserve">Ковалёва Г.А. </w:t>
      </w:r>
      <w:r w:rsidRPr="00E05F07">
        <w:rPr>
          <w:szCs w:val="24"/>
          <w:lang w:eastAsia="en-US"/>
        </w:rPr>
        <w:t>Воспитывая маленького гражданина: практ. пособие для работников ДОУ. — 2-е изд., испр. и доп. —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39. </w:t>
      </w:r>
      <w:r w:rsidRPr="00E05F07">
        <w:rPr>
          <w:i/>
          <w:iCs/>
          <w:szCs w:val="24"/>
          <w:lang w:eastAsia="en-US"/>
        </w:rPr>
        <w:t xml:space="preserve">Козлина А.В. </w:t>
      </w:r>
      <w:r w:rsidRPr="00E05F07">
        <w:rPr>
          <w:szCs w:val="24"/>
          <w:lang w:eastAsia="en-US"/>
        </w:rPr>
        <w:t>Уроки ручного труда: конспекты занятий. —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40. </w:t>
      </w:r>
      <w:r w:rsidRPr="00E05F07">
        <w:rPr>
          <w:i/>
          <w:iCs/>
          <w:szCs w:val="24"/>
          <w:lang w:eastAsia="en-US"/>
        </w:rPr>
        <w:t xml:space="preserve">Козлова С.А. </w:t>
      </w:r>
      <w:r w:rsidRPr="00E05F07">
        <w:rPr>
          <w:szCs w:val="24"/>
          <w:lang w:eastAsia="en-US"/>
        </w:rPr>
        <w:t>Мой мир: приобщение ребёнка к социальному миру.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41. </w:t>
      </w:r>
      <w:r w:rsidRPr="00E05F07">
        <w:rPr>
          <w:i/>
          <w:iCs/>
          <w:szCs w:val="24"/>
          <w:lang w:eastAsia="en-US"/>
        </w:rPr>
        <w:t xml:space="preserve">Комарова Т.С., Антонова А.В., Зацепина М.Б. </w:t>
      </w:r>
      <w:r w:rsidRPr="00E05F07">
        <w:rPr>
          <w:szCs w:val="24"/>
          <w:lang w:eastAsia="en-US"/>
        </w:rPr>
        <w:t>Красота. Радость.Творчество.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42. </w:t>
      </w:r>
      <w:r w:rsidRPr="00E05F07">
        <w:rPr>
          <w:i/>
          <w:iCs/>
          <w:szCs w:val="24"/>
          <w:lang w:eastAsia="en-US"/>
        </w:rPr>
        <w:t>Кондрыкинская Л.А</w:t>
      </w:r>
      <w:r w:rsidRPr="00E05F07">
        <w:rPr>
          <w:szCs w:val="24"/>
          <w:lang w:eastAsia="en-US"/>
        </w:rPr>
        <w:t>. С чего начинается Родина? — М., 2003.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43. </w:t>
      </w:r>
      <w:r w:rsidRPr="00E05F07">
        <w:rPr>
          <w:i/>
          <w:iCs/>
          <w:szCs w:val="24"/>
          <w:lang w:eastAsia="en-US"/>
        </w:rPr>
        <w:t xml:space="preserve">Копцева Т.А. </w:t>
      </w:r>
      <w:r w:rsidRPr="00E05F07">
        <w:rPr>
          <w:szCs w:val="24"/>
          <w:lang w:eastAsia="en-US"/>
        </w:rPr>
        <w:t>Природа и художник. — М., 2001.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44. </w:t>
      </w:r>
      <w:r w:rsidRPr="00E05F07">
        <w:rPr>
          <w:i/>
          <w:iCs/>
          <w:szCs w:val="24"/>
          <w:lang w:eastAsia="en-US"/>
        </w:rPr>
        <w:t xml:space="preserve">Короткова Н.А. </w:t>
      </w:r>
      <w:r w:rsidRPr="00E05F07">
        <w:rPr>
          <w:szCs w:val="24"/>
          <w:lang w:eastAsia="en-US"/>
        </w:rPr>
        <w:t>Образовательный процесс в группах детей старшего дошкольного возраста.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45. </w:t>
      </w:r>
      <w:r w:rsidRPr="00E05F07">
        <w:rPr>
          <w:i/>
          <w:iCs/>
          <w:szCs w:val="24"/>
          <w:lang w:eastAsia="en-US"/>
        </w:rPr>
        <w:t xml:space="preserve">Костина Л.В., Горявина С.В. </w:t>
      </w:r>
      <w:r w:rsidRPr="00E05F07">
        <w:rPr>
          <w:szCs w:val="24"/>
          <w:lang w:eastAsia="en-US"/>
        </w:rPr>
        <w:t>Жемчужинка. — Тюмень, 1998.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46. </w:t>
      </w:r>
      <w:r w:rsidRPr="00E05F07">
        <w:rPr>
          <w:i/>
          <w:iCs/>
          <w:szCs w:val="24"/>
          <w:lang w:eastAsia="en-US"/>
        </w:rPr>
        <w:t xml:space="preserve">Куликовская И.Э. </w:t>
      </w:r>
      <w:r w:rsidRPr="00E05F07">
        <w:rPr>
          <w:szCs w:val="24"/>
          <w:lang w:eastAsia="en-US"/>
        </w:rPr>
        <w:t>Педагогические условия становления целостной картины у дошкольников.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47. </w:t>
      </w:r>
      <w:r w:rsidRPr="00E05F07">
        <w:rPr>
          <w:i/>
          <w:iCs/>
          <w:szCs w:val="24"/>
          <w:lang w:eastAsia="en-US"/>
        </w:rPr>
        <w:t xml:space="preserve">Куликовская И.Э., Чумичёва Р.М. </w:t>
      </w:r>
      <w:r w:rsidRPr="00E05F07">
        <w:rPr>
          <w:szCs w:val="24"/>
          <w:lang w:eastAsia="en-US"/>
        </w:rPr>
        <w:t>Технологии формирования у дошкольников целостной картины мира: учеб. пособие.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48. </w:t>
      </w:r>
      <w:r w:rsidRPr="00E05F07">
        <w:rPr>
          <w:i/>
          <w:iCs/>
          <w:szCs w:val="24"/>
          <w:lang w:eastAsia="en-US"/>
        </w:rPr>
        <w:t xml:space="preserve">Лыкова И.А. </w:t>
      </w:r>
      <w:r w:rsidRPr="00E05F07">
        <w:rPr>
          <w:szCs w:val="24"/>
          <w:lang w:eastAsia="en-US"/>
        </w:rPr>
        <w:t>Программа художественного воспитания, обучения и развития детей 2—7 лет.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49. </w:t>
      </w:r>
      <w:r w:rsidRPr="00E05F07">
        <w:rPr>
          <w:i/>
          <w:iCs/>
          <w:szCs w:val="24"/>
          <w:lang w:eastAsia="en-US"/>
        </w:rPr>
        <w:t xml:space="preserve">Майорова Ф.С. </w:t>
      </w:r>
      <w:r w:rsidRPr="00E05F07">
        <w:rPr>
          <w:szCs w:val="24"/>
          <w:lang w:eastAsia="en-US"/>
        </w:rPr>
        <w:t>Изучаем дорожную азбуку. Перспективное планирование. Занятие. Досуг.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50. </w:t>
      </w:r>
      <w:r w:rsidRPr="00E05F07">
        <w:rPr>
          <w:i/>
          <w:iCs/>
          <w:szCs w:val="24"/>
          <w:lang w:eastAsia="en-US"/>
        </w:rPr>
        <w:t xml:space="preserve">Макарова Т.В., Ларионова Г.Ф. </w:t>
      </w:r>
      <w:r w:rsidRPr="00E05F07">
        <w:rPr>
          <w:szCs w:val="24"/>
          <w:lang w:eastAsia="en-US"/>
        </w:rPr>
        <w:t>Толерантность и правовая культура дошкольников. —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51. </w:t>
      </w:r>
      <w:r w:rsidRPr="00E05F07">
        <w:rPr>
          <w:i/>
          <w:iCs/>
          <w:szCs w:val="24"/>
          <w:lang w:eastAsia="en-US"/>
        </w:rPr>
        <w:t xml:space="preserve">Макарова В.Н. </w:t>
      </w:r>
      <w:r w:rsidRPr="00E05F07">
        <w:rPr>
          <w:szCs w:val="24"/>
          <w:lang w:eastAsia="en-US"/>
        </w:rPr>
        <w:t>Диагностика развития речи дошкольников: метод. пособие.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52. </w:t>
      </w:r>
      <w:r w:rsidRPr="00E05F07">
        <w:rPr>
          <w:i/>
          <w:iCs/>
          <w:szCs w:val="24"/>
          <w:lang w:eastAsia="en-US"/>
        </w:rPr>
        <w:t xml:space="preserve">Маркова Т.А. </w:t>
      </w:r>
      <w:r w:rsidRPr="00E05F07">
        <w:rPr>
          <w:szCs w:val="24"/>
          <w:lang w:eastAsia="en-US"/>
        </w:rPr>
        <w:t>Приучайте маленьких детей к домашнему труду: книги для родителей. — М., 1987.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53. </w:t>
      </w:r>
      <w:r w:rsidRPr="00E05F07">
        <w:rPr>
          <w:i/>
          <w:iCs/>
          <w:szCs w:val="24"/>
          <w:lang w:eastAsia="en-US"/>
        </w:rPr>
        <w:t xml:space="preserve">Микляева Н.В., Толстикова С.Н., Целикина Н.П. </w:t>
      </w:r>
      <w:r w:rsidRPr="00E05F07">
        <w:rPr>
          <w:szCs w:val="24"/>
          <w:lang w:eastAsia="en-US"/>
        </w:rPr>
        <w:t>Сказкотерапия в ДОУ и семье. — М., 2010.</w:t>
      </w:r>
    </w:p>
    <w:p w:rsidR="00483D26" w:rsidRPr="00E05F07" w:rsidRDefault="00483D26" w:rsidP="001D0410">
      <w:pPr>
        <w:autoSpaceDE w:val="0"/>
        <w:autoSpaceDN w:val="0"/>
        <w:adjustRightInd w:val="0"/>
        <w:snapToGrid/>
        <w:spacing w:before="0" w:after="0"/>
        <w:rPr>
          <w:spacing w:val="-20"/>
          <w:szCs w:val="24"/>
          <w:lang w:eastAsia="en-US"/>
        </w:rPr>
      </w:pPr>
      <w:r w:rsidRPr="00E05F07">
        <w:rPr>
          <w:szCs w:val="24"/>
          <w:lang w:eastAsia="en-US"/>
        </w:rPr>
        <w:t xml:space="preserve">54. Музей в </w:t>
      </w:r>
      <w:r w:rsidRPr="00E05F07">
        <w:rPr>
          <w:spacing w:val="-20"/>
          <w:szCs w:val="24"/>
          <w:lang w:eastAsia="en-US"/>
        </w:rPr>
        <w:t>детском саду: беседы, экскурсии, творческие мастерские / под ред. Н.В. Микляевой, Н.Ф. Лагутиной. М., 2011.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55. </w:t>
      </w:r>
      <w:r w:rsidRPr="00E05F07">
        <w:rPr>
          <w:i/>
          <w:iCs/>
          <w:szCs w:val="24"/>
          <w:lang w:eastAsia="en-US"/>
        </w:rPr>
        <w:t xml:space="preserve">Назаренко Л.Д. </w:t>
      </w:r>
      <w:r w:rsidRPr="00E05F07">
        <w:rPr>
          <w:szCs w:val="24"/>
          <w:lang w:eastAsia="en-US"/>
        </w:rPr>
        <w:t>Оздоровительные основы физических упражнений.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lastRenderedPageBreak/>
        <w:t xml:space="preserve">56. </w:t>
      </w:r>
      <w:r w:rsidRPr="00E05F07">
        <w:rPr>
          <w:i/>
          <w:iCs/>
          <w:szCs w:val="24"/>
          <w:lang w:eastAsia="en-US"/>
        </w:rPr>
        <w:t xml:space="preserve">Нежкина Н.Н. </w:t>
      </w:r>
      <w:r w:rsidRPr="00E05F07">
        <w:rPr>
          <w:szCs w:val="24"/>
          <w:lang w:eastAsia="en-US"/>
        </w:rPr>
        <w:t>Психофизическая тренировка — новая технология формирования здоровья детей в образовательных учреждениях: метод. пособие. — Тюмень, 2009.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57. </w:t>
      </w:r>
      <w:r w:rsidRPr="00E05F07">
        <w:rPr>
          <w:i/>
          <w:iCs/>
          <w:szCs w:val="24"/>
          <w:lang w:eastAsia="en-US"/>
        </w:rPr>
        <w:t xml:space="preserve">Никанорова Т.С., Сергиенко Е.М. </w:t>
      </w:r>
      <w:r w:rsidRPr="00E05F07">
        <w:rPr>
          <w:szCs w:val="24"/>
          <w:lang w:eastAsia="en-US"/>
        </w:rPr>
        <w:t>Здоровячок: система оздоровления дошкольников: практ. пособие для воспитателей и преподавателей физкультуры в ДОУ общего и интернатного типа. — Воронеж,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58. </w:t>
      </w:r>
      <w:r w:rsidRPr="00E05F07">
        <w:rPr>
          <w:i/>
          <w:iCs/>
          <w:szCs w:val="24"/>
          <w:lang w:eastAsia="en-US"/>
        </w:rPr>
        <w:t xml:space="preserve">Никитина С.В. </w:t>
      </w:r>
      <w:r w:rsidRPr="00E05F07">
        <w:rPr>
          <w:szCs w:val="24"/>
          <w:lang w:eastAsia="en-US"/>
        </w:rPr>
        <w:t>Оценка результативности и качества дошкольного образования: науч.-метод. рекомендации и информационные материалы. —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59. </w:t>
      </w:r>
      <w:r w:rsidRPr="00E05F07">
        <w:rPr>
          <w:i/>
          <w:iCs/>
          <w:szCs w:val="24"/>
          <w:lang w:eastAsia="en-US"/>
        </w:rPr>
        <w:t xml:space="preserve">Николаева С.Н. </w:t>
      </w:r>
      <w:r w:rsidRPr="00E05F07">
        <w:rPr>
          <w:szCs w:val="24"/>
          <w:lang w:eastAsia="en-US"/>
        </w:rPr>
        <w:t>Методика экологического воспитания дошкольников. — М., 1999.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60. Оздоровительно-развивающая программа «Здравствуй!» для ДОУ /авт.-сост. М.Л. Лазарев.—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61. Организация медицинского контроля за развитием и здоровьем дошкольников и школьников на основе массовых скрининг-тестов и их оздоровление в условиях детского сада, школы: метод. пособие под ред. академика РАМН Г.Н. Сердюковской. — М., 1993.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62. Основы социальной педагогики: учеб. пособие для студ. пед. Вузов и колледжей / В.И. Загвязинский, М.П. Зайцев, Г.Н. Кудышев и др.; под ред. П.И. Пидкасистого.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63. </w:t>
      </w:r>
      <w:r w:rsidRPr="00E05F07">
        <w:rPr>
          <w:i/>
          <w:iCs/>
          <w:szCs w:val="24"/>
          <w:lang w:eastAsia="en-US"/>
        </w:rPr>
        <w:t xml:space="preserve">Пантелеев Г.Н. </w:t>
      </w:r>
      <w:r w:rsidRPr="00E05F07">
        <w:rPr>
          <w:szCs w:val="24"/>
          <w:lang w:eastAsia="en-US"/>
        </w:rPr>
        <w:t>Детский дизайн.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64. </w:t>
      </w:r>
      <w:r w:rsidRPr="00E05F07">
        <w:rPr>
          <w:i/>
          <w:iCs/>
          <w:szCs w:val="24"/>
          <w:lang w:eastAsia="en-US"/>
        </w:rPr>
        <w:t xml:space="preserve">Поддьяков Н.Н. </w:t>
      </w:r>
      <w:r w:rsidRPr="00E05F07">
        <w:rPr>
          <w:szCs w:val="24"/>
          <w:lang w:eastAsia="en-US"/>
        </w:rPr>
        <w:t>Мышление дошкольника. — М., 1977.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65. </w:t>
      </w:r>
      <w:r w:rsidRPr="00E05F07">
        <w:rPr>
          <w:i/>
          <w:iCs/>
          <w:szCs w:val="24"/>
          <w:lang w:eastAsia="en-US"/>
        </w:rPr>
        <w:t xml:space="preserve">Полуянов Ю.А. </w:t>
      </w:r>
      <w:r w:rsidRPr="00E05F07">
        <w:rPr>
          <w:szCs w:val="24"/>
          <w:lang w:eastAsia="en-US"/>
        </w:rPr>
        <w:t>Изобразительное искусство и художественный труд. — М., 1999.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66. </w:t>
      </w:r>
      <w:r w:rsidRPr="00E05F07">
        <w:rPr>
          <w:i/>
          <w:iCs/>
          <w:szCs w:val="24"/>
          <w:lang w:eastAsia="en-US"/>
        </w:rPr>
        <w:t xml:space="preserve">Прищепа С.С. </w:t>
      </w:r>
      <w:r w:rsidRPr="00E05F07">
        <w:rPr>
          <w:spacing w:val="-20"/>
          <w:szCs w:val="24"/>
          <w:lang w:eastAsia="en-US"/>
        </w:rPr>
        <w:t>Физическое развитие и здоровье детей 3—7 лет: обзор программ дошкольного образования. —</w:t>
      </w:r>
      <w:r w:rsidRPr="00E05F07">
        <w:rPr>
          <w:szCs w:val="24"/>
          <w:lang w:eastAsia="en-US"/>
        </w:rPr>
        <w:t xml:space="preserve"> М., 2009.</w:t>
      </w:r>
    </w:p>
    <w:p w:rsidR="00483D26" w:rsidRPr="00E05F07" w:rsidRDefault="00483D26" w:rsidP="001D0410">
      <w:pPr>
        <w:autoSpaceDE w:val="0"/>
        <w:autoSpaceDN w:val="0"/>
        <w:adjustRightInd w:val="0"/>
        <w:snapToGrid/>
        <w:spacing w:before="0" w:after="0"/>
        <w:rPr>
          <w:spacing w:val="-20"/>
          <w:szCs w:val="24"/>
          <w:lang w:eastAsia="en-US"/>
        </w:rPr>
      </w:pPr>
      <w:r w:rsidRPr="00E05F07">
        <w:rPr>
          <w:szCs w:val="24"/>
          <w:lang w:eastAsia="en-US"/>
        </w:rPr>
        <w:t xml:space="preserve">67. Психическое развитие и </w:t>
      </w:r>
      <w:r w:rsidRPr="00E05F07">
        <w:rPr>
          <w:spacing w:val="-20"/>
          <w:szCs w:val="24"/>
          <w:lang w:eastAsia="en-US"/>
        </w:rPr>
        <w:t>саморазвитие ребёнка-дошкольника: ближние и дальние горизонты / Н.Н. Поддьяков. — М., 2013.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68. </w:t>
      </w:r>
      <w:r w:rsidRPr="00E05F07">
        <w:rPr>
          <w:i/>
          <w:iCs/>
          <w:szCs w:val="24"/>
          <w:lang w:eastAsia="en-US"/>
        </w:rPr>
        <w:t xml:space="preserve">Ривина Е.К. </w:t>
      </w:r>
      <w:r w:rsidRPr="00E05F07">
        <w:rPr>
          <w:szCs w:val="24"/>
          <w:lang w:eastAsia="en-US"/>
        </w:rPr>
        <w:t>Герб и флаг России: знакомим дошкольников и младших школьников с государственными символами: метод. рекомендации для работников дошк. образовательных учреждений и учителей начальных классов. — М.,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69. </w:t>
      </w:r>
      <w:r w:rsidRPr="00E05F07">
        <w:rPr>
          <w:i/>
          <w:iCs/>
          <w:szCs w:val="24"/>
          <w:lang w:eastAsia="en-US"/>
        </w:rPr>
        <w:t xml:space="preserve">Рудаков А.С. </w:t>
      </w:r>
      <w:r w:rsidRPr="00E05F07">
        <w:rPr>
          <w:szCs w:val="24"/>
          <w:lang w:eastAsia="en-US"/>
        </w:rPr>
        <w:t>Прогулки с детьми и изучение всего на свете: советы воспитателям и родителям дошкольников: сб. — СПб.; М., 2011.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70. </w:t>
      </w:r>
      <w:r w:rsidRPr="00E05F07">
        <w:rPr>
          <w:i/>
          <w:iCs/>
          <w:szCs w:val="24"/>
          <w:lang w:eastAsia="en-US"/>
        </w:rPr>
        <w:t xml:space="preserve">Рунова М.А. </w:t>
      </w:r>
      <w:r w:rsidRPr="00E05F07">
        <w:rPr>
          <w:szCs w:val="24"/>
          <w:lang w:eastAsia="en-US"/>
        </w:rPr>
        <w:t>Двигательная активность ребёнка в детском саду: пособие для педагогов дошк. учреждений, преподавателей и студ. педвузов и колледжей. —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71. </w:t>
      </w:r>
      <w:r w:rsidRPr="00E05F07">
        <w:rPr>
          <w:i/>
          <w:iCs/>
          <w:szCs w:val="24"/>
          <w:lang w:eastAsia="en-US"/>
        </w:rPr>
        <w:t xml:space="preserve">Рыжова Н.А. </w:t>
      </w:r>
      <w:r w:rsidRPr="00E05F07">
        <w:rPr>
          <w:szCs w:val="24"/>
          <w:lang w:eastAsia="en-US"/>
        </w:rPr>
        <w:t>и др. Мини-музей в детском саду. —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72. </w:t>
      </w:r>
      <w:r w:rsidRPr="00E05F07">
        <w:rPr>
          <w:i/>
          <w:iCs/>
          <w:szCs w:val="24"/>
          <w:lang w:eastAsia="en-US"/>
        </w:rPr>
        <w:t>Савенков А. И</w:t>
      </w:r>
      <w:r w:rsidRPr="00E05F07">
        <w:rPr>
          <w:szCs w:val="24"/>
          <w:lang w:eastAsia="en-US"/>
        </w:rPr>
        <w:t>. Одарённые дети в детском саду и школе. —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73. </w:t>
      </w:r>
      <w:r w:rsidRPr="00E05F07">
        <w:rPr>
          <w:i/>
          <w:iCs/>
          <w:szCs w:val="24"/>
          <w:lang w:eastAsia="en-US"/>
        </w:rPr>
        <w:t xml:space="preserve">Скоролупова О.А. </w:t>
      </w:r>
      <w:r w:rsidRPr="00E05F07">
        <w:rPr>
          <w:szCs w:val="24"/>
          <w:lang w:eastAsia="en-US"/>
        </w:rPr>
        <w:t>Занятия с детьми старшего дошкольного возраста по теме «Правила и безопасность дорожного движения». —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74. Социально-оздоровительная технология «Здоровый дошкольник» // Вестник образования России. — 2008. — № 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75. </w:t>
      </w:r>
      <w:r w:rsidRPr="00E05F07">
        <w:rPr>
          <w:i/>
          <w:iCs/>
          <w:szCs w:val="24"/>
          <w:lang w:eastAsia="en-US"/>
        </w:rPr>
        <w:t xml:space="preserve">Субботский Е.В. </w:t>
      </w:r>
      <w:r w:rsidRPr="00E05F07">
        <w:rPr>
          <w:szCs w:val="24"/>
          <w:lang w:eastAsia="en-US"/>
        </w:rPr>
        <w:t>Ребёнок открывает мир. — 2-е изд., испр. и доп. — М.; СПб.,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76. </w:t>
      </w:r>
      <w:r w:rsidRPr="00E05F07">
        <w:rPr>
          <w:i/>
          <w:iCs/>
          <w:szCs w:val="24"/>
          <w:lang w:eastAsia="en-US"/>
        </w:rPr>
        <w:t xml:space="preserve">Сушкова И.В. </w:t>
      </w:r>
      <w:r w:rsidRPr="00E05F07">
        <w:rPr>
          <w:szCs w:val="24"/>
          <w:lang w:eastAsia="en-US"/>
        </w:rPr>
        <w:t>Социально-личностное развитие: анализ программ дошкольного образования. —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77. </w:t>
      </w:r>
      <w:r w:rsidRPr="00E05F07">
        <w:rPr>
          <w:i/>
          <w:iCs/>
          <w:szCs w:val="24"/>
          <w:lang w:eastAsia="en-US"/>
        </w:rPr>
        <w:t xml:space="preserve">Тарасова Т.А. </w:t>
      </w:r>
      <w:r w:rsidRPr="00E05F07">
        <w:rPr>
          <w:szCs w:val="24"/>
          <w:lang w:eastAsia="en-US"/>
        </w:rPr>
        <w:t>Контроль физического состояния детей дошкольного возраста: метод. рекомендации для руководителей и педагогов ДОУ. — М.,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78. </w:t>
      </w:r>
      <w:r w:rsidRPr="00E05F07">
        <w:rPr>
          <w:i/>
          <w:iCs/>
          <w:szCs w:val="24"/>
          <w:lang w:eastAsia="en-US"/>
        </w:rPr>
        <w:t xml:space="preserve">Теплова З.И. </w:t>
      </w:r>
      <w:r w:rsidRPr="00E05F07">
        <w:rPr>
          <w:szCs w:val="24"/>
          <w:lang w:eastAsia="en-US"/>
        </w:rPr>
        <w:t>Ведай свой край (программа по национально-региональному компоненту). — Тюмень, 2001.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79. </w:t>
      </w:r>
      <w:r w:rsidRPr="00E05F07">
        <w:rPr>
          <w:i/>
          <w:iCs/>
          <w:szCs w:val="24"/>
          <w:lang w:eastAsia="en-US"/>
        </w:rPr>
        <w:t xml:space="preserve">Теплова З.И. </w:t>
      </w:r>
      <w:r w:rsidRPr="00E05F07">
        <w:rPr>
          <w:szCs w:val="24"/>
          <w:lang w:eastAsia="en-US"/>
        </w:rPr>
        <w:t>Мир родного края глазами души. — Тюмень, 2002.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80. </w:t>
      </w:r>
      <w:r w:rsidRPr="00E05F07">
        <w:rPr>
          <w:i/>
          <w:iCs/>
          <w:szCs w:val="24"/>
          <w:lang w:eastAsia="en-US"/>
        </w:rPr>
        <w:t xml:space="preserve">Теплова З.И. </w:t>
      </w:r>
      <w:r w:rsidRPr="00E05F07">
        <w:rPr>
          <w:szCs w:val="24"/>
          <w:lang w:eastAsia="en-US"/>
        </w:rPr>
        <w:t>Тоболячок: (интегрированная программа). — Тюмень,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81. </w:t>
      </w:r>
      <w:r w:rsidRPr="00E05F07">
        <w:rPr>
          <w:i/>
          <w:iCs/>
          <w:szCs w:val="24"/>
          <w:lang w:eastAsia="en-US"/>
        </w:rPr>
        <w:t xml:space="preserve">Торшилова Е.М. </w:t>
      </w:r>
      <w:r w:rsidRPr="00E05F07">
        <w:rPr>
          <w:szCs w:val="24"/>
          <w:lang w:eastAsia="en-US"/>
        </w:rPr>
        <w:t>Шалун, или Мир дому твоему. — М., 2001.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lastRenderedPageBreak/>
        <w:t xml:space="preserve">82. </w:t>
      </w:r>
      <w:r w:rsidRPr="00E05F07">
        <w:rPr>
          <w:i/>
          <w:iCs/>
          <w:szCs w:val="24"/>
          <w:lang w:eastAsia="en-US"/>
        </w:rPr>
        <w:t xml:space="preserve">Тютюнникова Т.Э. </w:t>
      </w:r>
      <w:r w:rsidRPr="00E05F07">
        <w:rPr>
          <w:szCs w:val="24"/>
          <w:lang w:eastAsia="en-US"/>
        </w:rPr>
        <w:t>Видеть музыку и танцевать стихи: творческое музицирование, импровизация и законы бытия. — М., 2003.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83. </w:t>
      </w:r>
      <w:r w:rsidRPr="00E05F07">
        <w:rPr>
          <w:i/>
          <w:iCs/>
          <w:szCs w:val="24"/>
          <w:lang w:eastAsia="en-US"/>
        </w:rPr>
        <w:t xml:space="preserve">Тютюнникова Т.Э. </w:t>
      </w:r>
      <w:r w:rsidRPr="00E05F07">
        <w:rPr>
          <w:szCs w:val="24"/>
          <w:lang w:eastAsia="en-US"/>
        </w:rPr>
        <w:t>Уроки музыки. —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84. </w:t>
      </w:r>
      <w:r w:rsidRPr="00E05F07">
        <w:rPr>
          <w:i/>
          <w:iCs/>
          <w:szCs w:val="24"/>
          <w:lang w:eastAsia="en-US"/>
        </w:rPr>
        <w:t xml:space="preserve">Чеботарёв А.В. </w:t>
      </w:r>
      <w:r w:rsidRPr="00E05F07">
        <w:rPr>
          <w:szCs w:val="24"/>
          <w:lang w:eastAsia="en-US"/>
        </w:rPr>
        <w:t>Диагностика физического здоровья: методическое пособие.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85. </w:t>
      </w:r>
      <w:r w:rsidRPr="00E05F07">
        <w:rPr>
          <w:i/>
          <w:iCs/>
          <w:szCs w:val="24"/>
          <w:lang w:eastAsia="en-US"/>
        </w:rPr>
        <w:t xml:space="preserve">Школяр Л.В. </w:t>
      </w:r>
      <w:r w:rsidRPr="00E05F07">
        <w:rPr>
          <w:szCs w:val="24"/>
          <w:lang w:eastAsia="en-US"/>
        </w:rPr>
        <w:t>Ребёнок в музыке и музыка в ребёнке // Дошкольное воспитание. — 1992.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86. </w:t>
      </w:r>
      <w:r w:rsidRPr="00E05F07">
        <w:rPr>
          <w:i/>
          <w:iCs/>
          <w:szCs w:val="24"/>
          <w:lang w:eastAsia="en-US"/>
        </w:rPr>
        <w:t xml:space="preserve">Шорыгина Т.А. </w:t>
      </w:r>
      <w:r w:rsidRPr="00E05F07">
        <w:rPr>
          <w:szCs w:val="24"/>
          <w:lang w:eastAsia="en-US"/>
        </w:rPr>
        <w:t>Осторожные сказки: безопасность для малышей. — М., 2003.</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87. </w:t>
      </w:r>
      <w:r w:rsidRPr="00E05F07">
        <w:rPr>
          <w:i/>
          <w:iCs/>
          <w:szCs w:val="24"/>
          <w:lang w:eastAsia="en-US"/>
        </w:rPr>
        <w:t xml:space="preserve">Штанько И.В. </w:t>
      </w:r>
      <w:r w:rsidRPr="00E05F07">
        <w:rPr>
          <w:szCs w:val="24"/>
          <w:lang w:eastAsia="en-US"/>
        </w:rPr>
        <w:t>Воспитание искусством в детском саду. Творческий центр «Сфера».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88. </w:t>
      </w:r>
      <w:r w:rsidRPr="00E05F07">
        <w:rPr>
          <w:i/>
          <w:iCs/>
          <w:szCs w:val="24"/>
          <w:lang w:eastAsia="en-US"/>
        </w:rPr>
        <w:t xml:space="preserve">Яворский Б.Л. </w:t>
      </w:r>
      <w:r w:rsidRPr="00E05F07">
        <w:rPr>
          <w:szCs w:val="24"/>
          <w:lang w:eastAsia="en-US"/>
        </w:rPr>
        <w:t>Воспоминания. Статьи. Переписки. Т. 1. — М., 1972.</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89. </w:t>
      </w:r>
      <w:r w:rsidRPr="00E05F07">
        <w:rPr>
          <w:i/>
          <w:iCs/>
          <w:szCs w:val="24"/>
          <w:lang w:eastAsia="en-US"/>
        </w:rPr>
        <w:t xml:space="preserve">Якимович В.С. </w:t>
      </w:r>
      <w:r w:rsidRPr="00E05F07">
        <w:rPr>
          <w:szCs w:val="24"/>
          <w:lang w:eastAsia="en-US"/>
        </w:rPr>
        <w:t>Проектирование системы физического воспитания на основе личностно ориентированного образования // Физическая культура: воспитание, образование, тренировка. —2003.— № 3.</w:t>
      </w:r>
    </w:p>
    <w:p w:rsidR="00483D26" w:rsidRPr="00E05F07" w:rsidRDefault="00483D26" w:rsidP="001D0410">
      <w:pPr>
        <w:autoSpaceDE w:val="0"/>
        <w:autoSpaceDN w:val="0"/>
        <w:adjustRightInd w:val="0"/>
        <w:snapToGrid/>
        <w:spacing w:before="0" w:after="0"/>
        <w:rPr>
          <w:i/>
          <w:iCs/>
          <w:szCs w:val="24"/>
          <w:lang w:eastAsia="en-US"/>
        </w:rPr>
      </w:pPr>
      <w:r w:rsidRPr="00E05F07">
        <w:rPr>
          <w:i/>
          <w:iCs/>
          <w:szCs w:val="24"/>
          <w:lang w:eastAsia="en-US"/>
        </w:rPr>
        <w:t>Научно-методические источники по инклюзивному образованию</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 </w:t>
      </w:r>
      <w:r w:rsidRPr="00E05F07">
        <w:rPr>
          <w:i/>
          <w:iCs/>
          <w:szCs w:val="24"/>
          <w:lang w:eastAsia="en-US"/>
        </w:rPr>
        <w:t xml:space="preserve">Баенская Е.Р. </w:t>
      </w:r>
      <w:r w:rsidRPr="00E05F07">
        <w:rPr>
          <w:szCs w:val="24"/>
          <w:lang w:eastAsia="en-US"/>
        </w:rPr>
        <w:t>Помощь в воспитании детей с особым эмоциональным развитием: младший дошкольный возраст // Альманах института коррекционной педагогики РАО. Книжное приложение № 4. — М., 2001.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2. Дети с ограниченными возможностями: проблемы инновационных тенденций обучения и воспитания: хрестоматия / сост. Л.В. Калинникова, Н.Д. Соколова. — М.,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3. </w:t>
      </w:r>
      <w:r w:rsidRPr="00E05F07">
        <w:rPr>
          <w:i/>
          <w:iCs/>
          <w:szCs w:val="24"/>
          <w:lang w:eastAsia="en-US"/>
        </w:rPr>
        <w:t xml:space="preserve">Екжанова Е.А., Стребелева Е.А. </w:t>
      </w:r>
      <w:r w:rsidRPr="00E05F07">
        <w:rPr>
          <w:szCs w:val="24"/>
          <w:lang w:eastAsia="en-US"/>
        </w:rPr>
        <w:t>Коррекционно-педагогическая помощь детям раннего и дошкольного возраста. — СПб.,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4. Инклюзивный детский сад. — М., 2009.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5. Инклюзивная практика в дошкольном образовании / под ред. Т.В. Волосовец, Е.Н. Кутеповой. — М., 2011.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6. Интегрированное обучение детей с ограниченными возможностями в обществе здоровых детей / Ф.Л. Ратнер, А.Ю. Юсупов.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7. </w:t>
      </w:r>
      <w:r w:rsidRPr="00E05F07">
        <w:rPr>
          <w:i/>
          <w:iCs/>
          <w:szCs w:val="24"/>
          <w:lang w:eastAsia="en-US"/>
        </w:rPr>
        <w:t xml:space="preserve">Левченко И.Ю., Киселёва Н.А. </w:t>
      </w:r>
      <w:r w:rsidRPr="00E05F07">
        <w:rPr>
          <w:szCs w:val="24"/>
          <w:lang w:eastAsia="en-US"/>
        </w:rPr>
        <w:t>Психологическое изучение детей с нарушениями развития.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8. </w:t>
      </w:r>
      <w:r w:rsidRPr="00E05F07">
        <w:rPr>
          <w:i/>
          <w:iCs/>
          <w:szCs w:val="24"/>
          <w:lang w:eastAsia="en-US"/>
        </w:rPr>
        <w:t xml:space="preserve">Малофеев Н.Н. </w:t>
      </w:r>
      <w:r w:rsidRPr="00E05F07">
        <w:rPr>
          <w:szCs w:val="24"/>
          <w:lang w:eastAsia="en-US"/>
        </w:rPr>
        <w:t>Специальное образование в меняющемся мире. Европа: учеб. пособ. для студентов пед. вузов. — М., 2009.</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9. </w:t>
      </w:r>
      <w:r w:rsidRPr="00E05F07">
        <w:rPr>
          <w:i/>
          <w:iCs/>
          <w:szCs w:val="24"/>
          <w:lang w:eastAsia="en-US"/>
        </w:rPr>
        <w:t xml:space="preserve">Никольская О.С. </w:t>
      </w:r>
      <w:r w:rsidRPr="00E05F07">
        <w:rPr>
          <w:szCs w:val="24"/>
          <w:lang w:eastAsia="en-US"/>
        </w:rPr>
        <w:t>Аффективная сфера человека: взгляд сквозь призму детского аутизма. — М., 2000.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10. Опыт работы интегративного детского сада / сост. В.В. Алексеева, И.В. Сошина. — М., 2007.</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11. Опыт работы интегративного детского сада. — М., 2004.</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12. Опыт работы интегративного детского сада. Ч. 2. / сост. М.М. Прочухаева, Т.П. Медведева. — М., 2005.</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13. Ребёнок в инклюзивном дошкольном учреждении: методическое пособие / под ред. Т.В. Волосовец, Е.Н. Кутеповой. — М., 2010.</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14. </w:t>
      </w:r>
      <w:r w:rsidRPr="00E05F07">
        <w:rPr>
          <w:i/>
          <w:iCs/>
          <w:szCs w:val="24"/>
          <w:lang w:eastAsia="en-US"/>
        </w:rPr>
        <w:t xml:space="preserve">Семаго М.М., Семаго Н.Я. </w:t>
      </w:r>
      <w:r w:rsidRPr="00E05F07">
        <w:rPr>
          <w:szCs w:val="24"/>
          <w:lang w:eastAsia="en-US"/>
        </w:rPr>
        <w:t>Типология отклоняющегося развития: модель анализа и её использование в практической деятельности / под общ. ред. М.М. Семаго. — М., 2011.</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15. </w:t>
      </w:r>
      <w:r w:rsidRPr="00E05F07">
        <w:rPr>
          <w:i/>
          <w:iCs/>
          <w:szCs w:val="24"/>
          <w:lang w:eastAsia="en-US"/>
        </w:rPr>
        <w:t xml:space="preserve">Шмидт В.Р. </w:t>
      </w:r>
      <w:r w:rsidRPr="00E05F07">
        <w:rPr>
          <w:szCs w:val="24"/>
          <w:lang w:eastAsia="en-US"/>
        </w:rPr>
        <w:t>Социальная эксклюзия и инклюзия в образовании: учебно-методическое пособие. — М., 2006.</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16. </w:t>
      </w:r>
      <w:r w:rsidRPr="00E05F07">
        <w:rPr>
          <w:i/>
          <w:iCs/>
          <w:szCs w:val="24"/>
          <w:lang w:eastAsia="en-US"/>
        </w:rPr>
        <w:t xml:space="preserve">Филичева Т.Б., Туманова Т.В., Чиркина Г.В. </w:t>
      </w:r>
      <w:r w:rsidRPr="00E05F07">
        <w:rPr>
          <w:szCs w:val="24"/>
          <w:lang w:eastAsia="en-US"/>
        </w:rPr>
        <w:t>Программы дошкольных образовательных учреждений компенсирующего вида для детей с нарушениями речи. Коррекция нарушений речи. — М., 2008.</w:t>
      </w:r>
    </w:p>
    <w:p w:rsidR="00483D26" w:rsidRPr="00E05F07" w:rsidRDefault="00483D26" w:rsidP="001D0410">
      <w:pPr>
        <w:autoSpaceDE w:val="0"/>
        <w:autoSpaceDN w:val="0"/>
        <w:adjustRightInd w:val="0"/>
        <w:snapToGrid/>
        <w:spacing w:before="0" w:after="0"/>
        <w:rPr>
          <w:szCs w:val="24"/>
          <w:lang w:eastAsia="en-US"/>
        </w:rPr>
      </w:pPr>
      <w:r w:rsidRPr="00E05F07">
        <w:rPr>
          <w:szCs w:val="24"/>
          <w:lang w:eastAsia="en-US"/>
        </w:rPr>
        <w:t xml:space="preserve">17. </w:t>
      </w:r>
      <w:r w:rsidRPr="00E05F07">
        <w:rPr>
          <w:i/>
          <w:iCs/>
          <w:szCs w:val="24"/>
          <w:lang w:eastAsia="en-US"/>
        </w:rPr>
        <w:t xml:space="preserve">Филичева Т.Б., Туманова Т.В., Чиркина Г.В. </w:t>
      </w:r>
      <w:r w:rsidRPr="00E05F07">
        <w:rPr>
          <w:szCs w:val="24"/>
          <w:lang w:eastAsia="en-US"/>
        </w:rPr>
        <w:t>Воспитание и обучение дошкольного возраста с общим недоразвитием речи: программнометодические рекомендации. — М., 2009.</w:t>
      </w:r>
    </w:p>
    <w:p w:rsidR="00483D26" w:rsidRDefault="00483D26" w:rsidP="00CC1FE2">
      <w:pPr>
        <w:pStyle w:val="a6"/>
        <w:spacing w:before="0" w:beforeAutospacing="0" w:after="0" w:afterAutospacing="0"/>
        <w:jc w:val="center"/>
        <w:rPr>
          <w:bCs/>
          <w:i/>
          <w:szCs w:val="24"/>
        </w:rPr>
      </w:pPr>
    </w:p>
    <w:p w:rsidR="00483D26" w:rsidRPr="00CC1FE2" w:rsidRDefault="00483D26" w:rsidP="00CC1FE2">
      <w:pPr>
        <w:pStyle w:val="a6"/>
        <w:spacing w:before="0" w:beforeAutospacing="0" w:after="0" w:afterAutospacing="0"/>
        <w:jc w:val="center"/>
        <w:rPr>
          <w:bCs/>
          <w:i/>
          <w:color w:val="FF0000"/>
          <w:szCs w:val="24"/>
        </w:rPr>
      </w:pPr>
      <w:r w:rsidRPr="00CC1FE2">
        <w:rPr>
          <w:bCs/>
          <w:i/>
          <w:szCs w:val="24"/>
        </w:rPr>
        <w:t>Методическое обеспечение образовательной программы «Мы живем на Урале»</w:t>
      </w:r>
    </w:p>
    <w:p w:rsidR="00483D26" w:rsidRPr="00CC1FE2" w:rsidRDefault="00483D26" w:rsidP="00CC1FE2">
      <w:pPr>
        <w:tabs>
          <w:tab w:val="left" w:pos="4500"/>
        </w:tabs>
        <w:snapToGrid/>
        <w:spacing w:before="0" w:after="0"/>
        <w:jc w:val="both"/>
        <w:rPr>
          <w:szCs w:val="24"/>
          <w:lang w:eastAsia="en-US"/>
        </w:rPr>
      </w:pPr>
    </w:p>
    <w:p w:rsidR="00483D26" w:rsidRPr="00CC1FE2" w:rsidRDefault="00483D26" w:rsidP="00CC1FE2">
      <w:pPr>
        <w:tabs>
          <w:tab w:val="left" w:pos="4500"/>
        </w:tabs>
        <w:snapToGrid/>
        <w:spacing w:before="0" w:after="0"/>
        <w:jc w:val="both"/>
        <w:rPr>
          <w:szCs w:val="24"/>
          <w:lang w:eastAsia="en-US"/>
        </w:rPr>
      </w:pPr>
      <w:r w:rsidRPr="00CC1FE2">
        <w:rPr>
          <w:szCs w:val="24"/>
          <w:lang w:eastAsia="en-US"/>
        </w:rPr>
        <w:t>Толстикова О.В., Савельева О.В., Иванова Т.В., Овчинникова Т.А.,  Симонова Л.Н., Шлыкова Н. С., Шелковкина Н.А. Современные педагогические технологии образования детей дошкольного возраста: методическое пособие. – Екатеринбург: ИРО, 2013. – 198с.</w:t>
      </w:r>
    </w:p>
    <w:p w:rsidR="00483D26" w:rsidRPr="00CC1FE2" w:rsidRDefault="00483D26" w:rsidP="00CC1FE2">
      <w:pPr>
        <w:pStyle w:val="a6"/>
        <w:spacing w:before="0" w:beforeAutospacing="0" w:after="0" w:afterAutospacing="0"/>
        <w:jc w:val="center"/>
        <w:rPr>
          <w:bCs/>
          <w:szCs w:val="24"/>
        </w:rPr>
      </w:pPr>
    </w:p>
    <w:p w:rsidR="00483D26" w:rsidRPr="00CC1FE2" w:rsidRDefault="00483D26" w:rsidP="00CC1FE2">
      <w:pPr>
        <w:pStyle w:val="a6"/>
        <w:spacing w:before="0" w:beforeAutospacing="0" w:after="0" w:afterAutospacing="0"/>
        <w:jc w:val="both"/>
        <w:rPr>
          <w:szCs w:val="24"/>
        </w:rPr>
      </w:pPr>
      <w:r w:rsidRPr="00CC1FE2">
        <w:rPr>
          <w:szCs w:val="24"/>
          <w:u w:val="single"/>
        </w:rPr>
        <w:t>Образовательная область «Физическое развитие»</w:t>
      </w:r>
      <w:r w:rsidRPr="00CC1FE2">
        <w:rPr>
          <w:szCs w:val="24"/>
        </w:rPr>
        <w:t>:</w:t>
      </w:r>
    </w:p>
    <w:p w:rsidR="00483D26" w:rsidRPr="00CC1FE2" w:rsidRDefault="00483D26" w:rsidP="00CC1FE2">
      <w:pPr>
        <w:pStyle w:val="14"/>
        <w:numPr>
          <w:ilvl w:val="0"/>
          <w:numId w:val="142"/>
        </w:numPr>
        <w:spacing w:after="0" w:line="240" w:lineRule="auto"/>
        <w:ind w:left="0" w:firstLine="0"/>
        <w:jc w:val="both"/>
        <w:outlineLvl w:val="0"/>
        <w:rPr>
          <w:rFonts w:ascii="Times New Roman" w:hAnsi="Times New Roman"/>
          <w:iCs/>
          <w:sz w:val="24"/>
          <w:szCs w:val="24"/>
        </w:rPr>
      </w:pPr>
      <w:r w:rsidRPr="00CC1FE2">
        <w:rPr>
          <w:rFonts w:ascii="Times New Roman" w:hAnsi="Times New Roman"/>
          <w:sz w:val="24"/>
          <w:szCs w:val="24"/>
        </w:rPr>
        <w:t>Подвижные игры народов Урала. - Екатеринбург: ИРРО. – 2009. Составители: Толстикова О.В., Васюкова С. В., Морозова О.И., Воронина С.Н., Худякова Т.А., Баталова Н. А., Крючкова Г.А</w:t>
      </w:r>
      <w:r w:rsidRPr="00CC1FE2">
        <w:rPr>
          <w:rFonts w:ascii="Times New Roman" w:hAnsi="Times New Roman"/>
          <w:iCs/>
          <w:sz w:val="24"/>
          <w:szCs w:val="24"/>
        </w:rPr>
        <w:t>.,</w:t>
      </w:r>
      <w:r w:rsidRPr="00CC1FE2">
        <w:rPr>
          <w:rFonts w:ascii="Times New Roman" w:hAnsi="Times New Roman"/>
          <w:bCs/>
          <w:iCs/>
          <w:sz w:val="24"/>
          <w:szCs w:val="24"/>
        </w:rPr>
        <w:t>Крыжановская Л.А.</w:t>
      </w:r>
    </w:p>
    <w:p w:rsidR="00483D26" w:rsidRPr="00CC1FE2" w:rsidRDefault="00483D26" w:rsidP="00CC1FE2">
      <w:pPr>
        <w:pStyle w:val="14"/>
        <w:numPr>
          <w:ilvl w:val="0"/>
          <w:numId w:val="142"/>
        </w:numPr>
        <w:tabs>
          <w:tab w:val="left" w:pos="426"/>
        </w:tabs>
        <w:spacing w:after="0" w:line="240" w:lineRule="auto"/>
        <w:ind w:left="0" w:firstLine="0"/>
        <w:jc w:val="both"/>
        <w:outlineLvl w:val="0"/>
        <w:rPr>
          <w:rFonts w:ascii="Times New Roman" w:hAnsi="Times New Roman"/>
          <w:sz w:val="24"/>
          <w:szCs w:val="24"/>
        </w:rPr>
      </w:pPr>
      <w:r w:rsidRPr="00CC1FE2">
        <w:rPr>
          <w:rFonts w:ascii="Times New Roman" w:hAnsi="Times New Roman"/>
          <w:sz w:val="24"/>
          <w:szCs w:val="24"/>
        </w:rPr>
        <w:t xml:space="preserve">Игры на асфальте. Методические рекомендации / Сост. Воронцова О., Воробьева Л.  - Екатеринбург: ИРРО. – 2009. </w:t>
      </w:r>
    </w:p>
    <w:p w:rsidR="00483D26" w:rsidRPr="00CC1FE2" w:rsidRDefault="00483D26" w:rsidP="00CC1FE2">
      <w:pPr>
        <w:pStyle w:val="a6"/>
        <w:spacing w:before="0" w:beforeAutospacing="0" w:after="0" w:afterAutospacing="0"/>
        <w:jc w:val="both"/>
        <w:rPr>
          <w:szCs w:val="24"/>
          <w:u w:val="single"/>
        </w:rPr>
      </w:pPr>
    </w:p>
    <w:p w:rsidR="00483D26" w:rsidRPr="00CC1FE2" w:rsidRDefault="00483D26" w:rsidP="00CC1FE2">
      <w:pPr>
        <w:pStyle w:val="a6"/>
        <w:spacing w:before="0" w:beforeAutospacing="0" w:after="0" w:afterAutospacing="0"/>
        <w:jc w:val="both"/>
        <w:rPr>
          <w:i/>
          <w:szCs w:val="24"/>
        </w:rPr>
      </w:pPr>
      <w:r w:rsidRPr="00CC1FE2">
        <w:rPr>
          <w:szCs w:val="24"/>
          <w:u w:val="single"/>
        </w:rPr>
        <w:t>Образовательная область «Коммуникативно-личностное развитие»</w:t>
      </w:r>
      <w:r w:rsidRPr="00CC1FE2">
        <w:rPr>
          <w:i/>
          <w:szCs w:val="24"/>
          <w:u w:val="single"/>
        </w:rPr>
        <w:t>:</w:t>
      </w:r>
    </w:p>
    <w:p w:rsidR="00483D26" w:rsidRPr="00CC1FE2" w:rsidRDefault="00483D26" w:rsidP="00F82E74">
      <w:pPr>
        <w:pStyle w:val="a6"/>
        <w:numPr>
          <w:ilvl w:val="0"/>
          <w:numId w:val="150"/>
        </w:numPr>
        <w:tabs>
          <w:tab w:val="left" w:pos="426"/>
        </w:tabs>
        <w:spacing w:before="0" w:beforeAutospacing="0" w:after="0" w:afterAutospacing="0"/>
        <w:ind w:left="0" w:firstLine="0"/>
        <w:jc w:val="both"/>
        <w:rPr>
          <w:szCs w:val="24"/>
        </w:rPr>
      </w:pPr>
      <w:r w:rsidRPr="00CC1FE2">
        <w:rPr>
          <w:bCs/>
          <w:color w:val="000000"/>
          <w:szCs w:val="24"/>
          <w:lang w:eastAsia="zh-CN"/>
        </w:rPr>
        <w:t xml:space="preserve">Азбука безопасности на дороге. </w:t>
      </w:r>
      <w:r w:rsidRPr="00CC1FE2">
        <w:rPr>
          <w:bCs/>
          <w:szCs w:val="24"/>
        </w:rPr>
        <w:t>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2011г. – 75 с.</w:t>
      </w:r>
    </w:p>
    <w:p w:rsidR="00483D26" w:rsidRPr="00CC1FE2" w:rsidRDefault="00483D26" w:rsidP="00CC1FE2">
      <w:pPr>
        <w:pStyle w:val="a6"/>
        <w:spacing w:before="0" w:beforeAutospacing="0" w:after="0" w:afterAutospacing="0"/>
        <w:jc w:val="both"/>
        <w:rPr>
          <w:szCs w:val="24"/>
          <w:u w:val="single"/>
        </w:rPr>
      </w:pPr>
    </w:p>
    <w:p w:rsidR="00483D26" w:rsidRPr="00CC1FE2" w:rsidRDefault="00483D26" w:rsidP="00CC1FE2">
      <w:pPr>
        <w:pStyle w:val="a6"/>
        <w:spacing w:before="0" w:beforeAutospacing="0" w:after="0" w:afterAutospacing="0"/>
        <w:jc w:val="both"/>
        <w:rPr>
          <w:szCs w:val="24"/>
          <w:u w:val="single"/>
        </w:rPr>
      </w:pPr>
      <w:r w:rsidRPr="00CC1FE2">
        <w:rPr>
          <w:szCs w:val="24"/>
          <w:u w:val="single"/>
        </w:rPr>
        <w:t>Образовательная область «Художественное-эстетическое развитие»:</w:t>
      </w:r>
    </w:p>
    <w:p w:rsidR="00483D26" w:rsidRPr="00CC1FE2" w:rsidRDefault="00483D26" w:rsidP="00F82E74">
      <w:pPr>
        <w:pStyle w:val="a6"/>
        <w:numPr>
          <w:ilvl w:val="0"/>
          <w:numId w:val="151"/>
        </w:numPr>
        <w:tabs>
          <w:tab w:val="left" w:pos="426"/>
        </w:tabs>
        <w:spacing w:before="0" w:beforeAutospacing="0" w:after="0" w:afterAutospacing="0"/>
        <w:ind w:left="0" w:firstLine="0"/>
        <w:jc w:val="both"/>
        <w:rPr>
          <w:szCs w:val="24"/>
          <w:u w:val="single"/>
        </w:rPr>
      </w:pPr>
      <w:r w:rsidRPr="00CC1FE2">
        <w:rPr>
          <w:szCs w:val="24"/>
        </w:rPr>
        <w:t xml:space="preserve">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 </w:t>
      </w:r>
    </w:p>
    <w:p w:rsidR="00483D26" w:rsidRPr="00CC1FE2" w:rsidRDefault="00483D26" w:rsidP="00F82E74">
      <w:pPr>
        <w:pStyle w:val="a6"/>
        <w:numPr>
          <w:ilvl w:val="0"/>
          <w:numId w:val="151"/>
        </w:numPr>
        <w:tabs>
          <w:tab w:val="left" w:pos="426"/>
        </w:tabs>
        <w:spacing w:before="0" w:beforeAutospacing="0" w:after="0" w:afterAutospacing="0"/>
        <w:ind w:left="0" w:firstLine="0"/>
        <w:jc w:val="both"/>
        <w:rPr>
          <w:szCs w:val="24"/>
        </w:rPr>
      </w:pPr>
      <w:r w:rsidRPr="00CC1FE2">
        <w:rPr>
          <w:szCs w:val="24"/>
        </w:rPr>
        <w:t>Козицына М.В., Мир игрушки: кукла. Интегрированная программа познавательно-творческого развития личности дошкольника. – Екатеринбург: ИРРО, 2005.</w:t>
      </w:r>
    </w:p>
    <w:p w:rsidR="00483D26" w:rsidRPr="00CC1FE2" w:rsidRDefault="00483D26" w:rsidP="00F82E74">
      <w:pPr>
        <w:pStyle w:val="a6"/>
        <w:numPr>
          <w:ilvl w:val="0"/>
          <w:numId w:val="151"/>
        </w:numPr>
        <w:tabs>
          <w:tab w:val="left" w:pos="426"/>
        </w:tabs>
        <w:spacing w:before="0" w:beforeAutospacing="0" w:after="0" w:afterAutospacing="0"/>
        <w:ind w:left="0" w:firstLine="0"/>
        <w:jc w:val="both"/>
        <w:rPr>
          <w:szCs w:val="24"/>
        </w:rPr>
      </w:pPr>
      <w:r w:rsidRPr="00CC1FE2">
        <w:rPr>
          <w:szCs w:val="24"/>
        </w:rPr>
        <w:t xml:space="preserve">Хрестоматия для детей старшего дошкольного возраста. Литературное творчество народов Урала / Сост. Толстикова О.В. Екатеринбург: ГБОУ ДПО СО «ИРО». – 2010г. </w:t>
      </w:r>
    </w:p>
    <w:p w:rsidR="00483D26" w:rsidRPr="00CC1FE2" w:rsidRDefault="00483D26" w:rsidP="00CC1FE2">
      <w:pPr>
        <w:pStyle w:val="a6"/>
        <w:spacing w:before="0" w:beforeAutospacing="0" w:after="0" w:afterAutospacing="0"/>
        <w:ind w:firstLine="360"/>
        <w:jc w:val="both"/>
        <w:rPr>
          <w:szCs w:val="24"/>
        </w:rPr>
      </w:pPr>
    </w:p>
    <w:p w:rsidR="00483D26" w:rsidRPr="00CC1FE2" w:rsidRDefault="00483D26" w:rsidP="00CC1FE2">
      <w:pPr>
        <w:pStyle w:val="a6"/>
        <w:spacing w:before="0" w:beforeAutospacing="0" w:after="0" w:afterAutospacing="0"/>
        <w:jc w:val="both"/>
        <w:rPr>
          <w:szCs w:val="24"/>
          <w:u w:val="single"/>
        </w:rPr>
      </w:pPr>
      <w:r w:rsidRPr="00CC1FE2">
        <w:rPr>
          <w:szCs w:val="24"/>
          <w:u w:val="single"/>
        </w:rPr>
        <w:t>Образовательная область «Развитие речи»:</w:t>
      </w:r>
    </w:p>
    <w:p w:rsidR="00483D26" w:rsidRPr="00CC1FE2" w:rsidRDefault="00483D26" w:rsidP="00F82E74">
      <w:pPr>
        <w:pStyle w:val="14"/>
        <w:numPr>
          <w:ilvl w:val="0"/>
          <w:numId w:val="152"/>
        </w:numPr>
        <w:tabs>
          <w:tab w:val="left" w:pos="426"/>
        </w:tabs>
        <w:spacing w:after="0" w:line="240" w:lineRule="auto"/>
        <w:ind w:left="0" w:firstLine="0"/>
        <w:jc w:val="both"/>
        <w:rPr>
          <w:rFonts w:ascii="Times New Roman" w:hAnsi="Times New Roman"/>
          <w:bCs/>
          <w:iCs/>
          <w:sz w:val="24"/>
          <w:szCs w:val="24"/>
        </w:rPr>
      </w:pPr>
      <w:r w:rsidRPr="00CC1FE2">
        <w:rPr>
          <w:rFonts w:ascii="Times New Roman" w:hAnsi="Times New Roman"/>
          <w:bCs/>
          <w:iCs/>
          <w:sz w:val="24"/>
          <w:szCs w:val="24"/>
        </w:rPr>
        <w:t>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p w:rsidR="00483D26" w:rsidRPr="00CC1FE2" w:rsidRDefault="00483D26" w:rsidP="00CC1FE2">
      <w:pPr>
        <w:pStyle w:val="style7"/>
        <w:shd w:val="clear" w:color="auto" w:fill="FFFFFF"/>
        <w:spacing w:before="0" w:beforeAutospacing="0" w:after="0" w:afterAutospacing="0"/>
        <w:ind w:firstLine="720"/>
        <w:jc w:val="both"/>
      </w:pPr>
    </w:p>
    <w:p w:rsidR="00483D26" w:rsidRPr="00CC1FE2" w:rsidRDefault="00483D26" w:rsidP="00CC1FE2">
      <w:pPr>
        <w:widowControl w:val="0"/>
        <w:autoSpaceDE w:val="0"/>
        <w:autoSpaceDN w:val="0"/>
        <w:adjustRightInd w:val="0"/>
        <w:snapToGrid/>
        <w:spacing w:before="0" w:after="0"/>
        <w:jc w:val="center"/>
        <w:rPr>
          <w:bCs/>
          <w:color w:val="262626"/>
          <w:szCs w:val="24"/>
          <w:u w:color="262626"/>
          <w:lang w:val="en-US" w:eastAsia="en-US"/>
        </w:rPr>
      </w:pPr>
      <w:r w:rsidRPr="00CC1FE2">
        <w:rPr>
          <w:bCs/>
          <w:color w:val="262626"/>
          <w:szCs w:val="24"/>
          <w:u w:color="262626"/>
          <w:lang w:val="en-US" w:eastAsia="en-US"/>
        </w:rPr>
        <w:t>Дополнительная литература</w:t>
      </w:r>
    </w:p>
    <w:p w:rsidR="00483D26" w:rsidRPr="00CC1FE2" w:rsidRDefault="00483D26" w:rsidP="00CC1FE2">
      <w:pPr>
        <w:widowControl w:val="0"/>
        <w:autoSpaceDE w:val="0"/>
        <w:autoSpaceDN w:val="0"/>
        <w:adjustRightInd w:val="0"/>
        <w:snapToGrid/>
        <w:spacing w:before="0" w:after="0"/>
        <w:jc w:val="center"/>
        <w:rPr>
          <w:color w:val="262626"/>
          <w:szCs w:val="24"/>
          <w:u w:color="262626"/>
          <w:lang w:val="en-US" w:eastAsia="en-US"/>
        </w:rPr>
      </w:pP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 xml:space="preserve">Аринштейн М. Мельников Е, Шакина И. Цветные камни Урала. - </w:t>
      </w:r>
      <w:r w:rsidRPr="00CC1FE2">
        <w:rPr>
          <w:color w:val="262626"/>
          <w:szCs w:val="24"/>
          <w:u w:color="262626"/>
          <w:lang w:val="en-US" w:eastAsia="en-US"/>
        </w:rPr>
        <w:t>   </w:t>
      </w:r>
      <w:r w:rsidRPr="00CC1FE2">
        <w:rPr>
          <w:color w:val="262626"/>
          <w:szCs w:val="24"/>
          <w:u w:color="262626"/>
          <w:lang w:eastAsia="en-US"/>
        </w:rPr>
        <w:t>Свердловск, 1986.</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Барадулин В.Н.</w:t>
      </w:r>
      <w:r w:rsidRPr="00CC1FE2">
        <w:rPr>
          <w:color w:val="262626"/>
          <w:szCs w:val="24"/>
          <w:u w:color="262626"/>
          <w:lang w:val="en-US" w:eastAsia="en-US"/>
        </w:rPr>
        <w:t> </w:t>
      </w:r>
      <w:r w:rsidRPr="00CC1FE2">
        <w:rPr>
          <w:color w:val="262626"/>
          <w:szCs w:val="24"/>
          <w:u w:color="262626"/>
          <w:lang w:eastAsia="en-US"/>
        </w:rPr>
        <w:t xml:space="preserve"> Уральская народная живопись по дереву, бересте и металлу. - Свердловск Ср.-Уральское кн. </w:t>
      </w:r>
      <w:r w:rsidRPr="00CC1FE2">
        <w:rPr>
          <w:color w:val="262626"/>
          <w:szCs w:val="24"/>
          <w:u w:color="262626"/>
          <w:lang w:val="en-US" w:eastAsia="en-US"/>
        </w:rPr>
        <w:t>Изд. 1982.</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Барадулин В.Н. Народные росписи Урала и Приуралья. Крестьянский росписной дом. -</w:t>
      </w:r>
      <w:r w:rsidRPr="00CC1FE2">
        <w:rPr>
          <w:color w:val="262626"/>
          <w:szCs w:val="24"/>
          <w:u w:color="262626"/>
          <w:lang w:val="en-US" w:eastAsia="en-US"/>
        </w:rPr>
        <w:t> </w:t>
      </w:r>
      <w:r w:rsidRPr="00CC1FE2">
        <w:rPr>
          <w:color w:val="262626"/>
          <w:szCs w:val="24"/>
          <w:u w:color="262626"/>
          <w:lang w:eastAsia="en-US"/>
        </w:rPr>
        <w:t xml:space="preserve"> Л.: Художник РСФСР, 1988.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Барадулин В.Н. Уральский букет. Народная роспись горнозаводского Урала.- Свердловск, Ср-урал кн. </w:t>
      </w:r>
      <w:r w:rsidRPr="00CC1FE2">
        <w:rPr>
          <w:color w:val="262626"/>
          <w:szCs w:val="24"/>
          <w:u w:color="262626"/>
          <w:lang w:val="en-US" w:eastAsia="en-US"/>
        </w:rPr>
        <w:t>Изд. 1987.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Бердников Н. Город в двух измерениях. - Свердловск, Ср.-Уральское кн. </w:t>
      </w:r>
      <w:r w:rsidRPr="00CC1FE2">
        <w:rPr>
          <w:color w:val="262626"/>
          <w:szCs w:val="24"/>
          <w:u w:color="262626"/>
          <w:lang w:val="en-US" w:eastAsia="en-US"/>
        </w:rPr>
        <w:t>Изд. 1979.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Бовыкин К.Г. Архитектурная старина Екатеринбурга //Сб. Екатеринбург за 200 лет подряд. – Екатеринбург, 1928.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Богатеева З.А. Мотивы народных орнаментов в детских аппликациях. - М.: Просвещение, 1986.</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lastRenderedPageBreak/>
        <w:t>Бубнов Е.Н. Оград узор чугунный. – Свердловск, 1962.</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Бубнов Е.Н. Русское деревянное зодчество. - М.: Стройиздат, 1988.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 xml:space="preserve">Волков Г.Н. Этнопедагогика М.: </w:t>
      </w:r>
      <w:r w:rsidRPr="00CC1FE2">
        <w:rPr>
          <w:color w:val="262626"/>
          <w:szCs w:val="24"/>
          <w:u w:color="262626"/>
          <w:lang w:val="en-US" w:eastAsia="en-US"/>
        </w:rPr>
        <w:t>ACADEMA</w:t>
      </w:r>
      <w:r w:rsidRPr="00CC1FE2">
        <w:rPr>
          <w:color w:val="262626"/>
          <w:szCs w:val="24"/>
          <w:u w:color="262626"/>
          <w:lang w:eastAsia="en-US"/>
        </w:rPr>
        <w:t xml:space="preserve"> ,1999.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Волков А.Е. Художественные решетки Екатеринбурга в книге « Из истории художественной культуры Урала». – Свердловск, 1980.</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Востриков О. Традиционная культура Урала. - Екатеринбург, 2000.</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val="en-US" w:eastAsia="en-US"/>
        </w:rPr>
        <w:t>Гономзик А. Родонит. - Свердловск, 1983.</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Голошумова Г.С. Нравственно-эстетические основы декоративно-прикладного искусства Урала. - Нижний Тагил,</w:t>
      </w:r>
      <w:r w:rsidRPr="00CC1FE2">
        <w:rPr>
          <w:color w:val="262626"/>
          <w:szCs w:val="24"/>
          <w:u w:color="262626"/>
          <w:lang w:val="en-US" w:eastAsia="en-US"/>
        </w:rPr>
        <w:t> </w:t>
      </w:r>
      <w:r w:rsidRPr="00CC1FE2">
        <w:rPr>
          <w:color w:val="262626"/>
          <w:szCs w:val="24"/>
          <w:u w:color="262626"/>
          <w:lang w:eastAsia="en-US"/>
        </w:rPr>
        <w:t xml:space="preserve"> 1994.</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Детские частушки, шутки, прибаутки. / Сост. Бахметьева Т.И., Сополова Г.Т.- Ярославль, 1997.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Елфимов Ю.Н. Каслинские мастера. – Челябинск, 1977.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Живая вода. / Сост. Аникин В.П. М.: Дет. Лит. 1987.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Калужникова Т.И. Традиционный русский календарь Среднего Урала -Екатеринбург – Челябинск, 1997.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Каталог уральской народной росписи крестьянских домов и предметов быта</w:t>
      </w:r>
      <w:r w:rsidRPr="00CC1FE2">
        <w:rPr>
          <w:color w:val="262626"/>
          <w:szCs w:val="24"/>
          <w:u w:color="262626"/>
          <w:lang w:val="en-US" w:eastAsia="en-US"/>
        </w:rPr>
        <w:t> </w:t>
      </w:r>
      <w:r w:rsidRPr="00CC1FE2">
        <w:rPr>
          <w:color w:val="262626"/>
          <w:szCs w:val="24"/>
          <w:u w:color="262626"/>
          <w:lang w:eastAsia="en-US"/>
        </w:rPr>
        <w:t xml:space="preserve"> в собрании Нижнесинячихенского музея–заповедника. -</w:t>
      </w:r>
      <w:r w:rsidRPr="00CC1FE2">
        <w:rPr>
          <w:color w:val="262626"/>
          <w:szCs w:val="24"/>
          <w:u w:color="262626"/>
          <w:lang w:val="en-US" w:eastAsia="en-US"/>
        </w:rPr>
        <w:t> </w:t>
      </w:r>
      <w:r w:rsidRPr="00CC1FE2">
        <w:rPr>
          <w:color w:val="262626"/>
          <w:szCs w:val="24"/>
          <w:u w:color="262626"/>
          <w:lang w:eastAsia="en-US"/>
        </w:rPr>
        <w:t xml:space="preserve"> Свердловск, Ур. раб., 1988.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Книги старого Урала. - Свердловск ,Ур. кн. </w:t>
      </w:r>
      <w:r w:rsidRPr="00CC1FE2">
        <w:rPr>
          <w:color w:val="262626"/>
          <w:szCs w:val="24"/>
          <w:u w:color="262626"/>
          <w:lang w:val="en-US" w:eastAsia="en-US"/>
        </w:rPr>
        <w:t>Изд., 1989.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val="en-US" w:eastAsia="en-US"/>
        </w:rPr>
        <w:t>Колыбельные песни. – Екатеринбург,  Сфера, 1997.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 xml:space="preserve">Козлова М., </w:t>
      </w:r>
      <w:r w:rsidRPr="00CC1FE2">
        <w:rPr>
          <w:color w:val="262626"/>
          <w:szCs w:val="24"/>
          <w:u w:color="262626"/>
          <w:lang w:val="en-US" w:eastAsia="en-US"/>
        </w:rPr>
        <w:t> </w:t>
      </w:r>
      <w:r w:rsidRPr="00CC1FE2">
        <w:rPr>
          <w:color w:val="262626"/>
          <w:szCs w:val="24"/>
          <w:u w:color="262626"/>
          <w:lang w:eastAsia="en-US"/>
        </w:rPr>
        <w:t xml:space="preserve">Воскресенье Христово. Пасха. – Екатеринбург, </w:t>
      </w:r>
      <w:r w:rsidRPr="00CC1FE2">
        <w:rPr>
          <w:color w:val="262626"/>
          <w:szCs w:val="24"/>
          <w:u w:color="262626"/>
          <w:lang w:val="en-US" w:eastAsia="en-US"/>
        </w:rPr>
        <w:t> </w:t>
      </w:r>
      <w:r w:rsidRPr="00CC1FE2">
        <w:rPr>
          <w:color w:val="262626"/>
          <w:szCs w:val="24"/>
          <w:u w:color="262626"/>
          <w:lang w:eastAsia="en-US"/>
        </w:rPr>
        <w:t>Дайджест 1999.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Козлова М. Душа ль ты моя Масленица. – Екатеринбург, Дайджест, 1999.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Круглый год /Сост. Некрылова А.Ф. М.: Правда, 1991.</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Максяшин А.С. Уральский орнамент на расписных изделиях из металла.- </w:t>
      </w:r>
      <w:r w:rsidRPr="00CC1FE2">
        <w:rPr>
          <w:color w:val="262626"/>
          <w:szCs w:val="24"/>
          <w:u w:color="262626"/>
          <w:lang w:val="en-US" w:eastAsia="en-US"/>
        </w:rPr>
        <w:t>Екатеринбург,1994.</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Максяшин А.С. Уральский орнамент: традиции и современность.- </w:t>
      </w:r>
      <w:r w:rsidRPr="00CC1FE2">
        <w:rPr>
          <w:color w:val="262626"/>
          <w:szCs w:val="24"/>
          <w:u w:color="262626"/>
          <w:lang w:val="en-US" w:eastAsia="en-US"/>
        </w:rPr>
        <w:t>Екатеринбург, 1993.</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Масленица-объедуха. Из обрядовых блюд народной кухни.- </w:t>
      </w:r>
      <w:r w:rsidRPr="00CC1FE2">
        <w:rPr>
          <w:color w:val="262626"/>
          <w:szCs w:val="24"/>
          <w:u w:color="262626"/>
          <w:lang w:val="en-US" w:eastAsia="en-US"/>
        </w:rPr>
        <w:t>Областной дом фольклора.</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Мерцалова М.Н. Поэзия народного костюма. - М.: Молодая гвардия, 1988.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Мурзина И.Я. Художественная культура Урала. – Екатеринбург,</w:t>
      </w:r>
      <w:r w:rsidRPr="00CC1FE2">
        <w:rPr>
          <w:color w:val="262626"/>
          <w:szCs w:val="24"/>
          <w:u w:color="262626"/>
          <w:lang w:val="en-US" w:eastAsia="en-US"/>
        </w:rPr>
        <w:t> </w:t>
      </w:r>
      <w:r w:rsidRPr="00CC1FE2">
        <w:rPr>
          <w:color w:val="262626"/>
          <w:szCs w:val="24"/>
          <w:u w:color="262626"/>
          <w:lang w:eastAsia="en-US"/>
        </w:rPr>
        <w:t xml:space="preserve"> Дом учителя, 1999.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Морозов И.А., Слепцова И.С.</w:t>
      </w:r>
      <w:r w:rsidRPr="00CC1FE2">
        <w:rPr>
          <w:color w:val="262626"/>
          <w:szCs w:val="24"/>
          <w:u w:color="262626"/>
          <w:lang w:val="en-US" w:eastAsia="en-US"/>
        </w:rPr>
        <w:t> </w:t>
      </w:r>
      <w:r w:rsidRPr="00CC1FE2">
        <w:rPr>
          <w:color w:val="262626"/>
          <w:szCs w:val="24"/>
          <w:u w:color="262626"/>
          <w:lang w:eastAsia="en-US"/>
        </w:rPr>
        <w:t xml:space="preserve"> Забавы вокруг печки. М.: Роман-газета, 1994.</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Мудрость народная: Младенчество, детство. - М.: Худ. лит., 1991.</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Науменко Г.М. Этнография детства. -</w:t>
      </w:r>
      <w:r w:rsidRPr="00CC1FE2">
        <w:rPr>
          <w:color w:val="262626"/>
          <w:szCs w:val="24"/>
          <w:u w:color="262626"/>
          <w:lang w:val="en-US" w:eastAsia="en-US"/>
        </w:rPr>
        <w:t> </w:t>
      </w:r>
      <w:r w:rsidRPr="00CC1FE2">
        <w:rPr>
          <w:color w:val="262626"/>
          <w:szCs w:val="24"/>
          <w:u w:color="262626"/>
          <w:lang w:eastAsia="en-US"/>
        </w:rPr>
        <w:t xml:space="preserve"> М.: Беловодье, 1998.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Народный календарь /Сост. Бельдягин Г.И. – Екатеринбург, 1996.</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Обрядовая поэзия /сост. Никулина В.И., Розова А.Н. - М.: Современник, 1989.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Павловский Б.Н. Декоративно–прикладное искусство промышленного Урала. -</w:t>
      </w:r>
      <w:r w:rsidRPr="00CC1FE2">
        <w:rPr>
          <w:color w:val="262626"/>
          <w:szCs w:val="24"/>
          <w:u w:color="262626"/>
          <w:lang w:val="en-US" w:eastAsia="en-US"/>
        </w:rPr>
        <w:t> </w:t>
      </w:r>
      <w:r w:rsidRPr="00CC1FE2">
        <w:rPr>
          <w:color w:val="262626"/>
          <w:szCs w:val="24"/>
          <w:u w:color="262626"/>
          <w:lang w:eastAsia="en-US"/>
        </w:rPr>
        <w:t xml:space="preserve"> М.:1975.</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Павловский Б.Н. Каслинский чугунный павильон. - Свердловск , 1979.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Павловский Б.Н.</w:t>
      </w:r>
      <w:r w:rsidRPr="00CC1FE2">
        <w:rPr>
          <w:color w:val="262626"/>
          <w:szCs w:val="24"/>
          <w:u w:color="262626"/>
          <w:lang w:val="en-US" w:eastAsia="en-US"/>
        </w:rPr>
        <w:t> </w:t>
      </w:r>
      <w:r w:rsidRPr="00CC1FE2">
        <w:rPr>
          <w:color w:val="262626"/>
          <w:szCs w:val="24"/>
          <w:u w:color="262626"/>
          <w:lang w:eastAsia="en-US"/>
        </w:rPr>
        <w:t xml:space="preserve"> Камнерезное искусство Урала. - Свердловск, 1953.</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Павловский Б.Н. Касли. – Свердловск, 1979.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Панкиев И.А.</w:t>
      </w:r>
      <w:r w:rsidRPr="00CC1FE2">
        <w:rPr>
          <w:color w:val="262626"/>
          <w:szCs w:val="24"/>
          <w:u w:color="262626"/>
          <w:lang w:val="en-US" w:eastAsia="en-US"/>
        </w:rPr>
        <w:t>   </w:t>
      </w:r>
      <w:r w:rsidRPr="00CC1FE2">
        <w:rPr>
          <w:color w:val="262626"/>
          <w:szCs w:val="24"/>
          <w:u w:color="262626"/>
          <w:lang w:eastAsia="en-US"/>
        </w:rPr>
        <w:t xml:space="preserve"> Русские праздники. - М.: Яуза, 1998.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Петров В.М., Гришина Г.Н., Короткова Л.Д. Праздники, игры и забавы для детей.</w:t>
      </w:r>
      <w:r w:rsidRPr="00CC1FE2">
        <w:rPr>
          <w:color w:val="262626"/>
          <w:szCs w:val="24"/>
          <w:u w:color="262626"/>
          <w:lang w:val="en-US" w:eastAsia="en-US"/>
        </w:rPr>
        <w:t>  </w:t>
      </w:r>
      <w:r w:rsidRPr="00CC1FE2">
        <w:rPr>
          <w:color w:val="262626"/>
          <w:szCs w:val="24"/>
          <w:u w:color="262626"/>
          <w:lang w:eastAsia="en-US"/>
        </w:rPr>
        <w:t xml:space="preserve"> </w:t>
      </w:r>
      <w:r w:rsidRPr="00CC1FE2">
        <w:rPr>
          <w:color w:val="262626"/>
          <w:szCs w:val="24"/>
          <w:u w:color="262626"/>
          <w:lang w:val="en-US" w:eastAsia="en-US"/>
        </w:rPr>
        <w:t>1- 4 книги. М.: Сфера, 1999.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lastRenderedPageBreak/>
        <w:t>Памятники материальной и духовной культуры в музейных коллекциях. Программа музейного всеобуча для детей дошкольного и школьного возраста. - Екатеринбург: 1996.</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val="en-US" w:eastAsia="en-US"/>
        </w:rPr>
        <w:t>Покров. Святки. Масленица.  – Екатеринбург, 2000.</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Русский детский фольклор. Сборник М.: Просвещение</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Русские сказки Урала. - Екатеринбург, Сфера, 1997.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Рассказы об уральской истории. - Свердловск</w:t>
      </w:r>
      <w:r w:rsidRPr="00CC1FE2">
        <w:rPr>
          <w:color w:val="262626"/>
          <w:szCs w:val="24"/>
          <w:u w:color="262626"/>
          <w:lang w:val="en-US" w:eastAsia="en-US"/>
        </w:rPr>
        <w:t> </w:t>
      </w:r>
      <w:r w:rsidRPr="00CC1FE2">
        <w:rPr>
          <w:color w:val="262626"/>
          <w:szCs w:val="24"/>
          <w:u w:color="262626"/>
          <w:lang w:eastAsia="en-US"/>
        </w:rPr>
        <w:t xml:space="preserve"> ср-ур.изд. 1990.</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Семенов В.Б. Яшма. - Свердловск, 1979.</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Семенов В.Б. Малахит. – Свердловск, 1987.</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Славянская писанка. / Бобрихин А.А., Ворончихина О.Б. и др. </w:t>
      </w:r>
      <w:r w:rsidRPr="00CC1FE2">
        <w:rPr>
          <w:color w:val="262626"/>
          <w:szCs w:val="24"/>
          <w:u w:color="262626"/>
          <w:lang w:val="en-US" w:eastAsia="en-US"/>
        </w:rPr>
        <w:t>Областной дом фольклора.</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Суворова Л.С. Приобщение дошкольников к декоративно-прикладному искусству Урала через ознакомление с художественными решетками и оградами Екатеринбурга. // Детство. </w:t>
      </w:r>
      <w:r w:rsidRPr="00CC1FE2">
        <w:rPr>
          <w:color w:val="262626"/>
          <w:szCs w:val="24"/>
          <w:u w:color="262626"/>
          <w:lang w:val="en-US" w:eastAsia="en-US"/>
        </w:rPr>
        <w:t>№ 4-5, 1998.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Традиции и обычаи: Святки. Пасха. Красная горка. - Областной Дом Фольклора, 2000.</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Традиционный</w:t>
      </w:r>
      <w:r w:rsidRPr="00CC1FE2">
        <w:rPr>
          <w:color w:val="262626"/>
          <w:szCs w:val="24"/>
          <w:u w:color="262626"/>
          <w:lang w:val="en-US" w:eastAsia="en-US"/>
        </w:rPr>
        <w:t> </w:t>
      </w:r>
      <w:r w:rsidRPr="00CC1FE2">
        <w:rPr>
          <w:color w:val="262626"/>
          <w:szCs w:val="24"/>
          <w:u w:color="262626"/>
          <w:lang w:eastAsia="en-US"/>
        </w:rPr>
        <w:t xml:space="preserve"> орнамент. Текстиль. / Сост. Ворончихина О.Б., Пестерев Е.В. – Екатеринбург,</w:t>
      </w:r>
      <w:r w:rsidRPr="00CC1FE2">
        <w:rPr>
          <w:color w:val="262626"/>
          <w:szCs w:val="24"/>
          <w:u w:color="262626"/>
          <w:lang w:val="en-US" w:eastAsia="en-US"/>
        </w:rPr>
        <w:t>  </w:t>
      </w:r>
      <w:r w:rsidRPr="00CC1FE2">
        <w:rPr>
          <w:color w:val="262626"/>
          <w:szCs w:val="24"/>
          <w:u w:color="262626"/>
          <w:lang w:eastAsia="en-US"/>
        </w:rPr>
        <w:t xml:space="preserve"> Ур. Лит. </w:t>
      </w:r>
      <w:r w:rsidRPr="00CC1FE2">
        <w:rPr>
          <w:color w:val="262626"/>
          <w:szCs w:val="24"/>
          <w:u w:color="262626"/>
          <w:lang w:val="en-US" w:eastAsia="en-US"/>
        </w:rPr>
        <w:t>Агенство, 1998.</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Урал в его живом слове. Дореволюционный фольклор /Сост В.П. Бирюков Сверд. </w:t>
      </w:r>
      <w:r w:rsidRPr="00CC1FE2">
        <w:rPr>
          <w:color w:val="262626"/>
          <w:szCs w:val="24"/>
          <w:u w:color="262626"/>
          <w:lang w:val="en-US" w:eastAsia="en-US"/>
        </w:rPr>
        <w:t>Кн. Изд.1953.</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val="en-US" w:eastAsia="en-US"/>
        </w:rPr>
      </w:pPr>
      <w:r w:rsidRPr="00CC1FE2">
        <w:rPr>
          <w:color w:val="262626"/>
          <w:szCs w:val="24"/>
          <w:u w:color="262626"/>
          <w:lang w:eastAsia="en-US"/>
        </w:rPr>
        <w:t xml:space="preserve">Уральский орнамент традиции и современность / Сост. </w:t>
      </w:r>
      <w:r w:rsidRPr="00CC1FE2">
        <w:rPr>
          <w:color w:val="262626"/>
          <w:szCs w:val="24"/>
          <w:u w:color="262626"/>
          <w:lang w:val="en-US" w:eastAsia="en-US"/>
        </w:rPr>
        <w:t>Максянин А.С. Екатеринбург, 1993.</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Художественная вышивка Урала. / Сост. Лисавец Р.С., Максянин А.С.-</w:t>
      </w:r>
      <w:r w:rsidRPr="00CC1FE2">
        <w:rPr>
          <w:color w:val="262626"/>
          <w:szCs w:val="24"/>
          <w:u w:color="262626"/>
          <w:lang w:val="en-US" w:eastAsia="en-US"/>
        </w:rPr>
        <w:t> </w:t>
      </w:r>
      <w:r w:rsidRPr="00CC1FE2">
        <w:rPr>
          <w:color w:val="262626"/>
          <w:szCs w:val="24"/>
          <w:u w:color="262626"/>
          <w:lang w:eastAsia="en-US"/>
        </w:rPr>
        <w:t xml:space="preserve"> Екатеринбург, 1994.</w:t>
      </w:r>
    </w:p>
    <w:p w:rsidR="00483D26" w:rsidRPr="00CC1FE2" w:rsidRDefault="00483D26" w:rsidP="00F82E74">
      <w:pPr>
        <w:widowControl w:val="0"/>
        <w:numPr>
          <w:ilvl w:val="0"/>
          <w:numId w:val="153"/>
        </w:numPr>
        <w:tabs>
          <w:tab w:val="left" w:pos="0"/>
        </w:tabs>
        <w:autoSpaceDE w:val="0"/>
        <w:autoSpaceDN w:val="0"/>
        <w:adjustRightInd w:val="0"/>
        <w:snapToGrid/>
        <w:spacing w:before="0" w:after="0"/>
        <w:ind w:left="0" w:firstLine="0"/>
        <w:jc w:val="both"/>
        <w:rPr>
          <w:color w:val="262626"/>
          <w:szCs w:val="24"/>
          <w:u w:color="262626"/>
          <w:lang w:eastAsia="en-US"/>
        </w:rPr>
      </w:pPr>
      <w:r w:rsidRPr="00CC1FE2">
        <w:rPr>
          <w:color w:val="262626"/>
          <w:szCs w:val="24"/>
          <w:u w:color="262626"/>
          <w:lang w:eastAsia="en-US"/>
        </w:rPr>
        <w:t>Чагин Г.Н. Окружающий мир в традиционном мировоззрении русских крестьян среднего Урала. -</w:t>
      </w:r>
      <w:r w:rsidRPr="00CC1FE2">
        <w:rPr>
          <w:color w:val="262626"/>
          <w:szCs w:val="24"/>
          <w:u w:color="262626"/>
          <w:lang w:val="en-US" w:eastAsia="en-US"/>
        </w:rPr>
        <w:t> </w:t>
      </w:r>
      <w:r w:rsidRPr="00CC1FE2">
        <w:rPr>
          <w:color w:val="262626"/>
          <w:szCs w:val="24"/>
          <w:u w:color="262626"/>
          <w:lang w:eastAsia="en-US"/>
        </w:rPr>
        <w:t xml:space="preserve"> Пермь, 1998.</w:t>
      </w:r>
    </w:p>
    <w:p w:rsidR="00483D26" w:rsidRPr="00CC1FE2" w:rsidRDefault="00483D26" w:rsidP="00CC1FE2">
      <w:pPr>
        <w:tabs>
          <w:tab w:val="left" w:pos="0"/>
        </w:tabs>
        <w:snapToGrid/>
        <w:spacing w:before="0" w:after="0"/>
        <w:jc w:val="both"/>
        <w:rPr>
          <w:szCs w:val="24"/>
          <w:lang w:eastAsia="en-US"/>
        </w:rPr>
      </w:pPr>
      <w:r w:rsidRPr="00CC1FE2">
        <w:rPr>
          <w:color w:val="262626"/>
          <w:szCs w:val="24"/>
          <w:u w:color="262626"/>
          <w:lang w:eastAsia="en-US"/>
        </w:rPr>
        <w:t>56.    Человек пришел на Урал. -</w:t>
      </w:r>
      <w:r w:rsidRPr="00CC1FE2">
        <w:rPr>
          <w:color w:val="262626"/>
          <w:szCs w:val="24"/>
          <w:u w:color="262626"/>
          <w:lang w:val="en-US" w:eastAsia="en-US"/>
        </w:rPr>
        <w:t> </w:t>
      </w:r>
      <w:r w:rsidRPr="00CC1FE2">
        <w:rPr>
          <w:color w:val="262626"/>
          <w:szCs w:val="24"/>
          <w:u w:color="262626"/>
          <w:lang w:eastAsia="en-US"/>
        </w:rPr>
        <w:t xml:space="preserve"> Екатеринбург, 1997.</w:t>
      </w:r>
    </w:p>
    <w:p w:rsidR="00483D26" w:rsidRPr="00E05F07" w:rsidRDefault="00483D26" w:rsidP="00A94657">
      <w:pPr>
        <w:snapToGrid/>
        <w:spacing w:before="0" w:after="0"/>
        <w:jc w:val="both"/>
        <w:rPr>
          <w:b/>
          <w:i/>
          <w:szCs w:val="24"/>
          <w:lang w:eastAsia="en-US"/>
        </w:rPr>
      </w:pPr>
    </w:p>
    <w:p w:rsidR="00483D26" w:rsidRPr="00A94657" w:rsidRDefault="00483D26" w:rsidP="00A94657">
      <w:pPr>
        <w:snapToGrid/>
        <w:spacing w:before="0" w:after="0"/>
        <w:jc w:val="center"/>
        <w:rPr>
          <w:i/>
          <w:szCs w:val="24"/>
          <w:lang w:eastAsia="en-US"/>
        </w:rPr>
      </w:pPr>
      <w:r w:rsidRPr="00A94657">
        <w:rPr>
          <w:i/>
          <w:szCs w:val="24"/>
          <w:lang w:eastAsia="en-US"/>
        </w:rPr>
        <w:t>Учебные  пособия парциальной программы «Предшкола нового поколения»  :</w:t>
      </w:r>
    </w:p>
    <w:p w:rsidR="00483D26" w:rsidRPr="00E05F07" w:rsidRDefault="00483D26" w:rsidP="00A94657">
      <w:pPr>
        <w:snapToGrid/>
        <w:spacing w:before="0" w:after="0"/>
        <w:rPr>
          <w:szCs w:val="24"/>
          <w:lang w:eastAsia="en-US"/>
        </w:rPr>
      </w:pPr>
      <w:r w:rsidRPr="00E05F07">
        <w:rPr>
          <w:szCs w:val="24"/>
          <w:lang w:eastAsia="en-US"/>
        </w:rPr>
        <w:t>1.Чуракова Р.Г. Кронтик  учится считать . Книга для работы  взрослых  с  детьми :уч. пособие ; под  ред . О. А. Захаровой – М.: Академкнига / Учебник , 2009.</w:t>
      </w:r>
    </w:p>
    <w:p w:rsidR="00483D26" w:rsidRPr="00E05F07" w:rsidRDefault="00483D26" w:rsidP="00A94657">
      <w:pPr>
        <w:snapToGrid/>
        <w:spacing w:before="0" w:after="0"/>
        <w:rPr>
          <w:szCs w:val="24"/>
          <w:lang w:eastAsia="en-US"/>
        </w:rPr>
      </w:pPr>
      <w:r w:rsidRPr="00E05F07">
        <w:rPr>
          <w:szCs w:val="24"/>
          <w:lang w:eastAsia="en-US"/>
        </w:rPr>
        <w:t>2. Чуракова Р.Г. Кронтик  учится считать . Тетрадь  для работы  взрослых  с  детьми :уч. пособие ; под  ред .  Захаровой О. А. – М.: Академкнига / Учебник , 2009.</w:t>
      </w:r>
    </w:p>
    <w:p w:rsidR="00483D26" w:rsidRPr="00E05F07" w:rsidRDefault="00483D26" w:rsidP="00A94657">
      <w:pPr>
        <w:snapToGrid/>
        <w:spacing w:before="0" w:after="0"/>
        <w:rPr>
          <w:szCs w:val="24"/>
          <w:lang w:eastAsia="en-US"/>
        </w:rPr>
      </w:pPr>
      <w:r w:rsidRPr="00E05F07">
        <w:rPr>
          <w:szCs w:val="24"/>
          <w:lang w:eastAsia="en-US"/>
        </w:rPr>
        <w:t>3. Захарова О. А .Учимся записывать числа . Тетрадь  для работы  взрослых  с  детьми :уч. пособие ; под  ред . Чураковой  Р. Г.  – М.: Академкнига / Учебник , 2009.</w:t>
      </w:r>
    </w:p>
    <w:p w:rsidR="00483D26" w:rsidRDefault="00483D26" w:rsidP="00D05652">
      <w:pPr>
        <w:autoSpaceDE w:val="0"/>
        <w:autoSpaceDN w:val="0"/>
        <w:adjustRightInd w:val="0"/>
        <w:snapToGrid/>
        <w:spacing w:before="0" w:after="0"/>
        <w:rPr>
          <w:szCs w:val="24"/>
          <w:lang w:eastAsia="en-US"/>
        </w:rPr>
      </w:pPr>
    </w:p>
    <w:p w:rsidR="00483D26" w:rsidRDefault="00483D26" w:rsidP="00D05652">
      <w:pPr>
        <w:autoSpaceDE w:val="0"/>
        <w:autoSpaceDN w:val="0"/>
        <w:adjustRightInd w:val="0"/>
        <w:snapToGrid/>
        <w:spacing w:before="0" w:after="0"/>
        <w:rPr>
          <w:szCs w:val="24"/>
          <w:lang w:eastAsia="en-US"/>
        </w:rPr>
      </w:pPr>
    </w:p>
    <w:p w:rsidR="00483D26" w:rsidRDefault="00483D26" w:rsidP="00D05652">
      <w:pPr>
        <w:autoSpaceDE w:val="0"/>
        <w:autoSpaceDN w:val="0"/>
        <w:adjustRightInd w:val="0"/>
        <w:snapToGrid/>
        <w:spacing w:before="0" w:after="0"/>
        <w:rPr>
          <w:b/>
          <w:szCs w:val="24"/>
        </w:rPr>
      </w:pPr>
      <w:r w:rsidRPr="002C50A5">
        <w:rPr>
          <w:b/>
          <w:szCs w:val="24"/>
        </w:rPr>
        <w:t>3.3. Режим и распорядок дня</w:t>
      </w:r>
    </w:p>
    <w:p w:rsidR="00483D26" w:rsidRPr="002C50A5" w:rsidRDefault="00483D26" w:rsidP="002C50A5">
      <w:pPr>
        <w:autoSpaceDE w:val="0"/>
        <w:autoSpaceDN w:val="0"/>
        <w:adjustRightInd w:val="0"/>
        <w:snapToGrid/>
        <w:spacing w:before="0" w:after="0"/>
        <w:jc w:val="center"/>
        <w:rPr>
          <w:szCs w:val="24"/>
          <w:lang w:eastAsia="en-US"/>
        </w:rPr>
      </w:pPr>
      <w:r w:rsidRPr="002C50A5">
        <w:rPr>
          <w:szCs w:val="24"/>
          <w:lang w:eastAsia="en-US"/>
        </w:rPr>
        <w:t>Характеристика жизнедеятельности детей в группах</w:t>
      </w:r>
    </w:p>
    <w:p w:rsidR="00483D26" w:rsidRPr="00E05F07" w:rsidRDefault="00483D26" w:rsidP="002C50A5">
      <w:pPr>
        <w:autoSpaceDE w:val="0"/>
        <w:autoSpaceDN w:val="0"/>
        <w:adjustRightInd w:val="0"/>
        <w:snapToGrid/>
        <w:spacing w:before="0" w:after="0"/>
        <w:jc w:val="center"/>
        <w:rPr>
          <w:szCs w:val="24"/>
          <w:lang w:eastAsia="en-US"/>
        </w:rPr>
      </w:pPr>
    </w:p>
    <w:p w:rsidR="00483D26" w:rsidRPr="00E05F07" w:rsidRDefault="00483D26" w:rsidP="002C50A5">
      <w:pPr>
        <w:autoSpaceDE w:val="0"/>
        <w:autoSpaceDN w:val="0"/>
        <w:adjustRightInd w:val="0"/>
        <w:snapToGrid/>
        <w:spacing w:before="0" w:after="0"/>
        <w:rPr>
          <w:szCs w:val="24"/>
          <w:lang w:eastAsia="en-US"/>
        </w:rPr>
      </w:pPr>
      <w:r w:rsidRPr="00E05F07">
        <w:rPr>
          <w:szCs w:val="24"/>
          <w:lang w:eastAsia="en-US"/>
        </w:rPr>
        <w:t xml:space="preserve">С целью охраны физического и психического здоровья детей, их эмоционального благополучия необходимо, поддерживать определённый ритм детской жизни, используя стабильные её компоненты (утренняя гимнастика, систематические занятия, сон, питание, прогулка, игры). В таком </w:t>
      </w:r>
      <w:r w:rsidRPr="00E05F07">
        <w:rPr>
          <w:szCs w:val="24"/>
          <w:lang w:eastAsia="en-US"/>
        </w:rPr>
        <w:lastRenderedPageBreak/>
        <w:t xml:space="preserve">случае каждый ребёнок чувствует себя комфортно, готов включаться в индивидуальную и коллективную деятельность. Режим работы дня представлены для каждой возрастной группы с учётом наиболее часто встречающегося режима работы. </w:t>
      </w:r>
    </w:p>
    <w:p w:rsidR="00483D26" w:rsidRPr="00E05F07" w:rsidRDefault="00483D26" w:rsidP="002C50A5">
      <w:pPr>
        <w:autoSpaceDE w:val="0"/>
        <w:autoSpaceDN w:val="0"/>
        <w:adjustRightInd w:val="0"/>
        <w:snapToGrid/>
        <w:spacing w:before="0" w:after="0"/>
        <w:rPr>
          <w:szCs w:val="24"/>
          <w:lang w:eastAsia="en-US"/>
        </w:rPr>
      </w:pPr>
      <w:r w:rsidRPr="00E05F07">
        <w:rPr>
          <w:szCs w:val="24"/>
          <w:lang w:eastAsia="en-US"/>
        </w:rPr>
        <w:t>Составляющие компоненты  режима дня имеют  временные границы, что ориентирует детский сад на организацию гибкого режима пребывания детей в соответствии с физиологическими особенностями ребёнка, режимом прогулок, соблюдением двигательного режима, обеспечением баланса между разными видами активности детей</w:t>
      </w:r>
    </w:p>
    <w:p w:rsidR="00483D26" w:rsidRDefault="00483D26" w:rsidP="002C50A5">
      <w:pPr>
        <w:autoSpaceDE w:val="0"/>
        <w:autoSpaceDN w:val="0"/>
        <w:adjustRightInd w:val="0"/>
        <w:snapToGrid/>
        <w:spacing w:before="0" w:after="0"/>
        <w:rPr>
          <w:b/>
          <w:szCs w:val="24"/>
        </w:rPr>
      </w:pPr>
      <w:r w:rsidRPr="00E05F07">
        <w:rPr>
          <w:szCs w:val="24"/>
          <w:lang w:eastAsia="en-US"/>
        </w:rPr>
        <w:t>(умственной, физической, эмоциональной). Важно, чтобы ребёнок с детства приобщался к истокам культуры родного края. При отборе дополнительного содержания образования в область познавательно-речевого развития необходимо включать ознакомление с природой родного края, его историей. В содержание образовательной деятельности  вводить знакомство с национальной народной культурой, с художественными произведениями авторов региона. Формы работыс детьми учитывают возраст детей, их индивидуальные особенности, сезонные условия и носить событийный характер</w:t>
      </w:r>
    </w:p>
    <w:p w:rsidR="00483D26" w:rsidRPr="002C50A5" w:rsidRDefault="00483D26" w:rsidP="00D05652">
      <w:pPr>
        <w:autoSpaceDE w:val="0"/>
        <w:autoSpaceDN w:val="0"/>
        <w:adjustRightInd w:val="0"/>
        <w:snapToGrid/>
        <w:spacing w:before="0" w:after="0"/>
        <w:rPr>
          <w:b/>
          <w:szCs w:val="24"/>
          <w:lang w:eastAsia="en-US"/>
        </w:rPr>
      </w:pPr>
    </w:p>
    <w:p w:rsidR="00483D26" w:rsidRPr="002C50A5" w:rsidRDefault="00483D26" w:rsidP="002C50A5">
      <w:pPr>
        <w:pStyle w:val="aa"/>
        <w:jc w:val="both"/>
        <w:rPr>
          <w:rFonts w:ascii="Times New Roman" w:hAnsi="Times New Roman"/>
          <w:sz w:val="24"/>
          <w:szCs w:val="24"/>
        </w:rPr>
      </w:pPr>
      <w:r w:rsidRPr="002C50A5">
        <w:rPr>
          <w:rFonts w:ascii="Times New Roman" w:hAnsi="Times New Roman"/>
          <w:sz w:val="24"/>
          <w:szCs w:val="24"/>
        </w:rPr>
        <w:t>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rsidR="00483D26" w:rsidRPr="002C50A5" w:rsidRDefault="00483D26" w:rsidP="002C50A5">
      <w:pPr>
        <w:pStyle w:val="aa"/>
        <w:jc w:val="both"/>
        <w:rPr>
          <w:rFonts w:ascii="Times New Roman" w:hAnsi="Times New Roman"/>
          <w:sz w:val="24"/>
          <w:szCs w:val="24"/>
        </w:rPr>
      </w:pPr>
      <w:r w:rsidRPr="002C50A5">
        <w:rPr>
          <w:rFonts w:ascii="Times New Roman" w:hAnsi="Times New Roman"/>
          <w:sz w:val="24"/>
          <w:szCs w:val="24"/>
        </w:rPr>
        <w:t xml:space="preserve">          При составлении и организации режима дня учитывались повторяющиеся компоненты:</w:t>
      </w:r>
    </w:p>
    <w:p w:rsidR="00483D26" w:rsidRPr="002C50A5" w:rsidRDefault="00483D26" w:rsidP="002C50A5">
      <w:pPr>
        <w:pStyle w:val="aa"/>
        <w:jc w:val="both"/>
        <w:rPr>
          <w:rFonts w:ascii="Times New Roman" w:hAnsi="Times New Roman"/>
          <w:sz w:val="24"/>
          <w:szCs w:val="24"/>
        </w:rPr>
      </w:pPr>
      <w:r w:rsidRPr="002C50A5">
        <w:rPr>
          <w:rFonts w:ascii="Times New Roman" w:hAnsi="Times New Roman"/>
          <w:sz w:val="24"/>
          <w:szCs w:val="24"/>
        </w:rPr>
        <w:t>- время приёма пищи;</w:t>
      </w:r>
    </w:p>
    <w:p w:rsidR="00483D26" w:rsidRPr="002C50A5" w:rsidRDefault="00483D26" w:rsidP="002C50A5">
      <w:pPr>
        <w:pStyle w:val="aa"/>
        <w:jc w:val="both"/>
        <w:rPr>
          <w:rFonts w:ascii="Times New Roman" w:hAnsi="Times New Roman"/>
          <w:sz w:val="24"/>
          <w:szCs w:val="24"/>
        </w:rPr>
      </w:pPr>
      <w:r w:rsidRPr="002C50A5">
        <w:rPr>
          <w:rFonts w:ascii="Times New Roman" w:hAnsi="Times New Roman"/>
          <w:sz w:val="24"/>
          <w:szCs w:val="24"/>
        </w:rPr>
        <w:t>- укладывание на дневной сон;</w:t>
      </w:r>
    </w:p>
    <w:p w:rsidR="00483D26" w:rsidRPr="002C50A5" w:rsidRDefault="00483D26" w:rsidP="002C50A5">
      <w:pPr>
        <w:pStyle w:val="aa"/>
        <w:jc w:val="both"/>
        <w:rPr>
          <w:rFonts w:ascii="Times New Roman" w:hAnsi="Times New Roman"/>
          <w:sz w:val="24"/>
          <w:szCs w:val="24"/>
        </w:rPr>
      </w:pPr>
      <w:r w:rsidRPr="002C50A5">
        <w:rPr>
          <w:rFonts w:ascii="Times New Roman" w:hAnsi="Times New Roman"/>
          <w:sz w:val="24"/>
          <w:szCs w:val="24"/>
        </w:rPr>
        <w:t>- общая длительность пребывания ребёнка на открытом воздухе и в помещении при выполнении физических упражнений.</w:t>
      </w:r>
    </w:p>
    <w:p w:rsidR="00483D26" w:rsidRPr="002C50A5" w:rsidRDefault="00483D26" w:rsidP="002C50A5">
      <w:pPr>
        <w:pStyle w:val="aa"/>
        <w:jc w:val="both"/>
        <w:rPr>
          <w:rFonts w:ascii="Times New Roman" w:hAnsi="Times New Roman"/>
          <w:sz w:val="24"/>
          <w:szCs w:val="24"/>
        </w:rPr>
      </w:pPr>
      <w:r w:rsidRPr="002C50A5">
        <w:rPr>
          <w:rStyle w:val="fontstyle13"/>
          <w:rFonts w:ascii="Times New Roman" w:hAnsi="Times New Roman"/>
          <w:color w:val="333333"/>
          <w:sz w:val="24"/>
          <w:szCs w:val="24"/>
        </w:rPr>
        <w:t xml:space="preserve">          На основании санитарно-эпидемиологических требований к устройству, содержанию и организации режима работы в дошкольных учреждениях (правил и нормативов СанПина 2.4.1.3049</w:t>
      </w:r>
      <w:r w:rsidRPr="002C50A5">
        <w:rPr>
          <w:rStyle w:val="apple-converted-space"/>
          <w:rFonts w:ascii="Times New Roman" w:hAnsi="Times New Roman"/>
          <w:color w:val="333333"/>
          <w:sz w:val="24"/>
          <w:szCs w:val="24"/>
        </w:rPr>
        <w:t> </w:t>
      </w:r>
      <w:r w:rsidRPr="002C50A5">
        <w:rPr>
          <w:rStyle w:val="fontstyle14"/>
          <w:rFonts w:ascii="Times New Roman" w:hAnsi="Times New Roman"/>
          <w:i/>
          <w:iCs/>
          <w:color w:val="333333"/>
          <w:sz w:val="24"/>
          <w:szCs w:val="24"/>
        </w:rPr>
        <w:t>-</w:t>
      </w:r>
      <w:r w:rsidRPr="002C50A5">
        <w:rPr>
          <w:rStyle w:val="apple-converted-space"/>
          <w:rFonts w:ascii="Times New Roman" w:hAnsi="Times New Roman"/>
          <w:i/>
          <w:iCs/>
          <w:color w:val="333333"/>
          <w:sz w:val="24"/>
          <w:szCs w:val="24"/>
        </w:rPr>
        <w:t> </w:t>
      </w:r>
      <w:r w:rsidRPr="002C50A5">
        <w:rPr>
          <w:rStyle w:val="fontstyle13"/>
          <w:rFonts w:ascii="Times New Roman" w:hAnsi="Times New Roman"/>
          <w:color w:val="333333"/>
          <w:sz w:val="24"/>
          <w:szCs w:val="24"/>
        </w:rPr>
        <w:t>13) соблюдаются требования к организации режима дня:</w:t>
      </w:r>
    </w:p>
    <w:p w:rsidR="00483D26" w:rsidRPr="002C50A5" w:rsidRDefault="00483D26" w:rsidP="002C50A5">
      <w:pPr>
        <w:pStyle w:val="aa"/>
        <w:jc w:val="both"/>
        <w:rPr>
          <w:rFonts w:ascii="Times New Roman" w:hAnsi="Times New Roman"/>
          <w:sz w:val="24"/>
          <w:szCs w:val="24"/>
        </w:rPr>
      </w:pPr>
      <w:r w:rsidRPr="002C50A5">
        <w:rPr>
          <w:rStyle w:val="fontstyle15"/>
          <w:rFonts w:ascii="Times New Roman" w:hAnsi="Times New Roman"/>
          <w:color w:val="333333"/>
          <w:sz w:val="24"/>
          <w:szCs w:val="24"/>
        </w:rPr>
        <w:t>1.  </w:t>
      </w:r>
      <w:r w:rsidRPr="002C50A5">
        <w:rPr>
          <w:rStyle w:val="fontstyle16"/>
          <w:rFonts w:ascii="Times New Roman" w:hAnsi="Times New Roman"/>
          <w:color w:val="333333"/>
          <w:sz w:val="24"/>
          <w:szCs w:val="24"/>
        </w:rPr>
        <w:t>Режим дня соответствует возрастным особенностям детей и способствует их гармоничному развитию.</w:t>
      </w:r>
      <w:r w:rsidRPr="002C50A5">
        <w:rPr>
          <w:rStyle w:val="apple-converted-space"/>
          <w:rFonts w:ascii="Times New Roman" w:hAnsi="Times New Roman"/>
          <w:color w:val="333333"/>
          <w:sz w:val="24"/>
          <w:szCs w:val="24"/>
        </w:rPr>
        <w:t> </w:t>
      </w:r>
      <w:r w:rsidRPr="002C50A5">
        <w:rPr>
          <w:rStyle w:val="fontstyle15"/>
          <w:rFonts w:ascii="Times New Roman" w:hAnsi="Times New Roman"/>
          <w:color w:val="333333"/>
          <w:sz w:val="24"/>
          <w:szCs w:val="24"/>
        </w:rPr>
        <w:t>Максимальная продолжительность непрерывного бодрствования детей 3-7 лет составляет 5,5-6 часов.</w:t>
      </w:r>
    </w:p>
    <w:p w:rsidR="00483D26" w:rsidRPr="002C50A5" w:rsidRDefault="00483D26" w:rsidP="002C50A5">
      <w:pPr>
        <w:pStyle w:val="aa"/>
        <w:jc w:val="both"/>
        <w:rPr>
          <w:rFonts w:ascii="Times New Roman" w:hAnsi="Times New Roman"/>
          <w:sz w:val="24"/>
          <w:szCs w:val="24"/>
        </w:rPr>
      </w:pPr>
      <w:r w:rsidRPr="002C50A5">
        <w:rPr>
          <w:rStyle w:val="fontstyle15"/>
          <w:rFonts w:ascii="Times New Roman" w:hAnsi="Times New Roman"/>
          <w:color w:val="333333"/>
          <w:sz w:val="24"/>
          <w:szCs w:val="24"/>
        </w:rPr>
        <w:t>2. Рекомендуемая</w:t>
      </w:r>
      <w:r w:rsidRPr="002C50A5">
        <w:rPr>
          <w:rStyle w:val="apple-converted-space"/>
          <w:rFonts w:ascii="Times New Roman" w:hAnsi="Times New Roman"/>
          <w:color w:val="333333"/>
          <w:sz w:val="24"/>
          <w:szCs w:val="24"/>
        </w:rPr>
        <w:t> </w:t>
      </w:r>
      <w:r w:rsidRPr="002C50A5">
        <w:rPr>
          <w:rStyle w:val="fontstyle16"/>
          <w:rFonts w:ascii="Times New Roman" w:hAnsi="Times New Roman"/>
          <w:color w:val="333333"/>
          <w:sz w:val="24"/>
          <w:szCs w:val="24"/>
        </w:rPr>
        <w:t>продолжительность ежедневных прогулок детей составляет не менее 3-4 часа. Прогулка организуется 2 раза в день. П</w:t>
      </w:r>
      <w:r w:rsidRPr="002C50A5">
        <w:rPr>
          <w:rStyle w:val="fontstyle15"/>
          <w:rFonts w:ascii="Times New Roman" w:hAnsi="Times New Roman"/>
          <w:color w:val="333333"/>
          <w:sz w:val="24"/>
          <w:szCs w:val="24"/>
        </w:rPr>
        <w:t>ри температуре воздуха ниже минус 15 градусов С и скорости ветра более 7 м\с продолжительность прогулки сокращается. Прогулка не проводится при температуре воздуха ниже минус 15 градусов С и скорости ветра более 15 м\с для детей до 4 лет, а для детей 5-7 лет при температуре воздуха ниже минус 20 град. С и скорости ветра более 15 м\с.</w:t>
      </w:r>
    </w:p>
    <w:p w:rsidR="00483D26" w:rsidRPr="002C50A5" w:rsidRDefault="00483D26" w:rsidP="002C50A5">
      <w:pPr>
        <w:pStyle w:val="aa"/>
        <w:jc w:val="both"/>
        <w:rPr>
          <w:rFonts w:ascii="Times New Roman" w:hAnsi="Times New Roman"/>
          <w:sz w:val="24"/>
          <w:szCs w:val="24"/>
        </w:rPr>
      </w:pPr>
      <w:r w:rsidRPr="002C50A5">
        <w:rPr>
          <w:rStyle w:val="fontstyle15"/>
          <w:rFonts w:ascii="Times New Roman" w:hAnsi="Times New Roman"/>
          <w:color w:val="333333"/>
          <w:sz w:val="24"/>
          <w:szCs w:val="24"/>
        </w:rPr>
        <w:t>3.  </w:t>
      </w:r>
      <w:r w:rsidRPr="002C50A5">
        <w:rPr>
          <w:rStyle w:val="fontstyle16"/>
          <w:rFonts w:ascii="Times New Roman" w:hAnsi="Times New Roman"/>
          <w:color w:val="333333"/>
          <w:sz w:val="24"/>
          <w:szCs w:val="24"/>
        </w:rPr>
        <w:t xml:space="preserve">Продолжительность дневного сна для детей дошкольного возраста - 2,0 - 2,5 часа. </w:t>
      </w:r>
      <w:r w:rsidRPr="002C50A5">
        <w:rPr>
          <w:rStyle w:val="fontstyle15"/>
          <w:rFonts w:ascii="Times New Roman" w:hAnsi="Times New Roman"/>
          <w:color w:val="333333"/>
          <w:sz w:val="24"/>
          <w:szCs w:val="24"/>
        </w:rPr>
        <w:t>Перед сном не проводятся подвижные эмоциональные игры.</w:t>
      </w:r>
    </w:p>
    <w:p w:rsidR="00483D26" w:rsidRPr="002C50A5" w:rsidRDefault="00483D26" w:rsidP="002C50A5">
      <w:pPr>
        <w:pStyle w:val="aa"/>
        <w:jc w:val="both"/>
        <w:rPr>
          <w:rFonts w:ascii="Times New Roman" w:hAnsi="Times New Roman"/>
          <w:sz w:val="24"/>
          <w:szCs w:val="24"/>
        </w:rPr>
      </w:pPr>
      <w:r w:rsidRPr="002C50A5">
        <w:rPr>
          <w:rStyle w:val="fontstyle16"/>
          <w:rFonts w:ascii="Times New Roman" w:hAnsi="Times New Roman"/>
          <w:color w:val="333333"/>
          <w:sz w:val="24"/>
          <w:szCs w:val="24"/>
        </w:rPr>
        <w:t>4.  Самостоятельная деятельность детей</w:t>
      </w:r>
      <w:r w:rsidRPr="002C50A5">
        <w:rPr>
          <w:rStyle w:val="apple-converted-space"/>
          <w:rFonts w:ascii="Times New Roman" w:hAnsi="Times New Roman"/>
          <w:color w:val="333333"/>
          <w:sz w:val="24"/>
          <w:szCs w:val="24"/>
        </w:rPr>
        <w:t> </w:t>
      </w:r>
      <w:r w:rsidRPr="002C50A5">
        <w:rPr>
          <w:rStyle w:val="fontstyle16"/>
          <w:rFonts w:ascii="Times New Roman" w:hAnsi="Times New Roman"/>
          <w:color w:val="333333"/>
          <w:sz w:val="24"/>
          <w:szCs w:val="24"/>
        </w:rPr>
        <w:t>3-7 лет (игры, подготовка</w:t>
      </w:r>
      <w:r w:rsidRPr="002C50A5">
        <w:rPr>
          <w:rStyle w:val="apple-converted-space"/>
          <w:rFonts w:ascii="Times New Roman" w:hAnsi="Times New Roman"/>
          <w:color w:val="333333"/>
          <w:sz w:val="24"/>
          <w:szCs w:val="24"/>
        </w:rPr>
        <w:t> </w:t>
      </w:r>
      <w:r w:rsidRPr="002C50A5">
        <w:rPr>
          <w:rStyle w:val="fontstyle16"/>
          <w:rFonts w:ascii="Times New Roman" w:hAnsi="Times New Roman"/>
          <w:color w:val="333333"/>
          <w:sz w:val="24"/>
          <w:szCs w:val="24"/>
        </w:rPr>
        <w:t>к образовательной деятельности, личная гигиена) занимает в режиме дня не менее</w:t>
      </w:r>
      <w:r w:rsidRPr="002C50A5">
        <w:rPr>
          <w:rStyle w:val="apple-converted-space"/>
          <w:rFonts w:ascii="Times New Roman" w:hAnsi="Times New Roman"/>
          <w:color w:val="333333"/>
          <w:sz w:val="24"/>
          <w:szCs w:val="24"/>
        </w:rPr>
        <w:t> </w:t>
      </w:r>
      <w:r w:rsidRPr="002C50A5">
        <w:rPr>
          <w:rStyle w:val="fontstyle16"/>
          <w:rFonts w:ascii="Times New Roman" w:hAnsi="Times New Roman"/>
          <w:color w:val="333333"/>
          <w:spacing w:val="60"/>
          <w:sz w:val="24"/>
          <w:szCs w:val="24"/>
        </w:rPr>
        <w:t>3—4</w:t>
      </w:r>
      <w:r w:rsidRPr="002C50A5">
        <w:rPr>
          <w:rStyle w:val="apple-converted-space"/>
          <w:rFonts w:ascii="Times New Roman" w:hAnsi="Times New Roman"/>
          <w:color w:val="333333"/>
          <w:sz w:val="24"/>
          <w:szCs w:val="24"/>
        </w:rPr>
        <w:t> </w:t>
      </w:r>
      <w:r w:rsidRPr="002C50A5">
        <w:rPr>
          <w:rStyle w:val="fontstyle16"/>
          <w:rFonts w:ascii="Times New Roman" w:hAnsi="Times New Roman"/>
          <w:color w:val="333333"/>
          <w:sz w:val="24"/>
          <w:szCs w:val="24"/>
        </w:rPr>
        <w:t>часов.</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b/>
          <w:color w:val="0070C0"/>
          <w:sz w:val="24"/>
          <w:szCs w:val="24"/>
        </w:rPr>
        <w:t xml:space="preserve">          </w:t>
      </w:r>
      <w:r w:rsidRPr="002C50A5">
        <w:rPr>
          <w:rFonts w:ascii="Times New Roman" w:hAnsi="Times New Roman"/>
          <w:b/>
          <w:bCs/>
          <w:i/>
          <w:iCs/>
          <w:sz w:val="24"/>
          <w:szCs w:val="24"/>
        </w:rPr>
        <w:t>В детском саду предусмотрено использование вариативных режимов пребывания ребенка:</w:t>
      </w:r>
      <w:r w:rsidRPr="002C50A5">
        <w:rPr>
          <w:rStyle w:val="apple-converted-space"/>
          <w:rFonts w:ascii="Times New Roman" w:hAnsi="Times New Roman"/>
          <w:b/>
          <w:bCs/>
          <w:i/>
          <w:iCs/>
          <w:sz w:val="24"/>
          <w:szCs w:val="24"/>
        </w:rPr>
        <w:t> </w:t>
      </w:r>
      <w:r w:rsidRPr="002C50A5">
        <w:rPr>
          <w:rFonts w:ascii="Times New Roman" w:hAnsi="Times New Roman"/>
          <w:sz w:val="24"/>
          <w:szCs w:val="24"/>
        </w:rPr>
        <w:t>типовой (примерный) режим дня по возрастным группам, «при плохой погоде», адаптационный, щадящий режим дня, «при карантине», индивидуальный режим дня.</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color w:val="333333"/>
          <w:sz w:val="24"/>
          <w:szCs w:val="24"/>
        </w:rPr>
        <w:t xml:space="preserve">           </w:t>
      </w:r>
      <w:r w:rsidRPr="002C50A5">
        <w:rPr>
          <w:rFonts w:ascii="Times New Roman" w:hAnsi="Times New Roman"/>
          <w:b/>
          <w:bCs/>
          <w:color w:val="333333"/>
          <w:sz w:val="24"/>
          <w:szCs w:val="24"/>
        </w:rPr>
        <w:t>«При плохой погоде»</w:t>
      </w:r>
      <w:r w:rsidRPr="002C50A5">
        <w:rPr>
          <w:rStyle w:val="apple-converted-space"/>
          <w:rFonts w:ascii="Times New Roman" w:hAnsi="Times New Roman"/>
          <w:b/>
          <w:bCs/>
          <w:color w:val="333333"/>
          <w:sz w:val="24"/>
          <w:szCs w:val="24"/>
        </w:rPr>
        <w:t> </w:t>
      </w:r>
      <w:r w:rsidRPr="002C50A5">
        <w:rPr>
          <w:rFonts w:ascii="Times New Roman" w:hAnsi="Times New Roman"/>
          <w:color w:val="333333"/>
          <w:sz w:val="24"/>
          <w:szCs w:val="24"/>
        </w:rPr>
        <w:t>- оптимальное распределение режимных моментов:</w:t>
      </w:r>
    </w:p>
    <w:p w:rsidR="00483D26" w:rsidRPr="002C50A5" w:rsidRDefault="00483D26" w:rsidP="002C50A5">
      <w:pPr>
        <w:pStyle w:val="aa"/>
        <w:numPr>
          <w:ilvl w:val="0"/>
          <w:numId w:val="126"/>
        </w:numPr>
        <w:jc w:val="both"/>
        <w:rPr>
          <w:rFonts w:ascii="Times New Roman" w:hAnsi="Times New Roman"/>
          <w:color w:val="333333"/>
          <w:sz w:val="24"/>
          <w:szCs w:val="24"/>
        </w:rPr>
      </w:pPr>
      <w:r w:rsidRPr="002C50A5">
        <w:rPr>
          <w:rFonts w:ascii="Times New Roman" w:hAnsi="Times New Roman"/>
          <w:color w:val="333333"/>
          <w:sz w:val="24"/>
          <w:szCs w:val="24"/>
        </w:rPr>
        <w:t>изменяется время и продолжительность прогулки.</w:t>
      </w:r>
    </w:p>
    <w:p w:rsidR="00483D26" w:rsidRPr="002C50A5" w:rsidRDefault="00483D26" w:rsidP="002C50A5">
      <w:pPr>
        <w:pStyle w:val="aa"/>
        <w:numPr>
          <w:ilvl w:val="0"/>
          <w:numId w:val="126"/>
        </w:numPr>
        <w:jc w:val="both"/>
        <w:rPr>
          <w:rFonts w:ascii="Times New Roman" w:hAnsi="Times New Roman"/>
          <w:color w:val="333333"/>
          <w:sz w:val="24"/>
          <w:szCs w:val="24"/>
        </w:rPr>
      </w:pPr>
      <w:r w:rsidRPr="002C50A5">
        <w:rPr>
          <w:rFonts w:ascii="Times New Roman" w:hAnsi="Times New Roman"/>
          <w:color w:val="333333"/>
          <w:sz w:val="24"/>
          <w:szCs w:val="24"/>
        </w:rPr>
        <w:lastRenderedPageBreak/>
        <w:t>активизируется режим двигательной активности детей в помещении: используются все свободные учебные помещения в детском саду (музыкальный и физкультурный залы, изостудия).</w:t>
      </w:r>
    </w:p>
    <w:p w:rsidR="00483D26" w:rsidRPr="002C50A5" w:rsidRDefault="00483D26" w:rsidP="002C50A5">
      <w:pPr>
        <w:pStyle w:val="aa"/>
        <w:numPr>
          <w:ilvl w:val="0"/>
          <w:numId w:val="126"/>
        </w:numPr>
        <w:jc w:val="both"/>
        <w:rPr>
          <w:rFonts w:ascii="Times New Roman" w:hAnsi="Times New Roman"/>
          <w:color w:val="333333"/>
          <w:sz w:val="24"/>
          <w:szCs w:val="24"/>
        </w:rPr>
      </w:pPr>
      <w:r w:rsidRPr="002C50A5">
        <w:rPr>
          <w:rStyle w:val="apple-converted-space"/>
          <w:rFonts w:ascii="Times New Roman" w:hAnsi="Times New Roman"/>
          <w:color w:val="333333"/>
          <w:sz w:val="24"/>
          <w:szCs w:val="24"/>
        </w:rPr>
        <w:t>у</w:t>
      </w:r>
      <w:r w:rsidRPr="002C50A5">
        <w:rPr>
          <w:rFonts w:ascii="Times New Roman" w:hAnsi="Times New Roman"/>
          <w:color w:val="333333"/>
          <w:sz w:val="24"/>
          <w:szCs w:val="24"/>
        </w:rPr>
        <w:t>величивается время на игровую, совместную и самостоятельную деятельность детей. </w:t>
      </w:r>
    </w:p>
    <w:p w:rsidR="00483D26" w:rsidRPr="002C50A5" w:rsidRDefault="00483D26" w:rsidP="002C50A5">
      <w:pPr>
        <w:pStyle w:val="aa"/>
        <w:numPr>
          <w:ilvl w:val="0"/>
          <w:numId w:val="126"/>
        </w:numPr>
        <w:jc w:val="both"/>
        <w:rPr>
          <w:rFonts w:ascii="Times New Roman" w:hAnsi="Times New Roman"/>
          <w:color w:val="333333"/>
          <w:sz w:val="24"/>
          <w:szCs w:val="24"/>
        </w:rPr>
      </w:pPr>
      <w:r w:rsidRPr="002C50A5">
        <w:rPr>
          <w:rFonts w:ascii="Times New Roman" w:hAnsi="Times New Roman"/>
          <w:color w:val="333333"/>
          <w:sz w:val="24"/>
          <w:szCs w:val="24"/>
        </w:rPr>
        <w:t>при</w:t>
      </w:r>
      <w:r w:rsidRPr="002C50A5">
        <w:rPr>
          <w:rStyle w:val="apple-converted-space"/>
          <w:rFonts w:ascii="Times New Roman" w:hAnsi="Times New Roman"/>
          <w:color w:val="333333"/>
          <w:sz w:val="24"/>
          <w:szCs w:val="24"/>
        </w:rPr>
        <w:t> </w:t>
      </w:r>
      <w:r w:rsidRPr="002C50A5">
        <w:rPr>
          <w:rFonts w:ascii="Times New Roman" w:hAnsi="Times New Roman"/>
          <w:color w:val="333333"/>
          <w:sz w:val="24"/>
          <w:szCs w:val="24"/>
          <w:lang w:val="en-US"/>
        </w:rPr>
        <w:t>t</w:t>
      </w:r>
      <w:r w:rsidRPr="002C50A5">
        <w:rPr>
          <w:rStyle w:val="apple-converted-space"/>
          <w:rFonts w:ascii="Times New Roman" w:hAnsi="Times New Roman"/>
          <w:color w:val="333333"/>
          <w:sz w:val="24"/>
          <w:szCs w:val="24"/>
        </w:rPr>
        <w:t> </w:t>
      </w:r>
      <w:r w:rsidRPr="002C50A5">
        <w:rPr>
          <w:rFonts w:ascii="Times New Roman" w:hAnsi="Times New Roman"/>
          <w:color w:val="333333"/>
          <w:sz w:val="24"/>
          <w:szCs w:val="24"/>
        </w:rPr>
        <w:t>воздуха ниже –18 градусов (или 15 с ветром) прогулка не проводится, максимально используются все помещения в детском саду.</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b/>
          <w:bCs/>
          <w:color w:val="333333"/>
          <w:sz w:val="24"/>
          <w:szCs w:val="24"/>
        </w:rPr>
        <w:t xml:space="preserve">           «Адаптационный»</w:t>
      </w:r>
      <w:r w:rsidRPr="002C50A5">
        <w:rPr>
          <w:rStyle w:val="apple-converted-space"/>
          <w:rFonts w:ascii="Times New Roman" w:hAnsi="Times New Roman"/>
          <w:b/>
          <w:bCs/>
          <w:color w:val="333333"/>
          <w:sz w:val="24"/>
          <w:szCs w:val="24"/>
        </w:rPr>
        <w:t> </w:t>
      </w:r>
      <w:r w:rsidRPr="002C50A5">
        <w:rPr>
          <w:rFonts w:ascii="Times New Roman" w:hAnsi="Times New Roman"/>
          <w:color w:val="333333"/>
          <w:sz w:val="24"/>
          <w:szCs w:val="24"/>
        </w:rPr>
        <w:t>- применяется в период адаптации, продолжительность его использования</w:t>
      </w:r>
      <w:r w:rsidRPr="002C50A5">
        <w:rPr>
          <w:rStyle w:val="apple-converted-space"/>
          <w:rFonts w:ascii="Times New Roman" w:hAnsi="Times New Roman"/>
          <w:color w:val="333333"/>
          <w:sz w:val="24"/>
          <w:szCs w:val="24"/>
        </w:rPr>
        <w:t> </w:t>
      </w:r>
      <w:r w:rsidRPr="002C50A5">
        <w:rPr>
          <w:rFonts w:ascii="Times New Roman" w:hAnsi="Times New Roman"/>
          <w:color w:val="333333"/>
          <w:sz w:val="24"/>
          <w:szCs w:val="24"/>
        </w:rPr>
        <w:t>согласовывается с врачом ДОО:</w:t>
      </w:r>
    </w:p>
    <w:p w:rsidR="00483D26" w:rsidRPr="002C50A5" w:rsidRDefault="00483D26" w:rsidP="002C50A5">
      <w:pPr>
        <w:pStyle w:val="aa"/>
        <w:numPr>
          <w:ilvl w:val="0"/>
          <w:numId w:val="125"/>
        </w:numPr>
        <w:jc w:val="both"/>
        <w:rPr>
          <w:rFonts w:ascii="Times New Roman" w:hAnsi="Times New Roman"/>
          <w:color w:val="333333"/>
          <w:sz w:val="24"/>
          <w:szCs w:val="24"/>
        </w:rPr>
      </w:pPr>
      <w:r w:rsidRPr="002C50A5">
        <w:rPr>
          <w:rFonts w:ascii="Times New Roman" w:hAnsi="Times New Roman"/>
          <w:color w:val="333333"/>
          <w:sz w:val="24"/>
          <w:szCs w:val="24"/>
        </w:rPr>
        <w:t>сокращено время пребывания ребёнка в ДОО.</w:t>
      </w:r>
    </w:p>
    <w:p w:rsidR="00483D26" w:rsidRPr="002C50A5" w:rsidRDefault="00483D26" w:rsidP="002C50A5">
      <w:pPr>
        <w:pStyle w:val="aa"/>
        <w:numPr>
          <w:ilvl w:val="0"/>
          <w:numId w:val="125"/>
        </w:numPr>
        <w:jc w:val="both"/>
        <w:rPr>
          <w:rFonts w:ascii="Times New Roman" w:hAnsi="Times New Roman"/>
          <w:color w:val="333333"/>
          <w:sz w:val="24"/>
          <w:szCs w:val="24"/>
        </w:rPr>
      </w:pPr>
      <w:r w:rsidRPr="002C50A5">
        <w:rPr>
          <w:rFonts w:ascii="Times New Roman" w:hAnsi="Times New Roman"/>
          <w:color w:val="333333"/>
          <w:sz w:val="24"/>
          <w:szCs w:val="24"/>
        </w:rPr>
        <w:t>постепенное увеличение времени пребывания ребёнка в ДОО (индивидуально для каждого ребёнка).</w:t>
      </w:r>
    </w:p>
    <w:p w:rsidR="00483D26" w:rsidRPr="002C50A5" w:rsidRDefault="00483D26" w:rsidP="002C50A5">
      <w:pPr>
        <w:pStyle w:val="aa"/>
        <w:numPr>
          <w:ilvl w:val="0"/>
          <w:numId w:val="125"/>
        </w:numPr>
        <w:jc w:val="both"/>
        <w:rPr>
          <w:rFonts w:ascii="Times New Roman" w:hAnsi="Times New Roman"/>
          <w:color w:val="333333"/>
          <w:sz w:val="24"/>
          <w:szCs w:val="24"/>
        </w:rPr>
      </w:pPr>
      <w:r w:rsidRPr="002C50A5">
        <w:rPr>
          <w:rFonts w:ascii="Times New Roman" w:hAnsi="Times New Roman"/>
          <w:color w:val="333333"/>
          <w:sz w:val="24"/>
          <w:szCs w:val="24"/>
        </w:rPr>
        <w:t>занятия не проводятся. Рекомендованная форма работы – совместная деятельность взрослого с детьми.</w:t>
      </w:r>
    </w:p>
    <w:p w:rsidR="00483D26" w:rsidRPr="002C50A5" w:rsidRDefault="00483D26" w:rsidP="002C50A5">
      <w:pPr>
        <w:pStyle w:val="aa"/>
        <w:numPr>
          <w:ilvl w:val="0"/>
          <w:numId w:val="125"/>
        </w:numPr>
        <w:jc w:val="both"/>
        <w:rPr>
          <w:rFonts w:ascii="Times New Roman" w:hAnsi="Times New Roman"/>
          <w:color w:val="333333"/>
          <w:sz w:val="24"/>
          <w:szCs w:val="24"/>
        </w:rPr>
      </w:pPr>
      <w:r w:rsidRPr="002C50A5">
        <w:rPr>
          <w:rFonts w:ascii="Times New Roman" w:hAnsi="Times New Roman"/>
          <w:color w:val="333333"/>
          <w:sz w:val="24"/>
          <w:szCs w:val="24"/>
        </w:rPr>
        <w:t>корректируется время прогулки и дневного сна (увеличивается, сокращается или сдвигается).</w:t>
      </w:r>
    </w:p>
    <w:p w:rsidR="00483D26" w:rsidRPr="002C50A5" w:rsidRDefault="00483D26" w:rsidP="002C50A5">
      <w:pPr>
        <w:pStyle w:val="aa"/>
        <w:numPr>
          <w:ilvl w:val="0"/>
          <w:numId w:val="125"/>
        </w:numPr>
        <w:jc w:val="both"/>
        <w:rPr>
          <w:rFonts w:ascii="Times New Roman" w:hAnsi="Times New Roman"/>
          <w:color w:val="333333"/>
          <w:sz w:val="24"/>
          <w:szCs w:val="24"/>
        </w:rPr>
      </w:pPr>
      <w:r w:rsidRPr="002C50A5">
        <w:rPr>
          <w:rFonts w:ascii="Times New Roman" w:hAnsi="Times New Roman"/>
          <w:color w:val="333333"/>
          <w:sz w:val="24"/>
          <w:szCs w:val="24"/>
        </w:rPr>
        <w:t>не проводятся закаливающие процедуры.</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b/>
          <w:bCs/>
          <w:color w:val="333333"/>
          <w:sz w:val="24"/>
          <w:szCs w:val="24"/>
        </w:rPr>
        <w:t xml:space="preserve">            «Щадящий»</w:t>
      </w:r>
      <w:r w:rsidRPr="002C50A5">
        <w:rPr>
          <w:rStyle w:val="apple-converted-space"/>
          <w:rFonts w:ascii="Times New Roman" w:hAnsi="Times New Roman"/>
          <w:color w:val="333333"/>
          <w:sz w:val="24"/>
          <w:szCs w:val="24"/>
        </w:rPr>
        <w:t> </w:t>
      </w:r>
      <w:r w:rsidRPr="002C50A5">
        <w:rPr>
          <w:rFonts w:ascii="Times New Roman" w:hAnsi="Times New Roman"/>
          <w:color w:val="333333"/>
          <w:sz w:val="24"/>
          <w:szCs w:val="24"/>
        </w:rPr>
        <w:t>(скорректированный) - для детей, поступивших после болезни.</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уменьшение длительности пребывания ребёнка в ДОО на 1,5-2 часа.</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уменьшение длительности занятий на 10 минут (ребёнок подключается по желанию).</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освобождение от занятий по физической культуре.</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увеличение времени дневного сна на 20 минут (поздний подъём).</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соблюдение теплового режима.</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гибкий режим прогулок (сокращение времени прогулки, ребёнок одевается на прогулку последним и раздевается первым после прогулки).</w:t>
      </w:r>
    </w:p>
    <w:p w:rsidR="00483D26" w:rsidRPr="002C50A5" w:rsidRDefault="00483D26" w:rsidP="002C50A5">
      <w:pPr>
        <w:pStyle w:val="aa"/>
        <w:numPr>
          <w:ilvl w:val="0"/>
          <w:numId w:val="127"/>
        </w:numPr>
        <w:jc w:val="both"/>
        <w:rPr>
          <w:rFonts w:ascii="Times New Roman" w:hAnsi="Times New Roman"/>
          <w:color w:val="333333"/>
          <w:sz w:val="24"/>
          <w:szCs w:val="24"/>
        </w:rPr>
      </w:pPr>
      <w:r w:rsidRPr="002C50A5">
        <w:rPr>
          <w:rFonts w:ascii="Times New Roman" w:hAnsi="Times New Roman"/>
          <w:color w:val="333333"/>
          <w:sz w:val="24"/>
          <w:szCs w:val="24"/>
        </w:rPr>
        <w:t>сокращение времени воздушных ванн и отмена закаливающих процедур.</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i/>
          <w:iCs/>
          <w:color w:val="333333"/>
          <w:sz w:val="24"/>
          <w:szCs w:val="24"/>
        </w:rPr>
        <w:t xml:space="preserve">          Продолжительность действия щадящего режима устанавливается врачом ДОО.</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b/>
          <w:bCs/>
          <w:color w:val="333333"/>
          <w:sz w:val="24"/>
          <w:szCs w:val="24"/>
        </w:rPr>
        <w:t xml:space="preserve">            «При карантине» </w:t>
      </w:r>
      <w:r w:rsidRPr="002C50A5">
        <w:rPr>
          <w:rFonts w:ascii="Times New Roman" w:hAnsi="Times New Roman"/>
          <w:color w:val="333333"/>
          <w:sz w:val="24"/>
          <w:szCs w:val="24"/>
        </w:rPr>
        <w:t>– на время действия карантина: организация режимных моментов и учебно-воспитательного процесса согласуется с врачом с учётом типа заболевания и организацией профилактических мероприятий:</w:t>
      </w:r>
    </w:p>
    <w:p w:rsidR="00483D26" w:rsidRPr="002C50A5" w:rsidRDefault="00483D26" w:rsidP="002C50A5">
      <w:pPr>
        <w:pStyle w:val="aa"/>
        <w:numPr>
          <w:ilvl w:val="0"/>
          <w:numId w:val="128"/>
        </w:numPr>
        <w:jc w:val="both"/>
        <w:rPr>
          <w:rFonts w:ascii="Times New Roman" w:hAnsi="Times New Roman"/>
          <w:color w:val="333333"/>
          <w:sz w:val="24"/>
          <w:szCs w:val="24"/>
        </w:rPr>
      </w:pPr>
      <w:r w:rsidRPr="002C50A5">
        <w:rPr>
          <w:rFonts w:ascii="Times New Roman" w:hAnsi="Times New Roman"/>
          <w:color w:val="333333"/>
          <w:sz w:val="24"/>
          <w:szCs w:val="24"/>
        </w:rPr>
        <w:t>прекращается контакт с другими группами.</w:t>
      </w:r>
    </w:p>
    <w:p w:rsidR="00483D26" w:rsidRPr="002C50A5" w:rsidRDefault="00483D26" w:rsidP="002C50A5">
      <w:pPr>
        <w:pStyle w:val="aa"/>
        <w:numPr>
          <w:ilvl w:val="0"/>
          <w:numId w:val="128"/>
        </w:numPr>
        <w:jc w:val="both"/>
        <w:rPr>
          <w:rFonts w:ascii="Times New Roman" w:hAnsi="Times New Roman"/>
          <w:color w:val="333333"/>
          <w:sz w:val="24"/>
          <w:szCs w:val="24"/>
        </w:rPr>
      </w:pPr>
      <w:r w:rsidRPr="002C50A5">
        <w:rPr>
          <w:rFonts w:ascii="Times New Roman" w:hAnsi="Times New Roman"/>
          <w:color w:val="333333"/>
          <w:sz w:val="24"/>
          <w:szCs w:val="24"/>
        </w:rPr>
        <w:t>уменьшается время занятий и увеличивается время прогулок (для более продолжительного сквозного проветривания, санитарной обработки группового помещения).</w:t>
      </w:r>
    </w:p>
    <w:p w:rsidR="00483D26" w:rsidRPr="002C50A5" w:rsidRDefault="00483D26" w:rsidP="002C50A5">
      <w:pPr>
        <w:pStyle w:val="aa"/>
        <w:numPr>
          <w:ilvl w:val="0"/>
          <w:numId w:val="128"/>
        </w:numPr>
        <w:jc w:val="both"/>
        <w:rPr>
          <w:rFonts w:ascii="Times New Roman" w:hAnsi="Times New Roman"/>
          <w:color w:val="333333"/>
          <w:sz w:val="24"/>
          <w:szCs w:val="24"/>
        </w:rPr>
      </w:pPr>
      <w:r w:rsidRPr="002C50A5">
        <w:rPr>
          <w:rFonts w:ascii="Times New Roman" w:hAnsi="Times New Roman"/>
          <w:color w:val="333333"/>
          <w:sz w:val="24"/>
          <w:szCs w:val="24"/>
        </w:rPr>
        <w:t>не проводится работа с раздаточным материалом.</w:t>
      </w:r>
    </w:p>
    <w:p w:rsidR="00483D26" w:rsidRPr="002C50A5" w:rsidRDefault="00483D26" w:rsidP="002C50A5">
      <w:pPr>
        <w:pStyle w:val="aa"/>
        <w:numPr>
          <w:ilvl w:val="0"/>
          <w:numId w:val="128"/>
        </w:numPr>
        <w:jc w:val="both"/>
        <w:rPr>
          <w:rFonts w:ascii="Times New Roman" w:hAnsi="Times New Roman"/>
          <w:color w:val="333333"/>
          <w:sz w:val="24"/>
          <w:szCs w:val="24"/>
        </w:rPr>
      </w:pPr>
      <w:r w:rsidRPr="002C50A5">
        <w:rPr>
          <w:rFonts w:ascii="Times New Roman" w:hAnsi="Times New Roman"/>
          <w:color w:val="333333"/>
          <w:sz w:val="24"/>
          <w:szCs w:val="24"/>
        </w:rPr>
        <w:t>занятия со специалистами проводятся в группе.</w:t>
      </w:r>
    </w:p>
    <w:p w:rsidR="00483D26" w:rsidRPr="002C50A5" w:rsidRDefault="00483D26" w:rsidP="002C50A5">
      <w:pPr>
        <w:pStyle w:val="aa"/>
        <w:jc w:val="both"/>
        <w:rPr>
          <w:rFonts w:ascii="Times New Roman" w:hAnsi="Times New Roman"/>
          <w:color w:val="333333"/>
          <w:sz w:val="24"/>
          <w:szCs w:val="24"/>
        </w:rPr>
      </w:pPr>
      <w:r w:rsidRPr="002C50A5">
        <w:rPr>
          <w:rFonts w:ascii="Times New Roman" w:hAnsi="Times New Roman"/>
          <w:color w:val="333333"/>
          <w:sz w:val="24"/>
          <w:szCs w:val="24"/>
        </w:rPr>
        <w:t xml:space="preserve">               </w:t>
      </w:r>
      <w:r w:rsidRPr="002C50A5">
        <w:rPr>
          <w:rFonts w:ascii="Times New Roman" w:hAnsi="Times New Roman"/>
          <w:b/>
          <w:bCs/>
          <w:color w:val="333333"/>
          <w:sz w:val="24"/>
          <w:szCs w:val="24"/>
        </w:rPr>
        <w:t>«Индивидуальный»</w:t>
      </w:r>
      <w:r w:rsidRPr="002C50A5">
        <w:rPr>
          <w:rStyle w:val="apple-converted-space"/>
          <w:rFonts w:ascii="Times New Roman" w:hAnsi="Times New Roman"/>
          <w:color w:val="333333"/>
          <w:sz w:val="24"/>
          <w:szCs w:val="24"/>
        </w:rPr>
        <w:t> </w:t>
      </w:r>
      <w:r w:rsidRPr="002C50A5">
        <w:rPr>
          <w:rFonts w:ascii="Times New Roman" w:hAnsi="Times New Roman"/>
          <w:color w:val="333333"/>
          <w:sz w:val="24"/>
          <w:szCs w:val="24"/>
        </w:rPr>
        <w:t>- для валеологического сопровождения конкретного ребёнка на определённый период времени. Данный режим целесообразен для детей: с 3, 4 группой здоровья; перенесших серьёзное заболевание; после длительного отсутствия (санаторий, отпуска); с индивидуальными особенностями (по рекомендации врачей, психологов).</w:t>
      </w:r>
    </w:p>
    <w:p w:rsidR="00483D26" w:rsidRPr="002C50A5" w:rsidRDefault="00483D26" w:rsidP="002C50A5">
      <w:pPr>
        <w:pStyle w:val="aa"/>
        <w:numPr>
          <w:ilvl w:val="0"/>
          <w:numId w:val="129"/>
        </w:numPr>
        <w:jc w:val="both"/>
        <w:rPr>
          <w:rFonts w:ascii="Times New Roman" w:hAnsi="Times New Roman"/>
          <w:color w:val="333333"/>
          <w:sz w:val="24"/>
          <w:szCs w:val="24"/>
        </w:rPr>
      </w:pPr>
      <w:r w:rsidRPr="002C50A5">
        <w:rPr>
          <w:rFonts w:ascii="Times New Roman" w:hAnsi="Times New Roman"/>
          <w:color w:val="333333"/>
          <w:sz w:val="24"/>
          <w:szCs w:val="24"/>
        </w:rPr>
        <w:t>сокращение (по возможности) время пребывания ребёнка в ДОО.</w:t>
      </w:r>
    </w:p>
    <w:p w:rsidR="00483D26" w:rsidRPr="002C50A5" w:rsidRDefault="00483D26" w:rsidP="002C50A5">
      <w:pPr>
        <w:pStyle w:val="aa"/>
        <w:numPr>
          <w:ilvl w:val="0"/>
          <w:numId w:val="129"/>
        </w:numPr>
        <w:jc w:val="both"/>
        <w:rPr>
          <w:rFonts w:ascii="Times New Roman" w:hAnsi="Times New Roman"/>
          <w:color w:val="333333"/>
          <w:sz w:val="24"/>
          <w:szCs w:val="24"/>
        </w:rPr>
      </w:pPr>
      <w:r w:rsidRPr="002C50A5">
        <w:rPr>
          <w:rFonts w:ascii="Times New Roman" w:hAnsi="Times New Roman"/>
          <w:color w:val="333333"/>
          <w:sz w:val="24"/>
          <w:szCs w:val="24"/>
        </w:rPr>
        <w:t>увеличение времени сна.</w:t>
      </w:r>
    </w:p>
    <w:p w:rsidR="00483D26" w:rsidRPr="002C50A5" w:rsidRDefault="00483D26" w:rsidP="002C50A5">
      <w:pPr>
        <w:pStyle w:val="aa"/>
        <w:numPr>
          <w:ilvl w:val="0"/>
          <w:numId w:val="129"/>
        </w:numPr>
        <w:jc w:val="both"/>
        <w:rPr>
          <w:rFonts w:ascii="Times New Roman" w:hAnsi="Times New Roman"/>
          <w:color w:val="333333"/>
          <w:sz w:val="24"/>
          <w:szCs w:val="24"/>
        </w:rPr>
      </w:pPr>
      <w:r w:rsidRPr="002C50A5">
        <w:rPr>
          <w:rFonts w:ascii="Times New Roman" w:hAnsi="Times New Roman"/>
          <w:color w:val="333333"/>
          <w:sz w:val="24"/>
          <w:szCs w:val="24"/>
        </w:rPr>
        <w:t>сокращение умственной нагрузки.</w:t>
      </w:r>
    </w:p>
    <w:p w:rsidR="00483D26" w:rsidRPr="002C50A5" w:rsidRDefault="00483D26" w:rsidP="002C50A5">
      <w:pPr>
        <w:pStyle w:val="aa"/>
        <w:numPr>
          <w:ilvl w:val="0"/>
          <w:numId w:val="129"/>
        </w:numPr>
        <w:jc w:val="both"/>
        <w:rPr>
          <w:rFonts w:ascii="Times New Roman" w:hAnsi="Times New Roman"/>
          <w:color w:val="333333"/>
          <w:sz w:val="24"/>
          <w:szCs w:val="24"/>
        </w:rPr>
      </w:pPr>
      <w:r w:rsidRPr="002C50A5">
        <w:rPr>
          <w:rFonts w:ascii="Times New Roman" w:hAnsi="Times New Roman"/>
          <w:color w:val="333333"/>
          <w:sz w:val="24"/>
          <w:szCs w:val="24"/>
        </w:rPr>
        <w:lastRenderedPageBreak/>
        <w:t>отмена или ограничение физической нагрузки.</w:t>
      </w:r>
    </w:p>
    <w:p w:rsidR="00483D26" w:rsidRPr="002C50A5" w:rsidRDefault="00483D26" w:rsidP="002C50A5">
      <w:pPr>
        <w:pStyle w:val="aa"/>
        <w:numPr>
          <w:ilvl w:val="0"/>
          <w:numId w:val="129"/>
        </w:numPr>
        <w:jc w:val="both"/>
        <w:rPr>
          <w:rFonts w:ascii="Times New Roman" w:hAnsi="Times New Roman"/>
          <w:color w:val="333333"/>
          <w:sz w:val="24"/>
          <w:szCs w:val="24"/>
        </w:rPr>
      </w:pPr>
      <w:r w:rsidRPr="002C50A5">
        <w:rPr>
          <w:rFonts w:ascii="Times New Roman" w:hAnsi="Times New Roman"/>
          <w:color w:val="333333"/>
          <w:sz w:val="24"/>
          <w:szCs w:val="24"/>
        </w:rPr>
        <w:t>наблюдение врачом ДОО.</w:t>
      </w:r>
    </w:p>
    <w:p w:rsidR="00483D26" w:rsidRPr="001D0410" w:rsidRDefault="00483D26" w:rsidP="001D0410">
      <w:pPr>
        <w:pStyle w:val="aa"/>
        <w:numPr>
          <w:ilvl w:val="0"/>
          <w:numId w:val="129"/>
        </w:numPr>
        <w:jc w:val="both"/>
        <w:rPr>
          <w:rFonts w:ascii="Times New Roman" w:hAnsi="Times New Roman"/>
          <w:b/>
          <w:color w:val="0070C0"/>
          <w:sz w:val="24"/>
          <w:szCs w:val="24"/>
        </w:rPr>
      </w:pPr>
      <w:r w:rsidRPr="001D0410">
        <w:rPr>
          <w:rFonts w:ascii="Times New Roman" w:hAnsi="Times New Roman"/>
          <w:sz w:val="24"/>
          <w:szCs w:val="24"/>
        </w:rPr>
        <w:t>особые условия организации прогулки.</w:t>
      </w:r>
    </w:p>
    <w:p w:rsidR="00483D26" w:rsidRPr="002C50A5" w:rsidRDefault="00483D26" w:rsidP="002C50A5">
      <w:pPr>
        <w:snapToGrid/>
        <w:spacing w:before="0" w:after="160"/>
        <w:jc w:val="center"/>
        <w:rPr>
          <w:b/>
          <w:color w:val="0070C0"/>
          <w:szCs w:val="24"/>
          <w:lang w:eastAsia="en-US"/>
        </w:rPr>
      </w:pPr>
    </w:p>
    <w:p w:rsidR="00483D26" w:rsidRPr="002C50A5" w:rsidRDefault="00483D26" w:rsidP="001B72A8">
      <w:pPr>
        <w:snapToGrid/>
        <w:spacing w:before="0" w:after="160"/>
        <w:jc w:val="center"/>
        <w:rPr>
          <w:b/>
          <w:szCs w:val="24"/>
          <w:lang w:eastAsia="en-US"/>
        </w:rPr>
      </w:pPr>
      <w:r w:rsidRPr="002C50A5">
        <w:rPr>
          <w:b/>
          <w:szCs w:val="24"/>
          <w:lang w:eastAsia="en-US"/>
        </w:rPr>
        <w:t>ПРИМЕРНЫЙ РЕЖИМ ДНЯ</w:t>
      </w:r>
    </w:p>
    <w:p w:rsidR="00483D26" w:rsidRPr="002C50A5" w:rsidRDefault="00483D26" w:rsidP="001B72A8">
      <w:pPr>
        <w:snapToGrid/>
        <w:spacing w:before="0" w:after="160"/>
        <w:jc w:val="center"/>
        <w:rPr>
          <w:b/>
          <w:color w:val="000000"/>
          <w:szCs w:val="24"/>
          <w:lang w:eastAsia="en-US"/>
        </w:rPr>
      </w:pPr>
      <w:r>
        <w:rPr>
          <w:b/>
          <w:color w:val="000000"/>
          <w:szCs w:val="24"/>
          <w:lang w:eastAsia="en-US"/>
        </w:rPr>
        <w:t>Ранний возраст с 2 до 3х лет</w:t>
      </w:r>
    </w:p>
    <w:p w:rsidR="00483D26" w:rsidRPr="002C50A5" w:rsidRDefault="00483D26" w:rsidP="001B72A8">
      <w:pPr>
        <w:snapToGrid/>
        <w:spacing w:before="0" w:after="160"/>
        <w:jc w:val="center"/>
        <w:rPr>
          <w:b/>
          <w:color w:val="0070C0"/>
          <w:szCs w:val="24"/>
          <w:lang w:eastAsia="en-US"/>
        </w:rPr>
      </w:pPr>
      <w:r w:rsidRPr="002C50A5">
        <w:rPr>
          <w:b/>
          <w:szCs w:val="24"/>
          <w:lang w:eastAsia="en-US"/>
        </w:rPr>
        <w:t>(</w:t>
      </w:r>
      <w:r w:rsidRPr="002C50A5">
        <w:rPr>
          <w:b/>
          <w:i/>
          <w:szCs w:val="24"/>
          <w:lang w:eastAsia="en-US"/>
        </w:rPr>
        <w:t>ХОЛОДНЫЙ ПЕРИОД</w:t>
      </w:r>
      <w:r w:rsidRPr="002C50A5">
        <w:rPr>
          <w:b/>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gridCol w:w="3969"/>
      </w:tblGrid>
      <w:tr w:rsidR="00483D26" w:rsidRPr="002C50A5" w:rsidTr="001B72A8">
        <w:tc>
          <w:tcPr>
            <w:tcW w:w="10368" w:type="dxa"/>
          </w:tcPr>
          <w:p w:rsidR="00483D26" w:rsidRPr="003A02B4" w:rsidRDefault="00483D26" w:rsidP="00D83D86">
            <w:pPr>
              <w:snapToGrid/>
              <w:spacing w:before="0" w:after="160"/>
              <w:jc w:val="both"/>
              <w:rPr>
                <w:b/>
                <w:color w:val="0070C0"/>
                <w:szCs w:val="24"/>
                <w:lang w:eastAsia="en-US"/>
              </w:rPr>
            </w:pPr>
            <w:r w:rsidRPr="003A02B4">
              <w:rPr>
                <w:b/>
                <w:color w:val="0070C0"/>
                <w:szCs w:val="24"/>
                <w:lang w:eastAsia="en-US"/>
              </w:rPr>
              <w:t>Режимные моменты</w:t>
            </w:r>
          </w:p>
        </w:tc>
        <w:tc>
          <w:tcPr>
            <w:tcW w:w="3969" w:type="dxa"/>
          </w:tcPr>
          <w:p w:rsidR="00483D26" w:rsidRPr="003A02B4" w:rsidRDefault="00483D26" w:rsidP="00D83D86">
            <w:pPr>
              <w:snapToGrid/>
              <w:spacing w:before="0" w:after="160"/>
              <w:jc w:val="both"/>
              <w:rPr>
                <w:b/>
                <w:color w:val="0070C0"/>
                <w:szCs w:val="24"/>
                <w:lang w:eastAsia="en-US"/>
              </w:rPr>
            </w:pPr>
            <w:r w:rsidRPr="003A02B4">
              <w:rPr>
                <w:b/>
                <w:color w:val="0070C0"/>
                <w:szCs w:val="24"/>
                <w:lang w:eastAsia="en-US"/>
              </w:rPr>
              <w:t>3-й год жизни</w:t>
            </w:r>
          </w:p>
        </w:tc>
      </w:tr>
      <w:tr w:rsidR="00483D26" w:rsidRPr="002C50A5" w:rsidTr="001B72A8">
        <w:tc>
          <w:tcPr>
            <w:tcW w:w="10368" w:type="dxa"/>
          </w:tcPr>
          <w:p w:rsidR="00483D26" w:rsidRPr="003A02B4" w:rsidRDefault="00483D26" w:rsidP="00D83D86">
            <w:pPr>
              <w:snapToGrid/>
              <w:spacing w:before="0" w:after="160"/>
              <w:jc w:val="both"/>
              <w:rPr>
                <w:b/>
                <w:szCs w:val="24"/>
                <w:lang w:eastAsia="en-US"/>
              </w:rPr>
            </w:pPr>
            <w:r w:rsidRPr="003A02B4">
              <w:rPr>
                <w:b/>
                <w:szCs w:val="24"/>
                <w:lang w:eastAsia="en-US"/>
              </w:rPr>
              <w:t xml:space="preserve"> </w:t>
            </w:r>
            <w:r w:rsidRPr="003A02B4">
              <w:rPr>
                <w:b/>
                <w:color w:val="0070C0"/>
                <w:szCs w:val="24"/>
                <w:lang w:eastAsia="en-US"/>
              </w:rPr>
              <w:t xml:space="preserve">Прием детей </w:t>
            </w:r>
            <w:r w:rsidRPr="003A02B4">
              <w:rPr>
                <w:szCs w:val="24"/>
                <w:lang w:eastAsia="en-US"/>
              </w:rPr>
              <w:t>(общение с родителями, самостоятельная деятельность детей)</w:t>
            </w:r>
          </w:p>
        </w:tc>
        <w:tc>
          <w:tcPr>
            <w:tcW w:w="3969" w:type="dxa"/>
          </w:tcPr>
          <w:p w:rsidR="00483D26" w:rsidRPr="003A02B4" w:rsidRDefault="00990D6B" w:rsidP="00D83D86">
            <w:pPr>
              <w:snapToGrid/>
              <w:spacing w:before="0" w:after="160"/>
              <w:jc w:val="both"/>
              <w:rPr>
                <w:b/>
                <w:szCs w:val="24"/>
                <w:lang w:eastAsia="en-US"/>
              </w:rPr>
            </w:pPr>
            <w:r w:rsidRPr="003A02B4">
              <w:rPr>
                <w:b/>
                <w:szCs w:val="24"/>
                <w:lang w:eastAsia="en-US"/>
              </w:rPr>
              <w:t>С 7:3</w:t>
            </w:r>
            <w:r w:rsidR="00483D26" w:rsidRPr="003A02B4">
              <w:rPr>
                <w:b/>
                <w:szCs w:val="24"/>
                <w:lang w:eastAsia="en-US"/>
              </w:rPr>
              <w:t>0</w:t>
            </w:r>
          </w:p>
          <w:p w:rsidR="00483D26" w:rsidRPr="003A02B4" w:rsidRDefault="00483D26" w:rsidP="00D83D86">
            <w:pPr>
              <w:snapToGrid/>
              <w:spacing w:before="0" w:after="160"/>
              <w:jc w:val="both"/>
              <w:rPr>
                <w:b/>
                <w:szCs w:val="24"/>
                <w:lang w:eastAsia="en-US"/>
              </w:rPr>
            </w:pPr>
          </w:p>
        </w:tc>
      </w:tr>
      <w:tr w:rsidR="00483D26" w:rsidRPr="002C50A5" w:rsidTr="001B72A8">
        <w:tc>
          <w:tcPr>
            <w:tcW w:w="10368" w:type="dxa"/>
          </w:tcPr>
          <w:p w:rsidR="00483D26" w:rsidRPr="003A02B4" w:rsidRDefault="00483D26" w:rsidP="00D83D86">
            <w:pPr>
              <w:snapToGrid/>
              <w:spacing w:before="0" w:after="160"/>
              <w:jc w:val="both"/>
              <w:rPr>
                <w:szCs w:val="24"/>
                <w:lang w:eastAsia="en-US"/>
              </w:rPr>
            </w:pPr>
            <w:r w:rsidRPr="003A02B4">
              <w:rPr>
                <w:b/>
                <w:color w:val="0070C0"/>
                <w:szCs w:val="24"/>
                <w:lang w:eastAsia="en-US"/>
              </w:rPr>
              <w:t>Утренняя разминка</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8:00</w:t>
            </w:r>
          </w:p>
        </w:tc>
      </w:tr>
      <w:tr w:rsidR="00483D26" w:rsidRPr="002C50A5" w:rsidTr="001B72A8">
        <w:tc>
          <w:tcPr>
            <w:tcW w:w="10368" w:type="dxa"/>
          </w:tcPr>
          <w:p w:rsidR="00483D26" w:rsidRPr="003A02B4" w:rsidRDefault="00483D26" w:rsidP="00D83D86">
            <w:pPr>
              <w:snapToGrid/>
              <w:spacing w:before="0" w:after="160"/>
              <w:jc w:val="both"/>
              <w:rPr>
                <w:szCs w:val="24"/>
                <w:lang w:eastAsia="en-US"/>
              </w:rPr>
            </w:pPr>
            <w:r w:rsidRPr="003A02B4">
              <w:rPr>
                <w:b/>
                <w:color w:val="0070C0"/>
                <w:szCs w:val="24"/>
                <w:lang w:eastAsia="en-US"/>
              </w:rPr>
              <w:t>Утренний завтрак</w:t>
            </w:r>
            <w:r w:rsidRPr="003A02B4">
              <w:rPr>
                <w:szCs w:val="24"/>
                <w:lang w:eastAsia="en-US"/>
              </w:rPr>
              <w:t xml:space="preserve"> воспитание гигиенических навыков и культуры поведения)</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8:15</w:t>
            </w:r>
          </w:p>
        </w:tc>
      </w:tr>
      <w:tr w:rsidR="00483D26" w:rsidRPr="002C50A5" w:rsidTr="001B72A8">
        <w:trPr>
          <w:trHeight w:val="645"/>
        </w:trPr>
        <w:tc>
          <w:tcPr>
            <w:tcW w:w="10368" w:type="dxa"/>
          </w:tcPr>
          <w:p w:rsidR="00483D26" w:rsidRPr="003A02B4" w:rsidRDefault="00483D26" w:rsidP="00D83D86">
            <w:pPr>
              <w:snapToGrid/>
              <w:spacing w:before="0" w:after="160"/>
              <w:jc w:val="both"/>
              <w:rPr>
                <w:color w:val="00CCFF"/>
                <w:szCs w:val="24"/>
                <w:lang w:eastAsia="en-US"/>
              </w:rPr>
            </w:pPr>
            <w:r w:rsidRPr="003A02B4">
              <w:rPr>
                <w:b/>
                <w:szCs w:val="24"/>
                <w:lang w:eastAsia="en-US"/>
              </w:rPr>
              <w:t xml:space="preserve"> </w:t>
            </w:r>
            <w:r w:rsidRPr="003A02B4">
              <w:rPr>
                <w:b/>
                <w:color w:val="00CCFF"/>
                <w:szCs w:val="24"/>
                <w:lang w:eastAsia="en-US"/>
              </w:rPr>
              <w:t>Игровая, познавательная, продуктивная деятельность детей</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8:40</w:t>
            </w:r>
          </w:p>
        </w:tc>
      </w:tr>
      <w:tr w:rsidR="00483D26" w:rsidRPr="002C50A5" w:rsidTr="001B72A8">
        <w:tc>
          <w:tcPr>
            <w:tcW w:w="10368" w:type="dxa"/>
          </w:tcPr>
          <w:p w:rsidR="00483D26" w:rsidRPr="003A02B4" w:rsidRDefault="00483D26" w:rsidP="00D83D86">
            <w:pPr>
              <w:snapToGrid/>
              <w:spacing w:before="0" w:after="160"/>
              <w:jc w:val="both"/>
              <w:rPr>
                <w:b/>
                <w:color w:val="3366FF"/>
                <w:szCs w:val="24"/>
                <w:lang w:eastAsia="en-US"/>
              </w:rPr>
            </w:pPr>
            <w:r w:rsidRPr="003A02B4">
              <w:rPr>
                <w:b/>
                <w:color w:val="3366FF"/>
                <w:szCs w:val="24"/>
                <w:lang w:eastAsia="en-US"/>
              </w:rPr>
              <w:t>Прогулка  (подвижные игры, экспериментирование и игры с природным материалом)</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9:40</w:t>
            </w:r>
          </w:p>
        </w:tc>
      </w:tr>
      <w:tr w:rsidR="00483D26" w:rsidRPr="002C50A5" w:rsidTr="001B72A8">
        <w:tc>
          <w:tcPr>
            <w:tcW w:w="10368" w:type="dxa"/>
          </w:tcPr>
          <w:p w:rsidR="00483D26" w:rsidRPr="003A02B4" w:rsidRDefault="00483D26" w:rsidP="00D83D86">
            <w:pPr>
              <w:snapToGrid/>
              <w:spacing w:before="0" w:after="160"/>
              <w:jc w:val="both"/>
              <w:rPr>
                <w:b/>
                <w:szCs w:val="24"/>
                <w:lang w:eastAsia="en-US"/>
              </w:rPr>
            </w:pPr>
            <w:r w:rsidRPr="003A02B4">
              <w:rPr>
                <w:b/>
                <w:color w:val="0070C0"/>
                <w:szCs w:val="24"/>
                <w:lang w:eastAsia="en-US"/>
              </w:rPr>
              <w:t>Возращение с прогулки формирование навыков культурно-гигиенического поведения</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11:20</w:t>
            </w:r>
          </w:p>
        </w:tc>
      </w:tr>
      <w:tr w:rsidR="00483D26" w:rsidRPr="002C50A5" w:rsidTr="001B72A8">
        <w:tc>
          <w:tcPr>
            <w:tcW w:w="10368" w:type="dxa"/>
          </w:tcPr>
          <w:p w:rsidR="00483D26" w:rsidRPr="003A02B4" w:rsidRDefault="00483D26" w:rsidP="00D83D86">
            <w:pPr>
              <w:snapToGrid/>
              <w:spacing w:before="0" w:after="160"/>
              <w:jc w:val="both"/>
              <w:rPr>
                <w:b/>
                <w:szCs w:val="24"/>
                <w:lang w:eastAsia="en-US"/>
              </w:rPr>
            </w:pPr>
            <w:r w:rsidRPr="003A02B4">
              <w:rPr>
                <w:b/>
                <w:color w:val="0070C0"/>
                <w:szCs w:val="24"/>
                <w:lang w:eastAsia="en-US"/>
              </w:rPr>
              <w:t xml:space="preserve">Обед </w:t>
            </w:r>
            <w:r w:rsidRPr="003A02B4">
              <w:rPr>
                <w:szCs w:val="24"/>
                <w:lang w:eastAsia="en-US"/>
              </w:rPr>
              <w:t>формирование гигиенических навыков и культуры поведения</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11:45</w:t>
            </w:r>
          </w:p>
        </w:tc>
      </w:tr>
      <w:tr w:rsidR="00483D26" w:rsidRPr="002C50A5" w:rsidTr="001B72A8">
        <w:tc>
          <w:tcPr>
            <w:tcW w:w="10368" w:type="dxa"/>
          </w:tcPr>
          <w:p w:rsidR="00483D26" w:rsidRPr="003A02B4" w:rsidRDefault="00483D26" w:rsidP="00D83D86">
            <w:pPr>
              <w:snapToGrid/>
              <w:spacing w:before="0" w:after="160"/>
              <w:jc w:val="both"/>
              <w:rPr>
                <w:b/>
                <w:szCs w:val="24"/>
                <w:lang w:eastAsia="en-US"/>
              </w:rPr>
            </w:pPr>
            <w:r w:rsidRPr="003A02B4">
              <w:rPr>
                <w:b/>
                <w:szCs w:val="24"/>
                <w:lang w:eastAsia="en-US"/>
              </w:rPr>
              <w:t xml:space="preserve"> </w:t>
            </w:r>
            <w:r w:rsidRPr="003A02B4">
              <w:rPr>
                <w:b/>
                <w:color w:val="0070C0"/>
                <w:szCs w:val="24"/>
                <w:lang w:eastAsia="en-US"/>
              </w:rPr>
              <w:t>Подготовка ко сну.</w:t>
            </w:r>
            <w:r w:rsidRPr="003A02B4">
              <w:rPr>
                <w:b/>
                <w:szCs w:val="24"/>
                <w:lang w:eastAsia="en-US"/>
              </w:rPr>
              <w:t xml:space="preserve">  </w:t>
            </w:r>
            <w:r w:rsidRPr="003A02B4">
              <w:rPr>
                <w:b/>
                <w:color w:val="0070C0"/>
                <w:szCs w:val="24"/>
                <w:lang w:eastAsia="en-US"/>
              </w:rPr>
              <w:t>Дневной сон.</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12:10</w:t>
            </w:r>
          </w:p>
        </w:tc>
      </w:tr>
      <w:tr w:rsidR="00483D26" w:rsidRPr="002C50A5" w:rsidTr="001B72A8">
        <w:tc>
          <w:tcPr>
            <w:tcW w:w="10368" w:type="dxa"/>
          </w:tcPr>
          <w:p w:rsidR="00483D26" w:rsidRPr="003A02B4" w:rsidRDefault="00483D26" w:rsidP="00D83D86">
            <w:pPr>
              <w:snapToGrid/>
              <w:spacing w:before="0" w:after="160"/>
              <w:jc w:val="both"/>
              <w:rPr>
                <w:b/>
                <w:color w:val="0070C0"/>
                <w:szCs w:val="24"/>
                <w:lang w:eastAsia="en-US"/>
              </w:rPr>
            </w:pPr>
            <w:r w:rsidRPr="003A02B4">
              <w:rPr>
                <w:b/>
                <w:color w:val="0070C0"/>
                <w:szCs w:val="24"/>
                <w:lang w:eastAsia="en-US"/>
              </w:rPr>
              <w:t>Постепенный подъём. Подъем детей.</w:t>
            </w:r>
          </w:p>
          <w:p w:rsidR="00483D26" w:rsidRPr="003A02B4" w:rsidRDefault="00483D26" w:rsidP="00D83D86">
            <w:pPr>
              <w:snapToGrid/>
              <w:spacing w:before="0" w:after="160"/>
              <w:jc w:val="both"/>
              <w:rPr>
                <w:b/>
                <w:szCs w:val="24"/>
                <w:lang w:eastAsia="en-US"/>
              </w:rPr>
            </w:pPr>
            <w:r w:rsidRPr="003A02B4">
              <w:rPr>
                <w:b/>
                <w:szCs w:val="24"/>
                <w:lang w:eastAsia="en-US"/>
              </w:rPr>
              <w:t>(</w:t>
            </w:r>
            <w:r w:rsidRPr="003A02B4">
              <w:rPr>
                <w:szCs w:val="24"/>
                <w:lang w:eastAsia="en-US"/>
              </w:rPr>
              <w:t>воздушные ванны, гимнастика после сна гимнастика, воспитание культурно гигиенических навыков)</w:t>
            </w:r>
            <w:r w:rsidRPr="003A02B4">
              <w:rPr>
                <w:b/>
                <w:szCs w:val="24"/>
                <w:lang w:eastAsia="en-US"/>
              </w:rPr>
              <w:t xml:space="preserve"> </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 15:00</w:t>
            </w:r>
          </w:p>
        </w:tc>
      </w:tr>
      <w:tr w:rsidR="00483D26" w:rsidRPr="002C50A5" w:rsidTr="001B72A8">
        <w:tc>
          <w:tcPr>
            <w:tcW w:w="10368" w:type="dxa"/>
          </w:tcPr>
          <w:p w:rsidR="00483D26" w:rsidRPr="003A02B4" w:rsidRDefault="00483D26" w:rsidP="00D83D86">
            <w:pPr>
              <w:snapToGrid/>
              <w:spacing w:before="0" w:after="160"/>
              <w:jc w:val="both"/>
              <w:rPr>
                <w:b/>
                <w:szCs w:val="24"/>
                <w:lang w:eastAsia="en-US"/>
              </w:rPr>
            </w:pPr>
            <w:r w:rsidRPr="003A02B4">
              <w:rPr>
                <w:b/>
                <w:szCs w:val="24"/>
                <w:lang w:eastAsia="en-US"/>
              </w:rPr>
              <w:t xml:space="preserve"> </w:t>
            </w:r>
            <w:r w:rsidRPr="003A02B4">
              <w:rPr>
                <w:b/>
                <w:color w:val="0070C0"/>
                <w:szCs w:val="24"/>
                <w:lang w:eastAsia="en-US"/>
              </w:rPr>
              <w:t>Подготовка к полднику</w:t>
            </w:r>
            <w:r w:rsidRPr="003A02B4">
              <w:rPr>
                <w:b/>
                <w:szCs w:val="24"/>
                <w:lang w:eastAsia="en-US"/>
              </w:rPr>
              <w:t xml:space="preserve"> </w:t>
            </w:r>
            <w:r w:rsidRPr="003A02B4">
              <w:rPr>
                <w:szCs w:val="24"/>
                <w:lang w:eastAsia="en-US"/>
              </w:rPr>
              <w:t>(игры детей, совместная образовательная деятельность, индивидуальная работа</w:t>
            </w:r>
            <w:r w:rsidRPr="003A02B4">
              <w:rPr>
                <w:b/>
                <w:szCs w:val="24"/>
                <w:lang w:eastAsia="en-US"/>
              </w:rPr>
              <w:t xml:space="preserve">), </w:t>
            </w:r>
            <w:r w:rsidRPr="003A02B4">
              <w:rPr>
                <w:b/>
                <w:color w:val="0070C0"/>
                <w:szCs w:val="24"/>
                <w:lang w:eastAsia="en-US"/>
              </w:rPr>
              <w:t>полдник</w:t>
            </w:r>
          </w:p>
        </w:tc>
        <w:tc>
          <w:tcPr>
            <w:tcW w:w="3969" w:type="dxa"/>
          </w:tcPr>
          <w:p w:rsidR="00483D26" w:rsidRPr="003A02B4" w:rsidRDefault="00483D26" w:rsidP="00D83D86">
            <w:pPr>
              <w:snapToGrid/>
              <w:spacing w:before="0" w:after="160"/>
              <w:jc w:val="both"/>
              <w:rPr>
                <w:b/>
                <w:szCs w:val="24"/>
                <w:lang w:eastAsia="en-US"/>
              </w:rPr>
            </w:pPr>
            <w:r w:rsidRPr="003A02B4">
              <w:rPr>
                <w:b/>
                <w:szCs w:val="24"/>
                <w:lang w:eastAsia="en-US"/>
              </w:rPr>
              <w:t>С.15:20</w:t>
            </w:r>
          </w:p>
        </w:tc>
      </w:tr>
      <w:tr w:rsidR="00483D26" w:rsidRPr="002C50A5" w:rsidTr="001B72A8">
        <w:tc>
          <w:tcPr>
            <w:tcW w:w="10368" w:type="dxa"/>
          </w:tcPr>
          <w:p w:rsidR="00483D26" w:rsidRPr="004D1664" w:rsidRDefault="00483D26" w:rsidP="00D83D86">
            <w:pPr>
              <w:snapToGrid/>
              <w:spacing w:before="0" w:after="160"/>
              <w:jc w:val="both"/>
              <w:rPr>
                <w:i/>
                <w:szCs w:val="24"/>
                <w:lang w:eastAsia="en-US"/>
              </w:rPr>
            </w:pPr>
            <w:r>
              <w:rPr>
                <w:i/>
                <w:szCs w:val="24"/>
                <w:lang w:eastAsia="en-US"/>
              </w:rPr>
              <w:lastRenderedPageBreak/>
              <w:t>Игровая, физкультурная, двигательная, творческая  деятельность детей</w:t>
            </w:r>
          </w:p>
        </w:tc>
        <w:tc>
          <w:tcPr>
            <w:tcW w:w="3969" w:type="dxa"/>
          </w:tcPr>
          <w:p w:rsidR="00483D26" w:rsidRPr="002C50A5" w:rsidRDefault="00483D26" w:rsidP="00D83D86">
            <w:pPr>
              <w:snapToGrid/>
              <w:spacing w:before="0" w:after="160"/>
              <w:jc w:val="both"/>
              <w:rPr>
                <w:b/>
                <w:szCs w:val="24"/>
                <w:lang w:eastAsia="en-US"/>
              </w:rPr>
            </w:pPr>
            <w:r w:rsidRPr="002C50A5">
              <w:rPr>
                <w:b/>
                <w:szCs w:val="24"/>
                <w:lang w:eastAsia="en-US"/>
              </w:rPr>
              <w:t>С 1</w:t>
            </w:r>
            <w:r>
              <w:rPr>
                <w:b/>
                <w:szCs w:val="24"/>
                <w:lang w:eastAsia="en-US"/>
              </w:rPr>
              <w:t>5:40</w:t>
            </w:r>
          </w:p>
        </w:tc>
      </w:tr>
      <w:tr w:rsidR="00483D26" w:rsidRPr="002C50A5" w:rsidTr="001B72A8">
        <w:tc>
          <w:tcPr>
            <w:tcW w:w="10368" w:type="dxa"/>
          </w:tcPr>
          <w:p w:rsidR="00483D26" w:rsidRPr="002C50A5" w:rsidRDefault="00483D26" w:rsidP="00D83D86">
            <w:pPr>
              <w:snapToGrid/>
              <w:spacing w:before="0" w:after="160"/>
              <w:jc w:val="both"/>
              <w:rPr>
                <w:b/>
                <w:szCs w:val="24"/>
                <w:lang w:eastAsia="en-US"/>
              </w:rPr>
            </w:pPr>
            <w:r w:rsidRPr="002C50A5">
              <w:rPr>
                <w:b/>
                <w:color w:val="0070C0"/>
                <w:szCs w:val="24"/>
                <w:lang w:eastAsia="en-US"/>
              </w:rPr>
              <w:t xml:space="preserve">Подготовка к прогулке, прогулка, уход детей домой </w:t>
            </w:r>
            <w:r w:rsidRPr="002C50A5">
              <w:rPr>
                <w:szCs w:val="24"/>
                <w:lang w:eastAsia="en-US"/>
              </w:rPr>
              <w:t>(наблюдения, труд в природе, индивидуальная работа, взаимодействие с родителями)</w:t>
            </w:r>
          </w:p>
        </w:tc>
        <w:tc>
          <w:tcPr>
            <w:tcW w:w="3969" w:type="dxa"/>
          </w:tcPr>
          <w:p w:rsidR="00483D26" w:rsidRPr="002C50A5" w:rsidRDefault="00483D26" w:rsidP="00D83D86">
            <w:pPr>
              <w:snapToGrid/>
              <w:spacing w:before="0" w:after="160"/>
              <w:jc w:val="both"/>
              <w:rPr>
                <w:b/>
                <w:szCs w:val="24"/>
                <w:lang w:eastAsia="en-US"/>
              </w:rPr>
            </w:pPr>
            <w:r w:rsidRPr="002C50A5">
              <w:rPr>
                <w:b/>
                <w:szCs w:val="24"/>
                <w:lang w:eastAsia="en-US"/>
              </w:rPr>
              <w:t xml:space="preserve">С </w:t>
            </w:r>
            <w:r>
              <w:rPr>
                <w:b/>
                <w:szCs w:val="24"/>
                <w:lang w:eastAsia="en-US"/>
              </w:rPr>
              <w:t>16:40 – 18:3</w:t>
            </w:r>
            <w:r w:rsidRPr="002C50A5">
              <w:rPr>
                <w:b/>
                <w:szCs w:val="24"/>
                <w:lang w:eastAsia="en-US"/>
              </w:rPr>
              <w:t>0</w:t>
            </w:r>
          </w:p>
        </w:tc>
      </w:tr>
    </w:tbl>
    <w:p w:rsidR="00483D26" w:rsidRDefault="00483D26" w:rsidP="00A94657">
      <w:pPr>
        <w:snapToGrid/>
        <w:spacing w:before="0" w:after="160"/>
        <w:rPr>
          <w:b/>
          <w:szCs w:val="24"/>
          <w:lang w:eastAsia="en-US"/>
        </w:rPr>
      </w:pPr>
    </w:p>
    <w:p w:rsidR="00483D26" w:rsidRPr="002C50A5" w:rsidRDefault="00483D26" w:rsidP="002C50A5">
      <w:pPr>
        <w:snapToGrid/>
        <w:spacing w:before="0" w:after="160"/>
        <w:jc w:val="center"/>
        <w:rPr>
          <w:b/>
          <w:szCs w:val="24"/>
          <w:lang w:eastAsia="en-US"/>
        </w:rPr>
      </w:pPr>
      <w:r w:rsidRPr="002C50A5">
        <w:rPr>
          <w:b/>
          <w:szCs w:val="24"/>
          <w:lang w:eastAsia="en-US"/>
        </w:rPr>
        <w:t>ПРИМЕРНЫЙ РЕЖИМ ДНЯ</w:t>
      </w:r>
    </w:p>
    <w:p w:rsidR="00483D26" w:rsidRPr="002C50A5" w:rsidRDefault="00483D26" w:rsidP="002C50A5">
      <w:pPr>
        <w:snapToGrid/>
        <w:spacing w:before="0" w:after="160"/>
        <w:jc w:val="center"/>
        <w:rPr>
          <w:b/>
          <w:color w:val="000000"/>
          <w:szCs w:val="24"/>
          <w:lang w:eastAsia="en-US"/>
        </w:rPr>
      </w:pPr>
      <w:r w:rsidRPr="002C50A5">
        <w:rPr>
          <w:b/>
          <w:color w:val="000000"/>
          <w:szCs w:val="24"/>
          <w:lang w:eastAsia="en-US"/>
        </w:rPr>
        <w:t>младший дошкольный возраст 3-5 лет</w:t>
      </w:r>
    </w:p>
    <w:p w:rsidR="00483D26" w:rsidRPr="002C50A5" w:rsidRDefault="00483D26" w:rsidP="002C50A5">
      <w:pPr>
        <w:snapToGrid/>
        <w:spacing w:before="0" w:after="160"/>
        <w:jc w:val="center"/>
        <w:rPr>
          <w:b/>
          <w:color w:val="0070C0"/>
          <w:szCs w:val="24"/>
          <w:lang w:eastAsia="en-US"/>
        </w:rPr>
      </w:pPr>
      <w:r w:rsidRPr="002C50A5">
        <w:rPr>
          <w:b/>
          <w:szCs w:val="24"/>
          <w:lang w:eastAsia="en-US"/>
        </w:rPr>
        <w:t>(</w:t>
      </w:r>
      <w:r w:rsidRPr="002C50A5">
        <w:rPr>
          <w:b/>
          <w:i/>
          <w:szCs w:val="24"/>
          <w:lang w:eastAsia="en-US"/>
        </w:rPr>
        <w:t>ХОЛОДНЫЙ ПЕРИОД</w:t>
      </w:r>
      <w:r w:rsidRPr="002C50A5">
        <w:rPr>
          <w:b/>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3969"/>
        <w:gridCol w:w="2410"/>
      </w:tblGrid>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Режимные моменты</w:t>
            </w:r>
          </w:p>
        </w:tc>
        <w:tc>
          <w:tcPr>
            <w:tcW w:w="3969"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4-й год жизни</w:t>
            </w:r>
          </w:p>
        </w:tc>
        <w:tc>
          <w:tcPr>
            <w:tcW w:w="2410"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5-й год жизни</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 xml:space="preserve">Прием детей </w:t>
            </w:r>
            <w:r w:rsidRPr="002C50A5">
              <w:rPr>
                <w:szCs w:val="24"/>
                <w:lang w:eastAsia="en-US"/>
              </w:rPr>
              <w:t>(общение с родителями, самостоятельная деятельность детей)</w:t>
            </w:r>
          </w:p>
        </w:tc>
        <w:tc>
          <w:tcPr>
            <w:tcW w:w="3969" w:type="dxa"/>
          </w:tcPr>
          <w:p w:rsidR="00483D26" w:rsidRPr="002C50A5" w:rsidRDefault="00990D6B" w:rsidP="002C50A5">
            <w:pPr>
              <w:snapToGrid/>
              <w:spacing w:before="0" w:after="160"/>
              <w:jc w:val="both"/>
              <w:rPr>
                <w:b/>
                <w:szCs w:val="24"/>
                <w:lang w:eastAsia="en-US"/>
              </w:rPr>
            </w:pPr>
            <w:r>
              <w:rPr>
                <w:b/>
                <w:szCs w:val="24"/>
                <w:lang w:eastAsia="en-US"/>
              </w:rPr>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990D6B" w:rsidP="002C50A5">
            <w:pPr>
              <w:snapToGrid/>
              <w:spacing w:before="0" w:after="160"/>
              <w:jc w:val="both"/>
              <w:rPr>
                <w:b/>
                <w:szCs w:val="24"/>
                <w:lang w:eastAsia="en-US"/>
              </w:rPr>
            </w:pPr>
            <w:r>
              <w:rPr>
                <w:b/>
                <w:szCs w:val="24"/>
                <w:lang w:eastAsia="en-US"/>
              </w:rPr>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t>Совместная и самостоятельная деятельность детей в группе</w:t>
            </w:r>
            <w:r w:rsidRPr="002C50A5">
              <w:rPr>
                <w:b/>
                <w:szCs w:val="24"/>
                <w:lang w:eastAsia="en-US"/>
              </w:rPr>
              <w:t xml:space="preserve"> </w:t>
            </w:r>
            <w:r w:rsidRPr="002C50A5">
              <w:rPr>
                <w:szCs w:val="24"/>
                <w:lang w:eastAsia="en-US"/>
              </w:rPr>
              <w:t>(самостоятельная игровая деятельность детей, общение со сверстниками  и взрослыми, индивидуальная работа, поручения, предварительная работа к ООД)</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Утренняя гимнастика, артикуляционная гимнастика</w:t>
            </w:r>
          </w:p>
          <w:p w:rsidR="00483D26" w:rsidRPr="002C50A5" w:rsidRDefault="00483D26" w:rsidP="002C50A5">
            <w:pPr>
              <w:snapToGrid/>
              <w:spacing w:before="0" w:after="160"/>
              <w:jc w:val="both"/>
              <w:rPr>
                <w:szCs w:val="24"/>
                <w:lang w:eastAsia="en-US"/>
              </w:rPr>
            </w:pPr>
            <w:r w:rsidRPr="002C50A5">
              <w:rPr>
                <w:szCs w:val="24"/>
                <w:lang w:eastAsia="en-US"/>
              </w:rPr>
              <w:t>(двигательная, коммуникативная деятельность)</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szCs w:val="24"/>
                <w:lang w:eastAsia="en-US"/>
              </w:rPr>
              <w:t xml:space="preserve"> </w:t>
            </w:r>
            <w:r w:rsidRPr="002C50A5">
              <w:rPr>
                <w:b/>
                <w:color w:val="0070C0"/>
                <w:szCs w:val="24"/>
                <w:lang w:eastAsia="en-US"/>
              </w:rPr>
              <w:t>Подготовка к завтраку, завтрак</w:t>
            </w:r>
            <w:r w:rsidRPr="002C50A5">
              <w:rPr>
                <w:b/>
                <w:szCs w:val="24"/>
                <w:lang w:eastAsia="en-US"/>
              </w:rPr>
              <w:t xml:space="preserve"> </w:t>
            </w:r>
            <w:r w:rsidRPr="002C50A5">
              <w:rPr>
                <w:szCs w:val="24"/>
                <w:lang w:eastAsia="en-US"/>
              </w:rPr>
              <w:t>(организация дежурства, воспитание гигиенических навыков и культуры поведения)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8:30</w:t>
            </w:r>
          </w:p>
          <w:p w:rsidR="00483D26" w:rsidRPr="002C50A5" w:rsidRDefault="00483D26" w:rsidP="002C50A5">
            <w:pPr>
              <w:snapToGrid/>
              <w:spacing w:before="0" w:after="160"/>
              <w:jc w:val="both"/>
              <w:rPr>
                <w:b/>
                <w:szCs w:val="24"/>
                <w:lang w:eastAsia="en-US"/>
              </w:rPr>
            </w:pP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8:35</w:t>
            </w:r>
          </w:p>
        </w:tc>
      </w:tr>
      <w:tr w:rsidR="00483D26" w:rsidRPr="002C50A5" w:rsidTr="00D83D86">
        <w:tc>
          <w:tcPr>
            <w:tcW w:w="7621" w:type="dxa"/>
          </w:tcPr>
          <w:p w:rsidR="00483D26" w:rsidRPr="002C50A5" w:rsidRDefault="00483D26" w:rsidP="002C50A5">
            <w:pPr>
              <w:snapToGrid/>
              <w:spacing w:before="0" w:after="160"/>
              <w:jc w:val="both"/>
              <w:rPr>
                <w:b/>
                <w:color w:val="2E74B5"/>
                <w:szCs w:val="24"/>
                <w:lang w:eastAsia="en-US"/>
              </w:rPr>
            </w:pPr>
            <w:r w:rsidRPr="002C50A5">
              <w:rPr>
                <w:b/>
                <w:color w:val="2E74B5"/>
                <w:szCs w:val="24"/>
                <w:lang w:eastAsia="en-US"/>
              </w:rPr>
              <w:t xml:space="preserve">Совместная деятельность </w:t>
            </w:r>
          </w:p>
          <w:p w:rsidR="00483D26" w:rsidRPr="002C50A5" w:rsidRDefault="00483D26" w:rsidP="002C50A5">
            <w:pPr>
              <w:snapToGrid/>
              <w:spacing w:before="0" w:after="160"/>
              <w:jc w:val="both"/>
              <w:rPr>
                <w:szCs w:val="24"/>
                <w:lang w:eastAsia="en-US"/>
              </w:rPr>
            </w:pPr>
            <w:r w:rsidRPr="002C50A5">
              <w:rPr>
                <w:szCs w:val="24"/>
                <w:lang w:eastAsia="en-US"/>
              </w:rPr>
              <w:t>(восприятие художественной литературы и фольклора)</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9:15</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9:15</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ООД</w:t>
            </w:r>
            <w:r w:rsidRPr="002C50A5">
              <w:rPr>
                <w:b/>
                <w:szCs w:val="24"/>
                <w:lang w:eastAsia="en-US"/>
              </w:rPr>
              <w:t xml:space="preserve">, </w:t>
            </w:r>
            <w:r w:rsidRPr="002C50A5">
              <w:rPr>
                <w:szCs w:val="24"/>
                <w:lang w:eastAsia="en-US"/>
              </w:rPr>
              <w:t>перерывы по 10 минут, (познавательно-исследовательская, двигательная, изобразительная, музыкальная, коммуникативная).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9:30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9:30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lastRenderedPageBreak/>
              <w:t>Подготовка к прогулке, прогулка, возвращение с прогулки</w:t>
            </w:r>
            <w:r w:rsidRPr="002C50A5">
              <w:rPr>
                <w:b/>
                <w:szCs w:val="24"/>
                <w:lang w:eastAsia="en-US"/>
              </w:rPr>
              <w:t xml:space="preserve"> </w:t>
            </w:r>
            <w:r w:rsidRPr="002C50A5">
              <w:rPr>
                <w:szCs w:val="24"/>
                <w:lang w:eastAsia="en-US"/>
              </w:rPr>
              <w:t>воспитание навыков самообслуживания и элементарных трудовых действий (труд в природе); познавательно-исследовательская (наблюдения) и двигательная (подвижные), игровая (сюжетно-ролевые игры) коммуникативная (речевые игры); свободные игры. (спонтанные)</w:t>
            </w:r>
            <w:r w:rsidRPr="002C50A5">
              <w:rPr>
                <w:i/>
                <w:szCs w:val="24"/>
                <w:lang w:eastAsia="en-US"/>
              </w:rPr>
              <w:t xml:space="preserve"> </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10:10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10:20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Подготовка к обеду</w:t>
            </w:r>
            <w:r w:rsidRPr="002C50A5">
              <w:rPr>
                <w:b/>
                <w:szCs w:val="24"/>
                <w:lang w:eastAsia="en-US"/>
              </w:rPr>
              <w:t xml:space="preserve"> </w:t>
            </w:r>
            <w:r w:rsidRPr="002C50A5">
              <w:rPr>
                <w:szCs w:val="24"/>
                <w:lang w:eastAsia="en-US"/>
              </w:rPr>
              <w:t>(организация дежурства, воспитание гигиенических навыков и культуры поведения)</w:t>
            </w:r>
            <w:r w:rsidRPr="002C50A5">
              <w:rPr>
                <w:b/>
                <w:szCs w:val="24"/>
                <w:lang w:eastAsia="en-US"/>
              </w:rPr>
              <w:t xml:space="preserve">, </w:t>
            </w:r>
            <w:r w:rsidRPr="002C50A5">
              <w:rPr>
                <w:b/>
                <w:color w:val="0070C0"/>
                <w:szCs w:val="24"/>
                <w:lang w:eastAsia="en-US"/>
              </w:rPr>
              <w:t>обед</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12:10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12:20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Подготовка ко сну.</w:t>
            </w:r>
            <w:r w:rsidRPr="002C50A5">
              <w:rPr>
                <w:b/>
                <w:szCs w:val="24"/>
                <w:lang w:eastAsia="en-US"/>
              </w:rPr>
              <w:t xml:space="preserve">  </w:t>
            </w:r>
            <w:r w:rsidRPr="002C50A5">
              <w:rPr>
                <w:b/>
                <w:color w:val="0070C0"/>
                <w:szCs w:val="24"/>
                <w:lang w:eastAsia="en-US"/>
              </w:rPr>
              <w:t>Дневной сон.</w:t>
            </w:r>
            <w:r w:rsidRPr="002C50A5">
              <w:rPr>
                <w:b/>
                <w:szCs w:val="24"/>
                <w:lang w:eastAsia="en-US"/>
              </w:rPr>
              <w:t xml:space="preserve"> </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12:50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13:20</w:t>
            </w: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Подъем детей.</w:t>
            </w:r>
          </w:p>
          <w:p w:rsidR="00483D26" w:rsidRPr="002C50A5" w:rsidRDefault="00483D26" w:rsidP="002C50A5">
            <w:pPr>
              <w:snapToGrid/>
              <w:spacing w:before="0" w:after="160"/>
              <w:jc w:val="both"/>
              <w:rPr>
                <w:b/>
                <w:szCs w:val="24"/>
                <w:lang w:eastAsia="en-US"/>
              </w:rPr>
            </w:pPr>
            <w:r w:rsidRPr="002C50A5">
              <w:rPr>
                <w:b/>
                <w:szCs w:val="24"/>
                <w:lang w:eastAsia="en-US"/>
              </w:rPr>
              <w:t>(</w:t>
            </w:r>
            <w:r w:rsidRPr="002C50A5">
              <w:rPr>
                <w:szCs w:val="24"/>
                <w:lang w:eastAsia="en-US"/>
              </w:rPr>
              <w:t>воздушные ванны, гимнастика после сна гимнастика, воспитание культурно гигиенических навыков)</w:t>
            </w:r>
            <w:r w:rsidRPr="002C50A5">
              <w:rPr>
                <w:b/>
                <w:szCs w:val="24"/>
                <w:lang w:eastAsia="en-US"/>
              </w:rPr>
              <w:t xml:space="preserve"> </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15:20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15:20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Подготовка к полднику</w:t>
            </w:r>
            <w:r w:rsidRPr="002C50A5">
              <w:rPr>
                <w:b/>
                <w:szCs w:val="24"/>
                <w:lang w:eastAsia="en-US"/>
              </w:rPr>
              <w:t xml:space="preserve"> </w:t>
            </w:r>
            <w:r w:rsidRPr="002C50A5">
              <w:rPr>
                <w:szCs w:val="24"/>
                <w:lang w:eastAsia="en-US"/>
              </w:rPr>
              <w:t>(игры детей, совместная образовательная деятельность, индивидуальная работа</w:t>
            </w:r>
            <w:r w:rsidRPr="002C50A5">
              <w:rPr>
                <w:b/>
                <w:szCs w:val="24"/>
                <w:lang w:eastAsia="en-US"/>
              </w:rPr>
              <w:t xml:space="preserve">), </w:t>
            </w:r>
            <w:r w:rsidRPr="002C50A5">
              <w:rPr>
                <w:b/>
                <w:color w:val="0070C0"/>
                <w:szCs w:val="24"/>
                <w:lang w:eastAsia="en-US"/>
              </w:rPr>
              <w:t>полдник</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С.15:35</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15:35</w:t>
            </w:r>
          </w:p>
        </w:tc>
      </w:tr>
      <w:tr w:rsidR="00483D26" w:rsidRPr="002C50A5" w:rsidTr="00D83D86">
        <w:tc>
          <w:tcPr>
            <w:tcW w:w="7621" w:type="dxa"/>
          </w:tcPr>
          <w:p w:rsidR="00483D26" w:rsidRPr="002C50A5" w:rsidRDefault="00483D26" w:rsidP="002C50A5">
            <w:pPr>
              <w:snapToGrid/>
              <w:spacing w:before="0" w:after="160"/>
              <w:jc w:val="both"/>
              <w:rPr>
                <w:i/>
                <w:szCs w:val="24"/>
                <w:lang w:eastAsia="en-US"/>
              </w:rPr>
            </w:pPr>
            <w:r w:rsidRPr="002C50A5">
              <w:rPr>
                <w:i/>
                <w:szCs w:val="24"/>
                <w:lang w:eastAsia="en-US"/>
              </w:rPr>
              <w:t xml:space="preserve"> </w:t>
            </w:r>
            <w:r w:rsidRPr="002C50A5">
              <w:rPr>
                <w:b/>
                <w:color w:val="0070C0"/>
                <w:szCs w:val="24"/>
                <w:lang w:eastAsia="en-US"/>
              </w:rPr>
              <w:t>Совместная и самостоятельная деятельность в группе</w:t>
            </w:r>
            <w:r w:rsidRPr="002C50A5">
              <w:rPr>
                <w:i/>
                <w:szCs w:val="24"/>
                <w:lang w:eastAsia="en-US"/>
              </w:rPr>
              <w:t xml:space="preserve">: </w:t>
            </w:r>
            <w:r w:rsidRPr="002C50A5">
              <w:rPr>
                <w:szCs w:val="24"/>
                <w:lang w:eastAsia="en-US"/>
              </w:rPr>
              <w:t>игры со строительным материалом, конструирование, с/р игры, д/и; индивидуальная работа с детьми</w:t>
            </w:r>
            <w:r w:rsidRPr="002C50A5">
              <w:rPr>
                <w:i/>
                <w:szCs w:val="24"/>
                <w:lang w:eastAsia="en-US"/>
              </w:rPr>
              <w:t>.</w:t>
            </w:r>
          </w:p>
          <w:p w:rsidR="00483D26" w:rsidRPr="002C50A5" w:rsidRDefault="00483D26" w:rsidP="002C50A5">
            <w:pPr>
              <w:snapToGrid/>
              <w:spacing w:before="0" w:after="160"/>
              <w:jc w:val="both"/>
              <w:rPr>
                <w:b/>
                <w:szCs w:val="24"/>
                <w:lang w:eastAsia="en-US"/>
              </w:rPr>
            </w:pPr>
            <w:r w:rsidRPr="002C50A5">
              <w:rPr>
                <w:b/>
                <w:color w:val="0070C0"/>
                <w:szCs w:val="24"/>
                <w:lang w:eastAsia="en-US"/>
              </w:rPr>
              <w:t xml:space="preserve">Дополнительные занятия в кружках </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 xml:space="preserve">Подготовка к прогулке, прогулка, уход детей домой </w:t>
            </w:r>
            <w:r w:rsidRPr="002C50A5">
              <w:rPr>
                <w:szCs w:val="24"/>
                <w:lang w:eastAsia="en-US"/>
              </w:rPr>
              <w:t>(наблюдения, труд в природе, индивидуальная работа, взаимодействие с родителями)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17:10 – 19:00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w:t>
            </w:r>
            <w:r>
              <w:rPr>
                <w:b/>
                <w:szCs w:val="24"/>
                <w:lang w:eastAsia="en-US"/>
              </w:rPr>
              <w:t>17:10 – 18:3</w:t>
            </w:r>
            <w:r w:rsidRPr="002C50A5">
              <w:rPr>
                <w:b/>
                <w:szCs w:val="24"/>
                <w:lang w:eastAsia="en-US"/>
              </w:rPr>
              <w:t>0</w:t>
            </w:r>
          </w:p>
        </w:tc>
      </w:tr>
    </w:tbl>
    <w:p w:rsidR="00483D26" w:rsidRPr="002C50A5" w:rsidRDefault="00483D26" w:rsidP="002C50A5">
      <w:pPr>
        <w:snapToGrid/>
        <w:spacing w:before="0" w:after="160"/>
        <w:jc w:val="both"/>
        <w:rPr>
          <w:b/>
          <w:szCs w:val="24"/>
          <w:lang w:eastAsia="en-US"/>
        </w:rPr>
      </w:pPr>
    </w:p>
    <w:p w:rsidR="00483D26" w:rsidRPr="002C50A5" w:rsidRDefault="00483D26" w:rsidP="002C50A5">
      <w:pPr>
        <w:snapToGrid/>
        <w:spacing w:before="0" w:after="160"/>
        <w:jc w:val="center"/>
        <w:rPr>
          <w:b/>
          <w:szCs w:val="24"/>
          <w:lang w:eastAsia="en-US"/>
        </w:rPr>
      </w:pPr>
      <w:r w:rsidRPr="002C50A5">
        <w:rPr>
          <w:b/>
          <w:szCs w:val="24"/>
          <w:lang w:eastAsia="en-US"/>
        </w:rPr>
        <w:t>ПРИМЕРНЫЙ РЕЖИМ ДНЯ</w:t>
      </w:r>
    </w:p>
    <w:p w:rsidR="00483D26" w:rsidRPr="002C50A5" w:rsidRDefault="00483D26" w:rsidP="002C50A5">
      <w:pPr>
        <w:snapToGrid/>
        <w:spacing w:before="0" w:after="160"/>
        <w:jc w:val="center"/>
        <w:rPr>
          <w:b/>
          <w:szCs w:val="24"/>
          <w:lang w:eastAsia="en-US"/>
        </w:rPr>
      </w:pPr>
      <w:r w:rsidRPr="002C50A5">
        <w:rPr>
          <w:b/>
          <w:szCs w:val="24"/>
          <w:lang w:eastAsia="en-US"/>
        </w:rPr>
        <w:t>старший дошкольный возраст 5-7 лет</w:t>
      </w:r>
    </w:p>
    <w:p w:rsidR="00483D26" w:rsidRPr="002C50A5" w:rsidRDefault="00483D26" w:rsidP="001C1450">
      <w:pPr>
        <w:snapToGrid/>
        <w:spacing w:before="0" w:after="160"/>
        <w:jc w:val="center"/>
        <w:rPr>
          <w:b/>
          <w:szCs w:val="24"/>
          <w:lang w:eastAsia="en-US"/>
        </w:rPr>
      </w:pPr>
      <w:r w:rsidRPr="002C50A5">
        <w:rPr>
          <w:b/>
          <w:szCs w:val="24"/>
          <w:lang w:eastAsia="en-US"/>
        </w:rPr>
        <w:t>(</w:t>
      </w:r>
      <w:r w:rsidRPr="002C50A5">
        <w:rPr>
          <w:b/>
          <w:i/>
          <w:szCs w:val="24"/>
          <w:lang w:eastAsia="en-US"/>
        </w:rPr>
        <w:t>ХОЛОДНЫЙ ПЕРИОД</w:t>
      </w:r>
      <w:r w:rsidRPr="002C50A5">
        <w:rPr>
          <w:b/>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3969"/>
        <w:gridCol w:w="2410"/>
      </w:tblGrid>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Режимные моменты</w:t>
            </w:r>
          </w:p>
        </w:tc>
        <w:tc>
          <w:tcPr>
            <w:tcW w:w="3969"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6-й год жизни</w:t>
            </w:r>
          </w:p>
        </w:tc>
        <w:tc>
          <w:tcPr>
            <w:tcW w:w="2410"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7-й год жизни</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 xml:space="preserve">Прием детей </w:t>
            </w:r>
            <w:r w:rsidRPr="002C50A5">
              <w:rPr>
                <w:szCs w:val="24"/>
                <w:lang w:eastAsia="en-US"/>
              </w:rPr>
              <w:t xml:space="preserve">(общение с родителями, самостоятельная деятельность </w:t>
            </w:r>
            <w:r w:rsidRPr="002C50A5">
              <w:rPr>
                <w:szCs w:val="24"/>
                <w:lang w:eastAsia="en-US"/>
              </w:rPr>
              <w:lastRenderedPageBreak/>
              <w:t>детей)</w:t>
            </w:r>
          </w:p>
        </w:tc>
        <w:tc>
          <w:tcPr>
            <w:tcW w:w="3969" w:type="dxa"/>
          </w:tcPr>
          <w:p w:rsidR="00483D26" w:rsidRPr="002C50A5" w:rsidRDefault="00990D6B" w:rsidP="002C50A5">
            <w:pPr>
              <w:snapToGrid/>
              <w:spacing w:before="0" w:after="160"/>
              <w:jc w:val="both"/>
              <w:rPr>
                <w:b/>
                <w:szCs w:val="24"/>
                <w:lang w:eastAsia="en-US"/>
              </w:rPr>
            </w:pPr>
            <w:r>
              <w:rPr>
                <w:b/>
                <w:szCs w:val="24"/>
                <w:lang w:eastAsia="en-US"/>
              </w:rPr>
              <w:lastRenderedPageBreak/>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990D6B" w:rsidP="002C50A5">
            <w:pPr>
              <w:snapToGrid/>
              <w:spacing w:before="0" w:after="160"/>
              <w:jc w:val="both"/>
              <w:rPr>
                <w:b/>
                <w:szCs w:val="24"/>
                <w:lang w:eastAsia="en-US"/>
              </w:rPr>
            </w:pPr>
            <w:r>
              <w:rPr>
                <w:b/>
                <w:szCs w:val="24"/>
                <w:lang w:eastAsia="en-US"/>
              </w:rPr>
              <w:lastRenderedPageBreak/>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lastRenderedPageBreak/>
              <w:t>Совместная и самостоятельная деятельность детей в группе</w:t>
            </w:r>
            <w:r w:rsidRPr="002C50A5">
              <w:rPr>
                <w:b/>
                <w:szCs w:val="24"/>
                <w:lang w:eastAsia="en-US"/>
              </w:rPr>
              <w:t xml:space="preserve"> </w:t>
            </w:r>
            <w:r w:rsidRPr="002C50A5">
              <w:rPr>
                <w:szCs w:val="24"/>
                <w:lang w:eastAsia="en-US"/>
              </w:rPr>
              <w:t>(самостоятельная игровая деятельность детей, общение со сверстниками и взрослыми, индивидуальная работа, трудовые поручения, предварительная работа к ООД)</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Утренняя, артикуляционная, дыхательная гимнастика</w:t>
            </w:r>
          </w:p>
          <w:p w:rsidR="00483D26" w:rsidRPr="002C50A5" w:rsidRDefault="00483D26" w:rsidP="002C50A5">
            <w:pPr>
              <w:snapToGrid/>
              <w:spacing w:before="0" w:after="160"/>
              <w:jc w:val="both"/>
              <w:rPr>
                <w:szCs w:val="24"/>
                <w:lang w:eastAsia="en-US"/>
              </w:rPr>
            </w:pPr>
            <w:r w:rsidRPr="002C50A5">
              <w:rPr>
                <w:szCs w:val="24"/>
                <w:lang w:eastAsia="en-US"/>
              </w:rPr>
              <w:t>(двигательная, коммуникативная деятельность)</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t>Подготовка к завтраку, завтрак</w:t>
            </w:r>
            <w:r w:rsidRPr="002C50A5">
              <w:rPr>
                <w:b/>
                <w:szCs w:val="24"/>
                <w:lang w:eastAsia="en-US"/>
              </w:rPr>
              <w:t xml:space="preserve"> </w:t>
            </w:r>
            <w:r w:rsidRPr="002C50A5">
              <w:rPr>
                <w:szCs w:val="24"/>
                <w:lang w:eastAsia="en-US"/>
              </w:rPr>
              <w:t>(организация дежурства, воспитание гигиенических навыков и культуры поведения)</w:t>
            </w:r>
          </w:p>
          <w:p w:rsidR="00483D26" w:rsidRPr="002C50A5" w:rsidRDefault="00483D26" w:rsidP="002C50A5">
            <w:pPr>
              <w:snapToGrid/>
              <w:spacing w:before="0" w:after="160"/>
              <w:jc w:val="both"/>
              <w:rPr>
                <w:szCs w:val="24"/>
                <w:lang w:eastAsia="en-US"/>
              </w:rPr>
            </w:pP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8:40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8:40</w:t>
            </w: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szCs w:val="24"/>
                <w:lang w:eastAsia="en-US"/>
              </w:rPr>
              <w:t xml:space="preserve"> </w:t>
            </w:r>
            <w:r w:rsidRPr="002C50A5">
              <w:rPr>
                <w:b/>
                <w:color w:val="0070C0"/>
                <w:szCs w:val="24"/>
                <w:lang w:eastAsia="en-US"/>
              </w:rPr>
              <w:t>Совместная деятельность в режимных моментах</w:t>
            </w:r>
          </w:p>
          <w:p w:rsidR="00483D26" w:rsidRPr="002C50A5" w:rsidRDefault="00483D26" w:rsidP="002C50A5">
            <w:pPr>
              <w:snapToGrid/>
              <w:spacing w:before="0" w:after="160"/>
              <w:jc w:val="both"/>
              <w:rPr>
                <w:szCs w:val="24"/>
                <w:lang w:eastAsia="en-US"/>
              </w:rPr>
            </w:pPr>
            <w:r w:rsidRPr="002C50A5">
              <w:rPr>
                <w:szCs w:val="24"/>
                <w:lang w:eastAsia="en-US"/>
              </w:rPr>
              <w:t>(восприятие художественной литературы и фольклора)</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9:15</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9.15</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ООД</w:t>
            </w:r>
            <w:r w:rsidRPr="002C50A5">
              <w:rPr>
                <w:b/>
                <w:szCs w:val="24"/>
                <w:lang w:eastAsia="en-US"/>
              </w:rPr>
              <w:t xml:space="preserve">, </w:t>
            </w:r>
            <w:r w:rsidRPr="002C50A5">
              <w:rPr>
                <w:szCs w:val="24"/>
                <w:lang w:eastAsia="en-US"/>
              </w:rPr>
              <w:t>перерывы по 10 минут, (познавательно-исследовательская, двигательная, изобразительная, музыкальная, коммуникативная).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9:30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9:30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Подготовка к прогулке, прогулка, возвращение с прогулки</w:t>
            </w:r>
            <w:r w:rsidRPr="002C50A5">
              <w:rPr>
                <w:b/>
                <w:szCs w:val="24"/>
                <w:lang w:eastAsia="en-US"/>
              </w:rPr>
              <w:t xml:space="preserve"> </w:t>
            </w:r>
            <w:r w:rsidRPr="002C50A5">
              <w:rPr>
                <w:szCs w:val="24"/>
                <w:lang w:eastAsia="en-US"/>
              </w:rPr>
              <w:t>воспитание навыков самообслуживания и элементарных трудовых действий (труд в природе); познавательно-исследовательская (наблюдения) и двигательная (подвижные,), игровая (сюжетно-ролевые игры), конструирование, коммуникативная (речевые игры); свободные игры. (спонтанные)</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10:30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11:20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 xml:space="preserve"> Подготовка к обеду</w:t>
            </w:r>
            <w:r w:rsidRPr="002C50A5">
              <w:rPr>
                <w:b/>
                <w:szCs w:val="24"/>
                <w:lang w:eastAsia="en-US"/>
              </w:rPr>
              <w:t xml:space="preserve"> </w:t>
            </w:r>
            <w:r w:rsidRPr="002C50A5">
              <w:rPr>
                <w:szCs w:val="24"/>
                <w:lang w:eastAsia="en-US"/>
              </w:rPr>
              <w:t>(организация дежурства, воспитание гигиенических навыков и культуры поведения)</w:t>
            </w:r>
            <w:r w:rsidRPr="002C50A5">
              <w:rPr>
                <w:b/>
                <w:szCs w:val="24"/>
                <w:lang w:eastAsia="en-US"/>
              </w:rPr>
              <w:t xml:space="preserve">, </w:t>
            </w:r>
            <w:r w:rsidRPr="002C50A5">
              <w:rPr>
                <w:b/>
                <w:color w:val="0070C0"/>
                <w:szCs w:val="24"/>
                <w:lang w:eastAsia="en-US"/>
              </w:rPr>
              <w:t>обед</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12:30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13:20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Подготовка ко сну</w:t>
            </w:r>
            <w:r w:rsidRPr="002C50A5">
              <w:rPr>
                <w:b/>
                <w:szCs w:val="24"/>
                <w:lang w:eastAsia="en-US"/>
              </w:rPr>
              <w:t xml:space="preserve">. </w:t>
            </w:r>
            <w:r w:rsidRPr="002C50A5">
              <w:rPr>
                <w:b/>
                <w:color w:val="0070C0"/>
                <w:szCs w:val="24"/>
                <w:lang w:eastAsia="en-US"/>
              </w:rPr>
              <w:t>Дневной сон.</w:t>
            </w:r>
            <w:r w:rsidRPr="002C50A5">
              <w:rPr>
                <w:b/>
                <w:szCs w:val="24"/>
                <w:lang w:eastAsia="en-US"/>
              </w:rPr>
              <w:t xml:space="preserve"> </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13:20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13:50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 xml:space="preserve">Подъем детей </w:t>
            </w:r>
            <w:r w:rsidRPr="002C50A5">
              <w:rPr>
                <w:szCs w:val="24"/>
                <w:lang w:eastAsia="en-US"/>
              </w:rPr>
              <w:t>(воздушные ванны, гимнастика после сна гимнастика, воспитание культурно гигиенических навыков</w:t>
            </w:r>
            <w:r w:rsidRPr="002C50A5">
              <w:rPr>
                <w:b/>
                <w:szCs w:val="24"/>
                <w:lang w:eastAsia="en-US"/>
              </w:rPr>
              <w:t>)</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15:20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15:20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lastRenderedPageBreak/>
              <w:t xml:space="preserve"> </w:t>
            </w:r>
            <w:r w:rsidRPr="002C50A5">
              <w:rPr>
                <w:b/>
                <w:color w:val="0070C0"/>
                <w:szCs w:val="24"/>
                <w:lang w:eastAsia="en-US"/>
              </w:rPr>
              <w:t>Подготовка к полднику</w:t>
            </w:r>
            <w:r w:rsidRPr="002C50A5">
              <w:rPr>
                <w:b/>
                <w:szCs w:val="24"/>
                <w:lang w:eastAsia="en-US"/>
              </w:rPr>
              <w:t xml:space="preserve"> </w:t>
            </w:r>
            <w:r w:rsidRPr="002C50A5">
              <w:rPr>
                <w:szCs w:val="24"/>
                <w:lang w:eastAsia="en-US"/>
              </w:rPr>
              <w:t>(игры и общение детей со сверстниками и взрослыми, индивидуальная работа</w:t>
            </w:r>
            <w:r w:rsidRPr="002C50A5">
              <w:rPr>
                <w:b/>
                <w:szCs w:val="24"/>
                <w:lang w:eastAsia="en-US"/>
              </w:rPr>
              <w:t xml:space="preserve">), </w:t>
            </w:r>
            <w:r w:rsidRPr="002C50A5">
              <w:rPr>
                <w:b/>
                <w:color w:val="0070C0"/>
                <w:szCs w:val="24"/>
                <w:lang w:eastAsia="en-US"/>
              </w:rPr>
              <w:t>полдник</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15:40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15:40</w:t>
            </w: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i/>
                <w:color w:val="0070C0"/>
                <w:szCs w:val="24"/>
                <w:lang w:eastAsia="en-US"/>
              </w:rPr>
              <w:t xml:space="preserve"> </w:t>
            </w:r>
            <w:r w:rsidRPr="002C50A5">
              <w:rPr>
                <w:b/>
                <w:color w:val="0070C0"/>
                <w:szCs w:val="24"/>
                <w:lang w:eastAsia="en-US"/>
              </w:rPr>
              <w:t>Совместная и</w:t>
            </w:r>
            <w:r w:rsidRPr="002C50A5">
              <w:rPr>
                <w:i/>
                <w:color w:val="0070C0"/>
                <w:szCs w:val="24"/>
                <w:lang w:eastAsia="en-US"/>
              </w:rPr>
              <w:t xml:space="preserve"> с</w:t>
            </w:r>
            <w:r w:rsidRPr="002C50A5">
              <w:rPr>
                <w:b/>
                <w:color w:val="0070C0"/>
                <w:szCs w:val="24"/>
                <w:lang w:eastAsia="en-US"/>
              </w:rPr>
              <w:t>амостоятельная деятельность в группе</w:t>
            </w:r>
            <w:r w:rsidRPr="002C50A5">
              <w:rPr>
                <w:i/>
                <w:szCs w:val="24"/>
                <w:lang w:eastAsia="en-US"/>
              </w:rPr>
              <w:t xml:space="preserve">: </w:t>
            </w:r>
            <w:r w:rsidRPr="002C50A5">
              <w:rPr>
                <w:szCs w:val="24"/>
                <w:lang w:eastAsia="en-US"/>
              </w:rPr>
              <w:t>игры со строительным материалом, конструирование, с/р игры, д/и (речевые и настольно-печатные); индивидуальная работа с детьми, игровые образовательные ситуации, самостоятельная художественная деятельность</w:t>
            </w:r>
            <w:r w:rsidRPr="002C50A5">
              <w:rPr>
                <w:i/>
                <w:szCs w:val="24"/>
                <w:lang w:eastAsia="en-US"/>
              </w:rPr>
              <w:t>,</w:t>
            </w:r>
            <w:r w:rsidRPr="002C50A5">
              <w:rPr>
                <w:b/>
                <w:szCs w:val="24"/>
                <w:lang w:eastAsia="en-US"/>
              </w:rPr>
              <w:t xml:space="preserve"> </w:t>
            </w:r>
            <w:r w:rsidRPr="002C50A5">
              <w:rPr>
                <w:szCs w:val="24"/>
                <w:lang w:eastAsia="en-US"/>
              </w:rPr>
              <w:t>игровая деятельность.</w:t>
            </w:r>
            <w:r w:rsidRPr="002C50A5">
              <w:rPr>
                <w:b/>
                <w:color w:val="0070C0"/>
                <w:szCs w:val="24"/>
                <w:lang w:eastAsia="en-US"/>
              </w:rPr>
              <w:t xml:space="preserve"> </w:t>
            </w:r>
          </w:p>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 xml:space="preserve">ООД </w:t>
            </w:r>
            <w:r w:rsidRPr="002C50A5">
              <w:rPr>
                <w:szCs w:val="24"/>
                <w:lang w:eastAsia="en-US"/>
              </w:rPr>
              <w:t>(познавательно-исследовательская, двигательная, изобразительная, музыкальная, коммуникативная).</w:t>
            </w:r>
          </w:p>
          <w:p w:rsidR="00483D26" w:rsidRPr="002C50A5" w:rsidRDefault="00483D26" w:rsidP="002C50A5">
            <w:pPr>
              <w:snapToGrid/>
              <w:spacing w:before="0" w:after="160"/>
              <w:jc w:val="both"/>
              <w:rPr>
                <w:b/>
                <w:szCs w:val="24"/>
                <w:lang w:eastAsia="en-US"/>
              </w:rPr>
            </w:pPr>
            <w:r w:rsidRPr="002C50A5">
              <w:rPr>
                <w:b/>
                <w:color w:val="0070C0"/>
                <w:szCs w:val="24"/>
                <w:lang w:eastAsia="en-US"/>
              </w:rPr>
              <w:t xml:space="preserve">Дополнительные занятия в кружках </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Подготовка к прогулке, прогулка, уход детей домой</w:t>
            </w:r>
            <w:r w:rsidRPr="002C50A5">
              <w:rPr>
                <w:b/>
                <w:szCs w:val="24"/>
                <w:lang w:eastAsia="en-US"/>
              </w:rPr>
              <w:t xml:space="preserve"> </w:t>
            </w:r>
            <w:r w:rsidRPr="002C50A5">
              <w:rPr>
                <w:szCs w:val="24"/>
                <w:lang w:eastAsia="en-US"/>
              </w:rPr>
              <w:t>(наблюдения, труд в природе, индивидуальная работа, взаимодействие с родителями)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17:10 – 19:00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17:30 – 1</w:t>
            </w:r>
            <w:r>
              <w:rPr>
                <w:b/>
                <w:szCs w:val="24"/>
                <w:lang w:eastAsia="en-US"/>
              </w:rPr>
              <w:t>8:30</w:t>
            </w:r>
          </w:p>
        </w:tc>
      </w:tr>
    </w:tbl>
    <w:p w:rsidR="00483D26" w:rsidRPr="002C50A5" w:rsidRDefault="00483D26" w:rsidP="002C50A5">
      <w:pPr>
        <w:snapToGrid/>
        <w:spacing w:before="0" w:after="160"/>
        <w:jc w:val="both"/>
        <w:rPr>
          <w:b/>
          <w:szCs w:val="24"/>
          <w:lang w:eastAsia="en-US"/>
        </w:rPr>
      </w:pPr>
    </w:p>
    <w:p w:rsidR="00483D26" w:rsidRPr="002C50A5" w:rsidRDefault="00483D26" w:rsidP="002C50A5">
      <w:pPr>
        <w:snapToGrid/>
        <w:spacing w:before="0" w:after="160"/>
        <w:jc w:val="center"/>
        <w:rPr>
          <w:b/>
          <w:szCs w:val="24"/>
          <w:lang w:eastAsia="en-US"/>
        </w:rPr>
      </w:pPr>
      <w:r w:rsidRPr="002C50A5">
        <w:rPr>
          <w:b/>
          <w:szCs w:val="24"/>
          <w:lang w:eastAsia="en-US"/>
        </w:rPr>
        <w:t>ПРИМЕРНЫЙ РЕЖИМ ДНЯ</w:t>
      </w:r>
    </w:p>
    <w:p w:rsidR="00483D26" w:rsidRPr="002C50A5" w:rsidRDefault="00483D26" w:rsidP="002C50A5">
      <w:pPr>
        <w:snapToGrid/>
        <w:spacing w:before="0" w:after="160"/>
        <w:jc w:val="center"/>
        <w:rPr>
          <w:b/>
          <w:szCs w:val="24"/>
          <w:lang w:eastAsia="en-US"/>
        </w:rPr>
      </w:pPr>
      <w:r w:rsidRPr="002C50A5">
        <w:rPr>
          <w:b/>
          <w:szCs w:val="24"/>
          <w:lang w:eastAsia="en-US"/>
        </w:rPr>
        <w:t>младший дошкольный возраст 3-5 лет</w:t>
      </w:r>
    </w:p>
    <w:p w:rsidR="00483D26" w:rsidRPr="002C50A5" w:rsidRDefault="00483D26" w:rsidP="00CC1FE2">
      <w:pPr>
        <w:snapToGrid/>
        <w:spacing w:before="0" w:after="160"/>
        <w:jc w:val="center"/>
        <w:rPr>
          <w:b/>
          <w:szCs w:val="24"/>
          <w:lang w:eastAsia="en-US"/>
        </w:rPr>
      </w:pPr>
      <w:r w:rsidRPr="002C50A5">
        <w:rPr>
          <w:b/>
          <w:szCs w:val="24"/>
          <w:lang w:eastAsia="en-US"/>
        </w:rPr>
        <w:t>(</w:t>
      </w:r>
      <w:r w:rsidRPr="002C50A5">
        <w:rPr>
          <w:b/>
          <w:i/>
          <w:szCs w:val="24"/>
          <w:lang w:eastAsia="en-US"/>
        </w:rPr>
        <w:t>ТЕПЛЫЙ ПЕРИОД</w:t>
      </w:r>
      <w:r w:rsidRPr="002C50A5">
        <w:rPr>
          <w:b/>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3969"/>
        <w:gridCol w:w="2410"/>
      </w:tblGrid>
      <w:tr w:rsidR="00483D26" w:rsidRPr="002C50A5" w:rsidTr="00D83D86">
        <w:tc>
          <w:tcPr>
            <w:tcW w:w="7621" w:type="dxa"/>
          </w:tcPr>
          <w:p w:rsidR="00483D26" w:rsidRPr="002C50A5" w:rsidRDefault="00483D26" w:rsidP="002C50A5">
            <w:pPr>
              <w:snapToGrid/>
              <w:spacing w:before="0" w:after="160"/>
              <w:jc w:val="both"/>
              <w:rPr>
                <w:b/>
                <w:color w:val="0000FF"/>
                <w:szCs w:val="24"/>
                <w:lang w:eastAsia="en-US"/>
              </w:rPr>
            </w:pPr>
            <w:r w:rsidRPr="002C50A5">
              <w:rPr>
                <w:b/>
                <w:color w:val="0000FF"/>
                <w:szCs w:val="24"/>
                <w:lang w:eastAsia="en-US"/>
              </w:rPr>
              <w:t>Режимные моменты</w:t>
            </w:r>
          </w:p>
        </w:tc>
        <w:tc>
          <w:tcPr>
            <w:tcW w:w="3969" w:type="dxa"/>
          </w:tcPr>
          <w:p w:rsidR="00483D26" w:rsidRPr="002C50A5" w:rsidRDefault="00483D26" w:rsidP="002C50A5">
            <w:pPr>
              <w:snapToGrid/>
              <w:spacing w:before="0" w:after="160"/>
              <w:jc w:val="both"/>
              <w:rPr>
                <w:b/>
                <w:color w:val="0000FF"/>
                <w:szCs w:val="24"/>
                <w:lang w:eastAsia="en-US"/>
              </w:rPr>
            </w:pPr>
            <w:r w:rsidRPr="002C50A5">
              <w:rPr>
                <w:b/>
                <w:color w:val="0000FF"/>
                <w:szCs w:val="24"/>
                <w:lang w:eastAsia="en-US"/>
              </w:rPr>
              <w:t>4-й год жизни</w:t>
            </w:r>
          </w:p>
        </w:tc>
        <w:tc>
          <w:tcPr>
            <w:tcW w:w="2410" w:type="dxa"/>
          </w:tcPr>
          <w:p w:rsidR="00483D26" w:rsidRPr="002C50A5" w:rsidRDefault="00483D26" w:rsidP="002C50A5">
            <w:pPr>
              <w:snapToGrid/>
              <w:spacing w:before="0" w:after="160"/>
              <w:jc w:val="both"/>
              <w:rPr>
                <w:b/>
                <w:color w:val="0000FF"/>
                <w:szCs w:val="24"/>
                <w:lang w:eastAsia="en-US"/>
              </w:rPr>
            </w:pPr>
            <w:r w:rsidRPr="002C50A5">
              <w:rPr>
                <w:b/>
                <w:color w:val="0000FF"/>
                <w:szCs w:val="24"/>
                <w:lang w:eastAsia="en-US"/>
              </w:rPr>
              <w:t>5-й год жизни</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Утренний прием детей на улице</w:t>
            </w:r>
            <w:r w:rsidRPr="002C50A5">
              <w:rPr>
                <w:b/>
                <w:szCs w:val="24"/>
                <w:lang w:eastAsia="en-US"/>
              </w:rPr>
              <w:t xml:space="preserve"> </w:t>
            </w:r>
            <w:r w:rsidRPr="002C50A5">
              <w:rPr>
                <w:szCs w:val="24"/>
                <w:lang w:eastAsia="en-US"/>
              </w:rPr>
              <w:t>(общение с родителями, самостоятельная деятельность детей)</w:t>
            </w:r>
          </w:p>
        </w:tc>
        <w:tc>
          <w:tcPr>
            <w:tcW w:w="3969" w:type="dxa"/>
          </w:tcPr>
          <w:p w:rsidR="00483D26" w:rsidRPr="002C50A5" w:rsidRDefault="00990D6B" w:rsidP="002C50A5">
            <w:pPr>
              <w:snapToGrid/>
              <w:spacing w:before="0" w:after="160"/>
              <w:jc w:val="both"/>
              <w:rPr>
                <w:b/>
                <w:szCs w:val="24"/>
                <w:lang w:eastAsia="en-US"/>
              </w:rPr>
            </w:pPr>
            <w:r>
              <w:rPr>
                <w:b/>
                <w:szCs w:val="24"/>
                <w:lang w:eastAsia="en-US"/>
              </w:rPr>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990D6B" w:rsidP="002C50A5">
            <w:pPr>
              <w:snapToGrid/>
              <w:spacing w:before="0" w:after="160"/>
              <w:jc w:val="both"/>
              <w:rPr>
                <w:b/>
                <w:szCs w:val="24"/>
                <w:lang w:eastAsia="en-US"/>
              </w:rPr>
            </w:pPr>
            <w:r>
              <w:rPr>
                <w:b/>
                <w:szCs w:val="24"/>
                <w:lang w:eastAsia="en-US"/>
              </w:rPr>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Утренняя гимнастика, дыхательная гимнастика на улице</w:t>
            </w:r>
          </w:p>
          <w:p w:rsidR="00483D26" w:rsidRPr="002C50A5" w:rsidRDefault="00483D26" w:rsidP="002C50A5">
            <w:pPr>
              <w:snapToGrid/>
              <w:spacing w:before="0" w:after="160"/>
              <w:jc w:val="both"/>
              <w:rPr>
                <w:color w:val="000000"/>
                <w:szCs w:val="24"/>
                <w:lang w:eastAsia="en-US"/>
              </w:rPr>
            </w:pPr>
            <w:r w:rsidRPr="002C50A5">
              <w:rPr>
                <w:color w:val="000000"/>
                <w:szCs w:val="24"/>
                <w:lang w:eastAsia="en-US"/>
              </w:rPr>
              <w:t>(двигательная деятельность)</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r>
      <w:tr w:rsidR="00483D26" w:rsidRPr="002C50A5" w:rsidTr="00D83D86">
        <w:tc>
          <w:tcPr>
            <w:tcW w:w="7621" w:type="dxa"/>
          </w:tcPr>
          <w:p w:rsidR="00483D26" w:rsidRPr="002C50A5" w:rsidRDefault="00483D26" w:rsidP="002C50A5">
            <w:pPr>
              <w:snapToGrid/>
              <w:spacing w:before="0" w:after="160"/>
              <w:jc w:val="both"/>
              <w:rPr>
                <w:b/>
                <w:color w:val="000000"/>
                <w:szCs w:val="24"/>
                <w:lang w:eastAsia="en-US"/>
              </w:rPr>
            </w:pPr>
            <w:r w:rsidRPr="002C50A5">
              <w:rPr>
                <w:b/>
                <w:color w:val="0070C0"/>
                <w:szCs w:val="24"/>
                <w:lang w:eastAsia="en-US"/>
              </w:rPr>
              <w:t>Самостоятельная и совместная деятельность детей в группе</w:t>
            </w:r>
            <w:r w:rsidRPr="002C50A5">
              <w:rPr>
                <w:b/>
                <w:color w:val="000000"/>
                <w:szCs w:val="24"/>
                <w:lang w:eastAsia="en-US"/>
              </w:rPr>
              <w:t xml:space="preserve"> (</w:t>
            </w:r>
            <w:r w:rsidRPr="002C50A5">
              <w:rPr>
                <w:color w:val="000000"/>
                <w:szCs w:val="24"/>
                <w:lang w:eastAsia="en-US"/>
              </w:rPr>
              <w:t xml:space="preserve">игровая, познавательно-исследовательская, художественно-творческая деятельность детей, конструирование, общение со сверстниками и взрослыми, индивидуальная работа, самообслуживание и </w:t>
            </w:r>
            <w:r w:rsidRPr="002C50A5">
              <w:rPr>
                <w:color w:val="000000"/>
                <w:szCs w:val="24"/>
                <w:lang w:eastAsia="en-US"/>
              </w:rPr>
              <w:lastRenderedPageBreak/>
              <w:t>элементарные трудовые действия)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lastRenderedPageBreak/>
              <w:t>С 8:20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r>
      <w:tr w:rsidR="00483D26" w:rsidRPr="002C50A5" w:rsidTr="00D83D86">
        <w:tc>
          <w:tcPr>
            <w:tcW w:w="7621" w:type="dxa"/>
          </w:tcPr>
          <w:p w:rsidR="00483D26" w:rsidRPr="002C50A5" w:rsidRDefault="00483D26" w:rsidP="002C50A5">
            <w:pPr>
              <w:snapToGrid/>
              <w:spacing w:before="0" w:after="160"/>
              <w:jc w:val="both"/>
              <w:rPr>
                <w:b/>
                <w:color w:val="000000"/>
                <w:szCs w:val="24"/>
                <w:lang w:eastAsia="en-US"/>
              </w:rPr>
            </w:pPr>
            <w:r w:rsidRPr="002C50A5">
              <w:rPr>
                <w:b/>
                <w:color w:val="0070C0"/>
                <w:szCs w:val="24"/>
                <w:lang w:eastAsia="en-US"/>
              </w:rPr>
              <w:lastRenderedPageBreak/>
              <w:t>Подготовка к завтраку, завтрак</w:t>
            </w:r>
            <w:r w:rsidRPr="002C50A5">
              <w:rPr>
                <w:b/>
                <w:color w:val="000000"/>
                <w:szCs w:val="24"/>
                <w:lang w:eastAsia="en-US"/>
              </w:rPr>
              <w:t xml:space="preserve"> </w:t>
            </w:r>
            <w:r w:rsidRPr="002C50A5">
              <w:rPr>
                <w:color w:val="000000"/>
                <w:szCs w:val="24"/>
                <w:lang w:eastAsia="en-US"/>
              </w:rPr>
              <w:t>(организация дежурства, воспитание гигиенических навыков, навыков самообслуживания и культуры поведения)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8:40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8:40</w:t>
            </w: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t>Подготовка к прогулке, прогулка (ООД на улице)</w:t>
            </w:r>
            <w:r w:rsidRPr="002C50A5">
              <w:rPr>
                <w:b/>
                <w:szCs w:val="24"/>
                <w:lang w:eastAsia="en-US"/>
              </w:rPr>
              <w:t xml:space="preserve"> </w:t>
            </w:r>
            <w:r w:rsidRPr="002C50A5">
              <w:rPr>
                <w:szCs w:val="24"/>
                <w:lang w:eastAsia="en-US"/>
              </w:rPr>
              <w:t>наблюдения в природе, игровая деятельность на участке (п/и, с/р игры, хороводные), игры с песком, водой и ветром, самостоятельные игры с выносным материалом, конструирование, изобразительная, музыкальная, познавательно-исследовательская, трудовая деятельность, восприятие художественной литературы и фольклора, индивидуальная работа с детьми по физическому и речевому развитию).</w:t>
            </w:r>
          </w:p>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Возвращение с прогулки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09:10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09:10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Закаливающие и гигиенические процедуры после прогулки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12:10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12:10 </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Подготовку к обеду</w:t>
            </w:r>
            <w:r w:rsidRPr="002C50A5">
              <w:rPr>
                <w:szCs w:val="24"/>
                <w:lang w:eastAsia="en-US"/>
              </w:rPr>
              <w:t xml:space="preserve"> (организация дежурства, воспитание гигиенических навыков и культуры поведения</w:t>
            </w:r>
            <w:r w:rsidRPr="002C50A5">
              <w:rPr>
                <w:b/>
                <w:szCs w:val="24"/>
                <w:lang w:eastAsia="en-US"/>
              </w:rPr>
              <w:t xml:space="preserve">), </w:t>
            </w:r>
            <w:r w:rsidRPr="002C50A5">
              <w:rPr>
                <w:b/>
                <w:color w:val="0070C0"/>
                <w:szCs w:val="24"/>
                <w:lang w:eastAsia="en-US"/>
              </w:rPr>
              <w:t>обед</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12:30 </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12:30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Подготовка ко сну. Дневной сон.</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13:00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13:00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Постепенный подъем, закаливающие процедуры</w:t>
            </w:r>
            <w:r w:rsidRPr="002C50A5">
              <w:rPr>
                <w:b/>
                <w:szCs w:val="24"/>
                <w:lang w:eastAsia="en-US"/>
              </w:rPr>
              <w:t xml:space="preserve"> </w:t>
            </w:r>
            <w:r w:rsidRPr="002C50A5">
              <w:rPr>
                <w:szCs w:val="24"/>
                <w:lang w:eastAsia="en-US"/>
              </w:rPr>
              <w:t>(воздушные, водные процедуры, профилактическая гимнастика, воспитание культурно-гигиенических навыков)</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15:30 </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15:00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Подготовка к полднику</w:t>
            </w:r>
            <w:r w:rsidRPr="002C50A5">
              <w:rPr>
                <w:b/>
                <w:szCs w:val="24"/>
                <w:lang w:eastAsia="en-US"/>
              </w:rPr>
              <w:t xml:space="preserve"> </w:t>
            </w:r>
            <w:r w:rsidRPr="002C50A5">
              <w:rPr>
                <w:szCs w:val="24"/>
                <w:lang w:eastAsia="en-US"/>
              </w:rPr>
              <w:t>(игры детей, самообслуживание и элементарный бытовой труд, индивидуальная работа),</w:t>
            </w:r>
            <w:r w:rsidRPr="002C50A5">
              <w:rPr>
                <w:b/>
                <w:szCs w:val="24"/>
                <w:lang w:eastAsia="en-US"/>
              </w:rPr>
              <w:t xml:space="preserve"> </w:t>
            </w:r>
            <w:r w:rsidRPr="002C50A5">
              <w:rPr>
                <w:b/>
                <w:color w:val="0070C0"/>
                <w:szCs w:val="24"/>
                <w:lang w:eastAsia="en-US"/>
              </w:rPr>
              <w:t>полдник</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t>Подготовка к прогулке, прогулка, уход домой игры</w:t>
            </w:r>
            <w:r w:rsidRPr="002C50A5">
              <w:rPr>
                <w:color w:val="0070C0"/>
                <w:szCs w:val="24"/>
                <w:lang w:eastAsia="en-US"/>
              </w:rPr>
              <w:t>:</w:t>
            </w:r>
            <w:r w:rsidRPr="002C50A5">
              <w:rPr>
                <w:szCs w:val="24"/>
                <w:lang w:eastAsia="en-US"/>
              </w:rPr>
              <w:t xml:space="preserve"> со строительным материалом, конструирование сюжетно ролевые игры,  игры на участке  с песком, водой и ветром, работа в цветнике и на огороде, двигательная (наблюдения в природе,  п/и, индивидуальная работа по физическому, художественно-эстетическому и творческому </w:t>
            </w:r>
            <w:r w:rsidRPr="002C50A5">
              <w:rPr>
                <w:szCs w:val="24"/>
                <w:lang w:eastAsia="en-US"/>
              </w:rPr>
              <w:lastRenderedPageBreak/>
              <w:t xml:space="preserve">развитию). </w:t>
            </w:r>
          </w:p>
          <w:p w:rsidR="00483D26" w:rsidRPr="002C50A5" w:rsidRDefault="00483D26" w:rsidP="002C50A5">
            <w:pPr>
              <w:snapToGrid/>
              <w:spacing w:before="0" w:after="160"/>
              <w:jc w:val="both"/>
              <w:rPr>
                <w:b/>
                <w:szCs w:val="24"/>
                <w:lang w:eastAsia="en-US"/>
              </w:rPr>
            </w:pPr>
            <w:r w:rsidRPr="002C50A5">
              <w:rPr>
                <w:szCs w:val="24"/>
                <w:lang w:eastAsia="en-US"/>
              </w:rPr>
              <w:t>Взаимодействие с родителями.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lastRenderedPageBreak/>
              <w:t>С 16:30 – 19:00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16:30 – 1</w:t>
            </w:r>
            <w:r>
              <w:rPr>
                <w:b/>
                <w:szCs w:val="24"/>
                <w:lang w:eastAsia="en-US"/>
              </w:rPr>
              <w:t>8:30</w:t>
            </w:r>
          </w:p>
          <w:p w:rsidR="00483D26" w:rsidRPr="002C50A5" w:rsidRDefault="00483D26" w:rsidP="002C50A5">
            <w:pPr>
              <w:snapToGrid/>
              <w:spacing w:before="0" w:after="160"/>
              <w:jc w:val="both"/>
              <w:rPr>
                <w:b/>
                <w:szCs w:val="24"/>
                <w:lang w:eastAsia="en-US"/>
              </w:rPr>
            </w:pPr>
          </w:p>
        </w:tc>
      </w:tr>
    </w:tbl>
    <w:p w:rsidR="00483D26" w:rsidRPr="002C50A5" w:rsidRDefault="00483D26" w:rsidP="002C50A5">
      <w:pPr>
        <w:snapToGrid/>
        <w:spacing w:before="0" w:after="160"/>
        <w:jc w:val="both"/>
        <w:rPr>
          <w:b/>
          <w:color w:val="0000FF"/>
          <w:szCs w:val="24"/>
          <w:lang w:eastAsia="en-US"/>
        </w:rPr>
      </w:pPr>
    </w:p>
    <w:p w:rsidR="00483D26" w:rsidRPr="002C50A5" w:rsidRDefault="00483D26" w:rsidP="002C50A5">
      <w:pPr>
        <w:snapToGrid/>
        <w:spacing w:before="0" w:after="160"/>
        <w:jc w:val="center"/>
        <w:rPr>
          <w:b/>
          <w:szCs w:val="24"/>
          <w:lang w:eastAsia="en-US"/>
        </w:rPr>
      </w:pPr>
      <w:r>
        <w:rPr>
          <w:b/>
          <w:szCs w:val="24"/>
          <w:lang w:eastAsia="en-US"/>
        </w:rPr>
        <w:t>П</w:t>
      </w:r>
      <w:r w:rsidRPr="002C50A5">
        <w:rPr>
          <w:b/>
          <w:szCs w:val="24"/>
          <w:lang w:eastAsia="en-US"/>
        </w:rPr>
        <w:t>РИМЕРНЫЙ РЕЖИМ ДНЯ</w:t>
      </w:r>
    </w:p>
    <w:p w:rsidR="00483D26" w:rsidRPr="002C50A5" w:rsidRDefault="00483D26" w:rsidP="002C50A5">
      <w:pPr>
        <w:snapToGrid/>
        <w:spacing w:before="0" w:after="160"/>
        <w:jc w:val="center"/>
        <w:rPr>
          <w:b/>
          <w:szCs w:val="24"/>
          <w:lang w:eastAsia="en-US"/>
        </w:rPr>
      </w:pPr>
      <w:r w:rsidRPr="002C50A5">
        <w:rPr>
          <w:b/>
          <w:szCs w:val="24"/>
          <w:lang w:eastAsia="en-US"/>
        </w:rPr>
        <w:t>старший дошкольный возраст 5-7 лет</w:t>
      </w:r>
    </w:p>
    <w:p w:rsidR="00483D26" w:rsidRPr="002C50A5" w:rsidRDefault="00483D26" w:rsidP="00CC1FE2">
      <w:pPr>
        <w:snapToGrid/>
        <w:spacing w:before="0" w:after="160"/>
        <w:jc w:val="center"/>
        <w:rPr>
          <w:b/>
          <w:szCs w:val="24"/>
          <w:lang w:eastAsia="en-US"/>
        </w:rPr>
      </w:pPr>
      <w:r w:rsidRPr="002C50A5">
        <w:rPr>
          <w:b/>
          <w:szCs w:val="24"/>
          <w:lang w:eastAsia="en-US"/>
        </w:rPr>
        <w:t>(</w:t>
      </w:r>
      <w:r w:rsidRPr="002C50A5">
        <w:rPr>
          <w:b/>
          <w:i/>
          <w:szCs w:val="24"/>
          <w:lang w:eastAsia="en-US"/>
        </w:rPr>
        <w:t>ТЕПЛЫЙ ПЕРИОД</w:t>
      </w:r>
      <w:r w:rsidRPr="002C50A5">
        <w:rPr>
          <w:b/>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3969"/>
        <w:gridCol w:w="2410"/>
      </w:tblGrid>
      <w:tr w:rsidR="00483D26" w:rsidRPr="002C50A5" w:rsidTr="00D83D86">
        <w:tc>
          <w:tcPr>
            <w:tcW w:w="7621" w:type="dxa"/>
          </w:tcPr>
          <w:p w:rsidR="00483D26" w:rsidRPr="002C50A5" w:rsidRDefault="00483D26" w:rsidP="002C50A5">
            <w:pPr>
              <w:snapToGrid/>
              <w:spacing w:before="0" w:after="160"/>
              <w:jc w:val="both"/>
              <w:rPr>
                <w:b/>
                <w:color w:val="0000FF"/>
                <w:szCs w:val="24"/>
                <w:lang w:eastAsia="en-US"/>
              </w:rPr>
            </w:pPr>
            <w:r w:rsidRPr="002C50A5">
              <w:rPr>
                <w:b/>
                <w:color w:val="0000FF"/>
                <w:szCs w:val="24"/>
                <w:lang w:eastAsia="en-US"/>
              </w:rPr>
              <w:t>Режимные моменты</w:t>
            </w:r>
          </w:p>
        </w:tc>
        <w:tc>
          <w:tcPr>
            <w:tcW w:w="3969" w:type="dxa"/>
          </w:tcPr>
          <w:p w:rsidR="00483D26" w:rsidRPr="002C50A5" w:rsidRDefault="00483D26" w:rsidP="002C50A5">
            <w:pPr>
              <w:snapToGrid/>
              <w:spacing w:before="0" w:after="160"/>
              <w:jc w:val="both"/>
              <w:rPr>
                <w:b/>
                <w:color w:val="0000FF"/>
                <w:szCs w:val="24"/>
                <w:lang w:eastAsia="en-US"/>
              </w:rPr>
            </w:pPr>
            <w:r w:rsidRPr="002C50A5">
              <w:rPr>
                <w:b/>
                <w:color w:val="0000FF"/>
                <w:szCs w:val="24"/>
                <w:lang w:eastAsia="en-US"/>
              </w:rPr>
              <w:t>6-й год жизни</w:t>
            </w:r>
          </w:p>
        </w:tc>
        <w:tc>
          <w:tcPr>
            <w:tcW w:w="2410" w:type="dxa"/>
          </w:tcPr>
          <w:p w:rsidR="00483D26" w:rsidRPr="002C50A5" w:rsidRDefault="00483D26" w:rsidP="002C50A5">
            <w:pPr>
              <w:snapToGrid/>
              <w:spacing w:before="0" w:after="160"/>
              <w:jc w:val="both"/>
              <w:rPr>
                <w:b/>
                <w:color w:val="0000FF"/>
                <w:szCs w:val="24"/>
                <w:lang w:eastAsia="en-US"/>
              </w:rPr>
            </w:pPr>
            <w:r w:rsidRPr="002C50A5">
              <w:rPr>
                <w:b/>
                <w:color w:val="0000FF"/>
                <w:szCs w:val="24"/>
                <w:lang w:eastAsia="en-US"/>
              </w:rPr>
              <w:t>7-й год жизни</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Утренний прием детей на улице</w:t>
            </w:r>
            <w:r w:rsidRPr="002C50A5">
              <w:rPr>
                <w:b/>
                <w:szCs w:val="24"/>
                <w:lang w:eastAsia="en-US"/>
              </w:rPr>
              <w:t xml:space="preserve"> </w:t>
            </w:r>
            <w:r w:rsidRPr="002C50A5">
              <w:rPr>
                <w:szCs w:val="24"/>
                <w:lang w:eastAsia="en-US"/>
              </w:rPr>
              <w:t>(общение с родителями, самостоятельная деятельность детей)</w:t>
            </w:r>
          </w:p>
        </w:tc>
        <w:tc>
          <w:tcPr>
            <w:tcW w:w="3969" w:type="dxa"/>
          </w:tcPr>
          <w:p w:rsidR="00483D26" w:rsidRPr="002C50A5" w:rsidRDefault="00990D6B" w:rsidP="002C50A5">
            <w:pPr>
              <w:snapToGrid/>
              <w:spacing w:before="0" w:after="160"/>
              <w:jc w:val="both"/>
              <w:rPr>
                <w:b/>
                <w:szCs w:val="24"/>
                <w:lang w:eastAsia="en-US"/>
              </w:rPr>
            </w:pPr>
            <w:r>
              <w:rPr>
                <w:b/>
                <w:szCs w:val="24"/>
                <w:lang w:eastAsia="en-US"/>
              </w:rPr>
              <w:t>С 7:3</w:t>
            </w:r>
            <w:r w:rsidR="00483D26" w:rsidRPr="002C50A5">
              <w:rPr>
                <w:b/>
                <w:szCs w:val="24"/>
                <w:lang w:eastAsia="en-US"/>
              </w:rPr>
              <w:t>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7:00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Утренняя гимнастика, дыхательная гимнастика на улице</w:t>
            </w:r>
          </w:p>
          <w:p w:rsidR="00483D26" w:rsidRPr="002C50A5" w:rsidRDefault="00483D26" w:rsidP="002C50A5">
            <w:pPr>
              <w:snapToGrid/>
              <w:spacing w:before="0" w:after="160"/>
              <w:jc w:val="both"/>
              <w:rPr>
                <w:color w:val="000000"/>
                <w:szCs w:val="24"/>
                <w:lang w:eastAsia="en-US"/>
              </w:rPr>
            </w:pPr>
            <w:r w:rsidRPr="002C50A5">
              <w:rPr>
                <w:color w:val="000000"/>
                <w:szCs w:val="24"/>
                <w:lang w:eastAsia="en-US"/>
              </w:rPr>
              <w:t>(двигательная деятельность)</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8.00</w:t>
            </w:r>
          </w:p>
        </w:tc>
      </w:tr>
      <w:tr w:rsidR="00483D26" w:rsidRPr="002C50A5" w:rsidTr="00D83D86">
        <w:tc>
          <w:tcPr>
            <w:tcW w:w="7621" w:type="dxa"/>
          </w:tcPr>
          <w:p w:rsidR="00483D26" w:rsidRPr="002C50A5" w:rsidRDefault="00483D26" w:rsidP="002C50A5">
            <w:pPr>
              <w:snapToGrid/>
              <w:spacing w:before="0" w:after="160"/>
              <w:jc w:val="both"/>
              <w:rPr>
                <w:b/>
                <w:color w:val="000000"/>
                <w:szCs w:val="24"/>
                <w:lang w:eastAsia="en-US"/>
              </w:rPr>
            </w:pPr>
            <w:r w:rsidRPr="002C50A5">
              <w:rPr>
                <w:b/>
                <w:color w:val="0070C0"/>
                <w:szCs w:val="24"/>
                <w:lang w:eastAsia="en-US"/>
              </w:rPr>
              <w:t>Самостоятельная и совместная деятельность детей в группе</w:t>
            </w:r>
            <w:r w:rsidRPr="002C50A5">
              <w:rPr>
                <w:b/>
                <w:color w:val="000000"/>
                <w:szCs w:val="24"/>
                <w:lang w:eastAsia="en-US"/>
              </w:rPr>
              <w:t xml:space="preserve"> (</w:t>
            </w:r>
            <w:r w:rsidRPr="002C50A5">
              <w:rPr>
                <w:color w:val="000000"/>
                <w:szCs w:val="24"/>
                <w:lang w:eastAsia="en-US"/>
              </w:rPr>
              <w:t>игровая, познавательно-исследовательская, художественно-творческая деятельность детей, конструирование, общение со сверстниками и взрослыми, индивидуальная работа, самообслуживание и элементарные трудовые действия)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8:20</w:t>
            </w:r>
          </w:p>
        </w:tc>
      </w:tr>
      <w:tr w:rsidR="00483D26" w:rsidRPr="002C50A5" w:rsidTr="00D83D86">
        <w:tc>
          <w:tcPr>
            <w:tcW w:w="7621" w:type="dxa"/>
          </w:tcPr>
          <w:p w:rsidR="00483D26" w:rsidRPr="002C50A5" w:rsidRDefault="00483D26" w:rsidP="002C50A5">
            <w:pPr>
              <w:snapToGrid/>
              <w:spacing w:before="0" w:after="160"/>
              <w:jc w:val="both"/>
              <w:rPr>
                <w:b/>
                <w:color w:val="000000"/>
                <w:szCs w:val="24"/>
                <w:lang w:eastAsia="en-US"/>
              </w:rPr>
            </w:pPr>
            <w:r w:rsidRPr="002C50A5">
              <w:rPr>
                <w:b/>
                <w:color w:val="0070C0"/>
                <w:szCs w:val="24"/>
                <w:lang w:eastAsia="en-US"/>
              </w:rPr>
              <w:t>Подготовка к завтраку, завтрак</w:t>
            </w:r>
            <w:r w:rsidRPr="002C50A5">
              <w:rPr>
                <w:b/>
                <w:color w:val="000000"/>
                <w:szCs w:val="24"/>
                <w:lang w:eastAsia="en-US"/>
              </w:rPr>
              <w:t xml:space="preserve"> </w:t>
            </w:r>
            <w:r w:rsidRPr="002C50A5">
              <w:rPr>
                <w:color w:val="000000"/>
                <w:szCs w:val="24"/>
                <w:lang w:eastAsia="en-US"/>
              </w:rPr>
              <w:t>(организация дежурства, воспитание гигиенических навыков, навыков самообслуживания и культуры поведения)</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8:50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8:50</w:t>
            </w: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t>Подготовка к прогулке, прогулка (ООД на улице)</w:t>
            </w:r>
            <w:r w:rsidRPr="002C50A5">
              <w:rPr>
                <w:b/>
                <w:szCs w:val="24"/>
                <w:lang w:eastAsia="en-US"/>
              </w:rPr>
              <w:t xml:space="preserve"> </w:t>
            </w:r>
            <w:r w:rsidRPr="002C50A5">
              <w:rPr>
                <w:szCs w:val="24"/>
                <w:lang w:eastAsia="en-US"/>
              </w:rPr>
              <w:t>наблюдения в природе, игровая деятельность на участке (п/и, с/р игры, хороводные), игры с песком, водой и ветром, самостоятельные игры с выносным материалом, конструирование, изобразительная, музыкальная, познавательно-исследовательская, трудовая деятельность, восприятие художественной литературы и фольклора,индивидуальная работа с детьми по физическому и речевому развитию).</w:t>
            </w:r>
          </w:p>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lastRenderedPageBreak/>
              <w:t>Возвращение с прогулки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lastRenderedPageBreak/>
              <w:t>С 09:20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09:20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lastRenderedPageBreak/>
              <w:t>Закаливающие и гигиенические процедуры после прогулки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12:20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12:40 </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Подготовку к обеду</w:t>
            </w:r>
            <w:r w:rsidRPr="002C50A5">
              <w:rPr>
                <w:szCs w:val="24"/>
                <w:lang w:eastAsia="en-US"/>
              </w:rPr>
              <w:t xml:space="preserve"> (организация дежурства, воспитание гигиенических навыков и культуры поведения</w:t>
            </w:r>
            <w:r w:rsidRPr="002C50A5">
              <w:rPr>
                <w:b/>
                <w:szCs w:val="24"/>
                <w:lang w:eastAsia="en-US"/>
              </w:rPr>
              <w:t xml:space="preserve">), </w:t>
            </w:r>
            <w:r w:rsidRPr="002C50A5">
              <w:rPr>
                <w:b/>
                <w:color w:val="0070C0"/>
                <w:szCs w:val="24"/>
                <w:lang w:eastAsia="en-US"/>
              </w:rPr>
              <w:t>обед</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12:40 </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13:00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color w:val="0070C0"/>
                <w:szCs w:val="24"/>
                <w:lang w:eastAsia="en-US"/>
              </w:rPr>
            </w:pPr>
            <w:r w:rsidRPr="002C50A5">
              <w:rPr>
                <w:b/>
                <w:color w:val="0070C0"/>
                <w:szCs w:val="24"/>
                <w:lang w:eastAsia="en-US"/>
              </w:rPr>
              <w:t>Подготовка ко сну. Дневной сон.</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13:10</w:t>
            </w: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13:30</w:t>
            </w: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color w:val="0070C0"/>
                <w:szCs w:val="24"/>
                <w:lang w:eastAsia="en-US"/>
              </w:rPr>
              <w:t>Постепенный подъем, закаливающие процедуры</w:t>
            </w:r>
            <w:r w:rsidRPr="002C50A5">
              <w:rPr>
                <w:b/>
                <w:szCs w:val="24"/>
                <w:lang w:eastAsia="en-US"/>
              </w:rPr>
              <w:t xml:space="preserve"> </w:t>
            </w:r>
            <w:r w:rsidRPr="002C50A5">
              <w:rPr>
                <w:szCs w:val="24"/>
                <w:lang w:eastAsia="en-US"/>
              </w:rPr>
              <w:t>(воздушные, водные процедуры, профилактическая гимнастика, воспитание культурно-гигиенических навыков)</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С 15:10 </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15:30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b/>
                <w:szCs w:val="24"/>
                <w:lang w:eastAsia="en-US"/>
              </w:rPr>
            </w:pPr>
            <w:r w:rsidRPr="002C50A5">
              <w:rPr>
                <w:b/>
                <w:szCs w:val="24"/>
                <w:lang w:eastAsia="en-US"/>
              </w:rPr>
              <w:t xml:space="preserve"> </w:t>
            </w:r>
            <w:r w:rsidRPr="002C50A5">
              <w:rPr>
                <w:b/>
                <w:color w:val="0070C0"/>
                <w:szCs w:val="24"/>
                <w:lang w:eastAsia="en-US"/>
              </w:rPr>
              <w:t>Подготовка к полднику</w:t>
            </w:r>
            <w:r w:rsidRPr="002C50A5">
              <w:rPr>
                <w:b/>
                <w:szCs w:val="24"/>
                <w:lang w:eastAsia="en-US"/>
              </w:rPr>
              <w:t xml:space="preserve"> </w:t>
            </w:r>
            <w:r w:rsidRPr="002C50A5">
              <w:rPr>
                <w:szCs w:val="24"/>
                <w:lang w:eastAsia="en-US"/>
              </w:rPr>
              <w:t>(игры детей, самообслуживание и элементарный бытовой труд, индивидуальная работа),</w:t>
            </w:r>
            <w:r w:rsidRPr="002C50A5">
              <w:rPr>
                <w:b/>
                <w:szCs w:val="24"/>
                <w:lang w:eastAsia="en-US"/>
              </w:rPr>
              <w:t xml:space="preserve"> </w:t>
            </w:r>
            <w:r w:rsidRPr="002C50A5">
              <w:rPr>
                <w:b/>
                <w:color w:val="0070C0"/>
                <w:szCs w:val="24"/>
                <w:lang w:eastAsia="en-US"/>
              </w:rPr>
              <w:t>полдник</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16.00</w:t>
            </w:r>
          </w:p>
          <w:p w:rsidR="00483D26" w:rsidRPr="002C50A5" w:rsidRDefault="00483D26" w:rsidP="002C50A5">
            <w:pPr>
              <w:snapToGrid/>
              <w:spacing w:before="0" w:after="160"/>
              <w:jc w:val="both"/>
              <w:rPr>
                <w:b/>
                <w:szCs w:val="24"/>
                <w:lang w:eastAsia="en-US"/>
              </w:rPr>
            </w:pPr>
          </w:p>
        </w:tc>
      </w:tr>
      <w:tr w:rsidR="00483D26" w:rsidRPr="002C50A5" w:rsidTr="00D83D86">
        <w:tc>
          <w:tcPr>
            <w:tcW w:w="7621" w:type="dxa"/>
          </w:tcPr>
          <w:p w:rsidR="00483D26" w:rsidRPr="002C50A5" w:rsidRDefault="00483D26" w:rsidP="002C50A5">
            <w:pPr>
              <w:snapToGrid/>
              <w:spacing w:before="0" w:after="160"/>
              <w:jc w:val="both"/>
              <w:rPr>
                <w:szCs w:val="24"/>
                <w:lang w:eastAsia="en-US"/>
              </w:rPr>
            </w:pPr>
            <w:r w:rsidRPr="002C50A5">
              <w:rPr>
                <w:b/>
                <w:color w:val="0070C0"/>
                <w:szCs w:val="24"/>
                <w:lang w:eastAsia="en-US"/>
              </w:rPr>
              <w:t>Подготовка к прогулке, прогулка, уход домой игры</w:t>
            </w:r>
            <w:r w:rsidRPr="002C50A5">
              <w:rPr>
                <w:color w:val="0070C0"/>
                <w:szCs w:val="24"/>
                <w:lang w:eastAsia="en-US"/>
              </w:rPr>
              <w:t>:</w:t>
            </w:r>
            <w:r w:rsidRPr="002C50A5">
              <w:rPr>
                <w:szCs w:val="24"/>
                <w:lang w:eastAsia="en-US"/>
              </w:rPr>
              <w:t xml:space="preserve"> со строительным материалом, конструирование сюжетно ролевые игры,  игры на участке  с песком, водой и ветром, работа в цветнике и на огороде, двигательная (наблюдения в природе,  п/и, индивидуальная работа по физическому, художественно-эстетическому и творческому развитию). </w:t>
            </w:r>
          </w:p>
          <w:p w:rsidR="00483D26" w:rsidRPr="002C50A5" w:rsidRDefault="00483D26" w:rsidP="002C50A5">
            <w:pPr>
              <w:snapToGrid/>
              <w:spacing w:before="0" w:after="160"/>
              <w:jc w:val="both"/>
              <w:rPr>
                <w:b/>
                <w:szCs w:val="24"/>
                <w:lang w:eastAsia="en-US"/>
              </w:rPr>
            </w:pPr>
            <w:r w:rsidRPr="002C50A5">
              <w:rPr>
                <w:szCs w:val="24"/>
                <w:lang w:eastAsia="en-US"/>
              </w:rPr>
              <w:t>Взаимодействие с родителями.</w:t>
            </w:r>
          </w:p>
        </w:tc>
        <w:tc>
          <w:tcPr>
            <w:tcW w:w="3969" w:type="dxa"/>
          </w:tcPr>
          <w:p w:rsidR="00483D26" w:rsidRPr="002C50A5" w:rsidRDefault="00483D26" w:rsidP="002C50A5">
            <w:pPr>
              <w:snapToGrid/>
              <w:spacing w:before="0" w:after="160"/>
              <w:jc w:val="both"/>
              <w:rPr>
                <w:b/>
                <w:szCs w:val="24"/>
                <w:lang w:eastAsia="en-US"/>
              </w:rPr>
            </w:pPr>
            <w:r w:rsidRPr="002C50A5">
              <w:rPr>
                <w:b/>
                <w:szCs w:val="24"/>
                <w:lang w:eastAsia="en-US"/>
              </w:rPr>
              <w:t>С 16:30 – 19:00</w:t>
            </w:r>
          </w:p>
          <w:p w:rsidR="00483D26" w:rsidRPr="002C50A5" w:rsidRDefault="00483D26" w:rsidP="002C50A5">
            <w:pPr>
              <w:snapToGrid/>
              <w:spacing w:before="0" w:after="160"/>
              <w:jc w:val="both"/>
              <w:rPr>
                <w:b/>
                <w:szCs w:val="24"/>
                <w:lang w:eastAsia="en-US"/>
              </w:rPr>
            </w:pPr>
          </w:p>
        </w:tc>
        <w:tc>
          <w:tcPr>
            <w:tcW w:w="2410" w:type="dxa"/>
          </w:tcPr>
          <w:p w:rsidR="00483D26" w:rsidRPr="002C50A5" w:rsidRDefault="00483D26" w:rsidP="002C50A5">
            <w:pPr>
              <w:snapToGrid/>
              <w:spacing w:before="0" w:after="160"/>
              <w:jc w:val="both"/>
              <w:rPr>
                <w:b/>
                <w:szCs w:val="24"/>
                <w:lang w:eastAsia="en-US"/>
              </w:rPr>
            </w:pPr>
            <w:r w:rsidRPr="002C50A5">
              <w:rPr>
                <w:b/>
                <w:szCs w:val="24"/>
                <w:lang w:eastAsia="en-US"/>
              </w:rPr>
              <w:t>С 16:30 – 1</w:t>
            </w:r>
            <w:r>
              <w:rPr>
                <w:b/>
                <w:szCs w:val="24"/>
                <w:lang w:eastAsia="en-US"/>
              </w:rPr>
              <w:t>8:30</w:t>
            </w:r>
          </w:p>
          <w:p w:rsidR="00483D26" w:rsidRPr="002C50A5" w:rsidRDefault="00483D26" w:rsidP="002C50A5">
            <w:pPr>
              <w:snapToGrid/>
              <w:spacing w:before="0" w:after="160"/>
              <w:jc w:val="both"/>
              <w:rPr>
                <w:b/>
                <w:szCs w:val="24"/>
                <w:lang w:eastAsia="en-US"/>
              </w:rPr>
            </w:pPr>
          </w:p>
        </w:tc>
      </w:tr>
    </w:tbl>
    <w:p w:rsidR="00483D26" w:rsidRPr="002C50A5" w:rsidRDefault="00483D26" w:rsidP="002C50A5">
      <w:pPr>
        <w:snapToGrid/>
        <w:spacing w:before="0" w:after="160"/>
        <w:jc w:val="both"/>
        <w:rPr>
          <w:b/>
          <w:szCs w:val="24"/>
          <w:lang w:eastAsia="en-US"/>
        </w:rPr>
      </w:pPr>
    </w:p>
    <w:p w:rsidR="00483D26" w:rsidRPr="002C50A5" w:rsidRDefault="00483D26" w:rsidP="002C50A5">
      <w:pPr>
        <w:numPr>
          <w:ilvl w:val="0"/>
          <w:numId w:val="124"/>
        </w:numPr>
        <w:snapToGrid/>
        <w:spacing w:before="0" w:after="0"/>
        <w:jc w:val="both"/>
        <w:rPr>
          <w:b/>
          <w:color w:val="0000FF"/>
          <w:szCs w:val="24"/>
          <w:lang w:eastAsia="en-US"/>
        </w:rPr>
      </w:pPr>
      <w:r w:rsidRPr="002C50A5">
        <w:rPr>
          <w:b/>
          <w:color w:val="0000FF"/>
          <w:szCs w:val="24"/>
          <w:lang w:eastAsia="en-US"/>
        </w:rPr>
        <w:t>Организованная образовательная деятельность в помещении не проводится, она заменяются прогулкой;</w:t>
      </w:r>
    </w:p>
    <w:p w:rsidR="00483D26" w:rsidRPr="002C50A5" w:rsidRDefault="00483D26" w:rsidP="002C50A5">
      <w:pPr>
        <w:numPr>
          <w:ilvl w:val="0"/>
          <w:numId w:val="124"/>
        </w:numPr>
        <w:snapToGrid/>
        <w:spacing w:before="0" w:after="0"/>
        <w:jc w:val="both"/>
        <w:rPr>
          <w:b/>
          <w:color w:val="0000FF"/>
          <w:szCs w:val="24"/>
          <w:lang w:eastAsia="en-US"/>
        </w:rPr>
      </w:pPr>
      <w:r w:rsidRPr="002C50A5">
        <w:rPr>
          <w:b/>
          <w:color w:val="0000FF"/>
          <w:szCs w:val="24"/>
          <w:lang w:eastAsia="en-US"/>
        </w:rPr>
        <w:t>Продолжительность прогулки максимально увеличивается, игры, физические упражнения и отдельные виды деятельности проводятся на свежем воздухе.</w:t>
      </w:r>
    </w:p>
    <w:p w:rsidR="00483D26" w:rsidRDefault="00483D26" w:rsidP="00D05652">
      <w:pPr>
        <w:autoSpaceDE w:val="0"/>
        <w:autoSpaceDN w:val="0"/>
        <w:adjustRightInd w:val="0"/>
        <w:snapToGrid/>
        <w:spacing w:before="0" w:after="0"/>
        <w:rPr>
          <w:szCs w:val="24"/>
          <w:lang w:eastAsia="en-US"/>
        </w:rPr>
      </w:pPr>
    </w:p>
    <w:p w:rsidR="00483D26" w:rsidRDefault="00483D26" w:rsidP="00D05652">
      <w:pPr>
        <w:autoSpaceDE w:val="0"/>
        <w:autoSpaceDN w:val="0"/>
        <w:adjustRightInd w:val="0"/>
        <w:snapToGrid/>
        <w:spacing w:before="0" w:after="0"/>
        <w:rPr>
          <w:szCs w:val="24"/>
          <w:lang w:eastAsia="en-US"/>
        </w:rPr>
      </w:pPr>
      <w:r>
        <w:rPr>
          <w:b/>
          <w:bCs/>
          <w:szCs w:val="24"/>
          <w:lang w:eastAsia="en-US"/>
        </w:rPr>
        <w:t xml:space="preserve">           </w:t>
      </w:r>
    </w:p>
    <w:p w:rsidR="00483D26" w:rsidRPr="00E05F07" w:rsidRDefault="00483D26" w:rsidP="00D83D86">
      <w:pPr>
        <w:autoSpaceDE w:val="0"/>
        <w:autoSpaceDN w:val="0"/>
        <w:adjustRightInd w:val="0"/>
        <w:snapToGrid/>
        <w:spacing w:before="0" w:after="0"/>
        <w:jc w:val="center"/>
        <w:rPr>
          <w:b/>
          <w:szCs w:val="24"/>
          <w:lang w:eastAsia="en-US"/>
        </w:rPr>
      </w:pPr>
      <w:r w:rsidRPr="00E05F07">
        <w:rPr>
          <w:b/>
          <w:szCs w:val="24"/>
          <w:lang w:eastAsia="en-US"/>
        </w:rPr>
        <w:t>Организация адаптационного периода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lastRenderedPageBreak/>
        <w:t>Адаптационный период для ребёнка, пришедшего в детский сад, организован таким образом, чтобы обеспечить ему плавное и безболезненное вхождение в новые условия жизни. Создана  атмосфера доброжелательного общения в группе в целом и с каждым ребёнком в отдельности, поддерживается тесная связь с родителями. В группе создана для ребёнка</w:t>
      </w:r>
      <w:r>
        <w:rPr>
          <w:szCs w:val="24"/>
          <w:lang w:eastAsia="en-US"/>
        </w:rPr>
        <w:t xml:space="preserve"> </w:t>
      </w:r>
      <w:r w:rsidRPr="00E05F07">
        <w:rPr>
          <w:szCs w:val="24"/>
          <w:lang w:eastAsia="en-US"/>
        </w:rPr>
        <w:t>атмосфера психологического и физиологического комфорта.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Условиями успешной адаптации ребёнка к детскому саду являются: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w:t>
      </w:r>
      <w:r w:rsidRPr="00E05F07">
        <w:rPr>
          <w:i/>
          <w:iCs/>
          <w:szCs w:val="24"/>
          <w:lang w:eastAsia="en-US"/>
        </w:rPr>
        <w:t xml:space="preserve">информированность </w:t>
      </w:r>
      <w:r w:rsidRPr="00E05F07">
        <w:rPr>
          <w:szCs w:val="24"/>
          <w:lang w:eastAsia="en-US"/>
        </w:rPr>
        <w:t>воспитателя о семье ребёнка, о состоянии здоровья и индивидуальных особенностях развития, привычках, увлечениях и предпочтениях ребёнка (любимые игры, книжки,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занятия);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w:t>
      </w:r>
      <w:r w:rsidRPr="00E05F07">
        <w:rPr>
          <w:i/>
          <w:iCs/>
          <w:szCs w:val="24"/>
          <w:lang w:eastAsia="en-US"/>
        </w:rPr>
        <w:t xml:space="preserve">постепенность </w:t>
      </w:r>
      <w:r w:rsidRPr="00E05F07">
        <w:rPr>
          <w:szCs w:val="24"/>
          <w:lang w:eastAsia="en-US"/>
        </w:rPr>
        <w:t>вхождения в новый коллектив: плавное увеличение времени пребывания и уменьшение времени повышенного внимания, мягкое отвлечение от «вредных» привычек (сосание соски, использование памперсов и т.п.), нивелирование ситуации «расставание с мамой»;</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w:t>
      </w:r>
      <w:r w:rsidRPr="00E05F07">
        <w:rPr>
          <w:i/>
          <w:iCs/>
          <w:szCs w:val="24"/>
          <w:lang w:eastAsia="en-US"/>
        </w:rPr>
        <w:t xml:space="preserve">установление доверительного контакта </w:t>
      </w:r>
      <w:r w:rsidRPr="00E05F07">
        <w:rPr>
          <w:szCs w:val="24"/>
          <w:lang w:eastAsia="en-US"/>
        </w:rPr>
        <w:t>с окружающими ребёнка взрослыми;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w:t>
      </w:r>
      <w:r w:rsidRPr="00E05F07">
        <w:rPr>
          <w:i/>
          <w:iCs/>
          <w:szCs w:val="24"/>
          <w:lang w:eastAsia="en-US"/>
        </w:rPr>
        <w:t xml:space="preserve">вовлечение ребёнка </w:t>
      </w:r>
      <w:r w:rsidRPr="00E05F07">
        <w:rPr>
          <w:szCs w:val="24"/>
          <w:lang w:eastAsia="en-US"/>
        </w:rPr>
        <w:t>в интересные для него виды деятельности;</w:t>
      </w:r>
    </w:p>
    <w:p w:rsidR="00483D26" w:rsidRPr="00E05F07" w:rsidRDefault="00483D26" w:rsidP="00D83D86">
      <w:pPr>
        <w:autoSpaceDE w:val="0"/>
        <w:autoSpaceDN w:val="0"/>
        <w:adjustRightInd w:val="0"/>
        <w:snapToGrid/>
        <w:spacing w:before="0" w:after="0"/>
        <w:jc w:val="both"/>
        <w:rPr>
          <w:i/>
          <w:iCs/>
          <w:szCs w:val="24"/>
          <w:lang w:eastAsia="en-US"/>
        </w:rPr>
      </w:pPr>
      <w:r w:rsidRPr="00E05F07">
        <w:rPr>
          <w:szCs w:val="24"/>
          <w:lang w:eastAsia="en-US"/>
        </w:rPr>
        <w:t>-</w:t>
      </w:r>
      <w:r w:rsidRPr="00E05F07">
        <w:rPr>
          <w:i/>
          <w:iCs/>
          <w:szCs w:val="24"/>
          <w:lang w:eastAsia="en-US"/>
        </w:rPr>
        <w:t xml:space="preserve">положительное эмоциональное подкрепление режимных моментов </w:t>
      </w:r>
      <w:r w:rsidRPr="00E05F07">
        <w:rPr>
          <w:szCs w:val="24"/>
          <w:lang w:eastAsia="en-US"/>
        </w:rPr>
        <w:t>(дневной сон, умывание, приём пищи и др.).</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Любая новая ситуация для ребёнка (переход из группы в группу, перевод ребёнка из одной группы в другую, смена воспитателя, долгое отсутствие по причине болезни и др.) должна рассматриваться воспитателями как адаптационная с соответствующей организацией общения с данным ребёнком и его семьёй. Педагогу необходимо проявлять повышенное внимание к ребёнку и его семье с учётом конкретной ситуации.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В целом при организации жизни детей в течение всего времени их пребывания в детском саду (а особенно в адаптационный период) необходимо учитывать возрастные и гендерные особенности детей, состояние здоровья и возможности, специфику каждого этапа дошкольного детства (кризисные и сенситивные периоды развития,</w:t>
      </w:r>
      <w:r>
        <w:rPr>
          <w:szCs w:val="24"/>
          <w:lang w:eastAsia="en-US"/>
        </w:rPr>
        <w:t xml:space="preserve"> </w:t>
      </w:r>
      <w:r w:rsidRPr="00E05F07">
        <w:rPr>
          <w:szCs w:val="24"/>
          <w:lang w:eastAsia="en-US"/>
        </w:rPr>
        <w:t>ведущий вид деятельности, потребности). Педагогические, психологические, здоровьесберегающие требования</w:t>
      </w:r>
      <w:r>
        <w:rPr>
          <w:szCs w:val="24"/>
          <w:lang w:eastAsia="en-US"/>
        </w:rPr>
        <w:t xml:space="preserve"> </w:t>
      </w:r>
      <w:r w:rsidRPr="00E05F07">
        <w:rPr>
          <w:szCs w:val="24"/>
          <w:lang w:eastAsia="en-US"/>
        </w:rPr>
        <w:t>к организации образовательного процесса.</w:t>
      </w:r>
    </w:p>
    <w:p w:rsidR="00483D26" w:rsidRPr="00E05F07" w:rsidRDefault="00483D26" w:rsidP="00D83D86">
      <w:pPr>
        <w:autoSpaceDE w:val="0"/>
        <w:autoSpaceDN w:val="0"/>
        <w:adjustRightInd w:val="0"/>
        <w:snapToGrid/>
        <w:spacing w:before="0" w:after="0"/>
        <w:jc w:val="both"/>
        <w:rPr>
          <w:szCs w:val="24"/>
          <w:lang w:eastAsia="en-US"/>
        </w:rPr>
      </w:pPr>
    </w:p>
    <w:p w:rsidR="00483D26" w:rsidRPr="00E05F07" w:rsidRDefault="00483D26" w:rsidP="00D83D86">
      <w:pPr>
        <w:autoSpaceDE w:val="0"/>
        <w:autoSpaceDN w:val="0"/>
        <w:adjustRightInd w:val="0"/>
        <w:snapToGrid/>
        <w:spacing w:before="0" w:after="0"/>
        <w:jc w:val="both"/>
        <w:rPr>
          <w:szCs w:val="24"/>
          <w:lang w:eastAsia="en-US"/>
        </w:rPr>
      </w:pPr>
      <w:r w:rsidRPr="00E05F07">
        <w:rPr>
          <w:b/>
          <w:bCs/>
          <w:szCs w:val="24"/>
          <w:lang w:eastAsia="en-US"/>
        </w:rPr>
        <w:t xml:space="preserve">Для оптимизации образовательного процесса </w:t>
      </w:r>
      <w:r w:rsidRPr="00E05F07">
        <w:rPr>
          <w:b/>
          <w:szCs w:val="24"/>
          <w:lang w:eastAsia="en-US"/>
        </w:rPr>
        <w:t>соблюдаются следующие</w:t>
      </w:r>
      <w:r w:rsidRPr="00E05F07">
        <w:rPr>
          <w:szCs w:val="24"/>
          <w:lang w:eastAsia="en-US"/>
        </w:rPr>
        <w:t xml:space="preserve"> </w:t>
      </w:r>
      <w:r w:rsidRPr="00E05F07">
        <w:rPr>
          <w:b/>
          <w:bCs/>
          <w:szCs w:val="24"/>
          <w:lang w:eastAsia="en-US"/>
        </w:rPr>
        <w:t>требования</w:t>
      </w:r>
      <w:r w:rsidRPr="00E05F07">
        <w:rPr>
          <w:szCs w:val="24"/>
          <w:lang w:eastAsia="en-US"/>
        </w:rPr>
        <w:t>:</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 использование электронных документов (с целью сокращения временных затрат на организационные моменты и высвобождения времени для непосредственного взаимодействия и общения педагога с ребёнком);</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-организация разновозрастное общение детей;</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-своевременное реагирование на возникающие проблемы в развитии детей, обеспечивать профилактику и раннюю коррекцию нарушений развития (при необходимости подключать специалистов);</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-установлендресс-код для работы с детьми дошкольного возраста (одежда должна позволять принимать различное положение тела при взаимодействии и играх с детьми: сесть, лечь на ковёр, ползать, прыгать и т.п.);</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-решение образовательных задач как в специально моделируемой деятельности (игры, экскурсии, наблюдения, эксперименты и т.д.), так и в реальных жизненных ситуациях (режимные моменты, естественное общение с ребёнком и его семьёй );</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-проводение  диагностики (диагностические игры и др.), не нарушая комфортного состояния ребёнка (с целью выработки конкретных рекомендаций по дальнейшему образованию ребёнка);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-организация деятельности по повышению психолого-педагогической компетентности родителей.</w:t>
      </w:r>
    </w:p>
    <w:p w:rsidR="00483D26" w:rsidRPr="00E05F07" w:rsidRDefault="00483D26" w:rsidP="00D83D86">
      <w:pPr>
        <w:autoSpaceDE w:val="0"/>
        <w:autoSpaceDN w:val="0"/>
        <w:adjustRightInd w:val="0"/>
        <w:snapToGrid/>
        <w:spacing w:before="0" w:after="0"/>
        <w:jc w:val="both"/>
        <w:rPr>
          <w:szCs w:val="24"/>
          <w:lang w:eastAsia="en-US"/>
        </w:rPr>
      </w:pPr>
      <w:r w:rsidRPr="00E05F07">
        <w:rPr>
          <w:b/>
          <w:bCs/>
          <w:i/>
          <w:iCs/>
          <w:szCs w:val="24"/>
          <w:lang w:eastAsia="en-US"/>
        </w:rPr>
        <w:t xml:space="preserve">Педагогические требования </w:t>
      </w:r>
      <w:r w:rsidRPr="00E05F07">
        <w:rPr>
          <w:szCs w:val="24"/>
          <w:lang w:eastAsia="en-US"/>
        </w:rPr>
        <w:t>к организации образовательного процесса: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lastRenderedPageBreak/>
        <w:t>-создана для ребёнка ситуация выбора (наличие одновременно нескольких видов деятельности!) и вовлекать в разнообразную продуктивную деятельность с учётом предпочтений;</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-расширяется осведомлённость и опыт ребёнка (освоение разнообразных способов деятельности) с учётом его интересов и опорой на уже имеющийся опыт;</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-осуществлятся доброжелательное партнёрство, сотрудничество с ребёнком и его семьёй;</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вовлекается ребёнк в разнообразную продуктивную деятельность;</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-созданы благоприятные условия для разнообразной свободной самостоятельной деятельности детей, поощряя детское творчество, обогащая личный опыт детей.</w:t>
      </w:r>
    </w:p>
    <w:p w:rsidR="00483D26" w:rsidRPr="00E05F07" w:rsidRDefault="00483D26" w:rsidP="00D83D86">
      <w:pPr>
        <w:autoSpaceDE w:val="0"/>
        <w:autoSpaceDN w:val="0"/>
        <w:adjustRightInd w:val="0"/>
        <w:snapToGrid/>
        <w:spacing w:before="0" w:after="0"/>
        <w:jc w:val="both"/>
        <w:rPr>
          <w:szCs w:val="24"/>
          <w:lang w:eastAsia="en-US"/>
        </w:rPr>
      </w:pPr>
      <w:r w:rsidRPr="00E05F07">
        <w:rPr>
          <w:b/>
          <w:bCs/>
          <w:i/>
          <w:iCs/>
          <w:szCs w:val="24"/>
          <w:lang w:eastAsia="en-US"/>
        </w:rPr>
        <w:t xml:space="preserve">Психологические требования </w:t>
      </w:r>
      <w:r w:rsidRPr="00E05F07">
        <w:rPr>
          <w:szCs w:val="24"/>
          <w:lang w:eastAsia="en-US"/>
        </w:rPr>
        <w:t>к организации образовательного процесса: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-способствовать развитию базовых психических процессов: восприятие (зрительное, слуховое, тактильное), мышление (наглядно-действенное, логическое, абстрактное, креативное), память (зрительную, слуховую, двигательную), внимание (концентрацию, переключаемость), речь, воображение;</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-содействие эмоционально-образному подкреплению получаемого ребёнком информации.</w:t>
      </w:r>
    </w:p>
    <w:p w:rsidR="00483D26" w:rsidRPr="00E05F07" w:rsidRDefault="00483D26" w:rsidP="00D83D86">
      <w:pPr>
        <w:autoSpaceDE w:val="0"/>
        <w:autoSpaceDN w:val="0"/>
        <w:adjustRightInd w:val="0"/>
        <w:snapToGrid/>
        <w:spacing w:before="0" w:after="0"/>
        <w:jc w:val="both"/>
        <w:rPr>
          <w:szCs w:val="24"/>
          <w:lang w:eastAsia="en-US"/>
        </w:rPr>
      </w:pPr>
      <w:r w:rsidRPr="00E05F07">
        <w:rPr>
          <w:b/>
          <w:bCs/>
          <w:i/>
          <w:iCs/>
          <w:szCs w:val="24"/>
          <w:lang w:eastAsia="en-US"/>
        </w:rPr>
        <w:t xml:space="preserve">Здоровьесберегающие требования </w:t>
      </w:r>
      <w:r w:rsidRPr="00E05F07">
        <w:rPr>
          <w:szCs w:val="24"/>
          <w:lang w:eastAsia="en-US"/>
        </w:rPr>
        <w:t>к организации образовательного процесса: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-способность  распознавать состояние здоровья ребёнка, владение способами распознавания болезненных состояний и оказания первой медицинской помощи;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учитывается индивидуальные особенности физического и психического развития детей при выборе педагогических подходов;</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беспечивается гибкая режимная организация жизнедеятельности и физиологически необходимую двигательную активность.</w:t>
      </w:r>
    </w:p>
    <w:p w:rsidR="00483D26" w:rsidRDefault="00483D26" w:rsidP="00D83D86">
      <w:pPr>
        <w:autoSpaceDE w:val="0"/>
        <w:autoSpaceDN w:val="0"/>
        <w:adjustRightInd w:val="0"/>
        <w:snapToGrid/>
        <w:spacing w:before="0" w:after="0"/>
        <w:jc w:val="center"/>
        <w:rPr>
          <w:i/>
          <w:szCs w:val="24"/>
          <w:lang w:eastAsia="en-US"/>
        </w:rPr>
      </w:pPr>
    </w:p>
    <w:p w:rsidR="00483D26" w:rsidRDefault="00483D26" w:rsidP="00D83D86">
      <w:pPr>
        <w:autoSpaceDE w:val="0"/>
        <w:autoSpaceDN w:val="0"/>
        <w:adjustRightInd w:val="0"/>
        <w:snapToGrid/>
        <w:spacing w:before="0" w:after="0"/>
        <w:jc w:val="center"/>
        <w:rPr>
          <w:i/>
          <w:szCs w:val="24"/>
          <w:lang w:eastAsia="en-US"/>
        </w:rPr>
      </w:pPr>
      <w:r w:rsidRPr="00D83D86">
        <w:rPr>
          <w:i/>
          <w:szCs w:val="24"/>
          <w:lang w:eastAsia="en-US"/>
        </w:rPr>
        <w:t>Подходы к планированию образовательной деятельности.</w:t>
      </w:r>
    </w:p>
    <w:p w:rsidR="00483D26" w:rsidRPr="00D83D86" w:rsidRDefault="00483D26" w:rsidP="00D83D86">
      <w:pPr>
        <w:tabs>
          <w:tab w:val="left" w:pos="720"/>
        </w:tabs>
        <w:snapToGrid/>
        <w:spacing w:before="0" w:after="160" w:line="257" w:lineRule="auto"/>
        <w:ind w:firstLine="284"/>
        <w:jc w:val="both"/>
        <w:rPr>
          <w:szCs w:val="24"/>
          <w:lang w:eastAsia="en-US"/>
        </w:rPr>
      </w:pPr>
      <w:r>
        <w:rPr>
          <w:szCs w:val="24"/>
          <w:lang w:eastAsia="en-US"/>
        </w:rPr>
        <w:t xml:space="preserve">       </w:t>
      </w:r>
      <w:r w:rsidRPr="00D83D86">
        <w:rPr>
          <w:szCs w:val="24"/>
          <w:lang w:eastAsia="en-US"/>
        </w:rPr>
        <w:t>Планирование должно предусматривать альтернативные виды деятельности, так как детально спланировать весь педагогический процесс невозможно, поскольку разнообразные жизненные явления (внезапное изменение погоды, интерес ребёнка к объекту и т.п.) вносят свои коррективы в деятельность.</w:t>
      </w:r>
      <w:r>
        <w:rPr>
          <w:szCs w:val="24"/>
          <w:lang w:eastAsia="en-US"/>
        </w:rPr>
        <w:t xml:space="preserve"> </w:t>
      </w:r>
      <w:r w:rsidRPr="00D83D86">
        <w:rPr>
          <w:szCs w:val="24"/>
          <w:lang w:eastAsia="en-US"/>
        </w:rPr>
        <w:t xml:space="preserve">Основу планирования составляют комплексные </w:t>
      </w:r>
      <w:r>
        <w:rPr>
          <w:i/>
          <w:szCs w:val="24"/>
          <w:lang w:eastAsia="en-US"/>
        </w:rPr>
        <w:t>образователь</w:t>
      </w:r>
      <w:r w:rsidRPr="00D83D86">
        <w:rPr>
          <w:i/>
          <w:szCs w:val="24"/>
          <w:lang w:eastAsia="en-US"/>
        </w:rPr>
        <w:t xml:space="preserve">ные задачи </w:t>
      </w:r>
      <w:r w:rsidRPr="00D83D86">
        <w:rPr>
          <w:szCs w:val="24"/>
          <w:lang w:eastAsia="en-US"/>
        </w:rPr>
        <w:t>на определённый промежуток времени (в соответствии</w:t>
      </w:r>
      <w:r w:rsidRPr="00D83D86">
        <w:rPr>
          <w:i/>
          <w:szCs w:val="24"/>
          <w:lang w:eastAsia="en-US"/>
        </w:rPr>
        <w:t xml:space="preserve"> </w:t>
      </w:r>
      <w:r w:rsidRPr="00D83D86">
        <w:rPr>
          <w:szCs w:val="24"/>
          <w:lang w:eastAsia="en-US"/>
        </w:rPr>
        <w:t>с примерным комплексно-тем</w:t>
      </w:r>
      <w:r>
        <w:rPr>
          <w:szCs w:val="24"/>
          <w:lang w:eastAsia="en-US"/>
        </w:rPr>
        <w:t>атическим планированием — на не</w:t>
      </w:r>
      <w:r w:rsidRPr="00D83D86">
        <w:rPr>
          <w:szCs w:val="24"/>
          <w:lang w:eastAsia="en-US"/>
        </w:rPr>
        <w:t>делю). Образовательные задачи</w:t>
      </w:r>
      <w:r>
        <w:rPr>
          <w:szCs w:val="24"/>
          <w:lang w:eastAsia="en-US"/>
        </w:rPr>
        <w:t xml:space="preserve"> объединяют проектирование пред</w:t>
      </w:r>
      <w:r w:rsidRPr="00D83D86">
        <w:rPr>
          <w:szCs w:val="24"/>
          <w:lang w:eastAsia="en-US"/>
        </w:rPr>
        <w:t>метно-развивающей среды и разработку содержания деятельности и общения педагога с детьми и их родителями.</w:t>
      </w:r>
      <w:r>
        <w:rPr>
          <w:szCs w:val="24"/>
          <w:lang w:eastAsia="en-US"/>
        </w:rPr>
        <w:t xml:space="preserve"> </w:t>
      </w:r>
      <w:r w:rsidRPr="00D83D86">
        <w:rPr>
          <w:szCs w:val="24"/>
          <w:lang w:eastAsia="en-US"/>
        </w:rPr>
        <w:t>В планировании образоват</w:t>
      </w:r>
      <w:r>
        <w:rPr>
          <w:szCs w:val="24"/>
          <w:lang w:eastAsia="en-US"/>
        </w:rPr>
        <w:t>ельного процесса принимают учас</w:t>
      </w:r>
      <w:r w:rsidRPr="00D83D86">
        <w:rPr>
          <w:szCs w:val="24"/>
          <w:lang w:eastAsia="en-US"/>
        </w:rPr>
        <w:t>тие руководитель образовательн</w:t>
      </w:r>
      <w:r>
        <w:rPr>
          <w:szCs w:val="24"/>
          <w:lang w:eastAsia="en-US"/>
        </w:rPr>
        <w:t>ой организации, старший воспита</w:t>
      </w:r>
      <w:r w:rsidRPr="00D83D86">
        <w:rPr>
          <w:szCs w:val="24"/>
          <w:lang w:eastAsia="en-US"/>
        </w:rPr>
        <w:t>тель, педагоги (воспитатели, му</w:t>
      </w:r>
      <w:r>
        <w:rPr>
          <w:szCs w:val="24"/>
          <w:lang w:eastAsia="en-US"/>
        </w:rPr>
        <w:t>зыкальный руководитель, инструк</w:t>
      </w:r>
      <w:r w:rsidRPr="00D83D86">
        <w:rPr>
          <w:szCs w:val="24"/>
          <w:lang w:eastAsia="en-US"/>
        </w:rPr>
        <w:t>тор по физической культуре, педагог-психолог, учитель-логопед и др.).</w:t>
      </w:r>
    </w:p>
    <w:p w:rsidR="00483D26" w:rsidRPr="00D83D86" w:rsidRDefault="00483D26" w:rsidP="00D83D86">
      <w:pPr>
        <w:snapToGrid/>
        <w:spacing w:before="0" w:after="160" w:line="246" w:lineRule="auto"/>
        <w:ind w:left="880" w:right="880" w:firstLine="477"/>
        <w:jc w:val="center"/>
        <w:rPr>
          <w:b/>
          <w:szCs w:val="24"/>
          <w:lang w:eastAsia="en-US"/>
        </w:rPr>
      </w:pPr>
      <w:r w:rsidRPr="00D83D86">
        <w:rPr>
          <w:b/>
          <w:szCs w:val="24"/>
          <w:lang w:eastAsia="en-US"/>
        </w:rPr>
        <w:t>Планирование образовательного процесса на уровне дошкольной образовательной организации</w:t>
      </w:r>
    </w:p>
    <w:p w:rsidR="00483D26" w:rsidRDefault="00483D26" w:rsidP="00D83D86">
      <w:pPr>
        <w:snapToGrid/>
        <w:spacing w:before="0" w:after="160" w:line="123" w:lineRule="exact"/>
        <w:rPr>
          <w:sz w:val="22"/>
          <w:szCs w:val="22"/>
          <w:lang w:eastAsia="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40"/>
        <w:gridCol w:w="2340"/>
        <w:gridCol w:w="8600"/>
      </w:tblGrid>
      <w:tr w:rsidR="00483D26" w:rsidRPr="00D83D86" w:rsidTr="005F4F2B">
        <w:trPr>
          <w:trHeight w:val="1150"/>
        </w:trPr>
        <w:tc>
          <w:tcPr>
            <w:tcW w:w="3240" w:type="dxa"/>
            <w:vAlign w:val="bottom"/>
          </w:tcPr>
          <w:p w:rsidR="00483D26" w:rsidRPr="00D83D86" w:rsidRDefault="00483D26" w:rsidP="0024301F">
            <w:pPr>
              <w:snapToGrid/>
              <w:spacing w:before="0" w:after="160" w:line="240" w:lineRule="atLeast"/>
              <w:jc w:val="center"/>
              <w:rPr>
                <w:b/>
                <w:szCs w:val="22"/>
                <w:lang w:eastAsia="en-US"/>
              </w:rPr>
            </w:pPr>
            <w:r w:rsidRPr="00D83D86">
              <w:rPr>
                <w:b/>
                <w:sz w:val="22"/>
                <w:szCs w:val="22"/>
                <w:lang w:eastAsia="en-US"/>
              </w:rPr>
              <w:lastRenderedPageBreak/>
              <w:t>Ответственный</w:t>
            </w:r>
          </w:p>
        </w:tc>
        <w:tc>
          <w:tcPr>
            <w:tcW w:w="2340" w:type="dxa"/>
            <w:vAlign w:val="bottom"/>
          </w:tcPr>
          <w:p w:rsidR="00483D26" w:rsidRPr="00D83D86" w:rsidRDefault="00483D26" w:rsidP="00D83D86">
            <w:pPr>
              <w:snapToGrid/>
              <w:spacing w:before="0" w:after="160" w:line="240" w:lineRule="atLeast"/>
              <w:jc w:val="center"/>
              <w:rPr>
                <w:b/>
                <w:w w:val="94"/>
                <w:szCs w:val="22"/>
                <w:lang w:eastAsia="en-US"/>
              </w:rPr>
            </w:pPr>
            <w:r w:rsidRPr="00D83D86">
              <w:rPr>
                <w:b/>
                <w:w w:val="94"/>
                <w:sz w:val="22"/>
                <w:szCs w:val="22"/>
                <w:lang w:eastAsia="en-US"/>
              </w:rPr>
              <w:t>Временной</w:t>
            </w:r>
          </w:p>
          <w:p w:rsidR="00483D26" w:rsidRPr="00D83D86" w:rsidRDefault="00483D26" w:rsidP="00D83D86">
            <w:pPr>
              <w:snapToGrid/>
              <w:spacing w:before="0" w:after="160" w:line="240" w:lineRule="atLeast"/>
              <w:jc w:val="center"/>
              <w:rPr>
                <w:b/>
                <w:w w:val="94"/>
                <w:szCs w:val="22"/>
                <w:lang w:eastAsia="en-US"/>
              </w:rPr>
            </w:pPr>
            <w:r w:rsidRPr="00D83D86">
              <w:rPr>
                <w:b/>
                <w:w w:val="93"/>
                <w:sz w:val="22"/>
                <w:szCs w:val="22"/>
                <w:lang w:eastAsia="en-US"/>
              </w:rPr>
              <w:t>период</w:t>
            </w:r>
          </w:p>
        </w:tc>
        <w:tc>
          <w:tcPr>
            <w:tcW w:w="8600" w:type="dxa"/>
            <w:vAlign w:val="bottom"/>
          </w:tcPr>
          <w:p w:rsidR="00483D26" w:rsidRPr="00D83D86" w:rsidRDefault="00483D26" w:rsidP="0024301F">
            <w:pPr>
              <w:snapToGrid/>
              <w:spacing w:before="0" w:after="160" w:line="240" w:lineRule="atLeast"/>
              <w:ind w:left="1260"/>
              <w:jc w:val="center"/>
              <w:rPr>
                <w:b/>
                <w:szCs w:val="22"/>
                <w:lang w:eastAsia="en-US"/>
              </w:rPr>
            </w:pPr>
            <w:r w:rsidRPr="00D83D86">
              <w:rPr>
                <w:b/>
                <w:sz w:val="22"/>
                <w:szCs w:val="22"/>
                <w:lang w:eastAsia="en-US"/>
              </w:rPr>
              <w:t>Содержание</w:t>
            </w:r>
          </w:p>
        </w:tc>
      </w:tr>
      <w:tr w:rsidR="00483D26" w:rsidRPr="00D83D86" w:rsidTr="0024301F">
        <w:trPr>
          <w:trHeight w:val="288"/>
        </w:trPr>
        <w:tc>
          <w:tcPr>
            <w:tcW w:w="3240" w:type="dxa"/>
            <w:vAlign w:val="bottom"/>
          </w:tcPr>
          <w:p w:rsidR="00483D26" w:rsidRPr="00D83D86" w:rsidRDefault="00483D26" w:rsidP="00D83D86">
            <w:pPr>
              <w:snapToGrid/>
              <w:spacing w:before="0" w:after="160" w:line="240" w:lineRule="atLeast"/>
              <w:ind w:left="120"/>
              <w:rPr>
                <w:szCs w:val="22"/>
                <w:lang w:eastAsia="en-US"/>
              </w:rPr>
            </w:pPr>
            <w:r w:rsidRPr="00D83D86">
              <w:rPr>
                <w:sz w:val="22"/>
                <w:szCs w:val="22"/>
                <w:lang w:eastAsia="en-US"/>
              </w:rPr>
              <w:t>Руководитель</w:t>
            </w:r>
          </w:p>
        </w:tc>
        <w:tc>
          <w:tcPr>
            <w:tcW w:w="2340" w:type="dxa"/>
            <w:vAlign w:val="bottom"/>
          </w:tcPr>
          <w:p w:rsidR="00483D26" w:rsidRPr="00D83D86" w:rsidRDefault="00483D26" w:rsidP="00D83D86">
            <w:pPr>
              <w:snapToGrid/>
              <w:spacing w:before="0" w:after="160" w:line="240" w:lineRule="atLeast"/>
              <w:ind w:left="100"/>
              <w:rPr>
                <w:szCs w:val="22"/>
                <w:lang w:eastAsia="en-US"/>
              </w:rPr>
            </w:pPr>
            <w:r w:rsidRPr="00D83D86">
              <w:rPr>
                <w:sz w:val="22"/>
                <w:szCs w:val="22"/>
                <w:lang w:eastAsia="en-US"/>
              </w:rPr>
              <w:t>1 раз в год</w:t>
            </w:r>
          </w:p>
        </w:tc>
        <w:tc>
          <w:tcPr>
            <w:tcW w:w="8600" w:type="dxa"/>
            <w:vAlign w:val="bottom"/>
          </w:tcPr>
          <w:p w:rsidR="00483D26" w:rsidRDefault="00483D26" w:rsidP="00D83D86">
            <w:pPr>
              <w:snapToGrid/>
              <w:spacing w:before="0" w:after="160" w:line="240" w:lineRule="atLeast"/>
              <w:ind w:left="100"/>
              <w:rPr>
                <w:szCs w:val="22"/>
                <w:lang w:eastAsia="en-US"/>
              </w:rPr>
            </w:pPr>
          </w:p>
          <w:p w:rsidR="00483D26" w:rsidRPr="00D83D86" w:rsidRDefault="00483D26" w:rsidP="00D83D86">
            <w:pPr>
              <w:snapToGrid/>
              <w:spacing w:before="0" w:after="160" w:line="240" w:lineRule="atLeast"/>
              <w:ind w:left="100"/>
              <w:rPr>
                <w:szCs w:val="22"/>
                <w:lang w:eastAsia="en-US"/>
              </w:rPr>
            </w:pPr>
            <w:r w:rsidRPr="00D83D86">
              <w:rPr>
                <w:sz w:val="22"/>
                <w:szCs w:val="22"/>
                <w:lang w:eastAsia="en-US"/>
              </w:rPr>
              <w:t>Утверждение годового плана работы организации, перспективного календарно-тематического плана</w:t>
            </w:r>
          </w:p>
        </w:tc>
      </w:tr>
      <w:tr w:rsidR="00483D26" w:rsidRPr="00D83D86" w:rsidTr="0024301F">
        <w:trPr>
          <w:trHeight w:val="288"/>
        </w:trPr>
        <w:tc>
          <w:tcPr>
            <w:tcW w:w="3240" w:type="dxa"/>
            <w:vAlign w:val="bottom"/>
          </w:tcPr>
          <w:p w:rsidR="00483D26" w:rsidRPr="00D83D86" w:rsidRDefault="00483D26" w:rsidP="00D83D86">
            <w:pPr>
              <w:snapToGrid/>
              <w:spacing w:before="0" w:after="160" w:line="240" w:lineRule="atLeast"/>
              <w:ind w:left="120"/>
              <w:rPr>
                <w:szCs w:val="22"/>
                <w:lang w:eastAsia="en-US"/>
              </w:rPr>
            </w:pPr>
            <w:r w:rsidRPr="00D83D86">
              <w:rPr>
                <w:sz w:val="22"/>
                <w:szCs w:val="22"/>
                <w:lang w:eastAsia="en-US"/>
              </w:rPr>
              <w:t>Руководитель, старший воспитатель</w:t>
            </w:r>
          </w:p>
        </w:tc>
        <w:tc>
          <w:tcPr>
            <w:tcW w:w="2340" w:type="dxa"/>
            <w:vAlign w:val="bottom"/>
          </w:tcPr>
          <w:p w:rsidR="00483D26" w:rsidRPr="00D83D86" w:rsidRDefault="00483D26" w:rsidP="00D83D86">
            <w:pPr>
              <w:snapToGrid/>
              <w:spacing w:before="0" w:after="160" w:line="240" w:lineRule="atLeast"/>
              <w:ind w:left="100"/>
              <w:rPr>
                <w:szCs w:val="22"/>
                <w:lang w:eastAsia="en-US"/>
              </w:rPr>
            </w:pPr>
            <w:r w:rsidRPr="00D83D86">
              <w:rPr>
                <w:sz w:val="22"/>
                <w:szCs w:val="22"/>
                <w:lang w:eastAsia="en-US"/>
              </w:rPr>
              <w:t>1 раз в год</w:t>
            </w:r>
          </w:p>
        </w:tc>
        <w:tc>
          <w:tcPr>
            <w:tcW w:w="8600" w:type="dxa"/>
            <w:vAlign w:val="bottom"/>
          </w:tcPr>
          <w:p w:rsidR="00483D26" w:rsidRPr="00D83D86" w:rsidRDefault="00483D26" w:rsidP="00D83D86">
            <w:pPr>
              <w:snapToGrid/>
              <w:spacing w:before="0" w:after="160" w:line="240" w:lineRule="atLeast"/>
              <w:ind w:left="100"/>
              <w:rPr>
                <w:szCs w:val="22"/>
                <w:lang w:eastAsia="en-US"/>
              </w:rPr>
            </w:pPr>
            <w:r>
              <w:rPr>
                <w:sz w:val="22"/>
                <w:szCs w:val="22"/>
                <w:lang w:eastAsia="en-US"/>
              </w:rPr>
              <w:t>Составление примерного плана ме</w:t>
            </w:r>
            <w:r w:rsidRPr="00D83D86">
              <w:rPr>
                <w:sz w:val="22"/>
                <w:szCs w:val="22"/>
                <w:lang w:eastAsia="en-US"/>
              </w:rPr>
              <w:t xml:space="preserve">роприятий </w:t>
            </w:r>
            <w:r>
              <w:rPr>
                <w:sz w:val="22"/>
                <w:szCs w:val="22"/>
                <w:lang w:eastAsia="en-US"/>
              </w:rPr>
              <w:t>на учебный год в дошколь</w:t>
            </w:r>
            <w:r w:rsidRPr="00D83D86">
              <w:rPr>
                <w:sz w:val="22"/>
                <w:szCs w:val="22"/>
                <w:lang w:eastAsia="en-US"/>
              </w:rPr>
              <w:t>ной образовательной организации</w:t>
            </w:r>
          </w:p>
        </w:tc>
      </w:tr>
      <w:tr w:rsidR="00483D26" w:rsidRPr="00D83D86" w:rsidTr="0024301F">
        <w:trPr>
          <w:trHeight w:val="288"/>
        </w:trPr>
        <w:tc>
          <w:tcPr>
            <w:tcW w:w="3240" w:type="dxa"/>
            <w:vAlign w:val="bottom"/>
          </w:tcPr>
          <w:p w:rsidR="00483D26" w:rsidRPr="00D83D86" w:rsidRDefault="00483D26" w:rsidP="00D83D86">
            <w:pPr>
              <w:snapToGrid/>
              <w:spacing w:before="0" w:after="160" w:line="240" w:lineRule="atLeast"/>
              <w:ind w:left="120"/>
              <w:rPr>
                <w:szCs w:val="22"/>
                <w:lang w:eastAsia="en-US"/>
              </w:rPr>
            </w:pPr>
            <w:r>
              <w:rPr>
                <w:sz w:val="22"/>
                <w:szCs w:val="22"/>
                <w:lang w:eastAsia="en-US"/>
              </w:rPr>
              <w:t>Старший воспи</w:t>
            </w:r>
            <w:r w:rsidRPr="00D83D86">
              <w:rPr>
                <w:sz w:val="22"/>
                <w:szCs w:val="22"/>
                <w:lang w:eastAsia="en-US"/>
              </w:rPr>
              <w:t>татель,</w:t>
            </w:r>
            <w:r>
              <w:rPr>
                <w:sz w:val="22"/>
                <w:szCs w:val="22"/>
                <w:lang w:eastAsia="en-US"/>
              </w:rPr>
              <w:t xml:space="preserve"> воспита</w:t>
            </w:r>
            <w:r w:rsidRPr="00D83D86">
              <w:rPr>
                <w:sz w:val="22"/>
                <w:szCs w:val="22"/>
                <w:lang w:eastAsia="en-US"/>
              </w:rPr>
              <w:t>тели, творческая группа педагогов</w:t>
            </w:r>
          </w:p>
        </w:tc>
        <w:tc>
          <w:tcPr>
            <w:tcW w:w="2340" w:type="dxa"/>
            <w:vAlign w:val="bottom"/>
          </w:tcPr>
          <w:p w:rsidR="00483D26" w:rsidRPr="00D83D86" w:rsidRDefault="00483D26" w:rsidP="00D83D86">
            <w:pPr>
              <w:snapToGrid/>
              <w:spacing w:before="0" w:after="160" w:line="240" w:lineRule="atLeast"/>
              <w:ind w:left="100"/>
              <w:rPr>
                <w:szCs w:val="22"/>
                <w:lang w:eastAsia="en-US"/>
              </w:rPr>
            </w:pPr>
            <w:r w:rsidRPr="00D83D86">
              <w:rPr>
                <w:sz w:val="22"/>
                <w:szCs w:val="22"/>
                <w:lang w:eastAsia="en-US"/>
              </w:rPr>
              <w:t>В начале учебного года</w:t>
            </w:r>
          </w:p>
        </w:tc>
        <w:tc>
          <w:tcPr>
            <w:tcW w:w="8600" w:type="dxa"/>
            <w:vAlign w:val="bottom"/>
          </w:tcPr>
          <w:p w:rsidR="00483D26" w:rsidRPr="00D83D86" w:rsidRDefault="00483D26" w:rsidP="00D83D86">
            <w:pPr>
              <w:snapToGrid/>
              <w:spacing w:before="0" w:after="160" w:line="240" w:lineRule="atLeast"/>
              <w:ind w:left="100"/>
              <w:rPr>
                <w:szCs w:val="22"/>
                <w:lang w:eastAsia="en-US"/>
              </w:rPr>
            </w:pPr>
            <w:r w:rsidRPr="00D83D86">
              <w:rPr>
                <w:sz w:val="22"/>
                <w:szCs w:val="22"/>
                <w:lang w:eastAsia="en-US"/>
              </w:rPr>
              <w:t>Со</w:t>
            </w:r>
            <w:r>
              <w:rPr>
                <w:sz w:val="22"/>
                <w:szCs w:val="22"/>
                <w:lang w:eastAsia="en-US"/>
              </w:rPr>
              <w:t>ставление перспективного кален</w:t>
            </w:r>
            <w:r w:rsidRPr="00D83D86">
              <w:rPr>
                <w:sz w:val="22"/>
                <w:szCs w:val="22"/>
                <w:lang w:eastAsia="en-US"/>
              </w:rPr>
              <w:t>дарно-тематического плана для каждой возрастной группы</w:t>
            </w:r>
          </w:p>
        </w:tc>
      </w:tr>
      <w:tr w:rsidR="00483D26" w:rsidRPr="00D83D86" w:rsidTr="0024301F">
        <w:trPr>
          <w:trHeight w:val="288"/>
        </w:trPr>
        <w:tc>
          <w:tcPr>
            <w:tcW w:w="3240" w:type="dxa"/>
            <w:vAlign w:val="bottom"/>
          </w:tcPr>
          <w:p w:rsidR="00483D26" w:rsidRPr="00D83D86" w:rsidRDefault="00483D26" w:rsidP="00D83D86">
            <w:pPr>
              <w:snapToGrid/>
              <w:spacing w:before="0" w:after="160" w:line="218" w:lineRule="exact"/>
              <w:ind w:left="120"/>
              <w:rPr>
                <w:szCs w:val="22"/>
                <w:lang w:eastAsia="en-US"/>
              </w:rPr>
            </w:pPr>
            <w:r w:rsidRPr="00D83D86">
              <w:rPr>
                <w:sz w:val="22"/>
                <w:szCs w:val="22"/>
                <w:lang w:eastAsia="en-US"/>
              </w:rPr>
              <w:t>Воспитатели, педагоги</w:t>
            </w:r>
          </w:p>
        </w:tc>
        <w:tc>
          <w:tcPr>
            <w:tcW w:w="2340" w:type="dxa"/>
            <w:vAlign w:val="bottom"/>
          </w:tcPr>
          <w:p w:rsidR="00483D26" w:rsidRPr="00D83D86" w:rsidRDefault="00483D26" w:rsidP="00D83D86">
            <w:pPr>
              <w:snapToGrid/>
              <w:spacing w:before="0" w:after="160" w:line="218" w:lineRule="exact"/>
              <w:ind w:left="100"/>
              <w:rPr>
                <w:szCs w:val="22"/>
                <w:lang w:eastAsia="en-US"/>
              </w:rPr>
            </w:pPr>
            <w:r w:rsidRPr="00D83D86">
              <w:rPr>
                <w:sz w:val="22"/>
                <w:szCs w:val="22"/>
                <w:lang w:eastAsia="en-US"/>
              </w:rPr>
              <w:t>1 раз в неделю</w:t>
            </w:r>
          </w:p>
        </w:tc>
        <w:tc>
          <w:tcPr>
            <w:tcW w:w="8600" w:type="dxa"/>
            <w:vAlign w:val="bottom"/>
          </w:tcPr>
          <w:p w:rsidR="00483D26" w:rsidRPr="00D83D86" w:rsidRDefault="00483D26" w:rsidP="00D83D86">
            <w:pPr>
              <w:snapToGrid/>
              <w:spacing w:before="0" w:after="160" w:line="218" w:lineRule="exact"/>
              <w:ind w:left="100"/>
              <w:rPr>
                <w:szCs w:val="22"/>
                <w:lang w:eastAsia="en-US"/>
              </w:rPr>
            </w:pPr>
            <w:r w:rsidRPr="00D83D86">
              <w:rPr>
                <w:sz w:val="22"/>
                <w:szCs w:val="22"/>
                <w:lang w:eastAsia="en-US"/>
              </w:rPr>
              <w:t>О</w:t>
            </w:r>
            <w:r>
              <w:rPr>
                <w:sz w:val="22"/>
                <w:szCs w:val="22"/>
                <w:lang w:eastAsia="en-US"/>
              </w:rPr>
              <w:t>тбор, формулировка образователь</w:t>
            </w:r>
            <w:r w:rsidRPr="00D83D86">
              <w:rPr>
                <w:sz w:val="22"/>
                <w:szCs w:val="22"/>
                <w:lang w:eastAsia="en-US"/>
              </w:rPr>
              <w:t xml:space="preserve">ных </w:t>
            </w:r>
            <w:r>
              <w:rPr>
                <w:sz w:val="22"/>
                <w:szCs w:val="22"/>
                <w:lang w:eastAsia="en-US"/>
              </w:rPr>
              <w:t>задач для своей возрастной груп</w:t>
            </w:r>
            <w:r w:rsidRPr="00D83D86">
              <w:rPr>
                <w:sz w:val="22"/>
                <w:szCs w:val="22"/>
                <w:lang w:eastAsia="en-US"/>
              </w:rPr>
              <w:t>пы</w:t>
            </w:r>
            <w:r>
              <w:rPr>
                <w:sz w:val="22"/>
                <w:szCs w:val="22"/>
                <w:lang w:eastAsia="en-US"/>
              </w:rPr>
              <w:t>, постепенность и последователь</w:t>
            </w:r>
            <w:r w:rsidRPr="00D83D86">
              <w:rPr>
                <w:sz w:val="22"/>
                <w:szCs w:val="22"/>
                <w:lang w:eastAsia="en-US"/>
              </w:rPr>
              <w:t>ность их усложнения; проекти</w:t>
            </w:r>
            <w:r>
              <w:rPr>
                <w:sz w:val="22"/>
                <w:szCs w:val="22"/>
                <w:lang w:eastAsia="en-US"/>
              </w:rPr>
              <w:t>рование и изменение предмет</w:t>
            </w:r>
            <w:r w:rsidRPr="00D83D86">
              <w:rPr>
                <w:sz w:val="22"/>
                <w:szCs w:val="22"/>
                <w:lang w:eastAsia="en-US"/>
              </w:rPr>
              <w:t>но-развивающей  среды,  подготовка материалов для организации детской деятельности, общения, игр с детьми</w:t>
            </w:r>
          </w:p>
        </w:tc>
      </w:tr>
    </w:tbl>
    <w:p w:rsidR="00483D26" w:rsidRPr="001D0410" w:rsidRDefault="00483D26" w:rsidP="001D0410">
      <w:pPr>
        <w:tabs>
          <w:tab w:val="left" w:pos="714"/>
        </w:tabs>
        <w:snapToGrid/>
        <w:spacing w:before="0" w:after="160" w:line="262" w:lineRule="auto"/>
        <w:ind w:firstLine="284"/>
        <w:jc w:val="both"/>
        <w:rPr>
          <w:szCs w:val="24"/>
          <w:lang w:eastAsia="en-US"/>
        </w:rPr>
      </w:pPr>
      <w:r>
        <w:rPr>
          <w:sz w:val="21"/>
          <w:szCs w:val="22"/>
          <w:lang w:eastAsia="en-US"/>
        </w:rPr>
        <w:t xml:space="preserve">       </w:t>
      </w:r>
      <w:r w:rsidRPr="001D0410">
        <w:rPr>
          <w:szCs w:val="24"/>
          <w:lang w:eastAsia="en-US"/>
        </w:rPr>
        <w:t>Разные виды деятельности при планировании становятся инициирующим началом интеграции. Например, чтение рассказа о природе может активизировать исследовательскую деятельность детей в ближайшем природном окружении, передачу образов животных в лепке или рисовании, разыгрывание сюжетов рассказа в свободной сюжетной игре.</w:t>
      </w:r>
    </w:p>
    <w:p w:rsidR="00483D26" w:rsidRPr="001D0410" w:rsidRDefault="00483D26" w:rsidP="001D0410">
      <w:pPr>
        <w:snapToGrid/>
        <w:spacing w:before="0" w:after="160" w:line="262" w:lineRule="auto"/>
        <w:ind w:firstLine="284"/>
        <w:jc w:val="both"/>
        <w:rPr>
          <w:szCs w:val="24"/>
          <w:lang w:eastAsia="en-US"/>
        </w:rPr>
      </w:pPr>
      <w:r w:rsidRPr="001D0410">
        <w:rPr>
          <w:szCs w:val="24"/>
          <w:lang w:eastAsia="en-US"/>
        </w:rPr>
        <w:t xml:space="preserve">      Представления детей о театре, обобщённые в познавательной деятельности, могут найти отражение в детских рисунках, сочинении рассказов, конструировании театральной сцены, изготовлении афиши на занятии по аппликации и завершиться проведением театральной постановки, досуга. В Программе для каждой возрастной группы приведён примерный перечень основных видов организованной образовательной деятельности с детьми, не жёстко фиксированный, а подвижный, что поможет воспитателю самостоятельно определять последовательность организованной деятельности, обеспечивая баланс разных видов активности детей. Воспитатель для решения тех или иных задач может заменять одни виды деятельности другими в рамках времени, отведённого для них в режиме дня. Обязательной должна быть связь специально организованной деятельности с детьми с их повседневной жизнью, предусматривающая возможность ещё раз вернуться к тому, что происходило на занятиях, продолжить работу над своей поделкой, практически использовать полученные знания (например, учились устанавливать взаимно однозначное соответствие двух групп предметов на математике, а затем сравнивали количество машин и «водителей» в игровом уголке, количество чашек и блюдец при сервировке стола).</w:t>
      </w:r>
    </w:p>
    <w:p w:rsidR="00483D26" w:rsidRPr="001D0410" w:rsidRDefault="00483D26" w:rsidP="001D0410">
      <w:pPr>
        <w:snapToGrid/>
        <w:spacing w:before="0" w:after="160" w:line="262" w:lineRule="auto"/>
        <w:jc w:val="both"/>
        <w:rPr>
          <w:szCs w:val="24"/>
          <w:lang w:eastAsia="en-US"/>
        </w:rPr>
      </w:pPr>
      <w:r w:rsidRPr="001D0410">
        <w:rPr>
          <w:szCs w:val="24"/>
          <w:lang w:eastAsia="en-US"/>
        </w:rPr>
        <w:lastRenderedPageBreak/>
        <w:t xml:space="preserve">          В основе</w:t>
      </w:r>
      <w:r w:rsidRPr="001D0410">
        <w:rPr>
          <w:b/>
          <w:szCs w:val="24"/>
          <w:lang w:eastAsia="en-US"/>
        </w:rPr>
        <w:t xml:space="preserve"> — </w:t>
      </w:r>
      <w:r w:rsidRPr="001D0410">
        <w:rPr>
          <w:szCs w:val="24"/>
          <w:lang w:eastAsia="en-US"/>
        </w:rPr>
        <w:t xml:space="preserve">выбор определённой 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 Каждая тема предполагает вариативный подход к выбору форм, методов, видов деятельности, их количество может быть уменьшено или увеличено с учётом заинтересованности детей. Для реализации содержания программы рекомендуется внедрять в педагогическую практику следующие </w:t>
      </w:r>
      <w:r w:rsidRPr="001D0410">
        <w:rPr>
          <w:i/>
          <w:szCs w:val="24"/>
          <w:lang w:eastAsia="en-US"/>
        </w:rPr>
        <w:t>формы образовательной деятельности</w:t>
      </w:r>
      <w:r w:rsidRPr="001D0410">
        <w:rPr>
          <w:b/>
          <w:szCs w:val="24"/>
          <w:lang w:eastAsia="en-US"/>
        </w:rPr>
        <w:t>:</w:t>
      </w:r>
    </w:p>
    <w:p w:rsidR="00483D26" w:rsidRPr="001D0410" w:rsidRDefault="00483D26" w:rsidP="001D0410">
      <w:pPr>
        <w:snapToGrid/>
        <w:spacing w:before="0" w:after="160" w:line="12" w:lineRule="exact"/>
        <w:jc w:val="both"/>
        <w:rPr>
          <w:szCs w:val="24"/>
          <w:lang w:eastAsia="en-US"/>
        </w:rPr>
      </w:pPr>
    </w:p>
    <w:p w:rsidR="00483D26" w:rsidRPr="001D0410" w:rsidRDefault="00483D26" w:rsidP="001D0410">
      <w:pPr>
        <w:numPr>
          <w:ilvl w:val="0"/>
          <w:numId w:val="137"/>
        </w:numPr>
        <w:snapToGrid/>
        <w:spacing w:before="0" w:after="160" w:line="261" w:lineRule="auto"/>
        <w:jc w:val="both"/>
        <w:rPr>
          <w:szCs w:val="24"/>
          <w:lang w:eastAsia="en-US"/>
        </w:rPr>
      </w:pPr>
      <w:r w:rsidRPr="001D0410">
        <w:rPr>
          <w:szCs w:val="24"/>
          <w:lang w:eastAsia="en-US"/>
        </w:rPr>
        <w:t xml:space="preserve">экскурсии, исследования и опыты, наблюдения с комментариями происходящего и обсуждениями, путешествия по природно-климатическим зонам нашего края; </w:t>
      </w:r>
    </w:p>
    <w:p w:rsidR="00483D26" w:rsidRPr="001D0410" w:rsidRDefault="00483D26" w:rsidP="001D0410">
      <w:pPr>
        <w:numPr>
          <w:ilvl w:val="0"/>
          <w:numId w:val="137"/>
        </w:numPr>
        <w:snapToGrid/>
        <w:spacing w:before="0" w:after="160" w:line="261" w:lineRule="auto"/>
        <w:jc w:val="both"/>
        <w:rPr>
          <w:szCs w:val="24"/>
          <w:lang w:eastAsia="en-US"/>
        </w:rPr>
      </w:pPr>
      <w:r w:rsidRPr="001D0410">
        <w:rPr>
          <w:szCs w:val="24"/>
          <w:lang w:eastAsia="en-US"/>
        </w:rPr>
        <w:t xml:space="preserve">театрализованные игры, игры-драматизации, игры-импровизации; </w:t>
      </w:r>
    </w:p>
    <w:p w:rsidR="00483D26" w:rsidRPr="001D0410" w:rsidRDefault="00483D26" w:rsidP="001D0410">
      <w:pPr>
        <w:numPr>
          <w:ilvl w:val="0"/>
          <w:numId w:val="137"/>
        </w:numPr>
        <w:snapToGrid/>
        <w:spacing w:before="0" w:after="160" w:line="261" w:lineRule="auto"/>
        <w:jc w:val="both"/>
        <w:rPr>
          <w:szCs w:val="24"/>
          <w:lang w:eastAsia="en-US"/>
        </w:rPr>
      </w:pPr>
      <w:r w:rsidRPr="001D0410">
        <w:rPr>
          <w:szCs w:val="24"/>
          <w:lang w:eastAsia="en-US"/>
        </w:rPr>
        <w:t xml:space="preserve">творческие мастерские; </w:t>
      </w:r>
    </w:p>
    <w:p w:rsidR="00483D26" w:rsidRPr="001D0410" w:rsidRDefault="00483D26" w:rsidP="001D0410">
      <w:pPr>
        <w:numPr>
          <w:ilvl w:val="0"/>
          <w:numId w:val="137"/>
        </w:numPr>
        <w:snapToGrid/>
        <w:spacing w:before="0" w:after="160" w:line="261" w:lineRule="auto"/>
        <w:jc w:val="both"/>
        <w:rPr>
          <w:szCs w:val="24"/>
          <w:lang w:eastAsia="en-US"/>
        </w:rPr>
      </w:pPr>
      <w:r w:rsidRPr="001D0410">
        <w:rPr>
          <w:szCs w:val="24"/>
          <w:lang w:eastAsia="en-US"/>
        </w:rPr>
        <w:t xml:space="preserve">фольклорные игры, фестивали народного творчества; календарно-обрядовые праздники; </w:t>
      </w:r>
    </w:p>
    <w:p w:rsidR="00483D26" w:rsidRPr="001D0410" w:rsidRDefault="00483D26" w:rsidP="001D0410">
      <w:pPr>
        <w:numPr>
          <w:ilvl w:val="0"/>
          <w:numId w:val="137"/>
        </w:numPr>
        <w:snapToGrid/>
        <w:spacing w:before="0" w:after="160" w:line="261" w:lineRule="auto"/>
        <w:jc w:val="both"/>
        <w:rPr>
          <w:szCs w:val="24"/>
          <w:lang w:eastAsia="en-US"/>
        </w:rPr>
      </w:pPr>
      <w:r w:rsidRPr="001D0410">
        <w:rPr>
          <w:szCs w:val="24"/>
          <w:lang w:eastAsia="en-US"/>
        </w:rPr>
        <w:t xml:space="preserve">создание коллективных продуктов (тематических плакатов, атрибутов для оформления среды группы), музыкально-литературные гостиные для детей и родителей; </w:t>
      </w:r>
    </w:p>
    <w:p w:rsidR="00483D26" w:rsidRPr="001D0410" w:rsidRDefault="00483D26" w:rsidP="001D0410">
      <w:pPr>
        <w:numPr>
          <w:ilvl w:val="0"/>
          <w:numId w:val="137"/>
        </w:numPr>
        <w:snapToGrid/>
        <w:spacing w:before="0" w:after="160" w:line="261" w:lineRule="auto"/>
        <w:jc w:val="both"/>
        <w:rPr>
          <w:szCs w:val="24"/>
          <w:lang w:eastAsia="en-US"/>
        </w:rPr>
      </w:pPr>
      <w:r w:rsidRPr="001D0410">
        <w:rPr>
          <w:szCs w:val="24"/>
          <w:lang w:eastAsia="en-US"/>
        </w:rPr>
        <w:t xml:space="preserve">тематические развлечения, спортивные праздники, соревнования и др. </w:t>
      </w:r>
    </w:p>
    <w:p w:rsidR="00483D26" w:rsidRPr="001D0410" w:rsidRDefault="00483D26" w:rsidP="001D0410">
      <w:pPr>
        <w:tabs>
          <w:tab w:val="left" w:pos="720"/>
        </w:tabs>
        <w:snapToGrid/>
        <w:spacing w:before="0" w:after="160" w:line="261" w:lineRule="auto"/>
        <w:jc w:val="both"/>
        <w:rPr>
          <w:szCs w:val="24"/>
          <w:lang w:eastAsia="en-US"/>
        </w:rPr>
      </w:pPr>
      <w:r w:rsidRPr="001D0410">
        <w:rPr>
          <w:szCs w:val="24"/>
          <w:lang w:eastAsia="en-US"/>
        </w:rPr>
        <w:t xml:space="preserve">             Выбор той или иной формы деятельности должен быть педагогически обоснован и целесообразен. Освоение детьми определённого содержания может завершаться организацией того или иного события-праздника, соревнования, досуга, выставки, на которых дети обобщают полученные знания, демонстрируют свои успехи. Подобные мероприятия могут служить своеобразным средством контроля за ходом педагогического процесса, если в сценарий включить соревновательные моменты, элементы викторин, практические задания, требующие применения полученных знаний.</w:t>
      </w:r>
    </w:p>
    <w:p w:rsidR="00483D26" w:rsidRPr="001D0410" w:rsidRDefault="00483D26" w:rsidP="001D0410">
      <w:pPr>
        <w:snapToGrid/>
        <w:spacing w:before="0" w:after="160" w:line="255" w:lineRule="auto"/>
        <w:jc w:val="both"/>
        <w:rPr>
          <w:szCs w:val="24"/>
          <w:lang w:eastAsia="en-US"/>
        </w:rPr>
      </w:pPr>
      <w:r w:rsidRPr="001D0410">
        <w:rPr>
          <w:szCs w:val="24"/>
          <w:lang w:eastAsia="en-US"/>
        </w:rPr>
        <w:t xml:space="preserve">             При организации совместной деятельности с детьми необходимо учитывать:</w:t>
      </w:r>
    </w:p>
    <w:p w:rsidR="00483D26" w:rsidRPr="001D0410" w:rsidRDefault="00483D26" w:rsidP="001D0410">
      <w:pPr>
        <w:numPr>
          <w:ilvl w:val="0"/>
          <w:numId w:val="136"/>
        </w:numPr>
        <w:snapToGrid/>
        <w:spacing w:before="0" w:after="160" w:line="276" w:lineRule="auto"/>
        <w:jc w:val="both"/>
        <w:rPr>
          <w:szCs w:val="24"/>
          <w:lang w:eastAsia="en-US"/>
        </w:rPr>
      </w:pPr>
      <w:r w:rsidRPr="001D0410">
        <w:rPr>
          <w:szCs w:val="24"/>
          <w:lang w:eastAsia="en-US"/>
        </w:rPr>
        <w:t>организацию пространственной среды группы: столы кругом,</w:t>
      </w:r>
      <w:r w:rsidRPr="001D0410">
        <w:rPr>
          <w:rFonts w:ascii="Arial" w:eastAsia="Times New Roman" w:hAnsi="Arial"/>
          <w:szCs w:val="24"/>
          <w:lang w:eastAsia="en-US"/>
        </w:rPr>
        <w:t xml:space="preserve"> </w:t>
      </w:r>
      <w:r w:rsidRPr="001D0410">
        <w:rPr>
          <w:szCs w:val="24"/>
          <w:lang w:eastAsia="en-US"/>
        </w:rPr>
        <w:t>полукругом, веером; на ковре, у окна, на улице и т.п.;</w:t>
      </w:r>
    </w:p>
    <w:p w:rsidR="00483D26" w:rsidRPr="001D0410" w:rsidRDefault="00483D26" w:rsidP="001D0410">
      <w:pPr>
        <w:numPr>
          <w:ilvl w:val="0"/>
          <w:numId w:val="136"/>
        </w:numPr>
        <w:snapToGrid/>
        <w:spacing w:before="0" w:after="160" w:line="276" w:lineRule="auto"/>
        <w:jc w:val="both"/>
        <w:rPr>
          <w:szCs w:val="24"/>
          <w:lang w:eastAsia="en-US"/>
        </w:rPr>
      </w:pPr>
      <w:r w:rsidRPr="001D0410">
        <w:rPr>
          <w:szCs w:val="24"/>
          <w:lang w:eastAsia="en-US"/>
        </w:rPr>
        <w:t xml:space="preserve">организацию коллективного просматривания детских работ (обращать внимание на успех того или другого ребёнка, оригинальность решения и т.п.); </w:t>
      </w:r>
    </w:p>
    <w:p w:rsidR="00483D26" w:rsidRPr="001D0410" w:rsidRDefault="00483D26" w:rsidP="001D0410">
      <w:pPr>
        <w:numPr>
          <w:ilvl w:val="0"/>
          <w:numId w:val="136"/>
        </w:numPr>
        <w:snapToGrid/>
        <w:spacing w:before="0" w:after="160" w:line="276" w:lineRule="auto"/>
        <w:jc w:val="both"/>
        <w:rPr>
          <w:szCs w:val="24"/>
          <w:lang w:eastAsia="en-US"/>
        </w:rPr>
      </w:pPr>
      <w:r w:rsidRPr="001D0410">
        <w:rPr>
          <w:szCs w:val="24"/>
          <w:lang w:eastAsia="en-US"/>
        </w:rPr>
        <w:t>предоставление возможности каждому ребёнку осуществить самоконтроль результатов деятельности, сравнить свой результат с результатом других детей.</w:t>
      </w:r>
    </w:p>
    <w:p w:rsidR="00483D26" w:rsidRPr="001D0410" w:rsidRDefault="00483D26" w:rsidP="001D0410">
      <w:pPr>
        <w:snapToGrid/>
        <w:spacing w:before="0" w:after="160" w:line="11" w:lineRule="exact"/>
        <w:jc w:val="both"/>
        <w:rPr>
          <w:szCs w:val="24"/>
          <w:lang w:eastAsia="en-US"/>
        </w:rPr>
      </w:pPr>
    </w:p>
    <w:p w:rsidR="00483D26" w:rsidRPr="001D0410" w:rsidRDefault="00483D26" w:rsidP="001D0410">
      <w:pPr>
        <w:snapToGrid/>
        <w:spacing w:before="0" w:after="160" w:line="264" w:lineRule="auto"/>
        <w:ind w:firstLine="283"/>
        <w:jc w:val="both"/>
        <w:rPr>
          <w:szCs w:val="24"/>
          <w:lang w:eastAsia="en-US"/>
        </w:rPr>
      </w:pPr>
      <w:r w:rsidRPr="001D0410">
        <w:rPr>
          <w:szCs w:val="24"/>
          <w:lang w:eastAsia="en-US"/>
        </w:rPr>
        <w:t xml:space="preserve">        Освоение тематического содержания программы начинается с «погружения» ребёнка в мир образов природы, предметов, явлений окружающего мира. В дошкольном возрасте целью интегрированных занятий является информационно-образное и сенсорное насыщение ребёнка, его гармоническое развитие на основе полихудожественного восприятия мира и выражение себя в разных видах деятельности. Интегрированный подход исходит из природы детского возраста, когда мир воспринимается нерасчленённым на части, как единое целое, освоение которого ребёнок начинает от своего «Я», когда закладываются основы социального опыта и духовно-нравственного развития личности.</w:t>
      </w:r>
    </w:p>
    <w:p w:rsidR="00483D26" w:rsidRPr="001D0410" w:rsidRDefault="00483D26" w:rsidP="001D0410">
      <w:pPr>
        <w:tabs>
          <w:tab w:val="left" w:pos="720"/>
        </w:tabs>
        <w:snapToGrid/>
        <w:spacing w:before="0" w:after="160" w:line="256" w:lineRule="auto"/>
        <w:ind w:left="280" w:right="1620"/>
        <w:jc w:val="both"/>
        <w:rPr>
          <w:szCs w:val="24"/>
          <w:lang w:eastAsia="en-US"/>
        </w:rPr>
      </w:pPr>
      <w:r w:rsidRPr="001D0410">
        <w:rPr>
          <w:szCs w:val="24"/>
          <w:lang w:eastAsia="en-US"/>
        </w:rPr>
        <w:t xml:space="preserve">        Модель состоит из четырёх структурных единиц:</w:t>
      </w:r>
    </w:p>
    <w:p w:rsidR="00483D26" w:rsidRPr="001D0410" w:rsidRDefault="00483D26" w:rsidP="001D0410">
      <w:pPr>
        <w:numPr>
          <w:ilvl w:val="0"/>
          <w:numId w:val="135"/>
        </w:numPr>
        <w:tabs>
          <w:tab w:val="left" w:pos="720"/>
        </w:tabs>
        <w:snapToGrid/>
        <w:spacing w:before="0" w:after="160" w:line="256" w:lineRule="auto"/>
        <w:ind w:right="1620"/>
        <w:jc w:val="both"/>
        <w:rPr>
          <w:rFonts w:ascii="Arial" w:eastAsia="Times New Roman" w:hAnsi="Arial"/>
          <w:szCs w:val="24"/>
          <w:lang w:eastAsia="en-US"/>
        </w:rPr>
      </w:pPr>
      <w:r w:rsidRPr="001D0410">
        <w:rPr>
          <w:i/>
          <w:szCs w:val="24"/>
          <w:lang w:eastAsia="en-US"/>
        </w:rPr>
        <w:t>увидеть</w:t>
      </w:r>
      <w:r w:rsidRPr="001D0410">
        <w:rPr>
          <w:rFonts w:ascii="Arial" w:eastAsia="Times New Roman" w:hAnsi="Arial"/>
          <w:szCs w:val="24"/>
          <w:lang w:eastAsia="en-US"/>
        </w:rPr>
        <w:t xml:space="preserve"> </w:t>
      </w:r>
      <w:r w:rsidRPr="001D0410">
        <w:rPr>
          <w:szCs w:val="24"/>
          <w:lang w:eastAsia="en-US"/>
        </w:rPr>
        <w:t>(наблюдение за миром);</w:t>
      </w:r>
      <w:r w:rsidRPr="001D0410">
        <w:rPr>
          <w:rFonts w:ascii="Arial" w:eastAsia="Times New Roman" w:hAnsi="Arial"/>
          <w:szCs w:val="24"/>
          <w:lang w:eastAsia="en-US"/>
        </w:rPr>
        <w:t xml:space="preserve"> </w:t>
      </w:r>
    </w:p>
    <w:p w:rsidR="00483D26" w:rsidRPr="001D0410" w:rsidRDefault="00483D26" w:rsidP="001D0410">
      <w:pPr>
        <w:numPr>
          <w:ilvl w:val="0"/>
          <w:numId w:val="135"/>
        </w:numPr>
        <w:tabs>
          <w:tab w:val="left" w:pos="720"/>
        </w:tabs>
        <w:snapToGrid/>
        <w:spacing w:before="0" w:after="160" w:line="256" w:lineRule="auto"/>
        <w:ind w:right="1620"/>
        <w:jc w:val="both"/>
        <w:rPr>
          <w:szCs w:val="24"/>
          <w:lang w:eastAsia="en-US"/>
        </w:rPr>
      </w:pPr>
      <w:r w:rsidRPr="001D0410">
        <w:rPr>
          <w:i/>
          <w:szCs w:val="24"/>
          <w:lang w:eastAsia="en-US"/>
        </w:rPr>
        <w:t>услышать</w:t>
      </w:r>
      <w:r w:rsidRPr="001D0410">
        <w:rPr>
          <w:rFonts w:ascii="Arial" w:eastAsia="Times New Roman" w:hAnsi="Arial"/>
          <w:szCs w:val="24"/>
          <w:lang w:eastAsia="en-US"/>
        </w:rPr>
        <w:t xml:space="preserve"> </w:t>
      </w:r>
      <w:r w:rsidRPr="001D0410">
        <w:rPr>
          <w:szCs w:val="24"/>
          <w:lang w:eastAsia="en-US"/>
        </w:rPr>
        <w:t>(звуки окружения);</w:t>
      </w:r>
    </w:p>
    <w:p w:rsidR="00483D26" w:rsidRPr="001D0410" w:rsidRDefault="00483D26" w:rsidP="001D0410">
      <w:pPr>
        <w:numPr>
          <w:ilvl w:val="0"/>
          <w:numId w:val="135"/>
        </w:numPr>
        <w:snapToGrid/>
        <w:spacing w:before="0" w:after="160" w:line="280" w:lineRule="auto"/>
        <w:ind w:right="700"/>
        <w:jc w:val="both"/>
        <w:rPr>
          <w:rFonts w:ascii="Arial" w:eastAsia="Times New Roman" w:hAnsi="Arial"/>
          <w:szCs w:val="24"/>
          <w:lang w:eastAsia="en-US"/>
        </w:rPr>
      </w:pPr>
      <w:r w:rsidRPr="001D0410">
        <w:rPr>
          <w:i/>
          <w:szCs w:val="24"/>
          <w:lang w:eastAsia="en-US"/>
        </w:rPr>
        <w:t>обыграть</w:t>
      </w:r>
      <w:r w:rsidRPr="001D0410">
        <w:rPr>
          <w:rFonts w:ascii="Arial" w:eastAsia="Times New Roman" w:hAnsi="Arial"/>
          <w:szCs w:val="24"/>
          <w:lang w:eastAsia="en-US"/>
        </w:rPr>
        <w:t xml:space="preserve"> </w:t>
      </w:r>
      <w:r w:rsidRPr="001D0410">
        <w:rPr>
          <w:szCs w:val="24"/>
          <w:lang w:eastAsia="en-US"/>
        </w:rPr>
        <w:t>(телом, умом, лицом — пантомима, пластика);</w:t>
      </w:r>
      <w:r w:rsidRPr="001D0410">
        <w:rPr>
          <w:rFonts w:ascii="Arial" w:eastAsia="Times New Roman" w:hAnsi="Arial"/>
          <w:szCs w:val="24"/>
          <w:lang w:eastAsia="en-US"/>
        </w:rPr>
        <w:t xml:space="preserve"> </w:t>
      </w:r>
    </w:p>
    <w:p w:rsidR="00483D26" w:rsidRPr="001D0410" w:rsidRDefault="00483D26" w:rsidP="001D0410">
      <w:pPr>
        <w:numPr>
          <w:ilvl w:val="0"/>
          <w:numId w:val="135"/>
        </w:numPr>
        <w:snapToGrid/>
        <w:spacing w:before="0" w:after="160" w:line="280" w:lineRule="auto"/>
        <w:ind w:right="700"/>
        <w:jc w:val="both"/>
        <w:rPr>
          <w:szCs w:val="24"/>
          <w:lang w:eastAsia="en-US"/>
        </w:rPr>
      </w:pPr>
      <w:r w:rsidRPr="001D0410">
        <w:rPr>
          <w:i/>
          <w:szCs w:val="24"/>
          <w:lang w:eastAsia="en-US"/>
        </w:rPr>
        <w:t>создать</w:t>
      </w:r>
      <w:r w:rsidRPr="001D0410">
        <w:rPr>
          <w:rFonts w:ascii="Arial" w:eastAsia="Times New Roman" w:hAnsi="Arial"/>
          <w:szCs w:val="24"/>
          <w:lang w:eastAsia="en-US"/>
        </w:rPr>
        <w:t xml:space="preserve"> </w:t>
      </w:r>
      <w:r w:rsidRPr="001D0410">
        <w:rPr>
          <w:szCs w:val="24"/>
          <w:lang w:eastAsia="en-US"/>
        </w:rPr>
        <w:t>(самостоятельная деятельность).</w:t>
      </w:r>
    </w:p>
    <w:p w:rsidR="00483D26" w:rsidRPr="001D0410" w:rsidRDefault="00483D26" w:rsidP="001D0410">
      <w:pPr>
        <w:snapToGrid/>
        <w:spacing w:before="0" w:after="160" w:line="49" w:lineRule="exact"/>
        <w:jc w:val="both"/>
        <w:rPr>
          <w:szCs w:val="24"/>
          <w:lang w:eastAsia="en-US"/>
        </w:rPr>
      </w:pPr>
    </w:p>
    <w:p w:rsidR="00483D26" w:rsidRPr="001D0410" w:rsidRDefault="00483D26" w:rsidP="001D0410">
      <w:pPr>
        <w:tabs>
          <w:tab w:val="left" w:pos="720"/>
        </w:tabs>
        <w:snapToGrid/>
        <w:spacing w:before="0" w:after="160" w:line="253" w:lineRule="auto"/>
        <w:ind w:firstLine="283"/>
        <w:jc w:val="both"/>
        <w:rPr>
          <w:szCs w:val="24"/>
          <w:lang w:eastAsia="en-US"/>
        </w:rPr>
      </w:pPr>
      <w:r w:rsidRPr="001D0410">
        <w:rPr>
          <w:i/>
          <w:szCs w:val="24"/>
          <w:lang w:eastAsia="en-US"/>
        </w:rPr>
        <w:t xml:space="preserve">        Примерный алгоритм </w:t>
      </w:r>
      <w:r w:rsidRPr="001D0410">
        <w:rPr>
          <w:szCs w:val="24"/>
          <w:lang w:eastAsia="en-US"/>
        </w:rPr>
        <w:t>последовательного планирования образовательной работы на неделю:</w:t>
      </w:r>
    </w:p>
    <w:p w:rsidR="00483D26" w:rsidRPr="001D0410" w:rsidRDefault="00483D26" w:rsidP="001D0410">
      <w:pPr>
        <w:snapToGrid/>
        <w:spacing w:before="0" w:after="160" w:line="1" w:lineRule="exact"/>
        <w:jc w:val="both"/>
        <w:rPr>
          <w:szCs w:val="24"/>
          <w:lang w:eastAsia="en-US"/>
        </w:rPr>
      </w:pPr>
    </w:p>
    <w:p w:rsidR="00483D26" w:rsidRPr="001D0410" w:rsidRDefault="00483D26" w:rsidP="001D0410">
      <w:pPr>
        <w:numPr>
          <w:ilvl w:val="0"/>
          <w:numId w:val="138"/>
        </w:numPr>
        <w:snapToGrid/>
        <w:spacing w:before="0" w:after="160" w:line="278" w:lineRule="auto"/>
        <w:jc w:val="both"/>
        <w:rPr>
          <w:szCs w:val="24"/>
          <w:lang w:eastAsia="en-US"/>
        </w:rPr>
      </w:pPr>
      <w:r w:rsidRPr="001D0410">
        <w:rPr>
          <w:szCs w:val="24"/>
          <w:lang w:eastAsia="en-US"/>
        </w:rPr>
        <w:t xml:space="preserve">воспитатель формулирует последовательные обучающие и развивающие задачи (специфические) на этот период, решение которых предполагается в ходе совместной деятельности, во время режимных моментов, ситуациях повседневного общения с детьми; </w:t>
      </w:r>
    </w:p>
    <w:p w:rsidR="00483D26" w:rsidRPr="001D0410" w:rsidRDefault="00483D26" w:rsidP="001D0410">
      <w:pPr>
        <w:numPr>
          <w:ilvl w:val="0"/>
          <w:numId w:val="138"/>
        </w:numPr>
        <w:snapToGrid/>
        <w:spacing w:before="0" w:after="160" w:line="278" w:lineRule="auto"/>
        <w:jc w:val="both"/>
        <w:rPr>
          <w:szCs w:val="24"/>
          <w:lang w:eastAsia="en-US"/>
        </w:rPr>
      </w:pPr>
      <w:r w:rsidRPr="001D0410">
        <w:rPr>
          <w:szCs w:val="24"/>
          <w:lang w:eastAsia="en-US"/>
        </w:rPr>
        <w:t>воспитательные задачи должны быть сквозными, решаться в</w:t>
      </w:r>
      <w:r w:rsidRPr="001D0410">
        <w:rPr>
          <w:rFonts w:ascii="Arial" w:eastAsia="Times New Roman" w:hAnsi="Arial"/>
          <w:szCs w:val="24"/>
          <w:lang w:eastAsia="en-US"/>
        </w:rPr>
        <w:t xml:space="preserve"> </w:t>
      </w:r>
      <w:r w:rsidRPr="001D0410">
        <w:rPr>
          <w:szCs w:val="24"/>
          <w:lang w:eastAsia="en-US"/>
        </w:rPr>
        <w:t>постоянном режиме, в любой ситуации, этому способствующей (воспитательные задачи планируются на год);</w:t>
      </w:r>
    </w:p>
    <w:p w:rsidR="00483D26" w:rsidRPr="001D0410" w:rsidRDefault="00483D26" w:rsidP="001D0410">
      <w:pPr>
        <w:numPr>
          <w:ilvl w:val="0"/>
          <w:numId w:val="138"/>
        </w:numPr>
        <w:snapToGrid/>
        <w:spacing w:before="0" w:after="160" w:line="278" w:lineRule="auto"/>
        <w:jc w:val="both"/>
        <w:rPr>
          <w:szCs w:val="24"/>
          <w:lang w:eastAsia="en-US"/>
        </w:rPr>
      </w:pPr>
      <w:r w:rsidRPr="001D0410">
        <w:rPr>
          <w:szCs w:val="24"/>
          <w:lang w:eastAsia="en-US"/>
        </w:rPr>
        <w:t>подбираются оптимальные формы взаимодействия с детьми;</w:t>
      </w:r>
    </w:p>
    <w:p w:rsidR="00483D26" w:rsidRPr="001D0410" w:rsidRDefault="00483D26" w:rsidP="001D0410">
      <w:pPr>
        <w:numPr>
          <w:ilvl w:val="0"/>
          <w:numId w:val="138"/>
        </w:numPr>
        <w:snapToGrid/>
        <w:spacing w:before="0" w:after="160" w:line="285" w:lineRule="auto"/>
        <w:jc w:val="both"/>
        <w:rPr>
          <w:szCs w:val="24"/>
          <w:lang w:eastAsia="en-US"/>
        </w:rPr>
      </w:pPr>
      <w:r w:rsidRPr="001D0410">
        <w:rPr>
          <w:szCs w:val="24"/>
          <w:lang w:eastAsia="en-US"/>
        </w:rPr>
        <w:t>вводятся новые слова в активный словарный запас;</w:t>
      </w:r>
    </w:p>
    <w:p w:rsidR="00483D26" w:rsidRPr="001D0410" w:rsidRDefault="00483D26" w:rsidP="001D0410">
      <w:pPr>
        <w:numPr>
          <w:ilvl w:val="0"/>
          <w:numId w:val="138"/>
        </w:numPr>
        <w:snapToGrid/>
        <w:spacing w:before="0" w:after="160" w:line="285" w:lineRule="auto"/>
        <w:jc w:val="both"/>
        <w:rPr>
          <w:szCs w:val="24"/>
          <w:lang w:eastAsia="en-US"/>
        </w:rPr>
      </w:pPr>
      <w:r w:rsidRPr="001D0410">
        <w:rPr>
          <w:szCs w:val="24"/>
          <w:lang w:eastAsia="en-US"/>
        </w:rPr>
        <w:t>изменяется (пополняется) предметно-пространственная развивающая среда;</w:t>
      </w:r>
    </w:p>
    <w:p w:rsidR="00483D26" w:rsidRPr="001D0410" w:rsidRDefault="00483D26" w:rsidP="001D0410">
      <w:pPr>
        <w:numPr>
          <w:ilvl w:val="0"/>
          <w:numId w:val="138"/>
        </w:numPr>
        <w:snapToGrid/>
        <w:spacing w:before="0" w:after="160" w:line="245" w:lineRule="auto"/>
        <w:jc w:val="both"/>
        <w:rPr>
          <w:szCs w:val="24"/>
          <w:lang w:eastAsia="en-US"/>
        </w:rPr>
      </w:pPr>
      <w:r w:rsidRPr="001D0410">
        <w:rPr>
          <w:szCs w:val="24"/>
          <w:lang w:eastAsia="en-US"/>
        </w:rPr>
        <w:t>осуществляется коррекция развития (индивидуально или для</w:t>
      </w:r>
      <w:r w:rsidRPr="001D0410">
        <w:rPr>
          <w:rFonts w:ascii="Arial" w:eastAsia="Times New Roman" w:hAnsi="Arial"/>
          <w:szCs w:val="24"/>
          <w:lang w:eastAsia="en-US"/>
        </w:rPr>
        <w:t xml:space="preserve"> </w:t>
      </w:r>
      <w:r w:rsidRPr="001D0410">
        <w:rPr>
          <w:szCs w:val="24"/>
          <w:lang w:eastAsia="en-US"/>
        </w:rPr>
        <w:t>всей группы).</w:t>
      </w:r>
    </w:p>
    <w:p w:rsidR="00483D26" w:rsidRPr="001D0410" w:rsidRDefault="00483D26" w:rsidP="001D0410">
      <w:pPr>
        <w:snapToGrid/>
        <w:spacing w:before="0" w:after="160" w:line="245" w:lineRule="auto"/>
        <w:jc w:val="both"/>
        <w:rPr>
          <w:szCs w:val="24"/>
          <w:lang w:eastAsia="en-US"/>
        </w:rPr>
      </w:pPr>
      <w:r>
        <w:rPr>
          <w:i/>
          <w:szCs w:val="24"/>
          <w:lang w:eastAsia="en-US"/>
        </w:rPr>
        <w:t xml:space="preserve">           </w:t>
      </w:r>
      <w:r w:rsidRPr="001D0410">
        <w:rPr>
          <w:i/>
          <w:szCs w:val="24"/>
          <w:lang w:eastAsia="en-US"/>
        </w:rPr>
        <w:t xml:space="preserve"> Структура </w:t>
      </w:r>
      <w:r w:rsidRPr="001D0410">
        <w:rPr>
          <w:szCs w:val="24"/>
          <w:lang w:eastAsia="en-US"/>
        </w:rPr>
        <w:t>примерного комплексно-тематического планирования включает:</w:t>
      </w:r>
    </w:p>
    <w:p w:rsidR="00483D26" w:rsidRPr="001D0410" w:rsidRDefault="00483D26" w:rsidP="001D0410">
      <w:pPr>
        <w:snapToGrid/>
        <w:spacing w:before="0" w:after="160" w:line="1" w:lineRule="exact"/>
        <w:jc w:val="both"/>
        <w:rPr>
          <w:szCs w:val="24"/>
          <w:lang w:eastAsia="en-US"/>
        </w:rPr>
      </w:pPr>
    </w:p>
    <w:p w:rsidR="00483D26" w:rsidRPr="001D0410" w:rsidRDefault="00483D26" w:rsidP="001D0410">
      <w:pPr>
        <w:numPr>
          <w:ilvl w:val="0"/>
          <w:numId w:val="139"/>
        </w:numPr>
        <w:snapToGrid/>
        <w:spacing w:before="0" w:after="160" w:line="266" w:lineRule="auto"/>
        <w:jc w:val="both"/>
        <w:rPr>
          <w:szCs w:val="24"/>
          <w:lang w:eastAsia="en-US"/>
        </w:rPr>
      </w:pPr>
      <w:r w:rsidRPr="001D0410">
        <w:rPr>
          <w:szCs w:val="24"/>
          <w:lang w:eastAsia="en-US"/>
        </w:rPr>
        <w:lastRenderedPageBreak/>
        <w:t>сквозную тему каждого месяца, объединяющую все способы</w:t>
      </w:r>
      <w:r w:rsidRPr="001D0410">
        <w:rPr>
          <w:rFonts w:ascii="Arial" w:eastAsia="Times New Roman" w:hAnsi="Arial"/>
          <w:szCs w:val="24"/>
          <w:lang w:eastAsia="en-US"/>
        </w:rPr>
        <w:t xml:space="preserve"> </w:t>
      </w:r>
      <w:r w:rsidRPr="001D0410">
        <w:rPr>
          <w:szCs w:val="24"/>
          <w:lang w:eastAsia="en-US"/>
        </w:rPr>
        <w:t>познания;</w:t>
      </w:r>
    </w:p>
    <w:p w:rsidR="00483D26" w:rsidRPr="001D0410" w:rsidRDefault="00483D26" w:rsidP="001D0410">
      <w:pPr>
        <w:numPr>
          <w:ilvl w:val="0"/>
          <w:numId w:val="139"/>
        </w:numPr>
        <w:snapToGrid/>
        <w:spacing w:before="0" w:after="160" w:line="266" w:lineRule="auto"/>
        <w:jc w:val="both"/>
        <w:rPr>
          <w:szCs w:val="24"/>
          <w:lang w:eastAsia="en-US"/>
        </w:rPr>
      </w:pPr>
      <w:r w:rsidRPr="001D0410">
        <w:rPr>
          <w:szCs w:val="24"/>
          <w:lang w:eastAsia="en-US"/>
        </w:rPr>
        <w:t>недельные подтемы, которые воспитатель может изменять с учётом инициативы детей;</w:t>
      </w:r>
    </w:p>
    <w:p w:rsidR="00483D26" w:rsidRPr="001D0410" w:rsidRDefault="00483D26" w:rsidP="001D0410">
      <w:pPr>
        <w:numPr>
          <w:ilvl w:val="0"/>
          <w:numId w:val="139"/>
        </w:numPr>
        <w:snapToGrid/>
        <w:spacing w:before="0" w:after="160" w:line="266" w:lineRule="auto"/>
        <w:jc w:val="both"/>
        <w:rPr>
          <w:szCs w:val="24"/>
          <w:lang w:eastAsia="en-US"/>
        </w:rPr>
      </w:pPr>
      <w:r w:rsidRPr="001D0410">
        <w:rPr>
          <w:szCs w:val="24"/>
          <w:lang w:eastAsia="en-US"/>
        </w:rPr>
        <w:t>формы работы, отражающие соответствующее содержание по решению образовательных задач на основе обобщённой модели: увидеть (наблюдение за окружающей действительностью); услышать (звуки окружения); обыграть;</w:t>
      </w:r>
    </w:p>
    <w:p w:rsidR="00483D26" w:rsidRPr="001D0410" w:rsidRDefault="00483D26" w:rsidP="001D0410">
      <w:pPr>
        <w:numPr>
          <w:ilvl w:val="0"/>
          <w:numId w:val="139"/>
        </w:numPr>
        <w:snapToGrid/>
        <w:spacing w:before="0" w:after="160" w:line="239" w:lineRule="auto"/>
        <w:jc w:val="both"/>
        <w:rPr>
          <w:szCs w:val="24"/>
          <w:lang w:eastAsia="en-US"/>
        </w:rPr>
      </w:pPr>
      <w:r w:rsidRPr="001D0410">
        <w:rPr>
          <w:szCs w:val="24"/>
          <w:lang w:eastAsia="en-US"/>
        </w:rPr>
        <w:t>создать продукт самостоятельной деятельности.</w:t>
      </w:r>
    </w:p>
    <w:p w:rsidR="00483D26" w:rsidRPr="001D0410" w:rsidRDefault="00483D26" w:rsidP="001D0410">
      <w:pPr>
        <w:snapToGrid/>
        <w:spacing w:before="0" w:after="160" w:line="25" w:lineRule="exact"/>
        <w:jc w:val="both"/>
        <w:rPr>
          <w:szCs w:val="24"/>
          <w:lang w:eastAsia="en-US"/>
        </w:rPr>
      </w:pPr>
    </w:p>
    <w:p w:rsidR="00483D26" w:rsidRPr="001D0410" w:rsidRDefault="00483D26" w:rsidP="001D0410">
      <w:pPr>
        <w:tabs>
          <w:tab w:val="left" w:pos="720"/>
        </w:tabs>
        <w:snapToGrid/>
        <w:spacing w:before="0" w:after="160" w:line="254" w:lineRule="auto"/>
        <w:ind w:firstLine="284"/>
        <w:jc w:val="both"/>
        <w:rPr>
          <w:szCs w:val="24"/>
          <w:lang w:eastAsia="en-US"/>
        </w:rPr>
      </w:pPr>
      <w:r w:rsidRPr="001D0410">
        <w:rPr>
          <w:szCs w:val="24"/>
          <w:lang w:eastAsia="en-US"/>
        </w:rPr>
        <w:t xml:space="preserve">        В рамках каждой темы месяца рекомендуется проводить кульминационное событие, которое становится </w:t>
      </w:r>
      <w:r w:rsidRPr="001D0410">
        <w:rPr>
          <w:i/>
          <w:szCs w:val="24"/>
          <w:lang w:eastAsia="en-US"/>
        </w:rPr>
        <w:t>проектом</w:t>
      </w:r>
      <w:r w:rsidRPr="001D0410">
        <w:rPr>
          <w:szCs w:val="24"/>
          <w:lang w:eastAsia="en-US"/>
        </w:rPr>
        <w:t>, объединяющим все виды деятельности: праздник, выставку, туристический поход, встречу с интересным человеком, игровое шоу и т.п.</w:t>
      </w:r>
    </w:p>
    <w:p w:rsidR="00483D26" w:rsidRPr="00D83D86" w:rsidRDefault="00483D26" w:rsidP="0024301F">
      <w:pPr>
        <w:autoSpaceDE w:val="0"/>
        <w:autoSpaceDN w:val="0"/>
        <w:adjustRightInd w:val="0"/>
        <w:snapToGrid/>
        <w:spacing w:before="0" w:after="0"/>
        <w:rPr>
          <w:i/>
          <w:szCs w:val="24"/>
          <w:lang w:eastAsia="en-US"/>
        </w:rPr>
      </w:pPr>
    </w:p>
    <w:p w:rsidR="00483D26" w:rsidRPr="00D83D86" w:rsidRDefault="00483D26" w:rsidP="00D83D86">
      <w:pPr>
        <w:pStyle w:val="aa"/>
        <w:spacing w:line="276" w:lineRule="auto"/>
        <w:jc w:val="both"/>
        <w:rPr>
          <w:rFonts w:ascii="Times New Roman" w:hAnsi="Times New Roman"/>
          <w:b/>
          <w:sz w:val="24"/>
          <w:szCs w:val="24"/>
        </w:rPr>
      </w:pPr>
      <w:r w:rsidRPr="00D83D86">
        <w:rPr>
          <w:rFonts w:ascii="Times New Roman" w:hAnsi="Times New Roman"/>
          <w:b/>
          <w:sz w:val="24"/>
          <w:szCs w:val="24"/>
        </w:rPr>
        <w:t>3.5. Особенности традиционных событий, праздников, мероприятий</w:t>
      </w:r>
    </w:p>
    <w:p w:rsidR="00483D26" w:rsidRPr="00D83D86" w:rsidRDefault="00483D26" w:rsidP="00D83D86">
      <w:pPr>
        <w:snapToGrid/>
        <w:spacing w:before="0" w:after="160" w:line="259" w:lineRule="auto"/>
        <w:rPr>
          <w:i/>
          <w:szCs w:val="24"/>
          <w:lang w:eastAsia="en-US"/>
        </w:rPr>
      </w:pPr>
      <w:r w:rsidRPr="00D83D86">
        <w:rPr>
          <w:i/>
          <w:szCs w:val="24"/>
          <w:lang w:eastAsia="en-US"/>
        </w:rPr>
        <w:t>В основе лежит  тематическое планирование воспитательно-образовательной работы в ДОО</w:t>
      </w:r>
    </w:p>
    <w:p w:rsidR="00483D26" w:rsidRPr="00D83D86" w:rsidRDefault="00483D26" w:rsidP="00D83D86">
      <w:pPr>
        <w:snapToGrid/>
        <w:spacing w:before="0" w:after="160" w:line="259" w:lineRule="auto"/>
        <w:jc w:val="both"/>
        <w:rPr>
          <w:szCs w:val="24"/>
          <w:lang w:eastAsia="en-US"/>
        </w:rPr>
      </w:pPr>
      <w:r w:rsidRPr="00D83D86">
        <w:rPr>
          <w:b/>
          <w:color w:val="FF6600"/>
          <w:szCs w:val="24"/>
          <w:lang w:eastAsia="en-US"/>
        </w:rPr>
        <w:tab/>
      </w:r>
      <w:r w:rsidRPr="00D83D86">
        <w:rPr>
          <w:szCs w:val="24"/>
          <w:lang w:eastAsia="en-US"/>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483D26" w:rsidRPr="00D83D86" w:rsidRDefault="00483D26" w:rsidP="00D83D86">
      <w:pPr>
        <w:snapToGrid/>
        <w:spacing w:before="0" w:after="160" w:line="259" w:lineRule="auto"/>
        <w:jc w:val="both"/>
        <w:rPr>
          <w:szCs w:val="24"/>
          <w:lang w:eastAsia="en-US"/>
        </w:rPr>
      </w:pPr>
      <w:r w:rsidRPr="00D83D86">
        <w:rPr>
          <w:szCs w:val="24"/>
          <w:lang w:eastAsia="en-US"/>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483D26" w:rsidRPr="00D83D86" w:rsidRDefault="00483D26" w:rsidP="00D83D86">
      <w:pPr>
        <w:snapToGrid/>
        <w:spacing w:before="0" w:after="160" w:line="259" w:lineRule="auto"/>
        <w:jc w:val="both"/>
        <w:rPr>
          <w:szCs w:val="24"/>
          <w:lang w:eastAsia="en-US"/>
        </w:rPr>
      </w:pPr>
      <w:r w:rsidRPr="00D83D86">
        <w:rPr>
          <w:szCs w:val="24"/>
          <w:lang w:eastAsia="en-US"/>
        </w:rPr>
        <w:t>•</w:t>
      </w:r>
      <w:r w:rsidRPr="00D83D86">
        <w:rPr>
          <w:szCs w:val="24"/>
          <w:lang w:eastAsia="en-US"/>
        </w:rPr>
        <w:tab/>
        <w:t xml:space="preserve">явлениям нравственной жизни ребенка </w:t>
      </w:r>
    </w:p>
    <w:p w:rsidR="00483D26" w:rsidRPr="00D83D86" w:rsidRDefault="00483D26" w:rsidP="00D83D86">
      <w:pPr>
        <w:snapToGrid/>
        <w:spacing w:before="0" w:after="160" w:line="259" w:lineRule="auto"/>
        <w:jc w:val="both"/>
        <w:rPr>
          <w:szCs w:val="24"/>
          <w:lang w:eastAsia="en-US"/>
        </w:rPr>
      </w:pPr>
      <w:r w:rsidRPr="00D83D86">
        <w:rPr>
          <w:szCs w:val="24"/>
          <w:lang w:eastAsia="en-US"/>
        </w:rPr>
        <w:t>•</w:t>
      </w:r>
      <w:r w:rsidRPr="00D83D86">
        <w:rPr>
          <w:szCs w:val="24"/>
          <w:lang w:eastAsia="en-US"/>
        </w:rPr>
        <w:tab/>
        <w:t>окружающей природе</w:t>
      </w:r>
    </w:p>
    <w:p w:rsidR="00483D26" w:rsidRPr="00D83D86" w:rsidRDefault="00483D26" w:rsidP="00D83D86">
      <w:pPr>
        <w:snapToGrid/>
        <w:spacing w:before="0" w:after="160" w:line="259" w:lineRule="auto"/>
        <w:jc w:val="both"/>
        <w:rPr>
          <w:szCs w:val="24"/>
          <w:lang w:eastAsia="en-US"/>
        </w:rPr>
      </w:pPr>
      <w:r w:rsidRPr="00D83D86">
        <w:rPr>
          <w:szCs w:val="24"/>
          <w:lang w:eastAsia="en-US"/>
        </w:rPr>
        <w:t>•</w:t>
      </w:r>
      <w:r w:rsidRPr="00D83D86">
        <w:rPr>
          <w:szCs w:val="24"/>
          <w:lang w:eastAsia="en-US"/>
        </w:rPr>
        <w:tab/>
        <w:t xml:space="preserve">миру искусства и литературы </w:t>
      </w:r>
    </w:p>
    <w:p w:rsidR="00483D26" w:rsidRPr="00D83D86" w:rsidRDefault="00483D26" w:rsidP="00D83D86">
      <w:pPr>
        <w:snapToGrid/>
        <w:spacing w:before="0" w:after="160" w:line="259" w:lineRule="auto"/>
        <w:jc w:val="both"/>
        <w:rPr>
          <w:szCs w:val="24"/>
          <w:lang w:eastAsia="en-US"/>
        </w:rPr>
      </w:pPr>
      <w:r w:rsidRPr="00D83D86">
        <w:rPr>
          <w:szCs w:val="24"/>
          <w:lang w:eastAsia="en-US"/>
        </w:rPr>
        <w:t>•</w:t>
      </w:r>
      <w:r w:rsidRPr="00D83D86">
        <w:rPr>
          <w:szCs w:val="24"/>
          <w:lang w:eastAsia="en-US"/>
        </w:rPr>
        <w:tab/>
        <w:t>традиционным для семьи, общества и государства праздничным событиям</w:t>
      </w:r>
    </w:p>
    <w:p w:rsidR="00483D26" w:rsidRPr="00D83D86" w:rsidRDefault="00483D26" w:rsidP="00D83D86">
      <w:pPr>
        <w:snapToGrid/>
        <w:spacing w:before="0" w:after="160" w:line="259" w:lineRule="auto"/>
        <w:jc w:val="both"/>
        <w:rPr>
          <w:szCs w:val="24"/>
          <w:lang w:eastAsia="en-US"/>
        </w:rPr>
      </w:pPr>
      <w:r w:rsidRPr="00D83D86">
        <w:rPr>
          <w:szCs w:val="24"/>
          <w:lang w:eastAsia="en-US"/>
        </w:rPr>
        <w:t>•</w:t>
      </w:r>
      <w:r w:rsidRPr="00D83D86">
        <w:rPr>
          <w:szCs w:val="24"/>
          <w:lang w:eastAsia="en-US"/>
        </w:rPr>
        <w:tab/>
        <w:t>событиям, формирующим чувство гражданской принадлежности ребенка (родной город,  День народного единства, День защитника Отечества и др.)</w:t>
      </w:r>
    </w:p>
    <w:p w:rsidR="00483D26" w:rsidRPr="00D83D86" w:rsidRDefault="00483D26" w:rsidP="00D83D86">
      <w:pPr>
        <w:snapToGrid/>
        <w:spacing w:before="0" w:after="160" w:line="259" w:lineRule="auto"/>
        <w:jc w:val="both"/>
        <w:rPr>
          <w:szCs w:val="24"/>
          <w:lang w:eastAsia="en-US"/>
        </w:rPr>
      </w:pPr>
      <w:r w:rsidRPr="00D83D86">
        <w:rPr>
          <w:szCs w:val="24"/>
          <w:lang w:eastAsia="en-US"/>
        </w:rPr>
        <w:t>•</w:t>
      </w:r>
      <w:r w:rsidRPr="00D83D86">
        <w:rPr>
          <w:szCs w:val="24"/>
          <w:lang w:eastAsia="en-US"/>
        </w:rPr>
        <w:tab/>
        <w:t xml:space="preserve">сезонным явлениям </w:t>
      </w:r>
    </w:p>
    <w:p w:rsidR="00483D26" w:rsidRPr="00D83D86" w:rsidRDefault="00483D26" w:rsidP="00D83D86">
      <w:pPr>
        <w:snapToGrid/>
        <w:spacing w:before="0" w:after="160" w:line="259" w:lineRule="auto"/>
        <w:jc w:val="both"/>
        <w:rPr>
          <w:szCs w:val="24"/>
          <w:lang w:eastAsia="en-US"/>
        </w:rPr>
      </w:pPr>
      <w:r w:rsidRPr="00D83D86">
        <w:rPr>
          <w:szCs w:val="24"/>
          <w:lang w:eastAsia="en-US"/>
        </w:rPr>
        <w:lastRenderedPageBreak/>
        <w:t>•</w:t>
      </w:r>
      <w:r w:rsidRPr="00D83D86">
        <w:rPr>
          <w:szCs w:val="24"/>
          <w:lang w:eastAsia="en-US"/>
        </w:rPr>
        <w:tab/>
        <w:t>народной культуре и традициям.</w:t>
      </w:r>
    </w:p>
    <w:p w:rsidR="00483D26" w:rsidRPr="00D83D86" w:rsidRDefault="00483D26" w:rsidP="00D83D86">
      <w:pPr>
        <w:snapToGrid/>
        <w:spacing w:before="0" w:after="160" w:line="259" w:lineRule="auto"/>
        <w:ind w:firstLine="708"/>
        <w:jc w:val="both"/>
        <w:rPr>
          <w:szCs w:val="24"/>
          <w:lang w:eastAsia="en-US"/>
        </w:rPr>
      </w:pPr>
      <w:r w:rsidRPr="00D83D86">
        <w:rPr>
          <w:szCs w:val="24"/>
          <w:lang w:eastAsia="en-US"/>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483D26" w:rsidRPr="00D83D86" w:rsidRDefault="00483D26" w:rsidP="00D83D86">
      <w:pPr>
        <w:snapToGrid/>
        <w:spacing w:before="0" w:after="160" w:line="259" w:lineRule="auto"/>
        <w:jc w:val="both"/>
        <w:rPr>
          <w:szCs w:val="24"/>
          <w:lang w:eastAsia="en-US"/>
        </w:rPr>
      </w:pPr>
      <w:r w:rsidRPr="00D83D86">
        <w:rPr>
          <w:szCs w:val="24"/>
          <w:lang w:eastAsia="en-US"/>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483D26" w:rsidRPr="00D83D86" w:rsidRDefault="00483D26" w:rsidP="00D83D86">
      <w:pPr>
        <w:snapToGrid/>
        <w:spacing w:before="0" w:after="160" w:line="259" w:lineRule="auto"/>
        <w:ind w:firstLine="708"/>
        <w:jc w:val="both"/>
        <w:rPr>
          <w:szCs w:val="24"/>
          <w:lang w:eastAsia="en-US"/>
        </w:rPr>
      </w:pPr>
      <w:r w:rsidRPr="00D83D86">
        <w:rPr>
          <w:szCs w:val="24"/>
          <w:lang w:eastAsia="en-US"/>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483D26" w:rsidRPr="00D83D86" w:rsidRDefault="00483D26" w:rsidP="00D83D86">
      <w:pPr>
        <w:snapToGrid/>
        <w:spacing w:before="0" w:after="160" w:line="259" w:lineRule="auto"/>
        <w:ind w:firstLine="708"/>
        <w:jc w:val="both"/>
        <w:rPr>
          <w:szCs w:val="24"/>
          <w:lang w:eastAsia="en-US"/>
        </w:rPr>
      </w:pPr>
      <w:r w:rsidRPr="00D83D86">
        <w:rPr>
          <w:szCs w:val="24"/>
          <w:lang w:eastAsia="en-US"/>
        </w:rPr>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483D26" w:rsidRPr="00D83D86" w:rsidRDefault="00483D26" w:rsidP="00D83D86">
      <w:pPr>
        <w:snapToGrid/>
        <w:spacing w:before="0" w:after="160" w:line="259" w:lineRule="auto"/>
        <w:jc w:val="both"/>
        <w:rPr>
          <w:szCs w:val="24"/>
          <w:lang w:eastAsia="en-US"/>
        </w:rPr>
      </w:pPr>
      <w:r w:rsidRPr="00D83D86">
        <w:rPr>
          <w:szCs w:val="24"/>
          <w:lang w:eastAsia="en-US"/>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483D26" w:rsidRDefault="00483D26" w:rsidP="00D83D86">
      <w:pPr>
        <w:snapToGrid/>
        <w:spacing w:before="0" w:after="160" w:line="259" w:lineRule="auto"/>
        <w:jc w:val="both"/>
        <w:rPr>
          <w:szCs w:val="24"/>
          <w:lang w:eastAsia="en-US"/>
        </w:rPr>
      </w:pPr>
      <w:r w:rsidRPr="00D83D86">
        <w:rPr>
          <w:szCs w:val="24"/>
          <w:lang w:eastAsia="en-US"/>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83D26" w:rsidRPr="00D83D86" w:rsidRDefault="00483D26" w:rsidP="00D83D86">
      <w:pPr>
        <w:snapToGrid/>
        <w:spacing w:before="0" w:after="160" w:line="259" w:lineRule="auto"/>
        <w:jc w:val="both"/>
        <w:rPr>
          <w:szCs w:val="24"/>
          <w:lang w:eastAsia="en-US"/>
        </w:rPr>
      </w:pPr>
    </w:p>
    <w:p w:rsidR="00483D26" w:rsidRPr="00D83D86" w:rsidRDefault="00483D26" w:rsidP="00D83D86">
      <w:pPr>
        <w:pStyle w:val="aa"/>
        <w:spacing w:line="276" w:lineRule="auto"/>
        <w:ind w:left="-142" w:firstLine="142"/>
        <w:jc w:val="both"/>
        <w:rPr>
          <w:rFonts w:ascii="Times New Roman" w:hAnsi="Times New Roman"/>
          <w:sz w:val="24"/>
          <w:szCs w:val="24"/>
        </w:rPr>
      </w:pPr>
      <w:r w:rsidRPr="00D83D86">
        <w:rPr>
          <w:rFonts w:ascii="Times New Roman" w:hAnsi="Times New Roman"/>
          <w:sz w:val="24"/>
          <w:szCs w:val="24"/>
        </w:rPr>
        <w:t xml:space="preserve">         Организационной основой образовательного процесса и интегрирующим элементом разных видов деятельности является </w:t>
      </w:r>
      <w:r w:rsidRPr="00D83D86">
        <w:rPr>
          <w:rFonts w:ascii="Times New Roman" w:hAnsi="Times New Roman"/>
          <w:sz w:val="24"/>
          <w:szCs w:val="24"/>
          <w:u w:val="single"/>
        </w:rPr>
        <w:t>примерный календарь праздников</w:t>
      </w:r>
      <w:r w:rsidRPr="00D83D86">
        <w:rPr>
          <w:rFonts w:ascii="Times New Roman" w:hAnsi="Times New Roman"/>
          <w:sz w:val="24"/>
          <w:szCs w:val="24"/>
        </w:rPr>
        <w:t xml:space="preserve"> в основе которых лежат события, посвящённые различным сторонам человеческого бытия:</w:t>
      </w:r>
    </w:p>
    <w:p w:rsidR="00483D26" w:rsidRPr="00D83D86" w:rsidRDefault="00483D26" w:rsidP="00D83D86">
      <w:pPr>
        <w:pStyle w:val="aa"/>
        <w:numPr>
          <w:ilvl w:val="0"/>
          <w:numId w:val="133"/>
        </w:numPr>
        <w:spacing w:line="276" w:lineRule="auto"/>
        <w:jc w:val="both"/>
        <w:rPr>
          <w:rFonts w:ascii="Times New Roman" w:hAnsi="Times New Roman"/>
          <w:sz w:val="24"/>
          <w:szCs w:val="24"/>
        </w:rPr>
      </w:pPr>
      <w:r w:rsidRPr="00D83D86">
        <w:rPr>
          <w:rFonts w:ascii="Times New Roman" w:hAnsi="Times New Roman"/>
          <w:sz w:val="24"/>
          <w:szCs w:val="24"/>
        </w:rPr>
        <w:t>явления нравственной жизни ребенка, окружающей природы, мир искусства и литературы, традиционные для семьи, общества и государства праздничные события,  наиболее «важные» профессии, события, формирующие чувство гражданской принадлежности ребенка;</w:t>
      </w:r>
    </w:p>
    <w:p w:rsidR="00483D26" w:rsidRPr="00D83D86" w:rsidRDefault="00483D26" w:rsidP="00D83D86">
      <w:pPr>
        <w:pStyle w:val="aa"/>
        <w:numPr>
          <w:ilvl w:val="0"/>
          <w:numId w:val="133"/>
        </w:numPr>
        <w:spacing w:line="276" w:lineRule="auto"/>
        <w:jc w:val="both"/>
        <w:rPr>
          <w:rFonts w:ascii="Times New Roman" w:hAnsi="Times New Roman"/>
          <w:sz w:val="24"/>
          <w:szCs w:val="24"/>
        </w:rPr>
      </w:pPr>
      <w:r w:rsidRPr="00D83D86">
        <w:rPr>
          <w:rFonts w:ascii="Times New Roman" w:hAnsi="Times New Roman"/>
          <w:sz w:val="24"/>
          <w:szCs w:val="24"/>
        </w:rPr>
        <w:t>праздники русского народа, традиции празднования, их связь с природными условиями и трудовой деятельностью людей;</w:t>
      </w:r>
    </w:p>
    <w:p w:rsidR="00483D26" w:rsidRPr="00D83D86" w:rsidRDefault="00483D26" w:rsidP="00D83D86">
      <w:pPr>
        <w:pStyle w:val="aa"/>
        <w:numPr>
          <w:ilvl w:val="0"/>
          <w:numId w:val="133"/>
        </w:numPr>
        <w:spacing w:line="276" w:lineRule="auto"/>
        <w:jc w:val="both"/>
        <w:rPr>
          <w:rFonts w:ascii="Times New Roman" w:hAnsi="Times New Roman"/>
          <w:sz w:val="24"/>
          <w:szCs w:val="24"/>
        </w:rPr>
      </w:pPr>
      <w:r w:rsidRPr="00D83D86">
        <w:rPr>
          <w:rFonts w:ascii="Times New Roman" w:hAnsi="Times New Roman"/>
          <w:sz w:val="24"/>
          <w:szCs w:val="24"/>
        </w:rPr>
        <w:t>актуальные и важные для жизни и здоровья ребёнка мероприятия: недели здоровья, по профилактике ЧС (пожарная и дорожно-транспортная безопасность, антитеррор); мероприятия по подготовке и проведению «Дня города».</w:t>
      </w:r>
    </w:p>
    <w:p w:rsidR="00483D26" w:rsidRPr="00D83D86" w:rsidRDefault="00483D26" w:rsidP="00D83D86">
      <w:pPr>
        <w:pStyle w:val="aa"/>
        <w:spacing w:line="276" w:lineRule="auto"/>
        <w:ind w:left="-142" w:firstLine="502"/>
        <w:jc w:val="both"/>
        <w:rPr>
          <w:rStyle w:val="af5"/>
          <w:rFonts w:ascii="Times New Roman" w:hAnsi="Times New Roman"/>
          <w:b w:val="0"/>
          <w:sz w:val="24"/>
          <w:szCs w:val="24"/>
        </w:rPr>
      </w:pPr>
      <w:r w:rsidRPr="00D83D86">
        <w:rPr>
          <w:rFonts w:ascii="Times New Roman" w:hAnsi="Times New Roman"/>
          <w:sz w:val="24"/>
          <w:szCs w:val="24"/>
        </w:rPr>
        <w:lastRenderedPageBreak/>
        <w:t xml:space="preserve">В процессе подготовки и проведения праздников устанавливаются содержательные связи между образовательными областями. Образовательная деятельность  осуществляется </w:t>
      </w:r>
      <w:r w:rsidRPr="00D83D86">
        <w:rPr>
          <w:rStyle w:val="af5"/>
          <w:rFonts w:ascii="Times New Roman" w:hAnsi="Times New Roman"/>
          <w:bCs/>
          <w:sz w:val="24"/>
          <w:szCs w:val="24"/>
        </w:rPr>
        <w:t>в совместной деятельности педагога и детей, самостоятельной деятельности, во взаимодействии с семьёй через формы организации образовательной деятельности, адекватные детям дошкольного возраста.</w:t>
      </w:r>
    </w:p>
    <w:p w:rsidR="00483D26" w:rsidRPr="00D83D86" w:rsidRDefault="00483D26" w:rsidP="00D83D86">
      <w:pPr>
        <w:pStyle w:val="aa"/>
        <w:spacing w:line="276" w:lineRule="auto"/>
        <w:jc w:val="both"/>
        <w:rPr>
          <w:rFonts w:ascii="Times New Roman" w:hAnsi="Times New Roman"/>
          <w:sz w:val="24"/>
          <w:szCs w:val="24"/>
        </w:rPr>
      </w:pPr>
    </w:p>
    <w:tbl>
      <w:tblPr>
        <w:tblW w:w="14656" w:type="dxa"/>
        <w:tblInd w:w="-426" w:type="dxa"/>
        <w:tblLayout w:type="fixed"/>
        <w:tblCellMar>
          <w:top w:w="55" w:type="dxa"/>
          <w:left w:w="55" w:type="dxa"/>
          <w:bottom w:w="55" w:type="dxa"/>
          <w:right w:w="55" w:type="dxa"/>
        </w:tblCellMar>
        <w:tblLook w:val="0000"/>
      </w:tblPr>
      <w:tblGrid>
        <w:gridCol w:w="4876"/>
        <w:gridCol w:w="4252"/>
        <w:gridCol w:w="5528"/>
      </w:tblGrid>
      <w:tr w:rsidR="00483D26" w:rsidRPr="00D83D86" w:rsidTr="00D83D86">
        <w:trPr>
          <w:trHeight w:val="1759"/>
        </w:trPr>
        <w:tc>
          <w:tcPr>
            <w:tcW w:w="4876" w:type="dxa"/>
            <w:tcBorders>
              <w:top w:val="single" w:sz="2" w:space="0" w:color="000000"/>
              <w:left w:val="single" w:sz="2" w:space="0" w:color="000000"/>
              <w:bottom w:val="single" w:sz="2" w:space="0" w:color="000000"/>
            </w:tcBorders>
          </w:tcPr>
          <w:p w:rsidR="00483D26" w:rsidRPr="00D83D86" w:rsidRDefault="00483D26" w:rsidP="00D83D86">
            <w:pPr>
              <w:pStyle w:val="aa"/>
              <w:spacing w:line="276" w:lineRule="auto"/>
              <w:jc w:val="both"/>
              <w:rPr>
                <w:rFonts w:ascii="Times New Roman" w:hAnsi="Times New Roman"/>
                <w:b/>
              </w:rPr>
            </w:pPr>
            <w:r w:rsidRPr="00D83D86">
              <w:rPr>
                <w:rFonts w:ascii="Times New Roman" w:hAnsi="Times New Roman"/>
                <w:b/>
              </w:rPr>
              <w:t>Сентябрь</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1 неделя: «В первый сентябрьский денек».</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 xml:space="preserve">1-4 неделя: «Месячник защиты от ЧС» </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3 неделя: «Осень в гости пришла, урожай  принесла» (Осенины, 21)</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4 неделя: «Моя вторая мама» (День дошкольного работника, 27)</w:t>
            </w:r>
          </w:p>
        </w:tc>
        <w:tc>
          <w:tcPr>
            <w:tcW w:w="4252" w:type="dxa"/>
            <w:tcBorders>
              <w:top w:val="single" w:sz="2" w:space="0" w:color="000000"/>
              <w:left w:val="single" w:sz="2" w:space="0" w:color="000000"/>
              <w:bottom w:val="single" w:sz="2" w:space="0" w:color="000000"/>
            </w:tcBorders>
          </w:tcPr>
          <w:p w:rsidR="00483D26" w:rsidRPr="00D83D86" w:rsidRDefault="00483D26" w:rsidP="00D83D86">
            <w:pPr>
              <w:pStyle w:val="aa"/>
              <w:spacing w:line="276" w:lineRule="auto"/>
              <w:jc w:val="both"/>
              <w:rPr>
                <w:rFonts w:ascii="Times New Roman" w:hAnsi="Times New Roman"/>
                <w:b/>
              </w:rPr>
            </w:pPr>
            <w:r w:rsidRPr="00D83D86">
              <w:rPr>
                <w:rFonts w:ascii="Times New Roman" w:hAnsi="Times New Roman"/>
                <w:b/>
              </w:rPr>
              <w:t>Октябрь</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 xml:space="preserve">1 неделя: «О братьях наших меньших» (День защиты животных) </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2-3 неделя:  «Встречай Покров» (Покров, 14)</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4 неделя.: «Здоровье прежде всего!» (Неделя спорта и здоровья)</w:t>
            </w:r>
          </w:p>
        </w:tc>
        <w:tc>
          <w:tcPr>
            <w:tcW w:w="5528" w:type="dxa"/>
            <w:tcBorders>
              <w:top w:val="single" w:sz="2" w:space="0" w:color="000000"/>
              <w:left w:val="single" w:sz="2" w:space="0" w:color="000000"/>
              <w:bottom w:val="single" w:sz="2" w:space="0" w:color="000000"/>
              <w:right w:val="single" w:sz="2" w:space="0" w:color="000000"/>
            </w:tcBorders>
          </w:tcPr>
          <w:p w:rsidR="00483D26" w:rsidRPr="00D83D86" w:rsidRDefault="00483D26" w:rsidP="00D83D86">
            <w:pPr>
              <w:pStyle w:val="aa"/>
              <w:spacing w:line="276" w:lineRule="auto"/>
              <w:jc w:val="both"/>
              <w:rPr>
                <w:rFonts w:ascii="Times New Roman" w:hAnsi="Times New Roman"/>
                <w:b/>
              </w:rPr>
            </w:pPr>
            <w:r w:rsidRPr="00D83D86">
              <w:rPr>
                <w:rFonts w:ascii="Times New Roman" w:hAnsi="Times New Roman"/>
                <w:b/>
              </w:rPr>
              <w:t>Ноябрь</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1 неделя.: «С чего начинается Родина…» (День единства и согласия, 4)</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2-3 неделя.: «Мастера и рукодельницы» (Параскева Пятница, 7)</w:t>
            </w:r>
          </w:p>
          <w:p w:rsidR="00483D26" w:rsidRPr="00D83D86" w:rsidRDefault="00483D26" w:rsidP="00D83D86">
            <w:pPr>
              <w:pStyle w:val="aa"/>
              <w:spacing w:line="276" w:lineRule="auto"/>
              <w:jc w:val="both"/>
              <w:rPr>
                <w:rFonts w:ascii="Times New Roman" w:hAnsi="Times New Roman"/>
              </w:rPr>
            </w:pPr>
            <w:r w:rsidRPr="00D83D86">
              <w:rPr>
                <w:rFonts w:ascii="Times New Roman" w:hAnsi="Times New Roman"/>
              </w:rPr>
              <w:t>4 неделя.:  «Мамочка милая, мама моя» (День Матери, посл. воскресенье)</w:t>
            </w:r>
          </w:p>
        </w:tc>
      </w:tr>
      <w:tr w:rsidR="00483D26" w:rsidRPr="00D83D86" w:rsidTr="00D83D86">
        <w:tc>
          <w:tcPr>
            <w:tcW w:w="4876" w:type="dxa"/>
            <w:tcBorders>
              <w:left w:val="single" w:sz="2" w:space="0" w:color="000000"/>
              <w:bottom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Декабрь</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1 -2 неделя: «Встречаем матушку Зиму» (Введение, Екатерина Санница)</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3 неделя: «Опасные огоньки!» (пожарная безопасность)</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 xml:space="preserve">4 неделя.:  «Здравствуй, здравствуй, Новый год!»!» </w:t>
            </w:r>
          </w:p>
        </w:tc>
        <w:tc>
          <w:tcPr>
            <w:tcW w:w="4252" w:type="dxa"/>
            <w:tcBorders>
              <w:left w:val="single" w:sz="2" w:space="0" w:color="000000"/>
              <w:bottom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Январь</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1неделя:  «Моя семья – моя сила!»</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 xml:space="preserve">2-3 неделя.:  «Святки» (каникулы; </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2-3 неделя: «Прощанье с Елочкой». (Рождество, 7; Крещение 14)</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4 неделя: «Богатства земли Уральской» (день рождение Свердловской области, 21)</w:t>
            </w:r>
          </w:p>
        </w:tc>
        <w:tc>
          <w:tcPr>
            <w:tcW w:w="5528" w:type="dxa"/>
            <w:tcBorders>
              <w:left w:val="single" w:sz="2" w:space="0" w:color="000000"/>
              <w:bottom w:val="single" w:sz="2" w:space="0" w:color="000000"/>
              <w:right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Февраль</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1 неделя: «Поделись добром…» (Международный день доброты)</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2 неделя: Неделя родного языка (Международный день родного языка)</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3 неделя. «Защитники земли русской!» (День воинской славы, 23)</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4 неделя:  «Как на масленой неделе».</w:t>
            </w:r>
          </w:p>
        </w:tc>
      </w:tr>
      <w:tr w:rsidR="00483D26" w:rsidRPr="00D83D86" w:rsidTr="00D83D86">
        <w:tc>
          <w:tcPr>
            <w:tcW w:w="4876" w:type="dxa"/>
            <w:tcBorders>
              <w:left w:val="single" w:sz="2" w:space="0" w:color="000000"/>
              <w:bottom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Март</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1 неделя: «Вам, дорогие женщины», 8</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2-3 неделя:  «Охрана природы» (День защиты детей в области  ГО и ЧС, обеспечения ПБ и безопасности  людей на водных объектах; День Земли, 21 и водных ресурсов, 22)</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4 неделя:  «Неделя Театра» (Международный день театра, 29)</w:t>
            </w:r>
          </w:p>
          <w:p w:rsidR="00483D26" w:rsidRPr="00D83D86" w:rsidRDefault="00483D26" w:rsidP="00D83D86">
            <w:pPr>
              <w:pStyle w:val="aa"/>
              <w:spacing w:line="276" w:lineRule="auto"/>
              <w:rPr>
                <w:rFonts w:ascii="Times New Roman" w:hAnsi="Times New Roman"/>
              </w:rPr>
            </w:pPr>
          </w:p>
        </w:tc>
        <w:tc>
          <w:tcPr>
            <w:tcW w:w="4252" w:type="dxa"/>
            <w:tcBorders>
              <w:left w:val="single" w:sz="2" w:space="0" w:color="000000"/>
              <w:bottom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Апрель</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1-4 неделя:  «Красная Пасха» (Благовещение, 7; Вербное воскресенье, Пасха).</w:t>
            </w:r>
          </w:p>
          <w:p w:rsidR="00483D26" w:rsidRPr="00D83D86" w:rsidRDefault="00483D26" w:rsidP="00D83D86">
            <w:pPr>
              <w:pStyle w:val="aa"/>
              <w:spacing w:line="276" w:lineRule="auto"/>
              <w:rPr>
                <w:rFonts w:ascii="Times New Roman" w:hAnsi="Times New Roman"/>
              </w:rPr>
            </w:pPr>
            <w:r w:rsidRPr="00D83D86">
              <w:rPr>
                <w:rFonts w:ascii="Times New Roman" w:hAnsi="Times New Roman"/>
                <w:u w:val="single"/>
              </w:rPr>
              <w:t>Тематические дни:</w:t>
            </w:r>
            <w:r w:rsidRPr="00D83D86">
              <w:rPr>
                <w:rFonts w:ascii="Times New Roman" w:hAnsi="Times New Roman"/>
              </w:rPr>
              <w:t xml:space="preserve"> Международные дни детской книги, 1;  здоровья, 7; авиации и космонавтики, 12; Пожарной охраны, 30</w:t>
            </w:r>
          </w:p>
        </w:tc>
        <w:tc>
          <w:tcPr>
            <w:tcW w:w="5528" w:type="dxa"/>
            <w:tcBorders>
              <w:left w:val="single" w:sz="2" w:space="0" w:color="000000"/>
              <w:bottom w:val="single" w:sz="2" w:space="0" w:color="000000"/>
              <w:right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Май</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1 неделя:  Неделя пожарной безопасности</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2 неделя:  «Поклонимся, поклонимся, друзья…» (День Победы, 9)</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3 неделя.:  «Моя семья» (Международный день семьи, 15)</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4 неделя: «Прощальный бал» (Выпуск детей подготовительной группы из детского сада)</w:t>
            </w:r>
          </w:p>
        </w:tc>
      </w:tr>
      <w:tr w:rsidR="00483D26" w:rsidRPr="00D83D86" w:rsidTr="00D83D86">
        <w:tc>
          <w:tcPr>
            <w:tcW w:w="4876" w:type="dxa"/>
            <w:tcBorders>
              <w:left w:val="single" w:sz="2" w:space="0" w:color="000000"/>
              <w:bottom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t>Июнь</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 xml:space="preserve">1 н. «Наше счастливое детство» (Международный </w:t>
            </w:r>
            <w:r w:rsidRPr="00D83D86">
              <w:rPr>
                <w:rFonts w:ascii="Times New Roman" w:hAnsi="Times New Roman"/>
              </w:rPr>
              <w:lastRenderedPageBreak/>
              <w:t>День защиты детей, 1; друзей, 9)</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2-3 неделя: «Красочный калейдоскоп» (День России.12; Троица)</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4 н. «Малые олимпийские игры» (Международный день Олимпийских игр, 23)</w:t>
            </w:r>
          </w:p>
        </w:tc>
        <w:tc>
          <w:tcPr>
            <w:tcW w:w="4252" w:type="dxa"/>
            <w:tcBorders>
              <w:left w:val="single" w:sz="2" w:space="0" w:color="000000"/>
              <w:bottom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lastRenderedPageBreak/>
              <w:t xml:space="preserve">Июль </w:t>
            </w:r>
          </w:p>
          <w:p w:rsidR="00483D26" w:rsidRPr="00D83D86" w:rsidRDefault="00483D26" w:rsidP="00D83D86">
            <w:pPr>
              <w:pStyle w:val="aa"/>
              <w:spacing w:line="276" w:lineRule="auto"/>
              <w:rPr>
                <w:rFonts w:ascii="Times New Roman" w:hAnsi="Times New Roman"/>
                <w:u w:val="single"/>
              </w:rPr>
            </w:pPr>
            <w:r w:rsidRPr="00D83D86">
              <w:rPr>
                <w:rFonts w:ascii="Times New Roman" w:hAnsi="Times New Roman"/>
                <w:u w:val="single"/>
              </w:rPr>
              <w:t>«Лето в разгаре!»</w:t>
            </w:r>
          </w:p>
          <w:p w:rsidR="00483D26" w:rsidRPr="00D83D86" w:rsidRDefault="00483D26" w:rsidP="00D83D86">
            <w:pPr>
              <w:pStyle w:val="aa"/>
              <w:spacing w:line="276" w:lineRule="auto"/>
              <w:rPr>
                <w:rFonts w:ascii="Times New Roman" w:hAnsi="Times New Roman"/>
              </w:rPr>
            </w:pPr>
            <w:r w:rsidRPr="00D83D86">
              <w:rPr>
                <w:rFonts w:ascii="Times New Roman" w:hAnsi="Times New Roman"/>
                <w:u w:val="single"/>
              </w:rPr>
              <w:lastRenderedPageBreak/>
              <w:t xml:space="preserve"> (1-4 недели):  </w:t>
            </w:r>
          </w:p>
          <w:p w:rsidR="00483D26" w:rsidRPr="00D83D86" w:rsidRDefault="00483D26" w:rsidP="00D83D86">
            <w:pPr>
              <w:pStyle w:val="aa"/>
              <w:numPr>
                <w:ilvl w:val="0"/>
                <w:numId w:val="134"/>
              </w:numPr>
              <w:spacing w:line="276" w:lineRule="auto"/>
              <w:rPr>
                <w:rFonts w:ascii="Times New Roman" w:hAnsi="Times New Roman"/>
              </w:rPr>
            </w:pPr>
            <w:r w:rsidRPr="00D83D86">
              <w:rPr>
                <w:rFonts w:ascii="Times New Roman" w:hAnsi="Times New Roman"/>
              </w:rPr>
              <w:t>День ГАИ (1)</w:t>
            </w:r>
          </w:p>
          <w:p w:rsidR="00483D26" w:rsidRPr="00D83D86" w:rsidRDefault="00483D26" w:rsidP="00D83D86">
            <w:pPr>
              <w:pStyle w:val="aa"/>
              <w:numPr>
                <w:ilvl w:val="0"/>
                <w:numId w:val="134"/>
              </w:numPr>
              <w:spacing w:line="276" w:lineRule="auto"/>
              <w:rPr>
                <w:rFonts w:ascii="Times New Roman" w:hAnsi="Times New Roman"/>
              </w:rPr>
            </w:pPr>
            <w:r w:rsidRPr="00D83D86">
              <w:rPr>
                <w:rFonts w:ascii="Times New Roman" w:hAnsi="Times New Roman"/>
              </w:rPr>
              <w:t>День Почты</w:t>
            </w:r>
          </w:p>
          <w:p w:rsidR="00483D26" w:rsidRPr="00D83D86" w:rsidRDefault="00483D26" w:rsidP="00D83D86">
            <w:pPr>
              <w:pStyle w:val="aa"/>
              <w:numPr>
                <w:ilvl w:val="0"/>
                <w:numId w:val="134"/>
              </w:numPr>
              <w:spacing w:line="276" w:lineRule="auto"/>
              <w:rPr>
                <w:rFonts w:ascii="Times New Roman" w:hAnsi="Times New Roman"/>
              </w:rPr>
            </w:pPr>
            <w:r w:rsidRPr="00D83D86">
              <w:rPr>
                <w:rFonts w:ascii="Times New Roman" w:hAnsi="Times New Roman"/>
              </w:rPr>
              <w:t>День рыбака</w:t>
            </w:r>
          </w:p>
          <w:p w:rsidR="00483D26" w:rsidRPr="00D83D86" w:rsidRDefault="00483D26" w:rsidP="00D83D86">
            <w:pPr>
              <w:pStyle w:val="aa"/>
              <w:numPr>
                <w:ilvl w:val="0"/>
                <w:numId w:val="134"/>
              </w:numPr>
              <w:spacing w:line="276" w:lineRule="auto"/>
              <w:rPr>
                <w:rFonts w:ascii="Times New Roman" w:hAnsi="Times New Roman"/>
              </w:rPr>
            </w:pPr>
            <w:r w:rsidRPr="00D83D86">
              <w:rPr>
                <w:rFonts w:ascii="Times New Roman" w:hAnsi="Times New Roman"/>
              </w:rPr>
              <w:t>День св. Петра и Павла (12)</w:t>
            </w:r>
          </w:p>
          <w:p w:rsidR="00483D26" w:rsidRPr="00D83D86" w:rsidRDefault="00483D26" w:rsidP="00D83D86">
            <w:pPr>
              <w:pStyle w:val="aa"/>
              <w:numPr>
                <w:ilvl w:val="0"/>
                <w:numId w:val="134"/>
              </w:numPr>
              <w:spacing w:line="276" w:lineRule="auto"/>
              <w:rPr>
                <w:rFonts w:ascii="Times New Roman" w:hAnsi="Times New Roman"/>
              </w:rPr>
            </w:pPr>
            <w:r w:rsidRPr="00D83D86">
              <w:rPr>
                <w:rFonts w:ascii="Times New Roman" w:hAnsi="Times New Roman"/>
              </w:rPr>
              <w:t>День металлурга, шахтёра</w:t>
            </w:r>
          </w:p>
          <w:p w:rsidR="00483D26" w:rsidRPr="00D83D86" w:rsidRDefault="00483D26" w:rsidP="00D83D86">
            <w:pPr>
              <w:pStyle w:val="aa"/>
              <w:numPr>
                <w:ilvl w:val="0"/>
                <w:numId w:val="134"/>
              </w:numPr>
              <w:spacing w:line="276" w:lineRule="auto"/>
              <w:rPr>
                <w:rFonts w:ascii="Times New Roman" w:hAnsi="Times New Roman"/>
              </w:rPr>
            </w:pPr>
            <w:r w:rsidRPr="00D83D86">
              <w:rPr>
                <w:rFonts w:ascii="Times New Roman" w:hAnsi="Times New Roman"/>
              </w:rPr>
              <w:t xml:space="preserve">День строителя </w:t>
            </w:r>
          </w:p>
        </w:tc>
        <w:tc>
          <w:tcPr>
            <w:tcW w:w="5528" w:type="dxa"/>
            <w:tcBorders>
              <w:left w:val="single" w:sz="2" w:space="0" w:color="000000"/>
              <w:bottom w:val="single" w:sz="2" w:space="0" w:color="000000"/>
              <w:right w:val="single" w:sz="2" w:space="0" w:color="000000"/>
            </w:tcBorders>
          </w:tcPr>
          <w:p w:rsidR="00483D26" w:rsidRPr="00D83D86" w:rsidRDefault="00483D26" w:rsidP="00D83D86">
            <w:pPr>
              <w:pStyle w:val="aa"/>
              <w:spacing w:line="276" w:lineRule="auto"/>
              <w:rPr>
                <w:rFonts w:ascii="Times New Roman" w:hAnsi="Times New Roman"/>
                <w:b/>
              </w:rPr>
            </w:pPr>
            <w:r w:rsidRPr="00D83D86">
              <w:rPr>
                <w:rFonts w:ascii="Times New Roman" w:hAnsi="Times New Roman"/>
                <w:b/>
              </w:rPr>
              <w:lastRenderedPageBreak/>
              <w:t>Август</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 xml:space="preserve">1неделя: «Мы со спортом дружим!» </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lastRenderedPageBreak/>
              <w:t>(День физкультурника, 1)</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2 неделя:  «Любимому городу посвящаю….» (День города, 2-е воскресенье)</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3 неделя: «На закате лета» (Спас)</w:t>
            </w:r>
          </w:p>
          <w:p w:rsidR="00483D26" w:rsidRPr="00D83D86" w:rsidRDefault="00483D26" w:rsidP="00D83D86">
            <w:pPr>
              <w:pStyle w:val="aa"/>
              <w:spacing w:line="276" w:lineRule="auto"/>
              <w:rPr>
                <w:rFonts w:ascii="Times New Roman" w:hAnsi="Times New Roman"/>
              </w:rPr>
            </w:pPr>
            <w:r w:rsidRPr="00D83D86">
              <w:rPr>
                <w:rFonts w:ascii="Times New Roman" w:hAnsi="Times New Roman"/>
              </w:rPr>
              <w:t>4 неделя:  «Внимание, дети!» (Всероссийская акция, профилактика ДДТТ)</w:t>
            </w:r>
          </w:p>
        </w:tc>
      </w:tr>
    </w:tbl>
    <w:p w:rsidR="00483D26" w:rsidRDefault="00483D26" w:rsidP="00D05652">
      <w:pPr>
        <w:autoSpaceDE w:val="0"/>
        <w:autoSpaceDN w:val="0"/>
        <w:adjustRightInd w:val="0"/>
        <w:snapToGrid/>
        <w:spacing w:before="0" w:after="0"/>
        <w:rPr>
          <w:szCs w:val="24"/>
          <w:lang w:eastAsia="en-US"/>
        </w:rPr>
      </w:pPr>
    </w:p>
    <w:p w:rsidR="00483D26" w:rsidRDefault="00483D26" w:rsidP="00D05652">
      <w:pPr>
        <w:autoSpaceDE w:val="0"/>
        <w:autoSpaceDN w:val="0"/>
        <w:adjustRightInd w:val="0"/>
        <w:snapToGrid/>
        <w:spacing w:before="0" w:after="0"/>
        <w:rPr>
          <w:szCs w:val="24"/>
          <w:lang w:eastAsia="en-US"/>
        </w:rPr>
      </w:pPr>
    </w:p>
    <w:p w:rsidR="00483D26" w:rsidRPr="00D83D86" w:rsidRDefault="00483D26" w:rsidP="00D83D86">
      <w:pPr>
        <w:snapToGrid/>
        <w:spacing w:before="0" w:after="160" w:line="259" w:lineRule="auto"/>
        <w:jc w:val="both"/>
        <w:rPr>
          <w:szCs w:val="24"/>
          <w:lang w:eastAsia="en-US"/>
        </w:rPr>
      </w:pPr>
      <w:r w:rsidRPr="00D83D86">
        <w:rPr>
          <w:b/>
          <w:szCs w:val="24"/>
          <w:lang w:eastAsia="en-US"/>
        </w:rPr>
        <w:t>3.6  Особенности построение развивающей предметно-пространственной среды</w:t>
      </w:r>
    </w:p>
    <w:p w:rsidR="00483D26" w:rsidRPr="00D83D86" w:rsidRDefault="00483D26" w:rsidP="00D83D86">
      <w:pPr>
        <w:snapToGrid/>
        <w:spacing w:before="0" w:after="160" w:line="259" w:lineRule="auto"/>
        <w:jc w:val="both"/>
        <w:rPr>
          <w:i/>
          <w:szCs w:val="24"/>
          <w:lang w:eastAsia="en-US"/>
        </w:rPr>
      </w:pPr>
      <w:r w:rsidRPr="00D83D86">
        <w:rPr>
          <w:i/>
          <w:szCs w:val="24"/>
          <w:lang w:eastAsia="en-US"/>
        </w:rPr>
        <w:t>Требования к развивающей предметно-пространственной среде.</w:t>
      </w:r>
    </w:p>
    <w:p w:rsidR="00483D26" w:rsidRPr="00D83D86" w:rsidRDefault="00483D26" w:rsidP="00D83D86">
      <w:pPr>
        <w:snapToGrid/>
        <w:spacing w:before="0" w:after="160" w:line="259" w:lineRule="auto"/>
        <w:jc w:val="both"/>
        <w:rPr>
          <w:szCs w:val="24"/>
          <w:lang w:eastAsia="en-US"/>
        </w:rPr>
      </w:pPr>
      <w:r w:rsidRPr="00D83D86">
        <w:rPr>
          <w:szCs w:val="24"/>
          <w:lang w:eastAsia="en-US"/>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483D26" w:rsidRPr="00D83D86" w:rsidRDefault="00483D26" w:rsidP="00D83D86">
      <w:pPr>
        <w:snapToGrid/>
        <w:spacing w:before="0" w:after="160" w:line="259" w:lineRule="auto"/>
        <w:jc w:val="both"/>
        <w:rPr>
          <w:szCs w:val="24"/>
          <w:lang w:eastAsia="en-US"/>
        </w:rPr>
      </w:pPr>
      <w:r w:rsidRPr="00D83D86">
        <w:rPr>
          <w:szCs w:val="24"/>
          <w:lang w:eastAsia="en-US"/>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83D26" w:rsidRPr="00D83D86" w:rsidRDefault="00483D26" w:rsidP="00D83D86">
      <w:pPr>
        <w:snapToGrid/>
        <w:spacing w:before="0" w:after="160" w:line="259" w:lineRule="auto"/>
        <w:jc w:val="both"/>
        <w:rPr>
          <w:szCs w:val="24"/>
          <w:lang w:eastAsia="en-US"/>
        </w:rPr>
      </w:pPr>
      <w:r w:rsidRPr="00D83D86">
        <w:rPr>
          <w:szCs w:val="24"/>
          <w:lang w:eastAsia="en-US"/>
        </w:rPr>
        <w:t>3. Развивающая предметно-пространственная среда должна обеспечивать:</w:t>
      </w:r>
    </w:p>
    <w:p w:rsidR="00483D26" w:rsidRPr="00D83D86" w:rsidRDefault="00483D26" w:rsidP="00D83D86">
      <w:pPr>
        <w:snapToGrid/>
        <w:spacing w:before="0" w:after="160" w:line="259" w:lineRule="auto"/>
        <w:jc w:val="both"/>
        <w:rPr>
          <w:szCs w:val="24"/>
          <w:lang w:eastAsia="en-US"/>
        </w:rPr>
      </w:pPr>
      <w:r w:rsidRPr="00D83D86">
        <w:rPr>
          <w:szCs w:val="24"/>
          <w:lang w:eastAsia="en-US"/>
        </w:rPr>
        <w:t>реализацию различных образовательных программ;</w:t>
      </w:r>
    </w:p>
    <w:p w:rsidR="00483D26" w:rsidRPr="00D83D86" w:rsidRDefault="00483D26" w:rsidP="00D83D86">
      <w:pPr>
        <w:snapToGrid/>
        <w:spacing w:before="0" w:after="160" w:line="259" w:lineRule="auto"/>
        <w:jc w:val="both"/>
        <w:rPr>
          <w:szCs w:val="24"/>
          <w:lang w:eastAsia="en-US"/>
        </w:rPr>
      </w:pPr>
      <w:r w:rsidRPr="00D83D86">
        <w:rPr>
          <w:szCs w:val="24"/>
          <w:lang w:eastAsia="en-US"/>
        </w:rPr>
        <w:t>учет национально-культурных, климатических условий, в которых осуществляется образовательная деятельность;</w:t>
      </w:r>
    </w:p>
    <w:p w:rsidR="00483D26" w:rsidRPr="00D83D86" w:rsidRDefault="00483D26" w:rsidP="00D83D86">
      <w:pPr>
        <w:snapToGrid/>
        <w:spacing w:before="0" w:after="160" w:line="259" w:lineRule="auto"/>
        <w:jc w:val="both"/>
        <w:rPr>
          <w:szCs w:val="24"/>
          <w:lang w:eastAsia="en-US"/>
        </w:rPr>
      </w:pPr>
      <w:r w:rsidRPr="00D83D86">
        <w:rPr>
          <w:szCs w:val="24"/>
          <w:lang w:eastAsia="en-US"/>
        </w:rPr>
        <w:t>учет возрастных особенностей детей.</w:t>
      </w:r>
    </w:p>
    <w:p w:rsidR="00483D26" w:rsidRPr="00D83D86" w:rsidRDefault="00483D26" w:rsidP="00D83D86">
      <w:pPr>
        <w:snapToGrid/>
        <w:spacing w:before="0" w:after="160" w:line="259" w:lineRule="auto"/>
        <w:jc w:val="both"/>
        <w:rPr>
          <w:szCs w:val="24"/>
          <w:lang w:eastAsia="en-US"/>
        </w:rPr>
      </w:pPr>
      <w:r w:rsidRPr="00D83D86">
        <w:rPr>
          <w:szCs w:val="24"/>
          <w:lang w:eastAsia="en-US"/>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483D26" w:rsidRPr="00D83D86" w:rsidRDefault="00483D26" w:rsidP="001D0410">
      <w:pPr>
        <w:snapToGrid/>
        <w:spacing w:before="0" w:after="160"/>
        <w:ind w:left="360"/>
        <w:jc w:val="both"/>
        <w:rPr>
          <w:szCs w:val="24"/>
          <w:lang w:eastAsia="en-US"/>
        </w:rPr>
      </w:pPr>
      <w:r w:rsidRPr="00D83D86">
        <w:rPr>
          <w:szCs w:val="24"/>
          <w:lang w:eastAsia="en-US"/>
        </w:rPr>
        <w:t>1) Насыщенность среды должна соответствовать возрастным возможностям детей и содержанию Программы.</w:t>
      </w:r>
    </w:p>
    <w:p w:rsidR="00483D26" w:rsidRPr="00D83D86" w:rsidRDefault="00483D26" w:rsidP="001D0410">
      <w:pPr>
        <w:snapToGrid/>
        <w:spacing w:before="0" w:after="160"/>
        <w:ind w:left="360"/>
        <w:jc w:val="both"/>
        <w:rPr>
          <w:szCs w:val="24"/>
          <w:lang w:eastAsia="en-US"/>
        </w:rPr>
      </w:pPr>
      <w:r w:rsidRPr="00D83D86">
        <w:rPr>
          <w:szCs w:val="24"/>
          <w:lang w:eastAsia="en-US"/>
        </w:rPr>
        <w:lastRenderedPageBreak/>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483D26" w:rsidRPr="00D83D86" w:rsidRDefault="00483D26" w:rsidP="001D0410">
      <w:pPr>
        <w:snapToGrid/>
        <w:spacing w:before="0" w:after="160"/>
        <w:ind w:left="360"/>
        <w:jc w:val="both"/>
        <w:rPr>
          <w:szCs w:val="24"/>
          <w:lang w:eastAsia="en-US"/>
        </w:rPr>
      </w:pPr>
      <w:r w:rsidRPr="00D83D86">
        <w:rPr>
          <w:szCs w:val="24"/>
          <w:lang w:eastAsia="en-US"/>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483D26" w:rsidRPr="00D83D86" w:rsidRDefault="00483D26" w:rsidP="001D0410">
      <w:pPr>
        <w:snapToGrid/>
        <w:spacing w:before="0" w:after="160"/>
        <w:ind w:left="360"/>
        <w:jc w:val="both"/>
        <w:rPr>
          <w:szCs w:val="24"/>
          <w:lang w:eastAsia="en-US"/>
        </w:rPr>
      </w:pPr>
      <w:r w:rsidRPr="00D83D86">
        <w:rPr>
          <w:szCs w:val="24"/>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83D26" w:rsidRPr="00D83D86" w:rsidRDefault="00483D26" w:rsidP="001D0410">
      <w:pPr>
        <w:snapToGrid/>
        <w:spacing w:before="0" w:after="160"/>
        <w:ind w:left="360"/>
        <w:jc w:val="both"/>
        <w:rPr>
          <w:szCs w:val="24"/>
          <w:lang w:eastAsia="en-US"/>
        </w:rPr>
      </w:pPr>
      <w:r w:rsidRPr="00D83D86">
        <w:rPr>
          <w:szCs w:val="24"/>
          <w:lang w:eastAsia="en-US"/>
        </w:rPr>
        <w:t>двигательную активность, в том числе развитие крупной и мелкой моторики, участие в подвижных играх и соревнованиях;</w:t>
      </w:r>
    </w:p>
    <w:p w:rsidR="00483D26" w:rsidRPr="00D83D86" w:rsidRDefault="00483D26" w:rsidP="001D0410">
      <w:pPr>
        <w:snapToGrid/>
        <w:spacing w:before="0" w:after="160"/>
        <w:ind w:left="360"/>
        <w:jc w:val="both"/>
        <w:rPr>
          <w:szCs w:val="24"/>
          <w:lang w:eastAsia="en-US"/>
        </w:rPr>
      </w:pPr>
      <w:r w:rsidRPr="00D83D86">
        <w:rPr>
          <w:szCs w:val="24"/>
          <w:lang w:eastAsia="en-US"/>
        </w:rPr>
        <w:t>эмоциональное благополучие детей во взаимодействии с предметно-пространственным окружением;</w:t>
      </w:r>
    </w:p>
    <w:p w:rsidR="00483D26" w:rsidRPr="00D83D86" w:rsidRDefault="00483D26" w:rsidP="001D0410">
      <w:pPr>
        <w:snapToGrid/>
        <w:spacing w:before="0" w:after="160"/>
        <w:ind w:left="360"/>
        <w:jc w:val="both"/>
        <w:rPr>
          <w:szCs w:val="24"/>
          <w:lang w:eastAsia="en-US"/>
        </w:rPr>
      </w:pPr>
      <w:r w:rsidRPr="00D83D86">
        <w:rPr>
          <w:szCs w:val="24"/>
          <w:lang w:eastAsia="en-US"/>
        </w:rPr>
        <w:t>возможность самовыражения детей.</w:t>
      </w:r>
    </w:p>
    <w:p w:rsidR="00483D26" w:rsidRPr="00D83D86" w:rsidRDefault="00483D26" w:rsidP="001D0410">
      <w:pPr>
        <w:snapToGrid/>
        <w:spacing w:before="0" w:after="160"/>
        <w:ind w:left="360"/>
        <w:jc w:val="both"/>
        <w:rPr>
          <w:szCs w:val="24"/>
          <w:lang w:eastAsia="en-US"/>
        </w:rPr>
      </w:pPr>
      <w:r w:rsidRPr="00D83D86">
        <w:rPr>
          <w:szCs w:val="24"/>
          <w:lang w:eastAsia="en-US"/>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483D26" w:rsidRPr="00D83D86" w:rsidRDefault="00483D26" w:rsidP="001D0410">
      <w:pPr>
        <w:snapToGrid/>
        <w:spacing w:before="0" w:after="160"/>
        <w:ind w:left="360"/>
        <w:jc w:val="both"/>
        <w:rPr>
          <w:szCs w:val="24"/>
          <w:lang w:eastAsia="en-US"/>
        </w:rPr>
      </w:pPr>
      <w:r w:rsidRPr="00D83D86">
        <w:rPr>
          <w:szCs w:val="24"/>
          <w:lang w:eastAsia="en-US"/>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483D26" w:rsidRPr="00D83D86" w:rsidRDefault="00483D26" w:rsidP="001D0410">
      <w:pPr>
        <w:snapToGrid/>
        <w:spacing w:before="0" w:after="160"/>
        <w:ind w:left="360"/>
        <w:jc w:val="both"/>
        <w:rPr>
          <w:szCs w:val="24"/>
          <w:lang w:eastAsia="en-US"/>
        </w:rPr>
      </w:pPr>
      <w:r w:rsidRPr="00D83D86">
        <w:rPr>
          <w:szCs w:val="24"/>
          <w:lang w:eastAsia="en-US"/>
        </w:rPr>
        <w:t>3) Полифункциональность материалов предполагает:</w:t>
      </w:r>
    </w:p>
    <w:p w:rsidR="00483D26" w:rsidRPr="00D83D86" w:rsidRDefault="00483D26" w:rsidP="001D0410">
      <w:pPr>
        <w:snapToGrid/>
        <w:spacing w:before="0" w:after="160"/>
        <w:ind w:left="360"/>
        <w:jc w:val="both"/>
        <w:rPr>
          <w:szCs w:val="24"/>
          <w:lang w:eastAsia="en-US"/>
        </w:rPr>
      </w:pPr>
      <w:r w:rsidRPr="00D83D86">
        <w:rPr>
          <w:szCs w:val="24"/>
          <w:lang w:eastAsia="en-US"/>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483D26" w:rsidRPr="00D83D86" w:rsidRDefault="00483D26" w:rsidP="001D0410">
      <w:pPr>
        <w:snapToGrid/>
        <w:spacing w:before="0" w:after="160"/>
        <w:ind w:left="360"/>
        <w:jc w:val="both"/>
        <w:rPr>
          <w:szCs w:val="24"/>
          <w:lang w:eastAsia="en-US"/>
        </w:rPr>
      </w:pPr>
      <w:r w:rsidRPr="00D83D86">
        <w:rPr>
          <w:szCs w:val="24"/>
          <w:lang w:eastAsia="en-US"/>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483D26" w:rsidRPr="00D83D86" w:rsidRDefault="00483D26" w:rsidP="001D0410">
      <w:pPr>
        <w:snapToGrid/>
        <w:spacing w:before="0" w:after="160"/>
        <w:ind w:left="360"/>
        <w:jc w:val="both"/>
        <w:rPr>
          <w:szCs w:val="24"/>
          <w:lang w:eastAsia="en-US"/>
        </w:rPr>
      </w:pPr>
      <w:r w:rsidRPr="00D83D86">
        <w:rPr>
          <w:szCs w:val="24"/>
          <w:lang w:eastAsia="en-US"/>
        </w:rPr>
        <w:t>4) Вариативность среды предполагает:</w:t>
      </w:r>
    </w:p>
    <w:p w:rsidR="00483D26" w:rsidRPr="00D83D86" w:rsidRDefault="00483D26" w:rsidP="001D0410">
      <w:pPr>
        <w:snapToGrid/>
        <w:spacing w:before="0" w:after="160"/>
        <w:ind w:left="360"/>
        <w:jc w:val="both"/>
        <w:rPr>
          <w:szCs w:val="24"/>
          <w:lang w:eastAsia="en-US"/>
        </w:rPr>
      </w:pPr>
      <w:r w:rsidRPr="00D83D86">
        <w:rPr>
          <w:szCs w:val="24"/>
          <w:lang w:eastAsia="en-US"/>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483D26" w:rsidRPr="00D83D86" w:rsidRDefault="00483D26" w:rsidP="001D0410">
      <w:pPr>
        <w:snapToGrid/>
        <w:spacing w:before="0" w:after="160"/>
        <w:ind w:left="360"/>
        <w:jc w:val="both"/>
        <w:rPr>
          <w:szCs w:val="24"/>
          <w:lang w:eastAsia="en-US"/>
        </w:rPr>
      </w:pPr>
      <w:r w:rsidRPr="00D83D86">
        <w:rPr>
          <w:szCs w:val="24"/>
          <w:lang w:eastAsia="en-US"/>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483D26" w:rsidRPr="00D83D86" w:rsidRDefault="00483D26" w:rsidP="001D0410">
      <w:pPr>
        <w:snapToGrid/>
        <w:spacing w:before="0" w:after="160"/>
        <w:ind w:left="360"/>
        <w:jc w:val="both"/>
        <w:rPr>
          <w:szCs w:val="24"/>
          <w:lang w:eastAsia="en-US"/>
        </w:rPr>
      </w:pPr>
      <w:r w:rsidRPr="00D83D86">
        <w:rPr>
          <w:szCs w:val="24"/>
          <w:lang w:eastAsia="en-US"/>
        </w:rPr>
        <w:t>5) Доступность среды предполагает:</w:t>
      </w:r>
    </w:p>
    <w:p w:rsidR="00483D26" w:rsidRPr="00D83D86" w:rsidRDefault="00483D26" w:rsidP="001D0410">
      <w:pPr>
        <w:snapToGrid/>
        <w:spacing w:before="0" w:after="160"/>
        <w:ind w:left="360"/>
        <w:jc w:val="both"/>
        <w:rPr>
          <w:szCs w:val="24"/>
          <w:lang w:eastAsia="en-US"/>
        </w:rPr>
      </w:pPr>
      <w:r w:rsidRPr="00D83D86">
        <w:rPr>
          <w:szCs w:val="24"/>
          <w:lang w:eastAsia="en-US"/>
        </w:rPr>
        <w:lastRenderedPageBreak/>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483D26" w:rsidRPr="00D83D86" w:rsidRDefault="00483D26" w:rsidP="001D0410">
      <w:pPr>
        <w:snapToGrid/>
        <w:spacing w:before="0" w:after="160"/>
        <w:ind w:left="360"/>
        <w:jc w:val="both"/>
        <w:rPr>
          <w:szCs w:val="24"/>
          <w:lang w:eastAsia="en-US"/>
        </w:rPr>
      </w:pPr>
      <w:r w:rsidRPr="00D83D86">
        <w:rPr>
          <w:szCs w:val="24"/>
          <w:lang w:eastAsia="en-US"/>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83D26" w:rsidRPr="00D83D86" w:rsidRDefault="00483D26" w:rsidP="001D0410">
      <w:pPr>
        <w:snapToGrid/>
        <w:spacing w:before="0" w:after="160"/>
        <w:ind w:left="360"/>
        <w:jc w:val="both"/>
        <w:rPr>
          <w:szCs w:val="24"/>
          <w:lang w:eastAsia="en-US"/>
        </w:rPr>
      </w:pPr>
      <w:r w:rsidRPr="00D83D86">
        <w:rPr>
          <w:szCs w:val="24"/>
          <w:lang w:eastAsia="en-US"/>
        </w:rPr>
        <w:t>исправность и сохранность материалов и оборудования.</w:t>
      </w:r>
    </w:p>
    <w:p w:rsidR="00483D26" w:rsidRPr="00D83D86" w:rsidRDefault="00483D26" w:rsidP="001D0410">
      <w:pPr>
        <w:snapToGrid/>
        <w:spacing w:before="0" w:after="160"/>
        <w:ind w:left="360"/>
        <w:jc w:val="both"/>
        <w:rPr>
          <w:szCs w:val="24"/>
          <w:lang w:eastAsia="en-US"/>
        </w:rPr>
      </w:pPr>
      <w:r w:rsidRPr="00D83D86">
        <w:rPr>
          <w:szCs w:val="24"/>
          <w:lang w:eastAsia="en-US"/>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483D26" w:rsidRPr="00B46CC1" w:rsidRDefault="00483D26" w:rsidP="00D83D86">
      <w:pPr>
        <w:autoSpaceDE w:val="0"/>
        <w:autoSpaceDN w:val="0"/>
        <w:adjustRightInd w:val="0"/>
        <w:snapToGrid/>
        <w:spacing w:before="0" w:after="0"/>
        <w:jc w:val="both"/>
        <w:rPr>
          <w:b/>
          <w:bCs/>
          <w:i/>
          <w:iCs/>
          <w:szCs w:val="24"/>
          <w:lang w:eastAsia="en-US"/>
        </w:rPr>
      </w:pPr>
      <w:r w:rsidRPr="00B46CC1">
        <w:rPr>
          <w:b/>
          <w:bCs/>
          <w:i/>
          <w:iCs/>
          <w:szCs w:val="24"/>
          <w:lang w:eastAsia="en-US"/>
        </w:rPr>
        <w:t>Организация предметно-развивающей среды:</w:t>
      </w:r>
    </w:p>
    <w:p w:rsidR="00483D26" w:rsidRPr="00B46CC1" w:rsidRDefault="00483D26" w:rsidP="00D83D86">
      <w:pPr>
        <w:autoSpaceDE w:val="0"/>
        <w:autoSpaceDN w:val="0"/>
        <w:adjustRightInd w:val="0"/>
        <w:snapToGrid/>
        <w:spacing w:before="0" w:after="0"/>
        <w:jc w:val="both"/>
        <w:rPr>
          <w:szCs w:val="24"/>
          <w:lang w:eastAsia="en-US"/>
        </w:rPr>
      </w:pPr>
      <w:r w:rsidRPr="00B46CC1">
        <w:rPr>
          <w:szCs w:val="24"/>
          <w:lang w:eastAsia="en-US"/>
        </w:rPr>
        <w:t>-обеспечение безопасности и соответствия физиологическим потребностям ребёнка в движении;</w:t>
      </w:r>
    </w:p>
    <w:p w:rsidR="00483D26" w:rsidRPr="00B46CC1" w:rsidRDefault="00483D26" w:rsidP="00D83D86">
      <w:pPr>
        <w:autoSpaceDE w:val="0"/>
        <w:autoSpaceDN w:val="0"/>
        <w:adjustRightInd w:val="0"/>
        <w:snapToGrid/>
        <w:spacing w:before="0" w:after="0"/>
        <w:jc w:val="both"/>
        <w:rPr>
          <w:szCs w:val="24"/>
          <w:lang w:eastAsia="en-US"/>
        </w:rPr>
      </w:pPr>
      <w:r w:rsidRPr="00B46CC1">
        <w:rPr>
          <w:szCs w:val="24"/>
          <w:lang w:eastAsia="en-US"/>
        </w:rPr>
        <w:t>-соответствие мебели физическим параметрам развития детей (росту, возможностям здоровья и т.п.);</w:t>
      </w:r>
    </w:p>
    <w:p w:rsidR="00483D26" w:rsidRPr="00B46CC1" w:rsidRDefault="00483D26" w:rsidP="00D83D86">
      <w:pPr>
        <w:autoSpaceDE w:val="0"/>
        <w:autoSpaceDN w:val="0"/>
        <w:adjustRightInd w:val="0"/>
        <w:snapToGrid/>
        <w:spacing w:before="0" w:after="0"/>
        <w:jc w:val="both"/>
        <w:rPr>
          <w:szCs w:val="24"/>
          <w:lang w:eastAsia="en-US"/>
        </w:rPr>
      </w:pPr>
      <w:r w:rsidRPr="00B46CC1">
        <w:rPr>
          <w:szCs w:val="24"/>
          <w:lang w:eastAsia="en-US"/>
        </w:rPr>
        <w:t>-наличие разнообразного игрового оборудования, соответствующего возрасту детей и образовательным задачам;</w:t>
      </w:r>
    </w:p>
    <w:p w:rsidR="00483D26" w:rsidRPr="00E05F07" w:rsidRDefault="00483D26" w:rsidP="00D83D86">
      <w:pPr>
        <w:autoSpaceDE w:val="0"/>
        <w:autoSpaceDN w:val="0"/>
        <w:adjustRightInd w:val="0"/>
        <w:snapToGrid/>
        <w:spacing w:before="0" w:after="0"/>
        <w:jc w:val="both"/>
        <w:rPr>
          <w:szCs w:val="24"/>
          <w:lang w:eastAsia="en-US"/>
        </w:rPr>
      </w:pPr>
      <w:r w:rsidRPr="00B46CC1">
        <w:rPr>
          <w:szCs w:val="24"/>
          <w:lang w:eastAsia="en-US"/>
        </w:rPr>
        <w:t>-использование компактной, легко трансформируемой детской мебели (выдвижные и раскладные кровати, складные и сдвигающиеся столы и стулья, мягкие модули и др.)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w:t>
      </w:r>
      <w:r>
        <w:rPr>
          <w:sz w:val="28"/>
          <w:szCs w:val="28"/>
          <w:lang w:eastAsia="en-US"/>
        </w:rPr>
        <w:t xml:space="preserve"> моделирования образователь</w:t>
      </w:r>
      <w:r w:rsidRPr="00BC61D7">
        <w:rPr>
          <w:sz w:val="28"/>
          <w:szCs w:val="28"/>
          <w:lang w:eastAsia="en-US"/>
        </w:rPr>
        <w:t xml:space="preserve">ного пространства </w:t>
      </w:r>
      <w:r w:rsidRPr="00E05F07">
        <w:rPr>
          <w:szCs w:val="24"/>
          <w:lang w:eastAsia="en-US"/>
        </w:rPr>
        <w:t>в зависимости от образовательных задач;</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-наличие оборудования для зонирования и гибкого проектирования пространства (ширмы, перегородки, игровые);</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-изменение предметно-развивающей среды помещения в соответствии с образовательными акцентами, но не реже одного раза в неделю (в соответствии с темой недели);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 размещение их в поле зрения ребёнка и обеспечение возможности свободного использования;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-обеспечение эстетического оформления пространства в группе и других помещениях, ориентированного на психологический комфорт ребёнка (цветовая гамма, удобство, комфорт, эстетика и т.д.);</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-совместное с детьми изменение и проектирование образовательного пространства.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Необходимо уделять особое внимание созданию развивающей речевой среды как фактору развития речи и общения. Среда общения строится всеми участниками образовательного процесса: педагог — ребёнок, ребёнок — ребёнок, педагог — родитель, ребёнок — родитель.</w:t>
      </w:r>
    </w:p>
    <w:p w:rsidR="00483D26" w:rsidRPr="00E05F07" w:rsidRDefault="00483D26" w:rsidP="00D83D86">
      <w:pPr>
        <w:autoSpaceDE w:val="0"/>
        <w:autoSpaceDN w:val="0"/>
        <w:adjustRightInd w:val="0"/>
        <w:snapToGrid/>
        <w:spacing w:before="0" w:after="0"/>
        <w:jc w:val="both"/>
        <w:rPr>
          <w:szCs w:val="24"/>
          <w:lang w:eastAsia="en-US"/>
        </w:rPr>
      </w:pPr>
    </w:p>
    <w:p w:rsidR="00483D26" w:rsidRPr="00E05F07" w:rsidRDefault="00483D26" w:rsidP="00D83D86">
      <w:pPr>
        <w:autoSpaceDE w:val="0"/>
        <w:autoSpaceDN w:val="0"/>
        <w:adjustRightInd w:val="0"/>
        <w:snapToGrid/>
        <w:spacing w:before="0" w:after="0"/>
        <w:jc w:val="both"/>
        <w:rPr>
          <w:b/>
          <w:bCs/>
          <w:i/>
          <w:iCs/>
          <w:szCs w:val="24"/>
          <w:lang w:eastAsia="en-US"/>
        </w:rPr>
      </w:pPr>
      <w:r w:rsidRPr="00E05F07">
        <w:rPr>
          <w:b/>
          <w:bCs/>
          <w:i/>
          <w:iCs/>
          <w:szCs w:val="24"/>
          <w:lang w:eastAsia="en-US"/>
        </w:rPr>
        <w:t>Организация среды общения: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-доброжелательный, спокойный тон воспитателя;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-культура речи взрослых;</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-соответствие содержания речи взрослого возрасту детей, их развитию, запасу представлений, с опорой на их опыт;</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lastRenderedPageBreak/>
        <w:t>-умение слушать и слышать ребёнка;</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-умение своевременно реагировать, поддерживать детские высказывания, вступать в диалог;</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-создание ситуации для свободного высказывания;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-умение отвечать на детские вопросы;</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-обеспечение возможности существования разных точек зрения;</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-умение ориентироваться на позицию партнёра в общении;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-проявление толерантности в общении;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-умение ориентироваться на процесс непосредственной ситуативной коммуникации;</w:t>
      </w:r>
    </w:p>
    <w:p w:rsidR="00483D26" w:rsidRPr="00E05F07" w:rsidRDefault="00483D26" w:rsidP="00D83D86">
      <w:pPr>
        <w:autoSpaceDE w:val="0"/>
        <w:autoSpaceDN w:val="0"/>
        <w:adjustRightInd w:val="0"/>
        <w:snapToGrid/>
        <w:spacing w:before="0" w:after="0"/>
        <w:jc w:val="both"/>
        <w:rPr>
          <w:szCs w:val="24"/>
          <w:lang w:eastAsia="en-US"/>
        </w:rPr>
      </w:pPr>
      <w:r w:rsidRPr="00E05F07">
        <w:rPr>
          <w:szCs w:val="24"/>
          <w:lang w:eastAsia="en-US"/>
        </w:rPr>
        <w:t>-умение посредством речи посочувствовать, порадоваться, поощрить и т.п.</w:t>
      </w:r>
    </w:p>
    <w:p w:rsidR="00483D26" w:rsidRPr="00E05F07" w:rsidRDefault="00483D26" w:rsidP="00D05652">
      <w:pPr>
        <w:autoSpaceDE w:val="0"/>
        <w:autoSpaceDN w:val="0"/>
        <w:adjustRightInd w:val="0"/>
        <w:snapToGrid/>
        <w:spacing w:before="0" w:after="0"/>
        <w:rPr>
          <w:szCs w:val="24"/>
          <w:lang w:eastAsia="en-US"/>
        </w:rPr>
      </w:pPr>
    </w:p>
    <w:p w:rsidR="00483D26" w:rsidRPr="00D83D86" w:rsidRDefault="00483D26" w:rsidP="00E8052D">
      <w:pPr>
        <w:snapToGrid/>
        <w:spacing w:before="0" w:after="160" w:line="259" w:lineRule="auto"/>
        <w:jc w:val="center"/>
        <w:rPr>
          <w:i/>
          <w:szCs w:val="24"/>
          <w:lang w:eastAsia="en-US"/>
        </w:rPr>
      </w:pPr>
      <w:r w:rsidRPr="00D83D86">
        <w:rPr>
          <w:i/>
          <w:szCs w:val="24"/>
          <w:lang w:eastAsia="en-US"/>
        </w:rPr>
        <w:t xml:space="preserve">Обеспеченность оборудованием для развивающей предмеино-пространственной среды </w:t>
      </w:r>
    </w:p>
    <w:p w:rsidR="00483D26" w:rsidRPr="00D83D86" w:rsidRDefault="00483D26" w:rsidP="00E8052D">
      <w:pPr>
        <w:snapToGrid/>
        <w:spacing w:before="0" w:after="0"/>
        <w:rPr>
          <w:i/>
          <w:szCs w:val="24"/>
          <w:lang w:eastAsia="en-US"/>
        </w:rPr>
      </w:pPr>
      <w:r w:rsidRPr="00D83D86">
        <w:rPr>
          <w:i/>
          <w:szCs w:val="24"/>
          <w:lang w:eastAsia="en-US"/>
        </w:rPr>
        <w:t>Материалы и оборудование для игровой деятельности</w:t>
      </w:r>
    </w:p>
    <w:p w:rsidR="00483D26" w:rsidRPr="00E05F07" w:rsidRDefault="00483D26" w:rsidP="00E8052D">
      <w:pPr>
        <w:snapToGrid/>
        <w:spacing w:before="0" w:after="0"/>
        <w:rPr>
          <w:szCs w:val="24"/>
          <w:lang w:eastAsia="en-US"/>
        </w:rPr>
      </w:pPr>
      <w:r w:rsidRPr="00E05F07">
        <w:rPr>
          <w:szCs w:val="24"/>
          <w:lang w:eastAsia="en-US"/>
        </w:rPr>
        <w:t>•  Атрибуты для сюжетно-ролевых игр</w:t>
      </w:r>
    </w:p>
    <w:p w:rsidR="00483D26" w:rsidRPr="00E05F07" w:rsidRDefault="00483D26" w:rsidP="00E8052D">
      <w:pPr>
        <w:snapToGrid/>
        <w:spacing w:before="0" w:after="0"/>
        <w:rPr>
          <w:szCs w:val="24"/>
          <w:lang w:eastAsia="en-US"/>
        </w:rPr>
      </w:pPr>
      <w:r w:rsidRPr="00E05F07">
        <w:rPr>
          <w:szCs w:val="24"/>
          <w:lang w:eastAsia="en-US"/>
        </w:rPr>
        <w:t>•  Бусы-шнуровки</w:t>
      </w:r>
    </w:p>
    <w:p w:rsidR="00483D26" w:rsidRPr="00E05F07" w:rsidRDefault="00483D26" w:rsidP="00E8052D">
      <w:pPr>
        <w:snapToGrid/>
        <w:spacing w:before="0" w:after="0"/>
        <w:rPr>
          <w:szCs w:val="24"/>
          <w:lang w:eastAsia="en-US"/>
        </w:rPr>
      </w:pPr>
      <w:r w:rsidRPr="00E05F07">
        <w:rPr>
          <w:szCs w:val="24"/>
          <w:lang w:eastAsia="en-US"/>
        </w:rPr>
        <w:t>•  Бусы-шарики</w:t>
      </w:r>
    </w:p>
    <w:p w:rsidR="00483D26" w:rsidRPr="00E05F07" w:rsidRDefault="00483D26" w:rsidP="00E8052D">
      <w:pPr>
        <w:snapToGrid/>
        <w:spacing w:before="0" w:after="0"/>
        <w:rPr>
          <w:szCs w:val="24"/>
          <w:lang w:eastAsia="en-US"/>
        </w:rPr>
      </w:pPr>
      <w:r w:rsidRPr="00E05F07">
        <w:rPr>
          <w:szCs w:val="24"/>
          <w:lang w:eastAsia="en-US"/>
        </w:rPr>
        <w:t>•  Бусы «Геометрические фигуры»</w:t>
      </w:r>
    </w:p>
    <w:p w:rsidR="00483D26" w:rsidRPr="00E05F07" w:rsidRDefault="00483D26" w:rsidP="00E8052D">
      <w:pPr>
        <w:snapToGrid/>
        <w:spacing w:before="0" w:after="0"/>
        <w:rPr>
          <w:szCs w:val="24"/>
          <w:lang w:eastAsia="en-US"/>
        </w:rPr>
      </w:pPr>
      <w:r w:rsidRPr="00E05F07">
        <w:rPr>
          <w:szCs w:val="24"/>
          <w:lang w:eastAsia="en-US"/>
        </w:rPr>
        <w:t>•  Вкладыши в ассортименте</w:t>
      </w:r>
    </w:p>
    <w:p w:rsidR="00483D26" w:rsidRPr="00E05F07" w:rsidRDefault="00483D26" w:rsidP="00E8052D">
      <w:pPr>
        <w:snapToGrid/>
        <w:spacing w:before="0" w:after="0"/>
        <w:rPr>
          <w:szCs w:val="24"/>
          <w:lang w:eastAsia="en-US"/>
        </w:rPr>
      </w:pPr>
      <w:r w:rsidRPr="00E05F07">
        <w:rPr>
          <w:szCs w:val="24"/>
          <w:lang w:eastAsia="en-US"/>
        </w:rPr>
        <w:t>•  Гигантская мозаика</w:t>
      </w:r>
    </w:p>
    <w:p w:rsidR="00483D26" w:rsidRPr="00E05F07" w:rsidRDefault="00483D26" w:rsidP="00E8052D">
      <w:pPr>
        <w:snapToGrid/>
        <w:spacing w:before="0" w:after="0"/>
        <w:rPr>
          <w:szCs w:val="24"/>
          <w:lang w:eastAsia="en-US"/>
        </w:rPr>
      </w:pPr>
      <w:r w:rsidRPr="00E05F07">
        <w:rPr>
          <w:szCs w:val="24"/>
          <w:lang w:eastAsia="en-US"/>
        </w:rPr>
        <w:t>•  Домино в ассортименте</w:t>
      </w:r>
    </w:p>
    <w:p w:rsidR="00483D26" w:rsidRPr="00E05F07" w:rsidRDefault="00483D26" w:rsidP="00E8052D">
      <w:pPr>
        <w:snapToGrid/>
        <w:spacing w:before="0" w:after="0"/>
        <w:rPr>
          <w:szCs w:val="24"/>
          <w:lang w:eastAsia="en-US"/>
        </w:rPr>
      </w:pPr>
      <w:r w:rsidRPr="00E05F07">
        <w:rPr>
          <w:szCs w:val="24"/>
          <w:lang w:eastAsia="en-US"/>
        </w:rPr>
        <w:t>•  Доски-тренажёры</w:t>
      </w:r>
    </w:p>
    <w:p w:rsidR="00483D26" w:rsidRPr="00E05F07" w:rsidRDefault="00483D26" w:rsidP="00E8052D">
      <w:pPr>
        <w:snapToGrid/>
        <w:spacing w:before="0" w:after="0"/>
        <w:rPr>
          <w:szCs w:val="24"/>
          <w:lang w:eastAsia="en-US"/>
        </w:rPr>
      </w:pPr>
      <w:r w:rsidRPr="00E05F07">
        <w:rPr>
          <w:szCs w:val="24"/>
          <w:lang w:eastAsia="en-US"/>
        </w:rPr>
        <w:t>•  Игровое поле для построек</w:t>
      </w:r>
    </w:p>
    <w:p w:rsidR="00483D26" w:rsidRPr="00E05F07" w:rsidRDefault="00483D26" w:rsidP="00E8052D">
      <w:pPr>
        <w:snapToGrid/>
        <w:spacing w:before="0" w:after="0"/>
        <w:rPr>
          <w:szCs w:val="24"/>
          <w:lang w:eastAsia="en-US"/>
        </w:rPr>
      </w:pPr>
      <w:r w:rsidRPr="00E05F07">
        <w:rPr>
          <w:szCs w:val="24"/>
          <w:lang w:eastAsia="en-US"/>
        </w:rPr>
        <w:t>•  Игра-тренажёр «Шнуровка»</w:t>
      </w:r>
    </w:p>
    <w:p w:rsidR="00483D26" w:rsidRPr="00E05F07" w:rsidRDefault="00483D26" w:rsidP="00E8052D">
      <w:pPr>
        <w:snapToGrid/>
        <w:spacing w:before="0" w:after="0"/>
        <w:rPr>
          <w:szCs w:val="24"/>
          <w:lang w:eastAsia="en-US"/>
        </w:rPr>
      </w:pPr>
      <w:r w:rsidRPr="00E05F07">
        <w:rPr>
          <w:szCs w:val="24"/>
          <w:lang w:eastAsia="en-US"/>
        </w:rPr>
        <w:t>•  Кукольный дом (макет) для кукол среднего размера</w:t>
      </w:r>
    </w:p>
    <w:p w:rsidR="00483D26" w:rsidRPr="00E05F07" w:rsidRDefault="00483D26" w:rsidP="00E8052D">
      <w:pPr>
        <w:snapToGrid/>
        <w:spacing w:before="0" w:after="0"/>
        <w:rPr>
          <w:szCs w:val="24"/>
          <w:lang w:eastAsia="en-US"/>
        </w:rPr>
      </w:pPr>
      <w:r w:rsidRPr="00E05F07">
        <w:rPr>
          <w:szCs w:val="24"/>
          <w:lang w:eastAsia="en-US"/>
        </w:rPr>
        <w:t>•   Кукольный  дом  (сборно-разборный  макет)  для  мелких  персонажей</w:t>
      </w:r>
    </w:p>
    <w:p w:rsidR="00483D26" w:rsidRPr="00E05F07" w:rsidRDefault="00483D26" w:rsidP="00E8052D">
      <w:pPr>
        <w:snapToGrid/>
        <w:spacing w:before="0" w:after="0"/>
        <w:rPr>
          <w:szCs w:val="24"/>
          <w:lang w:eastAsia="en-US"/>
        </w:rPr>
      </w:pPr>
      <w:r w:rsidRPr="00E05F07">
        <w:rPr>
          <w:szCs w:val="24"/>
          <w:lang w:eastAsia="en-US"/>
        </w:rPr>
        <w:t>•  Конструкция «Цветной забор»</w:t>
      </w:r>
    </w:p>
    <w:p w:rsidR="00483D26" w:rsidRPr="00E05F07" w:rsidRDefault="00483D26" w:rsidP="00E8052D">
      <w:pPr>
        <w:snapToGrid/>
        <w:spacing w:before="0" w:after="0"/>
        <w:rPr>
          <w:szCs w:val="24"/>
          <w:lang w:eastAsia="en-US"/>
        </w:rPr>
      </w:pPr>
      <w:r w:rsidRPr="00E05F07">
        <w:rPr>
          <w:szCs w:val="24"/>
          <w:lang w:eastAsia="en-US"/>
        </w:rPr>
        <w:t>•  Комплект игрушек-забав и народных игрушек</w:t>
      </w:r>
    </w:p>
    <w:p w:rsidR="00483D26" w:rsidRPr="00E05F07" w:rsidRDefault="00483D26" w:rsidP="00E8052D">
      <w:pPr>
        <w:snapToGrid/>
        <w:spacing w:before="0" w:after="0"/>
        <w:rPr>
          <w:szCs w:val="24"/>
          <w:lang w:eastAsia="en-US"/>
        </w:rPr>
      </w:pPr>
      <w:r w:rsidRPr="00E05F07">
        <w:rPr>
          <w:szCs w:val="24"/>
          <w:lang w:eastAsia="en-US"/>
        </w:rPr>
        <w:t>•  Куклы в ассортименте</w:t>
      </w:r>
    </w:p>
    <w:p w:rsidR="00483D26" w:rsidRPr="00E05F07" w:rsidRDefault="00483D26" w:rsidP="00E8052D">
      <w:pPr>
        <w:snapToGrid/>
        <w:spacing w:before="0" w:after="0"/>
        <w:rPr>
          <w:szCs w:val="24"/>
          <w:lang w:eastAsia="en-US"/>
        </w:rPr>
      </w:pPr>
      <w:r w:rsidRPr="00E05F07">
        <w:rPr>
          <w:szCs w:val="24"/>
          <w:lang w:eastAsia="en-US"/>
        </w:rPr>
        <w:t>•  Кровать для куклы</w:t>
      </w:r>
    </w:p>
    <w:p w:rsidR="00483D26" w:rsidRPr="00E05F07" w:rsidRDefault="00483D26" w:rsidP="00E8052D">
      <w:pPr>
        <w:snapToGrid/>
        <w:spacing w:before="0" w:after="0"/>
        <w:rPr>
          <w:szCs w:val="24"/>
          <w:lang w:eastAsia="en-US"/>
        </w:rPr>
      </w:pPr>
      <w:r w:rsidRPr="00E05F07">
        <w:rPr>
          <w:szCs w:val="24"/>
          <w:lang w:eastAsia="en-US"/>
        </w:rPr>
        <w:t>•  Коляска для куклы</w:t>
      </w:r>
    </w:p>
    <w:p w:rsidR="00483D26" w:rsidRPr="00E05F07" w:rsidRDefault="00483D26" w:rsidP="00E8052D">
      <w:pPr>
        <w:snapToGrid/>
        <w:spacing w:before="0" w:after="0"/>
        <w:rPr>
          <w:szCs w:val="24"/>
          <w:lang w:eastAsia="en-US"/>
        </w:rPr>
      </w:pPr>
      <w:r w:rsidRPr="00E05F07">
        <w:rPr>
          <w:szCs w:val="24"/>
          <w:lang w:eastAsia="en-US"/>
        </w:rPr>
        <w:t>•  Конструктор «Сказки» в ассортименте</w:t>
      </w:r>
    </w:p>
    <w:p w:rsidR="00483D26" w:rsidRPr="00E05F07" w:rsidRDefault="00483D26" w:rsidP="00E8052D">
      <w:pPr>
        <w:snapToGrid/>
        <w:spacing w:before="0" w:after="0"/>
        <w:rPr>
          <w:szCs w:val="24"/>
          <w:lang w:eastAsia="en-US"/>
        </w:rPr>
      </w:pPr>
      <w:r w:rsidRPr="00E05F07">
        <w:rPr>
          <w:szCs w:val="24"/>
          <w:lang w:eastAsia="en-US"/>
        </w:rPr>
        <w:t>•  Конструктор «Город»</w:t>
      </w:r>
    </w:p>
    <w:p w:rsidR="00483D26" w:rsidRPr="00E05F07" w:rsidRDefault="00483D26" w:rsidP="00E8052D">
      <w:pPr>
        <w:snapToGrid/>
        <w:spacing w:before="0" w:after="0"/>
        <w:rPr>
          <w:szCs w:val="24"/>
          <w:lang w:eastAsia="en-US"/>
        </w:rPr>
      </w:pPr>
      <w:r w:rsidRPr="00E05F07">
        <w:rPr>
          <w:szCs w:val="24"/>
          <w:lang w:eastAsia="en-US"/>
        </w:rPr>
        <w:t>•  Комплекты сезонной одежды и обуви для кукол</w:t>
      </w:r>
    </w:p>
    <w:p w:rsidR="00483D26" w:rsidRPr="00E05F07" w:rsidRDefault="00483D26" w:rsidP="00E8052D">
      <w:pPr>
        <w:snapToGrid/>
        <w:spacing w:before="0" w:after="0"/>
        <w:rPr>
          <w:szCs w:val="24"/>
          <w:lang w:eastAsia="en-US"/>
        </w:rPr>
      </w:pPr>
      <w:r w:rsidRPr="00E05F07">
        <w:rPr>
          <w:szCs w:val="24"/>
          <w:lang w:eastAsia="en-US"/>
        </w:rPr>
        <w:t xml:space="preserve">•  Комплекты постельных принадлежностей </w:t>
      </w:r>
    </w:p>
    <w:p w:rsidR="00483D26" w:rsidRPr="00E05F07" w:rsidRDefault="00483D26" w:rsidP="00E8052D">
      <w:pPr>
        <w:snapToGrid/>
        <w:spacing w:before="0" w:after="0"/>
        <w:rPr>
          <w:szCs w:val="24"/>
          <w:lang w:eastAsia="en-US"/>
        </w:rPr>
      </w:pPr>
      <w:r w:rsidRPr="00E05F07">
        <w:rPr>
          <w:szCs w:val="24"/>
          <w:lang w:eastAsia="en-US"/>
        </w:rPr>
        <w:lastRenderedPageBreak/>
        <w:t>•  Лото в ассортименте</w:t>
      </w:r>
    </w:p>
    <w:p w:rsidR="00483D26" w:rsidRPr="00E05F07" w:rsidRDefault="00483D26" w:rsidP="00E8052D">
      <w:pPr>
        <w:snapToGrid/>
        <w:spacing w:before="0" w:after="0"/>
        <w:rPr>
          <w:szCs w:val="24"/>
          <w:lang w:eastAsia="en-US"/>
        </w:rPr>
      </w:pPr>
      <w:r w:rsidRPr="00E05F07">
        <w:rPr>
          <w:szCs w:val="24"/>
          <w:lang w:eastAsia="en-US"/>
        </w:rPr>
        <w:t>•  Логический куб</w:t>
      </w:r>
    </w:p>
    <w:p w:rsidR="00483D26" w:rsidRPr="00E05F07" w:rsidRDefault="00483D26" w:rsidP="00E8052D">
      <w:pPr>
        <w:snapToGrid/>
        <w:spacing w:before="0" w:after="0"/>
        <w:rPr>
          <w:szCs w:val="24"/>
          <w:lang w:eastAsia="en-US"/>
        </w:rPr>
      </w:pPr>
      <w:r w:rsidRPr="00E05F07">
        <w:rPr>
          <w:szCs w:val="24"/>
          <w:lang w:eastAsia="en-US"/>
        </w:rPr>
        <w:t>•  Мозаика  в ассортименте</w:t>
      </w:r>
    </w:p>
    <w:p w:rsidR="00483D26" w:rsidRPr="00E05F07" w:rsidRDefault="00483D26" w:rsidP="00E8052D">
      <w:pPr>
        <w:snapToGrid/>
        <w:spacing w:before="0" w:after="0"/>
        <w:rPr>
          <w:szCs w:val="24"/>
          <w:lang w:eastAsia="en-US"/>
        </w:rPr>
      </w:pPr>
      <w:r w:rsidRPr="00E05F07">
        <w:rPr>
          <w:szCs w:val="24"/>
          <w:lang w:eastAsia="en-US"/>
        </w:rPr>
        <w:t>•  Мозаика «Фантазия»</w:t>
      </w:r>
    </w:p>
    <w:p w:rsidR="00483D26" w:rsidRPr="00E05F07" w:rsidRDefault="00483D26" w:rsidP="00E8052D">
      <w:pPr>
        <w:snapToGrid/>
        <w:spacing w:before="0" w:after="0"/>
        <w:rPr>
          <w:szCs w:val="24"/>
          <w:lang w:eastAsia="en-US"/>
        </w:rPr>
      </w:pPr>
      <w:r w:rsidRPr="00E05F07">
        <w:rPr>
          <w:szCs w:val="24"/>
          <w:lang w:eastAsia="en-US"/>
        </w:rPr>
        <w:t>•  Мебель для куклы</w:t>
      </w:r>
    </w:p>
    <w:p w:rsidR="00483D26" w:rsidRPr="00D83D86" w:rsidRDefault="00483D26" w:rsidP="00E8052D">
      <w:pPr>
        <w:snapToGrid/>
        <w:spacing w:before="0" w:after="0"/>
        <w:rPr>
          <w:i/>
          <w:szCs w:val="24"/>
          <w:lang w:eastAsia="en-US"/>
        </w:rPr>
      </w:pPr>
      <w:r w:rsidRPr="00D83D86">
        <w:rPr>
          <w:i/>
          <w:szCs w:val="24"/>
          <w:lang w:eastAsia="en-US"/>
        </w:rPr>
        <w:t>Музыкальные игрушки в ассортименте</w:t>
      </w:r>
    </w:p>
    <w:p w:rsidR="00483D26" w:rsidRPr="00E05F07" w:rsidRDefault="00483D26" w:rsidP="00E8052D">
      <w:pPr>
        <w:snapToGrid/>
        <w:spacing w:before="0" w:after="0"/>
        <w:rPr>
          <w:szCs w:val="24"/>
          <w:lang w:eastAsia="en-US"/>
        </w:rPr>
      </w:pPr>
      <w:r w:rsidRPr="00E05F07">
        <w:rPr>
          <w:szCs w:val="24"/>
          <w:lang w:eastAsia="en-US"/>
        </w:rPr>
        <w:t xml:space="preserve">•  Набор дорожных знаков </w:t>
      </w:r>
    </w:p>
    <w:p w:rsidR="00483D26" w:rsidRPr="00E05F07" w:rsidRDefault="00483D26" w:rsidP="00E8052D">
      <w:pPr>
        <w:snapToGrid/>
        <w:spacing w:before="0" w:after="0"/>
        <w:rPr>
          <w:szCs w:val="24"/>
          <w:lang w:eastAsia="en-US"/>
        </w:rPr>
      </w:pPr>
      <w:r w:rsidRPr="00E05F07">
        <w:rPr>
          <w:szCs w:val="24"/>
          <w:lang w:eastAsia="en-US"/>
        </w:rPr>
        <w:t>•  Набор для игры в шары с воротцами</w:t>
      </w:r>
    </w:p>
    <w:p w:rsidR="00483D26" w:rsidRPr="00E05F07" w:rsidRDefault="00483D26" w:rsidP="00E8052D">
      <w:pPr>
        <w:snapToGrid/>
        <w:spacing w:before="0" w:after="0"/>
        <w:rPr>
          <w:szCs w:val="24"/>
          <w:lang w:eastAsia="en-US"/>
        </w:rPr>
      </w:pPr>
      <w:r w:rsidRPr="00E05F07">
        <w:rPr>
          <w:szCs w:val="24"/>
          <w:lang w:eastAsia="en-US"/>
        </w:rPr>
        <w:t>•  Набор для игры в шары с желобом для прокатывания</w:t>
      </w:r>
    </w:p>
    <w:p w:rsidR="00483D26" w:rsidRPr="00E05F07" w:rsidRDefault="00483D26" w:rsidP="00E8052D">
      <w:pPr>
        <w:snapToGrid/>
        <w:spacing w:before="0" w:after="0"/>
        <w:rPr>
          <w:szCs w:val="24"/>
          <w:lang w:eastAsia="en-US"/>
        </w:rPr>
      </w:pPr>
      <w:r w:rsidRPr="00E05F07">
        <w:rPr>
          <w:szCs w:val="24"/>
          <w:lang w:eastAsia="en-US"/>
        </w:rPr>
        <w:t>•  Набор деревянных полуколец «Радуга»</w:t>
      </w:r>
    </w:p>
    <w:p w:rsidR="00483D26" w:rsidRPr="00E05F07" w:rsidRDefault="00483D26" w:rsidP="00E8052D">
      <w:pPr>
        <w:snapToGrid/>
        <w:spacing w:before="0" w:after="0"/>
        <w:rPr>
          <w:szCs w:val="24"/>
          <w:lang w:eastAsia="en-US"/>
        </w:rPr>
      </w:pPr>
      <w:r w:rsidRPr="00E05F07">
        <w:rPr>
          <w:szCs w:val="24"/>
          <w:lang w:eastAsia="en-US"/>
        </w:rPr>
        <w:t>•  Настольная игра «Поймай рыбку»</w:t>
      </w:r>
    </w:p>
    <w:p w:rsidR="00483D26" w:rsidRPr="00E05F07" w:rsidRDefault="00483D26" w:rsidP="00E8052D">
      <w:pPr>
        <w:snapToGrid/>
        <w:spacing w:before="0" w:after="0"/>
        <w:rPr>
          <w:szCs w:val="24"/>
          <w:lang w:eastAsia="en-US"/>
        </w:rPr>
      </w:pPr>
      <w:r w:rsidRPr="00E05F07">
        <w:rPr>
          <w:szCs w:val="24"/>
          <w:lang w:eastAsia="en-US"/>
        </w:rPr>
        <w:t>•  Набор «Шнуровки»</w:t>
      </w:r>
    </w:p>
    <w:p w:rsidR="00483D26" w:rsidRPr="00E05F07" w:rsidRDefault="00483D26" w:rsidP="00E8052D">
      <w:pPr>
        <w:snapToGrid/>
        <w:spacing w:before="0" w:after="0"/>
        <w:rPr>
          <w:szCs w:val="24"/>
          <w:lang w:eastAsia="en-US"/>
        </w:rPr>
      </w:pPr>
      <w:r w:rsidRPr="00E05F07">
        <w:rPr>
          <w:szCs w:val="24"/>
          <w:lang w:eastAsia="en-US"/>
        </w:rPr>
        <w:t>•  Набор для уборки</w:t>
      </w:r>
    </w:p>
    <w:p w:rsidR="00483D26" w:rsidRPr="00E05F07" w:rsidRDefault="00483D26" w:rsidP="00E8052D">
      <w:pPr>
        <w:snapToGrid/>
        <w:spacing w:before="0" w:after="0"/>
        <w:rPr>
          <w:szCs w:val="24"/>
          <w:lang w:eastAsia="en-US"/>
        </w:rPr>
      </w:pPr>
      <w:r w:rsidRPr="00E05F07">
        <w:rPr>
          <w:szCs w:val="24"/>
          <w:lang w:eastAsia="en-US"/>
        </w:rPr>
        <w:t>•  Набор для стирки</w:t>
      </w:r>
    </w:p>
    <w:p w:rsidR="00483D26" w:rsidRPr="00E05F07" w:rsidRDefault="00483D26" w:rsidP="00E8052D">
      <w:pPr>
        <w:snapToGrid/>
        <w:spacing w:before="0" w:after="0"/>
        <w:rPr>
          <w:szCs w:val="24"/>
          <w:lang w:eastAsia="en-US"/>
        </w:rPr>
      </w:pPr>
      <w:r w:rsidRPr="00E05F07">
        <w:rPr>
          <w:szCs w:val="24"/>
          <w:lang w:eastAsia="en-US"/>
        </w:rPr>
        <w:t>•  Набор посуды (столовая, чайная, кухонная)</w:t>
      </w:r>
    </w:p>
    <w:p w:rsidR="00483D26" w:rsidRPr="00E05F07" w:rsidRDefault="00483D26" w:rsidP="00E8052D">
      <w:pPr>
        <w:snapToGrid/>
        <w:spacing w:before="0" w:after="0"/>
        <w:rPr>
          <w:szCs w:val="24"/>
          <w:lang w:eastAsia="en-US"/>
        </w:rPr>
      </w:pPr>
      <w:r w:rsidRPr="00E05F07">
        <w:rPr>
          <w:szCs w:val="24"/>
          <w:lang w:eastAsia="en-US"/>
        </w:rPr>
        <w:t>•  Наборы «Овощи» и «Фрукты»</w:t>
      </w:r>
    </w:p>
    <w:p w:rsidR="00483D26" w:rsidRPr="00E05F07" w:rsidRDefault="00483D26" w:rsidP="00E8052D">
      <w:pPr>
        <w:snapToGrid/>
        <w:spacing w:before="0" w:after="0"/>
        <w:rPr>
          <w:szCs w:val="24"/>
          <w:lang w:eastAsia="en-US"/>
        </w:rPr>
      </w:pPr>
      <w:r w:rsidRPr="00E05F07">
        <w:rPr>
          <w:szCs w:val="24"/>
          <w:lang w:eastAsia="en-US"/>
        </w:rPr>
        <w:t>•  Набор мебели «Школа» для мелких персонажей</w:t>
      </w:r>
    </w:p>
    <w:p w:rsidR="00483D26" w:rsidRPr="00E05F07" w:rsidRDefault="00483D26" w:rsidP="00E8052D">
      <w:pPr>
        <w:snapToGrid/>
        <w:spacing w:before="0" w:after="0"/>
        <w:rPr>
          <w:szCs w:val="24"/>
          <w:lang w:eastAsia="en-US"/>
        </w:rPr>
      </w:pPr>
      <w:r w:rsidRPr="00E05F07">
        <w:rPr>
          <w:szCs w:val="24"/>
          <w:lang w:eastAsia="en-US"/>
        </w:rPr>
        <w:t>•  Объёмные или силуэтные мелкие деревья на подставках для ланд-шафтных макетов</w:t>
      </w:r>
    </w:p>
    <w:p w:rsidR="00483D26" w:rsidRPr="00E05F07" w:rsidRDefault="00483D26" w:rsidP="00E8052D">
      <w:pPr>
        <w:snapToGrid/>
        <w:spacing w:before="0" w:after="0"/>
        <w:rPr>
          <w:szCs w:val="24"/>
          <w:lang w:eastAsia="en-US"/>
        </w:rPr>
      </w:pPr>
      <w:r w:rsidRPr="00E05F07">
        <w:rPr>
          <w:szCs w:val="24"/>
          <w:lang w:eastAsia="en-US"/>
        </w:rPr>
        <w:t>•  Одежда для куклы</w:t>
      </w:r>
    </w:p>
    <w:p w:rsidR="00483D26" w:rsidRPr="00E05F07" w:rsidRDefault="00483D26" w:rsidP="00E8052D">
      <w:pPr>
        <w:snapToGrid/>
        <w:spacing w:before="0" w:after="0"/>
        <w:rPr>
          <w:szCs w:val="24"/>
          <w:lang w:eastAsia="en-US"/>
        </w:rPr>
      </w:pPr>
      <w:r w:rsidRPr="00E05F07">
        <w:rPr>
          <w:szCs w:val="24"/>
          <w:lang w:eastAsia="en-US"/>
        </w:rPr>
        <w:t>•  Пазлы в ассортименте</w:t>
      </w:r>
    </w:p>
    <w:p w:rsidR="00483D26" w:rsidRPr="00E05F07" w:rsidRDefault="00483D26" w:rsidP="00E8052D">
      <w:pPr>
        <w:snapToGrid/>
        <w:spacing w:before="0" w:after="0"/>
        <w:rPr>
          <w:szCs w:val="24"/>
          <w:lang w:eastAsia="en-US"/>
        </w:rPr>
      </w:pPr>
      <w:r w:rsidRPr="00E05F07">
        <w:rPr>
          <w:szCs w:val="24"/>
          <w:lang w:eastAsia="en-US"/>
        </w:rPr>
        <w:t>•  Пирамиды в ассортименте</w:t>
      </w:r>
    </w:p>
    <w:p w:rsidR="00483D26" w:rsidRPr="00E05F07" w:rsidRDefault="00483D26" w:rsidP="00E8052D">
      <w:pPr>
        <w:snapToGrid/>
        <w:spacing w:before="0" w:after="0"/>
        <w:rPr>
          <w:szCs w:val="24"/>
          <w:lang w:eastAsia="en-US"/>
        </w:rPr>
      </w:pPr>
      <w:r w:rsidRPr="00E05F07">
        <w:rPr>
          <w:szCs w:val="24"/>
          <w:lang w:eastAsia="en-US"/>
        </w:rPr>
        <w:t>•  Развивающий куб</w:t>
      </w:r>
    </w:p>
    <w:p w:rsidR="00483D26" w:rsidRPr="00E05F07" w:rsidRDefault="00483D26" w:rsidP="00E8052D">
      <w:pPr>
        <w:snapToGrid/>
        <w:spacing w:before="0" w:after="0"/>
        <w:rPr>
          <w:szCs w:val="24"/>
          <w:lang w:eastAsia="en-US"/>
        </w:rPr>
      </w:pPr>
      <w:r w:rsidRPr="00E05F07">
        <w:rPr>
          <w:szCs w:val="24"/>
          <w:lang w:eastAsia="en-US"/>
        </w:rPr>
        <w:t>•  Рамки-вкладыши</w:t>
      </w:r>
    </w:p>
    <w:p w:rsidR="00483D26" w:rsidRPr="00E05F07" w:rsidRDefault="00483D26" w:rsidP="00E8052D">
      <w:pPr>
        <w:snapToGrid/>
        <w:spacing w:before="0" w:after="0"/>
        <w:rPr>
          <w:szCs w:val="24"/>
          <w:lang w:eastAsia="en-US"/>
        </w:rPr>
      </w:pPr>
      <w:r w:rsidRPr="00E05F07">
        <w:rPr>
          <w:szCs w:val="24"/>
          <w:lang w:eastAsia="en-US"/>
        </w:rPr>
        <w:t>•  Разрезные картинки в ассортименте</w:t>
      </w:r>
    </w:p>
    <w:p w:rsidR="00483D26" w:rsidRPr="00E05F07" w:rsidRDefault="00483D26" w:rsidP="00E8052D">
      <w:pPr>
        <w:snapToGrid/>
        <w:spacing w:before="0" w:after="0"/>
        <w:rPr>
          <w:szCs w:val="24"/>
          <w:lang w:eastAsia="en-US"/>
        </w:rPr>
      </w:pPr>
      <w:r w:rsidRPr="00E05F07">
        <w:rPr>
          <w:szCs w:val="24"/>
          <w:lang w:eastAsia="en-US"/>
        </w:rPr>
        <w:t>•  Тематический набор «Домашние животные с детёнышами»</w:t>
      </w:r>
    </w:p>
    <w:p w:rsidR="00483D26" w:rsidRPr="00E05F07" w:rsidRDefault="00483D26" w:rsidP="00E8052D">
      <w:pPr>
        <w:snapToGrid/>
        <w:spacing w:before="0" w:after="0"/>
        <w:rPr>
          <w:szCs w:val="24"/>
          <w:lang w:eastAsia="en-US"/>
        </w:rPr>
      </w:pPr>
      <w:r w:rsidRPr="00E05F07">
        <w:rPr>
          <w:szCs w:val="24"/>
          <w:lang w:eastAsia="en-US"/>
        </w:rPr>
        <w:t>•  Тематический набор «Домашние животные»</w:t>
      </w:r>
    </w:p>
    <w:p w:rsidR="00483D26" w:rsidRPr="00E05F07" w:rsidRDefault="00483D26" w:rsidP="00E8052D">
      <w:pPr>
        <w:snapToGrid/>
        <w:spacing w:before="0" w:after="0"/>
        <w:rPr>
          <w:szCs w:val="24"/>
          <w:lang w:eastAsia="en-US"/>
        </w:rPr>
      </w:pPr>
      <w:r w:rsidRPr="00E05F07">
        <w:rPr>
          <w:szCs w:val="24"/>
          <w:lang w:eastAsia="en-US"/>
        </w:rPr>
        <w:t>•  Тематический набор «Дикие животные»</w:t>
      </w:r>
    </w:p>
    <w:p w:rsidR="00483D26" w:rsidRPr="00E05F07" w:rsidRDefault="00483D26" w:rsidP="00E8052D">
      <w:pPr>
        <w:snapToGrid/>
        <w:spacing w:before="0" w:after="0"/>
        <w:rPr>
          <w:szCs w:val="24"/>
          <w:lang w:eastAsia="en-US"/>
        </w:rPr>
      </w:pPr>
      <w:r w:rsidRPr="00E05F07">
        <w:rPr>
          <w:szCs w:val="24"/>
          <w:lang w:eastAsia="en-US"/>
        </w:rPr>
        <w:t>•  Тематический набор кукол: семья</w:t>
      </w:r>
    </w:p>
    <w:p w:rsidR="00483D26" w:rsidRPr="00E05F07" w:rsidRDefault="00483D26" w:rsidP="00E8052D">
      <w:pPr>
        <w:snapToGrid/>
        <w:spacing w:before="0" w:after="0"/>
        <w:rPr>
          <w:szCs w:val="24"/>
          <w:lang w:eastAsia="en-US"/>
        </w:rPr>
      </w:pPr>
      <w:r w:rsidRPr="00E05F07">
        <w:rPr>
          <w:szCs w:val="24"/>
          <w:lang w:eastAsia="en-US"/>
        </w:rPr>
        <w:t>•  Тематический набор кукол: профессии</w:t>
      </w:r>
    </w:p>
    <w:p w:rsidR="00483D26" w:rsidRPr="00E05F07" w:rsidRDefault="00483D26" w:rsidP="00E8052D">
      <w:pPr>
        <w:snapToGrid/>
        <w:spacing w:before="0" w:after="0"/>
        <w:rPr>
          <w:szCs w:val="24"/>
          <w:lang w:eastAsia="en-US"/>
        </w:rPr>
      </w:pPr>
      <w:r w:rsidRPr="00E05F07">
        <w:rPr>
          <w:szCs w:val="24"/>
          <w:lang w:eastAsia="en-US"/>
        </w:rPr>
        <w:t>•  Транспорт и «технические» игрушки</w:t>
      </w:r>
    </w:p>
    <w:p w:rsidR="00483D26" w:rsidRPr="00E05F07" w:rsidRDefault="00483D26" w:rsidP="00E8052D">
      <w:pPr>
        <w:snapToGrid/>
        <w:spacing w:before="0" w:after="0"/>
        <w:rPr>
          <w:szCs w:val="24"/>
          <w:lang w:eastAsia="en-US"/>
        </w:rPr>
      </w:pPr>
      <w:r w:rsidRPr="00E05F07">
        <w:rPr>
          <w:szCs w:val="24"/>
          <w:lang w:eastAsia="en-US"/>
        </w:rPr>
        <w:t>•  Телефон детский</w:t>
      </w:r>
    </w:p>
    <w:p w:rsidR="00483D26" w:rsidRPr="00E05F07" w:rsidRDefault="00483D26" w:rsidP="00E8052D">
      <w:pPr>
        <w:snapToGrid/>
        <w:spacing w:before="0" w:after="0"/>
        <w:rPr>
          <w:szCs w:val="24"/>
          <w:lang w:eastAsia="en-US"/>
        </w:rPr>
      </w:pPr>
      <w:r w:rsidRPr="00E05F07">
        <w:rPr>
          <w:szCs w:val="24"/>
          <w:lang w:eastAsia="en-US"/>
        </w:rPr>
        <w:t xml:space="preserve">•  Шнуровка </w:t>
      </w:r>
    </w:p>
    <w:p w:rsidR="00483D26" w:rsidRPr="00E05F07" w:rsidRDefault="00483D26" w:rsidP="00E8052D">
      <w:pPr>
        <w:snapToGrid/>
        <w:spacing w:before="0" w:after="0"/>
        <w:rPr>
          <w:szCs w:val="24"/>
          <w:lang w:eastAsia="en-US"/>
        </w:rPr>
      </w:pPr>
      <w:r w:rsidRPr="00E05F07">
        <w:rPr>
          <w:szCs w:val="24"/>
          <w:lang w:eastAsia="en-US"/>
        </w:rPr>
        <w:t>•  Шашки</w:t>
      </w:r>
    </w:p>
    <w:p w:rsidR="00483D26" w:rsidRPr="00E05F07" w:rsidRDefault="00483D26" w:rsidP="00E8052D">
      <w:pPr>
        <w:snapToGrid/>
        <w:spacing w:before="0" w:after="0"/>
        <w:rPr>
          <w:szCs w:val="24"/>
          <w:lang w:eastAsia="en-US"/>
        </w:rPr>
      </w:pPr>
      <w:r w:rsidRPr="00E05F07">
        <w:rPr>
          <w:szCs w:val="24"/>
          <w:lang w:eastAsia="en-US"/>
        </w:rPr>
        <w:t xml:space="preserve">•  Шахматы </w:t>
      </w:r>
    </w:p>
    <w:p w:rsidR="00483D26" w:rsidRPr="00E05F07" w:rsidRDefault="00483D26" w:rsidP="00E8052D">
      <w:pPr>
        <w:snapToGrid/>
        <w:spacing w:before="0" w:after="0"/>
        <w:rPr>
          <w:szCs w:val="24"/>
          <w:lang w:eastAsia="en-US"/>
        </w:rPr>
      </w:pPr>
      <w:r w:rsidRPr="00E05F07">
        <w:rPr>
          <w:szCs w:val="24"/>
          <w:lang w:eastAsia="en-US"/>
        </w:rPr>
        <w:lastRenderedPageBreak/>
        <w:t>•  Ширма напольная</w:t>
      </w:r>
    </w:p>
    <w:p w:rsidR="00483D26" w:rsidRPr="00D83D86" w:rsidRDefault="00483D26" w:rsidP="00E8052D">
      <w:pPr>
        <w:snapToGrid/>
        <w:spacing w:before="0" w:after="0"/>
        <w:rPr>
          <w:i/>
          <w:szCs w:val="24"/>
          <w:lang w:eastAsia="en-US"/>
        </w:rPr>
      </w:pPr>
      <w:r w:rsidRPr="00D83D86">
        <w:rPr>
          <w:i/>
          <w:szCs w:val="24"/>
          <w:lang w:eastAsia="en-US"/>
        </w:rPr>
        <w:t xml:space="preserve">Материалы и оборудование для продуктивной деятельности </w:t>
      </w:r>
    </w:p>
    <w:p w:rsidR="00483D26" w:rsidRPr="00E05F07" w:rsidRDefault="00483D26" w:rsidP="00E8052D">
      <w:pPr>
        <w:snapToGrid/>
        <w:spacing w:before="0" w:after="0"/>
        <w:rPr>
          <w:szCs w:val="24"/>
          <w:lang w:eastAsia="en-US"/>
        </w:rPr>
      </w:pPr>
      <w:r w:rsidRPr="00E05F07">
        <w:rPr>
          <w:szCs w:val="24"/>
          <w:lang w:eastAsia="en-US"/>
        </w:rPr>
        <w:t>•  Альбомы для рисования в ассортименте</w:t>
      </w:r>
    </w:p>
    <w:p w:rsidR="00483D26" w:rsidRPr="00E05F07" w:rsidRDefault="00483D26" w:rsidP="00E8052D">
      <w:pPr>
        <w:snapToGrid/>
        <w:spacing w:before="0" w:after="0"/>
        <w:rPr>
          <w:szCs w:val="24"/>
          <w:lang w:eastAsia="en-US"/>
        </w:rPr>
      </w:pPr>
      <w:r w:rsidRPr="00E05F07">
        <w:rPr>
          <w:szCs w:val="24"/>
          <w:lang w:eastAsia="en-US"/>
        </w:rPr>
        <w:t>•  Глина для детского творчества</w:t>
      </w:r>
    </w:p>
    <w:p w:rsidR="00483D26" w:rsidRPr="00E05F07" w:rsidRDefault="00483D26" w:rsidP="00E8052D">
      <w:pPr>
        <w:snapToGrid/>
        <w:spacing w:before="0" w:after="0"/>
        <w:rPr>
          <w:szCs w:val="24"/>
          <w:lang w:eastAsia="en-US"/>
        </w:rPr>
      </w:pPr>
      <w:r w:rsidRPr="00E05F07">
        <w:rPr>
          <w:szCs w:val="24"/>
          <w:lang w:eastAsia="en-US"/>
        </w:rPr>
        <w:t>•  Доска для работы с пластилином</w:t>
      </w:r>
    </w:p>
    <w:p w:rsidR="00483D26" w:rsidRPr="00E05F07" w:rsidRDefault="00483D26" w:rsidP="00E8052D">
      <w:pPr>
        <w:snapToGrid/>
        <w:spacing w:before="0" w:after="0"/>
        <w:rPr>
          <w:szCs w:val="24"/>
          <w:lang w:eastAsia="en-US"/>
        </w:rPr>
      </w:pPr>
      <w:r w:rsidRPr="00E05F07">
        <w:rPr>
          <w:szCs w:val="24"/>
          <w:lang w:eastAsia="en-US"/>
        </w:rPr>
        <w:t>•  Карандаши, мелки, фломастеры в ассортименте</w:t>
      </w:r>
    </w:p>
    <w:p w:rsidR="00483D26" w:rsidRPr="00E05F07" w:rsidRDefault="00483D26" w:rsidP="00E8052D">
      <w:pPr>
        <w:snapToGrid/>
        <w:spacing w:before="0" w:after="0"/>
        <w:rPr>
          <w:szCs w:val="24"/>
          <w:lang w:eastAsia="en-US"/>
        </w:rPr>
      </w:pPr>
      <w:r w:rsidRPr="00E05F07">
        <w:rPr>
          <w:szCs w:val="24"/>
          <w:lang w:eastAsia="en-US"/>
        </w:rPr>
        <w:t>•  Краски гуашевые в ассортименте</w:t>
      </w:r>
    </w:p>
    <w:p w:rsidR="00483D26" w:rsidRPr="00E05F07" w:rsidRDefault="00483D26" w:rsidP="00E8052D">
      <w:pPr>
        <w:snapToGrid/>
        <w:spacing w:before="0" w:after="0"/>
        <w:rPr>
          <w:szCs w:val="24"/>
          <w:lang w:eastAsia="en-US"/>
        </w:rPr>
      </w:pPr>
      <w:r w:rsidRPr="00E05F07">
        <w:rPr>
          <w:szCs w:val="24"/>
          <w:lang w:eastAsia="en-US"/>
        </w:rPr>
        <w:t>•  Краски акварельные в ассортименте</w:t>
      </w:r>
    </w:p>
    <w:p w:rsidR="00483D26" w:rsidRPr="00E05F07" w:rsidRDefault="00483D26" w:rsidP="00E8052D">
      <w:pPr>
        <w:snapToGrid/>
        <w:spacing w:before="0" w:after="0"/>
        <w:rPr>
          <w:szCs w:val="24"/>
          <w:lang w:eastAsia="en-US"/>
        </w:rPr>
      </w:pPr>
      <w:r w:rsidRPr="00E05F07">
        <w:rPr>
          <w:szCs w:val="24"/>
          <w:lang w:eastAsia="en-US"/>
        </w:rPr>
        <w:t>•  Кисточки в ассортименте</w:t>
      </w:r>
    </w:p>
    <w:p w:rsidR="00483D26" w:rsidRPr="00E05F07" w:rsidRDefault="00483D26" w:rsidP="00E8052D">
      <w:pPr>
        <w:snapToGrid/>
        <w:spacing w:before="0" w:after="0"/>
        <w:rPr>
          <w:szCs w:val="24"/>
          <w:lang w:eastAsia="en-US"/>
        </w:rPr>
      </w:pPr>
      <w:r w:rsidRPr="00E05F07">
        <w:rPr>
          <w:szCs w:val="24"/>
          <w:lang w:eastAsia="en-US"/>
        </w:rPr>
        <w:t xml:space="preserve">•  Конструкторы: деревянные, пластмассовые, мелкого, среднего и </w:t>
      </w:r>
    </w:p>
    <w:p w:rsidR="00483D26" w:rsidRPr="00E05F07" w:rsidRDefault="00483D26" w:rsidP="00E8052D">
      <w:pPr>
        <w:snapToGrid/>
        <w:spacing w:before="0" w:after="0"/>
        <w:rPr>
          <w:szCs w:val="24"/>
          <w:lang w:eastAsia="en-US"/>
        </w:rPr>
      </w:pPr>
      <w:r w:rsidRPr="00E05F07">
        <w:rPr>
          <w:szCs w:val="24"/>
          <w:lang w:eastAsia="en-US"/>
        </w:rPr>
        <w:t>крупного размера</w:t>
      </w:r>
    </w:p>
    <w:p w:rsidR="00483D26" w:rsidRPr="00E05F07" w:rsidRDefault="00483D26" w:rsidP="00E8052D">
      <w:pPr>
        <w:snapToGrid/>
        <w:spacing w:before="0" w:after="0"/>
        <w:rPr>
          <w:szCs w:val="24"/>
          <w:lang w:eastAsia="en-US"/>
        </w:rPr>
      </w:pPr>
      <w:r w:rsidRPr="00E05F07">
        <w:rPr>
          <w:szCs w:val="24"/>
          <w:lang w:eastAsia="en-US"/>
        </w:rPr>
        <w:t>•  Конструктор из необработанного дерева</w:t>
      </w:r>
    </w:p>
    <w:p w:rsidR="00483D26" w:rsidRPr="00E05F07" w:rsidRDefault="00483D26" w:rsidP="00E8052D">
      <w:pPr>
        <w:snapToGrid/>
        <w:spacing w:before="0" w:after="0"/>
        <w:rPr>
          <w:szCs w:val="24"/>
          <w:lang w:eastAsia="en-US"/>
        </w:rPr>
      </w:pPr>
      <w:r w:rsidRPr="00E05F07">
        <w:rPr>
          <w:szCs w:val="24"/>
          <w:lang w:eastAsia="en-US"/>
        </w:rPr>
        <w:t>•  Конструктор «Лего»</w:t>
      </w:r>
    </w:p>
    <w:p w:rsidR="00483D26" w:rsidRPr="00E05F07" w:rsidRDefault="00483D26" w:rsidP="00E8052D">
      <w:pPr>
        <w:snapToGrid/>
        <w:spacing w:before="0" w:after="0"/>
        <w:rPr>
          <w:szCs w:val="24"/>
          <w:lang w:eastAsia="en-US"/>
        </w:rPr>
      </w:pPr>
      <w:r w:rsidRPr="00E05F07">
        <w:rPr>
          <w:szCs w:val="24"/>
          <w:lang w:eastAsia="en-US"/>
        </w:rPr>
        <w:t>•  Набор  кубиков  различных  цветов  для  построения  объёмных конструкций</w:t>
      </w:r>
    </w:p>
    <w:p w:rsidR="00483D26" w:rsidRPr="00E05F07" w:rsidRDefault="00483D26" w:rsidP="00E8052D">
      <w:pPr>
        <w:snapToGrid/>
        <w:spacing w:before="0" w:after="0"/>
        <w:rPr>
          <w:szCs w:val="24"/>
          <w:lang w:eastAsia="en-US"/>
        </w:rPr>
      </w:pPr>
      <w:r w:rsidRPr="00E05F07">
        <w:rPr>
          <w:szCs w:val="24"/>
          <w:lang w:eastAsia="en-US"/>
        </w:rPr>
        <w:t>•  Мозаика  в ассортименте</w:t>
      </w:r>
    </w:p>
    <w:p w:rsidR="00483D26" w:rsidRPr="00E05F07" w:rsidRDefault="00483D26" w:rsidP="00E8052D">
      <w:pPr>
        <w:snapToGrid/>
        <w:spacing w:before="0" w:after="0"/>
        <w:rPr>
          <w:szCs w:val="24"/>
          <w:lang w:eastAsia="en-US"/>
        </w:rPr>
      </w:pPr>
      <w:r w:rsidRPr="00E05F07">
        <w:rPr>
          <w:szCs w:val="24"/>
          <w:lang w:eastAsia="en-US"/>
        </w:rPr>
        <w:t>•  Разноцветные деревянные кубики</w:t>
      </w:r>
    </w:p>
    <w:p w:rsidR="00483D26" w:rsidRPr="00E05F07" w:rsidRDefault="00483D26" w:rsidP="00E8052D">
      <w:pPr>
        <w:snapToGrid/>
        <w:spacing w:before="0" w:after="0"/>
        <w:rPr>
          <w:szCs w:val="24"/>
          <w:lang w:eastAsia="en-US"/>
        </w:rPr>
      </w:pPr>
      <w:r w:rsidRPr="00E05F07">
        <w:rPr>
          <w:szCs w:val="24"/>
          <w:lang w:eastAsia="en-US"/>
        </w:rPr>
        <w:t>•  Разрезные картинки в ассортименте</w:t>
      </w:r>
    </w:p>
    <w:p w:rsidR="00483D26" w:rsidRPr="00E05F07" w:rsidRDefault="00483D26" w:rsidP="00E8052D">
      <w:pPr>
        <w:snapToGrid/>
        <w:spacing w:before="0" w:after="0"/>
        <w:rPr>
          <w:szCs w:val="24"/>
          <w:lang w:eastAsia="en-US"/>
        </w:rPr>
      </w:pPr>
      <w:r w:rsidRPr="00E05F07">
        <w:rPr>
          <w:szCs w:val="24"/>
          <w:lang w:eastAsia="en-US"/>
        </w:rPr>
        <w:t>•  Строительный набор</w:t>
      </w:r>
    </w:p>
    <w:p w:rsidR="00483D26" w:rsidRPr="00E05F07" w:rsidRDefault="00483D26" w:rsidP="00E8052D">
      <w:pPr>
        <w:snapToGrid/>
        <w:spacing w:before="0" w:after="0"/>
        <w:rPr>
          <w:szCs w:val="24"/>
          <w:lang w:eastAsia="en-US"/>
        </w:rPr>
      </w:pPr>
      <w:r w:rsidRPr="00E05F07">
        <w:rPr>
          <w:szCs w:val="24"/>
          <w:lang w:eastAsia="en-US"/>
        </w:rPr>
        <w:t>•  Стаканчики  (баночки)</w:t>
      </w:r>
    </w:p>
    <w:p w:rsidR="00483D26" w:rsidRPr="00E05F07" w:rsidRDefault="00483D26" w:rsidP="00E8052D">
      <w:pPr>
        <w:snapToGrid/>
        <w:spacing w:before="0" w:after="0"/>
        <w:rPr>
          <w:szCs w:val="24"/>
          <w:lang w:eastAsia="en-US"/>
        </w:rPr>
      </w:pPr>
      <w:r w:rsidRPr="00E05F07">
        <w:rPr>
          <w:szCs w:val="24"/>
          <w:lang w:eastAsia="en-US"/>
        </w:rPr>
        <w:t>•  Пазлы в ассортименте</w:t>
      </w:r>
    </w:p>
    <w:p w:rsidR="00483D26" w:rsidRPr="00E05F07" w:rsidRDefault="00483D26" w:rsidP="00E8052D">
      <w:pPr>
        <w:snapToGrid/>
        <w:spacing w:before="0" w:after="0"/>
        <w:rPr>
          <w:szCs w:val="24"/>
          <w:lang w:eastAsia="en-US"/>
        </w:rPr>
      </w:pPr>
      <w:r w:rsidRPr="00E05F07">
        <w:rPr>
          <w:szCs w:val="24"/>
          <w:lang w:eastAsia="en-US"/>
        </w:rPr>
        <w:t>•  Перчаточные куклы</w:t>
      </w:r>
    </w:p>
    <w:p w:rsidR="00483D26" w:rsidRPr="00E05F07" w:rsidRDefault="00483D26" w:rsidP="00E8052D">
      <w:pPr>
        <w:snapToGrid/>
        <w:spacing w:before="0" w:after="0"/>
        <w:rPr>
          <w:szCs w:val="24"/>
          <w:lang w:eastAsia="en-US"/>
        </w:rPr>
      </w:pPr>
      <w:r w:rsidRPr="00E05F07">
        <w:rPr>
          <w:szCs w:val="24"/>
          <w:lang w:eastAsia="en-US"/>
        </w:rPr>
        <w:t>•  Палитра</w:t>
      </w:r>
    </w:p>
    <w:p w:rsidR="00483D26" w:rsidRPr="00E05F07" w:rsidRDefault="00483D26" w:rsidP="00E8052D">
      <w:pPr>
        <w:snapToGrid/>
        <w:spacing w:before="0" w:after="0"/>
        <w:rPr>
          <w:szCs w:val="24"/>
          <w:lang w:eastAsia="en-US"/>
        </w:rPr>
      </w:pPr>
      <w:r w:rsidRPr="00E05F07">
        <w:rPr>
          <w:szCs w:val="24"/>
          <w:lang w:eastAsia="en-US"/>
        </w:rPr>
        <w:t>•  Пластилин для детского творчества</w:t>
      </w:r>
    </w:p>
    <w:p w:rsidR="00483D26" w:rsidRPr="00E05F07" w:rsidRDefault="00483D26" w:rsidP="00E8052D">
      <w:pPr>
        <w:snapToGrid/>
        <w:spacing w:before="0" w:after="0"/>
        <w:rPr>
          <w:szCs w:val="24"/>
          <w:lang w:eastAsia="en-US"/>
        </w:rPr>
      </w:pPr>
      <w:r w:rsidRPr="00E05F07">
        <w:rPr>
          <w:szCs w:val="24"/>
          <w:lang w:eastAsia="en-US"/>
        </w:rPr>
        <w:t>•  Цветная бумага и картон в ассортименте</w:t>
      </w:r>
    </w:p>
    <w:p w:rsidR="00483D26" w:rsidRPr="00D83D86" w:rsidRDefault="00483D26" w:rsidP="00D83D86">
      <w:pPr>
        <w:snapToGrid/>
        <w:spacing w:before="0" w:after="0"/>
        <w:jc w:val="both"/>
        <w:rPr>
          <w:i/>
          <w:szCs w:val="24"/>
          <w:lang w:eastAsia="en-US"/>
        </w:rPr>
      </w:pPr>
      <w:r w:rsidRPr="00D83D86">
        <w:rPr>
          <w:i/>
          <w:szCs w:val="24"/>
          <w:lang w:eastAsia="en-US"/>
        </w:rPr>
        <w:t>Материалы  и  оборудование  для  познавательно-исследовательской деятельности</w:t>
      </w:r>
    </w:p>
    <w:p w:rsidR="00483D26" w:rsidRPr="00E05F07" w:rsidRDefault="00483D26" w:rsidP="00E8052D">
      <w:pPr>
        <w:snapToGrid/>
        <w:spacing w:before="0" w:after="0"/>
        <w:rPr>
          <w:szCs w:val="24"/>
          <w:lang w:eastAsia="en-US"/>
        </w:rPr>
      </w:pPr>
      <w:r w:rsidRPr="00E05F07">
        <w:rPr>
          <w:szCs w:val="24"/>
          <w:lang w:eastAsia="en-US"/>
        </w:rPr>
        <w:t>• дидактический куб</w:t>
      </w:r>
    </w:p>
    <w:p w:rsidR="00483D26" w:rsidRPr="00E05F07" w:rsidRDefault="00483D26" w:rsidP="00E8052D">
      <w:pPr>
        <w:snapToGrid/>
        <w:spacing w:before="0" w:after="0"/>
        <w:rPr>
          <w:szCs w:val="24"/>
          <w:lang w:eastAsia="en-US"/>
        </w:rPr>
      </w:pPr>
      <w:r w:rsidRPr="00E05F07">
        <w:rPr>
          <w:szCs w:val="24"/>
          <w:lang w:eastAsia="en-US"/>
        </w:rPr>
        <w:t>•  Головоломки в ассортименте</w:t>
      </w:r>
    </w:p>
    <w:p w:rsidR="00483D26" w:rsidRPr="00E05F07" w:rsidRDefault="00483D26" w:rsidP="00E8052D">
      <w:pPr>
        <w:snapToGrid/>
        <w:spacing w:before="0" w:after="0"/>
        <w:rPr>
          <w:szCs w:val="24"/>
          <w:lang w:eastAsia="en-US"/>
        </w:rPr>
      </w:pPr>
      <w:r w:rsidRPr="00E05F07">
        <w:rPr>
          <w:szCs w:val="24"/>
          <w:lang w:eastAsia="en-US"/>
        </w:rPr>
        <w:t>•  Детский садовый инвентарь</w:t>
      </w:r>
    </w:p>
    <w:p w:rsidR="00483D26" w:rsidRPr="00E05F07" w:rsidRDefault="00483D26" w:rsidP="00E8052D">
      <w:pPr>
        <w:snapToGrid/>
        <w:spacing w:before="0" w:after="0"/>
        <w:rPr>
          <w:szCs w:val="24"/>
          <w:lang w:eastAsia="en-US"/>
        </w:rPr>
      </w:pPr>
      <w:r w:rsidRPr="00E05F07">
        <w:rPr>
          <w:szCs w:val="24"/>
          <w:lang w:eastAsia="en-US"/>
        </w:rPr>
        <w:t>•  Игра «Поймай уточку»</w:t>
      </w:r>
    </w:p>
    <w:p w:rsidR="00483D26" w:rsidRPr="00E05F07" w:rsidRDefault="00483D26" w:rsidP="00E8052D">
      <w:pPr>
        <w:snapToGrid/>
        <w:spacing w:before="0" w:after="0"/>
        <w:rPr>
          <w:szCs w:val="24"/>
          <w:lang w:eastAsia="en-US"/>
        </w:rPr>
      </w:pPr>
      <w:r w:rsidRPr="00E05F07">
        <w:rPr>
          <w:szCs w:val="24"/>
          <w:lang w:eastAsia="en-US"/>
        </w:rPr>
        <w:t>•  Игровые наборы для песка и воды</w:t>
      </w:r>
    </w:p>
    <w:p w:rsidR="00483D26" w:rsidRPr="00E05F07" w:rsidRDefault="00483D26" w:rsidP="00E8052D">
      <w:pPr>
        <w:snapToGrid/>
        <w:spacing w:before="0" w:after="0"/>
        <w:rPr>
          <w:szCs w:val="24"/>
          <w:lang w:eastAsia="en-US"/>
        </w:rPr>
      </w:pPr>
      <w:r w:rsidRPr="00E05F07">
        <w:rPr>
          <w:szCs w:val="24"/>
          <w:lang w:eastAsia="en-US"/>
        </w:rPr>
        <w:t>•  Логическая игра-конструктор</w:t>
      </w:r>
    </w:p>
    <w:p w:rsidR="00483D26" w:rsidRPr="00E05F07" w:rsidRDefault="00483D26" w:rsidP="00E8052D">
      <w:pPr>
        <w:snapToGrid/>
        <w:spacing w:before="0" w:after="0"/>
        <w:rPr>
          <w:szCs w:val="24"/>
          <w:lang w:eastAsia="en-US"/>
        </w:rPr>
      </w:pPr>
      <w:r w:rsidRPr="00E05F07">
        <w:rPr>
          <w:szCs w:val="24"/>
          <w:lang w:eastAsia="en-US"/>
        </w:rPr>
        <w:t>•  Лабиринт «Прокати шарик»</w:t>
      </w:r>
    </w:p>
    <w:p w:rsidR="00483D26" w:rsidRPr="00E05F07" w:rsidRDefault="00483D26" w:rsidP="00E8052D">
      <w:pPr>
        <w:snapToGrid/>
        <w:spacing w:before="0" w:after="0"/>
        <w:rPr>
          <w:szCs w:val="24"/>
          <w:lang w:eastAsia="en-US"/>
        </w:rPr>
      </w:pPr>
      <w:r w:rsidRPr="00E05F07">
        <w:rPr>
          <w:szCs w:val="24"/>
          <w:lang w:eastAsia="en-US"/>
        </w:rPr>
        <w:t>•  Набор «Водный мир»</w:t>
      </w:r>
    </w:p>
    <w:p w:rsidR="00483D26" w:rsidRPr="00E05F07" w:rsidRDefault="00483D26" w:rsidP="00E8052D">
      <w:pPr>
        <w:snapToGrid/>
        <w:spacing w:before="0" w:after="0"/>
        <w:rPr>
          <w:szCs w:val="24"/>
          <w:lang w:eastAsia="en-US"/>
        </w:rPr>
      </w:pPr>
      <w:r w:rsidRPr="00E05F07">
        <w:rPr>
          <w:szCs w:val="24"/>
          <w:lang w:eastAsia="en-US"/>
        </w:rPr>
        <w:t>•  Магнитный лабиринт</w:t>
      </w:r>
    </w:p>
    <w:p w:rsidR="00483D26" w:rsidRPr="00E05F07" w:rsidRDefault="00483D26" w:rsidP="00E8052D">
      <w:pPr>
        <w:snapToGrid/>
        <w:spacing w:before="0" w:after="0"/>
        <w:rPr>
          <w:szCs w:val="24"/>
          <w:lang w:eastAsia="en-US"/>
        </w:rPr>
      </w:pPr>
      <w:r w:rsidRPr="00E05F07">
        <w:rPr>
          <w:szCs w:val="24"/>
          <w:lang w:eastAsia="en-US"/>
        </w:rPr>
        <w:lastRenderedPageBreak/>
        <w:t>•  Стержни  на  платформе  с  набором  цветных  колец,  шаров,  кату-шек, полусфер для нанизывания</w:t>
      </w:r>
    </w:p>
    <w:p w:rsidR="00483D26" w:rsidRPr="00E05F07" w:rsidRDefault="00483D26" w:rsidP="00E8052D">
      <w:pPr>
        <w:snapToGrid/>
        <w:spacing w:before="0" w:after="0"/>
        <w:rPr>
          <w:szCs w:val="24"/>
          <w:lang w:eastAsia="en-US"/>
        </w:rPr>
      </w:pPr>
      <w:r w:rsidRPr="00E05F07">
        <w:rPr>
          <w:szCs w:val="24"/>
          <w:lang w:eastAsia="en-US"/>
        </w:rPr>
        <w:t>•  Тактильные доски</w:t>
      </w:r>
    </w:p>
    <w:p w:rsidR="00483D26" w:rsidRPr="00E05F07" w:rsidRDefault="00483D26" w:rsidP="00E8052D">
      <w:pPr>
        <w:snapToGrid/>
        <w:spacing w:before="0" w:after="0"/>
        <w:rPr>
          <w:szCs w:val="24"/>
          <w:lang w:eastAsia="en-US"/>
        </w:rPr>
      </w:pPr>
      <w:r w:rsidRPr="00E05F07">
        <w:rPr>
          <w:szCs w:val="24"/>
          <w:lang w:eastAsia="en-US"/>
        </w:rPr>
        <w:t>Материалы и оборудование для двигательной активности</w:t>
      </w:r>
    </w:p>
    <w:p w:rsidR="00483D26" w:rsidRPr="00E05F07" w:rsidRDefault="00483D26" w:rsidP="00E8052D">
      <w:pPr>
        <w:snapToGrid/>
        <w:spacing w:before="0" w:after="0"/>
        <w:rPr>
          <w:szCs w:val="24"/>
          <w:lang w:eastAsia="en-US"/>
        </w:rPr>
      </w:pPr>
      <w:r w:rsidRPr="00E05F07">
        <w:rPr>
          <w:szCs w:val="24"/>
          <w:lang w:eastAsia="en-US"/>
        </w:rPr>
        <w:t>•  Балансиры в ассортименте</w:t>
      </w:r>
    </w:p>
    <w:p w:rsidR="00483D26" w:rsidRPr="00E05F07" w:rsidRDefault="00483D26" w:rsidP="00E8052D">
      <w:pPr>
        <w:snapToGrid/>
        <w:spacing w:before="0" w:after="0"/>
        <w:rPr>
          <w:szCs w:val="24"/>
          <w:lang w:eastAsia="en-US"/>
        </w:rPr>
      </w:pPr>
      <w:r w:rsidRPr="00E05F07">
        <w:rPr>
          <w:szCs w:val="24"/>
          <w:lang w:eastAsia="en-US"/>
        </w:rPr>
        <w:t>•  Балансир-лесенка</w:t>
      </w:r>
    </w:p>
    <w:p w:rsidR="00483D26" w:rsidRPr="00E05F07" w:rsidRDefault="00483D26" w:rsidP="00E8052D">
      <w:pPr>
        <w:snapToGrid/>
        <w:spacing w:before="0" w:after="0"/>
        <w:rPr>
          <w:szCs w:val="24"/>
          <w:lang w:eastAsia="en-US"/>
        </w:rPr>
      </w:pPr>
      <w:r w:rsidRPr="00E05F07">
        <w:rPr>
          <w:szCs w:val="24"/>
          <w:lang w:eastAsia="en-US"/>
        </w:rPr>
        <w:t>•  Доски на колёсах (набор из 4 досок на роликах)</w:t>
      </w:r>
    </w:p>
    <w:p w:rsidR="00483D26" w:rsidRPr="00E05F07" w:rsidRDefault="00483D26" w:rsidP="00E8052D">
      <w:pPr>
        <w:snapToGrid/>
        <w:spacing w:before="0" w:after="0"/>
        <w:rPr>
          <w:szCs w:val="24"/>
          <w:lang w:eastAsia="en-US"/>
        </w:rPr>
      </w:pPr>
      <w:r w:rsidRPr="00E05F07">
        <w:rPr>
          <w:szCs w:val="24"/>
          <w:lang w:eastAsia="en-US"/>
        </w:rPr>
        <w:t>•  Комплект мягких модулей</w:t>
      </w:r>
    </w:p>
    <w:p w:rsidR="00483D26" w:rsidRPr="00E05F07" w:rsidRDefault="00483D26" w:rsidP="00E8052D">
      <w:pPr>
        <w:snapToGrid/>
        <w:spacing w:before="0" w:after="0"/>
        <w:rPr>
          <w:szCs w:val="24"/>
          <w:lang w:eastAsia="en-US"/>
        </w:rPr>
      </w:pPr>
      <w:r w:rsidRPr="00E05F07">
        <w:rPr>
          <w:szCs w:val="24"/>
          <w:lang w:eastAsia="en-US"/>
        </w:rPr>
        <w:t>•  Модуль «Пирамида»</w:t>
      </w:r>
    </w:p>
    <w:p w:rsidR="00483D26" w:rsidRPr="00E05F07" w:rsidRDefault="00483D26" w:rsidP="00E8052D">
      <w:pPr>
        <w:snapToGrid/>
        <w:spacing w:before="0" w:after="0"/>
        <w:rPr>
          <w:szCs w:val="24"/>
          <w:lang w:eastAsia="en-US"/>
        </w:rPr>
      </w:pPr>
      <w:r w:rsidRPr="00E05F07">
        <w:rPr>
          <w:szCs w:val="24"/>
          <w:lang w:eastAsia="en-US"/>
        </w:rPr>
        <w:t>•  Набор платочков</w:t>
      </w:r>
    </w:p>
    <w:p w:rsidR="00483D26" w:rsidRPr="00E05F07" w:rsidRDefault="00483D26" w:rsidP="00E8052D">
      <w:pPr>
        <w:snapToGrid/>
        <w:spacing w:before="0" w:after="0"/>
        <w:rPr>
          <w:szCs w:val="24"/>
          <w:lang w:eastAsia="en-US"/>
        </w:rPr>
      </w:pPr>
      <w:r w:rsidRPr="00E05F07">
        <w:rPr>
          <w:szCs w:val="24"/>
          <w:lang w:eastAsia="en-US"/>
        </w:rPr>
        <w:t>•  Мячи</w:t>
      </w:r>
    </w:p>
    <w:p w:rsidR="00483D26" w:rsidRPr="00E05F07" w:rsidRDefault="00483D26" w:rsidP="00E45F43">
      <w:pPr>
        <w:snapToGrid/>
        <w:spacing w:before="0" w:after="0"/>
        <w:rPr>
          <w:szCs w:val="24"/>
          <w:lang w:eastAsia="en-US"/>
        </w:rPr>
      </w:pPr>
      <w:r w:rsidRPr="00E05F07">
        <w:rPr>
          <w:szCs w:val="24"/>
          <w:lang w:eastAsia="en-US"/>
        </w:rPr>
        <w:t>•  Проворные мотальщики</w:t>
      </w:r>
    </w:p>
    <w:p w:rsidR="00483D26" w:rsidRPr="00E05F07" w:rsidRDefault="00483D26" w:rsidP="00D05652">
      <w:pPr>
        <w:autoSpaceDE w:val="0"/>
        <w:autoSpaceDN w:val="0"/>
        <w:adjustRightInd w:val="0"/>
        <w:snapToGrid/>
        <w:spacing w:before="0" w:after="0"/>
        <w:rPr>
          <w:szCs w:val="24"/>
          <w:lang w:eastAsia="en-US"/>
        </w:rPr>
      </w:pPr>
      <w:r>
        <w:rPr>
          <w:b/>
          <w:szCs w:val="24"/>
          <w:lang w:eastAsia="en-US"/>
        </w:rPr>
        <w:t xml:space="preserve">   </w:t>
      </w:r>
      <w:r w:rsidRPr="00E05F07">
        <w:rPr>
          <w:szCs w:val="24"/>
          <w:lang w:eastAsia="en-US"/>
        </w:rPr>
        <w:t>.</w:t>
      </w:r>
    </w:p>
    <w:p w:rsidR="00483D26" w:rsidRPr="00E05F07" w:rsidRDefault="00483D26" w:rsidP="00F36242">
      <w:pPr>
        <w:autoSpaceDE w:val="0"/>
        <w:autoSpaceDN w:val="0"/>
        <w:adjustRightInd w:val="0"/>
        <w:snapToGrid/>
        <w:spacing w:before="0" w:after="0"/>
        <w:rPr>
          <w:szCs w:val="24"/>
          <w:lang w:eastAsia="en-US"/>
        </w:rPr>
      </w:pPr>
    </w:p>
    <w:p w:rsidR="00483D26" w:rsidRPr="008A70D3" w:rsidRDefault="00483D26" w:rsidP="008A70D3">
      <w:pPr>
        <w:autoSpaceDE w:val="0"/>
        <w:autoSpaceDN w:val="0"/>
        <w:adjustRightInd w:val="0"/>
        <w:snapToGrid/>
        <w:spacing w:before="0" w:after="0"/>
        <w:jc w:val="center"/>
        <w:rPr>
          <w:i/>
          <w:szCs w:val="24"/>
          <w:lang w:eastAsia="en-US"/>
        </w:rPr>
      </w:pPr>
      <w:r w:rsidRPr="008A70D3">
        <w:rPr>
          <w:i/>
          <w:szCs w:val="24"/>
          <w:lang w:eastAsia="en-US"/>
        </w:rPr>
        <w:t>Перечень</w:t>
      </w:r>
    </w:p>
    <w:p w:rsidR="00483D26" w:rsidRPr="00E05F07" w:rsidRDefault="00483D26" w:rsidP="008A70D3">
      <w:pPr>
        <w:autoSpaceDE w:val="0"/>
        <w:autoSpaceDN w:val="0"/>
        <w:adjustRightInd w:val="0"/>
        <w:snapToGrid/>
        <w:spacing w:before="0" w:after="0"/>
        <w:jc w:val="center"/>
        <w:rPr>
          <w:b/>
          <w:szCs w:val="24"/>
          <w:lang w:eastAsia="en-US"/>
        </w:rPr>
      </w:pPr>
      <w:r w:rsidRPr="008A70D3">
        <w:rPr>
          <w:i/>
          <w:szCs w:val="24"/>
          <w:lang w:eastAsia="en-US"/>
        </w:rPr>
        <w:t xml:space="preserve">оборудования, обеспечивающего реализацию </w:t>
      </w:r>
      <w:r>
        <w:rPr>
          <w:i/>
          <w:szCs w:val="24"/>
          <w:lang w:eastAsia="en-US"/>
        </w:rPr>
        <w:t>парциальной программы «Предшкола нового поколения»</w:t>
      </w:r>
    </w:p>
    <w:p w:rsidR="00483D26" w:rsidRPr="00E05F07" w:rsidRDefault="00483D26" w:rsidP="008A70D3">
      <w:pPr>
        <w:autoSpaceDE w:val="0"/>
        <w:autoSpaceDN w:val="0"/>
        <w:adjustRightInd w:val="0"/>
        <w:snapToGrid/>
        <w:spacing w:before="0" w:after="0"/>
        <w:rPr>
          <w:b/>
          <w:bCs/>
          <w:szCs w:val="24"/>
          <w:lang w:eastAsia="en-US"/>
        </w:rPr>
      </w:pPr>
      <w:r w:rsidRPr="00E05F07">
        <w:rPr>
          <w:b/>
          <w:bCs/>
          <w:szCs w:val="24"/>
          <w:lang w:eastAsia="en-US"/>
        </w:rPr>
        <w:t>Материалы и оборудование для игровой деятельности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Атрибуты для сюжетно-ролевых игр</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Шнуровки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Бусы-шарики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«Геометрические фигуры»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Вкладыши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Мозаика</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Домино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Доски-тренажёры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Игра-тренажёр «Шнуровка»</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xml:space="preserve">• Кукольный дом  для кукол </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Комплект игрушек-забав и народных игрушек</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Куклы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Кровать для куклы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Коляска для куклы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Конструктор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xml:space="preserve">• Конструкторы </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xml:space="preserve">• Кубики с рисунком, </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Комплекты сезонной одежды и обуви для кукол</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lastRenderedPageBreak/>
        <w:t>• Комплекты постельных принадлежностей</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Лото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Логический куб</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Мозаика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Мебель для куклы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Музыкальные игрушки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 дорожных знаков</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xml:space="preserve">• Набор для игры в шары </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 для уборки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 для стирки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 посуды (столовая, чайная, кухонная)</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Наборы «Овощи» и «Фрукты»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 мебели для мелких персонажей</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Одежда для куклы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Пазлы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Пирамиды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Развивающий куб</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Рамки-вкладыши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Разрезные картинки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Тематический набор «Домашние животные с детёнышами»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Тематический набор «Домашние животные»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Тематический набор «Дикие животные»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Тематический набор кукол: семья</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Тематический набор кукол: профессии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Транспорт и «технические» игрушки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Телефон детский</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Шашки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Шахматы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Ширма напольная</w:t>
      </w:r>
    </w:p>
    <w:p w:rsidR="00483D26" w:rsidRPr="00E05F07" w:rsidRDefault="00483D26" w:rsidP="008A70D3">
      <w:pPr>
        <w:autoSpaceDE w:val="0"/>
        <w:autoSpaceDN w:val="0"/>
        <w:adjustRightInd w:val="0"/>
        <w:snapToGrid/>
        <w:spacing w:before="0" w:after="0"/>
        <w:rPr>
          <w:b/>
          <w:bCs/>
          <w:szCs w:val="24"/>
          <w:lang w:eastAsia="en-US"/>
        </w:rPr>
      </w:pPr>
      <w:r w:rsidRPr="00E05F07">
        <w:rPr>
          <w:b/>
          <w:bCs/>
          <w:szCs w:val="24"/>
          <w:lang w:eastAsia="en-US"/>
        </w:rPr>
        <w:t>Материалы и оборудование для продуктивной деятельности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Альбомы для рисования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Глина для детского творчества</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Доска для работы с пластилином</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Карандаши, мелки, фломастеры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lastRenderedPageBreak/>
        <w:t>• Краски гуашевые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Краски акварельные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Кисточки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Конструкторы: деревянные, пластмассовые,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Конструктор «Лего»</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Набор кубиков различных цветов для построения объёмных конструкций</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Мозаика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Разноцветные деревянные кубики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Разрезные картинки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Строительный набор</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Пазлы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Перчаточные куклы</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Палитра</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Пластилин для детского творчества</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Цветная бумага и картон в ассортименте</w:t>
      </w:r>
    </w:p>
    <w:p w:rsidR="00483D26" w:rsidRPr="00E05F07" w:rsidRDefault="00483D26" w:rsidP="008A70D3">
      <w:pPr>
        <w:autoSpaceDE w:val="0"/>
        <w:autoSpaceDN w:val="0"/>
        <w:adjustRightInd w:val="0"/>
        <w:snapToGrid/>
        <w:spacing w:before="0" w:after="0"/>
        <w:rPr>
          <w:b/>
          <w:bCs/>
          <w:szCs w:val="24"/>
          <w:lang w:eastAsia="en-US"/>
        </w:rPr>
      </w:pPr>
      <w:r w:rsidRPr="00E05F07">
        <w:rPr>
          <w:b/>
          <w:bCs/>
          <w:szCs w:val="24"/>
          <w:lang w:eastAsia="en-US"/>
        </w:rPr>
        <w:t>Материалы и оборудование для познавательно-исследовательской</w:t>
      </w:r>
    </w:p>
    <w:p w:rsidR="00483D26" w:rsidRPr="00E05F07" w:rsidRDefault="00483D26" w:rsidP="008A70D3">
      <w:pPr>
        <w:autoSpaceDE w:val="0"/>
        <w:autoSpaceDN w:val="0"/>
        <w:adjustRightInd w:val="0"/>
        <w:snapToGrid/>
        <w:spacing w:before="0" w:after="0"/>
        <w:rPr>
          <w:b/>
          <w:bCs/>
          <w:szCs w:val="24"/>
          <w:lang w:eastAsia="en-US"/>
        </w:rPr>
      </w:pPr>
      <w:r w:rsidRPr="00E05F07">
        <w:rPr>
          <w:b/>
          <w:bCs/>
          <w:szCs w:val="24"/>
          <w:lang w:eastAsia="en-US"/>
        </w:rPr>
        <w:t>деятельности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Большой дидактический куб</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Головоломки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Логическая игра-конструктор</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xml:space="preserve">• Лабиринт </w:t>
      </w:r>
    </w:p>
    <w:p w:rsidR="00483D26" w:rsidRPr="00E05F07" w:rsidRDefault="00483D26" w:rsidP="008A70D3">
      <w:pPr>
        <w:autoSpaceDE w:val="0"/>
        <w:autoSpaceDN w:val="0"/>
        <w:adjustRightInd w:val="0"/>
        <w:snapToGrid/>
        <w:spacing w:before="0" w:after="0"/>
        <w:rPr>
          <w:b/>
          <w:bCs/>
          <w:szCs w:val="24"/>
          <w:lang w:eastAsia="en-US"/>
        </w:rPr>
      </w:pPr>
      <w:r w:rsidRPr="00E05F07">
        <w:rPr>
          <w:b/>
          <w:bCs/>
          <w:szCs w:val="24"/>
          <w:lang w:eastAsia="en-US"/>
        </w:rPr>
        <w:t>Материалы и оборудование для двигательной активности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Балансиры в ассортименте</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xml:space="preserve">• Детский игровой тоннель </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Дорожка для подлезания</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Комплект мягких модулей</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Мячи</w:t>
      </w:r>
    </w:p>
    <w:p w:rsidR="00483D26" w:rsidRPr="00E05F07" w:rsidRDefault="00483D26" w:rsidP="008A70D3">
      <w:pPr>
        <w:autoSpaceDE w:val="0"/>
        <w:autoSpaceDN w:val="0"/>
        <w:adjustRightInd w:val="0"/>
        <w:snapToGrid/>
        <w:spacing w:before="0" w:after="0"/>
        <w:rPr>
          <w:szCs w:val="24"/>
          <w:lang w:eastAsia="en-US"/>
        </w:rPr>
      </w:pPr>
      <w:r w:rsidRPr="00E05F07">
        <w:rPr>
          <w:szCs w:val="24"/>
          <w:lang w:eastAsia="en-US"/>
        </w:rPr>
        <w:t>• Тактильные элементы (ладошки, следочки)</w:t>
      </w:r>
    </w:p>
    <w:p w:rsidR="00483D26" w:rsidRPr="00E05F07" w:rsidRDefault="00483D26" w:rsidP="008A70D3">
      <w:pPr>
        <w:autoSpaceDE w:val="0"/>
        <w:autoSpaceDN w:val="0"/>
        <w:adjustRightInd w:val="0"/>
        <w:snapToGrid/>
        <w:spacing w:before="0" w:after="0"/>
        <w:rPr>
          <w:szCs w:val="24"/>
          <w:lang w:eastAsia="en-US"/>
        </w:rPr>
      </w:pPr>
      <w:r>
        <w:rPr>
          <w:szCs w:val="24"/>
          <w:lang w:eastAsia="en-US"/>
        </w:rPr>
        <w:t>• Тоннел</w:t>
      </w:r>
    </w:p>
    <w:p w:rsidR="00483D26" w:rsidRDefault="00483D26" w:rsidP="0020149E">
      <w:pPr>
        <w:tabs>
          <w:tab w:val="left" w:pos="5565"/>
        </w:tabs>
        <w:snapToGrid/>
        <w:spacing w:before="0" w:after="160"/>
        <w:jc w:val="center"/>
        <w:rPr>
          <w:b/>
          <w:szCs w:val="24"/>
          <w:lang w:eastAsia="en-US"/>
        </w:rPr>
      </w:pPr>
      <w:r>
        <w:rPr>
          <w:b/>
          <w:szCs w:val="24"/>
          <w:lang w:eastAsia="en-US"/>
        </w:rPr>
        <w:t xml:space="preserve">Особенности организации развивающей предметно-пространственной среды </w:t>
      </w:r>
    </w:p>
    <w:p w:rsidR="00483D26" w:rsidRDefault="00483D26" w:rsidP="0020149E">
      <w:pPr>
        <w:tabs>
          <w:tab w:val="left" w:pos="5565"/>
        </w:tabs>
        <w:snapToGrid/>
        <w:spacing w:before="0" w:after="160"/>
        <w:jc w:val="center"/>
        <w:rPr>
          <w:b/>
          <w:szCs w:val="24"/>
          <w:lang w:eastAsia="en-US"/>
        </w:rPr>
      </w:pPr>
      <w:r>
        <w:rPr>
          <w:b/>
          <w:szCs w:val="24"/>
          <w:lang w:eastAsia="en-US"/>
        </w:rPr>
        <w:t>по реализации парциальной программы «Мы живём на Урале»</w:t>
      </w:r>
    </w:p>
    <w:p w:rsidR="00483D26" w:rsidRPr="0020149E" w:rsidRDefault="00483D26" w:rsidP="0020149E">
      <w:pPr>
        <w:widowControl w:val="0"/>
        <w:numPr>
          <w:ilvl w:val="0"/>
          <w:numId w:val="163"/>
        </w:numPr>
        <w:autoSpaceDE w:val="0"/>
        <w:autoSpaceDN w:val="0"/>
        <w:adjustRightInd w:val="0"/>
        <w:snapToGrid/>
        <w:spacing w:before="0" w:after="0"/>
        <w:ind w:firstLine="567"/>
        <w:jc w:val="both"/>
        <w:rPr>
          <w:szCs w:val="24"/>
          <w:lang w:eastAsia="en-US"/>
        </w:rPr>
      </w:pPr>
      <w:r w:rsidRPr="0020149E">
        <w:rPr>
          <w:szCs w:val="24"/>
          <w:lang w:eastAsia="en-US"/>
        </w:rPr>
        <w:t>Предметно-пространственная среда должна обеспечивать:</w:t>
      </w:r>
    </w:p>
    <w:p w:rsidR="00483D26" w:rsidRPr="0020149E" w:rsidRDefault="00483D26" w:rsidP="0020149E">
      <w:pPr>
        <w:widowControl w:val="0"/>
        <w:numPr>
          <w:ilvl w:val="0"/>
          <w:numId w:val="163"/>
        </w:numPr>
        <w:autoSpaceDE w:val="0"/>
        <w:autoSpaceDN w:val="0"/>
        <w:adjustRightInd w:val="0"/>
        <w:snapToGrid/>
        <w:spacing w:before="0" w:after="0"/>
        <w:ind w:firstLine="567"/>
        <w:jc w:val="both"/>
        <w:rPr>
          <w:szCs w:val="24"/>
          <w:lang w:eastAsia="en-US"/>
        </w:rPr>
      </w:pPr>
      <w:r w:rsidRPr="0020149E">
        <w:rPr>
          <w:szCs w:val="24"/>
          <w:lang w:eastAsia="en-US"/>
        </w:rPr>
        <w:t>Возможность реализации сразу нескольких видов интересов детей.</w:t>
      </w:r>
    </w:p>
    <w:p w:rsidR="00483D26" w:rsidRDefault="00483D26" w:rsidP="0020149E">
      <w:pPr>
        <w:widowControl w:val="0"/>
        <w:numPr>
          <w:ilvl w:val="0"/>
          <w:numId w:val="163"/>
        </w:numPr>
        <w:autoSpaceDE w:val="0"/>
        <w:autoSpaceDN w:val="0"/>
        <w:adjustRightInd w:val="0"/>
        <w:snapToGrid/>
        <w:spacing w:before="0" w:after="0"/>
        <w:ind w:firstLine="567"/>
        <w:jc w:val="both"/>
        <w:rPr>
          <w:szCs w:val="24"/>
          <w:lang w:eastAsia="en-US"/>
        </w:rPr>
      </w:pPr>
      <w:r w:rsidRPr="0020149E">
        <w:rPr>
          <w:szCs w:val="24"/>
          <w:lang w:eastAsia="en-US"/>
        </w:rPr>
        <w:lastRenderedPageBreak/>
        <w:t>Многофункциональность использования элементов среды и возможность её преобразования в целом  </w:t>
      </w:r>
    </w:p>
    <w:p w:rsidR="00483D26" w:rsidRPr="0020149E" w:rsidRDefault="00483D26" w:rsidP="0020149E">
      <w:pPr>
        <w:widowControl w:val="0"/>
        <w:numPr>
          <w:ilvl w:val="0"/>
          <w:numId w:val="163"/>
        </w:numPr>
        <w:autoSpaceDE w:val="0"/>
        <w:autoSpaceDN w:val="0"/>
        <w:adjustRightInd w:val="0"/>
        <w:snapToGrid/>
        <w:spacing w:before="0" w:after="0"/>
        <w:ind w:firstLine="567"/>
        <w:jc w:val="both"/>
        <w:rPr>
          <w:szCs w:val="24"/>
          <w:lang w:eastAsia="en-US"/>
        </w:rPr>
      </w:pPr>
      <w:r w:rsidRPr="0020149E">
        <w:rPr>
          <w:szCs w:val="24"/>
          <w:lang w:eastAsia="en-US"/>
        </w:rPr>
        <w:t>Доступность, разнообразие автодидактических пособий (с возможностью самоконтроля действий ребёнка).</w:t>
      </w:r>
    </w:p>
    <w:p w:rsidR="00483D26" w:rsidRPr="0020149E" w:rsidRDefault="00483D26" w:rsidP="0020149E">
      <w:pPr>
        <w:widowControl w:val="0"/>
        <w:numPr>
          <w:ilvl w:val="0"/>
          <w:numId w:val="163"/>
        </w:numPr>
        <w:autoSpaceDE w:val="0"/>
        <w:autoSpaceDN w:val="0"/>
        <w:adjustRightInd w:val="0"/>
        <w:snapToGrid/>
        <w:spacing w:before="0" w:after="0"/>
        <w:ind w:firstLine="567"/>
        <w:jc w:val="both"/>
        <w:rPr>
          <w:szCs w:val="24"/>
          <w:lang w:eastAsia="en-US"/>
        </w:rPr>
      </w:pPr>
      <w:r w:rsidRPr="0020149E">
        <w:rPr>
          <w:szCs w:val="24"/>
          <w:lang w:eastAsia="en-US"/>
        </w:rPr>
        <w:t>Наличие интерактивных пособий, сделанных детьми, педагогами и родителями.</w:t>
      </w:r>
    </w:p>
    <w:p w:rsidR="00483D26" w:rsidRPr="0020149E" w:rsidRDefault="00483D26" w:rsidP="0020149E">
      <w:pPr>
        <w:widowControl w:val="0"/>
        <w:numPr>
          <w:ilvl w:val="0"/>
          <w:numId w:val="163"/>
        </w:numPr>
        <w:autoSpaceDE w:val="0"/>
        <w:autoSpaceDN w:val="0"/>
        <w:adjustRightInd w:val="0"/>
        <w:snapToGrid/>
        <w:spacing w:before="0" w:after="0"/>
        <w:ind w:firstLine="567"/>
        <w:jc w:val="both"/>
        <w:rPr>
          <w:szCs w:val="24"/>
          <w:lang w:eastAsia="en-US"/>
        </w:rPr>
      </w:pPr>
      <w:r w:rsidRPr="0020149E">
        <w:rPr>
          <w:szCs w:val="24"/>
          <w:lang w:eastAsia="en-US"/>
        </w:rPr>
        <w:t>Использование интерактивных форм и методов работы с детьми, позволяющих «оживить» среду, сделать её интерактивной.</w:t>
      </w:r>
    </w:p>
    <w:p w:rsidR="00483D26" w:rsidRPr="0020149E" w:rsidRDefault="00483D26" w:rsidP="0020149E">
      <w:pPr>
        <w:widowControl w:val="0"/>
        <w:autoSpaceDE w:val="0"/>
        <w:autoSpaceDN w:val="0"/>
        <w:adjustRightInd w:val="0"/>
        <w:snapToGrid/>
        <w:spacing w:before="0" w:after="0"/>
        <w:ind w:firstLine="567"/>
        <w:jc w:val="both"/>
        <w:rPr>
          <w:szCs w:val="24"/>
          <w:u w:color="262626"/>
          <w:lang w:eastAsia="en-US"/>
        </w:rPr>
      </w:pPr>
    </w:p>
    <w:p w:rsidR="00483D26" w:rsidRPr="0020149E" w:rsidRDefault="00483D26" w:rsidP="0020149E">
      <w:pPr>
        <w:widowControl w:val="0"/>
        <w:autoSpaceDE w:val="0"/>
        <w:autoSpaceDN w:val="0"/>
        <w:adjustRightInd w:val="0"/>
        <w:snapToGrid/>
        <w:spacing w:before="0" w:after="0"/>
        <w:ind w:firstLine="567"/>
        <w:jc w:val="both"/>
        <w:rPr>
          <w:szCs w:val="24"/>
          <w:u w:color="262626"/>
          <w:lang w:eastAsia="en-US"/>
        </w:rPr>
      </w:pPr>
      <w:r w:rsidRPr="0020149E">
        <w:rPr>
          <w:szCs w:val="24"/>
          <w:u w:color="262626"/>
          <w:lang w:eastAsia="en-US"/>
        </w:rPr>
        <w:t>Наиболее педагогически ценными для реализации образовательной программы “Мы живем на Урале”являются материалы и игрушки, обладающие следующими качествами:</w:t>
      </w:r>
    </w:p>
    <w:p w:rsidR="00483D26" w:rsidRPr="0020149E" w:rsidRDefault="00483D26" w:rsidP="0020149E">
      <w:pPr>
        <w:widowControl w:val="0"/>
        <w:autoSpaceDE w:val="0"/>
        <w:autoSpaceDN w:val="0"/>
        <w:adjustRightInd w:val="0"/>
        <w:snapToGrid/>
        <w:spacing w:before="0" w:after="0"/>
        <w:ind w:firstLine="567"/>
        <w:jc w:val="both"/>
        <w:rPr>
          <w:color w:val="262626"/>
          <w:szCs w:val="24"/>
          <w:u w:color="262626"/>
          <w:lang w:eastAsia="en-US"/>
        </w:rPr>
      </w:pPr>
      <w:r w:rsidRPr="0020149E">
        <w:rPr>
          <w:szCs w:val="24"/>
          <w:u w:color="262626"/>
          <w:lang w:eastAsia="en-US"/>
        </w:rPr>
        <w:t xml:space="preserve">- </w:t>
      </w:r>
      <w:r w:rsidRPr="0020149E">
        <w:rPr>
          <w:i/>
          <w:szCs w:val="24"/>
          <w:u w:color="262626"/>
          <w:lang w:eastAsia="en-US"/>
        </w:rPr>
        <w:t xml:space="preserve">полифункциональностью. </w:t>
      </w:r>
      <w:r w:rsidRPr="0020149E">
        <w:rPr>
          <w:szCs w:val="24"/>
          <w:u w:color="262626"/>
          <w:lang w:eastAsia="en-US"/>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w:t>
      </w:r>
      <w:r w:rsidRPr="0020149E">
        <w:rPr>
          <w:color w:val="262626"/>
          <w:szCs w:val="24"/>
          <w:u w:color="262626"/>
          <w:lang w:eastAsia="en-US"/>
        </w:rPr>
        <w:t>ышления и др.;</w:t>
      </w:r>
    </w:p>
    <w:p w:rsidR="00483D26" w:rsidRPr="0020149E"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0149E">
        <w:rPr>
          <w:color w:val="262626"/>
          <w:szCs w:val="24"/>
          <w:u w:color="262626"/>
          <w:lang w:eastAsia="en-US"/>
        </w:rPr>
        <w:t xml:space="preserve">- </w:t>
      </w:r>
      <w:r w:rsidRPr="0020149E">
        <w:rPr>
          <w:i/>
          <w:color w:val="262626"/>
          <w:szCs w:val="24"/>
          <w:u w:color="262626"/>
          <w:lang w:eastAsia="en-US"/>
        </w:rPr>
        <w:t xml:space="preserve">вариативностью. </w:t>
      </w:r>
      <w:r w:rsidRPr="0020149E">
        <w:rPr>
          <w:color w:val="262626"/>
          <w:szCs w:val="24"/>
          <w:u w:color="262626"/>
          <w:lang w:eastAsia="en-US"/>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483D26" w:rsidRPr="0020149E"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0149E">
        <w:rPr>
          <w:color w:val="262626"/>
          <w:szCs w:val="24"/>
          <w:u w:color="262626"/>
          <w:lang w:eastAsia="en-US"/>
        </w:rPr>
        <w:t xml:space="preserve">- </w:t>
      </w:r>
      <w:r w:rsidRPr="0020149E">
        <w:rPr>
          <w:i/>
          <w:color w:val="262626"/>
          <w:szCs w:val="24"/>
          <w:u w:color="262626"/>
          <w:lang w:eastAsia="en-US"/>
        </w:rPr>
        <w:t>принадлежностью к изделиям художественных промыслов Урала</w:t>
      </w:r>
      <w:r w:rsidRPr="0020149E">
        <w:rPr>
          <w:color w:val="262626"/>
          <w:szCs w:val="24"/>
          <w:u w:color="262626"/>
          <w:lang w:eastAsia="en-US"/>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483D26" w:rsidRPr="0020149E"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0149E">
        <w:rPr>
          <w:color w:val="262626"/>
          <w:szCs w:val="24"/>
          <w:u w:color="262626"/>
          <w:lang w:eastAsia="en-US"/>
        </w:rPr>
        <w:t xml:space="preserve">- </w:t>
      </w:r>
      <w:r w:rsidRPr="0020149E">
        <w:rPr>
          <w:i/>
          <w:color w:val="262626"/>
          <w:szCs w:val="24"/>
          <w:u w:color="262626"/>
          <w:lang w:eastAsia="en-US"/>
        </w:rPr>
        <w:t>образно-символичностью</w:t>
      </w:r>
      <w:r w:rsidRPr="0020149E">
        <w:rPr>
          <w:color w:val="262626"/>
          <w:szCs w:val="24"/>
          <w:u w:color="262626"/>
          <w:lang w:eastAsia="en-US"/>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города (села), края.</w:t>
      </w:r>
    </w:p>
    <w:p w:rsidR="00483D26" w:rsidRPr="0020149E"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0149E">
        <w:rPr>
          <w:color w:val="262626"/>
          <w:szCs w:val="24"/>
          <w:u w:color="262626"/>
          <w:lang w:eastAsia="en-US"/>
        </w:rPr>
        <w:t>Предметная развивающая среда должна способствовать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483D26" w:rsidRPr="0020149E"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0149E">
        <w:rPr>
          <w:color w:val="262626"/>
          <w:szCs w:val="24"/>
          <w:u w:color="262626"/>
          <w:lang w:eastAsia="en-US"/>
        </w:rPr>
        <w:t xml:space="preserve">1) совместную партнерскую деятельность взрослого и детей; </w:t>
      </w:r>
    </w:p>
    <w:p w:rsidR="00483D26" w:rsidRPr="0020149E"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0149E">
        <w:rPr>
          <w:color w:val="262626"/>
          <w:szCs w:val="24"/>
          <w:u w:color="262626"/>
          <w:lang w:eastAsia="en-US"/>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483D26" w:rsidRDefault="00483D26" w:rsidP="0020149E">
      <w:pPr>
        <w:widowControl w:val="0"/>
        <w:autoSpaceDE w:val="0"/>
        <w:autoSpaceDN w:val="0"/>
        <w:adjustRightInd w:val="0"/>
        <w:snapToGrid/>
        <w:spacing w:before="0" w:after="0"/>
        <w:rPr>
          <w:b/>
          <w:color w:val="262626"/>
          <w:szCs w:val="24"/>
          <w:u w:color="262626"/>
          <w:lang w:eastAsia="en-US"/>
        </w:rPr>
      </w:pPr>
    </w:p>
    <w:p w:rsidR="00483D26" w:rsidRPr="0020149E" w:rsidRDefault="00483D26" w:rsidP="0020149E">
      <w:pPr>
        <w:widowControl w:val="0"/>
        <w:autoSpaceDE w:val="0"/>
        <w:autoSpaceDN w:val="0"/>
        <w:adjustRightInd w:val="0"/>
        <w:snapToGrid/>
        <w:spacing w:before="0" w:after="0"/>
        <w:rPr>
          <w:b/>
          <w:color w:val="262626"/>
          <w:szCs w:val="24"/>
          <w:u w:color="262626"/>
          <w:lang w:eastAsia="en-US"/>
        </w:rPr>
      </w:pPr>
      <w:r w:rsidRPr="0020149E">
        <w:rPr>
          <w:b/>
          <w:color w:val="262626"/>
          <w:szCs w:val="24"/>
          <w:u w:color="262626"/>
          <w:lang w:eastAsia="en-US"/>
        </w:rPr>
        <w:t>Модуль «ОО Социально-коммуникативное развитие»</w:t>
      </w:r>
    </w:p>
    <w:p w:rsidR="00483D26" w:rsidRPr="0020149E" w:rsidRDefault="00483D26" w:rsidP="0020149E">
      <w:pPr>
        <w:widowControl w:val="0"/>
        <w:autoSpaceDE w:val="0"/>
        <w:autoSpaceDN w:val="0"/>
        <w:adjustRightInd w:val="0"/>
        <w:snapToGrid/>
        <w:spacing w:before="0" w:after="0"/>
        <w:jc w:val="both"/>
        <w:rPr>
          <w:color w:val="262626"/>
          <w:szCs w:val="24"/>
          <w:u w:color="262626"/>
          <w:lang w:eastAsia="en-US"/>
        </w:rPr>
      </w:pPr>
      <w:r>
        <w:rPr>
          <w:color w:val="262626"/>
          <w:szCs w:val="24"/>
          <w:u w:color="262626"/>
          <w:lang w:eastAsia="en-US"/>
        </w:rPr>
        <w:t xml:space="preserve">             </w:t>
      </w:r>
      <w:r w:rsidRPr="0020149E">
        <w:rPr>
          <w:color w:val="262626"/>
          <w:szCs w:val="24"/>
          <w:u w:color="262626"/>
          <w:lang w:eastAsia="en-US"/>
        </w:rPr>
        <w:t>Предметно-игровая среда должна содержать “предметы-оперирования</w:t>
      </w:r>
      <w:r w:rsidRPr="0020149E">
        <w:rPr>
          <w:rStyle w:val="af8"/>
          <w:color w:val="262626"/>
          <w:szCs w:val="24"/>
          <w:u w:color="262626"/>
          <w:lang w:val="en-US" w:eastAsia="en-US"/>
        </w:rPr>
        <w:footnoteReference w:id="2"/>
      </w:r>
      <w:r w:rsidRPr="0020149E">
        <w:rPr>
          <w:color w:val="262626"/>
          <w:szCs w:val="24"/>
          <w:u w:color="262626"/>
          <w:lang w:eastAsia="en-US"/>
        </w:rPr>
        <w:t>”, “игрушки-персонажи</w:t>
      </w:r>
      <w:r w:rsidRPr="0020149E">
        <w:rPr>
          <w:rStyle w:val="af8"/>
          <w:color w:val="262626"/>
          <w:szCs w:val="24"/>
          <w:u w:color="262626"/>
          <w:lang w:val="en-US" w:eastAsia="en-US"/>
        </w:rPr>
        <w:footnoteReference w:id="3"/>
      </w:r>
      <w:r w:rsidRPr="0020149E">
        <w:rPr>
          <w:color w:val="262626"/>
          <w:szCs w:val="24"/>
          <w:u w:color="262626"/>
          <w:lang w:eastAsia="en-US"/>
        </w:rPr>
        <w:t>”, “маркеры (знаки) игрового пространства</w:t>
      </w:r>
      <w:r w:rsidRPr="0020149E">
        <w:rPr>
          <w:rStyle w:val="af8"/>
          <w:color w:val="262626"/>
          <w:szCs w:val="24"/>
          <w:u w:color="262626"/>
          <w:lang w:val="en-US" w:eastAsia="en-US"/>
        </w:rPr>
        <w:footnoteReference w:id="4"/>
      </w:r>
      <w:r w:rsidRPr="0020149E">
        <w:rPr>
          <w:color w:val="262626"/>
          <w:szCs w:val="24"/>
          <w:u w:color="262626"/>
          <w:lang w:eastAsia="en-US"/>
        </w:rPr>
        <w:t>”.</w:t>
      </w:r>
    </w:p>
    <w:p w:rsidR="00483D26" w:rsidRPr="007A0B72" w:rsidRDefault="00483D26" w:rsidP="0020149E">
      <w:pPr>
        <w:widowControl w:val="0"/>
        <w:autoSpaceDE w:val="0"/>
        <w:autoSpaceDN w:val="0"/>
        <w:adjustRightInd w:val="0"/>
        <w:snapToGrid/>
        <w:spacing w:before="0" w:after="0"/>
        <w:ind w:firstLine="709"/>
        <w:jc w:val="both"/>
        <w:rPr>
          <w:color w:val="262626"/>
          <w:sz w:val="28"/>
          <w:szCs w:val="28"/>
          <w:lang w:eastAsia="en-US"/>
        </w:rPr>
      </w:pPr>
      <w:r w:rsidRPr="0020149E">
        <w:rPr>
          <w:color w:val="262626"/>
          <w:szCs w:val="24"/>
          <w:lang w:eastAsia="en-US"/>
        </w:rPr>
        <w:lastRenderedPageBreak/>
        <w:t>Тематические "центры"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w:t>
      </w:r>
      <w:r w:rsidRPr="007A0B72">
        <w:rPr>
          <w:color w:val="262626"/>
          <w:sz w:val="28"/>
          <w:szCs w:val="28"/>
          <w:lang w:eastAsia="en-US"/>
        </w:rPr>
        <w:t xml:space="preserve"> </w:t>
      </w:r>
      <w:r w:rsidRPr="0020149E">
        <w:rPr>
          <w:color w:val="262626"/>
          <w:szCs w:val="24"/>
          <w:lang w:eastAsia="en-US"/>
        </w:rPr>
        <w:t>близости.</w:t>
      </w:r>
    </w:p>
    <w:p w:rsidR="00483D26" w:rsidRPr="0020149E" w:rsidRDefault="00483D26" w:rsidP="0020149E">
      <w:pPr>
        <w:widowControl w:val="0"/>
        <w:autoSpaceDE w:val="0"/>
        <w:autoSpaceDN w:val="0"/>
        <w:adjustRightInd w:val="0"/>
        <w:snapToGrid/>
        <w:spacing w:before="0" w:after="0"/>
        <w:ind w:firstLine="709"/>
        <w:jc w:val="both"/>
        <w:rPr>
          <w:color w:val="262626"/>
          <w:szCs w:val="24"/>
          <w:lang w:eastAsia="en-US"/>
        </w:rPr>
      </w:pPr>
      <w:r w:rsidRPr="0020149E">
        <w:rPr>
          <w:color w:val="262626"/>
          <w:szCs w:val="24"/>
          <w:lang w:eastAsia="en-US"/>
        </w:rPr>
        <w:t>В связи с тем, что игровые замыслы ребенка весьма разнообразны, весь игровой, познавательный, конструктивный, материал должен быть размещен таким образом, чтобы дети могли легко подбирать игрушки и материал комбинировать их "под замыслы". Стабильные тематические зоны (“Изба”, “Горница”, “Подворье”)должны уступить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483D26" w:rsidRPr="0020149E" w:rsidRDefault="00483D26" w:rsidP="0020149E">
      <w:pPr>
        <w:widowControl w:val="0"/>
        <w:autoSpaceDE w:val="0"/>
        <w:autoSpaceDN w:val="0"/>
        <w:adjustRightInd w:val="0"/>
        <w:snapToGrid/>
        <w:spacing w:before="0" w:after="0"/>
        <w:ind w:firstLine="709"/>
        <w:jc w:val="both"/>
        <w:rPr>
          <w:color w:val="262626"/>
          <w:szCs w:val="24"/>
          <w:lang w:eastAsia="en-US"/>
        </w:rPr>
      </w:pPr>
      <w:r w:rsidRPr="0020149E">
        <w:rPr>
          <w:color w:val="262626"/>
          <w:szCs w:val="24"/>
          <w:lang w:eastAsia="en-US"/>
        </w:rPr>
        <w:t>Сюжетообразующие наборы должны позволять менять свой масштаб - это игровые макеты с "насельниками" (тематическими наборами фигурок-персонажей разных исторических эпох) и сомасштабными им предметами оперирования ("прикладом").</w:t>
      </w:r>
    </w:p>
    <w:p w:rsidR="00483D26" w:rsidRPr="0020149E" w:rsidRDefault="00483D26" w:rsidP="0020149E">
      <w:pPr>
        <w:widowControl w:val="0"/>
        <w:autoSpaceDE w:val="0"/>
        <w:autoSpaceDN w:val="0"/>
        <w:adjustRightInd w:val="0"/>
        <w:snapToGrid/>
        <w:spacing w:before="0" w:after="0"/>
        <w:ind w:firstLine="709"/>
        <w:jc w:val="both"/>
        <w:rPr>
          <w:color w:val="262626"/>
          <w:szCs w:val="24"/>
          <w:lang w:eastAsia="en-US"/>
        </w:rPr>
      </w:pPr>
      <w:r w:rsidRPr="0020149E">
        <w:rPr>
          <w:color w:val="262626"/>
          <w:szCs w:val="24"/>
          <w:lang w:eastAsia="en-US"/>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483D26" w:rsidRPr="0020149E" w:rsidRDefault="00483D26" w:rsidP="0020149E">
      <w:pPr>
        <w:widowControl w:val="0"/>
        <w:autoSpaceDE w:val="0"/>
        <w:autoSpaceDN w:val="0"/>
        <w:adjustRightInd w:val="0"/>
        <w:snapToGrid/>
        <w:spacing w:before="0" w:after="0"/>
        <w:ind w:firstLine="709"/>
        <w:jc w:val="both"/>
        <w:rPr>
          <w:color w:val="262626"/>
          <w:szCs w:val="24"/>
          <w:lang w:eastAsia="en-US"/>
        </w:rPr>
      </w:pPr>
      <w:r w:rsidRPr="0020149E">
        <w:rPr>
          <w:color w:val="262626"/>
          <w:szCs w:val="24"/>
          <w:lang w:eastAsia="en-US"/>
        </w:rPr>
        <w:t>Универсальные макеты (“горница”, “изба”, “чум” и т.п.), могут "населяться" и достраиваться по собственным замыслам детей.</w:t>
      </w:r>
    </w:p>
    <w:p w:rsidR="00483D26" w:rsidRDefault="00483D26" w:rsidP="0020149E">
      <w:pPr>
        <w:widowControl w:val="0"/>
        <w:autoSpaceDE w:val="0"/>
        <w:autoSpaceDN w:val="0"/>
        <w:adjustRightInd w:val="0"/>
        <w:snapToGrid/>
        <w:spacing w:before="0" w:after="0"/>
        <w:ind w:firstLine="709"/>
        <w:jc w:val="both"/>
        <w:rPr>
          <w:color w:val="262626"/>
          <w:sz w:val="28"/>
          <w:szCs w:val="28"/>
          <w:u w:color="262626"/>
          <w:lang w:eastAsia="en-US"/>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08"/>
        <w:gridCol w:w="7200"/>
      </w:tblGrid>
      <w:tr w:rsidR="00483D26" w:rsidRPr="0020149E" w:rsidTr="0020149E">
        <w:tc>
          <w:tcPr>
            <w:tcW w:w="14508" w:type="dxa"/>
            <w:gridSpan w:val="2"/>
          </w:tcPr>
          <w:p w:rsidR="00483D26" w:rsidRPr="0020149E" w:rsidRDefault="00483D26" w:rsidP="006932AF">
            <w:pPr>
              <w:snapToGrid/>
              <w:spacing w:before="0" w:after="160" w:line="259" w:lineRule="auto"/>
              <w:jc w:val="center"/>
              <w:rPr>
                <w:rStyle w:val="FontStyle19"/>
                <w:b/>
                <w:sz w:val="22"/>
                <w:szCs w:val="22"/>
                <w:lang w:eastAsia="en-US"/>
              </w:rPr>
            </w:pPr>
            <w:r w:rsidRPr="0020149E">
              <w:rPr>
                <w:rStyle w:val="FontStyle19"/>
                <w:b/>
                <w:sz w:val="22"/>
                <w:szCs w:val="22"/>
                <w:lang w:eastAsia="en-US"/>
              </w:rPr>
              <w:t>Центр социально-коммуникативного развития</w:t>
            </w:r>
          </w:p>
        </w:tc>
      </w:tr>
      <w:tr w:rsidR="00483D26" w:rsidRPr="0020149E" w:rsidTr="0020149E">
        <w:tc>
          <w:tcPr>
            <w:tcW w:w="7308" w:type="dxa"/>
          </w:tcPr>
          <w:p w:rsidR="00483D26" w:rsidRPr="0020149E" w:rsidRDefault="00483D26" w:rsidP="006932AF">
            <w:pPr>
              <w:snapToGrid/>
              <w:spacing w:before="0" w:after="0"/>
              <w:jc w:val="center"/>
              <w:rPr>
                <w:b/>
                <w:szCs w:val="22"/>
                <w:lang w:eastAsia="en-US"/>
              </w:rPr>
            </w:pPr>
            <w:r w:rsidRPr="0020149E">
              <w:rPr>
                <w:b/>
                <w:sz w:val="22"/>
                <w:szCs w:val="22"/>
                <w:lang w:eastAsia="en-US"/>
              </w:rPr>
              <w:t>Младший дошкольный возраст</w:t>
            </w:r>
          </w:p>
        </w:tc>
        <w:tc>
          <w:tcPr>
            <w:tcW w:w="7200" w:type="dxa"/>
          </w:tcPr>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center"/>
              <w:rPr>
                <w:b/>
                <w:szCs w:val="22"/>
                <w:lang w:eastAsia="en-US"/>
              </w:rPr>
            </w:pPr>
            <w:r w:rsidRPr="0020149E">
              <w:rPr>
                <w:b/>
                <w:sz w:val="22"/>
                <w:szCs w:val="22"/>
                <w:lang w:eastAsia="en-US"/>
              </w:rPr>
              <w:t>Старший  дошкольный возраст</w:t>
            </w:r>
          </w:p>
        </w:tc>
      </w:tr>
      <w:tr w:rsidR="00483D26" w:rsidRPr="0020149E" w:rsidTr="0020149E">
        <w:trPr>
          <w:trHeight w:val="274"/>
        </w:trPr>
        <w:tc>
          <w:tcPr>
            <w:tcW w:w="7308" w:type="dxa"/>
          </w:tcPr>
          <w:p w:rsidR="00483D26" w:rsidRPr="0020149E" w:rsidRDefault="00483D26" w:rsidP="006932AF">
            <w:pPr>
              <w:snapToGrid/>
              <w:spacing w:before="0" w:after="0"/>
              <w:jc w:val="both"/>
              <w:rPr>
                <w:szCs w:val="22"/>
                <w:lang w:eastAsia="en-US"/>
              </w:rPr>
            </w:pPr>
            <w:r w:rsidRPr="0020149E">
              <w:rPr>
                <w:sz w:val="22"/>
                <w:szCs w:val="22"/>
                <w:lang w:eastAsia="en-US"/>
              </w:rPr>
              <w:t>Мультик-банк «Разное  настроение».</w:t>
            </w:r>
          </w:p>
          <w:p w:rsidR="00483D26" w:rsidRPr="0020149E" w:rsidRDefault="00483D26" w:rsidP="006932AF">
            <w:pPr>
              <w:snapToGrid/>
              <w:spacing w:before="0" w:after="0"/>
              <w:jc w:val="both"/>
              <w:rPr>
                <w:szCs w:val="22"/>
                <w:lang w:eastAsia="en-US"/>
              </w:rPr>
            </w:pPr>
            <w:r w:rsidRPr="0020149E">
              <w:rPr>
                <w:sz w:val="22"/>
                <w:szCs w:val="22"/>
                <w:lang w:eastAsia="en-US"/>
              </w:rPr>
              <w:t>Фотоальбомы: «Какие мы», «Я и моя семья».</w:t>
            </w:r>
          </w:p>
          <w:p w:rsidR="00483D26" w:rsidRPr="0020149E" w:rsidRDefault="00483D26" w:rsidP="006932AF">
            <w:pPr>
              <w:snapToGrid/>
              <w:spacing w:before="0" w:after="0"/>
              <w:jc w:val="both"/>
              <w:rPr>
                <w:szCs w:val="22"/>
                <w:lang w:eastAsia="en-US"/>
              </w:rPr>
            </w:pPr>
            <w:r w:rsidRPr="0020149E">
              <w:rPr>
                <w:sz w:val="22"/>
                <w:szCs w:val="22"/>
                <w:lang w:eastAsia="en-US"/>
              </w:rPr>
              <w:t>Фотовыставка «Праздник в нашей семье».</w:t>
            </w:r>
          </w:p>
          <w:p w:rsidR="00483D26" w:rsidRPr="0020149E" w:rsidRDefault="00483D26" w:rsidP="006932AF">
            <w:pPr>
              <w:snapToGrid/>
              <w:spacing w:before="0" w:after="0"/>
              <w:jc w:val="both"/>
              <w:rPr>
                <w:szCs w:val="22"/>
                <w:lang w:eastAsia="en-US"/>
              </w:rPr>
            </w:pPr>
            <w:r w:rsidRPr="0020149E">
              <w:rPr>
                <w:sz w:val="22"/>
                <w:szCs w:val="22"/>
                <w:lang w:eastAsia="en-US"/>
              </w:rPr>
              <w:t xml:space="preserve">Иллюстративный материал, отображающий эмоциональное состояние людей. </w:t>
            </w:r>
          </w:p>
          <w:p w:rsidR="00483D26" w:rsidRPr="0020149E" w:rsidRDefault="00483D26" w:rsidP="006932AF">
            <w:pPr>
              <w:snapToGrid/>
              <w:spacing w:before="0" w:after="0"/>
              <w:jc w:val="both"/>
              <w:rPr>
                <w:szCs w:val="22"/>
                <w:lang w:eastAsia="en-US"/>
              </w:rPr>
            </w:pPr>
            <w:r w:rsidRPr="0020149E">
              <w:rPr>
                <w:sz w:val="22"/>
                <w:szCs w:val="22"/>
                <w:lang w:eastAsia="en-US"/>
              </w:rPr>
              <w:t>Картинки с изображением предметов, необходимых для деятельности мужчине, женщине.</w:t>
            </w:r>
          </w:p>
          <w:p w:rsidR="00483D26" w:rsidRPr="0020149E" w:rsidRDefault="00483D26" w:rsidP="006932AF">
            <w:pPr>
              <w:snapToGrid/>
              <w:spacing w:before="0" w:after="0"/>
              <w:jc w:val="both"/>
              <w:rPr>
                <w:szCs w:val="22"/>
                <w:lang w:eastAsia="en-US"/>
              </w:rPr>
            </w:pPr>
            <w:r w:rsidRPr="0020149E">
              <w:rPr>
                <w:sz w:val="22"/>
                <w:szCs w:val="22"/>
                <w:lang w:eastAsia="en-US"/>
              </w:rPr>
              <w:t>Круги большие и маленькие для моделирования состава семьи.</w:t>
            </w:r>
          </w:p>
          <w:p w:rsidR="00483D26" w:rsidRPr="0020149E" w:rsidRDefault="00483D26" w:rsidP="006932AF">
            <w:pPr>
              <w:snapToGrid/>
              <w:spacing w:before="0" w:after="0"/>
              <w:jc w:val="both"/>
              <w:rPr>
                <w:szCs w:val="22"/>
                <w:lang w:eastAsia="en-US"/>
              </w:rPr>
            </w:pPr>
            <w:r w:rsidRPr="0020149E">
              <w:rPr>
                <w:sz w:val="22"/>
                <w:szCs w:val="22"/>
                <w:lang w:eastAsia="en-US"/>
              </w:rPr>
              <w:t>Иллюстрации, картинки «Хорошо – плохо» по ознакомлению детей с социальными эталонами.</w:t>
            </w:r>
          </w:p>
          <w:p w:rsidR="00483D26" w:rsidRPr="0020149E" w:rsidRDefault="00483D26" w:rsidP="006932AF">
            <w:pPr>
              <w:pStyle w:val="21"/>
              <w:rPr>
                <w:rFonts w:cs="Times New Roman"/>
                <w:szCs w:val="22"/>
              </w:rPr>
            </w:pPr>
            <w:r w:rsidRPr="0020149E">
              <w:rPr>
                <w:rFonts w:cs="Times New Roman"/>
                <w:sz w:val="22"/>
                <w:szCs w:val="22"/>
              </w:rPr>
              <w:t>Фотоальбомы с фотографиями «Мой дом», «Магазин на моей улице», «Где я бывал?», «Где я отдыхал?».</w:t>
            </w:r>
          </w:p>
          <w:p w:rsidR="00483D26" w:rsidRPr="0020149E" w:rsidRDefault="00483D26" w:rsidP="006932AF">
            <w:pPr>
              <w:snapToGrid/>
              <w:spacing w:before="0" w:after="0"/>
              <w:jc w:val="both"/>
              <w:rPr>
                <w:szCs w:val="22"/>
                <w:lang w:eastAsia="en-US"/>
              </w:rPr>
            </w:pPr>
            <w:r w:rsidRPr="0020149E">
              <w:rPr>
                <w:sz w:val="22"/>
                <w:szCs w:val="22"/>
                <w:lang w:eastAsia="en-US"/>
              </w:rPr>
              <w:t>Произведения фольклора, авторские произведения, используемые во всех режимных моментах, конфликтных ситуациях.</w:t>
            </w:r>
          </w:p>
          <w:p w:rsidR="00483D26" w:rsidRPr="0020149E" w:rsidRDefault="00483D26" w:rsidP="006932AF">
            <w:pPr>
              <w:snapToGrid/>
              <w:spacing w:before="0" w:after="0"/>
              <w:jc w:val="both"/>
              <w:rPr>
                <w:szCs w:val="22"/>
                <w:lang w:eastAsia="en-US"/>
              </w:rPr>
            </w:pPr>
            <w:r w:rsidRPr="0020149E">
              <w:rPr>
                <w:b/>
                <w:sz w:val="22"/>
                <w:szCs w:val="22"/>
                <w:lang w:eastAsia="en-US"/>
              </w:rPr>
              <w:t>«Солнышко дружбы»</w:t>
            </w:r>
            <w:r w:rsidRPr="0020149E">
              <w:rPr>
                <w:sz w:val="22"/>
                <w:szCs w:val="22"/>
                <w:lang w:eastAsia="en-US"/>
              </w:rPr>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483D26" w:rsidRPr="0020149E" w:rsidRDefault="00483D26" w:rsidP="006932AF">
            <w:pPr>
              <w:snapToGrid/>
              <w:spacing w:before="0" w:after="0"/>
              <w:jc w:val="both"/>
              <w:rPr>
                <w:szCs w:val="22"/>
                <w:lang w:eastAsia="en-US"/>
              </w:rPr>
            </w:pPr>
            <w:r w:rsidRPr="0020149E">
              <w:rPr>
                <w:b/>
                <w:sz w:val="22"/>
                <w:szCs w:val="22"/>
                <w:lang w:eastAsia="en-US"/>
              </w:rPr>
              <w:lastRenderedPageBreak/>
              <w:t>«Семейная книга»</w:t>
            </w:r>
            <w:r w:rsidRPr="0020149E">
              <w:rPr>
                <w:sz w:val="22"/>
                <w:szCs w:val="22"/>
                <w:lang w:eastAsia="en-US"/>
              </w:rPr>
              <w:t>, обеспечивает связь с семьей, формирует чувство гордости за близких, чувства личной и семейной значимости.</w:t>
            </w:r>
          </w:p>
          <w:p w:rsidR="00483D26" w:rsidRPr="0020149E" w:rsidRDefault="00483D26" w:rsidP="006932AF">
            <w:pPr>
              <w:snapToGrid/>
              <w:spacing w:before="0" w:after="0"/>
              <w:jc w:val="both"/>
              <w:rPr>
                <w:szCs w:val="22"/>
                <w:lang w:eastAsia="en-US"/>
              </w:rPr>
            </w:pPr>
            <w:r w:rsidRPr="0020149E">
              <w:rPr>
                <w:b/>
                <w:sz w:val="22"/>
                <w:szCs w:val="22"/>
                <w:lang w:eastAsia="en-US"/>
              </w:rPr>
              <w:t>«Цветок радостных встреч»</w:t>
            </w:r>
            <w:r w:rsidRPr="0020149E">
              <w:rPr>
                <w:sz w:val="22"/>
                <w:szCs w:val="22"/>
                <w:lang w:eastAsia="en-US"/>
              </w:rPr>
              <w:t xml:space="preserve"> с первых минут пребывания ребенка в группе создает атмосферу радости, удовольствия, отвлекает от отрицательных эмоций.</w:t>
            </w:r>
          </w:p>
          <w:p w:rsidR="00483D26" w:rsidRPr="0020149E" w:rsidRDefault="00483D26" w:rsidP="006932AF">
            <w:pPr>
              <w:snapToGrid/>
              <w:spacing w:before="0" w:after="0"/>
              <w:jc w:val="both"/>
              <w:rPr>
                <w:szCs w:val="22"/>
                <w:lang w:eastAsia="en-US"/>
              </w:rPr>
            </w:pPr>
            <w:r w:rsidRPr="0020149E">
              <w:rPr>
                <w:b/>
                <w:sz w:val="22"/>
                <w:szCs w:val="22"/>
                <w:lang w:eastAsia="en-US"/>
              </w:rPr>
              <w:t>«Зонтик-сюрприз»</w:t>
            </w:r>
            <w:r w:rsidRPr="0020149E">
              <w:rPr>
                <w:sz w:val="22"/>
                <w:szCs w:val="22"/>
                <w:lang w:eastAsia="en-US"/>
              </w:rPr>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rsidR="00483D26" w:rsidRPr="0020149E" w:rsidRDefault="00483D26" w:rsidP="006932AF">
            <w:pPr>
              <w:snapToGrid/>
              <w:spacing w:before="0" w:after="0"/>
              <w:jc w:val="both"/>
              <w:rPr>
                <w:szCs w:val="22"/>
                <w:lang w:eastAsia="en-US"/>
              </w:rPr>
            </w:pPr>
            <w:r w:rsidRPr="0020149E">
              <w:rPr>
                <w:b/>
                <w:sz w:val="22"/>
                <w:szCs w:val="22"/>
                <w:lang w:eastAsia="en-US"/>
              </w:rPr>
              <w:t>Фотоальбом «Я и моя семья»</w:t>
            </w:r>
            <w:r w:rsidRPr="0020149E">
              <w:rPr>
                <w:sz w:val="22"/>
                <w:szCs w:val="22"/>
                <w:lang w:eastAsia="en-US"/>
              </w:rPr>
              <w:t>, 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w:t>
            </w:r>
          </w:p>
          <w:p w:rsidR="00483D26" w:rsidRPr="0020149E" w:rsidRDefault="00483D26" w:rsidP="006932AF">
            <w:pPr>
              <w:snapToGrid/>
              <w:spacing w:before="0" w:after="0"/>
              <w:jc w:val="both"/>
              <w:rPr>
                <w:szCs w:val="22"/>
                <w:lang w:eastAsia="en-US"/>
              </w:rPr>
            </w:pPr>
            <w:r w:rsidRPr="0020149E">
              <w:rPr>
                <w:sz w:val="22"/>
                <w:szCs w:val="22"/>
                <w:lang w:eastAsia="en-US"/>
              </w:rPr>
              <w:t xml:space="preserve">Иллюстративный материал, слайды, фотографии, отображающие архитектурный облик  домов и улиц родного города. </w:t>
            </w:r>
          </w:p>
          <w:p w:rsidR="00483D26" w:rsidRPr="0020149E" w:rsidRDefault="00483D26" w:rsidP="006932AF">
            <w:pPr>
              <w:snapToGrid/>
              <w:spacing w:before="0" w:after="0"/>
              <w:jc w:val="both"/>
              <w:rPr>
                <w:szCs w:val="22"/>
                <w:lang w:eastAsia="en-US"/>
              </w:rPr>
            </w:pPr>
            <w:r w:rsidRPr="0020149E">
              <w:rPr>
                <w:sz w:val="22"/>
                <w:szCs w:val="22"/>
                <w:lang w:eastAsia="en-US"/>
              </w:rPr>
              <w:t>Демонстрация проектов «Дом, в котором я живу», «Мой двор»; «Детский сад и я – дружная семья»; «Моя родная улица».</w:t>
            </w:r>
          </w:p>
          <w:p w:rsidR="00483D26" w:rsidRPr="0020149E" w:rsidRDefault="00483D26" w:rsidP="006932AF">
            <w:pPr>
              <w:snapToGrid/>
              <w:spacing w:before="0" w:after="0"/>
              <w:jc w:val="both"/>
              <w:rPr>
                <w:szCs w:val="22"/>
                <w:lang w:eastAsia="en-US"/>
              </w:rPr>
            </w:pPr>
            <w:r w:rsidRPr="0020149E">
              <w:rPr>
                <w:sz w:val="22"/>
                <w:szCs w:val="22"/>
                <w:lang w:eastAsia="en-US"/>
              </w:rPr>
              <w:t>Праздничная скатерть, посуда, самовар для организации групповой традиции детского сада: «Я сегодня именинник», «Встреча друзей».</w:t>
            </w:r>
          </w:p>
          <w:p w:rsidR="00483D26" w:rsidRPr="0020149E" w:rsidRDefault="00483D26" w:rsidP="006932AF">
            <w:pPr>
              <w:snapToGrid/>
              <w:spacing w:before="0" w:after="0"/>
              <w:jc w:val="both"/>
              <w:rPr>
                <w:color w:val="FF0000"/>
                <w:szCs w:val="22"/>
                <w:lang w:eastAsia="en-US"/>
              </w:rPr>
            </w:pPr>
            <w:r w:rsidRPr="0020149E">
              <w:rPr>
                <w:sz w:val="22"/>
                <w:szCs w:val="22"/>
                <w:lang w:eastAsia="en-US"/>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20149E">
              <w:rPr>
                <w:color w:val="FF0000"/>
                <w:sz w:val="22"/>
                <w:szCs w:val="22"/>
                <w:lang w:eastAsia="en-US"/>
              </w:rPr>
              <w:t xml:space="preserve"> </w:t>
            </w:r>
          </w:p>
          <w:p w:rsidR="00483D26" w:rsidRPr="0020149E" w:rsidRDefault="00483D26" w:rsidP="006932AF">
            <w:pPr>
              <w:snapToGrid/>
              <w:spacing w:before="0" w:after="0"/>
              <w:jc w:val="both"/>
              <w:rPr>
                <w:szCs w:val="22"/>
                <w:lang w:eastAsia="en-US"/>
              </w:rPr>
            </w:pPr>
            <w:r w:rsidRPr="0020149E">
              <w:rPr>
                <w:sz w:val="22"/>
                <w:szCs w:val="22"/>
                <w:lang w:eastAsia="en-US"/>
              </w:rPr>
              <w:t>Альбом «Новая страничка» о моем городе.</w:t>
            </w:r>
          </w:p>
          <w:p w:rsidR="00483D26" w:rsidRPr="0020149E" w:rsidRDefault="00483D26" w:rsidP="006932AF">
            <w:pPr>
              <w:snapToGrid/>
              <w:spacing w:before="0" w:after="0"/>
              <w:jc w:val="both"/>
              <w:rPr>
                <w:szCs w:val="22"/>
                <w:lang w:eastAsia="en-US"/>
              </w:rPr>
            </w:pPr>
            <w:r w:rsidRPr="0020149E">
              <w:rPr>
                <w:sz w:val="22"/>
                <w:szCs w:val="22"/>
                <w:lang w:eastAsia="en-US"/>
              </w:rPr>
              <w:t xml:space="preserve">Иллюстрации по содержанию малых фольклорных форм: песенок, попевок, потешек народов Урала. </w:t>
            </w:r>
          </w:p>
          <w:p w:rsidR="00483D26" w:rsidRPr="0020149E" w:rsidRDefault="00483D26" w:rsidP="006932AF">
            <w:pPr>
              <w:snapToGrid/>
              <w:spacing w:before="0" w:after="0"/>
              <w:jc w:val="both"/>
              <w:rPr>
                <w:szCs w:val="22"/>
                <w:lang w:eastAsia="en-US"/>
              </w:rPr>
            </w:pPr>
            <w:r w:rsidRPr="0020149E">
              <w:rPr>
                <w:sz w:val="22"/>
                <w:szCs w:val="22"/>
                <w:lang w:eastAsia="en-US"/>
              </w:rPr>
              <w:t>Детско-взрослые проекты «Интересная работа моей мамы (моего папы)».</w:t>
            </w:r>
          </w:p>
          <w:p w:rsidR="00483D26" w:rsidRPr="0020149E" w:rsidRDefault="00483D26" w:rsidP="006932AF">
            <w:pPr>
              <w:snapToGrid/>
              <w:spacing w:before="0" w:after="0"/>
              <w:rPr>
                <w:iCs/>
                <w:szCs w:val="22"/>
                <w:lang w:eastAsia="en-US"/>
              </w:rPr>
            </w:pPr>
            <w:r w:rsidRPr="0020149E">
              <w:rPr>
                <w:iCs/>
                <w:sz w:val="22"/>
                <w:szCs w:val="22"/>
                <w:lang w:eastAsia="en-US"/>
              </w:rPr>
              <w:t>Видеофильмы «Мой родной город».</w:t>
            </w:r>
          </w:p>
          <w:p w:rsidR="00483D26" w:rsidRPr="0020149E" w:rsidRDefault="00483D26" w:rsidP="006932AF">
            <w:pPr>
              <w:snapToGrid/>
              <w:spacing w:before="0" w:after="0"/>
              <w:rPr>
                <w:iCs/>
                <w:szCs w:val="22"/>
                <w:lang w:eastAsia="en-US"/>
              </w:rPr>
            </w:pPr>
            <w:r w:rsidRPr="0020149E">
              <w:rPr>
                <w:iCs/>
                <w:sz w:val="22"/>
                <w:szCs w:val="22"/>
                <w:lang w:eastAsia="en-US"/>
              </w:rPr>
              <w:t>Сухой бассейн.</w:t>
            </w:r>
          </w:p>
          <w:p w:rsidR="00483D26" w:rsidRPr="0020149E" w:rsidRDefault="00483D26" w:rsidP="006932AF">
            <w:pPr>
              <w:snapToGrid/>
              <w:spacing w:before="0" w:after="0"/>
              <w:jc w:val="both"/>
              <w:rPr>
                <w:iCs/>
                <w:szCs w:val="22"/>
                <w:lang w:eastAsia="en-US"/>
              </w:rPr>
            </w:pPr>
            <w:r w:rsidRPr="0020149E">
              <w:rPr>
                <w:iCs/>
                <w:sz w:val="22"/>
                <w:szCs w:val="22"/>
                <w:lang w:eastAsia="en-US"/>
              </w:rPr>
              <w:t>Водный конструктор для конструирование домов, музеев, театров в родном городе (селе).</w:t>
            </w:r>
          </w:p>
          <w:p w:rsidR="00483D26" w:rsidRPr="0020149E" w:rsidRDefault="00483D26" w:rsidP="006932AF">
            <w:pPr>
              <w:snapToGrid/>
              <w:spacing w:before="0" w:after="0"/>
              <w:jc w:val="both"/>
              <w:rPr>
                <w:szCs w:val="22"/>
                <w:lang w:eastAsia="en-US"/>
              </w:rPr>
            </w:pPr>
            <w:r w:rsidRPr="0020149E">
              <w:rPr>
                <w:sz w:val="22"/>
                <w:szCs w:val="22"/>
                <w:lang w:eastAsia="en-US"/>
              </w:rPr>
              <w:t xml:space="preserve">Фотовыставка «Моё настроение», «Зеркало добрых дел».  </w:t>
            </w:r>
          </w:p>
          <w:p w:rsidR="00483D26" w:rsidRPr="0020149E" w:rsidRDefault="00483D26" w:rsidP="006932AF">
            <w:pPr>
              <w:snapToGrid/>
              <w:spacing w:before="0" w:after="0"/>
              <w:jc w:val="both"/>
              <w:rPr>
                <w:szCs w:val="22"/>
                <w:lang w:eastAsia="en-US"/>
              </w:rPr>
            </w:pPr>
            <w:r w:rsidRPr="0020149E">
              <w:rPr>
                <w:sz w:val="22"/>
                <w:szCs w:val="22"/>
                <w:lang w:eastAsia="en-US"/>
              </w:rPr>
              <w:t>Тематический альбом «Разные поступки».</w:t>
            </w:r>
          </w:p>
          <w:p w:rsidR="00483D26" w:rsidRPr="0020149E" w:rsidRDefault="00483D26" w:rsidP="006932AF">
            <w:pPr>
              <w:snapToGrid/>
              <w:spacing w:before="0" w:after="0"/>
              <w:rPr>
                <w:szCs w:val="22"/>
                <w:lang w:eastAsia="en-US"/>
              </w:rPr>
            </w:pPr>
            <w:r w:rsidRPr="0020149E">
              <w:rPr>
                <w:sz w:val="22"/>
                <w:szCs w:val="22"/>
                <w:lang w:eastAsia="en-US"/>
              </w:rPr>
              <w:t>Выставка рисунков и рассказов «Мой лучший друг», «Подарок другу».</w:t>
            </w:r>
          </w:p>
          <w:p w:rsidR="00483D26" w:rsidRPr="0020149E" w:rsidRDefault="00483D26" w:rsidP="006932AF">
            <w:pPr>
              <w:snapToGrid/>
              <w:spacing w:before="0" w:after="0"/>
              <w:rPr>
                <w:szCs w:val="22"/>
                <w:lang w:eastAsia="en-US"/>
              </w:rPr>
            </w:pPr>
            <w:r w:rsidRPr="0020149E">
              <w:rPr>
                <w:sz w:val="22"/>
                <w:szCs w:val="22"/>
                <w:lang w:eastAsia="en-US"/>
              </w:rPr>
              <w:t>Портфолио детей.</w:t>
            </w:r>
          </w:p>
          <w:p w:rsidR="00483D26" w:rsidRPr="0020149E" w:rsidRDefault="00483D26" w:rsidP="006932AF">
            <w:pPr>
              <w:snapToGrid/>
              <w:spacing w:before="0" w:after="0"/>
              <w:jc w:val="both"/>
              <w:rPr>
                <w:szCs w:val="22"/>
                <w:lang w:eastAsia="en-US"/>
              </w:rPr>
            </w:pPr>
            <w:r w:rsidRPr="0020149E">
              <w:rPr>
                <w:sz w:val="22"/>
                <w:szCs w:val="22"/>
                <w:lang w:eastAsia="en-US"/>
              </w:rPr>
              <w:t xml:space="preserve">Конструкторы разных размеров и фактуры для сюжетно – ролевой игры </w:t>
            </w:r>
            <w:r w:rsidRPr="0020149E">
              <w:rPr>
                <w:sz w:val="22"/>
                <w:szCs w:val="22"/>
                <w:lang w:eastAsia="en-US"/>
              </w:rPr>
              <w:lastRenderedPageBreak/>
              <w:t xml:space="preserve">«Мы строим город»; «Высокие и низкие дома в нашем городе». </w:t>
            </w:r>
          </w:p>
          <w:p w:rsidR="00483D26" w:rsidRPr="0020149E" w:rsidRDefault="00483D26" w:rsidP="006932AF">
            <w:pPr>
              <w:snapToGrid/>
              <w:spacing w:before="0" w:after="0"/>
              <w:jc w:val="both"/>
              <w:rPr>
                <w:szCs w:val="22"/>
                <w:lang w:eastAsia="en-US"/>
              </w:rPr>
            </w:pPr>
            <w:r w:rsidRPr="0020149E">
              <w:rPr>
                <w:sz w:val="22"/>
                <w:szCs w:val="22"/>
                <w:lang w:eastAsia="en-US"/>
              </w:rPr>
              <w:t>Альбом фотографий «Узнай свой дом».</w:t>
            </w:r>
          </w:p>
          <w:p w:rsidR="00483D26" w:rsidRPr="0020149E" w:rsidRDefault="00483D26" w:rsidP="006932AF">
            <w:pPr>
              <w:snapToGrid/>
              <w:spacing w:before="0" w:after="0"/>
              <w:jc w:val="both"/>
              <w:rPr>
                <w:szCs w:val="22"/>
                <w:lang w:eastAsia="en-US"/>
              </w:rPr>
            </w:pPr>
            <w:r w:rsidRPr="0020149E">
              <w:rPr>
                <w:sz w:val="22"/>
                <w:szCs w:val="22"/>
                <w:lang w:eastAsia="en-US"/>
              </w:rPr>
              <w:t>Дидактическая игра «Этот транспорт есть в нашем городе».</w:t>
            </w:r>
          </w:p>
          <w:p w:rsidR="00483D26" w:rsidRPr="0020149E" w:rsidRDefault="00483D26" w:rsidP="006932AF">
            <w:pPr>
              <w:snapToGrid/>
              <w:spacing w:before="0" w:after="0"/>
              <w:jc w:val="both"/>
              <w:rPr>
                <w:szCs w:val="22"/>
                <w:lang w:eastAsia="en-US"/>
              </w:rPr>
            </w:pPr>
            <w:r w:rsidRPr="0020149E">
              <w:rPr>
                <w:sz w:val="22"/>
                <w:szCs w:val="22"/>
                <w:lang w:eastAsia="en-US"/>
              </w:rPr>
              <w:t>Выставка «Транспорт на улицах нашего города».</w:t>
            </w:r>
          </w:p>
          <w:p w:rsidR="00483D26" w:rsidRPr="0020149E" w:rsidRDefault="00483D26" w:rsidP="006932AF">
            <w:pPr>
              <w:snapToGrid/>
              <w:spacing w:before="0" w:after="0"/>
              <w:jc w:val="both"/>
              <w:rPr>
                <w:szCs w:val="22"/>
                <w:lang w:eastAsia="en-US"/>
              </w:rPr>
            </w:pPr>
            <w:r w:rsidRPr="0020149E">
              <w:rPr>
                <w:sz w:val="22"/>
                <w:szCs w:val="22"/>
                <w:lang w:eastAsia="en-US"/>
              </w:rPr>
              <w:t>Альбом с наклейками «Транспорт нашего города (села)».</w:t>
            </w:r>
          </w:p>
          <w:p w:rsidR="00483D26" w:rsidRPr="0020149E" w:rsidRDefault="00483D26" w:rsidP="006932AF">
            <w:pPr>
              <w:snapToGrid/>
              <w:spacing w:before="0" w:after="0"/>
              <w:jc w:val="both"/>
              <w:rPr>
                <w:szCs w:val="22"/>
                <w:lang w:eastAsia="en-US"/>
              </w:rPr>
            </w:pPr>
            <w:r w:rsidRPr="0020149E">
              <w:rPr>
                <w:sz w:val="22"/>
                <w:szCs w:val="22"/>
                <w:lang w:eastAsia="en-US"/>
              </w:rPr>
              <w:t>Макет нашего микрорайона, города (села).</w:t>
            </w:r>
          </w:p>
        </w:tc>
        <w:tc>
          <w:tcPr>
            <w:tcW w:w="7200" w:type="dxa"/>
          </w:tcPr>
          <w:p w:rsidR="00483D26" w:rsidRPr="0020149E" w:rsidRDefault="00483D26" w:rsidP="006932AF">
            <w:pPr>
              <w:snapToGrid/>
              <w:spacing w:before="0" w:after="0"/>
              <w:jc w:val="both"/>
              <w:rPr>
                <w:szCs w:val="22"/>
                <w:lang w:eastAsia="en-US"/>
              </w:rPr>
            </w:pPr>
            <w:r w:rsidRPr="0020149E">
              <w:rPr>
                <w:sz w:val="22"/>
                <w:szCs w:val="22"/>
                <w:lang w:eastAsia="en-US"/>
              </w:rPr>
              <w:lastRenderedPageBreak/>
              <w:t>Фотовыставка «Праздник в нашей семье»; «Памятные события в жизни моей семьи».</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Макет нашего города (села) для игры-путешествия «По улицам и проспектам родного города».</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rPr>
                <w:szCs w:val="22"/>
                <w:lang w:eastAsia="en-US"/>
              </w:rPr>
            </w:pPr>
            <w:r w:rsidRPr="0020149E">
              <w:rPr>
                <w:sz w:val="22"/>
                <w:szCs w:val="22"/>
                <w:lang w:eastAsia="en-US"/>
              </w:rPr>
              <w:t>Газета, журнал «Информационный портал» новость дня.  Газетные статьи, фотографии; афиши нашего города (села) для их создания.</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Коллаж «Любимые места моего города»; «Достопримечательности города».</w:t>
            </w:r>
          </w:p>
          <w:p w:rsidR="00483D26" w:rsidRPr="0020149E" w:rsidRDefault="00483D26" w:rsidP="006932AF">
            <w:pPr>
              <w:snapToGrid/>
              <w:spacing w:before="0" w:after="0"/>
              <w:jc w:val="both"/>
              <w:rPr>
                <w:szCs w:val="22"/>
                <w:lang w:eastAsia="en-US"/>
              </w:rPr>
            </w:pPr>
            <w:r w:rsidRPr="0020149E">
              <w:rPr>
                <w:sz w:val="22"/>
                <w:szCs w:val="22"/>
                <w:lang w:eastAsia="en-US"/>
              </w:rPr>
              <w:t>Коробочка с фото ребенка, педагога, в которую вложена игра, дети обращаются к этому ребенку с просьбой – «Поиграй со мной».</w:t>
            </w:r>
          </w:p>
          <w:p w:rsidR="00483D26" w:rsidRPr="0020149E" w:rsidRDefault="00483D26" w:rsidP="006932AF">
            <w:pPr>
              <w:snapToGrid/>
              <w:spacing w:before="0" w:after="0"/>
              <w:jc w:val="both"/>
              <w:rPr>
                <w:szCs w:val="22"/>
                <w:lang w:eastAsia="en-US"/>
              </w:rPr>
            </w:pPr>
            <w:r w:rsidRPr="0020149E">
              <w:rPr>
                <w:sz w:val="22"/>
                <w:szCs w:val="22"/>
                <w:lang w:eastAsia="en-US"/>
              </w:rPr>
              <w:t>Мультфильмы, созданные детьми.</w:t>
            </w:r>
          </w:p>
          <w:p w:rsidR="00483D26" w:rsidRPr="0020149E" w:rsidRDefault="00483D26" w:rsidP="006932AF">
            <w:pPr>
              <w:snapToGrid/>
              <w:spacing w:before="0" w:after="0"/>
              <w:jc w:val="both"/>
              <w:rPr>
                <w:szCs w:val="22"/>
                <w:lang w:eastAsia="en-US"/>
              </w:rPr>
            </w:pPr>
            <w:r w:rsidRPr="0020149E">
              <w:rPr>
                <w:sz w:val="22"/>
                <w:szCs w:val="22"/>
                <w:lang w:eastAsia="en-US"/>
              </w:rPr>
              <w:t>Игра «Кольца дружбы».</w:t>
            </w:r>
          </w:p>
          <w:p w:rsidR="00483D26" w:rsidRPr="0020149E" w:rsidRDefault="00483D26" w:rsidP="006932AF">
            <w:pPr>
              <w:snapToGrid/>
              <w:spacing w:before="0" w:after="0"/>
              <w:jc w:val="both"/>
              <w:rPr>
                <w:szCs w:val="22"/>
                <w:lang w:eastAsia="en-US"/>
              </w:rPr>
            </w:pPr>
            <w:r w:rsidRPr="0020149E">
              <w:rPr>
                <w:sz w:val="22"/>
                <w:szCs w:val="22"/>
                <w:lang w:eastAsia="en-US"/>
              </w:rPr>
              <w:t>Папки индивидуальных достижений воспитанников.</w:t>
            </w:r>
          </w:p>
          <w:p w:rsidR="00483D26" w:rsidRPr="0020149E" w:rsidRDefault="00483D26" w:rsidP="006932AF">
            <w:pPr>
              <w:snapToGrid/>
              <w:spacing w:before="0" w:after="0"/>
              <w:jc w:val="both"/>
              <w:rPr>
                <w:szCs w:val="22"/>
                <w:lang w:eastAsia="en-US"/>
              </w:rPr>
            </w:pPr>
            <w:r w:rsidRPr="0020149E">
              <w:rPr>
                <w:sz w:val="22"/>
                <w:szCs w:val="22"/>
                <w:lang w:eastAsia="en-US"/>
              </w:rPr>
              <w:t>Мини-музей «Мир уральской  игрушки».</w:t>
            </w:r>
          </w:p>
          <w:p w:rsidR="00483D26" w:rsidRPr="0020149E" w:rsidRDefault="00483D26" w:rsidP="006932AF">
            <w:pPr>
              <w:snapToGrid/>
              <w:spacing w:before="0" w:after="0"/>
              <w:jc w:val="both"/>
              <w:rPr>
                <w:szCs w:val="22"/>
                <w:lang w:eastAsia="en-US"/>
              </w:rPr>
            </w:pPr>
            <w:r w:rsidRPr="0020149E">
              <w:rPr>
                <w:sz w:val="22"/>
                <w:szCs w:val="22"/>
                <w:lang w:eastAsia="en-US"/>
              </w:rPr>
              <w:t>Фотогалерея «Фото-охота по нашему городу (селу)».</w:t>
            </w:r>
          </w:p>
          <w:p w:rsidR="00483D26" w:rsidRPr="0020149E" w:rsidRDefault="00483D26" w:rsidP="006932AF">
            <w:pPr>
              <w:snapToGrid/>
              <w:spacing w:before="0" w:after="0"/>
              <w:jc w:val="both"/>
              <w:rPr>
                <w:szCs w:val="22"/>
                <w:lang w:eastAsia="en-US"/>
              </w:rPr>
            </w:pPr>
            <w:r w:rsidRPr="0020149E">
              <w:rPr>
                <w:sz w:val="22"/>
                <w:szCs w:val="22"/>
                <w:lang w:eastAsia="en-US"/>
              </w:rPr>
              <w:t>Мультик-банк «Разное  настроение».</w:t>
            </w:r>
          </w:p>
          <w:p w:rsidR="00483D26" w:rsidRPr="0020149E" w:rsidRDefault="00483D26" w:rsidP="006932AF">
            <w:pPr>
              <w:snapToGrid/>
              <w:spacing w:before="0" w:after="0"/>
              <w:jc w:val="both"/>
              <w:rPr>
                <w:szCs w:val="22"/>
                <w:lang w:eastAsia="en-US"/>
              </w:rPr>
            </w:pPr>
            <w:r w:rsidRPr="0020149E">
              <w:rPr>
                <w:sz w:val="22"/>
                <w:szCs w:val="22"/>
                <w:lang w:eastAsia="en-US"/>
              </w:rPr>
              <w:t>Мини – сообщения «Это место дорого моему сердцу», «Открытие дня».</w:t>
            </w:r>
          </w:p>
          <w:p w:rsidR="00483D26" w:rsidRPr="0020149E" w:rsidRDefault="00483D26" w:rsidP="006932AF">
            <w:pPr>
              <w:snapToGrid/>
              <w:spacing w:before="0" w:after="0"/>
              <w:jc w:val="both"/>
              <w:rPr>
                <w:szCs w:val="22"/>
                <w:lang w:eastAsia="en-US"/>
              </w:rPr>
            </w:pPr>
            <w:r w:rsidRPr="0020149E">
              <w:rPr>
                <w:sz w:val="22"/>
                <w:szCs w:val="22"/>
                <w:lang w:eastAsia="en-US"/>
              </w:rPr>
              <w:t xml:space="preserve">Коллекции, связанные с образами родного города (фотографии, символы, </w:t>
            </w:r>
            <w:r w:rsidRPr="0020149E">
              <w:rPr>
                <w:sz w:val="22"/>
                <w:szCs w:val="22"/>
                <w:lang w:eastAsia="en-US"/>
              </w:rPr>
              <w:lastRenderedPageBreak/>
              <w:t>открытки; календари и пр.).</w:t>
            </w:r>
          </w:p>
          <w:p w:rsidR="00483D26" w:rsidRPr="0020149E" w:rsidRDefault="00483D26" w:rsidP="006932AF">
            <w:pPr>
              <w:snapToGrid/>
              <w:spacing w:before="0" w:after="0"/>
              <w:jc w:val="both"/>
              <w:rPr>
                <w:szCs w:val="22"/>
                <w:lang w:eastAsia="en-US"/>
              </w:rPr>
            </w:pPr>
            <w:r w:rsidRPr="0020149E">
              <w:rPr>
                <w:sz w:val="22"/>
                <w:szCs w:val="22"/>
                <w:lang w:eastAsia="en-US"/>
              </w:rPr>
              <w:t xml:space="preserve">Книги, альбомы, плакаты: «Я помню, как все начиналось...». </w:t>
            </w:r>
          </w:p>
          <w:p w:rsidR="00483D26" w:rsidRPr="0020149E" w:rsidRDefault="00483D26" w:rsidP="006932AF">
            <w:pPr>
              <w:snapToGrid/>
              <w:spacing w:before="0" w:after="0"/>
              <w:jc w:val="both"/>
              <w:rPr>
                <w:szCs w:val="22"/>
                <w:lang w:eastAsia="en-US"/>
              </w:rPr>
            </w:pPr>
            <w:r w:rsidRPr="0020149E">
              <w:rPr>
                <w:sz w:val="22"/>
                <w:szCs w:val="22"/>
                <w:lang w:eastAsia="en-US"/>
              </w:rPr>
              <w:t>Фотоколлажи благотворительных акций «Приглашаем в гости вас!», «Встреча с интересными людьми».</w:t>
            </w:r>
          </w:p>
          <w:p w:rsidR="00483D26" w:rsidRPr="0020149E" w:rsidRDefault="00483D26" w:rsidP="006932AF">
            <w:pPr>
              <w:snapToGrid/>
              <w:spacing w:before="0" w:after="0"/>
              <w:ind w:firstLine="459"/>
              <w:jc w:val="both"/>
              <w:rPr>
                <w:color w:val="FF0000"/>
                <w:szCs w:val="22"/>
                <w:lang w:eastAsia="en-US"/>
              </w:rPr>
            </w:pPr>
            <w:r w:rsidRPr="0020149E">
              <w:rPr>
                <w:sz w:val="22"/>
                <w:szCs w:val="22"/>
                <w:lang w:eastAsia="en-US"/>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20149E">
              <w:rPr>
                <w:color w:val="FF0000"/>
                <w:sz w:val="22"/>
                <w:szCs w:val="22"/>
                <w:lang w:eastAsia="en-US"/>
              </w:rPr>
              <w:t xml:space="preserve"> </w:t>
            </w:r>
          </w:p>
          <w:p w:rsidR="00483D26" w:rsidRPr="0020149E" w:rsidRDefault="00483D26" w:rsidP="006932AF">
            <w:pPr>
              <w:pStyle w:val="21"/>
              <w:rPr>
                <w:rFonts w:cs="Times New Roman"/>
                <w:szCs w:val="22"/>
              </w:rPr>
            </w:pPr>
            <w:r w:rsidRPr="0020149E">
              <w:rPr>
                <w:rFonts w:cs="Times New Roman"/>
                <w:sz w:val="22"/>
                <w:szCs w:val="22"/>
              </w:rPr>
              <w:t>Фотовыставка «Знаменитые люди нашего города».</w:t>
            </w:r>
          </w:p>
          <w:p w:rsidR="00483D26" w:rsidRPr="0020149E" w:rsidRDefault="00483D26" w:rsidP="006932AF">
            <w:pPr>
              <w:pStyle w:val="21"/>
              <w:rPr>
                <w:rFonts w:cs="Times New Roman"/>
                <w:szCs w:val="22"/>
              </w:rPr>
            </w:pPr>
            <w:r w:rsidRPr="0020149E">
              <w:rPr>
                <w:rFonts w:cs="Times New Roman"/>
                <w:sz w:val="22"/>
                <w:szCs w:val="22"/>
              </w:rPr>
              <w:t>Коллекции с изображением знаменитых людей города (села).</w:t>
            </w:r>
          </w:p>
          <w:p w:rsidR="00483D26" w:rsidRPr="0020149E" w:rsidRDefault="00483D26" w:rsidP="006932AF">
            <w:pPr>
              <w:snapToGrid/>
              <w:spacing w:before="0" w:after="0"/>
              <w:jc w:val="both"/>
              <w:rPr>
                <w:szCs w:val="22"/>
                <w:lang w:eastAsia="en-US"/>
              </w:rPr>
            </w:pPr>
            <w:r w:rsidRPr="0020149E">
              <w:rPr>
                <w:sz w:val="22"/>
                <w:szCs w:val="22"/>
                <w:lang w:eastAsia="en-US"/>
              </w:rPr>
              <w:t>Альбома «Мой родной город (село)».</w:t>
            </w:r>
          </w:p>
          <w:p w:rsidR="00483D26" w:rsidRPr="0020149E" w:rsidRDefault="00483D26" w:rsidP="006932AF">
            <w:pPr>
              <w:snapToGrid/>
              <w:spacing w:before="0" w:after="0"/>
              <w:jc w:val="both"/>
              <w:rPr>
                <w:szCs w:val="22"/>
                <w:lang w:eastAsia="en-US"/>
              </w:rPr>
            </w:pPr>
            <w:r w:rsidRPr="0020149E">
              <w:rPr>
                <w:sz w:val="22"/>
                <w:szCs w:val="22"/>
                <w:lang w:eastAsia="en-US"/>
              </w:rPr>
              <w:t>Тематический альбом «Наш город раньше и теперь».</w:t>
            </w:r>
          </w:p>
          <w:p w:rsidR="00483D26" w:rsidRPr="0020149E" w:rsidRDefault="00483D26" w:rsidP="006932AF">
            <w:pPr>
              <w:snapToGrid/>
              <w:spacing w:before="0" w:after="0"/>
              <w:jc w:val="both"/>
              <w:rPr>
                <w:szCs w:val="22"/>
                <w:lang w:eastAsia="en-US"/>
              </w:rPr>
            </w:pPr>
            <w:r w:rsidRPr="0020149E">
              <w:rPr>
                <w:sz w:val="22"/>
                <w:szCs w:val="22"/>
                <w:lang w:eastAsia="en-US"/>
              </w:rPr>
              <w:t xml:space="preserve">Книжки-малышки изготовленные детьми «История города (села)»; «История моего края», «Мой город (село)». </w:t>
            </w:r>
          </w:p>
          <w:p w:rsidR="00483D26" w:rsidRPr="0020149E" w:rsidRDefault="00483D26" w:rsidP="006932AF">
            <w:pPr>
              <w:snapToGrid/>
              <w:spacing w:before="0" w:after="0"/>
              <w:jc w:val="both"/>
              <w:rPr>
                <w:szCs w:val="22"/>
                <w:lang w:eastAsia="en-US"/>
              </w:rPr>
            </w:pPr>
            <w:r w:rsidRPr="0020149E">
              <w:rPr>
                <w:sz w:val="22"/>
                <w:szCs w:val="22"/>
                <w:lang w:eastAsia="en-US"/>
              </w:rPr>
              <w:t>Плоскостные модели архитектурных сооружений и их частей (площади), для прорисовы</w:t>
            </w:r>
            <w:r w:rsidRPr="0020149E">
              <w:rPr>
                <w:sz w:val="22"/>
                <w:szCs w:val="22"/>
                <w:lang w:eastAsia="en-US"/>
              </w:rPr>
              <w:softHyphen/>
              <w:t>вания и размещения архитектурных сооружений на детализированной карту города).</w:t>
            </w:r>
          </w:p>
          <w:p w:rsidR="00483D26" w:rsidRPr="0020149E" w:rsidRDefault="00483D26" w:rsidP="006932AF">
            <w:pPr>
              <w:snapToGrid/>
              <w:spacing w:before="0" w:after="0"/>
              <w:jc w:val="both"/>
              <w:rPr>
                <w:szCs w:val="22"/>
                <w:lang w:eastAsia="en-US"/>
              </w:rPr>
            </w:pPr>
            <w:r w:rsidRPr="0020149E">
              <w:rPr>
                <w:sz w:val="22"/>
                <w:szCs w:val="22"/>
                <w:lang w:eastAsia="en-US"/>
              </w:rPr>
              <w:t>Карта, маленькие картинки (символы)  достопримечательностей города (села) для наклеивания на карту для игры «Город-мечта» («Что могло бы здесь находиться и происходить?»).</w:t>
            </w:r>
          </w:p>
          <w:p w:rsidR="00483D26" w:rsidRPr="0020149E" w:rsidRDefault="00483D26" w:rsidP="006932AF">
            <w:pPr>
              <w:snapToGrid/>
              <w:spacing w:before="0" w:after="0"/>
              <w:jc w:val="both"/>
              <w:rPr>
                <w:szCs w:val="22"/>
                <w:lang w:eastAsia="en-US"/>
              </w:rPr>
            </w:pPr>
            <w:r w:rsidRPr="0020149E">
              <w:rPr>
                <w:sz w:val="22"/>
                <w:szCs w:val="22"/>
                <w:lang w:eastAsia="en-US"/>
              </w:rPr>
              <w:t>Дидактическая игра «Узнай это место по описанию».</w:t>
            </w:r>
          </w:p>
          <w:p w:rsidR="00483D26" w:rsidRPr="0020149E" w:rsidRDefault="00483D26" w:rsidP="006932AF">
            <w:pPr>
              <w:snapToGrid/>
              <w:spacing w:before="0" w:after="0"/>
              <w:jc w:val="both"/>
              <w:rPr>
                <w:szCs w:val="22"/>
                <w:lang w:eastAsia="en-US"/>
              </w:rPr>
            </w:pPr>
            <w:r w:rsidRPr="0020149E">
              <w:rPr>
                <w:sz w:val="22"/>
                <w:szCs w:val="22"/>
                <w:lang w:eastAsia="en-US"/>
              </w:rPr>
              <w:t>Выставки детских рисунков «Я вижу свой город таким»; «Родной город – город будущего».</w:t>
            </w:r>
          </w:p>
          <w:p w:rsidR="00483D26" w:rsidRPr="0020149E" w:rsidRDefault="00483D26" w:rsidP="006932AF">
            <w:pPr>
              <w:snapToGrid/>
              <w:spacing w:before="0" w:after="0"/>
              <w:jc w:val="both"/>
              <w:rPr>
                <w:szCs w:val="22"/>
                <w:lang w:eastAsia="en-US"/>
              </w:rPr>
            </w:pPr>
            <w:r w:rsidRPr="0020149E">
              <w:rPr>
                <w:sz w:val="22"/>
                <w:szCs w:val="22"/>
                <w:lang w:eastAsia="en-US"/>
              </w:rPr>
              <w:t>Фотоколлаж участия в благотворительных акциях «Чистый город»; «Поможем нашему городу стать краше».</w:t>
            </w:r>
          </w:p>
          <w:p w:rsidR="00483D26" w:rsidRPr="0020149E" w:rsidRDefault="00483D26" w:rsidP="006932AF">
            <w:pPr>
              <w:snapToGrid/>
              <w:spacing w:before="0" w:after="0"/>
              <w:jc w:val="both"/>
              <w:rPr>
                <w:color w:val="FF0000"/>
                <w:szCs w:val="22"/>
                <w:lang w:eastAsia="en-US"/>
              </w:rPr>
            </w:pPr>
            <w:r w:rsidRPr="0020149E">
              <w:rPr>
                <w:sz w:val="22"/>
                <w:szCs w:val="22"/>
                <w:lang w:eastAsia="en-US"/>
              </w:rPr>
              <w:t>Дидактическая игра «Профессии нашего город (села)».</w:t>
            </w:r>
          </w:p>
          <w:p w:rsidR="00483D26" w:rsidRPr="0020149E" w:rsidRDefault="00483D26" w:rsidP="006932AF">
            <w:pPr>
              <w:snapToGrid/>
              <w:spacing w:before="0" w:after="0"/>
              <w:jc w:val="both"/>
              <w:rPr>
                <w:szCs w:val="22"/>
                <w:lang w:eastAsia="en-US"/>
              </w:rPr>
            </w:pPr>
            <w:r w:rsidRPr="0020149E">
              <w:rPr>
                <w:sz w:val="22"/>
                <w:szCs w:val="22"/>
                <w:lang w:eastAsia="en-US"/>
              </w:rPr>
              <w:t>Альбом рассказов из опыта «У моего папы (моей мамы) интересная профессия».</w:t>
            </w:r>
          </w:p>
          <w:p w:rsidR="00483D26" w:rsidRPr="0020149E" w:rsidRDefault="00483D26" w:rsidP="006932AF">
            <w:pPr>
              <w:snapToGrid/>
              <w:spacing w:before="0" w:after="0"/>
              <w:jc w:val="both"/>
              <w:rPr>
                <w:szCs w:val="22"/>
                <w:lang w:eastAsia="en-US"/>
              </w:rPr>
            </w:pPr>
            <w:r w:rsidRPr="0020149E">
              <w:rPr>
                <w:sz w:val="22"/>
                <w:szCs w:val="22"/>
                <w:lang w:eastAsia="en-US"/>
              </w:rPr>
              <w:t>Детско-взрослые проекты «Я горжусь профессией моей мамы (моего папы)», «Самая нужная профессия».</w:t>
            </w:r>
          </w:p>
          <w:p w:rsidR="00483D26" w:rsidRPr="0020149E" w:rsidRDefault="00483D26" w:rsidP="006932AF">
            <w:pPr>
              <w:snapToGrid/>
              <w:spacing w:before="0" w:after="0"/>
              <w:jc w:val="both"/>
              <w:rPr>
                <w:szCs w:val="22"/>
                <w:lang w:eastAsia="en-US"/>
              </w:rPr>
            </w:pPr>
            <w:r w:rsidRPr="0020149E">
              <w:rPr>
                <w:sz w:val="22"/>
                <w:szCs w:val="22"/>
                <w:lang w:eastAsia="en-US"/>
              </w:rPr>
              <w:t>Фотогалерея  «Градообразующие профессии края».</w:t>
            </w:r>
          </w:p>
          <w:p w:rsidR="00483D26" w:rsidRPr="0020149E" w:rsidRDefault="00483D26" w:rsidP="006932AF">
            <w:pPr>
              <w:snapToGrid/>
              <w:spacing w:before="0" w:after="0"/>
              <w:jc w:val="both"/>
              <w:rPr>
                <w:szCs w:val="22"/>
                <w:lang w:eastAsia="en-US"/>
              </w:rPr>
            </w:pPr>
            <w:r w:rsidRPr="0020149E">
              <w:rPr>
                <w:sz w:val="22"/>
                <w:szCs w:val="22"/>
                <w:lang w:eastAsia="en-US"/>
              </w:rPr>
              <w:t>Коллаж «Профессии нашего города».</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 xml:space="preserve">Фотографии, рисунки для создания альбома рассказов – рассуждений «За что я люблю свой край». </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Фотоколлажи «Клуб по интересам» - «Моё хобби».</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Музеи «Игрушки»; «Музей ложек»; «Вот мой город» и т.д.</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 xml:space="preserve">Альбом: «За что я люблю свой край»; «Какими достижениями славится </w:t>
            </w:r>
            <w:r w:rsidRPr="0020149E">
              <w:rPr>
                <w:sz w:val="22"/>
                <w:szCs w:val="22"/>
                <w:lang w:eastAsia="en-US"/>
              </w:rPr>
              <w:lastRenderedPageBreak/>
              <w:t>мой край».</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 xml:space="preserve">Интерактивная карта «Такие разные и интересные города». </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Дидактическая игра «Самый крупный, самый маленький город», «Самый северный город области», «Самый южный город области (края)».</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Знаковые символы для размещения на карте своего города (села) «Найди на карте России свою область (свой край) и отметь».</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Дидактическая игра «Добавь элементы костюма».</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0149E">
              <w:rPr>
                <w:sz w:val="22"/>
                <w:szCs w:val="22"/>
                <w:lang w:eastAsia="en-US"/>
              </w:rPr>
              <w:t>Энциклопедия «Многонациональный Урал».</w:t>
            </w:r>
          </w:p>
          <w:p w:rsidR="00483D26" w:rsidRPr="0020149E"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u w:val="single"/>
                <w:lang w:eastAsia="en-US"/>
              </w:rPr>
            </w:pPr>
            <w:r w:rsidRPr="0020149E">
              <w:rPr>
                <w:sz w:val="22"/>
                <w:szCs w:val="22"/>
                <w:lang w:eastAsia="en-US"/>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rsidR="00483D26" w:rsidRPr="0020149E" w:rsidRDefault="00483D26" w:rsidP="006932AF">
            <w:pPr>
              <w:snapToGrid/>
              <w:spacing w:before="0" w:after="0"/>
              <w:rPr>
                <w:szCs w:val="22"/>
                <w:lang w:eastAsia="en-US"/>
              </w:rPr>
            </w:pPr>
            <w:r w:rsidRPr="0020149E">
              <w:rPr>
                <w:sz w:val="22"/>
                <w:szCs w:val="22"/>
                <w:lang w:eastAsia="en-US"/>
              </w:rPr>
              <w:t>Портфолио детей.</w:t>
            </w:r>
          </w:p>
          <w:p w:rsidR="00483D26" w:rsidRPr="0020149E" w:rsidRDefault="00483D26" w:rsidP="006932AF">
            <w:pPr>
              <w:snapToGrid/>
              <w:spacing w:before="0" w:after="0"/>
              <w:jc w:val="both"/>
              <w:rPr>
                <w:szCs w:val="22"/>
                <w:lang w:eastAsia="en-US"/>
              </w:rPr>
            </w:pPr>
            <w:r w:rsidRPr="0020149E">
              <w:rPr>
                <w:sz w:val="22"/>
                <w:szCs w:val="22"/>
                <w:lang w:eastAsia="en-US"/>
              </w:rPr>
              <w:t>Дидактические картинки, иллюстрации, отражаю</w:t>
            </w:r>
            <w:r w:rsidRPr="0020149E">
              <w:rPr>
                <w:sz w:val="22"/>
                <w:szCs w:val="22"/>
                <w:lang w:eastAsia="en-US"/>
              </w:rPr>
              <w:softHyphen/>
              <w:t>щие отношение людей к малой родине: высаживание деревьев и цветов в городе, возложение цветов к мемориалам воинов, укра</w:t>
            </w:r>
            <w:r w:rsidRPr="0020149E">
              <w:rPr>
                <w:sz w:val="22"/>
                <w:szCs w:val="22"/>
                <w:lang w:eastAsia="en-US"/>
              </w:rPr>
              <w:softHyphen/>
              <w:t>шение города к праздникам и прочее.</w:t>
            </w:r>
          </w:p>
          <w:p w:rsidR="00483D26" w:rsidRPr="0020149E" w:rsidRDefault="00483D26" w:rsidP="006932AF">
            <w:pPr>
              <w:snapToGrid/>
              <w:spacing w:before="0" w:after="0"/>
              <w:jc w:val="both"/>
              <w:rPr>
                <w:szCs w:val="22"/>
                <w:lang w:eastAsia="en-US"/>
              </w:rPr>
            </w:pPr>
            <w:r w:rsidRPr="0020149E">
              <w:rPr>
                <w:sz w:val="22"/>
                <w:szCs w:val="22"/>
                <w:lang w:eastAsia="en-US"/>
              </w:rPr>
              <w:t>Символика города (села): герб и т.д.</w:t>
            </w:r>
          </w:p>
          <w:p w:rsidR="00483D26" w:rsidRPr="0020149E" w:rsidRDefault="00483D26" w:rsidP="006932AF">
            <w:pPr>
              <w:snapToGrid/>
              <w:spacing w:before="0" w:after="0"/>
              <w:jc w:val="both"/>
              <w:rPr>
                <w:szCs w:val="22"/>
                <w:lang w:eastAsia="en-US"/>
              </w:rPr>
            </w:pPr>
            <w:r w:rsidRPr="0020149E">
              <w:rPr>
                <w:sz w:val="22"/>
                <w:szCs w:val="22"/>
                <w:lang w:eastAsia="en-US"/>
              </w:rPr>
              <w:t>Музей кукол  в национальных костюмах. Дидактические игры «Собери воина в поход», «Одень девицу, молодца».</w:t>
            </w:r>
          </w:p>
          <w:p w:rsidR="00483D26" w:rsidRPr="0020149E" w:rsidRDefault="00483D26" w:rsidP="006932AF">
            <w:pPr>
              <w:snapToGrid/>
              <w:spacing w:before="0" w:after="0"/>
              <w:jc w:val="both"/>
              <w:rPr>
                <w:szCs w:val="22"/>
                <w:lang w:eastAsia="en-US"/>
              </w:rPr>
            </w:pPr>
            <w:r w:rsidRPr="0020149E">
              <w:rPr>
                <w:sz w:val="22"/>
                <w:szCs w:val="22"/>
                <w:lang w:eastAsia="en-US"/>
              </w:rPr>
              <w:t>Тематический альбом «Одежда русских людей».</w:t>
            </w:r>
          </w:p>
          <w:p w:rsidR="00483D26" w:rsidRPr="0020149E" w:rsidRDefault="00483D26" w:rsidP="006932AF">
            <w:pPr>
              <w:snapToGrid/>
              <w:spacing w:before="0" w:after="0"/>
              <w:rPr>
                <w:szCs w:val="22"/>
                <w:lang w:eastAsia="en-US"/>
              </w:rPr>
            </w:pPr>
            <w:r w:rsidRPr="0020149E">
              <w:rPr>
                <w:sz w:val="22"/>
                <w:szCs w:val="22"/>
                <w:lang w:eastAsia="en-US"/>
              </w:rPr>
              <w:t>Карта микрорайона.</w:t>
            </w:r>
          </w:p>
          <w:p w:rsidR="00483D26" w:rsidRPr="0020149E" w:rsidRDefault="00483D26" w:rsidP="006932AF">
            <w:pPr>
              <w:snapToGrid/>
              <w:spacing w:before="0" w:after="0"/>
              <w:rPr>
                <w:szCs w:val="22"/>
                <w:lang w:eastAsia="en-US"/>
              </w:rPr>
            </w:pPr>
            <w:r w:rsidRPr="0020149E">
              <w:rPr>
                <w:sz w:val="22"/>
                <w:szCs w:val="22"/>
                <w:lang w:eastAsia="en-US"/>
              </w:rPr>
              <w:t>Тематический альбом «Наш микрорайон».</w:t>
            </w:r>
          </w:p>
        </w:tc>
      </w:tr>
    </w:tbl>
    <w:p w:rsidR="00483D26" w:rsidRDefault="00483D26" w:rsidP="0020149E">
      <w:pPr>
        <w:widowControl w:val="0"/>
        <w:autoSpaceDE w:val="0"/>
        <w:autoSpaceDN w:val="0"/>
        <w:adjustRightInd w:val="0"/>
        <w:snapToGrid/>
        <w:spacing w:before="0" w:after="0"/>
        <w:ind w:firstLine="709"/>
        <w:jc w:val="both"/>
        <w:rPr>
          <w:color w:val="262626"/>
          <w:sz w:val="28"/>
          <w:szCs w:val="28"/>
          <w:u w:color="262626"/>
          <w:lang w:eastAsia="en-US"/>
        </w:rPr>
      </w:pPr>
    </w:p>
    <w:p w:rsidR="00483D26" w:rsidRPr="00A94657" w:rsidRDefault="00483D26" w:rsidP="0020149E">
      <w:pPr>
        <w:widowControl w:val="0"/>
        <w:autoSpaceDE w:val="0"/>
        <w:autoSpaceDN w:val="0"/>
        <w:adjustRightInd w:val="0"/>
        <w:snapToGrid/>
        <w:spacing w:before="0" w:after="0"/>
        <w:ind w:firstLine="709"/>
        <w:jc w:val="both"/>
        <w:rPr>
          <w:color w:val="262626"/>
          <w:szCs w:val="24"/>
          <w:u w:color="262626"/>
          <w:lang w:eastAsia="en-US"/>
        </w:rPr>
      </w:pPr>
    </w:p>
    <w:p w:rsidR="00483D26" w:rsidRPr="00A94657" w:rsidRDefault="00483D26" w:rsidP="0020149E">
      <w:pPr>
        <w:widowControl w:val="0"/>
        <w:autoSpaceDE w:val="0"/>
        <w:autoSpaceDN w:val="0"/>
        <w:adjustRightInd w:val="0"/>
        <w:snapToGrid/>
        <w:spacing w:before="0" w:after="0"/>
        <w:jc w:val="both"/>
        <w:rPr>
          <w:b/>
          <w:i/>
          <w:color w:val="262626"/>
          <w:szCs w:val="24"/>
          <w:u w:color="262626"/>
          <w:lang w:eastAsia="en-US"/>
        </w:rPr>
      </w:pPr>
      <w:r w:rsidRPr="00A94657">
        <w:rPr>
          <w:b/>
          <w:i/>
          <w:color w:val="262626"/>
          <w:szCs w:val="24"/>
          <w:u w:color="262626"/>
          <w:lang w:eastAsia="en-US"/>
        </w:rPr>
        <w:t>Модуль «ОО Художественно-эстетическое развитие»</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rsidR="00483D26" w:rsidRPr="002C539A" w:rsidRDefault="00483D26" w:rsidP="0020149E">
      <w:pPr>
        <w:shd w:val="clear" w:color="auto" w:fill="FFFFFF"/>
        <w:autoSpaceDE w:val="0"/>
        <w:autoSpaceDN w:val="0"/>
        <w:adjustRightInd w:val="0"/>
        <w:snapToGrid/>
        <w:spacing w:before="0" w:after="0"/>
        <w:ind w:firstLine="697"/>
        <w:jc w:val="both"/>
        <w:rPr>
          <w:i/>
          <w:szCs w:val="24"/>
          <w:lang w:eastAsia="en-US"/>
        </w:rPr>
      </w:pPr>
    </w:p>
    <w:p w:rsidR="00483D26" w:rsidRPr="002C539A" w:rsidRDefault="00483D26" w:rsidP="0020149E">
      <w:pPr>
        <w:shd w:val="clear" w:color="auto" w:fill="FFFFFF"/>
        <w:autoSpaceDE w:val="0"/>
        <w:autoSpaceDN w:val="0"/>
        <w:adjustRightInd w:val="0"/>
        <w:snapToGrid/>
        <w:spacing w:before="0" w:after="0"/>
        <w:ind w:firstLine="697"/>
        <w:jc w:val="both"/>
        <w:rPr>
          <w:i/>
          <w:szCs w:val="24"/>
          <w:lang w:eastAsia="en-US"/>
        </w:rPr>
      </w:pPr>
      <w:r w:rsidRPr="002C539A">
        <w:rPr>
          <w:i/>
          <w:szCs w:val="24"/>
          <w:lang w:eastAsia="en-US"/>
        </w:rPr>
        <w:lastRenderedPageBreak/>
        <w:t>Предметно-развивающая среда развития ребенка в музыкальной деятельности.</w:t>
      </w:r>
    </w:p>
    <w:p w:rsidR="00483D26" w:rsidRPr="002C539A" w:rsidRDefault="00483D26" w:rsidP="0020149E">
      <w:pPr>
        <w:tabs>
          <w:tab w:val="left" w:pos="894"/>
        </w:tabs>
        <w:snapToGrid/>
        <w:spacing w:before="0" w:after="0"/>
        <w:ind w:firstLine="697"/>
        <w:jc w:val="both"/>
        <w:rPr>
          <w:szCs w:val="24"/>
          <w:lang w:eastAsia="en-US"/>
        </w:rPr>
      </w:pPr>
      <w:r w:rsidRPr="002C539A">
        <w:rPr>
          <w:szCs w:val="24"/>
          <w:lang w:eastAsia="en-US"/>
        </w:rPr>
        <w:t>Основными формами самоорганизации являются разнообразные музыкальные игры и упражнения, а также музыкальная импровиза</w:t>
      </w:r>
      <w:r w:rsidRPr="002C539A">
        <w:rPr>
          <w:szCs w:val="24"/>
          <w:lang w:eastAsia="en-US"/>
        </w:rPr>
        <w:softHyphen/>
        <w:t xml:space="preserve">ция детей, в том числе и на детских музыкальных инструментах. </w:t>
      </w:r>
    </w:p>
    <w:p w:rsidR="00483D26" w:rsidRPr="002C539A" w:rsidRDefault="00483D26" w:rsidP="0020149E">
      <w:pPr>
        <w:tabs>
          <w:tab w:val="left" w:pos="894"/>
        </w:tabs>
        <w:snapToGrid/>
        <w:spacing w:before="0" w:after="0"/>
        <w:ind w:firstLine="697"/>
        <w:jc w:val="both"/>
        <w:rPr>
          <w:szCs w:val="24"/>
          <w:lang w:eastAsia="en-US"/>
        </w:rPr>
      </w:pPr>
      <w:r w:rsidRPr="002C539A">
        <w:rPr>
          <w:szCs w:val="24"/>
          <w:lang w:eastAsia="en-US"/>
        </w:rPr>
        <w:t xml:space="preserve">Музыкально-предметная развивающая среда функционально моделирует содержание образовательной программы и может быть </w:t>
      </w:r>
      <w:r w:rsidRPr="002C539A">
        <w:rPr>
          <w:iCs/>
          <w:szCs w:val="24"/>
          <w:lang w:eastAsia="en-US"/>
        </w:rPr>
        <w:t xml:space="preserve">оформлена </w:t>
      </w:r>
      <w:r w:rsidRPr="002C539A">
        <w:rPr>
          <w:szCs w:val="24"/>
          <w:lang w:eastAsia="en-US"/>
        </w:rPr>
        <w:t>в виде модуля, пред</w:t>
      </w:r>
      <w:r w:rsidRPr="002C539A">
        <w:rPr>
          <w:szCs w:val="24"/>
          <w:lang w:eastAsia="en-US"/>
        </w:rPr>
        <w:softHyphen/>
        <w:t>ставляющего поставленную вертикально книгу с раскрытыми 4-5-ю страни</w:t>
      </w:r>
      <w:r w:rsidRPr="002C539A">
        <w:rPr>
          <w:szCs w:val="24"/>
          <w:lang w:eastAsia="en-US"/>
        </w:rPr>
        <w:softHyphen/>
        <w:t>цами, которые срезаны по диагонали от верхнего (внутреннего) левого угла страницы (створки) до нижнего правого угла в виде 8 ступеней музыкальной лесенки; створки подвижны - могут раскрываться и закрываться. Каждая сто</w:t>
      </w:r>
      <w:r w:rsidRPr="002C539A">
        <w:rPr>
          <w:szCs w:val="24"/>
          <w:lang w:eastAsia="en-US"/>
        </w:rPr>
        <w:softHyphen/>
        <w:t>рона створки представляет определенный вид музыкальной деятельности де</w:t>
      </w:r>
      <w:r w:rsidRPr="002C539A">
        <w:rPr>
          <w:szCs w:val="24"/>
          <w:lang w:eastAsia="en-US"/>
        </w:rPr>
        <w:softHyphen/>
        <w:t>тей. Комбинирование количества створок, естественно, влечет изменение со</w:t>
      </w:r>
      <w:r w:rsidRPr="002C539A">
        <w:rPr>
          <w:szCs w:val="24"/>
          <w:lang w:eastAsia="en-US"/>
        </w:rPr>
        <w:softHyphen/>
        <w:t>держания модуля, что обеспечивает динамичность его наполняемости посо</w:t>
      </w:r>
      <w:r w:rsidRPr="002C539A">
        <w:rPr>
          <w:szCs w:val="24"/>
          <w:lang w:eastAsia="en-US"/>
        </w:rPr>
        <w:softHyphen/>
        <w:t>биями развивающей предметной музыкальной среды. Модуль стоит (прикре</w:t>
      </w:r>
      <w:r w:rsidRPr="002C539A">
        <w:rPr>
          <w:szCs w:val="24"/>
          <w:lang w:eastAsia="en-US"/>
        </w:rPr>
        <w:softHyphen/>
        <w:t>плен) на круглом подиуме, высотой 30-40см, который имеет встроенные сек</w:t>
      </w:r>
      <w:r w:rsidRPr="002C539A">
        <w:rPr>
          <w:szCs w:val="24"/>
          <w:lang w:eastAsia="en-US"/>
        </w:rPr>
        <w:softHyphen/>
        <w:t>ции (выдвигающиеся ящички). Лицевая сторона секции подиума окрашена в цвет, соответствующий цвету одной из створок модуля. Наполняемость сек</w:t>
      </w:r>
      <w:r w:rsidRPr="002C539A">
        <w:rPr>
          <w:szCs w:val="24"/>
          <w:lang w:eastAsia="en-US"/>
        </w:rPr>
        <w:softHyphen/>
        <w:t>ции подиума играми и пособиями также соответствует содержанию данной створки модуля.</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xml:space="preserve">В музыкальном центре могут быть </w:t>
      </w:r>
      <w:r w:rsidRPr="002C539A">
        <w:rPr>
          <w:iCs/>
          <w:szCs w:val="24"/>
          <w:lang w:eastAsia="en-US"/>
        </w:rPr>
        <w:t>представлены:</w:t>
      </w:r>
    </w:p>
    <w:p w:rsidR="00483D26" w:rsidRPr="002C539A" w:rsidRDefault="00483D26" w:rsidP="0020149E">
      <w:pPr>
        <w:shd w:val="clear" w:color="auto" w:fill="FFFFFF"/>
        <w:autoSpaceDE w:val="0"/>
        <w:autoSpaceDN w:val="0"/>
        <w:adjustRightInd w:val="0"/>
        <w:snapToGrid/>
        <w:spacing w:before="0" w:after="0"/>
        <w:jc w:val="both"/>
        <w:rPr>
          <w:i/>
          <w:szCs w:val="24"/>
          <w:u w:val="single"/>
          <w:lang w:eastAsia="en-US"/>
        </w:rPr>
      </w:pPr>
      <w:r w:rsidRPr="002C539A">
        <w:rPr>
          <w:i/>
          <w:iCs/>
          <w:szCs w:val="24"/>
          <w:lang w:eastAsia="en-US"/>
        </w:rPr>
        <w:t xml:space="preserve">Пособия, </w:t>
      </w:r>
      <w:r w:rsidRPr="002C539A">
        <w:rPr>
          <w:i/>
          <w:szCs w:val="24"/>
          <w:lang w:eastAsia="en-US"/>
        </w:rPr>
        <w:t>побуждающие ребенка к развитию восприятия музыки</w:t>
      </w:r>
      <w:r w:rsidRPr="002C539A">
        <w:rPr>
          <w:i/>
          <w:szCs w:val="24"/>
          <w:u w:val="single"/>
          <w:lang w:eastAsia="en-US"/>
        </w:rPr>
        <w:t>:</w:t>
      </w:r>
    </w:p>
    <w:p w:rsidR="00483D26" w:rsidRPr="002C539A" w:rsidRDefault="00483D26" w:rsidP="0020149E">
      <w:pPr>
        <w:tabs>
          <w:tab w:val="left" w:pos="894"/>
        </w:tabs>
        <w:snapToGrid/>
        <w:spacing w:before="0" w:after="0"/>
        <w:ind w:firstLine="697"/>
        <w:jc w:val="both"/>
        <w:rPr>
          <w:szCs w:val="24"/>
          <w:lang w:eastAsia="en-US"/>
        </w:rPr>
      </w:pPr>
      <w:r w:rsidRPr="002C539A">
        <w:rPr>
          <w:szCs w:val="24"/>
          <w:lang w:eastAsia="en-US"/>
        </w:rPr>
        <w:t>- магнитофон с кассетами, на которых записан разучиваемый детский репертуар, любимые детские песни, колыбельные песни; различные инстру</w:t>
      </w:r>
      <w:r w:rsidRPr="002C539A">
        <w:rPr>
          <w:szCs w:val="24"/>
          <w:lang w:eastAsia="en-US"/>
        </w:rPr>
        <w:softHyphen/>
        <w:t>ментальные, фольклорные произведения и т.п.</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детские музыкальные, народные инструменты;</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карточки упражнений для моделирования: последовательности купле</w:t>
      </w:r>
      <w:r w:rsidRPr="002C539A">
        <w:rPr>
          <w:szCs w:val="24"/>
          <w:lang w:eastAsia="en-US"/>
        </w:rPr>
        <w:softHyphen/>
        <w:t>тов песни, движений танца, вступления в оркестре народных инструментов; мелодии песни, ритмических рисунков музыки (два-четыре такта) - с помощью «музыкального конструктора»;</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музыкально-дидактические игры: «Угадай, на чем играю», «Узнай инструмент по контуру» и др.;</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различные самодельные деревянные поделки, приближающиеся, например, к русским народным инструментам, издающие разнообразные звуки: барабанки, колотушки, свирели и т.п.</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i/>
          <w:iCs/>
          <w:szCs w:val="24"/>
          <w:lang w:eastAsia="en-US"/>
        </w:rPr>
        <w:t xml:space="preserve">Пособия, </w:t>
      </w:r>
      <w:r w:rsidRPr="002C539A">
        <w:rPr>
          <w:i/>
          <w:szCs w:val="24"/>
          <w:lang w:eastAsia="en-US"/>
        </w:rPr>
        <w:t>побуждающие ребенка к детской исполнительской дея</w:t>
      </w:r>
      <w:r w:rsidRPr="002C539A">
        <w:rPr>
          <w:i/>
          <w:szCs w:val="24"/>
          <w:lang w:eastAsia="en-US"/>
        </w:rPr>
        <w:softHyphen/>
        <w:t>тельности</w:t>
      </w:r>
      <w:r w:rsidRPr="002C539A">
        <w:rPr>
          <w:szCs w:val="24"/>
          <w:lang w:eastAsia="en-US"/>
        </w:rPr>
        <w:t>:</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кубики из ватмана, на сторонах одного - нарисовано содержание разучиваемых детьми песен, другого - содержание осваиваемых детьми народных игр, танцев, плясок, третьего - нарисованы инструменты, на которых дети учатся играть (в течение года воспитатель может делать новые кубики дополнитель</w:t>
      </w:r>
      <w:r w:rsidRPr="002C539A">
        <w:rPr>
          <w:szCs w:val="24"/>
          <w:lang w:eastAsia="en-US"/>
        </w:rPr>
        <w:softHyphen/>
        <w:t>но, по мере необходимости);</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детские музыкальные инструменты на которых де</w:t>
      </w:r>
      <w:r w:rsidRPr="002C539A">
        <w:rPr>
          <w:szCs w:val="24"/>
          <w:lang w:eastAsia="en-US"/>
        </w:rPr>
        <w:softHyphen/>
        <w:t>ти осваивают способы игры на них;</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дидактические пособия: нотный стан с нотами или другими фигурка</w:t>
      </w:r>
      <w:r w:rsidRPr="002C539A">
        <w:rPr>
          <w:szCs w:val="24"/>
          <w:lang w:eastAsia="en-US"/>
        </w:rPr>
        <w:softHyphen/>
        <w:t>ми (на липучках); «передвижка» с пуговицами - большими вверху, малень</w:t>
      </w:r>
      <w:r w:rsidRPr="002C539A">
        <w:rPr>
          <w:szCs w:val="24"/>
          <w:lang w:eastAsia="en-US"/>
        </w:rPr>
        <w:softHyphen/>
        <w:t>кими - внизу, натянутыми на вертикальные лески; «музыкальный конструк</w:t>
      </w:r>
      <w:r w:rsidRPr="002C539A">
        <w:rPr>
          <w:szCs w:val="24"/>
          <w:lang w:eastAsia="en-US"/>
        </w:rPr>
        <w:softHyphen/>
        <w:t>тор», состоящий из 7 кубиков (прямоугольников) разной вы</w:t>
      </w:r>
      <w:r w:rsidRPr="002C539A">
        <w:rPr>
          <w:szCs w:val="24"/>
          <w:lang w:eastAsia="en-US"/>
        </w:rPr>
        <w:softHyphen/>
        <w:t>соты и толщины, соответствующих 7 ступеням «музыкальной лесенки», на кубиках наклеены «ручные знаки».</w:t>
      </w:r>
    </w:p>
    <w:p w:rsidR="00483D26" w:rsidRPr="002C539A" w:rsidRDefault="00483D26" w:rsidP="0020149E">
      <w:pPr>
        <w:shd w:val="clear" w:color="auto" w:fill="FFFFFF"/>
        <w:autoSpaceDE w:val="0"/>
        <w:autoSpaceDN w:val="0"/>
        <w:adjustRightInd w:val="0"/>
        <w:snapToGrid/>
        <w:spacing w:before="0" w:after="0"/>
        <w:ind w:firstLine="697"/>
        <w:jc w:val="both"/>
        <w:rPr>
          <w:i/>
          <w:szCs w:val="24"/>
          <w:lang w:eastAsia="en-US"/>
        </w:rPr>
      </w:pPr>
      <w:r w:rsidRPr="002C539A">
        <w:rPr>
          <w:i/>
          <w:iCs/>
          <w:szCs w:val="24"/>
          <w:lang w:eastAsia="en-US"/>
        </w:rPr>
        <w:t xml:space="preserve">Пособия, </w:t>
      </w:r>
      <w:r w:rsidRPr="002C539A">
        <w:rPr>
          <w:i/>
          <w:szCs w:val="24"/>
          <w:lang w:eastAsia="en-US"/>
        </w:rPr>
        <w:t>побуждающие ребенка к музыкально-творческой деятель</w:t>
      </w:r>
      <w:r w:rsidRPr="002C539A">
        <w:rPr>
          <w:i/>
          <w:szCs w:val="24"/>
          <w:lang w:eastAsia="en-US"/>
        </w:rPr>
        <w:softHyphen/>
        <w:t>ности:</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-не озвученные балалайка, гармошка и клавиатура с нотами;</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элементы ряженья: платочки, косынки, кепки, ленточки, цветы, маски зверюшек и т.п., побуждающие к игровым и танцевальным импровизациям;</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различные детские музыкальные игрушки - инструменты для инструментальной импровизации;</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lastRenderedPageBreak/>
        <w:t>- музыкально-творческие игры: «Сочини и спой песенку по картин</w:t>
      </w:r>
      <w:r w:rsidRPr="002C539A">
        <w:rPr>
          <w:szCs w:val="24"/>
          <w:lang w:eastAsia="en-US"/>
        </w:rPr>
        <w:softHyphen/>
        <w:t>кам», «Фольклорное лото», домино «Придумай песню», и т.п.; «Сложи и спой (или передай образ в движении под музыку) песенку знакомого персонажа сказки, музыкальное лото (после окончания игры каждый играющий импро</w:t>
      </w:r>
      <w:r w:rsidRPr="002C539A">
        <w:rPr>
          <w:szCs w:val="24"/>
          <w:lang w:eastAsia="en-US"/>
        </w:rPr>
        <w:softHyphen/>
        <w:t>визирует на каком-либо детском инструменте, а другие должны отгадать, о чем он играет, игра на пластическую импровизацию под музыку: по последовательности карточек игры ребенок под музыку выразительно передает движениями ход действий героя, а остальные дети должны отгадать и т.п.;</w:t>
      </w:r>
    </w:p>
    <w:p w:rsidR="00483D26" w:rsidRPr="002C539A" w:rsidRDefault="00483D26" w:rsidP="0020149E">
      <w:pPr>
        <w:shd w:val="clear" w:color="auto" w:fill="FFFFFF"/>
        <w:autoSpaceDE w:val="0"/>
        <w:autoSpaceDN w:val="0"/>
        <w:adjustRightInd w:val="0"/>
        <w:snapToGrid/>
        <w:spacing w:before="0" w:after="0"/>
        <w:ind w:firstLine="697"/>
        <w:jc w:val="both"/>
        <w:rPr>
          <w:szCs w:val="24"/>
          <w:lang w:eastAsia="en-US"/>
        </w:rPr>
      </w:pPr>
      <w:r w:rsidRPr="002C539A">
        <w:rPr>
          <w:szCs w:val="24"/>
          <w:lang w:eastAsia="en-US"/>
        </w:rPr>
        <w:t>- упражнения по условно-образному и условно-схематическому моделированию: последовательности куплетов песни, пляски, хоровода, движений танца, вступле</w:t>
      </w:r>
      <w:r w:rsidRPr="002C539A">
        <w:rPr>
          <w:szCs w:val="24"/>
          <w:lang w:eastAsia="en-US"/>
        </w:rPr>
        <w:softHyphen/>
        <w:t>ния в оркестре различных музыкальных инструментов; мелодии песни, рит</w:t>
      </w:r>
      <w:r w:rsidRPr="002C539A">
        <w:rPr>
          <w:szCs w:val="24"/>
          <w:lang w:eastAsia="en-US"/>
        </w:rPr>
        <w:softHyphen/>
        <w:t>мических рисунков музыки (два-четыре такта) - с помощью «музыкального конструктора».</w:t>
      </w:r>
    </w:p>
    <w:p w:rsidR="00483D26" w:rsidRDefault="00483D26" w:rsidP="0020149E">
      <w:pPr>
        <w:snapToGrid/>
        <w:spacing w:before="0" w:after="160" w:line="259" w:lineRule="auto"/>
        <w:rPr>
          <w:rFonts w:ascii="Calibri" w:hAnsi="Calibri"/>
          <w:sz w:val="22"/>
          <w:szCs w:val="22"/>
          <w:lang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28"/>
        <w:gridCol w:w="7200"/>
      </w:tblGrid>
      <w:tr w:rsidR="00483D26" w:rsidRPr="002C539A" w:rsidTr="002C539A">
        <w:tc>
          <w:tcPr>
            <w:tcW w:w="14328" w:type="dxa"/>
            <w:gridSpan w:val="2"/>
          </w:tcPr>
          <w:p w:rsidR="00483D26" w:rsidRPr="002C539A" w:rsidRDefault="00483D26" w:rsidP="006932AF">
            <w:pPr>
              <w:snapToGrid/>
              <w:spacing w:before="0" w:after="0"/>
              <w:jc w:val="center"/>
              <w:rPr>
                <w:b/>
                <w:szCs w:val="22"/>
                <w:lang w:eastAsia="en-US"/>
              </w:rPr>
            </w:pPr>
            <w:r w:rsidRPr="002C539A">
              <w:rPr>
                <w:rStyle w:val="FontStyle19"/>
                <w:b/>
                <w:sz w:val="22"/>
                <w:szCs w:val="22"/>
                <w:lang w:eastAsia="en-US"/>
              </w:rPr>
              <w:t>Центр художественно-эстетического развития</w:t>
            </w:r>
          </w:p>
        </w:tc>
      </w:tr>
      <w:tr w:rsidR="00483D26" w:rsidRPr="002C539A" w:rsidTr="002C539A">
        <w:tc>
          <w:tcPr>
            <w:tcW w:w="7128" w:type="dxa"/>
          </w:tcPr>
          <w:p w:rsidR="00483D26" w:rsidRPr="002C539A" w:rsidRDefault="00483D26" w:rsidP="006932AF">
            <w:pPr>
              <w:snapToGrid/>
              <w:spacing w:before="0" w:after="0"/>
              <w:jc w:val="center"/>
              <w:rPr>
                <w:b/>
                <w:szCs w:val="22"/>
                <w:lang w:eastAsia="en-US"/>
              </w:rPr>
            </w:pPr>
            <w:r w:rsidRPr="002C539A">
              <w:rPr>
                <w:b/>
                <w:sz w:val="22"/>
                <w:szCs w:val="22"/>
                <w:lang w:eastAsia="en-US"/>
              </w:rPr>
              <w:t>Младший дошкольный возраст</w:t>
            </w:r>
          </w:p>
        </w:tc>
        <w:tc>
          <w:tcPr>
            <w:tcW w:w="7200" w:type="dxa"/>
          </w:tcPr>
          <w:p w:rsidR="00483D26" w:rsidRPr="002C539A" w:rsidRDefault="00483D26" w:rsidP="006932AF">
            <w:pPr>
              <w:snapToGrid/>
              <w:spacing w:before="0" w:after="0"/>
              <w:jc w:val="center"/>
              <w:rPr>
                <w:b/>
                <w:szCs w:val="22"/>
                <w:lang w:eastAsia="en-US"/>
              </w:rPr>
            </w:pPr>
            <w:r w:rsidRPr="002C539A">
              <w:rPr>
                <w:b/>
                <w:sz w:val="22"/>
                <w:szCs w:val="22"/>
                <w:lang w:eastAsia="en-US"/>
              </w:rPr>
              <w:t>Старший дошкольный возраст</w:t>
            </w:r>
          </w:p>
        </w:tc>
      </w:tr>
      <w:tr w:rsidR="00483D26" w:rsidRPr="002C539A" w:rsidTr="002C539A">
        <w:tc>
          <w:tcPr>
            <w:tcW w:w="7128" w:type="dxa"/>
          </w:tcPr>
          <w:p w:rsidR="00483D26" w:rsidRPr="002C539A" w:rsidRDefault="00483D26" w:rsidP="006932AF">
            <w:pPr>
              <w:snapToGrid/>
              <w:spacing w:before="0" w:after="0"/>
              <w:jc w:val="both"/>
              <w:rPr>
                <w:szCs w:val="22"/>
                <w:lang w:eastAsia="en-US"/>
              </w:rPr>
            </w:pPr>
            <w:r w:rsidRPr="002C539A">
              <w:rPr>
                <w:sz w:val="22"/>
                <w:szCs w:val="22"/>
                <w:lang w:eastAsia="en-US"/>
              </w:rPr>
              <w:t>Уголок русской избы: домашняя утварь, деревянные шкатулки, коромысла, прялки, сундуки, берестяные туеса, металлические подносы.</w:t>
            </w:r>
          </w:p>
          <w:p w:rsidR="00483D26" w:rsidRPr="002C539A" w:rsidRDefault="00483D26" w:rsidP="006932AF">
            <w:pPr>
              <w:snapToGrid/>
              <w:spacing w:before="0" w:after="0"/>
              <w:jc w:val="both"/>
              <w:rPr>
                <w:szCs w:val="22"/>
                <w:lang w:eastAsia="en-US"/>
              </w:rPr>
            </w:pPr>
            <w:r w:rsidRPr="002C539A">
              <w:rPr>
                <w:sz w:val="22"/>
                <w:szCs w:val="22"/>
                <w:lang w:eastAsia="en-US"/>
              </w:rPr>
              <w:t>Мини-музеи «Игрушки»; «Музей ложек».</w:t>
            </w:r>
          </w:p>
          <w:p w:rsidR="00483D26" w:rsidRPr="002C539A" w:rsidRDefault="00483D26" w:rsidP="006932AF">
            <w:pPr>
              <w:snapToGrid/>
              <w:spacing w:before="0" w:after="0"/>
              <w:jc w:val="both"/>
              <w:rPr>
                <w:szCs w:val="22"/>
                <w:lang w:eastAsia="en-US"/>
              </w:rPr>
            </w:pPr>
            <w:r w:rsidRPr="002C539A">
              <w:rPr>
                <w:sz w:val="22"/>
                <w:szCs w:val="22"/>
                <w:lang w:eastAsia="en-US"/>
              </w:rPr>
              <w:t>Демонстрация детско-взрослых проектов «Кукла своими руками».</w:t>
            </w:r>
          </w:p>
          <w:p w:rsidR="00483D26" w:rsidRPr="002C539A" w:rsidRDefault="00483D26" w:rsidP="006932AF">
            <w:pPr>
              <w:snapToGrid/>
              <w:spacing w:before="0" w:after="0"/>
              <w:jc w:val="both"/>
              <w:rPr>
                <w:szCs w:val="22"/>
                <w:lang w:eastAsia="en-US"/>
              </w:rPr>
            </w:pPr>
            <w:r w:rsidRPr="002C539A">
              <w:rPr>
                <w:sz w:val="22"/>
                <w:szCs w:val="22"/>
                <w:lang w:eastAsia="en-US"/>
              </w:rPr>
              <w:t>Выставки народно-прикладного искусства.</w:t>
            </w:r>
          </w:p>
          <w:p w:rsidR="00483D26" w:rsidRPr="002C539A" w:rsidRDefault="00483D26" w:rsidP="006932AF">
            <w:pPr>
              <w:snapToGrid/>
              <w:spacing w:before="0" w:after="0"/>
              <w:jc w:val="both"/>
              <w:rPr>
                <w:szCs w:val="22"/>
                <w:lang w:eastAsia="en-US"/>
              </w:rPr>
            </w:pPr>
            <w:r w:rsidRPr="002C539A">
              <w:rPr>
                <w:sz w:val="22"/>
                <w:szCs w:val="22"/>
                <w:lang w:eastAsia="en-US"/>
              </w:rPr>
              <w:t>Макет:  «Гора самоцветов».</w:t>
            </w:r>
          </w:p>
          <w:p w:rsidR="00483D26" w:rsidRPr="000C56BB" w:rsidRDefault="00483D26" w:rsidP="006932AF">
            <w:pPr>
              <w:pStyle w:val="a6"/>
              <w:spacing w:before="0" w:beforeAutospacing="0" w:after="0" w:afterAutospacing="0"/>
              <w:jc w:val="both"/>
              <w:rPr>
                <w:szCs w:val="22"/>
                <w:lang w:val="ru-RU"/>
              </w:rPr>
            </w:pPr>
            <w:r w:rsidRPr="00722B65">
              <w:rPr>
                <w:sz w:val="22"/>
                <w:szCs w:val="22"/>
                <w:lang w:val="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483D26" w:rsidRPr="002C539A" w:rsidRDefault="00483D26" w:rsidP="006932AF">
            <w:pPr>
              <w:snapToGrid/>
              <w:spacing w:before="0" w:after="0"/>
              <w:jc w:val="both"/>
              <w:rPr>
                <w:szCs w:val="22"/>
                <w:lang w:eastAsia="en-US"/>
              </w:rPr>
            </w:pPr>
            <w:r w:rsidRPr="002C539A">
              <w:rPr>
                <w:sz w:val="22"/>
                <w:szCs w:val="22"/>
                <w:lang w:eastAsia="en-US"/>
              </w:rPr>
              <w:t xml:space="preserve">Игрушки-самоделки, поделки в русле народных традиций, сделанные детьми.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Народные игрушки. Схемы способов изготовления народной игрушки своими руками. </w:t>
            </w:r>
          </w:p>
          <w:p w:rsidR="00483D26" w:rsidRPr="002C539A" w:rsidRDefault="00483D26" w:rsidP="006932AF">
            <w:pPr>
              <w:snapToGrid/>
              <w:spacing w:before="0" w:after="0"/>
              <w:jc w:val="both"/>
              <w:rPr>
                <w:szCs w:val="22"/>
                <w:lang w:eastAsia="en-US"/>
              </w:rPr>
            </w:pPr>
            <w:r w:rsidRPr="002C539A">
              <w:rPr>
                <w:sz w:val="22"/>
                <w:szCs w:val="22"/>
                <w:lang w:eastAsia="en-US"/>
              </w:rPr>
              <w:t>Творческие корзиночки -  наполненные разнообразными материалами, стимулирующие деятельность ребенка.</w:t>
            </w:r>
          </w:p>
          <w:p w:rsidR="00483D26" w:rsidRPr="002C539A" w:rsidRDefault="00483D26" w:rsidP="006932AF">
            <w:pPr>
              <w:snapToGrid/>
              <w:spacing w:before="0" w:after="0"/>
              <w:jc w:val="both"/>
              <w:rPr>
                <w:szCs w:val="22"/>
                <w:lang w:eastAsia="en-US"/>
              </w:rPr>
            </w:pPr>
            <w:r w:rsidRPr="002C539A">
              <w:rPr>
                <w:sz w:val="22"/>
                <w:szCs w:val="22"/>
                <w:lang w:eastAsia="en-US"/>
              </w:rPr>
              <w:t>Изобразительные, природные материалы для создания мини – проекта.</w:t>
            </w:r>
          </w:p>
          <w:p w:rsidR="00483D26" w:rsidRPr="002C539A" w:rsidRDefault="00483D26" w:rsidP="006932AF">
            <w:pPr>
              <w:snapToGrid/>
              <w:spacing w:before="0" w:after="0"/>
              <w:ind w:firstLine="426"/>
              <w:jc w:val="both"/>
              <w:rPr>
                <w:szCs w:val="22"/>
                <w:lang w:eastAsia="en-US"/>
              </w:rPr>
            </w:pPr>
          </w:p>
          <w:p w:rsidR="00483D26" w:rsidRPr="002C539A" w:rsidRDefault="00483D26" w:rsidP="006932AF">
            <w:pPr>
              <w:snapToGrid/>
              <w:spacing w:before="0" w:after="0"/>
              <w:ind w:firstLine="426"/>
              <w:jc w:val="both"/>
              <w:rPr>
                <w:szCs w:val="22"/>
                <w:lang w:eastAsia="en-US"/>
              </w:rPr>
            </w:pPr>
          </w:p>
          <w:p w:rsidR="00483D26" w:rsidRPr="002C539A" w:rsidRDefault="00483D26" w:rsidP="006932AF">
            <w:pPr>
              <w:snapToGrid/>
              <w:spacing w:before="0" w:after="0"/>
              <w:ind w:firstLine="426"/>
              <w:jc w:val="both"/>
              <w:rPr>
                <w:szCs w:val="22"/>
                <w:lang w:eastAsia="en-US"/>
              </w:rPr>
            </w:pPr>
          </w:p>
        </w:tc>
        <w:tc>
          <w:tcPr>
            <w:tcW w:w="7200" w:type="dxa"/>
          </w:tcPr>
          <w:p w:rsidR="00483D26" w:rsidRPr="002C539A" w:rsidRDefault="00483D26" w:rsidP="006932AF">
            <w:pPr>
              <w:snapToGrid/>
              <w:spacing w:before="0" w:after="0"/>
              <w:jc w:val="both"/>
              <w:rPr>
                <w:szCs w:val="22"/>
                <w:lang w:eastAsia="en-US"/>
              </w:rPr>
            </w:pPr>
            <w:r w:rsidRPr="002C539A">
              <w:rPr>
                <w:sz w:val="22"/>
                <w:szCs w:val="22"/>
                <w:lang w:eastAsia="en-US"/>
              </w:rPr>
              <w:t xml:space="preserve">Мини-музеи, выставки изделий народных промыслов и ремесел Урала </w:t>
            </w:r>
            <w:r w:rsidRPr="002C539A">
              <w:rPr>
                <w:i/>
                <w:sz w:val="22"/>
                <w:szCs w:val="22"/>
                <w:lang w:eastAsia="en-US"/>
              </w:rPr>
              <w:t>(уральская роспись на бересте, дереве, посуде, металлических подносах, каслинское литье).</w:t>
            </w:r>
          </w:p>
          <w:p w:rsidR="00483D26" w:rsidRPr="002C539A" w:rsidRDefault="00483D26" w:rsidP="006932AF">
            <w:pPr>
              <w:snapToGrid/>
              <w:spacing w:before="0" w:after="0"/>
              <w:jc w:val="both"/>
              <w:rPr>
                <w:szCs w:val="22"/>
                <w:lang w:eastAsia="en-US"/>
              </w:rPr>
            </w:pPr>
            <w:r w:rsidRPr="002C539A">
              <w:rPr>
                <w:sz w:val="22"/>
                <w:szCs w:val="22"/>
                <w:lang w:eastAsia="en-US"/>
              </w:rPr>
              <w:t>Уголок русской избы: домашняя утварь, деревянные шкатулки, коромысла, прялки, сундуки, берестяные туеса, металлические подносы.</w:t>
            </w:r>
          </w:p>
          <w:p w:rsidR="00483D26" w:rsidRPr="002C539A" w:rsidRDefault="00483D26" w:rsidP="006932AF">
            <w:pPr>
              <w:snapToGrid/>
              <w:spacing w:before="0" w:after="0"/>
              <w:jc w:val="both"/>
              <w:rPr>
                <w:szCs w:val="22"/>
                <w:lang w:eastAsia="en-US"/>
              </w:rPr>
            </w:pPr>
            <w:r w:rsidRPr="002C539A">
              <w:rPr>
                <w:sz w:val="22"/>
                <w:szCs w:val="22"/>
                <w:lang w:eastAsia="en-US"/>
              </w:rPr>
              <w:t>Демонстрация детско-взрослых проектов «Народная кукла своими руками»; «Малахитовая шкатулка».</w:t>
            </w:r>
          </w:p>
          <w:p w:rsidR="00483D26" w:rsidRPr="002C539A" w:rsidRDefault="00483D26" w:rsidP="006932AF">
            <w:pPr>
              <w:snapToGrid/>
              <w:spacing w:before="0" w:after="0"/>
              <w:jc w:val="both"/>
              <w:rPr>
                <w:color w:val="FF0000"/>
                <w:szCs w:val="22"/>
                <w:lang w:eastAsia="en-US"/>
              </w:rPr>
            </w:pPr>
            <w:r w:rsidRPr="002C539A">
              <w:rPr>
                <w:sz w:val="22"/>
                <w:szCs w:val="22"/>
                <w:lang w:eastAsia="en-US"/>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r w:rsidRPr="002C539A">
              <w:rPr>
                <w:color w:val="FF0000"/>
                <w:sz w:val="22"/>
                <w:szCs w:val="22"/>
                <w:lang w:eastAsia="en-US"/>
              </w:rPr>
              <w:t xml:space="preserve"> </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C539A">
              <w:rPr>
                <w:sz w:val="22"/>
                <w:szCs w:val="22"/>
                <w:lang w:eastAsia="en-US"/>
              </w:rPr>
              <w:t xml:space="preserve">Иллюстрации, фотографии, книги  «История камнерезного искусства», </w:t>
            </w:r>
            <w:r w:rsidRPr="002C539A">
              <w:rPr>
                <w:iCs/>
                <w:sz w:val="22"/>
                <w:szCs w:val="22"/>
                <w:lang w:eastAsia="en-US"/>
              </w:rPr>
              <w:t>«Художественное литье», «Уральский фарфор»,  «</w:t>
            </w:r>
            <w:r w:rsidRPr="002C539A">
              <w:rPr>
                <w:sz w:val="22"/>
                <w:szCs w:val="22"/>
                <w:lang w:eastAsia="en-US"/>
              </w:rPr>
              <w:t>Мотивы уральской росписи в узорах на посуде», «Нижнетагильский поднос».</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C539A">
              <w:rPr>
                <w:sz w:val="22"/>
                <w:szCs w:val="22"/>
                <w:lang w:eastAsia="en-US"/>
              </w:rPr>
              <w:t>Художественные произведения – уральских сказов  П.П. Бажова.</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C539A">
              <w:rPr>
                <w:sz w:val="22"/>
                <w:szCs w:val="22"/>
                <w:lang w:eastAsia="en-US"/>
              </w:rPr>
              <w:t>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483D26" w:rsidRPr="002C539A" w:rsidRDefault="00483D26" w:rsidP="006932AF">
            <w:pPr>
              <w:snapToGrid/>
              <w:spacing w:before="0" w:after="0"/>
              <w:jc w:val="both"/>
              <w:rPr>
                <w:szCs w:val="22"/>
                <w:lang w:eastAsia="en-US"/>
              </w:rPr>
            </w:pPr>
            <w:r w:rsidRPr="002C539A">
              <w:rPr>
                <w:sz w:val="22"/>
                <w:szCs w:val="22"/>
                <w:lang w:eastAsia="en-US"/>
              </w:rPr>
              <w:t>Коллекция камней: малахит, родонит, агат, яшма; ювелирных изделий из уральских камней,  «Богатства недр земли уральской».</w:t>
            </w:r>
          </w:p>
          <w:p w:rsidR="00483D26" w:rsidRPr="002C539A" w:rsidRDefault="00483D26" w:rsidP="006932AF">
            <w:pPr>
              <w:snapToGrid/>
              <w:spacing w:before="0" w:after="0"/>
              <w:jc w:val="both"/>
              <w:rPr>
                <w:szCs w:val="22"/>
                <w:lang w:eastAsia="en-US"/>
              </w:rPr>
            </w:pPr>
            <w:r w:rsidRPr="002C539A">
              <w:rPr>
                <w:sz w:val="22"/>
                <w:szCs w:val="22"/>
                <w:lang w:eastAsia="en-US"/>
              </w:rPr>
              <w:t>Пластилин, бумага, цветные карандаши, гуашь для научной лаборатории по изготовлению бумаги «под малахит, яшму и других самоцветов».</w:t>
            </w:r>
          </w:p>
          <w:p w:rsidR="00483D26" w:rsidRPr="002C539A" w:rsidRDefault="00483D26" w:rsidP="006932AF">
            <w:pPr>
              <w:snapToGrid/>
              <w:spacing w:before="0" w:after="0"/>
              <w:jc w:val="both"/>
              <w:rPr>
                <w:szCs w:val="22"/>
                <w:lang w:eastAsia="en-US"/>
              </w:rPr>
            </w:pPr>
            <w:r w:rsidRPr="002C539A">
              <w:rPr>
                <w:sz w:val="22"/>
                <w:szCs w:val="22"/>
                <w:lang w:eastAsia="en-US"/>
              </w:rPr>
              <w:t>Творческие корзиночки - «малахитовые шкатулки» наполненные разнообразными материалами, стимулирующие деятельность ребенка.</w:t>
            </w:r>
          </w:p>
          <w:p w:rsidR="00483D26" w:rsidRPr="002C539A" w:rsidRDefault="00483D26" w:rsidP="006932AF">
            <w:pPr>
              <w:snapToGrid/>
              <w:spacing w:before="0" w:after="0"/>
              <w:jc w:val="both"/>
              <w:rPr>
                <w:szCs w:val="22"/>
                <w:lang w:eastAsia="en-US"/>
              </w:rPr>
            </w:pPr>
            <w:r w:rsidRPr="002C539A">
              <w:rPr>
                <w:sz w:val="22"/>
                <w:szCs w:val="22"/>
                <w:lang w:eastAsia="en-US"/>
              </w:rPr>
              <w:lastRenderedPageBreak/>
              <w:t>Макеты:  «Гора самоцветов», «Богатства Уральских гор».</w:t>
            </w:r>
          </w:p>
          <w:p w:rsidR="00483D26" w:rsidRPr="002C539A" w:rsidRDefault="00483D26" w:rsidP="006932AF">
            <w:pPr>
              <w:snapToGrid/>
              <w:spacing w:before="0" w:after="0"/>
              <w:jc w:val="both"/>
              <w:rPr>
                <w:szCs w:val="22"/>
                <w:lang w:eastAsia="en-US"/>
              </w:rPr>
            </w:pPr>
            <w:r w:rsidRPr="002C539A">
              <w:rPr>
                <w:sz w:val="22"/>
                <w:szCs w:val="22"/>
                <w:lang w:eastAsia="en-US"/>
              </w:rPr>
              <w:t>Дидактические игры «Сложи узор»; «Лото Урало-Сибирская роспись», «Лото Каслинское чугунное литье»; «Сложи решетку».</w:t>
            </w:r>
          </w:p>
          <w:p w:rsidR="00483D26" w:rsidRPr="002C539A" w:rsidRDefault="00483D26" w:rsidP="006932AF">
            <w:pPr>
              <w:snapToGrid/>
              <w:spacing w:before="0" w:after="0"/>
              <w:jc w:val="both"/>
              <w:rPr>
                <w:szCs w:val="22"/>
                <w:lang w:eastAsia="en-US"/>
              </w:rPr>
            </w:pPr>
            <w:r w:rsidRPr="002C539A">
              <w:rPr>
                <w:sz w:val="22"/>
                <w:szCs w:val="22"/>
                <w:lang w:eastAsia="en-US"/>
              </w:rPr>
              <w:t>Рабочая тетрадь «Урало-Сибирская роспись»; «Художественные решетки и ограды города Екатеринбурга».</w:t>
            </w:r>
          </w:p>
          <w:p w:rsidR="00483D26" w:rsidRPr="002C539A" w:rsidRDefault="00483D26" w:rsidP="006932AF">
            <w:pPr>
              <w:snapToGrid/>
              <w:spacing w:before="0" w:after="0"/>
              <w:jc w:val="both"/>
              <w:rPr>
                <w:iCs/>
                <w:szCs w:val="22"/>
                <w:lang w:eastAsia="en-US"/>
              </w:rPr>
            </w:pPr>
            <w:r w:rsidRPr="002C539A">
              <w:rPr>
                <w:sz w:val="22"/>
                <w:szCs w:val="22"/>
                <w:lang w:eastAsia="en-US"/>
              </w:rPr>
              <w:t xml:space="preserve">Фотографии, иллюстрации изделий каслинских мастеров. Альбом </w:t>
            </w:r>
            <w:r w:rsidRPr="002C539A">
              <w:rPr>
                <w:iCs/>
                <w:sz w:val="22"/>
                <w:szCs w:val="22"/>
                <w:lang w:eastAsia="en-US"/>
              </w:rPr>
              <w:t>«Художественное литье уральских мастеров»; «Уральский фарфор».</w:t>
            </w:r>
          </w:p>
          <w:p w:rsidR="00483D26" w:rsidRPr="002C539A" w:rsidRDefault="00483D26" w:rsidP="006932AF">
            <w:pPr>
              <w:snapToGrid/>
              <w:spacing w:before="0" w:after="0"/>
              <w:jc w:val="both"/>
              <w:rPr>
                <w:szCs w:val="22"/>
                <w:lang w:eastAsia="en-US"/>
              </w:rPr>
            </w:pPr>
            <w:r w:rsidRPr="002C539A">
              <w:rPr>
                <w:iCs/>
                <w:sz w:val="22"/>
                <w:szCs w:val="22"/>
                <w:lang w:eastAsia="en-US"/>
              </w:rPr>
              <w:t xml:space="preserve">Схемы </w:t>
            </w:r>
            <w:r w:rsidRPr="002C539A">
              <w:rPr>
                <w:sz w:val="22"/>
                <w:szCs w:val="22"/>
                <w:lang w:eastAsia="en-US"/>
              </w:rPr>
              <w:t>способов создания Урало-Сибирской росписи.</w:t>
            </w:r>
          </w:p>
          <w:p w:rsidR="00483D26" w:rsidRPr="000C56BB" w:rsidRDefault="00483D26" w:rsidP="006932AF">
            <w:pPr>
              <w:pStyle w:val="a6"/>
              <w:spacing w:before="0" w:beforeAutospacing="0" w:after="0" w:afterAutospacing="0"/>
              <w:jc w:val="both"/>
              <w:rPr>
                <w:szCs w:val="22"/>
                <w:lang w:val="ru-RU"/>
              </w:rPr>
            </w:pPr>
            <w:r w:rsidRPr="00722B65">
              <w:rPr>
                <w:sz w:val="22"/>
                <w:szCs w:val="22"/>
                <w:lang w:val="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483D26" w:rsidRPr="000C56BB" w:rsidRDefault="00483D26" w:rsidP="006932AF">
            <w:pPr>
              <w:pStyle w:val="a6"/>
              <w:spacing w:before="0" w:beforeAutospacing="0" w:after="0" w:afterAutospacing="0"/>
              <w:jc w:val="both"/>
              <w:rPr>
                <w:szCs w:val="22"/>
                <w:lang w:val="ru-RU"/>
              </w:rPr>
            </w:pPr>
            <w:r w:rsidRPr="00722B65">
              <w:rPr>
                <w:sz w:val="22"/>
                <w:szCs w:val="22"/>
                <w:lang w:val="ru-RU"/>
              </w:rPr>
              <w:t xml:space="preserve">Предметы декоративно – прикладного искусства, изделия касленских мастеров, нижнетагильские подносы.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Произведения устного народного творчества в рисунках, коллажах.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Игрушки-самоделки, поделки в русле народных традиций, сделанные детьми.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Народные игрушки. Схемы способов изготовления народной игрушки своими руками. </w:t>
            </w:r>
          </w:p>
          <w:p w:rsidR="00483D26" w:rsidRPr="002C539A" w:rsidRDefault="00483D26" w:rsidP="006932AF">
            <w:pPr>
              <w:pStyle w:val="16"/>
              <w:jc w:val="both"/>
              <w:rPr>
                <w:rFonts w:ascii="Times New Roman" w:hAnsi="Times New Roman"/>
              </w:rPr>
            </w:pPr>
            <w:r w:rsidRPr="002C539A">
              <w:rPr>
                <w:rFonts w:ascii="Times New Roman" w:hAnsi="Times New Roman"/>
              </w:rPr>
              <w:t xml:space="preserve">Объёмная рукотворная игрушка «эко-дерево». </w:t>
            </w:r>
          </w:p>
          <w:p w:rsidR="00483D26" w:rsidRPr="002C539A" w:rsidRDefault="00483D26" w:rsidP="006932AF">
            <w:pPr>
              <w:snapToGrid/>
              <w:spacing w:before="0" w:after="0"/>
              <w:jc w:val="both"/>
              <w:rPr>
                <w:szCs w:val="22"/>
                <w:lang w:eastAsia="en-US"/>
              </w:rPr>
            </w:pPr>
            <w:r w:rsidRPr="002C539A">
              <w:rPr>
                <w:sz w:val="22"/>
                <w:szCs w:val="22"/>
                <w:lang w:eastAsia="en-US"/>
              </w:rPr>
              <w:t>Выставки народно-прикладного искусства, «Искусство в камне»; «Предметы рукоделия».</w:t>
            </w:r>
          </w:p>
          <w:p w:rsidR="00483D26" w:rsidRPr="002C539A" w:rsidRDefault="00483D26" w:rsidP="006932AF">
            <w:pPr>
              <w:snapToGrid/>
              <w:spacing w:before="0" w:after="0"/>
              <w:jc w:val="both"/>
              <w:rPr>
                <w:szCs w:val="22"/>
                <w:lang w:eastAsia="en-US"/>
              </w:rPr>
            </w:pPr>
            <w:r w:rsidRPr="002C539A">
              <w:rPr>
                <w:sz w:val="22"/>
                <w:szCs w:val="22"/>
                <w:lang w:eastAsia="en-US"/>
              </w:rPr>
              <w:t>Камни, бросовый, природный материал изготовления старинного оружия, одежды народов Урала.</w:t>
            </w:r>
          </w:p>
          <w:p w:rsidR="00483D26" w:rsidRPr="002C539A" w:rsidRDefault="00483D26" w:rsidP="006932AF">
            <w:pPr>
              <w:snapToGrid/>
              <w:spacing w:before="0" w:after="0"/>
              <w:jc w:val="both"/>
              <w:rPr>
                <w:szCs w:val="22"/>
                <w:lang w:eastAsia="en-US"/>
              </w:rPr>
            </w:pPr>
            <w:r w:rsidRPr="002C539A">
              <w:rPr>
                <w:sz w:val="22"/>
                <w:szCs w:val="22"/>
                <w:lang w:eastAsia="en-US"/>
              </w:rPr>
              <w:t>Демонстрация проектов «Мой папа геолог», «Мой папа ювелир».</w:t>
            </w:r>
          </w:p>
          <w:p w:rsidR="00483D26" w:rsidRPr="002C539A" w:rsidRDefault="00483D26" w:rsidP="006932AF">
            <w:pPr>
              <w:snapToGrid/>
              <w:spacing w:before="0" w:after="0"/>
              <w:jc w:val="both"/>
              <w:rPr>
                <w:szCs w:val="22"/>
                <w:lang w:eastAsia="en-US"/>
              </w:rPr>
            </w:pPr>
            <w:r w:rsidRPr="002C539A">
              <w:rPr>
                <w:sz w:val="22"/>
                <w:szCs w:val="22"/>
                <w:lang w:eastAsia="en-US"/>
              </w:rPr>
              <w:t>Репродукции картин уральских художников.</w:t>
            </w:r>
          </w:p>
          <w:p w:rsidR="00483D26" w:rsidRPr="002C539A" w:rsidRDefault="00483D26" w:rsidP="006932AF">
            <w:pPr>
              <w:snapToGrid/>
              <w:spacing w:before="0" w:after="0"/>
              <w:jc w:val="both"/>
              <w:rPr>
                <w:szCs w:val="22"/>
                <w:lang w:eastAsia="en-US"/>
              </w:rPr>
            </w:pPr>
            <w:r w:rsidRPr="002C539A">
              <w:rPr>
                <w:sz w:val="22"/>
                <w:szCs w:val="22"/>
                <w:lang w:eastAsia="en-US"/>
              </w:rPr>
              <w:t>Изобразительные, природные материалы для создания мини – проекта.</w:t>
            </w:r>
          </w:p>
        </w:tc>
      </w:tr>
      <w:tr w:rsidR="00483D26" w:rsidRPr="002C539A" w:rsidTr="002C539A">
        <w:tc>
          <w:tcPr>
            <w:tcW w:w="7128" w:type="dxa"/>
          </w:tcPr>
          <w:p w:rsidR="00483D26" w:rsidRPr="002C539A" w:rsidRDefault="00483D26" w:rsidP="006932AF">
            <w:pPr>
              <w:snapToGrid/>
              <w:spacing w:before="0" w:after="0"/>
              <w:jc w:val="both"/>
              <w:rPr>
                <w:szCs w:val="22"/>
                <w:lang w:eastAsia="en-US"/>
              </w:rPr>
            </w:pPr>
            <w:r w:rsidRPr="002C539A">
              <w:rPr>
                <w:sz w:val="22"/>
                <w:szCs w:val="22"/>
                <w:lang w:eastAsia="en-US"/>
              </w:rPr>
              <w:lastRenderedPageBreak/>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483D26" w:rsidRPr="002C539A" w:rsidRDefault="00483D26" w:rsidP="006932AF">
            <w:pPr>
              <w:snapToGrid/>
              <w:spacing w:before="0" w:after="0"/>
              <w:jc w:val="both"/>
              <w:rPr>
                <w:szCs w:val="22"/>
                <w:lang w:eastAsia="en-US"/>
              </w:rPr>
            </w:pPr>
            <w:r w:rsidRPr="002C539A">
              <w:rPr>
                <w:sz w:val="22"/>
                <w:szCs w:val="22"/>
                <w:lang w:eastAsia="en-US"/>
              </w:rPr>
              <w:t>Макеты музыкальных инструментов, музыкальные игрушки, шумовые инструменты для организации самостоятельного музицирования детей.</w:t>
            </w:r>
          </w:p>
          <w:p w:rsidR="00483D26" w:rsidRPr="002C539A" w:rsidRDefault="00483D26" w:rsidP="006932AF">
            <w:pPr>
              <w:snapToGrid/>
              <w:spacing w:before="0" w:after="0"/>
              <w:jc w:val="both"/>
              <w:rPr>
                <w:szCs w:val="22"/>
                <w:lang w:eastAsia="en-US"/>
              </w:rPr>
            </w:pPr>
            <w:r w:rsidRPr="002C539A">
              <w:rPr>
                <w:sz w:val="22"/>
                <w:szCs w:val="22"/>
                <w:lang w:eastAsia="en-US"/>
              </w:rPr>
              <w:t>Костюмы для  ряженья.</w:t>
            </w:r>
          </w:p>
          <w:p w:rsidR="00483D26" w:rsidRPr="002C539A" w:rsidRDefault="00483D26" w:rsidP="006932AF">
            <w:pPr>
              <w:snapToGrid/>
              <w:spacing w:before="0" w:after="0"/>
              <w:ind w:firstLine="426"/>
              <w:jc w:val="both"/>
              <w:rPr>
                <w:szCs w:val="22"/>
                <w:lang w:eastAsia="en-US"/>
              </w:rPr>
            </w:pPr>
          </w:p>
        </w:tc>
        <w:tc>
          <w:tcPr>
            <w:tcW w:w="7200" w:type="dxa"/>
          </w:tcPr>
          <w:p w:rsidR="00483D26" w:rsidRPr="002C539A" w:rsidRDefault="00483D26" w:rsidP="006932AF">
            <w:pPr>
              <w:snapToGrid/>
              <w:spacing w:before="0" w:after="0"/>
              <w:ind w:firstLine="426"/>
              <w:jc w:val="both"/>
              <w:rPr>
                <w:szCs w:val="22"/>
                <w:lang w:eastAsia="en-US"/>
              </w:rPr>
            </w:pPr>
            <w:r w:rsidRPr="002C539A">
              <w:rPr>
                <w:sz w:val="22"/>
                <w:szCs w:val="22"/>
                <w:lang w:eastAsia="en-US"/>
              </w:rPr>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Костюмерная с национальными русскими костюмами: сарафаны, косоворотки, платки, кокошники. </w:t>
            </w:r>
          </w:p>
          <w:p w:rsidR="00483D26" w:rsidRPr="002C539A" w:rsidRDefault="00483D26" w:rsidP="006932AF">
            <w:pPr>
              <w:snapToGrid/>
              <w:spacing w:before="0" w:after="0"/>
              <w:jc w:val="both"/>
              <w:rPr>
                <w:szCs w:val="22"/>
                <w:lang w:eastAsia="en-US"/>
              </w:rPr>
            </w:pPr>
            <w:r w:rsidRPr="002C539A">
              <w:rPr>
                <w:sz w:val="22"/>
                <w:szCs w:val="22"/>
                <w:lang w:eastAsia="en-US"/>
              </w:rPr>
              <w:t>Фотографии, иллюстрации национального русского костюма, обрядов, традиций Урала.</w:t>
            </w:r>
          </w:p>
          <w:p w:rsidR="00483D26" w:rsidRPr="002C539A" w:rsidRDefault="00483D26" w:rsidP="006932AF">
            <w:pPr>
              <w:snapToGrid/>
              <w:spacing w:before="0" w:after="0"/>
              <w:jc w:val="both"/>
              <w:rPr>
                <w:szCs w:val="22"/>
                <w:lang w:eastAsia="en-US"/>
              </w:rPr>
            </w:pPr>
            <w:r w:rsidRPr="002C539A">
              <w:rPr>
                <w:sz w:val="22"/>
                <w:szCs w:val="22"/>
                <w:lang w:eastAsia="en-US"/>
              </w:rPr>
              <w:lastRenderedPageBreak/>
              <w:t>Игровые маркеры по песням народов Урала.</w:t>
            </w:r>
          </w:p>
          <w:p w:rsidR="00483D26" w:rsidRPr="002C539A" w:rsidRDefault="00483D26" w:rsidP="006932AF">
            <w:pPr>
              <w:snapToGrid/>
              <w:spacing w:before="0" w:after="0"/>
              <w:jc w:val="both"/>
              <w:rPr>
                <w:szCs w:val="22"/>
                <w:lang w:eastAsia="en-US"/>
              </w:rPr>
            </w:pPr>
            <w:r w:rsidRPr="002C539A">
              <w:rPr>
                <w:sz w:val="22"/>
                <w:szCs w:val="22"/>
                <w:lang w:eastAsia="en-US"/>
              </w:rPr>
              <w:t>Музыкальный пленер.</w:t>
            </w:r>
          </w:p>
          <w:p w:rsidR="00483D26" w:rsidRPr="002C539A" w:rsidRDefault="00483D26" w:rsidP="006932AF">
            <w:pPr>
              <w:snapToGrid/>
              <w:spacing w:before="0" w:after="0"/>
              <w:jc w:val="both"/>
              <w:rPr>
                <w:szCs w:val="22"/>
                <w:lang w:eastAsia="en-US"/>
              </w:rPr>
            </w:pPr>
            <w:r w:rsidRPr="002C539A">
              <w:rPr>
                <w:sz w:val="22"/>
                <w:szCs w:val="22"/>
                <w:lang w:eastAsia="en-US"/>
              </w:rPr>
              <w:t>Иллюстрации, фотографии русских народных музыкальных инструментов.</w:t>
            </w:r>
          </w:p>
          <w:p w:rsidR="00483D26" w:rsidRPr="002C539A" w:rsidRDefault="00483D26" w:rsidP="006932AF">
            <w:pPr>
              <w:shd w:val="clear" w:color="auto" w:fill="FFFFFF"/>
              <w:autoSpaceDE w:val="0"/>
              <w:autoSpaceDN w:val="0"/>
              <w:adjustRightInd w:val="0"/>
              <w:snapToGrid/>
              <w:spacing w:before="0" w:after="0"/>
              <w:jc w:val="both"/>
              <w:rPr>
                <w:szCs w:val="22"/>
                <w:lang w:eastAsia="en-US"/>
              </w:rPr>
            </w:pPr>
            <w:r w:rsidRPr="002C539A">
              <w:rPr>
                <w:sz w:val="22"/>
                <w:szCs w:val="22"/>
                <w:lang w:eastAsia="en-US"/>
              </w:rPr>
              <w:t xml:space="preserve">Фотографии уральских композиторов, </w:t>
            </w:r>
            <w:r w:rsidRPr="002C539A">
              <w:rPr>
                <w:color w:val="000000"/>
                <w:sz w:val="22"/>
                <w:szCs w:val="22"/>
                <w:lang w:eastAsia="en-US"/>
              </w:rPr>
              <w:t>уральского народного хора, его состава: оркестр народных инструментов, танцевальная группа, хор.</w:t>
            </w:r>
            <w:r w:rsidRPr="002C539A">
              <w:rPr>
                <w:sz w:val="22"/>
                <w:szCs w:val="22"/>
                <w:lang w:eastAsia="en-US"/>
              </w:rPr>
              <w:t xml:space="preserve"> </w:t>
            </w:r>
          </w:p>
          <w:p w:rsidR="00483D26" w:rsidRPr="002C539A" w:rsidRDefault="00483D26" w:rsidP="006932AF">
            <w:pPr>
              <w:shd w:val="clear" w:color="auto" w:fill="FFFFFF"/>
              <w:autoSpaceDE w:val="0"/>
              <w:autoSpaceDN w:val="0"/>
              <w:adjustRightInd w:val="0"/>
              <w:snapToGrid/>
              <w:spacing w:before="0" w:after="0"/>
              <w:jc w:val="both"/>
              <w:rPr>
                <w:szCs w:val="22"/>
                <w:lang w:eastAsia="en-US"/>
              </w:rPr>
            </w:pPr>
            <w:r w:rsidRPr="002C539A">
              <w:rPr>
                <w:sz w:val="22"/>
                <w:szCs w:val="22"/>
                <w:lang w:eastAsia="en-US"/>
              </w:rPr>
              <w:t>Макеты музыкальных инструментов, музыкальные игрушки, шумовые инструменты для организации самостоятельного музицирования детей.</w:t>
            </w:r>
          </w:p>
          <w:p w:rsidR="00483D26" w:rsidRPr="002C539A" w:rsidRDefault="00483D26" w:rsidP="006932AF">
            <w:pPr>
              <w:snapToGrid/>
              <w:spacing w:before="0" w:after="0"/>
              <w:jc w:val="both"/>
              <w:rPr>
                <w:szCs w:val="22"/>
                <w:lang w:eastAsia="en-US"/>
              </w:rPr>
            </w:pPr>
            <w:r w:rsidRPr="002C539A">
              <w:rPr>
                <w:sz w:val="22"/>
                <w:szCs w:val="22"/>
                <w:lang w:eastAsia="en-US"/>
              </w:rPr>
              <w:t>Коллажи,  сделанные детьми в соответствии с тематикой.</w:t>
            </w:r>
          </w:p>
          <w:p w:rsidR="00483D26" w:rsidRPr="002C539A" w:rsidRDefault="00483D26" w:rsidP="006932AF">
            <w:pPr>
              <w:snapToGrid/>
              <w:spacing w:before="0" w:after="0"/>
              <w:jc w:val="both"/>
              <w:rPr>
                <w:szCs w:val="22"/>
                <w:lang w:eastAsia="en-US"/>
              </w:rPr>
            </w:pPr>
            <w:r w:rsidRPr="002C539A">
              <w:rPr>
                <w:sz w:val="22"/>
                <w:szCs w:val="22"/>
                <w:lang w:eastAsia="en-US"/>
              </w:rPr>
              <w:t>Выставки музыкальных инструментов.</w:t>
            </w:r>
          </w:p>
          <w:p w:rsidR="00483D26" w:rsidRPr="002C539A" w:rsidRDefault="00483D26" w:rsidP="006932AF">
            <w:pPr>
              <w:snapToGrid/>
              <w:spacing w:before="0" w:after="0"/>
              <w:jc w:val="both"/>
              <w:rPr>
                <w:szCs w:val="22"/>
                <w:lang w:eastAsia="en-US"/>
              </w:rPr>
            </w:pPr>
            <w:r w:rsidRPr="002C539A">
              <w:rPr>
                <w:sz w:val="22"/>
                <w:szCs w:val="22"/>
                <w:lang w:eastAsia="en-US"/>
              </w:rPr>
              <w:t>Кроссворды, альбом загадок «Русские народные инструменты».</w:t>
            </w:r>
          </w:p>
          <w:p w:rsidR="00483D26" w:rsidRPr="002C539A" w:rsidRDefault="00483D26" w:rsidP="006932AF">
            <w:pPr>
              <w:snapToGrid/>
              <w:spacing w:before="0" w:after="0"/>
              <w:jc w:val="both"/>
              <w:rPr>
                <w:szCs w:val="22"/>
                <w:lang w:eastAsia="en-US"/>
              </w:rPr>
            </w:pPr>
            <w:r w:rsidRPr="002C539A">
              <w:rPr>
                <w:sz w:val="22"/>
                <w:szCs w:val="22"/>
                <w:lang w:eastAsia="en-US"/>
              </w:rPr>
              <w:t>Тематические альбомы «Праздники народного календаря».</w:t>
            </w:r>
          </w:p>
        </w:tc>
      </w:tr>
    </w:tbl>
    <w:p w:rsidR="00483D26" w:rsidRPr="0087025C" w:rsidRDefault="00483D26" w:rsidP="0020149E">
      <w:pPr>
        <w:widowControl w:val="0"/>
        <w:autoSpaceDE w:val="0"/>
        <w:autoSpaceDN w:val="0"/>
        <w:adjustRightInd w:val="0"/>
        <w:snapToGrid/>
        <w:spacing w:before="0" w:after="0"/>
        <w:jc w:val="both"/>
        <w:rPr>
          <w:color w:val="262626"/>
          <w:sz w:val="28"/>
          <w:szCs w:val="28"/>
          <w:u w:color="262626"/>
          <w:lang w:eastAsia="en-US"/>
        </w:rPr>
      </w:pPr>
    </w:p>
    <w:p w:rsidR="00483D26" w:rsidRPr="0087025C" w:rsidRDefault="00483D26" w:rsidP="0020149E">
      <w:pPr>
        <w:widowControl w:val="0"/>
        <w:autoSpaceDE w:val="0"/>
        <w:autoSpaceDN w:val="0"/>
        <w:adjustRightInd w:val="0"/>
        <w:snapToGrid/>
        <w:spacing w:before="0" w:after="0"/>
        <w:ind w:firstLine="709"/>
        <w:jc w:val="both"/>
        <w:rPr>
          <w:color w:val="262626"/>
          <w:sz w:val="28"/>
          <w:szCs w:val="28"/>
          <w:u w:color="262626"/>
          <w:lang w:eastAsia="en-US"/>
        </w:rPr>
      </w:pPr>
    </w:p>
    <w:p w:rsidR="00483D26" w:rsidRPr="002C539A" w:rsidRDefault="00483D26" w:rsidP="002C539A">
      <w:pPr>
        <w:widowControl w:val="0"/>
        <w:autoSpaceDE w:val="0"/>
        <w:autoSpaceDN w:val="0"/>
        <w:adjustRightInd w:val="0"/>
        <w:snapToGrid/>
        <w:spacing w:before="0" w:after="0"/>
        <w:jc w:val="both"/>
        <w:rPr>
          <w:color w:val="262626"/>
          <w:szCs w:val="24"/>
          <w:u w:color="262626"/>
          <w:lang w:eastAsia="en-US"/>
        </w:rPr>
      </w:pPr>
      <w:r w:rsidRPr="002C539A">
        <w:rPr>
          <w:b/>
          <w:i/>
          <w:color w:val="262626"/>
          <w:szCs w:val="24"/>
          <w:u w:color="262626"/>
          <w:lang w:eastAsia="en-US"/>
        </w:rPr>
        <w:t>Модуль «ОО Познавательное развитие»</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Познавательно-исследовательская деятельность имеет огромное значение для развития восприятия, мышления, речи ребенка.</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Становление познавательно-исследовательской деятельности в значительной мере зависит от условий жизни ребенка. Чем полнее и разнообразнее предоставляемый ему материал для исследовательской деятельности, тем более вероятным будет своевременное прохождение этапов развития восприятия, мышления, речи. Наличие соответствующего материала позволит не только поддержать изначально присущую ребенку познавательную направленность, любознательность, не дать ей "заглохнуть", но и развить его познавательные интересы.</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Материал для познавательно-исследовательской деятельности детей делятся на следующие типы:</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 объекты для исследования (экспериментирования и упорядочения) в реальном действии;</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 образно-символический материал;</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 нормативно-знаковый материал.</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К объектам для исследования в реальном действии относится широкий диапазон материалов, от специально разработанных для развития ребенка до естественных природных и культурных объектов (например, объекты для экспериментирования типа "проблемных ящиков"), стимулирующие детей к поиску причинно-следственных связей, комбинации условий, приводящих к определенному эффекту. К материалам для исследования в действии относятся и природные объекты ближайшего окружения, позволяющие опробовать их свойства и различным образом упорядочивать их (коллекции камней, плодов и семян растений, образцы почв и т.п.). В этот тип материалов должны быть включены и существующие в культуре, доступные для дошкольника, инструменты и приборы (например, циркуль, лупа, весы, термометр и т.п.), простые механизмы (системы шестеренок, рычагов и пр.), действия с которыми стимулируют ребенка к открытию новых свойств окружающих предметов, установлению причинно-следственных связей между вещами и событиями прошлого и настоящего.</w:t>
      </w:r>
    </w:p>
    <w:p w:rsidR="00483D26" w:rsidRPr="002C539A" w:rsidRDefault="00483D26" w:rsidP="0020149E">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w:t>
      </w:r>
      <w:r w:rsidRPr="002C539A">
        <w:rPr>
          <w:color w:val="262626"/>
          <w:szCs w:val="24"/>
          <w:u w:color="262626"/>
          <w:lang w:eastAsia="en-US"/>
        </w:rPr>
        <w:lastRenderedPageBreak/>
        <w:t>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Земли и т.п.). К образно-символическому материалу можно отнести также иллюстрированные издания познавательного характера, которые расширяют образный мир ребенка и содержат элементы наглядно-графического моделирования (условно-символические изображения, классификационные схемы, чертежи-карты и т.п.).К образно-символическому отнесен также коллекционный материал, содержащий большие возможности для классификационного исследования (коллекции монет, марок, книг, открыток, елочных игрушек и т.п.).</w:t>
      </w:r>
    </w:p>
    <w:p w:rsidR="00483D26" w:rsidRDefault="00483D26" w:rsidP="0020149E">
      <w:pPr>
        <w:snapToGrid/>
        <w:spacing w:before="0" w:after="160" w:line="259" w:lineRule="auto"/>
        <w:rPr>
          <w:rFonts w:ascii="Calibri" w:hAnsi="Calibri"/>
          <w:sz w:val="22"/>
          <w:szCs w:val="22"/>
          <w:lang w:eastAsia="en-U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88"/>
        <w:gridCol w:w="7740"/>
      </w:tblGrid>
      <w:tr w:rsidR="00483D26" w:rsidRPr="002C539A" w:rsidTr="002C539A">
        <w:tc>
          <w:tcPr>
            <w:tcW w:w="14328" w:type="dxa"/>
            <w:gridSpan w:val="2"/>
          </w:tcPr>
          <w:p w:rsidR="00483D26" w:rsidRPr="002C539A" w:rsidRDefault="00483D26" w:rsidP="006932AF">
            <w:pPr>
              <w:pStyle w:val="3"/>
              <w:spacing w:before="0"/>
              <w:jc w:val="center"/>
              <w:rPr>
                <w:rStyle w:val="FontStyle19"/>
                <w:sz w:val="22"/>
              </w:rPr>
            </w:pPr>
            <w:r w:rsidRPr="002C539A">
              <w:rPr>
                <w:rStyle w:val="FontStyle19"/>
                <w:sz w:val="22"/>
              </w:rPr>
              <w:t>Центр познавательного развития</w:t>
            </w:r>
          </w:p>
        </w:tc>
      </w:tr>
      <w:tr w:rsidR="00483D26" w:rsidRPr="002C539A" w:rsidTr="002C539A">
        <w:tc>
          <w:tcPr>
            <w:tcW w:w="6588" w:type="dxa"/>
          </w:tcPr>
          <w:p w:rsidR="00483D26" w:rsidRPr="002C539A" w:rsidRDefault="00483D26" w:rsidP="006932AF">
            <w:pPr>
              <w:snapToGrid/>
              <w:spacing w:before="0" w:after="0"/>
              <w:jc w:val="center"/>
              <w:rPr>
                <w:b/>
                <w:szCs w:val="22"/>
                <w:lang w:eastAsia="en-US"/>
              </w:rPr>
            </w:pPr>
            <w:r w:rsidRPr="002C539A">
              <w:rPr>
                <w:b/>
                <w:sz w:val="22"/>
                <w:szCs w:val="22"/>
                <w:lang w:eastAsia="en-US"/>
              </w:rPr>
              <w:t>Младший дошкольный возраст</w:t>
            </w:r>
          </w:p>
        </w:tc>
        <w:tc>
          <w:tcPr>
            <w:tcW w:w="7740" w:type="dxa"/>
          </w:tcPr>
          <w:p w:rsidR="00483D26" w:rsidRPr="002C539A" w:rsidRDefault="00483D26" w:rsidP="006932AF">
            <w:pPr>
              <w:snapToGrid/>
              <w:spacing w:before="0" w:after="0"/>
              <w:ind w:firstLine="459"/>
              <w:jc w:val="center"/>
              <w:rPr>
                <w:b/>
                <w:szCs w:val="22"/>
                <w:lang w:eastAsia="en-US"/>
              </w:rPr>
            </w:pPr>
            <w:r w:rsidRPr="002C539A">
              <w:rPr>
                <w:b/>
                <w:sz w:val="22"/>
                <w:szCs w:val="22"/>
                <w:lang w:eastAsia="en-US"/>
              </w:rPr>
              <w:t>Старший дошкольный возраст</w:t>
            </w:r>
          </w:p>
        </w:tc>
      </w:tr>
      <w:tr w:rsidR="00483D26" w:rsidRPr="002C539A" w:rsidTr="002C539A">
        <w:tc>
          <w:tcPr>
            <w:tcW w:w="6588" w:type="dxa"/>
          </w:tcPr>
          <w:p w:rsidR="00483D26" w:rsidRPr="002C539A" w:rsidRDefault="00483D26" w:rsidP="006932AF">
            <w:pPr>
              <w:snapToGrid/>
              <w:spacing w:before="0" w:after="0"/>
              <w:jc w:val="both"/>
              <w:rPr>
                <w:szCs w:val="22"/>
                <w:lang w:eastAsia="en-US"/>
              </w:rPr>
            </w:pPr>
            <w:r w:rsidRPr="002C539A">
              <w:rPr>
                <w:sz w:val="22"/>
                <w:szCs w:val="22"/>
                <w:lang w:eastAsia="en-US"/>
              </w:rPr>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w:t>
            </w:r>
          </w:p>
          <w:p w:rsidR="00483D26" w:rsidRPr="002C539A" w:rsidRDefault="00483D26" w:rsidP="006932AF">
            <w:pPr>
              <w:snapToGrid/>
              <w:spacing w:before="0" w:after="0"/>
              <w:jc w:val="both"/>
              <w:rPr>
                <w:szCs w:val="22"/>
                <w:lang w:eastAsia="en-US"/>
              </w:rPr>
            </w:pPr>
            <w:r w:rsidRPr="002C539A">
              <w:rPr>
                <w:sz w:val="22"/>
                <w:szCs w:val="22"/>
                <w:lang w:eastAsia="en-US"/>
              </w:rPr>
              <w:t>Копилка «Нужных, ненужных вещей».</w:t>
            </w:r>
          </w:p>
          <w:p w:rsidR="00483D26" w:rsidRPr="002C539A" w:rsidRDefault="00483D26" w:rsidP="006932AF">
            <w:pPr>
              <w:pStyle w:val="16"/>
              <w:jc w:val="both"/>
              <w:rPr>
                <w:rFonts w:ascii="Times New Roman" w:hAnsi="Times New Roman"/>
              </w:rPr>
            </w:pPr>
            <w:r w:rsidRPr="002C539A">
              <w:rPr>
                <w:rFonts w:ascii="Times New Roman" w:hAnsi="Times New Roman"/>
              </w:rPr>
              <w:t xml:space="preserve">Эко-библиотека. </w:t>
            </w:r>
          </w:p>
          <w:p w:rsidR="00483D26" w:rsidRPr="002C539A" w:rsidRDefault="00483D26" w:rsidP="006932AF">
            <w:pPr>
              <w:snapToGrid/>
              <w:spacing w:before="0" w:after="0"/>
              <w:jc w:val="both"/>
              <w:rPr>
                <w:szCs w:val="22"/>
                <w:lang w:eastAsia="en-US"/>
              </w:rPr>
            </w:pPr>
            <w:r w:rsidRPr="002C539A">
              <w:rPr>
                <w:sz w:val="22"/>
                <w:szCs w:val="22"/>
                <w:lang w:eastAsia="en-US"/>
              </w:rPr>
              <w:t>Эко-мультибанк.</w:t>
            </w:r>
          </w:p>
          <w:p w:rsidR="00483D26" w:rsidRPr="002C539A" w:rsidRDefault="00483D26" w:rsidP="006932AF">
            <w:pPr>
              <w:pStyle w:val="16"/>
              <w:ind w:firstLine="426"/>
              <w:jc w:val="both"/>
              <w:rPr>
                <w:rFonts w:ascii="Times New Roman" w:hAnsi="Times New Roman"/>
              </w:rPr>
            </w:pPr>
            <w:r w:rsidRPr="002C539A">
              <w:rPr>
                <w:rFonts w:ascii="Times New Roman" w:hAnsi="Times New Roman"/>
              </w:rPr>
              <w:t>«Полянка драгоценностей».</w:t>
            </w:r>
          </w:p>
          <w:p w:rsidR="00483D26" w:rsidRPr="002C539A" w:rsidRDefault="00483D26" w:rsidP="006932AF">
            <w:pPr>
              <w:snapToGrid/>
              <w:spacing w:before="0" w:after="0"/>
              <w:ind w:firstLine="426"/>
              <w:jc w:val="both"/>
              <w:rPr>
                <w:szCs w:val="22"/>
                <w:lang w:eastAsia="en-US"/>
              </w:rPr>
            </w:pPr>
            <w:r w:rsidRPr="002C539A">
              <w:rPr>
                <w:sz w:val="22"/>
                <w:szCs w:val="22"/>
                <w:lang w:eastAsia="en-US"/>
              </w:rPr>
              <w:t>Детские дизайн-проекты: «Огород на окне», «Ангелы сна», «Обереги».</w:t>
            </w:r>
          </w:p>
          <w:p w:rsidR="00483D26" w:rsidRPr="002C539A" w:rsidRDefault="00483D26" w:rsidP="006932AF">
            <w:pPr>
              <w:snapToGrid/>
              <w:spacing w:before="0" w:after="0"/>
              <w:ind w:firstLine="426"/>
              <w:jc w:val="both"/>
              <w:rPr>
                <w:bCs/>
                <w:szCs w:val="22"/>
                <w:lang w:eastAsia="en-US"/>
              </w:rPr>
            </w:pPr>
            <w:r w:rsidRPr="002C539A">
              <w:rPr>
                <w:bCs/>
                <w:sz w:val="22"/>
                <w:szCs w:val="22"/>
                <w:lang w:eastAsia="en-US"/>
              </w:rPr>
              <w:t>«Коробка находок».</w:t>
            </w:r>
          </w:p>
          <w:p w:rsidR="00483D26" w:rsidRPr="002C539A" w:rsidRDefault="00483D26" w:rsidP="006932AF">
            <w:pPr>
              <w:snapToGrid/>
              <w:spacing w:before="0" w:after="0"/>
              <w:ind w:firstLine="426"/>
              <w:jc w:val="both"/>
              <w:rPr>
                <w:color w:val="000000"/>
                <w:szCs w:val="22"/>
                <w:lang w:eastAsia="en-US"/>
              </w:rPr>
            </w:pPr>
            <w:r w:rsidRPr="002C539A">
              <w:rPr>
                <w:color w:val="000000"/>
                <w:sz w:val="22"/>
                <w:szCs w:val="22"/>
                <w:lang w:eastAsia="en-US"/>
              </w:rPr>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483D26" w:rsidRPr="002C539A" w:rsidRDefault="00483D26" w:rsidP="006932AF">
            <w:pPr>
              <w:snapToGrid/>
              <w:spacing w:before="0" w:after="0"/>
              <w:jc w:val="both"/>
              <w:rPr>
                <w:szCs w:val="22"/>
                <w:lang w:eastAsia="en-US"/>
              </w:rPr>
            </w:pPr>
            <w:r w:rsidRPr="002C539A">
              <w:rPr>
                <w:sz w:val="22"/>
                <w:szCs w:val="22"/>
                <w:lang w:eastAsia="en-US"/>
              </w:rPr>
              <w:t>Предметные и сюжетные картинки, наборы открыток по сезонам, по ознакомлению детей с трудом взрослых, с праздниками.</w:t>
            </w:r>
          </w:p>
          <w:p w:rsidR="00483D26" w:rsidRPr="002C539A" w:rsidRDefault="00483D26" w:rsidP="006932AF">
            <w:pPr>
              <w:snapToGrid/>
              <w:spacing w:before="0" w:after="0"/>
              <w:jc w:val="both"/>
              <w:rPr>
                <w:szCs w:val="22"/>
                <w:lang w:eastAsia="en-US"/>
              </w:rPr>
            </w:pPr>
            <w:r w:rsidRPr="002C539A">
              <w:rPr>
                <w:sz w:val="22"/>
                <w:szCs w:val="22"/>
                <w:lang w:eastAsia="en-US"/>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rsidR="00483D26" w:rsidRPr="002C539A" w:rsidRDefault="00483D26" w:rsidP="006932AF">
            <w:pPr>
              <w:snapToGrid/>
              <w:spacing w:before="0" w:after="0"/>
              <w:jc w:val="both"/>
              <w:rPr>
                <w:szCs w:val="22"/>
                <w:lang w:eastAsia="en-US"/>
              </w:rPr>
            </w:pPr>
            <w:r w:rsidRPr="002C539A">
              <w:rPr>
                <w:sz w:val="22"/>
                <w:szCs w:val="22"/>
                <w:lang w:eastAsia="en-US"/>
              </w:rPr>
              <w:t xml:space="preserve">Набор тематических игрушек: «Домашние животные», «Фрукты», </w:t>
            </w:r>
            <w:r w:rsidRPr="002C539A">
              <w:rPr>
                <w:sz w:val="22"/>
                <w:szCs w:val="22"/>
                <w:lang w:eastAsia="en-US"/>
              </w:rPr>
              <w:lastRenderedPageBreak/>
              <w:t>«Овощи», «Животные нашего леса».</w:t>
            </w:r>
          </w:p>
          <w:p w:rsidR="00483D26" w:rsidRPr="002C539A" w:rsidRDefault="00483D26" w:rsidP="006932AF">
            <w:pPr>
              <w:snapToGrid/>
              <w:spacing w:before="0" w:after="0"/>
              <w:jc w:val="both"/>
              <w:rPr>
                <w:szCs w:val="22"/>
                <w:lang w:eastAsia="en-US"/>
              </w:rPr>
            </w:pPr>
            <w:r w:rsidRPr="002C539A">
              <w:rPr>
                <w:sz w:val="22"/>
                <w:szCs w:val="22"/>
                <w:lang w:eastAsia="en-US"/>
              </w:rPr>
              <w:t>Игры-вкладыши.</w:t>
            </w:r>
          </w:p>
          <w:p w:rsidR="00483D26" w:rsidRPr="000C56BB" w:rsidRDefault="00483D26" w:rsidP="006932AF">
            <w:pPr>
              <w:pStyle w:val="a6"/>
              <w:spacing w:before="0" w:beforeAutospacing="0" w:after="0" w:afterAutospacing="0"/>
              <w:jc w:val="both"/>
              <w:rPr>
                <w:szCs w:val="22"/>
                <w:lang w:val="ru-RU"/>
              </w:rPr>
            </w:pPr>
            <w:r w:rsidRPr="00722B65">
              <w:rPr>
                <w:sz w:val="22"/>
                <w:szCs w:val="22"/>
                <w:lang w:val="ru-RU"/>
              </w:rPr>
              <w:t xml:space="preserve">Муляжи, гербарии, учебные коллекции,  наборы открыток о природе, альбомы, которые используются в работе с детьми. </w:t>
            </w:r>
          </w:p>
          <w:p w:rsidR="00483D26" w:rsidRPr="002C539A" w:rsidRDefault="00483D26" w:rsidP="006932AF">
            <w:pPr>
              <w:snapToGrid/>
              <w:spacing w:before="0" w:after="0"/>
              <w:jc w:val="both"/>
              <w:rPr>
                <w:szCs w:val="22"/>
                <w:lang w:eastAsia="en-US"/>
              </w:rPr>
            </w:pPr>
            <w:r w:rsidRPr="002C539A">
              <w:rPr>
                <w:sz w:val="22"/>
                <w:szCs w:val="22"/>
                <w:lang w:eastAsia="en-US"/>
              </w:rPr>
              <w:t>«Занимательная коробка», книги направленная на развитие тактильных ощущений.</w:t>
            </w:r>
          </w:p>
          <w:p w:rsidR="00483D26" w:rsidRPr="002C539A" w:rsidRDefault="00483D26" w:rsidP="006932AF">
            <w:pPr>
              <w:snapToGrid/>
              <w:spacing w:before="0" w:after="0"/>
              <w:jc w:val="both"/>
              <w:rPr>
                <w:szCs w:val="22"/>
                <w:lang w:eastAsia="en-US"/>
              </w:rPr>
            </w:pPr>
            <w:r w:rsidRPr="002C539A">
              <w:rPr>
                <w:sz w:val="22"/>
                <w:szCs w:val="22"/>
                <w:lang w:eastAsia="en-US"/>
              </w:rPr>
              <w:t>Дидактическая кукла с подбором одежды для всех сезонов.</w:t>
            </w:r>
          </w:p>
          <w:p w:rsidR="00483D26" w:rsidRPr="002C539A" w:rsidRDefault="00483D26" w:rsidP="006932AF">
            <w:pPr>
              <w:snapToGrid/>
              <w:spacing w:before="0" w:after="0"/>
              <w:jc w:val="both"/>
              <w:rPr>
                <w:szCs w:val="22"/>
                <w:lang w:eastAsia="en-US"/>
              </w:rPr>
            </w:pPr>
            <w:r w:rsidRPr="002C539A">
              <w:rPr>
                <w:sz w:val="22"/>
                <w:szCs w:val="22"/>
                <w:lang w:eastAsia="en-US"/>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483D26" w:rsidRPr="002C539A" w:rsidRDefault="00483D26" w:rsidP="006932AF">
            <w:pPr>
              <w:snapToGrid/>
              <w:spacing w:before="0" w:after="0"/>
              <w:jc w:val="both"/>
              <w:rPr>
                <w:szCs w:val="22"/>
                <w:lang w:eastAsia="en-US"/>
              </w:rPr>
            </w:pPr>
            <w:r w:rsidRPr="002C539A">
              <w:rPr>
                <w:sz w:val="22"/>
                <w:szCs w:val="22"/>
                <w:lang w:eastAsia="en-US"/>
              </w:rPr>
              <w:t>Мини-огороды, где имеются посадки лука, овса, гороха, фасоли, огурцов, ведутся тетради наблюдений за ростом и развитием растений.</w:t>
            </w:r>
          </w:p>
          <w:p w:rsidR="00483D26" w:rsidRPr="002C539A" w:rsidRDefault="00483D26" w:rsidP="006932AF">
            <w:pPr>
              <w:snapToGrid/>
              <w:spacing w:before="0" w:after="0"/>
              <w:jc w:val="both"/>
              <w:rPr>
                <w:szCs w:val="22"/>
                <w:lang w:eastAsia="en-US"/>
              </w:rPr>
            </w:pPr>
            <w:r w:rsidRPr="002C539A">
              <w:rPr>
                <w:sz w:val="22"/>
                <w:szCs w:val="22"/>
                <w:lang w:eastAsia="en-US"/>
              </w:rPr>
              <w:t>Макеты «Животные нашего леса», «Лес», «Птицы» для ознакомления детей с природной зоной Урала.</w:t>
            </w:r>
          </w:p>
          <w:p w:rsidR="00483D26" w:rsidRPr="002C539A" w:rsidRDefault="00483D26" w:rsidP="006932AF">
            <w:pPr>
              <w:snapToGrid/>
              <w:spacing w:before="0" w:after="0"/>
              <w:jc w:val="both"/>
              <w:rPr>
                <w:szCs w:val="22"/>
                <w:lang w:eastAsia="en-US"/>
              </w:rPr>
            </w:pPr>
            <w:r w:rsidRPr="002C539A">
              <w:rPr>
                <w:sz w:val="22"/>
                <w:szCs w:val="22"/>
                <w:lang w:eastAsia="en-US"/>
              </w:rPr>
              <w:t>Фотографии, иллюстрации, слайды природы родного края.</w:t>
            </w:r>
          </w:p>
          <w:p w:rsidR="00483D26" w:rsidRPr="002C539A" w:rsidRDefault="00483D26" w:rsidP="006932AF">
            <w:pPr>
              <w:snapToGrid/>
              <w:spacing w:before="0" w:after="0"/>
              <w:jc w:val="both"/>
              <w:rPr>
                <w:szCs w:val="22"/>
                <w:lang w:eastAsia="en-US"/>
              </w:rPr>
            </w:pPr>
            <w:r w:rsidRPr="002C539A">
              <w:rPr>
                <w:sz w:val="22"/>
                <w:szCs w:val="22"/>
                <w:lang w:eastAsia="en-US"/>
              </w:rPr>
              <w:t>Видеотека (фильмы о природе).</w:t>
            </w:r>
          </w:p>
          <w:p w:rsidR="00483D26" w:rsidRPr="002C539A" w:rsidRDefault="00483D26" w:rsidP="006932AF">
            <w:pPr>
              <w:snapToGrid/>
              <w:spacing w:before="0" w:after="0"/>
              <w:jc w:val="both"/>
              <w:rPr>
                <w:szCs w:val="22"/>
                <w:lang w:eastAsia="en-US"/>
              </w:rPr>
            </w:pPr>
            <w:r w:rsidRPr="002C539A">
              <w:rPr>
                <w:sz w:val="22"/>
                <w:szCs w:val="22"/>
                <w:lang w:eastAsia="en-US"/>
              </w:rPr>
              <w:t>Библиотека (книги о природе).</w:t>
            </w:r>
          </w:p>
          <w:p w:rsidR="00483D26" w:rsidRPr="002C539A" w:rsidRDefault="00483D26" w:rsidP="006932AF">
            <w:pPr>
              <w:snapToGrid/>
              <w:spacing w:before="0" w:after="0"/>
              <w:jc w:val="both"/>
              <w:rPr>
                <w:szCs w:val="22"/>
                <w:lang w:eastAsia="en-US"/>
              </w:rPr>
            </w:pPr>
            <w:r w:rsidRPr="002C539A">
              <w:rPr>
                <w:sz w:val="22"/>
                <w:szCs w:val="22"/>
                <w:lang w:eastAsia="en-US"/>
              </w:rPr>
              <w:t>Фонотека (голоса птиц, животных, диалоги, песни о природе).</w:t>
            </w:r>
          </w:p>
          <w:p w:rsidR="00483D26" w:rsidRPr="002C539A" w:rsidRDefault="00483D26" w:rsidP="006932AF">
            <w:pPr>
              <w:snapToGrid/>
              <w:spacing w:before="0" w:after="0"/>
              <w:ind w:firstLine="426"/>
              <w:jc w:val="both"/>
              <w:rPr>
                <w:szCs w:val="22"/>
                <w:lang w:eastAsia="en-US"/>
              </w:rPr>
            </w:pPr>
          </w:p>
          <w:p w:rsidR="00483D26" w:rsidRPr="002C539A" w:rsidRDefault="00483D26" w:rsidP="006932AF">
            <w:pPr>
              <w:snapToGrid/>
              <w:spacing w:before="0" w:after="0"/>
              <w:rPr>
                <w:szCs w:val="22"/>
                <w:lang w:eastAsia="en-US"/>
              </w:rPr>
            </w:pPr>
          </w:p>
          <w:p w:rsidR="00483D26" w:rsidRPr="002C539A" w:rsidRDefault="00483D26" w:rsidP="006932AF">
            <w:pPr>
              <w:snapToGrid/>
              <w:spacing w:before="0" w:after="0"/>
              <w:rPr>
                <w:szCs w:val="22"/>
                <w:lang w:eastAsia="en-US"/>
              </w:rPr>
            </w:pPr>
          </w:p>
          <w:p w:rsidR="00483D26" w:rsidRPr="002C539A" w:rsidRDefault="00483D26" w:rsidP="006932AF">
            <w:pPr>
              <w:snapToGrid/>
              <w:spacing w:before="0" w:after="0"/>
              <w:rPr>
                <w:szCs w:val="22"/>
                <w:lang w:eastAsia="en-US"/>
              </w:rPr>
            </w:pPr>
          </w:p>
          <w:p w:rsidR="00483D26" w:rsidRPr="002C539A" w:rsidRDefault="00483D26" w:rsidP="006932AF">
            <w:pPr>
              <w:snapToGrid/>
              <w:spacing w:before="0" w:after="0"/>
              <w:jc w:val="both"/>
              <w:rPr>
                <w:szCs w:val="22"/>
                <w:lang w:eastAsia="en-US"/>
              </w:rPr>
            </w:pPr>
          </w:p>
        </w:tc>
        <w:tc>
          <w:tcPr>
            <w:tcW w:w="7740" w:type="dxa"/>
          </w:tcPr>
          <w:p w:rsidR="00483D26" w:rsidRPr="002C539A" w:rsidRDefault="00483D26" w:rsidP="006932AF">
            <w:pPr>
              <w:snapToGrid/>
              <w:spacing w:before="0" w:after="0"/>
              <w:jc w:val="both"/>
              <w:rPr>
                <w:szCs w:val="22"/>
                <w:lang w:eastAsia="en-US"/>
              </w:rPr>
            </w:pPr>
            <w:r w:rsidRPr="002C539A">
              <w:rPr>
                <w:sz w:val="22"/>
                <w:szCs w:val="22"/>
                <w:lang w:eastAsia="en-US"/>
              </w:rPr>
              <w:lastRenderedPageBreak/>
              <w:t xml:space="preserve">Изделия из металла (алюминиевые, стальные, чугунные).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Иллюстрации: как добывают руду и выплавляют металл.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Магниты разной величины, размера. Компас.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Карта Урала и ее контурное изображение на листе ватмана. Северный Урал – тундра, тайга.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483D26" w:rsidRPr="002C539A" w:rsidRDefault="00483D26" w:rsidP="006932AF">
            <w:pPr>
              <w:snapToGrid/>
              <w:spacing w:before="0" w:after="0"/>
              <w:jc w:val="both"/>
              <w:rPr>
                <w:szCs w:val="22"/>
                <w:lang w:eastAsia="en-US"/>
              </w:rPr>
            </w:pPr>
            <w:r w:rsidRPr="002C539A">
              <w:rPr>
                <w:sz w:val="22"/>
                <w:szCs w:val="22"/>
                <w:lang w:eastAsia="en-US"/>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483D26" w:rsidRPr="002C539A" w:rsidRDefault="00483D26" w:rsidP="006932AF">
            <w:pPr>
              <w:snapToGrid/>
              <w:spacing w:before="0" w:after="0"/>
              <w:jc w:val="both"/>
              <w:rPr>
                <w:szCs w:val="22"/>
                <w:lang w:eastAsia="en-US"/>
              </w:rPr>
            </w:pPr>
            <w:r w:rsidRPr="002C539A">
              <w:rPr>
                <w:sz w:val="22"/>
                <w:szCs w:val="22"/>
                <w:lang w:eastAsia="en-US"/>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Книги «Сказания о Древнем Урале», знакомство детей с племенами исседонов и аримаспов, живших в древности. </w:t>
            </w:r>
          </w:p>
          <w:p w:rsidR="00483D26" w:rsidRPr="002C539A" w:rsidRDefault="00483D26" w:rsidP="006932AF">
            <w:pPr>
              <w:snapToGrid/>
              <w:spacing w:before="0" w:after="0"/>
              <w:jc w:val="both"/>
              <w:rPr>
                <w:color w:val="FF0000"/>
                <w:szCs w:val="22"/>
                <w:lang w:eastAsia="en-US"/>
              </w:rPr>
            </w:pPr>
            <w:r w:rsidRPr="002C539A">
              <w:rPr>
                <w:sz w:val="22"/>
                <w:szCs w:val="22"/>
                <w:lang w:eastAsia="en-US"/>
              </w:rPr>
              <w:t xml:space="preserve">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w:t>
            </w:r>
            <w:r w:rsidRPr="002C539A">
              <w:rPr>
                <w:sz w:val="22"/>
                <w:szCs w:val="22"/>
                <w:lang w:eastAsia="en-US"/>
              </w:rPr>
              <w:lastRenderedPageBreak/>
              <w:t>родственники в других городах и селах Урала», «История моей семьи», др.</w:t>
            </w:r>
          </w:p>
          <w:p w:rsidR="00483D26" w:rsidRPr="002C539A" w:rsidRDefault="00483D26" w:rsidP="006932AF">
            <w:pPr>
              <w:snapToGrid/>
              <w:spacing w:before="0" w:after="0"/>
              <w:jc w:val="both"/>
              <w:rPr>
                <w:szCs w:val="22"/>
                <w:lang w:eastAsia="en-US"/>
              </w:rPr>
            </w:pPr>
            <w:r w:rsidRPr="002C539A">
              <w:rPr>
                <w:sz w:val="22"/>
                <w:szCs w:val="22"/>
                <w:lang w:eastAsia="en-US"/>
              </w:rPr>
              <w:t>Выставки: «Урал – кладовая земли» - полезные ископаемые и камни-самоцветы; «Наш родной город (село)».</w:t>
            </w:r>
          </w:p>
          <w:p w:rsidR="00483D26" w:rsidRPr="002C539A" w:rsidRDefault="00483D26" w:rsidP="006932AF">
            <w:pPr>
              <w:snapToGrid/>
              <w:spacing w:before="0" w:after="0"/>
              <w:jc w:val="both"/>
              <w:rPr>
                <w:szCs w:val="22"/>
                <w:lang w:eastAsia="en-US"/>
              </w:rPr>
            </w:pPr>
            <w:r w:rsidRPr="002C539A">
              <w:rPr>
                <w:sz w:val="22"/>
                <w:szCs w:val="22"/>
                <w:lang w:eastAsia="en-US"/>
              </w:rPr>
              <w:t>Фотографии, книги о городе (селе), иллюстрации картин.</w:t>
            </w:r>
          </w:p>
          <w:p w:rsidR="00483D26" w:rsidRPr="002C539A" w:rsidRDefault="00483D26" w:rsidP="006932AF">
            <w:pPr>
              <w:snapToGrid/>
              <w:spacing w:before="0" w:after="0"/>
              <w:jc w:val="both"/>
              <w:rPr>
                <w:szCs w:val="22"/>
                <w:lang w:eastAsia="en-US"/>
              </w:rPr>
            </w:pPr>
            <w:r w:rsidRPr="002C539A">
              <w:rPr>
                <w:sz w:val="22"/>
                <w:szCs w:val="22"/>
                <w:lang w:eastAsia="en-US"/>
              </w:rPr>
              <w:t>Коллекция уральских камней.</w:t>
            </w:r>
          </w:p>
          <w:p w:rsidR="00483D26" w:rsidRPr="002C539A" w:rsidRDefault="00483D26" w:rsidP="006932AF">
            <w:pPr>
              <w:snapToGrid/>
              <w:spacing w:before="0" w:after="0"/>
              <w:jc w:val="both"/>
              <w:rPr>
                <w:szCs w:val="22"/>
                <w:lang w:eastAsia="en-US"/>
              </w:rPr>
            </w:pPr>
            <w:r w:rsidRPr="002C539A">
              <w:rPr>
                <w:sz w:val="22"/>
                <w:szCs w:val="22"/>
                <w:lang w:eastAsia="en-US"/>
              </w:rPr>
              <w:t xml:space="preserve">Книги с изображениями  изделий уральских мастеров, использовавших для своих работ камни самоцветы. </w:t>
            </w:r>
          </w:p>
          <w:p w:rsidR="00483D26" w:rsidRPr="002C539A" w:rsidRDefault="00483D26" w:rsidP="006932AF">
            <w:pPr>
              <w:snapToGrid/>
              <w:spacing w:before="0" w:after="0"/>
              <w:jc w:val="both"/>
              <w:rPr>
                <w:iCs/>
                <w:szCs w:val="22"/>
                <w:lang w:eastAsia="en-US"/>
              </w:rPr>
            </w:pPr>
            <w:r w:rsidRPr="002C539A">
              <w:rPr>
                <w:sz w:val="22"/>
                <w:szCs w:val="22"/>
                <w:lang w:eastAsia="en-US"/>
              </w:rPr>
              <w:t xml:space="preserve">Мини-музей поделок и ювелирных изделий из различных уральских камней. Художественные произведения  </w:t>
            </w:r>
            <w:r w:rsidRPr="002C539A">
              <w:rPr>
                <w:iCs/>
                <w:sz w:val="22"/>
                <w:szCs w:val="22"/>
                <w:lang w:eastAsia="en-US"/>
              </w:rPr>
              <w:t>«Сказы П.П. Бажова».</w:t>
            </w:r>
          </w:p>
          <w:p w:rsidR="00483D26" w:rsidRPr="002C539A" w:rsidRDefault="00483D26" w:rsidP="006932AF">
            <w:pPr>
              <w:snapToGrid/>
              <w:spacing w:before="0" w:after="0"/>
              <w:jc w:val="both"/>
              <w:rPr>
                <w:szCs w:val="22"/>
                <w:lang w:eastAsia="en-US"/>
              </w:rPr>
            </w:pPr>
            <w:r w:rsidRPr="002C539A">
              <w:rPr>
                <w:sz w:val="22"/>
                <w:szCs w:val="22"/>
                <w:lang w:eastAsia="en-US"/>
              </w:rPr>
              <w:t>Ил</w:t>
            </w:r>
            <w:r w:rsidRPr="002C539A">
              <w:rPr>
                <w:sz w:val="22"/>
                <w:szCs w:val="22"/>
                <w:lang w:eastAsia="en-US"/>
              </w:rPr>
              <w:softHyphen/>
              <w:t>люстративный материал, слайды, отображающие основные функ</w:t>
            </w:r>
            <w:r w:rsidRPr="002C539A">
              <w:rPr>
                <w:sz w:val="22"/>
                <w:szCs w:val="22"/>
                <w:lang w:eastAsia="en-US"/>
              </w:rPr>
              <w:softHyphen/>
              <w:t>ции родного города (села) (защитно-оборонительная, торговая, промыш</w:t>
            </w:r>
            <w:r w:rsidRPr="002C539A">
              <w:rPr>
                <w:sz w:val="22"/>
                <w:szCs w:val="22"/>
                <w:lang w:eastAsia="en-US"/>
              </w:rPr>
              <w:softHyphen/>
              <w:t>ленная, функция отдыха и развлечения), сооружения архитектуры и скульптуры исторические и современные здания города, культур</w:t>
            </w:r>
            <w:r w:rsidRPr="002C539A">
              <w:rPr>
                <w:sz w:val="22"/>
                <w:szCs w:val="22"/>
                <w:lang w:eastAsia="en-US"/>
              </w:rPr>
              <w:softHyphen/>
              <w:t xml:space="preserve">ные сооружения.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Детско-взрослые проекты: «Парк будущего», «Современный город» и т.д. </w:t>
            </w:r>
          </w:p>
          <w:p w:rsidR="00483D26" w:rsidRPr="002C539A" w:rsidRDefault="00483D26" w:rsidP="006932AF">
            <w:pPr>
              <w:snapToGrid/>
              <w:spacing w:before="0" w:after="0"/>
              <w:jc w:val="both"/>
              <w:rPr>
                <w:szCs w:val="22"/>
                <w:lang w:eastAsia="en-US"/>
              </w:rPr>
            </w:pPr>
            <w:r w:rsidRPr="002C539A">
              <w:rPr>
                <w:sz w:val="22"/>
                <w:szCs w:val="22"/>
                <w:lang w:eastAsia="en-US"/>
              </w:rPr>
              <w:t>Плоскостные модели архитектурных сооружений и их частей (например, крепости, площади).</w:t>
            </w:r>
          </w:p>
          <w:p w:rsidR="00483D26" w:rsidRPr="002C539A" w:rsidRDefault="00483D26" w:rsidP="006932AF">
            <w:pPr>
              <w:snapToGrid/>
              <w:spacing w:before="0" w:after="0"/>
              <w:jc w:val="both"/>
              <w:rPr>
                <w:szCs w:val="22"/>
                <w:lang w:eastAsia="en-US"/>
              </w:rPr>
            </w:pPr>
            <w:r w:rsidRPr="002C539A">
              <w:rPr>
                <w:sz w:val="22"/>
                <w:szCs w:val="22"/>
                <w:lang w:eastAsia="en-US"/>
              </w:rPr>
              <w:t>Игра «город-мечта» («что могло бы здесь находиться и происходить»).</w:t>
            </w:r>
          </w:p>
          <w:p w:rsidR="00483D26" w:rsidRPr="002C539A" w:rsidRDefault="00483D26" w:rsidP="006932AF">
            <w:pPr>
              <w:snapToGrid/>
              <w:spacing w:before="0" w:after="0"/>
              <w:jc w:val="both"/>
              <w:rPr>
                <w:szCs w:val="22"/>
                <w:lang w:eastAsia="en-US"/>
              </w:rPr>
            </w:pPr>
            <w:r w:rsidRPr="002C539A">
              <w:rPr>
                <w:sz w:val="22"/>
                <w:szCs w:val="22"/>
                <w:lang w:eastAsia="en-US"/>
              </w:rPr>
              <w:t>Символов в городской среде.</w:t>
            </w:r>
          </w:p>
          <w:p w:rsidR="00483D26" w:rsidRPr="002C539A" w:rsidRDefault="00483D26" w:rsidP="006932AF">
            <w:pPr>
              <w:snapToGrid/>
              <w:spacing w:before="0" w:after="0"/>
              <w:jc w:val="both"/>
              <w:rPr>
                <w:szCs w:val="22"/>
                <w:lang w:eastAsia="en-US"/>
              </w:rPr>
            </w:pPr>
            <w:r w:rsidRPr="002C539A">
              <w:rPr>
                <w:sz w:val="22"/>
                <w:szCs w:val="22"/>
                <w:lang w:eastAsia="en-US"/>
              </w:rPr>
              <w:t>Иллюстрации, слайды, фотографии для игры-путешествия по родному городу,  проведение воображаемых экскурсий, побуж</w:t>
            </w:r>
            <w:r w:rsidRPr="002C539A">
              <w:rPr>
                <w:sz w:val="22"/>
                <w:szCs w:val="22"/>
                <w:lang w:eastAsia="en-US"/>
              </w:rPr>
              <w:softHyphen/>
              <w:t>дение к поиску ответов на возникающие у детей вопросы о городе, использование имеющейся инфор</w:t>
            </w:r>
            <w:r w:rsidRPr="002C539A">
              <w:rPr>
                <w:sz w:val="22"/>
                <w:szCs w:val="22"/>
                <w:lang w:eastAsia="en-US"/>
              </w:rPr>
              <w:softHyphen/>
              <w:t>мации.</w:t>
            </w:r>
          </w:p>
          <w:p w:rsidR="00483D26" w:rsidRPr="000C56BB" w:rsidRDefault="00483D26" w:rsidP="006932AF">
            <w:pPr>
              <w:pStyle w:val="a6"/>
              <w:spacing w:before="0" w:beforeAutospacing="0" w:after="0" w:afterAutospacing="0"/>
              <w:rPr>
                <w:szCs w:val="22"/>
                <w:lang w:val="ru-RU"/>
              </w:rPr>
            </w:pPr>
            <w:r w:rsidRPr="00722B65">
              <w:rPr>
                <w:sz w:val="22"/>
                <w:szCs w:val="22"/>
                <w:lang w:val="ru-RU"/>
              </w:rPr>
              <w:t xml:space="preserve">Энциклопедии, научно-познавательная, художественная литература </w:t>
            </w:r>
            <w:r w:rsidRPr="00722B65">
              <w:rPr>
                <w:i/>
                <w:sz w:val="22"/>
                <w:szCs w:val="22"/>
                <w:lang w:val="ru-RU"/>
              </w:rPr>
              <w:t xml:space="preserve"> </w:t>
            </w:r>
            <w:r w:rsidRPr="00722B65">
              <w:rPr>
                <w:iCs/>
                <w:sz w:val="22"/>
                <w:szCs w:val="22"/>
                <w:lang w:val="ru-RU"/>
              </w:rPr>
              <w:t xml:space="preserve">«История города Екатеринбурга»; «История возникновения моего города (села); </w:t>
            </w:r>
            <w:r w:rsidRPr="00722B65">
              <w:rPr>
                <w:sz w:val="22"/>
                <w:szCs w:val="22"/>
                <w:lang w:val="ru-RU"/>
              </w:rPr>
              <w:t>«Сказ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483D26" w:rsidRPr="000C56BB" w:rsidRDefault="00483D26" w:rsidP="006932AF">
            <w:pPr>
              <w:pStyle w:val="a6"/>
              <w:spacing w:before="0" w:beforeAutospacing="0" w:after="0" w:afterAutospacing="0"/>
              <w:jc w:val="both"/>
              <w:rPr>
                <w:szCs w:val="22"/>
                <w:lang w:val="ru-RU"/>
              </w:rPr>
            </w:pPr>
            <w:r w:rsidRPr="00722B65">
              <w:rPr>
                <w:sz w:val="22"/>
                <w:szCs w:val="22"/>
                <w:lang w:val="ru-RU"/>
              </w:rPr>
              <w:t>Фотографии, иллюстрации театров, музеев, парков города (села), Екатеринбурга.</w:t>
            </w:r>
          </w:p>
          <w:p w:rsidR="00483D26" w:rsidRPr="002C539A" w:rsidRDefault="00483D26" w:rsidP="006932AF">
            <w:pPr>
              <w:snapToGrid/>
              <w:spacing w:before="0" w:after="0"/>
              <w:jc w:val="both"/>
              <w:rPr>
                <w:szCs w:val="22"/>
                <w:lang w:eastAsia="en-US"/>
              </w:rPr>
            </w:pPr>
            <w:r w:rsidRPr="002C539A">
              <w:rPr>
                <w:sz w:val="22"/>
                <w:szCs w:val="22"/>
                <w:lang w:eastAsia="en-US"/>
              </w:rPr>
              <w:t>Журналы или газеты о малой родине, карты города, маршруты экскурсий и прогулок по городу.</w:t>
            </w:r>
          </w:p>
          <w:p w:rsidR="00483D26" w:rsidRPr="002C539A" w:rsidRDefault="00483D26" w:rsidP="006932AF">
            <w:pPr>
              <w:snapToGrid/>
              <w:spacing w:before="0" w:after="0"/>
              <w:jc w:val="both"/>
              <w:rPr>
                <w:szCs w:val="22"/>
                <w:lang w:eastAsia="en-US"/>
              </w:rPr>
            </w:pPr>
            <w:r w:rsidRPr="002C539A">
              <w:rPr>
                <w:sz w:val="22"/>
                <w:szCs w:val="22"/>
                <w:lang w:eastAsia="en-US"/>
              </w:rPr>
              <w:t>Коллекции картинок, открыток, символов, значков, марок, календариков.</w:t>
            </w:r>
          </w:p>
          <w:p w:rsidR="00483D26" w:rsidRPr="002C539A" w:rsidRDefault="00483D26" w:rsidP="006932AF">
            <w:pPr>
              <w:snapToGrid/>
              <w:spacing w:before="0" w:after="0"/>
              <w:jc w:val="both"/>
              <w:rPr>
                <w:szCs w:val="22"/>
                <w:lang w:eastAsia="en-US"/>
              </w:rPr>
            </w:pPr>
            <w:r w:rsidRPr="002C539A">
              <w:rPr>
                <w:sz w:val="22"/>
                <w:szCs w:val="22"/>
                <w:lang w:eastAsia="en-US"/>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C539A">
              <w:rPr>
                <w:sz w:val="22"/>
                <w:szCs w:val="22"/>
                <w:lang w:eastAsia="en-US"/>
              </w:rPr>
              <w:t>Дидактическая игра «Узнай  герб своего города», «Пазлы» (картинка с гербом города»).</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C539A">
              <w:rPr>
                <w:sz w:val="22"/>
                <w:szCs w:val="22"/>
                <w:lang w:eastAsia="en-US"/>
              </w:rPr>
              <w:lastRenderedPageBreak/>
              <w:t>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jc w:val="both"/>
              <w:rPr>
                <w:szCs w:val="22"/>
                <w:lang w:eastAsia="en-US"/>
              </w:rPr>
            </w:pPr>
            <w:r w:rsidRPr="002C539A">
              <w:rPr>
                <w:sz w:val="22"/>
                <w:szCs w:val="22"/>
                <w:lang w:eastAsia="en-US"/>
              </w:rPr>
              <w:t>Взросло-детские проекты: «Герб моей семьи»; «Таким я вижу герб моего города (села)».</w:t>
            </w:r>
          </w:p>
          <w:p w:rsidR="00483D26" w:rsidRPr="002C539A" w:rsidRDefault="00483D26" w:rsidP="006932AF">
            <w:pPr>
              <w:snapToGrid/>
              <w:spacing w:before="0" w:after="0"/>
              <w:rPr>
                <w:bCs/>
                <w:szCs w:val="22"/>
                <w:lang w:eastAsia="en-US"/>
              </w:rPr>
            </w:pPr>
            <w:r w:rsidRPr="002C539A">
              <w:rPr>
                <w:bCs/>
                <w:sz w:val="22"/>
                <w:szCs w:val="22"/>
                <w:lang w:eastAsia="en-US"/>
              </w:rPr>
              <w:t>«Коробка находок».</w:t>
            </w:r>
          </w:p>
          <w:p w:rsidR="00483D26" w:rsidRPr="002C539A" w:rsidRDefault="00483D26" w:rsidP="006932AF">
            <w:pPr>
              <w:snapToGrid/>
              <w:spacing w:before="0" w:after="0"/>
              <w:rPr>
                <w:szCs w:val="22"/>
                <w:lang w:eastAsia="en-US"/>
              </w:rPr>
            </w:pPr>
            <w:r w:rsidRPr="002C539A">
              <w:rPr>
                <w:sz w:val="22"/>
                <w:szCs w:val="22"/>
                <w:lang w:eastAsia="en-US"/>
              </w:rPr>
              <w:t>Знаковый стенд  «Я узнаю, я умею, я хочу научиться».</w:t>
            </w:r>
          </w:p>
          <w:p w:rsidR="00483D26" w:rsidRPr="002C539A" w:rsidRDefault="00483D26" w:rsidP="006932AF">
            <w:pPr>
              <w:tabs>
                <w:tab w:val="center" w:pos="4677"/>
              </w:tabs>
              <w:snapToGrid/>
              <w:spacing w:before="0" w:after="0"/>
              <w:jc w:val="both"/>
              <w:rPr>
                <w:szCs w:val="22"/>
                <w:lang w:eastAsia="en-US"/>
              </w:rPr>
            </w:pPr>
            <w:r w:rsidRPr="002C539A">
              <w:rPr>
                <w:sz w:val="22"/>
                <w:szCs w:val="22"/>
                <w:lang w:eastAsia="en-US"/>
              </w:rPr>
              <w:t xml:space="preserve">Стендовая рукописная книга  с материалами о родном городе. </w:t>
            </w:r>
          </w:p>
          <w:p w:rsidR="00483D26" w:rsidRPr="002C539A" w:rsidRDefault="00483D26" w:rsidP="006932AF">
            <w:pPr>
              <w:snapToGrid/>
              <w:spacing w:before="0" w:after="0"/>
              <w:rPr>
                <w:szCs w:val="22"/>
                <w:lang w:eastAsia="en-US"/>
              </w:rPr>
            </w:pPr>
            <w:r w:rsidRPr="002C539A">
              <w:rPr>
                <w:sz w:val="22"/>
                <w:szCs w:val="22"/>
                <w:lang w:eastAsia="en-US"/>
              </w:rPr>
              <w:t>Макеты внутреннего устройства и убранства избы; «Русское подворье».</w:t>
            </w:r>
          </w:p>
          <w:p w:rsidR="00483D26" w:rsidRPr="002C539A" w:rsidRDefault="00483D26" w:rsidP="006932AF">
            <w:pPr>
              <w:tabs>
                <w:tab w:val="center" w:pos="4677"/>
              </w:tabs>
              <w:snapToGrid/>
              <w:spacing w:before="0" w:after="0"/>
              <w:jc w:val="both"/>
              <w:rPr>
                <w:szCs w:val="22"/>
                <w:lang w:eastAsia="en-US"/>
              </w:rPr>
            </w:pPr>
            <w:r w:rsidRPr="002C539A">
              <w:rPr>
                <w:sz w:val="22"/>
                <w:szCs w:val="22"/>
                <w:lang w:eastAsia="en-US"/>
              </w:rPr>
              <w:t>Коллекция кукол в костюмах народов Урала и фольклорные материалы.</w:t>
            </w:r>
          </w:p>
          <w:p w:rsidR="00483D26" w:rsidRPr="002C539A" w:rsidRDefault="00483D26" w:rsidP="006932AF">
            <w:pPr>
              <w:tabs>
                <w:tab w:val="center" w:pos="4677"/>
              </w:tabs>
              <w:snapToGrid/>
              <w:spacing w:before="0" w:after="0"/>
              <w:jc w:val="both"/>
              <w:rPr>
                <w:szCs w:val="22"/>
                <w:lang w:eastAsia="en-US"/>
              </w:rPr>
            </w:pPr>
            <w:r w:rsidRPr="002C539A">
              <w:rPr>
                <w:sz w:val="22"/>
                <w:szCs w:val="22"/>
                <w:lang w:eastAsia="en-US"/>
              </w:rPr>
              <w:t>Микроскоп, весы, лупы, ёмкости с водой для экспериментирования с камнями «Свойства камня».</w:t>
            </w:r>
          </w:p>
          <w:p w:rsidR="00483D26" w:rsidRPr="002C539A" w:rsidRDefault="00483D26" w:rsidP="006932AF">
            <w:pPr>
              <w:tabs>
                <w:tab w:val="center" w:pos="4677"/>
              </w:tabs>
              <w:snapToGrid/>
              <w:spacing w:before="0" w:after="0"/>
              <w:jc w:val="both"/>
              <w:rPr>
                <w:szCs w:val="22"/>
                <w:lang w:eastAsia="en-US"/>
              </w:rPr>
            </w:pPr>
            <w:r w:rsidRPr="002C539A">
              <w:rPr>
                <w:sz w:val="22"/>
                <w:szCs w:val="22"/>
                <w:lang w:eastAsia="en-US"/>
              </w:rPr>
              <w:t>Видеосюжеты о ближайшем природном окружении по сезонам года.</w:t>
            </w:r>
          </w:p>
          <w:p w:rsidR="00483D26" w:rsidRPr="002C539A" w:rsidRDefault="00483D26" w:rsidP="006932AF">
            <w:pPr>
              <w:pStyle w:val="16"/>
              <w:jc w:val="both"/>
              <w:rPr>
                <w:rFonts w:ascii="Times New Roman" w:hAnsi="Times New Roman"/>
              </w:rPr>
            </w:pPr>
            <w:r w:rsidRPr="002C539A">
              <w:rPr>
                <w:rFonts w:ascii="Times New Roman" w:hAnsi="Times New Roman"/>
              </w:rPr>
              <w:t xml:space="preserve">Эко-библиотека. </w:t>
            </w:r>
          </w:p>
          <w:p w:rsidR="00483D26" w:rsidRPr="002C539A" w:rsidRDefault="00483D26" w:rsidP="006932AF">
            <w:pPr>
              <w:tabs>
                <w:tab w:val="center" w:pos="4677"/>
              </w:tabs>
              <w:snapToGrid/>
              <w:spacing w:before="0" w:after="0"/>
              <w:jc w:val="both"/>
              <w:rPr>
                <w:szCs w:val="22"/>
                <w:lang w:eastAsia="en-US"/>
              </w:rPr>
            </w:pPr>
            <w:r w:rsidRPr="002C539A">
              <w:rPr>
                <w:sz w:val="22"/>
                <w:szCs w:val="22"/>
                <w:lang w:eastAsia="en-US"/>
              </w:rPr>
              <w:t>Эко-мультибанк.</w:t>
            </w:r>
          </w:p>
          <w:p w:rsidR="00483D26" w:rsidRPr="002C539A" w:rsidRDefault="00483D26" w:rsidP="006932AF">
            <w:pPr>
              <w:pStyle w:val="16"/>
              <w:jc w:val="both"/>
              <w:rPr>
                <w:rFonts w:ascii="Times New Roman" w:hAnsi="Times New Roman"/>
              </w:rPr>
            </w:pPr>
            <w:r w:rsidRPr="002C539A">
              <w:rPr>
                <w:rFonts w:ascii="Times New Roman" w:hAnsi="Times New Roman"/>
              </w:rPr>
              <w:t xml:space="preserve">Фотоколлажи акций добра «Природоспас»; «Чистый двор, красивый двор». </w:t>
            </w:r>
          </w:p>
          <w:p w:rsidR="00483D26" w:rsidRPr="002C539A" w:rsidRDefault="00483D26" w:rsidP="006932AF">
            <w:pPr>
              <w:pStyle w:val="16"/>
              <w:jc w:val="both"/>
              <w:rPr>
                <w:rFonts w:ascii="Times New Roman" w:hAnsi="Times New Roman"/>
              </w:rPr>
            </w:pPr>
            <w:r w:rsidRPr="002C539A">
              <w:rPr>
                <w:rFonts w:ascii="Times New Roman" w:hAnsi="Times New Roman"/>
              </w:rPr>
              <w:t xml:space="preserve">Рукописная книга «Летопись маленькой природы детского сада», переносной музей природы. </w:t>
            </w:r>
          </w:p>
          <w:p w:rsidR="00483D26" w:rsidRPr="002C539A" w:rsidRDefault="00483D26" w:rsidP="006932AF">
            <w:pPr>
              <w:pStyle w:val="16"/>
              <w:jc w:val="both"/>
              <w:rPr>
                <w:rFonts w:ascii="Times New Roman" w:hAnsi="Times New Roman"/>
              </w:rPr>
            </w:pPr>
            <w:r w:rsidRPr="002C539A">
              <w:rPr>
                <w:rFonts w:ascii="Times New Roman" w:hAnsi="Times New Roman"/>
              </w:rPr>
              <w:t>«Красная Книга», созданная из рисунков редких и исчезающих видов растений, животных, птиц.</w:t>
            </w:r>
          </w:p>
          <w:p w:rsidR="00483D26" w:rsidRPr="002C539A" w:rsidRDefault="00483D26" w:rsidP="006932AF">
            <w:pPr>
              <w:tabs>
                <w:tab w:val="left" w:pos="3915"/>
              </w:tabs>
              <w:snapToGrid/>
              <w:spacing w:before="0" w:after="0"/>
              <w:jc w:val="both"/>
              <w:rPr>
                <w:szCs w:val="22"/>
                <w:lang w:eastAsia="en-US"/>
              </w:rPr>
            </w:pPr>
            <w:r w:rsidRPr="002C539A">
              <w:rPr>
                <w:sz w:val="22"/>
                <w:szCs w:val="22"/>
                <w:lang w:eastAsia="en-US"/>
              </w:rPr>
              <w:t>Кроссворды «Богатства земли Уральской».</w:t>
            </w:r>
          </w:p>
          <w:p w:rsidR="00483D26" w:rsidRPr="002C539A" w:rsidRDefault="00483D26" w:rsidP="006932AF">
            <w:pPr>
              <w:snapToGrid/>
              <w:spacing w:before="0" w:after="0"/>
              <w:jc w:val="both"/>
              <w:rPr>
                <w:szCs w:val="22"/>
                <w:lang w:eastAsia="en-US"/>
              </w:rPr>
            </w:pPr>
            <w:r w:rsidRPr="002C539A">
              <w:rPr>
                <w:sz w:val="22"/>
                <w:szCs w:val="22"/>
                <w:lang w:eastAsia="en-US"/>
              </w:rPr>
              <w:t xml:space="preserve">Игра – соотнесение «В каком месте можно встретить этот камень». </w:t>
            </w:r>
          </w:p>
          <w:p w:rsidR="00483D26" w:rsidRPr="002C539A" w:rsidRDefault="00483D26" w:rsidP="006932AF">
            <w:pPr>
              <w:tabs>
                <w:tab w:val="left" w:pos="3915"/>
              </w:tabs>
              <w:snapToGrid/>
              <w:spacing w:before="0" w:after="0"/>
              <w:jc w:val="both"/>
              <w:rPr>
                <w:szCs w:val="22"/>
                <w:lang w:eastAsia="en-US"/>
              </w:rPr>
            </w:pPr>
            <w:r w:rsidRPr="002C539A">
              <w:rPr>
                <w:sz w:val="22"/>
                <w:szCs w:val="22"/>
                <w:lang w:eastAsia="en-US"/>
              </w:rPr>
              <w:t>Игра – моделирование «Цвета на карте».</w:t>
            </w:r>
          </w:p>
          <w:p w:rsidR="00483D26" w:rsidRPr="002C539A" w:rsidRDefault="00483D26" w:rsidP="006932AF">
            <w:pPr>
              <w:tabs>
                <w:tab w:val="left" w:pos="3915"/>
              </w:tabs>
              <w:snapToGrid/>
              <w:spacing w:before="0" w:after="0"/>
              <w:jc w:val="both"/>
              <w:rPr>
                <w:szCs w:val="22"/>
                <w:lang w:eastAsia="en-US"/>
              </w:rPr>
            </w:pPr>
            <w:r w:rsidRPr="002C539A">
              <w:rPr>
                <w:sz w:val="22"/>
                <w:szCs w:val="22"/>
                <w:lang w:eastAsia="en-US"/>
              </w:rPr>
              <w:t>Логическая игра «Раскрась карту, используя условные цвета и условные обозначения».</w:t>
            </w:r>
          </w:p>
          <w:p w:rsidR="00483D26" w:rsidRPr="002C539A" w:rsidRDefault="00483D26" w:rsidP="006932AF">
            <w:pPr>
              <w:tabs>
                <w:tab w:val="left" w:pos="3915"/>
              </w:tabs>
              <w:snapToGrid/>
              <w:spacing w:before="0" w:after="0"/>
              <w:jc w:val="both"/>
              <w:rPr>
                <w:szCs w:val="22"/>
                <w:lang w:eastAsia="en-US"/>
              </w:rPr>
            </w:pPr>
            <w:r w:rsidRPr="002C539A">
              <w:rPr>
                <w:sz w:val="22"/>
                <w:szCs w:val="22"/>
                <w:lang w:eastAsia="en-US"/>
              </w:rPr>
              <w:t xml:space="preserve">Интерактивная игра «Наш край на карте России». </w:t>
            </w:r>
          </w:p>
          <w:p w:rsidR="00483D26" w:rsidRPr="002C539A" w:rsidRDefault="00483D26" w:rsidP="006932AF">
            <w:pPr>
              <w:tabs>
                <w:tab w:val="left" w:pos="3915"/>
              </w:tabs>
              <w:snapToGrid/>
              <w:spacing w:before="0" w:after="0"/>
              <w:jc w:val="both"/>
              <w:rPr>
                <w:szCs w:val="22"/>
                <w:lang w:eastAsia="en-US"/>
              </w:rPr>
            </w:pPr>
            <w:r w:rsidRPr="002C539A">
              <w:rPr>
                <w:sz w:val="22"/>
                <w:szCs w:val="22"/>
                <w:lang w:eastAsia="en-US"/>
              </w:rPr>
              <w:t xml:space="preserve">Дидактическая игра «Знатоки нашего края». </w:t>
            </w:r>
          </w:p>
          <w:p w:rsidR="00483D26" w:rsidRPr="002C539A" w:rsidRDefault="00483D26" w:rsidP="006932AF">
            <w:pPr>
              <w:snapToGrid/>
              <w:spacing w:before="0" w:after="0"/>
              <w:jc w:val="both"/>
              <w:rPr>
                <w:szCs w:val="22"/>
                <w:lang w:eastAsia="en-US"/>
              </w:rPr>
            </w:pPr>
            <w:r w:rsidRPr="002C539A">
              <w:rPr>
                <w:sz w:val="22"/>
                <w:szCs w:val="22"/>
                <w:lang w:eastAsia="en-US"/>
              </w:rPr>
              <w:t>Журнал «Какие событиях помнят горожане».</w:t>
            </w:r>
          </w:p>
          <w:p w:rsidR="00483D26" w:rsidRPr="002C539A" w:rsidRDefault="00483D26" w:rsidP="006932AF">
            <w:pPr>
              <w:snapToGrid/>
              <w:spacing w:before="0" w:after="0"/>
              <w:jc w:val="both"/>
              <w:rPr>
                <w:szCs w:val="22"/>
                <w:lang w:eastAsia="en-US"/>
              </w:rPr>
            </w:pPr>
            <w:r w:rsidRPr="002C539A">
              <w:rPr>
                <w:sz w:val="22"/>
                <w:szCs w:val="22"/>
                <w:lang w:eastAsia="en-US"/>
              </w:rPr>
              <w:t>Выставка рисунков «Транспорт будущего»; «Река времени» - «От телеги до автомобиля».</w:t>
            </w:r>
          </w:p>
          <w:p w:rsidR="00483D26" w:rsidRPr="002C539A" w:rsidRDefault="00483D26" w:rsidP="006932AF">
            <w:pPr>
              <w:snapToGrid/>
              <w:spacing w:before="0" w:after="0"/>
              <w:jc w:val="both"/>
              <w:rPr>
                <w:szCs w:val="22"/>
                <w:lang w:eastAsia="en-US"/>
              </w:rPr>
            </w:pPr>
            <w:r w:rsidRPr="002C539A">
              <w:rPr>
                <w:sz w:val="22"/>
                <w:szCs w:val="22"/>
                <w:lang w:eastAsia="en-US"/>
              </w:rPr>
              <w:t>Дидактическая игра «Найди не ошибись» (умение ориентироваться по карте города).</w:t>
            </w:r>
          </w:p>
          <w:p w:rsidR="00483D26" w:rsidRPr="002C539A" w:rsidRDefault="00483D26" w:rsidP="006932AF">
            <w:pPr>
              <w:snapToGrid/>
              <w:spacing w:before="0" w:after="0"/>
              <w:jc w:val="both"/>
              <w:rPr>
                <w:szCs w:val="22"/>
                <w:lang w:eastAsia="en-US"/>
              </w:rPr>
            </w:pPr>
            <w:r w:rsidRPr="002C539A">
              <w:rPr>
                <w:sz w:val="22"/>
                <w:szCs w:val="22"/>
                <w:lang w:eastAsia="en-US"/>
              </w:rPr>
              <w:t>Книга «Экологические сказки», созданная детьми.</w:t>
            </w:r>
          </w:p>
          <w:p w:rsidR="00483D26" w:rsidRPr="002C539A" w:rsidRDefault="00483D26" w:rsidP="006932AF">
            <w:pPr>
              <w:snapToGrid/>
              <w:spacing w:before="0" w:after="0"/>
              <w:jc w:val="both"/>
              <w:rPr>
                <w:szCs w:val="22"/>
                <w:lang w:eastAsia="en-US"/>
              </w:rPr>
            </w:pPr>
            <w:r w:rsidRPr="002C539A">
              <w:rPr>
                <w:sz w:val="22"/>
                <w:szCs w:val="22"/>
                <w:lang w:eastAsia="en-US"/>
              </w:rPr>
              <w:t>Пособие «Уральская изба»; «Природа Урала».</w:t>
            </w:r>
          </w:p>
          <w:p w:rsidR="00483D26" w:rsidRPr="000C56BB" w:rsidRDefault="00483D26" w:rsidP="006932AF">
            <w:pPr>
              <w:pStyle w:val="a6"/>
              <w:spacing w:before="0" w:beforeAutospacing="0" w:after="0" w:afterAutospacing="0"/>
              <w:jc w:val="both"/>
              <w:rPr>
                <w:szCs w:val="22"/>
                <w:lang w:val="ru-RU"/>
              </w:rPr>
            </w:pPr>
            <w:r w:rsidRPr="00722B65">
              <w:rPr>
                <w:sz w:val="22"/>
                <w:szCs w:val="22"/>
                <w:lang w:val="ru-RU"/>
              </w:rPr>
              <w:t xml:space="preserve">Муляжи, гербарии, учебные коллекции,  наборы открыток о природе, альбомы, которые используются в работе с детьми. </w:t>
            </w:r>
          </w:p>
          <w:p w:rsidR="00483D26" w:rsidRPr="002C539A" w:rsidRDefault="00483D26" w:rsidP="006932AF">
            <w:pPr>
              <w:snapToGrid/>
              <w:spacing w:before="0" w:after="0"/>
              <w:jc w:val="both"/>
              <w:rPr>
                <w:szCs w:val="22"/>
                <w:lang w:eastAsia="en-US"/>
              </w:rPr>
            </w:pPr>
            <w:r w:rsidRPr="002C539A">
              <w:rPr>
                <w:sz w:val="22"/>
                <w:szCs w:val="22"/>
                <w:lang w:eastAsia="en-US"/>
              </w:rPr>
              <w:t xml:space="preserve">Календарь погоды, где ведутся наблюдения за явлениями и объектами живой и </w:t>
            </w:r>
            <w:r w:rsidRPr="002C539A">
              <w:rPr>
                <w:sz w:val="22"/>
                <w:szCs w:val="22"/>
                <w:lang w:eastAsia="en-US"/>
              </w:rPr>
              <w:lastRenderedPageBreak/>
              <w:t xml:space="preserve">неживой природы, результаты отражаются в календарях сезонных изменений. </w:t>
            </w:r>
          </w:p>
          <w:p w:rsidR="00483D26" w:rsidRPr="002C539A" w:rsidRDefault="00483D26" w:rsidP="006932AF">
            <w:pPr>
              <w:snapToGrid/>
              <w:spacing w:before="0" w:after="0"/>
              <w:jc w:val="both"/>
              <w:rPr>
                <w:szCs w:val="22"/>
                <w:lang w:eastAsia="en-US"/>
              </w:rPr>
            </w:pPr>
            <w:r w:rsidRPr="002C539A">
              <w:rPr>
                <w:sz w:val="22"/>
                <w:szCs w:val="22"/>
                <w:lang w:eastAsia="en-US"/>
              </w:rPr>
              <w:t>Экологические проекты, реализованные в рамках областной игры «Эко-колобок».</w:t>
            </w:r>
          </w:p>
          <w:p w:rsidR="00483D26" w:rsidRPr="002C539A" w:rsidRDefault="00483D26" w:rsidP="006932AF">
            <w:pPr>
              <w:snapToGrid/>
              <w:spacing w:before="0" w:after="0"/>
              <w:jc w:val="both"/>
              <w:rPr>
                <w:szCs w:val="22"/>
                <w:lang w:eastAsia="en-US"/>
              </w:rPr>
            </w:pPr>
            <w:r w:rsidRPr="002C539A">
              <w:rPr>
                <w:sz w:val="22"/>
                <w:szCs w:val="22"/>
                <w:lang w:eastAsia="en-US"/>
              </w:rPr>
              <w:t>Макеты «Животные нашего леса», «Лес», «Птицы», «Водоем» для ознакомления детей с природной зоной Урала.</w:t>
            </w:r>
          </w:p>
          <w:p w:rsidR="00483D26" w:rsidRPr="002C539A" w:rsidRDefault="00483D26" w:rsidP="006932AF">
            <w:pPr>
              <w:snapToGrid/>
              <w:spacing w:before="0" w:after="0"/>
              <w:jc w:val="both"/>
              <w:rPr>
                <w:szCs w:val="22"/>
                <w:lang w:eastAsia="en-US"/>
              </w:rPr>
            </w:pPr>
            <w:r w:rsidRPr="002C539A">
              <w:rPr>
                <w:sz w:val="22"/>
                <w:szCs w:val="22"/>
                <w:lang w:eastAsia="en-US"/>
              </w:rPr>
              <w:t>Фотографии, иллюстрации, слайды природы родного края.</w:t>
            </w:r>
          </w:p>
          <w:p w:rsidR="00483D26" w:rsidRPr="002C539A" w:rsidRDefault="00483D26" w:rsidP="006932AF">
            <w:pPr>
              <w:snapToGrid/>
              <w:spacing w:before="0" w:after="0"/>
              <w:jc w:val="both"/>
              <w:rPr>
                <w:rStyle w:val="FontStyle19"/>
                <w:sz w:val="22"/>
                <w:szCs w:val="22"/>
                <w:lang w:eastAsia="en-US"/>
              </w:rPr>
            </w:pPr>
            <w:r w:rsidRPr="002C539A">
              <w:rPr>
                <w:sz w:val="22"/>
                <w:szCs w:val="22"/>
                <w:lang w:eastAsia="en-US"/>
              </w:rPr>
              <w:t>Ткацкий станок.</w:t>
            </w:r>
          </w:p>
        </w:tc>
      </w:tr>
    </w:tbl>
    <w:p w:rsidR="00483D26" w:rsidRPr="007A0B72" w:rsidRDefault="00483D26" w:rsidP="0020149E">
      <w:pPr>
        <w:widowControl w:val="0"/>
        <w:autoSpaceDE w:val="0"/>
        <w:autoSpaceDN w:val="0"/>
        <w:adjustRightInd w:val="0"/>
        <w:snapToGrid/>
        <w:spacing w:before="0" w:after="0"/>
        <w:jc w:val="both"/>
        <w:rPr>
          <w:color w:val="262626"/>
          <w:sz w:val="28"/>
          <w:szCs w:val="28"/>
          <w:u w:color="262626"/>
          <w:lang w:eastAsia="en-US"/>
        </w:rPr>
      </w:pPr>
    </w:p>
    <w:p w:rsidR="00483D26" w:rsidRPr="002C539A" w:rsidRDefault="00483D26" w:rsidP="002C539A">
      <w:pPr>
        <w:widowControl w:val="0"/>
        <w:autoSpaceDE w:val="0"/>
        <w:autoSpaceDN w:val="0"/>
        <w:adjustRightInd w:val="0"/>
        <w:snapToGrid/>
        <w:spacing w:before="0" w:after="0"/>
        <w:jc w:val="both"/>
        <w:rPr>
          <w:color w:val="262626"/>
          <w:szCs w:val="24"/>
          <w:u w:color="262626"/>
          <w:lang w:eastAsia="en-US"/>
        </w:rPr>
      </w:pPr>
      <w:r w:rsidRPr="002C539A">
        <w:rPr>
          <w:b/>
          <w:i/>
          <w:color w:val="262626"/>
          <w:szCs w:val="24"/>
          <w:u w:color="262626"/>
          <w:lang w:eastAsia="en-US"/>
        </w:rPr>
        <w:t>Модуль «ОО Речевое развитие»</w:t>
      </w:r>
    </w:p>
    <w:p w:rsidR="00483D26" w:rsidRPr="002C539A" w:rsidRDefault="00483D26" w:rsidP="002C539A">
      <w:pPr>
        <w:widowControl w:val="0"/>
        <w:autoSpaceDE w:val="0"/>
        <w:autoSpaceDN w:val="0"/>
        <w:adjustRightInd w:val="0"/>
        <w:snapToGrid/>
        <w:spacing w:before="0" w:after="0"/>
        <w:ind w:firstLine="709"/>
        <w:jc w:val="both"/>
        <w:rPr>
          <w:color w:val="262626"/>
          <w:szCs w:val="24"/>
          <w:u w:color="262626"/>
          <w:lang w:eastAsia="en-US"/>
        </w:rPr>
      </w:pPr>
      <w:r w:rsidRPr="002C539A">
        <w:rPr>
          <w:color w:val="262626"/>
          <w:szCs w:val="24"/>
          <w:u w:color="262626"/>
          <w:lang w:eastAsia="en-US"/>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т.е.к овладению универсальными человеческими средствами внутренней мыслительной деятельности.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48"/>
        <w:gridCol w:w="9180"/>
      </w:tblGrid>
      <w:tr w:rsidR="00483D26" w:rsidRPr="002C539A" w:rsidTr="002C539A">
        <w:tc>
          <w:tcPr>
            <w:tcW w:w="14328" w:type="dxa"/>
            <w:gridSpan w:val="2"/>
          </w:tcPr>
          <w:p w:rsidR="00483D26" w:rsidRPr="002C539A" w:rsidRDefault="00483D26" w:rsidP="006932AF">
            <w:pPr>
              <w:snapToGrid/>
              <w:spacing w:before="0" w:after="0"/>
              <w:jc w:val="center"/>
              <w:rPr>
                <w:rStyle w:val="FontStyle19"/>
                <w:b/>
                <w:sz w:val="22"/>
                <w:szCs w:val="22"/>
                <w:lang w:eastAsia="en-US"/>
              </w:rPr>
            </w:pPr>
            <w:r w:rsidRPr="002C539A">
              <w:rPr>
                <w:rStyle w:val="FontStyle19"/>
                <w:b/>
                <w:sz w:val="22"/>
                <w:szCs w:val="22"/>
                <w:lang w:eastAsia="en-US"/>
              </w:rPr>
              <w:t>Центр речевого развития</w:t>
            </w:r>
          </w:p>
        </w:tc>
      </w:tr>
      <w:tr w:rsidR="00483D26" w:rsidRPr="002C539A" w:rsidTr="002C539A">
        <w:tc>
          <w:tcPr>
            <w:tcW w:w="5148" w:type="dxa"/>
          </w:tcPr>
          <w:p w:rsidR="00483D26" w:rsidRPr="002C539A" w:rsidRDefault="00483D26" w:rsidP="006932AF">
            <w:pPr>
              <w:snapToGrid/>
              <w:spacing w:before="0" w:after="0"/>
              <w:ind w:firstLine="426"/>
              <w:jc w:val="center"/>
              <w:rPr>
                <w:b/>
                <w:szCs w:val="22"/>
                <w:lang w:eastAsia="en-US"/>
              </w:rPr>
            </w:pPr>
            <w:r w:rsidRPr="002C539A">
              <w:rPr>
                <w:b/>
                <w:sz w:val="22"/>
                <w:szCs w:val="22"/>
                <w:lang w:eastAsia="en-US"/>
              </w:rPr>
              <w:t>Младший дошкольный  возраст</w:t>
            </w:r>
          </w:p>
        </w:tc>
        <w:tc>
          <w:tcPr>
            <w:tcW w:w="9180" w:type="dxa"/>
          </w:tcPr>
          <w:p w:rsidR="00483D26" w:rsidRPr="002C539A" w:rsidRDefault="00483D26" w:rsidP="006932AF">
            <w:pPr>
              <w:snapToGrid/>
              <w:spacing w:before="0" w:after="0"/>
              <w:ind w:firstLine="459"/>
              <w:jc w:val="center"/>
              <w:rPr>
                <w:b/>
                <w:szCs w:val="22"/>
                <w:lang w:eastAsia="en-US"/>
              </w:rPr>
            </w:pPr>
            <w:r w:rsidRPr="002C539A">
              <w:rPr>
                <w:b/>
                <w:sz w:val="22"/>
                <w:szCs w:val="22"/>
                <w:lang w:eastAsia="en-US"/>
              </w:rPr>
              <w:t>Старший дошкольный возраст</w:t>
            </w:r>
          </w:p>
        </w:tc>
      </w:tr>
      <w:tr w:rsidR="00483D26" w:rsidRPr="002C539A" w:rsidTr="002C539A">
        <w:tc>
          <w:tcPr>
            <w:tcW w:w="5148" w:type="dxa"/>
          </w:tcPr>
          <w:p w:rsidR="00483D26" w:rsidRPr="002C539A" w:rsidRDefault="00483D26" w:rsidP="006932AF">
            <w:pPr>
              <w:snapToGrid/>
              <w:spacing w:before="0" w:after="0"/>
              <w:jc w:val="both"/>
              <w:rPr>
                <w:szCs w:val="22"/>
                <w:lang w:eastAsia="en-US"/>
              </w:rPr>
            </w:pPr>
            <w:r w:rsidRPr="002C539A">
              <w:rPr>
                <w:sz w:val="22"/>
                <w:szCs w:val="22"/>
                <w:lang w:eastAsia="en-US"/>
              </w:rPr>
              <w:t>Книги – произведения малых фольклорных форм.</w:t>
            </w:r>
          </w:p>
          <w:p w:rsidR="00483D26" w:rsidRPr="002C539A" w:rsidRDefault="00483D26" w:rsidP="006932AF">
            <w:pPr>
              <w:snapToGrid/>
              <w:spacing w:before="0" w:after="0"/>
              <w:jc w:val="both"/>
              <w:rPr>
                <w:szCs w:val="22"/>
                <w:lang w:eastAsia="en-US"/>
              </w:rPr>
            </w:pPr>
            <w:r w:rsidRPr="002C539A">
              <w:rPr>
                <w:sz w:val="22"/>
                <w:szCs w:val="22"/>
                <w:lang w:eastAsia="en-US"/>
              </w:rPr>
              <w:t xml:space="preserve">Игрушки на развитие физиологического дыхания, материал на поддувание, сигнальные карточки. </w:t>
            </w:r>
          </w:p>
          <w:p w:rsidR="00483D26" w:rsidRPr="002C539A" w:rsidRDefault="00483D26" w:rsidP="006932AF">
            <w:pPr>
              <w:snapToGrid/>
              <w:spacing w:before="0" w:after="0"/>
              <w:ind w:firstLine="426"/>
              <w:jc w:val="both"/>
              <w:rPr>
                <w:szCs w:val="22"/>
                <w:lang w:eastAsia="en-US"/>
              </w:rPr>
            </w:pPr>
          </w:p>
          <w:p w:rsidR="00483D26" w:rsidRPr="002C539A" w:rsidRDefault="00483D26" w:rsidP="006932AF">
            <w:pPr>
              <w:snapToGrid/>
              <w:spacing w:before="0" w:after="0"/>
              <w:jc w:val="both"/>
              <w:rPr>
                <w:szCs w:val="22"/>
                <w:lang w:eastAsia="en-US"/>
              </w:rPr>
            </w:pPr>
          </w:p>
          <w:p w:rsidR="00483D26" w:rsidRPr="002C539A" w:rsidRDefault="00483D26" w:rsidP="006932AF">
            <w:pPr>
              <w:snapToGrid/>
              <w:spacing w:before="0" w:after="0"/>
              <w:jc w:val="both"/>
              <w:rPr>
                <w:szCs w:val="22"/>
                <w:lang w:eastAsia="en-US"/>
              </w:rPr>
            </w:pPr>
          </w:p>
        </w:tc>
        <w:tc>
          <w:tcPr>
            <w:tcW w:w="9180" w:type="dxa"/>
          </w:tcPr>
          <w:p w:rsidR="00483D26" w:rsidRPr="002C539A" w:rsidRDefault="00483D26" w:rsidP="006932AF">
            <w:pPr>
              <w:snapToGrid/>
              <w:spacing w:before="0" w:after="0"/>
              <w:jc w:val="both"/>
              <w:rPr>
                <w:szCs w:val="22"/>
                <w:lang w:eastAsia="en-US"/>
              </w:rPr>
            </w:pPr>
            <w:r w:rsidRPr="002C539A">
              <w:rPr>
                <w:sz w:val="22"/>
                <w:szCs w:val="22"/>
                <w:lang w:eastAsia="en-US"/>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483D26" w:rsidRPr="002C539A" w:rsidRDefault="00483D26" w:rsidP="006932AF">
            <w:pPr>
              <w:snapToGrid/>
              <w:spacing w:before="0" w:after="0"/>
              <w:jc w:val="both"/>
              <w:rPr>
                <w:szCs w:val="22"/>
                <w:lang w:eastAsia="en-US"/>
              </w:rPr>
            </w:pPr>
            <w:r w:rsidRPr="002C539A">
              <w:rPr>
                <w:sz w:val="22"/>
                <w:szCs w:val="22"/>
                <w:lang w:eastAsia="en-US"/>
              </w:rPr>
              <w:t>Полочка любимых произведений</w:t>
            </w:r>
            <w:r w:rsidRPr="002C539A">
              <w:rPr>
                <w:color w:val="FF0000"/>
                <w:sz w:val="22"/>
                <w:szCs w:val="22"/>
                <w:lang w:eastAsia="en-US"/>
              </w:rPr>
              <w:t xml:space="preserve"> </w:t>
            </w:r>
            <w:r w:rsidRPr="002C539A">
              <w:rPr>
                <w:sz w:val="22"/>
                <w:szCs w:val="22"/>
                <w:lang w:eastAsia="en-US"/>
              </w:rPr>
              <w:t>художественной литературы о Урале, о родном городе (селе).</w:t>
            </w:r>
          </w:p>
          <w:p w:rsidR="00483D26" w:rsidRPr="002C539A" w:rsidRDefault="00483D26" w:rsidP="006932AF">
            <w:pPr>
              <w:snapToGrid/>
              <w:spacing w:before="0" w:after="0"/>
              <w:jc w:val="both"/>
              <w:rPr>
                <w:szCs w:val="22"/>
                <w:lang w:eastAsia="en-US"/>
              </w:rPr>
            </w:pPr>
            <w:r w:rsidRPr="002C539A">
              <w:rPr>
                <w:sz w:val="22"/>
                <w:szCs w:val="22"/>
                <w:lang w:eastAsia="en-US"/>
              </w:rPr>
              <w:t>Книга сочинения детских стихов «Мой любимый город».</w:t>
            </w:r>
          </w:p>
          <w:p w:rsidR="00483D26" w:rsidRPr="002C539A" w:rsidRDefault="00483D26" w:rsidP="006932AF">
            <w:pPr>
              <w:snapToGrid/>
              <w:spacing w:before="0" w:after="0"/>
              <w:jc w:val="both"/>
              <w:rPr>
                <w:szCs w:val="22"/>
                <w:lang w:eastAsia="en-US"/>
              </w:rPr>
            </w:pPr>
            <w:r w:rsidRPr="002C539A">
              <w:rPr>
                <w:sz w:val="22"/>
                <w:szCs w:val="22"/>
                <w:lang w:eastAsia="en-US"/>
              </w:rPr>
              <w:t>Книжки-малышки, альбомы с участием в придумывании сказок и историй о достопримечательно</w:t>
            </w:r>
            <w:r w:rsidRPr="002C539A">
              <w:rPr>
                <w:sz w:val="22"/>
                <w:szCs w:val="22"/>
                <w:lang w:eastAsia="en-US"/>
              </w:rPr>
              <w:softHyphen/>
              <w:t>стях малой родины детей.</w:t>
            </w:r>
          </w:p>
          <w:p w:rsidR="00483D26" w:rsidRPr="002C539A" w:rsidRDefault="00483D26" w:rsidP="006932AF">
            <w:pPr>
              <w:snapToGrid/>
              <w:spacing w:before="0" w:after="0"/>
              <w:jc w:val="both"/>
              <w:rPr>
                <w:b/>
                <w:bCs/>
                <w:szCs w:val="22"/>
                <w:lang w:eastAsia="en-US"/>
              </w:rPr>
            </w:pPr>
            <w:r w:rsidRPr="002C539A">
              <w:rPr>
                <w:sz w:val="22"/>
                <w:szCs w:val="22"/>
                <w:lang w:eastAsia="en-US"/>
              </w:rPr>
              <w:t>Книги сказок, считалок, потешек, прибауток, пословиц, поговорок.</w:t>
            </w:r>
          </w:p>
          <w:p w:rsidR="00483D26" w:rsidRPr="002C539A" w:rsidRDefault="00483D26" w:rsidP="006932AF">
            <w:pPr>
              <w:snapToGrid/>
              <w:spacing w:before="0" w:after="0"/>
              <w:jc w:val="both"/>
              <w:rPr>
                <w:szCs w:val="22"/>
                <w:lang w:eastAsia="en-US"/>
              </w:rPr>
            </w:pPr>
            <w:r w:rsidRPr="002C539A">
              <w:rPr>
                <w:sz w:val="22"/>
                <w:szCs w:val="22"/>
                <w:lang w:eastAsia="en-US"/>
              </w:rPr>
              <w:t>Пиктограммы с использованием малых фольклорных форм Урала.</w:t>
            </w:r>
          </w:p>
          <w:p w:rsidR="00483D26" w:rsidRPr="002C539A" w:rsidRDefault="00483D26" w:rsidP="006932AF">
            <w:pPr>
              <w:snapToGrid/>
              <w:spacing w:before="0" w:after="0"/>
              <w:jc w:val="both"/>
              <w:rPr>
                <w:szCs w:val="22"/>
                <w:lang w:eastAsia="en-US"/>
              </w:rPr>
            </w:pPr>
            <w:r w:rsidRPr="002C539A">
              <w:rPr>
                <w:sz w:val="22"/>
                <w:szCs w:val="22"/>
                <w:lang w:eastAsia="en-US"/>
              </w:rPr>
              <w:t>Речевая копилка:</w:t>
            </w:r>
            <w:r w:rsidRPr="002C539A">
              <w:rPr>
                <w:color w:val="FF0000"/>
                <w:sz w:val="22"/>
                <w:szCs w:val="22"/>
                <w:lang w:eastAsia="en-US"/>
              </w:rPr>
              <w:t xml:space="preserve"> </w:t>
            </w:r>
            <w:r w:rsidRPr="002C539A">
              <w:rPr>
                <w:sz w:val="22"/>
                <w:szCs w:val="22"/>
                <w:lang w:eastAsia="en-US"/>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483D26" w:rsidRPr="002C539A" w:rsidRDefault="00483D26" w:rsidP="006932AF">
            <w:pPr>
              <w:snapToGrid/>
              <w:spacing w:before="0" w:after="0"/>
              <w:jc w:val="both"/>
              <w:rPr>
                <w:szCs w:val="22"/>
                <w:lang w:eastAsia="en-US"/>
              </w:rPr>
            </w:pPr>
            <w:r w:rsidRPr="002C539A">
              <w:rPr>
                <w:sz w:val="22"/>
                <w:szCs w:val="22"/>
                <w:lang w:eastAsia="en-US"/>
              </w:rPr>
              <w:t>Газетные вырезки для чтения заголовков.</w:t>
            </w:r>
          </w:p>
          <w:p w:rsidR="00483D26" w:rsidRPr="002C539A" w:rsidRDefault="00483D26" w:rsidP="006932AF">
            <w:pPr>
              <w:snapToGrid/>
              <w:spacing w:before="0" w:after="0"/>
              <w:jc w:val="both"/>
              <w:rPr>
                <w:szCs w:val="22"/>
                <w:lang w:eastAsia="en-US"/>
              </w:rPr>
            </w:pPr>
            <w:r w:rsidRPr="002C539A">
              <w:rPr>
                <w:sz w:val="22"/>
                <w:szCs w:val="22"/>
                <w:lang w:eastAsia="en-US"/>
              </w:rPr>
              <w:t>Фоторепортажи «Моя семья», «Мой праздник», «Отдыхаем вместе».</w:t>
            </w:r>
          </w:p>
          <w:p w:rsidR="00483D26" w:rsidRPr="002C539A" w:rsidRDefault="00483D26" w:rsidP="006932AF">
            <w:pPr>
              <w:snapToGrid/>
              <w:spacing w:before="0" w:after="0"/>
              <w:jc w:val="both"/>
              <w:rPr>
                <w:szCs w:val="22"/>
                <w:lang w:eastAsia="en-US"/>
              </w:rPr>
            </w:pPr>
            <w:r w:rsidRPr="002C539A">
              <w:rPr>
                <w:sz w:val="22"/>
                <w:szCs w:val="22"/>
                <w:lang w:eastAsia="en-US"/>
              </w:rPr>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483D26" w:rsidRPr="002C539A" w:rsidRDefault="00483D26" w:rsidP="006932AF">
            <w:pPr>
              <w:snapToGrid/>
              <w:spacing w:before="0" w:after="0"/>
              <w:jc w:val="both"/>
              <w:rPr>
                <w:szCs w:val="22"/>
                <w:lang w:eastAsia="en-US"/>
              </w:rPr>
            </w:pPr>
            <w:r w:rsidRPr="002C539A">
              <w:rPr>
                <w:sz w:val="22"/>
                <w:szCs w:val="22"/>
                <w:lang w:eastAsia="en-US"/>
              </w:rPr>
              <w:t>Научный фильм «Виды камней. Мифы и легенды о камнях».</w:t>
            </w:r>
          </w:p>
          <w:p w:rsidR="00483D26" w:rsidRPr="002C539A" w:rsidRDefault="00483D26" w:rsidP="006932AF">
            <w:pPr>
              <w:snapToGrid/>
              <w:spacing w:before="0" w:after="0"/>
              <w:jc w:val="both"/>
              <w:rPr>
                <w:szCs w:val="22"/>
                <w:lang w:eastAsia="en-US"/>
              </w:rPr>
            </w:pPr>
            <w:r w:rsidRPr="002C539A">
              <w:rPr>
                <w:sz w:val="22"/>
                <w:szCs w:val="22"/>
                <w:lang w:eastAsia="en-US"/>
              </w:rPr>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483D26" w:rsidRPr="002C539A" w:rsidRDefault="00483D26" w:rsidP="006932AF">
            <w:pPr>
              <w:snapToGrid/>
              <w:spacing w:before="0" w:after="0"/>
              <w:jc w:val="both"/>
              <w:rPr>
                <w:color w:val="FF0000"/>
                <w:szCs w:val="22"/>
                <w:lang w:eastAsia="en-US"/>
              </w:rPr>
            </w:pPr>
            <w:r w:rsidRPr="002C539A">
              <w:rPr>
                <w:sz w:val="22"/>
                <w:szCs w:val="22"/>
                <w:lang w:eastAsia="en-US"/>
              </w:rPr>
              <w:lastRenderedPageBreak/>
              <w:t>Костюмерная «Малахитовая шкатулка», «Театр камней», «Большой Урал».</w:t>
            </w:r>
          </w:p>
          <w:p w:rsidR="00483D26" w:rsidRPr="002C539A" w:rsidRDefault="00483D26" w:rsidP="006932AF">
            <w:pPr>
              <w:snapToGrid/>
              <w:spacing w:before="0" w:after="0"/>
              <w:jc w:val="both"/>
              <w:rPr>
                <w:szCs w:val="22"/>
                <w:lang w:eastAsia="en-US"/>
              </w:rPr>
            </w:pPr>
            <w:r w:rsidRPr="002C539A">
              <w:rPr>
                <w:sz w:val="22"/>
                <w:szCs w:val="22"/>
                <w:lang w:eastAsia="en-US"/>
              </w:rPr>
              <w:t>Опорные схемы для изготовления героев уральских сказок.</w:t>
            </w:r>
          </w:p>
          <w:p w:rsidR="00483D26" w:rsidRPr="002C539A" w:rsidRDefault="00483D26" w:rsidP="006932AF">
            <w:pPr>
              <w:snapToGrid/>
              <w:spacing w:before="0" w:after="0"/>
              <w:jc w:val="both"/>
              <w:rPr>
                <w:szCs w:val="22"/>
                <w:lang w:eastAsia="en-US"/>
              </w:rPr>
            </w:pPr>
            <w:r w:rsidRPr="002C539A">
              <w:rPr>
                <w:sz w:val="22"/>
                <w:szCs w:val="22"/>
                <w:lang w:eastAsia="en-US"/>
              </w:rPr>
              <w:t>Альбом устаревших слов, их значение.</w:t>
            </w:r>
          </w:p>
          <w:p w:rsidR="00483D26" w:rsidRPr="002C539A" w:rsidRDefault="00483D26" w:rsidP="006932AF">
            <w:pPr>
              <w:snapToGrid/>
              <w:spacing w:before="0" w:after="0"/>
              <w:jc w:val="both"/>
              <w:rPr>
                <w:rStyle w:val="FontStyle19"/>
                <w:sz w:val="22"/>
                <w:szCs w:val="22"/>
                <w:lang w:eastAsia="en-US"/>
              </w:rPr>
            </w:pPr>
            <w:r w:rsidRPr="002C539A">
              <w:rPr>
                <w:rStyle w:val="FontStyle19"/>
                <w:sz w:val="22"/>
                <w:szCs w:val="22"/>
                <w:lang w:eastAsia="en-US"/>
              </w:rPr>
              <w:t xml:space="preserve">Пособие для детей «Азбука Урала»- знакомит с </w:t>
            </w:r>
            <w:r w:rsidRPr="002C539A">
              <w:rPr>
                <w:sz w:val="22"/>
                <w:szCs w:val="22"/>
                <w:lang w:eastAsia="en-US"/>
              </w:rPr>
              <w:t xml:space="preserve">малыми фольклорными формами, с достопримечательностями, особенностями жизнедеятельности нашего региона Урала, города (села), </w:t>
            </w:r>
            <w:r w:rsidRPr="002C539A">
              <w:rPr>
                <w:rStyle w:val="FontStyle19"/>
                <w:sz w:val="22"/>
                <w:szCs w:val="22"/>
                <w:lang w:eastAsia="en-US"/>
              </w:rPr>
              <w:t xml:space="preserve"> </w:t>
            </w:r>
            <w:r w:rsidRPr="002C539A">
              <w:rPr>
                <w:sz w:val="22"/>
                <w:szCs w:val="22"/>
                <w:lang w:eastAsia="en-US"/>
              </w:rPr>
              <w:t>раскрывает</w:t>
            </w:r>
            <w:r w:rsidRPr="002C539A">
              <w:rPr>
                <w:b/>
                <w:i/>
                <w:sz w:val="22"/>
                <w:szCs w:val="22"/>
                <w:lang w:eastAsia="en-US"/>
              </w:rPr>
              <w:t xml:space="preserve"> </w:t>
            </w:r>
            <w:r w:rsidRPr="002C539A">
              <w:rPr>
                <w:sz w:val="22"/>
                <w:szCs w:val="22"/>
                <w:lang w:eastAsia="en-US"/>
              </w:rPr>
              <w:t>особенности исторического развития и современной жизни Урала, обогащает</w:t>
            </w:r>
            <w:r w:rsidRPr="002C539A">
              <w:rPr>
                <w:b/>
                <w:i/>
                <w:sz w:val="22"/>
                <w:szCs w:val="22"/>
                <w:lang w:eastAsia="en-US"/>
              </w:rPr>
              <w:t xml:space="preserve"> </w:t>
            </w:r>
            <w:r w:rsidRPr="002C539A">
              <w:rPr>
                <w:sz w:val="22"/>
                <w:szCs w:val="22"/>
                <w:lang w:eastAsia="en-US"/>
              </w:rPr>
              <w:t>словарь детей новыми словами, понятиями носящими национально – региональный колорит.</w:t>
            </w:r>
          </w:p>
          <w:p w:rsidR="00483D26" w:rsidRPr="002C539A" w:rsidRDefault="00483D26" w:rsidP="006932AF">
            <w:pPr>
              <w:snapToGrid/>
              <w:spacing w:before="0" w:after="0"/>
              <w:jc w:val="both"/>
              <w:rPr>
                <w:rStyle w:val="FontStyle19"/>
                <w:color w:val="FF0000"/>
                <w:sz w:val="22"/>
                <w:szCs w:val="22"/>
                <w:lang w:eastAsia="en-US"/>
              </w:rPr>
            </w:pPr>
            <w:r w:rsidRPr="002C539A">
              <w:rPr>
                <w:sz w:val="22"/>
                <w:szCs w:val="22"/>
                <w:lang w:eastAsia="en-US"/>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483D26" w:rsidRPr="002C539A" w:rsidRDefault="00483D26" w:rsidP="006932AF">
            <w:pPr>
              <w:snapToGrid/>
              <w:spacing w:before="0" w:after="0"/>
              <w:jc w:val="both"/>
              <w:rPr>
                <w:szCs w:val="22"/>
                <w:lang w:eastAsia="en-US"/>
              </w:rPr>
            </w:pPr>
            <w:r w:rsidRPr="002C539A">
              <w:rPr>
                <w:sz w:val="22"/>
                <w:szCs w:val="22"/>
                <w:lang w:eastAsia="en-US"/>
              </w:rPr>
              <w:t>Альбом-эстафета  - летопись группы.</w:t>
            </w:r>
          </w:p>
          <w:p w:rsidR="00483D26" w:rsidRPr="002C539A" w:rsidRDefault="00483D26" w:rsidP="006932AF">
            <w:pPr>
              <w:snapToGrid/>
              <w:spacing w:before="0" w:after="0"/>
              <w:jc w:val="both"/>
              <w:rPr>
                <w:szCs w:val="22"/>
                <w:lang w:eastAsia="en-US"/>
              </w:rPr>
            </w:pPr>
            <w:r w:rsidRPr="002C539A">
              <w:rPr>
                <w:sz w:val="22"/>
                <w:szCs w:val="22"/>
                <w:lang w:eastAsia="en-US"/>
              </w:rPr>
              <w:t>Книга «Мифы о камнях».</w:t>
            </w:r>
          </w:p>
          <w:p w:rsidR="00483D26" w:rsidRPr="002C539A" w:rsidRDefault="00483D26" w:rsidP="006932AF">
            <w:pPr>
              <w:snapToGrid/>
              <w:spacing w:before="0" w:after="0"/>
              <w:jc w:val="both"/>
              <w:rPr>
                <w:szCs w:val="22"/>
                <w:lang w:eastAsia="en-US"/>
              </w:rPr>
            </w:pPr>
            <w:r w:rsidRPr="002C539A">
              <w:rPr>
                <w:sz w:val="22"/>
                <w:szCs w:val="22"/>
                <w:lang w:eastAsia="en-US"/>
              </w:rPr>
              <w:t>Книга, придуманных игр – диалогов «Разговор камня с ветром», «Разговор камня с солнцем», «Разговор камня с водой».</w:t>
            </w:r>
          </w:p>
          <w:p w:rsidR="00483D26" w:rsidRPr="002C539A" w:rsidRDefault="00483D26" w:rsidP="006932AF">
            <w:pPr>
              <w:snapToGrid/>
              <w:spacing w:before="0" w:after="0"/>
              <w:jc w:val="both"/>
              <w:rPr>
                <w:szCs w:val="22"/>
                <w:lang w:eastAsia="en-US"/>
              </w:rPr>
            </w:pPr>
            <w:r w:rsidRPr="002C539A">
              <w:rPr>
                <w:sz w:val="22"/>
                <w:szCs w:val="22"/>
                <w:lang w:eastAsia="en-US"/>
              </w:rPr>
              <w:t>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483D26" w:rsidRPr="002C539A" w:rsidRDefault="00483D26" w:rsidP="006932AF">
            <w:pPr>
              <w:snapToGrid/>
              <w:spacing w:before="0" w:after="0"/>
              <w:jc w:val="both"/>
              <w:rPr>
                <w:iCs/>
                <w:szCs w:val="22"/>
                <w:lang w:eastAsia="en-US"/>
              </w:rPr>
            </w:pPr>
            <w:r w:rsidRPr="002C539A">
              <w:rPr>
                <w:sz w:val="22"/>
                <w:szCs w:val="22"/>
                <w:lang w:eastAsia="en-US"/>
              </w:rPr>
              <w:t xml:space="preserve">Выставка книг уральских писателей:  </w:t>
            </w:r>
            <w:r w:rsidRPr="002C539A">
              <w:rPr>
                <w:iCs/>
                <w:sz w:val="22"/>
                <w:szCs w:val="22"/>
                <w:lang w:eastAsia="en-US"/>
              </w:rPr>
              <w:t>«Сказы П.П. Бажова»; Сказки  Д.Н. Мамина – Сибиряка.</w:t>
            </w:r>
          </w:p>
          <w:p w:rsidR="00483D26" w:rsidRPr="002C539A" w:rsidRDefault="00483D26" w:rsidP="006932AF">
            <w:pPr>
              <w:snapToGrid/>
              <w:spacing w:before="0" w:after="0"/>
              <w:rPr>
                <w:rStyle w:val="FontStyle19"/>
                <w:sz w:val="22"/>
                <w:szCs w:val="22"/>
                <w:lang w:eastAsia="en-US"/>
              </w:rPr>
            </w:pPr>
            <w:r w:rsidRPr="002C539A">
              <w:rPr>
                <w:sz w:val="22"/>
                <w:szCs w:val="22"/>
                <w:lang w:eastAsia="en-US"/>
              </w:rPr>
              <w:t>Мультибанк.</w:t>
            </w:r>
          </w:p>
        </w:tc>
      </w:tr>
    </w:tbl>
    <w:p w:rsidR="00483D26" w:rsidRDefault="00483D26" w:rsidP="002C539A">
      <w:pPr>
        <w:widowControl w:val="0"/>
        <w:autoSpaceDE w:val="0"/>
        <w:autoSpaceDN w:val="0"/>
        <w:adjustRightInd w:val="0"/>
        <w:snapToGrid/>
        <w:spacing w:before="0" w:after="0"/>
        <w:jc w:val="both"/>
        <w:rPr>
          <w:color w:val="262626"/>
          <w:sz w:val="28"/>
          <w:szCs w:val="28"/>
          <w:u w:color="262626"/>
          <w:lang w:eastAsia="en-US"/>
        </w:rPr>
      </w:pPr>
    </w:p>
    <w:p w:rsidR="00483D26" w:rsidRPr="002C539A" w:rsidRDefault="00483D26" w:rsidP="002C539A">
      <w:pPr>
        <w:widowControl w:val="0"/>
        <w:autoSpaceDE w:val="0"/>
        <w:autoSpaceDN w:val="0"/>
        <w:adjustRightInd w:val="0"/>
        <w:snapToGrid/>
        <w:spacing w:before="0" w:after="0"/>
        <w:jc w:val="both"/>
        <w:rPr>
          <w:b/>
          <w:i/>
          <w:szCs w:val="24"/>
          <w:u w:color="262626"/>
          <w:lang w:eastAsia="en-US"/>
        </w:rPr>
      </w:pPr>
      <w:r w:rsidRPr="002C539A">
        <w:rPr>
          <w:b/>
          <w:color w:val="262626"/>
          <w:szCs w:val="24"/>
          <w:u w:color="262626"/>
          <w:lang w:eastAsia="en-US"/>
        </w:rPr>
        <w:t xml:space="preserve">Модуль «ОО </w:t>
      </w:r>
      <w:r w:rsidRPr="002C539A">
        <w:rPr>
          <w:b/>
          <w:i/>
          <w:szCs w:val="24"/>
          <w:u w:color="262626"/>
          <w:lang w:eastAsia="en-US"/>
        </w:rPr>
        <w:t>Физическое развитие»</w:t>
      </w:r>
    </w:p>
    <w:p w:rsidR="00483D26" w:rsidRPr="002C539A" w:rsidRDefault="00483D26" w:rsidP="0020149E">
      <w:pPr>
        <w:widowControl w:val="0"/>
        <w:autoSpaceDE w:val="0"/>
        <w:autoSpaceDN w:val="0"/>
        <w:adjustRightInd w:val="0"/>
        <w:snapToGrid/>
        <w:spacing w:before="0" w:after="0"/>
        <w:ind w:firstLine="709"/>
        <w:jc w:val="both"/>
        <w:rPr>
          <w:szCs w:val="24"/>
          <w:u w:color="262626"/>
          <w:lang w:eastAsia="en-US"/>
        </w:rPr>
      </w:pPr>
      <w:r w:rsidRPr="002C539A">
        <w:rPr>
          <w:szCs w:val="24"/>
          <w:u w:color="262626"/>
          <w:lang w:eastAsia="en-US"/>
        </w:rPr>
        <w:t>Многообразие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должен предоставлять возможность играть в подвижные игры народов Урала, обеспечивать возможность осваивать спортивные игры Среднего Урала.</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8"/>
        <w:gridCol w:w="8460"/>
      </w:tblGrid>
      <w:tr w:rsidR="00483D26" w:rsidRPr="002C539A" w:rsidTr="002C539A">
        <w:tc>
          <w:tcPr>
            <w:tcW w:w="14328" w:type="dxa"/>
            <w:gridSpan w:val="2"/>
          </w:tcPr>
          <w:p w:rsidR="00483D26" w:rsidRPr="002C539A" w:rsidRDefault="00483D26" w:rsidP="006932AF">
            <w:pPr>
              <w:snapToGrid/>
              <w:spacing w:before="0" w:after="0"/>
              <w:jc w:val="center"/>
              <w:rPr>
                <w:b/>
                <w:szCs w:val="22"/>
                <w:lang w:eastAsia="en-US"/>
              </w:rPr>
            </w:pPr>
            <w:r w:rsidRPr="002C539A">
              <w:rPr>
                <w:b/>
                <w:sz w:val="22"/>
                <w:szCs w:val="22"/>
                <w:lang w:eastAsia="en-US"/>
              </w:rPr>
              <w:t>Центры физического развития и здоровья</w:t>
            </w:r>
          </w:p>
        </w:tc>
      </w:tr>
      <w:tr w:rsidR="00483D26" w:rsidRPr="002C539A" w:rsidTr="002C539A">
        <w:tc>
          <w:tcPr>
            <w:tcW w:w="5868" w:type="dxa"/>
          </w:tcPr>
          <w:p w:rsidR="00483D26" w:rsidRPr="002C539A" w:rsidRDefault="00483D26" w:rsidP="006932AF">
            <w:pPr>
              <w:snapToGrid/>
              <w:spacing w:before="0" w:after="0"/>
              <w:rPr>
                <w:szCs w:val="22"/>
                <w:lang w:eastAsia="en-US"/>
              </w:rPr>
            </w:pPr>
            <w:r w:rsidRPr="002C539A">
              <w:rPr>
                <w:sz w:val="22"/>
                <w:szCs w:val="22"/>
                <w:lang w:eastAsia="en-US"/>
              </w:rPr>
              <w:t>Младший дошкольный возраст</w:t>
            </w:r>
          </w:p>
        </w:tc>
        <w:tc>
          <w:tcPr>
            <w:tcW w:w="8460" w:type="dxa"/>
          </w:tcPr>
          <w:p w:rsidR="00483D26" w:rsidRPr="002C539A" w:rsidRDefault="00483D26" w:rsidP="006932AF">
            <w:pPr>
              <w:snapToGrid/>
              <w:spacing w:before="0" w:after="0"/>
              <w:ind w:firstLine="426"/>
              <w:jc w:val="center"/>
              <w:rPr>
                <w:szCs w:val="22"/>
                <w:lang w:eastAsia="en-US"/>
              </w:rPr>
            </w:pPr>
            <w:r w:rsidRPr="002C539A">
              <w:rPr>
                <w:sz w:val="22"/>
                <w:szCs w:val="22"/>
                <w:lang w:eastAsia="en-US"/>
              </w:rPr>
              <w:t>Старший дошкольный возраст</w:t>
            </w:r>
          </w:p>
        </w:tc>
      </w:tr>
      <w:tr w:rsidR="00483D26" w:rsidRPr="002C539A" w:rsidTr="002C539A">
        <w:tc>
          <w:tcPr>
            <w:tcW w:w="5868" w:type="dxa"/>
          </w:tcPr>
          <w:p w:rsidR="00483D26" w:rsidRPr="002C539A" w:rsidRDefault="00483D26" w:rsidP="006932AF">
            <w:pPr>
              <w:snapToGrid/>
              <w:spacing w:before="0" w:after="0"/>
              <w:rPr>
                <w:szCs w:val="22"/>
                <w:lang w:eastAsia="en-US"/>
              </w:rPr>
            </w:pPr>
            <w:r w:rsidRPr="002C539A">
              <w:rPr>
                <w:sz w:val="22"/>
                <w:szCs w:val="22"/>
                <w:lang w:eastAsia="en-US"/>
              </w:rPr>
              <w:t>Игровые двигательные модули.</w:t>
            </w:r>
          </w:p>
          <w:p w:rsidR="00483D26" w:rsidRPr="002C539A" w:rsidRDefault="00483D26" w:rsidP="006932AF">
            <w:pPr>
              <w:snapToGrid/>
              <w:spacing w:before="0" w:after="0"/>
              <w:rPr>
                <w:szCs w:val="22"/>
                <w:lang w:eastAsia="en-US"/>
              </w:rPr>
            </w:pPr>
            <w:r w:rsidRPr="002C539A">
              <w:rPr>
                <w:sz w:val="22"/>
                <w:szCs w:val="22"/>
                <w:lang w:eastAsia="en-US"/>
              </w:rPr>
              <w:t>Спортивно - игровые мобили: «Коридор-стадион», дерево «Вырастайка», стена осанки.</w:t>
            </w:r>
          </w:p>
          <w:p w:rsidR="00483D26" w:rsidRPr="002C539A" w:rsidRDefault="00483D26" w:rsidP="006932AF">
            <w:pPr>
              <w:snapToGrid/>
              <w:spacing w:before="0" w:after="0"/>
              <w:rPr>
                <w:szCs w:val="22"/>
                <w:lang w:eastAsia="en-US"/>
              </w:rPr>
            </w:pPr>
            <w:r w:rsidRPr="002C539A">
              <w:rPr>
                <w:sz w:val="22"/>
                <w:szCs w:val="22"/>
                <w:lang w:eastAsia="en-US"/>
              </w:rPr>
              <w:t>Алгоритмы и пиктограммы гигиенических процедур, одевания и раздевания. Портфолио здоровья.</w:t>
            </w:r>
          </w:p>
          <w:p w:rsidR="00483D26" w:rsidRPr="002C539A" w:rsidRDefault="00483D26" w:rsidP="006932AF">
            <w:pPr>
              <w:snapToGrid/>
              <w:spacing w:before="0" w:after="0"/>
              <w:rPr>
                <w:szCs w:val="22"/>
                <w:lang w:eastAsia="en-US"/>
              </w:rPr>
            </w:pPr>
            <w:r w:rsidRPr="002C539A">
              <w:rPr>
                <w:sz w:val="22"/>
                <w:szCs w:val="22"/>
                <w:lang w:eastAsia="en-US"/>
              </w:rPr>
              <w:t>«Дорожка здоровья» (массажные сенсорные дорожки, коврики) атрибуты для двигательной активности, сухой бассейн.</w:t>
            </w:r>
          </w:p>
          <w:p w:rsidR="00483D26" w:rsidRPr="002C539A" w:rsidRDefault="00483D26" w:rsidP="006932AF">
            <w:pPr>
              <w:snapToGrid/>
              <w:spacing w:before="0" w:after="0"/>
              <w:rPr>
                <w:szCs w:val="22"/>
                <w:lang w:eastAsia="en-US"/>
              </w:rPr>
            </w:pPr>
            <w:r w:rsidRPr="002C539A">
              <w:rPr>
                <w:sz w:val="22"/>
                <w:szCs w:val="22"/>
                <w:lang w:eastAsia="en-US"/>
              </w:rPr>
              <w:lastRenderedPageBreak/>
              <w:t xml:space="preserve">Фитомодульные композиций и аромамедальоны, мешочки и  подушечки с травами. </w:t>
            </w:r>
          </w:p>
          <w:p w:rsidR="00483D26" w:rsidRPr="002C539A" w:rsidRDefault="00483D26" w:rsidP="006932AF">
            <w:pPr>
              <w:snapToGrid/>
              <w:spacing w:before="0" w:after="0"/>
              <w:rPr>
                <w:szCs w:val="22"/>
                <w:lang w:eastAsia="en-US"/>
              </w:rPr>
            </w:pPr>
            <w:r w:rsidRPr="002C539A">
              <w:rPr>
                <w:sz w:val="22"/>
                <w:szCs w:val="22"/>
                <w:lang w:eastAsia="en-US"/>
              </w:rPr>
              <w:t>Стаканчики, понос, скатерть для фито-бара.</w:t>
            </w:r>
          </w:p>
          <w:p w:rsidR="00483D26" w:rsidRPr="002C539A" w:rsidRDefault="00483D26" w:rsidP="006932AF">
            <w:pPr>
              <w:snapToGrid/>
              <w:spacing w:before="0" w:after="0"/>
              <w:rPr>
                <w:szCs w:val="22"/>
                <w:lang w:eastAsia="en-US"/>
              </w:rPr>
            </w:pPr>
            <w:r w:rsidRPr="002C539A">
              <w:rPr>
                <w:sz w:val="22"/>
                <w:szCs w:val="22"/>
                <w:lang w:eastAsia="en-US"/>
              </w:rPr>
              <w:t>«Аптека на грядке» - (познавательно-исследовательская деятельность).</w:t>
            </w:r>
          </w:p>
          <w:p w:rsidR="00483D26" w:rsidRPr="002C539A" w:rsidRDefault="00483D26" w:rsidP="006932AF">
            <w:pPr>
              <w:snapToGrid/>
              <w:spacing w:before="0" w:after="0"/>
              <w:rPr>
                <w:szCs w:val="22"/>
                <w:lang w:eastAsia="en-US"/>
              </w:rPr>
            </w:pPr>
            <w:r w:rsidRPr="002C539A">
              <w:rPr>
                <w:sz w:val="22"/>
                <w:szCs w:val="22"/>
                <w:lang w:eastAsia="en-US"/>
              </w:rPr>
              <w:t xml:space="preserve">Выставки рисунков, коллективных коллажей. </w:t>
            </w:r>
          </w:p>
          <w:p w:rsidR="00483D26" w:rsidRPr="002C539A" w:rsidRDefault="00483D26" w:rsidP="006932AF">
            <w:pPr>
              <w:snapToGrid/>
              <w:spacing w:before="0" w:after="0"/>
              <w:rPr>
                <w:szCs w:val="22"/>
                <w:lang w:eastAsia="en-US"/>
              </w:rPr>
            </w:pPr>
            <w:r w:rsidRPr="002C539A">
              <w:rPr>
                <w:sz w:val="22"/>
                <w:szCs w:val="22"/>
                <w:lang w:eastAsia="en-US"/>
              </w:rPr>
              <w:t xml:space="preserve">Аппликация о правильном питании. </w:t>
            </w:r>
          </w:p>
          <w:p w:rsidR="00483D26" w:rsidRPr="002C539A" w:rsidRDefault="00483D26" w:rsidP="006932AF">
            <w:pPr>
              <w:snapToGrid/>
              <w:spacing w:before="0" w:after="0"/>
              <w:rPr>
                <w:szCs w:val="22"/>
                <w:lang w:eastAsia="en-US"/>
              </w:rPr>
            </w:pPr>
            <w:r w:rsidRPr="002C539A">
              <w:rPr>
                <w:sz w:val="22"/>
                <w:szCs w:val="22"/>
                <w:lang w:eastAsia="en-US"/>
              </w:rPr>
              <w:t>Дидактическая игра: «Что полезно для зубов».</w:t>
            </w:r>
          </w:p>
          <w:p w:rsidR="00483D26" w:rsidRPr="002C539A" w:rsidRDefault="00483D26" w:rsidP="006932AF">
            <w:pPr>
              <w:snapToGrid/>
              <w:spacing w:before="0" w:after="0"/>
              <w:rPr>
                <w:szCs w:val="22"/>
                <w:lang w:eastAsia="en-US"/>
              </w:rPr>
            </w:pPr>
            <w:r w:rsidRPr="002C539A">
              <w:rPr>
                <w:sz w:val="22"/>
                <w:szCs w:val="22"/>
                <w:lang w:eastAsia="en-US"/>
              </w:rPr>
              <w:t>Плакаты: «Не забывайте мыть руки»; «Моем руки правильно».</w:t>
            </w:r>
          </w:p>
          <w:p w:rsidR="00483D26" w:rsidRPr="002C539A" w:rsidRDefault="00483D26" w:rsidP="006932AF">
            <w:pPr>
              <w:snapToGrid/>
              <w:spacing w:before="0" w:after="0"/>
              <w:rPr>
                <w:szCs w:val="22"/>
                <w:lang w:eastAsia="en-US"/>
              </w:rPr>
            </w:pPr>
            <w:r w:rsidRPr="002C539A">
              <w:rPr>
                <w:sz w:val="22"/>
                <w:szCs w:val="22"/>
                <w:lang w:eastAsia="en-US"/>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2C539A">
              <w:rPr>
                <w:color w:val="FF0000"/>
                <w:sz w:val="22"/>
                <w:szCs w:val="22"/>
                <w:lang w:eastAsia="en-US"/>
              </w:rPr>
              <w:t xml:space="preserve"> </w:t>
            </w:r>
            <w:r w:rsidRPr="002C539A">
              <w:rPr>
                <w:sz w:val="22"/>
                <w:szCs w:val="22"/>
                <w:lang w:eastAsia="en-US"/>
              </w:rPr>
              <w:t>для сюжетно-ролевой игры «Больница».</w:t>
            </w:r>
          </w:p>
          <w:p w:rsidR="00483D26" w:rsidRPr="002C539A" w:rsidRDefault="00483D26" w:rsidP="006932AF">
            <w:pPr>
              <w:snapToGrid/>
              <w:spacing w:before="0" w:after="0"/>
              <w:rPr>
                <w:szCs w:val="22"/>
                <w:lang w:eastAsia="en-US"/>
              </w:rPr>
            </w:pPr>
            <w:r w:rsidRPr="002C539A">
              <w:rPr>
                <w:rStyle w:val="c2"/>
                <w:sz w:val="22"/>
                <w:szCs w:val="22"/>
                <w:lang w:eastAsia="en-US"/>
              </w:rPr>
              <w:t>Кассовый аппарат, коробочки, пробирки, колбочки, ступка, пестик, спиртовка, коробочки от трав,</w:t>
            </w:r>
            <w:r w:rsidRPr="002C539A">
              <w:rPr>
                <w:color w:val="FF0000"/>
                <w:sz w:val="22"/>
                <w:szCs w:val="22"/>
                <w:lang w:eastAsia="en-US"/>
              </w:rPr>
              <w:t xml:space="preserve"> </w:t>
            </w:r>
            <w:r w:rsidRPr="002C539A">
              <w:rPr>
                <w:sz w:val="22"/>
                <w:szCs w:val="22"/>
                <w:lang w:eastAsia="en-US"/>
              </w:rPr>
              <w:t>фрукты и овощи для сюжетно-ролевой игры «Лесная аптека».</w:t>
            </w:r>
          </w:p>
          <w:p w:rsidR="00483D26" w:rsidRPr="002C539A" w:rsidRDefault="00483D26" w:rsidP="006932AF">
            <w:pPr>
              <w:snapToGrid/>
              <w:spacing w:before="0" w:after="0"/>
              <w:rPr>
                <w:szCs w:val="22"/>
                <w:lang w:eastAsia="en-US"/>
              </w:rPr>
            </w:pPr>
            <w:r w:rsidRPr="002C539A">
              <w:rPr>
                <w:sz w:val="22"/>
                <w:szCs w:val="22"/>
                <w:lang w:eastAsia="en-US"/>
              </w:rPr>
              <w:t>Маски: медведя, волка, ласточки, зайца, лисички, курочек, пеньков, акулы, рыб и атрибуты для подвижных игр.</w:t>
            </w:r>
          </w:p>
          <w:p w:rsidR="00483D26" w:rsidRPr="002C539A" w:rsidRDefault="00483D26" w:rsidP="006932AF">
            <w:pPr>
              <w:snapToGrid/>
              <w:spacing w:before="0" w:after="0"/>
              <w:rPr>
                <w:szCs w:val="22"/>
                <w:lang w:eastAsia="en-US"/>
              </w:rPr>
            </w:pPr>
            <w:r w:rsidRPr="002C539A">
              <w:rPr>
                <w:sz w:val="22"/>
                <w:szCs w:val="22"/>
                <w:lang w:eastAsia="en-US"/>
              </w:rPr>
              <w:t>«Маршруты выходного дня».</w:t>
            </w:r>
          </w:p>
          <w:p w:rsidR="00483D26" w:rsidRPr="002C539A" w:rsidRDefault="00483D26" w:rsidP="006932AF">
            <w:pPr>
              <w:snapToGrid/>
              <w:spacing w:before="0" w:after="0"/>
              <w:rPr>
                <w:szCs w:val="22"/>
                <w:lang w:eastAsia="en-US"/>
              </w:rPr>
            </w:pPr>
            <w:r w:rsidRPr="002C539A">
              <w:rPr>
                <w:sz w:val="22"/>
                <w:szCs w:val="22"/>
                <w:lang w:eastAsia="en-US"/>
              </w:rPr>
              <w:t>Мультик-банк «Все о здоровье».</w:t>
            </w:r>
          </w:p>
          <w:p w:rsidR="00483D26" w:rsidRPr="002C539A" w:rsidRDefault="00483D26" w:rsidP="006932AF">
            <w:pPr>
              <w:snapToGrid/>
              <w:spacing w:before="0" w:after="0"/>
              <w:rPr>
                <w:szCs w:val="22"/>
                <w:lang w:eastAsia="en-US"/>
              </w:rPr>
            </w:pPr>
            <w:r w:rsidRPr="002C539A">
              <w:rPr>
                <w:sz w:val="22"/>
                <w:szCs w:val="22"/>
                <w:lang w:eastAsia="en-US"/>
              </w:rPr>
              <w:t>Музыкальный центр с дисками «Радуга звуков», «Живой уголок леса», «Шум моря».</w:t>
            </w:r>
          </w:p>
          <w:p w:rsidR="00483D26" w:rsidRPr="002C539A" w:rsidRDefault="00483D26" w:rsidP="006932AF">
            <w:pPr>
              <w:snapToGrid/>
              <w:spacing w:before="0" w:after="0"/>
              <w:rPr>
                <w:szCs w:val="22"/>
                <w:lang w:eastAsia="en-US"/>
              </w:rPr>
            </w:pPr>
            <w:r w:rsidRPr="002C539A">
              <w:rPr>
                <w:sz w:val="22"/>
                <w:szCs w:val="22"/>
                <w:lang w:eastAsia="en-US"/>
              </w:rPr>
              <w:t>Дидактическая игра «Как замечательно устроен наш организм».</w:t>
            </w:r>
          </w:p>
          <w:p w:rsidR="00483D26" w:rsidRPr="002C539A" w:rsidRDefault="00483D26" w:rsidP="006932AF">
            <w:pPr>
              <w:snapToGrid/>
              <w:spacing w:before="0" w:after="0"/>
              <w:ind w:firstLine="426"/>
              <w:rPr>
                <w:szCs w:val="22"/>
                <w:lang w:eastAsia="en-US"/>
              </w:rPr>
            </w:pPr>
          </w:p>
        </w:tc>
        <w:tc>
          <w:tcPr>
            <w:tcW w:w="8460" w:type="dxa"/>
          </w:tcPr>
          <w:p w:rsidR="00483D26" w:rsidRPr="002C539A" w:rsidRDefault="00483D26" w:rsidP="006932AF">
            <w:pPr>
              <w:snapToGrid/>
              <w:spacing w:before="0" w:after="0"/>
              <w:rPr>
                <w:szCs w:val="22"/>
                <w:lang w:eastAsia="en-US"/>
              </w:rPr>
            </w:pPr>
            <w:r w:rsidRPr="002C539A">
              <w:rPr>
                <w:sz w:val="22"/>
                <w:szCs w:val="22"/>
                <w:lang w:eastAsia="en-US"/>
              </w:rPr>
              <w:lastRenderedPageBreak/>
              <w:t xml:space="preserve">Игровые двигательные модули. </w:t>
            </w:r>
          </w:p>
          <w:p w:rsidR="00483D26" w:rsidRPr="002C539A" w:rsidRDefault="00483D26" w:rsidP="006932AF">
            <w:pPr>
              <w:snapToGrid/>
              <w:spacing w:before="0" w:after="0"/>
              <w:rPr>
                <w:szCs w:val="22"/>
                <w:lang w:eastAsia="en-US"/>
              </w:rPr>
            </w:pPr>
            <w:r w:rsidRPr="002C539A">
              <w:rPr>
                <w:sz w:val="22"/>
                <w:szCs w:val="22"/>
                <w:lang w:eastAsia="en-US"/>
              </w:rPr>
              <w:t>«Тропа здоровья» (массажные сенсорные дорожки, коврики) атрибуты для двигательной активности).</w:t>
            </w:r>
          </w:p>
          <w:p w:rsidR="00483D26" w:rsidRPr="002C539A" w:rsidRDefault="00483D26" w:rsidP="006932AF">
            <w:pPr>
              <w:snapToGrid/>
              <w:spacing w:before="0" w:after="0"/>
              <w:rPr>
                <w:szCs w:val="22"/>
                <w:lang w:eastAsia="en-US"/>
              </w:rPr>
            </w:pPr>
            <w:r w:rsidRPr="002C539A">
              <w:rPr>
                <w:sz w:val="22"/>
                <w:szCs w:val="22"/>
                <w:lang w:eastAsia="en-US"/>
              </w:rPr>
              <w:t xml:space="preserve">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w:t>
            </w:r>
            <w:r w:rsidRPr="002C539A">
              <w:rPr>
                <w:sz w:val="22"/>
                <w:szCs w:val="22"/>
                <w:lang w:eastAsia="en-US"/>
              </w:rPr>
              <w:lastRenderedPageBreak/>
              <w:t>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483D26" w:rsidRPr="002C539A" w:rsidRDefault="00483D26" w:rsidP="006932AF">
            <w:pPr>
              <w:snapToGrid/>
              <w:spacing w:before="0" w:after="0"/>
              <w:rPr>
                <w:szCs w:val="22"/>
                <w:lang w:eastAsia="en-US"/>
              </w:rPr>
            </w:pPr>
            <w:r w:rsidRPr="002C539A">
              <w:rPr>
                <w:sz w:val="22"/>
                <w:szCs w:val="22"/>
                <w:lang w:eastAsia="en-US"/>
              </w:rPr>
              <w:t>Дидактическая игра: «Сто шагов к здоровью»; «В стране здоровья».</w:t>
            </w:r>
          </w:p>
          <w:p w:rsidR="00483D26" w:rsidRPr="002C539A" w:rsidRDefault="00483D26" w:rsidP="006932AF">
            <w:pPr>
              <w:snapToGrid/>
              <w:spacing w:before="0" w:after="0"/>
              <w:rPr>
                <w:szCs w:val="22"/>
                <w:lang w:eastAsia="en-US"/>
              </w:rPr>
            </w:pPr>
            <w:r w:rsidRPr="002C539A">
              <w:rPr>
                <w:sz w:val="22"/>
                <w:szCs w:val="22"/>
                <w:lang w:eastAsia="en-US"/>
              </w:rPr>
              <w:t>Книжки-малышки «Стихи о здоровье придуманные детьми».</w:t>
            </w:r>
          </w:p>
          <w:p w:rsidR="00483D26" w:rsidRPr="002C539A" w:rsidRDefault="00483D26" w:rsidP="006932AF">
            <w:pPr>
              <w:snapToGrid/>
              <w:spacing w:before="0" w:after="0"/>
              <w:rPr>
                <w:szCs w:val="22"/>
                <w:lang w:eastAsia="en-US"/>
              </w:rPr>
            </w:pPr>
            <w:r w:rsidRPr="002C539A">
              <w:rPr>
                <w:sz w:val="22"/>
                <w:szCs w:val="22"/>
                <w:lang w:eastAsia="en-US"/>
              </w:rPr>
              <w:t>Картинки, иллюстрации, фотографии, клей, бумага для создания собственных игр направленных на сохранения своего здоровья.</w:t>
            </w:r>
          </w:p>
          <w:p w:rsidR="00483D26" w:rsidRPr="002C539A" w:rsidRDefault="00483D26" w:rsidP="006932A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rPr>
                <w:szCs w:val="22"/>
                <w:lang w:eastAsia="en-US"/>
              </w:rPr>
            </w:pPr>
            <w:r w:rsidRPr="002C539A">
              <w:rPr>
                <w:sz w:val="22"/>
                <w:szCs w:val="22"/>
                <w:lang w:eastAsia="en-US"/>
              </w:rPr>
              <w:t>Фотографии, иллюстрации, картинки, наклейки для изготовления книги рецептов «Национальные блюда народов Урала».</w:t>
            </w:r>
          </w:p>
          <w:p w:rsidR="00483D26" w:rsidRPr="002C539A" w:rsidRDefault="00483D26" w:rsidP="006932AF">
            <w:pPr>
              <w:snapToGrid/>
              <w:spacing w:before="0" w:after="0"/>
              <w:rPr>
                <w:szCs w:val="22"/>
                <w:lang w:eastAsia="en-US"/>
              </w:rPr>
            </w:pPr>
            <w:r w:rsidRPr="002C539A">
              <w:rPr>
                <w:sz w:val="22"/>
                <w:szCs w:val="22"/>
                <w:lang w:eastAsia="en-US"/>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483D26" w:rsidRPr="002C539A" w:rsidRDefault="00483D26" w:rsidP="006932AF">
            <w:pPr>
              <w:snapToGrid/>
              <w:spacing w:before="0" w:after="0"/>
              <w:rPr>
                <w:szCs w:val="22"/>
                <w:lang w:eastAsia="en-US"/>
              </w:rPr>
            </w:pPr>
            <w:r w:rsidRPr="002C539A">
              <w:rPr>
                <w:sz w:val="22"/>
                <w:szCs w:val="22"/>
                <w:lang w:eastAsia="en-US"/>
              </w:rPr>
              <w:t>Игра «Прогоним бактерии»; «Бактерии под микроскопом»; «Как бактерии попадают в организм». Рабочая тетрадь для уроков гигиены.</w:t>
            </w:r>
          </w:p>
          <w:p w:rsidR="00483D26" w:rsidRPr="002C539A" w:rsidRDefault="00483D26" w:rsidP="006932AF">
            <w:pPr>
              <w:snapToGrid/>
              <w:spacing w:before="0" w:after="0"/>
              <w:rPr>
                <w:szCs w:val="22"/>
                <w:lang w:eastAsia="en-US"/>
              </w:rPr>
            </w:pPr>
            <w:r w:rsidRPr="002C539A">
              <w:rPr>
                <w:sz w:val="22"/>
                <w:szCs w:val="22"/>
                <w:lang w:eastAsia="en-US"/>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rsidR="00483D26" w:rsidRPr="002C539A" w:rsidRDefault="00483D26" w:rsidP="006932AF">
            <w:pPr>
              <w:snapToGrid/>
              <w:spacing w:before="0" w:after="0"/>
              <w:rPr>
                <w:szCs w:val="22"/>
                <w:lang w:eastAsia="en-US"/>
              </w:rPr>
            </w:pPr>
            <w:r w:rsidRPr="002C539A">
              <w:rPr>
                <w:sz w:val="22"/>
                <w:szCs w:val="22"/>
                <w:lang w:eastAsia="en-US"/>
              </w:rPr>
              <w:t>Кусочки ткани и травы для изготовления саше.</w:t>
            </w:r>
          </w:p>
          <w:p w:rsidR="00483D26" w:rsidRPr="002C539A" w:rsidRDefault="00483D26" w:rsidP="006932AF">
            <w:pPr>
              <w:snapToGrid/>
              <w:spacing w:before="0" w:after="0"/>
              <w:rPr>
                <w:szCs w:val="22"/>
                <w:lang w:eastAsia="en-US"/>
              </w:rPr>
            </w:pPr>
            <w:r w:rsidRPr="002C539A">
              <w:rPr>
                <w:sz w:val="22"/>
                <w:szCs w:val="22"/>
                <w:lang w:eastAsia="en-US"/>
              </w:rPr>
              <w:t>Стаканчики, понос, скатерть для фито-бара.</w:t>
            </w:r>
          </w:p>
          <w:p w:rsidR="00483D26" w:rsidRPr="002C539A" w:rsidRDefault="00483D26" w:rsidP="006932AF">
            <w:pPr>
              <w:snapToGrid/>
              <w:spacing w:before="0" w:after="0"/>
              <w:rPr>
                <w:szCs w:val="22"/>
                <w:lang w:eastAsia="en-US"/>
              </w:rPr>
            </w:pPr>
            <w:r w:rsidRPr="002C539A">
              <w:rPr>
                <w:sz w:val="22"/>
                <w:szCs w:val="22"/>
                <w:lang w:eastAsia="en-US"/>
              </w:rPr>
              <w:t xml:space="preserve">«Аптека на грядке» (познавательно-исследовательская деятельность). </w:t>
            </w:r>
          </w:p>
          <w:p w:rsidR="00483D26" w:rsidRPr="002C539A" w:rsidRDefault="00483D26" w:rsidP="006932AF">
            <w:pPr>
              <w:snapToGrid/>
              <w:spacing w:before="0" w:after="0"/>
              <w:rPr>
                <w:szCs w:val="22"/>
                <w:lang w:eastAsia="en-US"/>
              </w:rPr>
            </w:pPr>
            <w:r w:rsidRPr="002C539A">
              <w:rPr>
                <w:sz w:val="22"/>
                <w:szCs w:val="22"/>
                <w:lang w:eastAsia="en-US"/>
              </w:rPr>
              <w:t>Музыкальный центр с дисками «Радуга звуков», «Уголок леса», «Шум моря».</w:t>
            </w:r>
          </w:p>
          <w:p w:rsidR="00483D26" w:rsidRPr="002C539A" w:rsidRDefault="00483D26" w:rsidP="006932AF">
            <w:pPr>
              <w:snapToGrid/>
              <w:spacing w:before="0" w:after="0"/>
              <w:rPr>
                <w:szCs w:val="22"/>
                <w:lang w:eastAsia="en-US"/>
              </w:rPr>
            </w:pPr>
            <w:r w:rsidRPr="002C539A">
              <w:rPr>
                <w:sz w:val="22"/>
                <w:szCs w:val="22"/>
                <w:lang w:eastAsia="en-US"/>
              </w:rPr>
              <w:t>«Маршруты выходного дня».</w:t>
            </w:r>
          </w:p>
          <w:p w:rsidR="00483D26" w:rsidRPr="002C539A" w:rsidRDefault="00483D26" w:rsidP="006932AF">
            <w:pPr>
              <w:snapToGrid/>
              <w:spacing w:before="0" w:after="0"/>
              <w:rPr>
                <w:szCs w:val="22"/>
                <w:lang w:eastAsia="en-US"/>
              </w:rPr>
            </w:pPr>
            <w:r w:rsidRPr="002C539A">
              <w:rPr>
                <w:sz w:val="22"/>
                <w:szCs w:val="22"/>
                <w:lang w:eastAsia="en-US"/>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483D26" w:rsidRPr="002C539A" w:rsidRDefault="00483D26" w:rsidP="006932AF">
            <w:pPr>
              <w:snapToGrid/>
              <w:spacing w:before="0" w:after="0"/>
              <w:rPr>
                <w:szCs w:val="22"/>
                <w:lang w:eastAsia="en-US"/>
              </w:rPr>
            </w:pPr>
            <w:r w:rsidRPr="002C539A">
              <w:rPr>
                <w:sz w:val="22"/>
                <w:szCs w:val="22"/>
                <w:lang w:eastAsia="en-US"/>
              </w:rPr>
              <w:t>Коллаж «Мы спортсмены».</w:t>
            </w:r>
          </w:p>
          <w:p w:rsidR="00483D26" w:rsidRPr="002C539A" w:rsidRDefault="00483D26" w:rsidP="006932AF">
            <w:pPr>
              <w:snapToGrid/>
              <w:spacing w:before="0" w:after="0"/>
              <w:rPr>
                <w:szCs w:val="22"/>
                <w:lang w:eastAsia="en-US"/>
              </w:rPr>
            </w:pPr>
            <w:r w:rsidRPr="002C539A">
              <w:rPr>
                <w:sz w:val="22"/>
                <w:szCs w:val="22"/>
                <w:lang w:eastAsia="en-US"/>
              </w:rPr>
              <w:t>Фотографии, иллюстрации  для изготовления «Книги рекордов», журнала «Здоровичок», «Моё здоровье».</w:t>
            </w:r>
          </w:p>
          <w:p w:rsidR="00483D26" w:rsidRPr="002C539A" w:rsidRDefault="00483D26" w:rsidP="006932AF">
            <w:pPr>
              <w:snapToGrid/>
              <w:spacing w:before="0" w:after="0"/>
              <w:rPr>
                <w:szCs w:val="22"/>
                <w:lang w:eastAsia="en-US"/>
              </w:rPr>
            </w:pPr>
            <w:r w:rsidRPr="002C539A">
              <w:rPr>
                <w:sz w:val="22"/>
                <w:szCs w:val="22"/>
                <w:lang w:eastAsia="en-US"/>
              </w:rPr>
              <w:t>Портфолио здоровья группы.</w:t>
            </w:r>
          </w:p>
          <w:p w:rsidR="00483D26" w:rsidRPr="002C539A" w:rsidRDefault="00483D26" w:rsidP="006932AF">
            <w:pPr>
              <w:snapToGrid/>
              <w:spacing w:before="0" w:after="0"/>
              <w:rPr>
                <w:szCs w:val="22"/>
                <w:lang w:eastAsia="en-US"/>
              </w:rPr>
            </w:pPr>
            <w:r w:rsidRPr="002C539A">
              <w:rPr>
                <w:sz w:val="22"/>
                <w:szCs w:val="22"/>
                <w:lang w:eastAsia="en-US"/>
              </w:rPr>
              <w:t>Эколого-оздоровительная игра «Путешествие на планету здоровья».</w:t>
            </w:r>
          </w:p>
          <w:p w:rsidR="00483D26" w:rsidRPr="002C539A" w:rsidRDefault="00483D26" w:rsidP="006932AF">
            <w:pPr>
              <w:snapToGrid/>
              <w:spacing w:before="0" w:after="0"/>
              <w:rPr>
                <w:szCs w:val="22"/>
                <w:lang w:eastAsia="en-US"/>
              </w:rPr>
            </w:pPr>
            <w:r w:rsidRPr="002C539A">
              <w:rPr>
                <w:sz w:val="22"/>
                <w:szCs w:val="22"/>
                <w:lang w:eastAsia="en-US"/>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483D26" w:rsidRPr="002C539A" w:rsidRDefault="00483D26" w:rsidP="006932AF">
            <w:pPr>
              <w:snapToGrid/>
              <w:spacing w:before="0" w:after="0"/>
              <w:rPr>
                <w:szCs w:val="22"/>
                <w:lang w:eastAsia="en-US"/>
              </w:rPr>
            </w:pPr>
            <w:r w:rsidRPr="002C539A">
              <w:rPr>
                <w:sz w:val="22"/>
                <w:szCs w:val="22"/>
                <w:lang w:eastAsia="en-US"/>
              </w:rPr>
              <w:t>Пиктограммы и схемы проведения подвижных игр. Маски:  волка, филина, коршуна, курочки, цыплят, ягнят, оленя, рыб и атрибуты для подвижных игр.</w:t>
            </w:r>
          </w:p>
          <w:p w:rsidR="00483D26" w:rsidRPr="002C539A" w:rsidRDefault="00483D26" w:rsidP="006932AF">
            <w:pPr>
              <w:snapToGrid/>
              <w:spacing w:before="0" w:after="0"/>
              <w:rPr>
                <w:szCs w:val="22"/>
                <w:lang w:eastAsia="en-US"/>
              </w:rPr>
            </w:pPr>
            <w:r w:rsidRPr="002C539A">
              <w:rPr>
                <w:sz w:val="22"/>
                <w:szCs w:val="22"/>
                <w:lang w:eastAsia="en-US"/>
              </w:rPr>
              <w:lastRenderedPageBreak/>
              <w:t>Мультик-банк «Все о здоровье».</w:t>
            </w:r>
          </w:p>
          <w:p w:rsidR="00483D26" w:rsidRPr="002C539A" w:rsidRDefault="00483D26" w:rsidP="006932AF">
            <w:pPr>
              <w:snapToGrid/>
              <w:spacing w:before="0" w:after="0"/>
              <w:rPr>
                <w:szCs w:val="22"/>
                <w:lang w:eastAsia="en-US"/>
              </w:rPr>
            </w:pPr>
            <w:r w:rsidRPr="002C539A">
              <w:rPr>
                <w:sz w:val="22"/>
                <w:szCs w:val="22"/>
                <w:lang w:eastAsia="en-US"/>
              </w:rPr>
              <w:t>Иллюстрации, фотографии знаменитых спортсменов, спортивных команд края, моего города (села).</w:t>
            </w:r>
          </w:p>
          <w:p w:rsidR="00483D26" w:rsidRPr="002C539A" w:rsidRDefault="00483D26" w:rsidP="006932AF">
            <w:pPr>
              <w:snapToGrid/>
              <w:spacing w:before="0" w:after="0"/>
              <w:rPr>
                <w:szCs w:val="22"/>
                <w:lang w:eastAsia="en-US"/>
              </w:rPr>
            </w:pPr>
            <w:r w:rsidRPr="002C539A">
              <w:rPr>
                <w:sz w:val="22"/>
                <w:szCs w:val="22"/>
                <w:lang w:eastAsia="en-US"/>
              </w:rPr>
              <w:t>Коллаж «Любимые виды спорта».</w:t>
            </w:r>
          </w:p>
          <w:p w:rsidR="00483D26" w:rsidRPr="002C539A" w:rsidRDefault="00483D26" w:rsidP="006932AF">
            <w:pPr>
              <w:snapToGrid/>
              <w:spacing w:before="0" w:after="0"/>
              <w:rPr>
                <w:szCs w:val="22"/>
                <w:lang w:eastAsia="en-US"/>
              </w:rPr>
            </w:pPr>
            <w:r w:rsidRPr="002C539A">
              <w:rPr>
                <w:sz w:val="22"/>
                <w:szCs w:val="22"/>
                <w:lang w:eastAsia="en-US"/>
              </w:rPr>
              <w:t xml:space="preserve">Макет человека в движении. Игровой макет «Тело человека» своими руками. </w:t>
            </w:r>
          </w:p>
          <w:p w:rsidR="00483D26" w:rsidRPr="002C539A" w:rsidRDefault="00483D26" w:rsidP="006932AF">
            <w:pPr>
              <w:snapToGrid/>
              <w:spacing w:before="0" w:after="0"/>
              <w:rPr>
                <w:szCs w:val="22"/>
                <w:lang w:eastAsia="en-US"/>
              </w:rPr>
            </w:pPr>
            <w:r w:rsidRPr="002C539A">
              <w:rPr>
                <w:sz w:val="22"/>
                <w:szCs w:val="22"/>
                <w:lang w:eastAsia="en-US"/>
              </w:rPr>
              <w:t>Дидактическая игра «Как замечательно устроен наш организм».</w:t>
            </w:r>
          </w:p>
          <w:p w:rsidR="00483D26" w:rsidRPr="002C539A" w:rsidRDefault="00483D26" w:rsidP="006932AF">
            <w:pPr>
              <w:pStyle w:val="af1"/>
              <w:jc w:val="left"/>
              <w:rPr>
                <w:sz w:val="22"/>
                <w:szCs w:val="22"/>
              </w:rPr>
            </w:pPr>
            <w:r w:rsidRPr="002C539A">
              <w:rPr>
                <w:sz w:val="22"/>
                <w:szCs w:val="22"/>
              </w:rPr>
              <w:t>Энциклопедии для дошкольников: разделы «Мое тело», «Органы чувств».</w:t>
            </w:r>
          </w:p>
        </w:tc>
      </w:tr>
    </w:tbl>
    <w:p w:rsidR="00483D26" w:rsidRPr="00EF6624" w:rsidRDefault="00483D26" w:rsidP="00EF6624">
      <w:pPr>
        <w:pStyle w:val="af1"/>
        <w:ind w:firstLine="720"/>
        <w:jc w:val="both"/>
        <w:rPr>
          <w:b/>
          <w:bCs/>
          <w:i/>
          <w:iCs/>
          <w:sz w:val="24"/>
          <w:szCs w:val="24"/>
        </w:rPr>
      </w:pPr>
    </w:p>
    <w:p w:rsidR="00483D26" w:rsidRPr="00E05F07" w:rsidRDefault="00483D26" w:rsidP="00153AD1">
      <w:pPr>
        <w:snapToGrid/>
        <w:spacing w:before="0" w:after="0"/>
        <w:jc w:val="both"/>
        <w:rPr>
          <w:b/>
          <w:i/>
          <w:szCs w:val="24"/>
          <w:lang w:eastAsia="en-US"/>
        </w:rPr>
      </w:pPr>
      <w:r w:rsidRPr="00E05F07">
        <w:rPr>
          <w:szCs w:val="24"/>
          <w:lang w:eastAsia="en-US"/>
        </w:rPr>
        <w:t xml:space="preserve">     </w:t>
      </w:r>
      <w:r w:rsidRPr="00E05F07">
        <w:rPr>
          <w:b/>
          <w:i/>
          <w:szCs w:val="24"/>
          <w:lang w:eastAsia="en-US"/>
        </w:rPr>
        <w:t>Занятия  проводятся  два раза  в  неделю .</w:t>
      </w:r>
    </w:p>
    <w:p w:rsidR="00483D26" w:rsidRDefault="00483D26" w:rsidP="00153AD1">
      <w:pPr>
        <w:snapToGrid/>
        <w:spacing w:before="0" w:after="0"/>
        <w:jc w:val="both"/>
        <w:rPr>
          <w:b/>
          <w:i/>
          <w:szCs w:val="24"/>
          <w:lang w:eastAsia="en-US"/>
        </w:rPr>
      </w:pPr>
      <w:r w:rsidRPr="00E05F07">
        <w:rPr>
          <w:b/>
          <w:i/>
          <w:szCs w:val="24"/>
          <w:lang w:eastAsia="en-US"/>
        </w:rPr>
        <w:t xml:space="preserve">     За   год  64  занятия .</w:t>
      </w:r>
    </w:p>
    <w:p w:rsidR="00483D26" w:rsidRPr="00E05F07" w:rsidRDefault="00483D26" w:rsidP="00153AD1">
      <w:pPr>
        <w:snapToGrid/>
        <w:spacing w:before="0" w:after="0"/>
        <w:jc w:val="both"/>
        <w:rPr>
          <w:b/>
          <w:i/>
          <w:szCs w:val="24"/>
          <w:lang w:eastAsia="en-US"/>
        </w:rPr>
      </w:pPr>
    </w:p>
    <w:p w:rsidR="00483D26" w:rsidRPr="00E05F07" w:rsidRDefault="00483D26" w:rsidP="00153AD1">
      <w:pPr>
        <w:snapToGrid/>
        <w:spacing w:before="0" w:after="0"/>
        <w:jc w:val="center"/>
        <w:rPr>
          <w:b/>
          <w:szCs w:val="24"/>
          <w:u w:val="single"/>
          <w:lang w:eastAsia="en-US"/>
        </w:rPr>
      </w:pPr>
      <w:r w:rsidRPr="00E05F07">
        <w:rPr>
          <w:b/>
          <w:szCs w:val="24"/>
          <w:u w:val="single"/>
          <w:lang w:eastAsia="en-US"/>
        </w:rPr>
        <w:t>Учебные  пособия  :</w:t>
      </w:r>
    </w:p>
    <w:p w:rsidR="00483D26" w:rsidRPr="00E05F07" w:rsidRDefault="00483D26" w:rsidP="00153AD1">
      <w:pPr>
        <w:snapToGrid/>
        <w:spacing w:before="0" w:after="0"/>
        <w:rPr>
          <w:szCs w:val="24"/>
          <w:lang w:eastAsia="en-US"/>
        </w:rPr>
      </w:pPr>
      <w:r w:rsidRPr="00E05F07">
        <w:rPr>
          <w:szCs w:val="24"/>
          <w:lang w:eastAsia="en-US"/>
        </w:rPr>
        <w:t>1.Чуракова Р.Г. Кронтик  учится считать . Книга для работы  взрослых  с  детьми :уч. пособие ; под  ред . О. А. Захаровой – М.: Академкнига / Учебник , 2009.</w:t>
      </w:r>
    </w:p>
    <w:p w:rsidR="00483D26" w:rsidRPr="00E05F07" w:rsidRDefault="00483D26" w:rsidP="00153AD1">
      <w:pPr>
        <w:snapToGrid/>
        <w:spacing w:before="0" w:after="0"/>
        <w:rPr>
          <w:szCs w:val="24"/>
          <w:lang w:eastAsia="en-US"/>
        </w:rPr>
      </w:pPr>
      <w:r w:rsidRPr="00E05F07">
        <w:rPr>
          <w:szCs w:val="24"/>
          <w:lang w:eastAsia="en-US"/>
        </w:rPr>
        <w:t>2. Чуракова Р.Г. Кронтик  учится считать . Тетрадь  для работы  взрослых  с  детьми :уч. пособие ; под  ред .  Захаровой О. А. – М.: Академкнига / Учебник , 2009.</w:t>
      </w:r>
    </w:p>
    <w:p w:rsidR="00483D26" w:rsidRPr="00E05F07" w:rsidRDefault="00483D26" w:rsidP="00153AD1">
      <w:pPr>
        <w:snapToGrid/>
        <w:spacing w:before="0" w:after="0"/>
        <w:rPr>
          <w:szCs w:val="24"/>
          <w:lang w:eastAsia="en-US"/>
        </w:rPr>
      </w:pPr>
      <w:r w:rsidRPr="00E05F07">
        <w:rPr>
          <w:szCs w:val="24"/>
          <w:lang w:eastAsia="en-US"/>
        </w:rPr>
        <w:t>3. Захарова О. А .Учимся записывать числа . Тетрадь  для работы  взрослых  с  детьми :уч. пособие ; под  ред . Чураковой  Р. Г.  – М.: Академкнига / Учебник , 2009.</w:t>
      </w:r>
    </w:p>
    <w:p w:rsidR="00483D26" w:rsidRPr="00E05F07" w:rsidRDefault="00483D26" w:rsidP="0022218F">
      <w:pPr>
        <w:snapToGrid/>
        <w:spacing w:before="0" w:after="0"/>
        <w:jc w:val="center"/>
        <w:rPr>
          <w:szCs w:val="24"/>
          <w:lang w:eastAsia="en-US"/>
        </w:rPr>
      </w:pPr>
    </w:p>
    <w:p w:rsidR="00483D26" w:rsidRPr="00E05F07" w:rsidRDefault="00483D26" w:rsidP="00055B47">
      <w:pPr>
        <w:snapToGrid/>
        <w:spacing w:before="0" w:after="160" w:line="259" w:lineRule="auto"/>
        <w:rPr>
          <w:szCs w:val="24"/>
          <w:lang w:eastAsia="en-US"/>
        </w:rPr>
      </w:pPr>
    </w:p>
    <w:p w:rsidR="00483D26" w:rsidRPr="00E05F07" w:rsidRDefault="00483D26" w:rsidP="00055B47">
      <w:pPr>
        <w:snapToGrid/>
        <w:spacing w:before="0" w:after="160" w:line="259" w:lineRule="auto"/>
        <w:rPr>
          <w:szCs w:val="24"/>
          <w:lang w:eastAsia="en-US"/>
        </w:rPr>
      </w:pPr>
    </w:p>
    <w:p w:rsidR="00483D26" w:rsidRDefault="00483D26" w:rsidP="00055B47">
      <w:pPr>
        <w:snapToGrid/>
        <w:spacing w:before="0" w:after="160" w:line="259" w:lineRule="auto"/>
        <w:rPr>
          <w:szCs w:val="24"/>
          <w:lang w:eastAsia="en-US"/>
        </w:rPr>
      </w:pPr>
    </w:p>
    <w:p w:rsidR="00483D26" w:rsidRDefault="00483D26" w:rsidP="00055B47">
      <w:pPr>
        <w:snapToGrid/>
        <w:spacing w:before="0" w:after="160" w:line="259" w:lineRule="auto"/>
        <w:rPr>
          <w:szCs w:val="24"/>
          <w:lang w:eastAsia="en-US"/>
        </w:rPr>
      </w:pPr>
    </w:p>
    <w:p w:rsidR="00483D26" w:rsidRDefault="00483D26" w:rsidP="00055B47">
      <w:pPr>
        <w:snapToGrid/>
        <w:spacing w:before="0" w:after="160" w:line="259" w:lineRule="auto"/>
        <w:rPr>
          <w:szCs w:val="24"/>
          <w:lang w:eastAsia="en-US"/>
        </w:rPr>
      </w:pPr>
    </w:p>
    <w:p w:rsidR="00483D26" w:rsidRDefault="00483D26" w:rsidP="00055B47">
      <w:pPr>
        <w:snapToGrid/>
        <w:spacing w:before="0" w:after="160" w:line="259" w:lineRule="auto"/>
        <w:rPr>
          <w:szCs w:val="24"/>
          <w:lang w:eastAsia="en-US"/>
        </w:rPr>
      </w:pPr>
    </w:p>
    <w:p w:rsidR="00483D26" w:rsidRDefault="00483D26" w:rsidP="00055B47">
      <w:pPr>
        <w:snapToGrid/>
        <w:spacing w:before="0" w:after="160" w:line="259" w:lineRule="auto"/>
        <w:rPr>
          <w:szCs w:val="24"/>
          <w:lang w:eastAsia="en-US"/>
        </w:rPr>
      </w:pPr>
    </w:p>
    <w:p w:rsidR="00483D26" w:rsidRDefault="00483D26" w:rsidP="00055B47">
      <w:pPr>
        <w:snapToGrid/>
        <w:spacing w:before="0" w:after="160" w:line="259" w:lineRule="auto"/>
        <w:rPr>
          <w:szCs w:val="24"/>
          <w:lang w:eastAsia="en-US"/>
        </w:rPr>
      </w:pPr>
    </w:p>
    <w:p w:rsidR="00483D26" w:rsidRDefault="00483D26" w:rsidP="00907BEF">
      <w:pPr>
        <w:snapToGrid/>
        <w:spacing w:before="0" w:after="160" w:line="259" w:lineRule="auto"/>
        <w:jc w:val="right"/>
        <w:rPr>
          <w:szCs w:val="24"/>
          <w:lang w:eastAsia="en-US"/>
        </w:rPr>
      </w:pPr>
      <w:r>
        <w:rPr>
          <w:szCs w:val="24"/>
          <w:lang w:eastAsia="en-US"/>
        </w:rPr>
        <w:t>ПРИЛОЖЕНИЕ 1</w:t>
      </w:r>
    </w:p>
    <w:p w:rsidR="00483D26" w:rsidRDefault="00483D26" w:rsidP="00907BEF">
      <w:pPr>
        <w:autoSpaceDE w:val="0"/>
        <w:autoSpaceDN w:val="0"/>
        <w:adjustRightInd w:val="0"/>
        <w:snapToGrid/>
        <w:spacing w:before="0" w:after="0"/>
        <w:jc w:val="center"/>
        <w:rPr>
          <w:b/>
          <w:bCs/>
          <w:i/>
          <w:szCs w:val="24"/>
          <w:lang w:eastAsia="en-US"/>
        </w:rPr>
      </w:pPr>
      <w:r w:rsidRPr="00907BEF">
        <w:rPr>
          <w:b/>
          <w:bCs/>
          <w:i/>
          <w:szCs w:val="24"/>
          <w:lang w:eastAsia="en-US"/>
        </w:rPr>
        <w:t>Рекомендуемая литература для чтения детям</w:t>
      </w:r>
    </w:p>
    <w:p w:rsidR="00483D26" w:rsidRDefault="00483D26" w:rsidP="00371120">
      <w:pPr>
        <w:autoSpaceDE w:val="0"/>
        <w:autoSpaceDN w:val="0"/>
        <w:adjustRightInd w:val="0"/>
        <w:snapToGrid/>
        <w:spacing w:before="0" w:after="0"/>
        <w:jc w:val="center"/>
        <w:rPr>
          <w:b/>
          <w:bCs/>
          <w:i/>
          <w:szCs w:val="24"/>
          <w:lang w:eastAsia="en-US"/>
        </w:rPr>
      </w:pPr>
      <w:r w:rsidRPr="00371120">
        <w:rPr>
          <w:b/>
          <w:bCs/>
          <w:i/>
          <w:szCs w:val="24"/>
          <w:lang w:eastAsia="en-US"/>
        </w:rPr>
        <w:lastRenderedPageBreak/>
        <w:t>Ранний возраст</w:t>
      </w:r>
    </w:p>
    <w:p w:rsidR="00483D26" w:rsidRPr="00371120" w:rsidRDefault="00483D26" w:rsidP="00371120">
      <w:pPr>
        <w:autoSpaceDE w:val="0"/>
        <w:autoSpaceDN w:val="0"/>
        <w:adjustRightInd w:val="0"/>
        <w:snapToGrid/>
        <w:spacing w:before="0" w:after="0"/>
        <w:jc w:val="center"/>
        <w:rPr>
          <w:b/>
          <w:bCs/>
          <w:i/>
          <w:szCs w:val="24"/>
          <w:lang w:eastAsia="en-US"/>
        </w:rPr>
      </w:pPr>
    </w:p>
    <w:p w:rsidR="00483D26" w:rsidRPr="00800812" w:rsidRDefault="00483D26" w:rsidP="00800812">
      <w:pPr>
        <w:snapToGrid/>
        <w:spacing w:before="0" w:after="160"/>
        <w:jc w:val="both"/>
        <w:rPr>
          <w:b/>
          <w:i/>
          <w:szCs w:val="24"/>
          <w:lang w:eastAsia="en-US"/>
        </w:rPr>
      </w:pPr>
      <w:r w:rsidRPr="00371120">
        <w:rPr>
          <w:b/>
          <w:i/>
          <w:szCs w:val="24"/>
          <w:lang w:eastAsia="en-US"/>
        </w:rPr>
        <w:t>Русский фольклор</w:t>
      </w:r>
      <w:r>
        <w:rPr>
          <w:b/>
          <w:i/>
          <w:szCs w:val="24"/>
          <w:lang w:eastAsia="en-US"/>
        </w:rPr>
        <w:t xml:space="preserve">. </w:t>
      </w:r>
      <w:r w:rsidRPr="00371120">
        <w:rPr>
          <w:szCs w:val="24"/>
          <w:lang w:eastAsia="en-US"/>
        </w:rPr>
        <w:t>Повторение песенок, потешек, сказок, прочитанных и расска-занных детям второго года жизни.</w:t>
      </w:r>
      <w:r>
        <w:rPr>
          <w:b/>
          <w:i/>
          <w:szCs w:val="24"/>
          <w:lang w:eastAsia="en-US"/>
        </w:rPr>
        <w:t xml:space="preserve"> </w:t>
      </w:r>
      <w:r w:rsidRPr="00371120">
        <w:rPr>
          <w:i/>
          <w:szCs w:val="24"/>
          <w:lang w:eastAsia="en-US"/>
        </w:rPr>
        <w:t xml:space="preserve">Песенки, потешки, заклички. </w:t>
      </w:r>
      <w:r w:rsidRPr="00371120">
        <w:rPr>
          <w:szCs w:val="24"/>
          <w:lang w:eastAsia="en-US"/>
        </w:rPr>
        <w:t>«Наши уточки с утра...», «Пошёл</w:t>
      </w:r>
      <w:r w:rsidRPr="00371120">
        <w:rPr>
          <w:i/>
          <w:szCs w:val="24"/>
          <w:lang w:eastAsia="en-US"/>
        </w:rPr>
        <w:t xml:space="preserve"> </w:t>
      </w:r>
      <w:r w:rsidRPr="00371120">
        <w:rPr>
          <w:szCs w:val="24"/>
          <w:lang w:eastAsia="en-US"/>
        </w:rPr>
        <w:t xml:space="preserve">котик на Торжок...», «Заяц Егорка...», «Наша Маша маленька...», «Чики, чики, кички...», «Ой ду-ду, ду-ду, ду-ду! Сидит ворон на дубу», «Из-за леса, из-за гор...», </w:t>
      </w:r>
      <w:r>
        <w:rPr>
          <w:szCs w:val="24"/>
          <w:lang w:eastAsia="en-US"/>
        </w:rPr>
        <w:t>«Бежала лесочком лиса с кузовоч</w:t>
      </w:r>
      <w:r w:rsidRPr="00371120">
        <w:rPr>
          <w:szCs w:val="24"/>
          <w:lang w:eastAsia="en-US"/>
        </w:rPr>
        <w:t>ком...», «Огуречик, огуречик...», «Солнышко, вёдрышко...».</w:t>
      </w:r>
      <w:r>
        <w:rPr>
          <w:b/>
          <w:i/>
          <w:szCs w:val="24"/>
          <w:lang w:eastAsia="en-US"/>
        </w:rPr>
        <w:t xml:space="preserve"> </w:t>
      </w:r>
      <w:r w:rsidRPr="00371120">
        <w:rPr>
          <w:i/>
          <w:szCs w:val="24"/>
          <w:lang w:eastAsia="en-US"/>
        </w:rPr>
        <w:t xml:space="preserve">Сказки. </w:t>
      </w:r>
      <w:r w:rsidRPr="00371120">
        <w:rPr>
          <w:szCs w:val="24"/>
          <w:lang w:eastAsia="en-US"/>
        </w:rPr>
        <w:t>«Козлятки и волк», обр. К. Ушинского; «Теремок», обр.</w:t>
      </w:r>
      <w:r w:rsidRPr="00371120">
        <w:rPr>
          <w:i/>
          <w:szCs w:val="24"/>
          <w:lang w:eastAsia="en-US"/>
        </w:rPr>
        <w:t xml:space="preserve"> </w:t>
      </w:r>
      <w:r w:rsidRPr="00371120">
        <w:rPr>
          <w:szCs w:val="24"/>
          <w:lang w:eastAsia="en-US"/>
        </w:rPr>
        <w:t>М. Булатова; «Маша и медведь», обр. М. Булатова.</w:t>
      </w:r>
    </w:p>
    <w:p w:rsidR="00483D26" w:rsidRPr="00800812" w:rsidRDefault="00483D26" w:rsidP="00800812">
      <w:pPr>
        <w:snapToGrid/>
        <w:spacing w:before="0" w:after="160"/>
        <w:jc w:val="both"/>
        <w:rPr>
          <w:b/>
          <w:i/>
          <w:szCs w:val="24"/>
          <w:lang w:eastAsia="en-US"/>
        </w:rPr>
      </w:pPr>
      <w:r w:rsidRPr="00371120">
        <w:rPr>
          <w:b/>
          <w:i/>
          <w:szCs w:val="24"/>
          <w:lang w:eastAsia="en-US"/>
        </w:rPr>
        <w:t>Фольклор народов мира</w:t>
      </w:r>
      <w:r>
        <w:rPr>
          <w:b/>
          <w:i/>
          <w:szCs w:val="24"/>
          <w:lang w:eastAsia="en-US"/>
        </w:rPr>
        <w:t xml:space="preserve">. </w:t>
      </w:r>
      <w:r w:rsidRPr="00371120">
        <w:rPr>
          <w:szCs w:val="24"/>
          <w:lang w:eastAsia="en-US"/>
        </w:rPr>
        <w:t xml:space="preserve">«Три весёлых братца», пер. с нем. Л. Яхнина; «Бу-бу, я рогатый», лит., обр. Ю. Григорьева; «Котауси </w:t>
      </w:r>
      <w:r>
        <w:rPr>
          <w:szCs w:val="24"/>
          <w:lang w:eastAsia="en-US"/>
        </w:rPr>
        <w:t>и Мауси», англ., обр. К. Чуков</w:t>
      </w:r>
      <w:r w:rsidRPr="00371120">
        <w:rPr>
          <w:szCs w:val="24"/>
          <w:lang w:eastAsia="en-US"/>
        </w:rPr>
        <w:t>ского; «Ой ты заюшка-пострел...», пер. с молд. И. Токмаковой; «Ты, собачка, не лай...», пер. с молд. И. Токмаковой; «Раговоры», чуваш., пер. Л. Яхнина; «Снегирёк», пер. с нем. В. Викторова; «Сапожник», польск., обр. Б. Заходера.</w:t>
      </w:r>
    </w:p>
    <w:p w:rsidR="00483D26" w:rsidRPr="00371120" w:rsidRDefault="00483D26" w:rsidP="00800812">
      <w:pPr>
        <w:snapToGrid/>
        <w:spacing w:before="0" w:after="160"/>
        <w:jc w:val="both"/>
        <w:rPr>
          <w:b/>
          <w:i/>
          <w:szCs w:val="24"/>
          <w:lang w:eastAsia="en-US"/>
        </w:rPr>
      </w:pPr>
      <w:r w:rsidRPr="00371120">
        <w:rPr>
          <w:b/>
          <w:i/>
          <w:szCs w:val="24"/>
          <w:lang w:eastAsia="en-US"/>
        </w:rPr>
        <w:t>Произведения поэтов и писателей России</w:t>
      </w:r>
    </w:p>
    <w:p w:rsidR="00483D26" w:rsidRPr="00371120" w:rsidRDefault="00483D26" w:rsidP="00800812">
      <w:pPr>
        <w:snapToGrid/>
        <w:spacing w:before="0" w:after="160"/>
        <w:jc w:val="both"/>
        <w:rPr>
          <w:szCs w:val="24"/>
          <w:lang w:eastAsia="en-US"/>
        </w:rPr>
      </w:pPr>
      <w:r w:rsidRPr="00371120">
        <w:rPr>
          <w:i/>
          <w:szCs w:val="24"/>
          <w:lang w:eastAsia="en-US"/>
        </w:rPr>
        <w:t xml:space="preserve">Поэзия. </w:t>
      </w:r>
      <w:r w:rsidRPr="00371120">
        <w:rPr>
          <w:szCs w:val="24"/>
          <w:lang w:eastAsia="en-US"/>
        </w:rPr>
        <w:t>А. Барто «Мишка», «Грузовик», «Слон», «Лошадка» (из</w:t>
      </w:r>
      <w:r w:rsidRPr="00371120">
        <w:rPr>
          <w:i/>
          <w:szCs w:val="24"/>
          <w:lang w:eastAsia="en-US"/>
        </w:rPr>
        <w:t xml:space="preserve"> </w:t>
      </w:r>
      <w:r w:rsidRPr="00371120">
        <w:rPr>
          <w:szCs w:val="24"/>
          <w:lang w:eastAsia="en-US"/>
        </w:rPr>
        <w:t>цикла «Игрушки»), «Кто как кр</w:t>
      </w:r>
      <w:r>
        <w:rPr>
          <w:szCs w:val="24"/>
          <w:lang w:eastAsia="en-US"/>
        </w:rPr>
        <w:t>ичит»; В. Берестов «Больная кук</w:t>
      </w:r>
      <w:r w:rsidRPr="00371120">
        <w:rPr>
          <w:szCs w:val="24"/>
          <w:lang w:eastAsia="en-US"/>
        </w:rPr>
        <w:t xml:space="preserve">ла», «Котёнок»; Г. Лагздынь «Петушок»; С. Маршак «Сказка </w:t>
      </w:r>
      <w:r>
        <w:rPr>
          <w:szCs w:val="24"/>
          <w:lang w:eastAsia="en-US"/>
        </w:rPr>
        <w:t>о глу</w:t>
      </w:r>
      <w:r w:rsidRPr="00371120">
        <w:rPr>
          <w:szCs w:val="24"/>
          <w:lang w:eastAsia="en-US"/>
        </w:rPr>
        <w:t>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«Девочка-рёвушка»; А. Введенский «Мышка»; А. Плещеев «Сельская песня»; Г. Сапгир «Кошка»; К.Чуковский «Федотка», «Путаница».</w:t>
      </w:r>
    </w:p>
    <w:p w:rsidR="00483D26" w:rsidRPr="00371120" w:rsidRDefault="00483D26" w:rsidP="00800812">
      <w:pPr>
        <w:snapToGrid/>
        <w:spacing w:before="0" w:after="160"/>
        <w:jc w:val="both"/>
        <w:rPr>
          <w:szCs w:val="24"/>
          <w:lang w:eastAsia="en-US"/>
        </w:rPr>
      </w:pPr>
      <w:r w:rsidRPr="00371120">
        <w:rPr>
          <w:i/>
          <w:szCs w:val="24"/>
          <w:lang w:eastAsia="en-US"/>
        </w:rPr>
        <w:t xml:space="preserve">Проза. </w:t>
      </w:r>
      <w:r w:rsidRPr="00371120">
        <w:rPr>
          <w:szCs w:val="24"/>
          <w:lang w:eastAsia="en-US"/>
        </w:rPr>
        <w:t>Л. Толстой «Спала кошка на крыше...», «Был у Пети и</w:t>
      </w:r>
      <w:r w:rsidRPr="00371120">
        <w:rPr>
          <w:i/>
          <w:szCs w:val="24"/>
          <w:lang w:eastAsia="en-US"/>
        </w:rPr>
        <w:t xml:space="preserve"> </w:t>
      </w:r>
      <w:r w:rsidRPr="00371120">
        <w:rPr>
          <w:szCs w:val="24"/>
          <w:lang w:eastAsia="en-US"/>
        </w:rPr>
        <w:t>Миши конь...», «Три медведя»; В. Сутеев «Кто сказал „мяу”?», «Под грибом»; В. Бианки «Лис и мышон</w:t>
      </w:r>
      <w:r>
        <w:rPr>
          <w:szCs w:val="24"/>
          <w:lang w:eastAsia="en-US"/>
        </w:rPr>
        <w:t>ок»; Г. Балл «Желтячок»; Н. Пав</w:t>
      </w:r>
      <w:r w:rsidRPr="00371120">
        <w:rPr>
          <w:szCs w:val="24"/>
          <w:lang w:eastAsia="en-US"/>
        </w:rPr>
        <w:t>лова «Земляничка»; Я. Тайц «Кубик на кубик», «Впереди всех»; Е. Чарушин «Курочка».</w:t>
      </w:r>
    </w:p>
    <w:p w:rsidR="00483D26" w:rsidRDefault="00483D26" w:rsidP="00907BEF">
      <w:pPr>
        <w:autoSpaceDE w:val="0"/>
        <w:autoSpaceDN w:val="0"/>
        <w:adjustRightInd w:val="0"/>
        <w:snapToGrid/>
        <w:spacing w:before="0" w:after="0"/>
        <w:jc w:val="center"/>
        <w:rPr>
          <w:b/>
          <w:bCs/>
          <w:i/>
          <w:szCs w:val="24"/>
          <w:lang w:eastAsia="en-US"/>
        </w:rPr>
      </w:pPr>
    </w:p>
    <w:p w:rsidR="00483D26" w:rsidRPr="00907BEF" w:rsidRDefault="00483D26" w:rsidP="00907BEF">
      <w:pPr>
        <w:autoSpaceDE w:val="0"/>
        <w:autoSpaceDN w:val="0"/>
        <w:adjustRightInd w:val="0"/>
        <w:snapToGrid/>
        <w:spacing w:before="0" w:after="0"/>
        <w:jc w:val="center"/>
        <w:rPr>
          <w:b/>
          <w:bCs/>
          <w:i/>
          <w:szCs w:val="24"/>
          <w:lang w:eastAsia="en-US"/>
        </w:rPr>
      </w:pPr>
      <w:r>
        <w:rPr>
          <w:b/>
          <w:bCs/>
          <w:i/>
          <w:szCs w:val="24"/>
          <w:lang w:eastAsia="en-US"/>
        </w:rPr>
        <w:t>Младший возраст</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Русский фольклор</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Песенки, потешки, заклички. </w:t>
      </w:r>
      <w:r w:rsidRPr="00B46CC1">
        <w:rPr>
          <w:szCs w:val="24"/>
          <w:lang w:eastAsia="en-US"/>
        </w:rPr>
        <w:t>«Огуречик-огуречик», «Пальчик-мальчик...», «Заинька, попляши...»,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w:t>
      </w:r>
    </w:p>
    <w:p w:rsidR="00483D26" w:rsidRDefault="00483D26" w:rsidP="00907BEF">
      <w:pPr>
        <w:autoSpaceDE w:val="0"/>
        <w:autoSpaceDN w:val="0"/>
        <w:adjustRightInd w:val="0"/>
        <w:snapToGrid/>
        <w:spacing w:before="0" w:after="0"/>
        <w:jc w:val="both"/>
        <w:rPr>
          <w:szCs w:val="24"/>
          <w:lang w:eastAsia="en-US"/>
        </w:rPr>
      </w:pPr>
      <w:r w:rsidRPr="00B46CC1">
        <w:rPr>
          <w:szCs w:val="24"/>
          <w:lang w:eastAsia="en-US"/>
        </w:rPr>
        <w:t>мурысенька...», «Заря-заряница...»; «Травка-муравка...», «На улице три курицы...», «Тень, тень, потетень...», «Курочка-рябушечка...»,«Дождик, дождик, пуще...», «Божья коровка...», «Радуга-дуга...».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Сказки. </w:t>
      </w:r>
      <w:r w:rsidRPr="00B46CC1">
        <w:rPr>
          <w:szCs w:val="24"/>
          <w:lang w:eastAsia="en-US"/>
        </w:rPr>
        <w:t>«Колобок», обр. К. Ушинского; «Волк и козлята», обр.А.Н. Толстого; «Кот, петух и лиса»</w:t>
      </w:r>
      <w:r>
        <w:rPr>
          <w:szCs w:val="24"/>
          <w:lang w:eastAsia="en-US"/>
        </w:rPr>
        <w:t>, обр. М. Боголюбской; «Гуси-ле</w:t>
      </w:r>
      <w:r w:rsidRPr="00B46CC1">
        <w:rPr>
          <w:szCs w:val="24"/>
          <w:lang w:eastAsia="en-US"/>
        </w:rPr>
        <w:t>беди»; «Снегурочка и лиса»; «Бычок — чёрный бочок, белые копытца», обр. М. Булатова; «Лиса и заяц», обр. В. Даля; «У страха глаза</w:t>
      </w:r>
      <w:r>
        <w:rPr>
          <w:szCs w:val="24"/>
          <w:lang w:eastAsia="en-US"/>
        </w:rPr>
        <w:t xml:space="preserve"> </w:t>
      </w:r>
      <w:r w:rsidRPr="00B46CC1">
        <w:rPr>
          <w:szCs w:val="24"/>
          <w:lang w:eastAsia="en-US"/>
        </w:rPr>
        <w:t>велики», обр. М. Серовой; «Теремок», обр. Е. Чарушина.</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Фольклор народов мира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Песенки. </w:t>
      </w:r>
      <w:r w:rsidRPr="00B46CC1">
        <w:rPr>
          <w:szCs w:val="24"/>
          <w:lang w:eastAsia="en-US"/>
        </w:rPr>
        <w:t>«Кораблик», «Храбрецы», «Маленькие феи», «Три зверолова», пер с англ., обр. С. Маршака; «Что за грохот», пер. с латыш. С. Маршака; «Купите лук...», пер. с шотл. Н. Токмаковой; «Разговор</w:t>
      </w:r>
      <w:r>
        <w:rPr>
          <w:szCs w:val="24"/>
          <w:lang w:eastAsia="en-US"/>
        </w:rPr>
        <w:t xml:space="preserve"> </w:t>
      </w:r>
      <w:r w:rsidRPr="00B46CC1">
        <w:rPr>
          <w:szCs w:val="24"/>
          <w:lang w:eastAsia="en-US"/>
        </w:rPr>
        <w:t>лягушек», «Несговорчивый удод», «Помогите!», пер. с чеш. С. Маршака.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lastRenderedPageBreak/>
        <w:t xml:space="preserve">Сказки. </w:t>
      </w:r>
      <w:r w:rsidRPr="00B46CC1">
        <w:rPr>
          <w:szCs w:val="24"/>
          <w:lang w:eastAsia="en-US"/>
        </w:rPr>
        <w:t>«Рукавичка»,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со словац. С. Могилевской и Л. Зориной; «Лиса-нянька»,</w:t>
      </w:r>
      <w:r>
        <w:rPr>
          <w:szCs w:val="24"/>
          <w:lang w:eastAsia="en-US"/>
        </w:rPr>
        <w:t xml:space="preserve"> </w:t>
      </w:r>
      <w:r w:rsidRPr="00B46CC1">
        <w:rPr>
          <w:szCs w:val="24"/>
          <w:lang w:eastAsia="en-US"/>
        </w:rPr>
        <w:t>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«Петухи лиса», пер. с шотл. М. Клягиной-Кондратьевой; «Свинья и коршун», сказка народов Мозамбика, пер. с португ. Ю. Чубкова.</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Произведения поэтов и писателей России</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Поэзия. </w:t>
      </w:r>
      <w:r w:rsidRPr="00B46CC1">
        <w:rPr>
          <w:szCs w:val="24"/>
          <w:lang w:eastAsia="en-US"/>
        </w:rPr>
        <w:t>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мёртвой царевне и о семи богатырях»); С. Черный «Приставалка», «Про Катюшу»; С. Маршак «Зоосад»,</w:t>
      </w:r>
    </w:p>
    <w:p w:rsidR="00483D26" w:rsidRPr="00B46CC1" w:rsidRDefault="00483D26" w:rsidP="00907BEF">
      <w:pPr>
        <w:autoSpaceDE w:val="0"/>
        <w:autoSpaceDN w:val="0"/>
        <w:adjustRightInd w:val="0"/>
        <w:snapToGrid/>
        <w:spacing w:before="0" w:after="0"/>
        <w:jc w:val="both"/>
        <w:rPr>
          <w:szCs w:val="24"/>
          <w:lang w:eastAsia="en-US"/>
        </w:rPr>
      </w:pPr>
      <w:r w:rsidRPr="00B46CC1">
        <w:rPr>
          <w:szCs w:val="24"/>
          <w:lang w:eastAsia="en-US"/>
        </w:rPr>
        <w:t>«Жираф», «Зебры», «Белые медведи», «Страусёнок»,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«Ёлка», «Айболит», «Чудо-дерево», «Черепаха»; С. Гродецкий «Кто это?»; В. Берестов «Курица с цыплятами», «Бычок»; Н. Заболоцкий «Как мыши с котом воевали»; В. Маяковский «Что такое хо-</w:t>
      </w:r>
    </w:p>
    <w:p w:rsidR="00483D26" w:rsidRPr="00B46CC1" w:rsidRDefault="00483D26" w:rsidP="00907BEF">
      <w:pPr>
        <w:autoSpaceDE w:val="0"/>
        <w:autoSpaceDN w:val="0"/>
        <w:adjustRightInd w:val="0"/>
        <w:snapToGrid/>
        <w:spacing w:before="0" w:after="0"/>
        <w:jc w:val="both"/>
        <w:rPr>
          <w:szCs w:val="24"/>
          <w:lang w:eastAsia="en-US"/>
        </w:rPr>
      </w:pPr>
      <w:r w:rsidRPr="00B46CC1">
        <w:rPr>
          <w:szCs w:val="24"/>
          <w:lang w:eastAsia="en-US"/>
        </w:rPr>
        <w:t xml:space="preserve">рошо и что такое плохо?», «Что ни страница — то слон, то львица»; К. Бальмонт «Комарики-макарики»; П. Косяков «Всё она»; А. Барто, П. Барто «Девочка чумазая»; С. Михалков «Песенка друзей»; Э. Мошковская «Жадина»; И. Токмакова «Медведь». </w:t>
      </w:r>
      <w:r w:rsidRPr="00B46CC1">
        <w:rPr>
          <w:i/>
          <w:iCs/>
          <w:szCs w:val="24"/>
          <w:lang w:eastAsia="en-US"/>
        </w:rPr>
        <w:t xml:space="preserve">Проза. </w:t>
      </w:r>
      <w:r w:rsidRPr="00B46CC1">
        <w:rPr>
          <w:szCs w:val="24"/>
          <w:lang w:eastAsia="en-US"/>
        </w:rPr>
        <w:t>К. Ушинский «Петушок с семьёй», «Уточки», «Васька», «Лиса-Патрикеевна»; Т. Александрова «Медвежонок Бурик»; Б. Житков «Как мы ездили в зоологический сад», «Как мы в зоосадприехали», «Зебра», «Слоны», «Как слон купался» (из книги «Что я видел»); М. Зощенко «Умная птичка»; Г. Цыферов «Про друзей», «Когда не хватает игрушек» (из книги «Про цыплёнка,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идёт» (из книги «Снег идёт»); Н. Носов «Ступеньки»; Д. Хармс «Храбрый ёж»; Л. Толстой «Птица свила гнездо...»; «Таня знала буквы...»; «У Вари был чиж...», «Пришла весна...»; В. Бианки «Купание медвежат»;</w:t>
      </w:r>
    </w:p>
    <w:p w:rsidR="00483D26" w:rsidRPr="00B46CC1" w:rsidRDefault="00483D26" w:rsidP="00907BEF">
      <w:pPr>
        <w:autoSpaceDE w:val="0"/>
        <w:autoSpaceDN w:val="0"/>
        <w:adjustRightInd w:val="0"/>
        <w:snapToGrid/>
        <w:spacing w:before="0" w:after="0"/>
        <w:jc w:val="both"/>
        <w:rPr>
          <w:szCs w:val="24"/>
          <w:lang w:eastAsia="en-US"/>
        </w:rPr>
      </w:pPr>
      <w:r w:rsidRPr="00B46CC1">
        <w:rPr>
          <w:szCs w:val="24"/>
          <w:lang w:eastAsia="en-US"/>
        </w:rPr>
        <w:t>Ю. Дмитриев «Синий шалашик»; С. Прокофьева «Маша и Ойка», «Когда можно плакать», «Сказка о невоспитанном мышонке» (из книги «Машины сказки»); В. Сутеев «Три котёнка»; А.Н. Толстой «Ёж», «Лиса», «Петушки».</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Произведения поэтов и писателей разных стран</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Поэзия. </w:t>
      </w:r>
      <w:r w:rsidRPr="00B46CC1">
        <w:rPr>
          <w:szCs w:val="24"/>
          <w:lang w:eastAsia="en-US"/>
        </w:rPr>
        <w:t>Е. Виеру «Ёжик и барабан», пер. с молд. Я. Акима; П. Воронько «Хитрый ёжик», пер. с укр. С. Маршака; Л. Милева «Быстроножка и Серая Одёжка», пер. с болг. М. Маринова; А. Милн «Три лисички», пер. с англ. Н. Слепаковой; Н. Забила «Карандаш», пер. с укр. З. Александровой; С. Капугикян «Кто скорее допьёт»,</w:t>
      </w:r>
      <w:r>
        <w:rPr>
          <w:szCs w:val="24"/>
          <w:lang w:eastAsia="en-US"/>
        </w:rPr>
        <w:t xml:space="preserve"> </w:t>
      </w:r>
      <w:r w:rsidRPr="00B46CC1">
        <w:rPr>
          <w:szCs w:val="24"/>
          <w:lang w:eastAsia="en-US"/>
        </w:rPr>
        <w:t>«Маша не плачет», пер. с арм. Т. Спендиаровой; А. Босев «Дождь»,</w:t>
      </w:r>
      <w:r>
        <w:rPr>
          <w:szCs w:val="24"/>
          <w:lang w:eastAsia="en-US"/>
        </w:rPr>
        <w:t xml:space="preserve"> </w:t>
      </w:r>
      <w:r w:rsidRPr="00B46CC1">
        <w:rPr>
          <w:szCs w:val="24"/>
          <w:lang w:eastAsia="en-US"/>
        </w:rPr>
        <w:t>пер. с болг. И. Мазнина; «Поёт зяблик», пер. с болг. И. Токмаковой; М. Карем «Мой кот», пер. с франц. М. Кудиновой.</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Проза. </w:t>
      </w:r>
      <w:r w:rsidRPr="00B46CC1">
        <w:rPr>
          <w:szCs w:val="24"/>
          <w:lang w:eastAsia="en-US"/>
        </w:rPr>
        <w:t>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«Ухти-Тухти», пер. с англ. О. Образцовой; Й. Чапек «Трудный день», «В лесу», «Кукла Яринка» (из книги «Приключения пёсика и кошечки»), пер. счешск. Г. Лукина; О. Альфаро «Козлик-герой», пер. с исп. Т. Давить-</w:t>
      </w:r>
    </w:p>
    <w:p w:rsidR="00483D26" w:rsidRPr="00B46CC1" w:rsidRDefault="00483D26" w:rsidP="00907BEF">
      <w:pPr>
        <w:autoSpaceDE w:val="0"/>
        <w:autoSpaceDN w:val="0"/>
        <w:adjustRightInd w:val="0"/>
        <w:snapToGrid/>
        <w:spacing w:before="0" w:after="0"/>
        <w:jc w:val="both"/>
        <w:rPr>
          <w:szCs w:val="24"/>
          <w:lang w:eastAsia="en-US"/>
        </w:rPr>
      </w:pPr>
      <w:r w:rsidRPr="00B46CC1">
        <w:rPr>
          <w:szCs w:val="24"/>
          <w:lang w:eastAsia="en-US"/>
        </w:rPr>
        <w:lastRenderedPageBreak/>
        <w:t>янц; О. Панку-Яшь «Покойной ночи, Дуку!», пер. с румын. М. Олсуфьева, «Не только в детском саду» (в сокр.), пер. с румын. Т. Ивановой.</w:t>
      </w:r>
    </w:p>
    <w:p w:rsidR="00483D26" w:rsidRPr="00B46CC1" w:rsidRDefault="00483D26" w:rsidP="00907BEF">
      <w:pPr>
        <w:autoSpaceDE w:val="0"/>
        <w:autoSpaceDN w:val="0"/>
        <w:adjustRightInd w:val="0"/>
        <w:snapToGrid/>
        <w:spacing w:before="0" w:after="0"/>
        <w:jc w:val="both"/>
        <w:rPr>
          <w:b/>
          <w:bCs/>
          <w:szCs w:val="24"/>
          <w:lang w:eastAsia="en-US"/>
        </w:rPr>
      </w:pPr>
      <w:r w:rsidRPr="00B46CC1">
        <w:rPr>
          <w:b/>
          <w:bCs/>
          <w:szCs w:val="24"/>
          <w:lang w:eastAsia="en-US"/>
        </w:rPr>
        <w:t>Примерный список для заучивания наизусть</w:t>
      </w:r>
    </w:p>
    <w:p w:rsidR="00483D26" w:rsidRPr="00B46CC1" w:rsidRDefault="00483D26" w:rsidP="00907BEF">
      <w:pPr>
        <w:autoSpaceDE w:val="0"/>
        <w:autoSpaceDN w:val="0"/>
        <w:adjustRightInd w:val="0"/>
        <w:snapToGrid/>
        <w:spacing w:before="0" w:after="0"/>
        <w:jc w:val="both"/>
        <w:rPr>
          <w:szCs w:val="24"/>
          <w:lang w:eastAsia="en-US"/>
        </w:rPr>
      </w:pPr>
      <w:r w:rsidRPr="00B46CC1">
        <w:rPr>
          <w:szCs w:val="24"/>
          <w:lang w:eastAsia="en-US"/>
        </w:rPr>
        <w:t>«Пальчик-мальчик...», «Как у нашего кота...», «Огуречик, огуречик...», «Мыши водят хоровод...» — рус. нар. песенки; А. Барто «Мишка», «Мячик», «Кораблик»; В. Берестов «Петушки»; К. Чуковский «Ёлка» (в сокр.); Е. Ильина «Наша ёлка» (в сокр.); А. Плещеев «Сельская песня»; Н. Саконская «Где мой пальчик?».</w:t>
      </w:r>
    </w:p>
    <w:p w:rsidR="00483D26" w:rsidRPr="00907BEF"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r w:rsidRPr="00907BEF">
        <w:rPr>
          <w:b/>
          <w:i/>
          <w:szCs w:val="24"/>
          <w:lang w:eastAsia="en-US"/>
        </w:rPr>
        <w:t>Средний возраст</w:t>
      </w:r>
    </w:p>
    <w:p w:rsidR="00483D26" w:rsidRDefault="00483D26" w:rsidP="00907BEF">
      <w:pPr>
        <w:autoSpaceDE w:val="0"/>
        <w:autoSpaceDN w:val="0"/>
        <w:adjustRightInd w:val="0"/>
        <w:snapToGrid/>
        <w:spacing w:before="0" w:after="0"/>
        <w:jc w:val="center"/>
        <w:rPr>
          <w:b/>
          <w:i/>
          <w:szCs w:val="24"/>
          <w:lang w:eastAsia="en-US"/>
        </w:rPr>
      </w:pP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Русский фольклор</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Песенки, потешки, заклички. </w:t>
      </w:r>
      <w:r w:rsidRPr="00B46CC1">
        <w:rPr>
          <w:szCs w:val="24"/>
          <w:lang w:eastAsia="en-US"/>
        </w:rPr>
        <w:t>«Наш козел...», «Зайчишка-трусишка...», «Дон! Дон! Дон!, «Гуси вы, гуси...», «Ножки, ножки, где вы были?..», «Сидит, сидит зайка…», «Кот на печку пошёл...», «Сегодня день целый...», «Барашеньки...», «Идёт лисичка по мосту...», «Солнышко-вёдрышко...», «Иди, весна, иди, красна...».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Сказки. </w:t>
      </w:r>
      <w:r w:rsidRPr="00B46CC1">
        <w:rPr>
          <w:szCs w:val="24"/>
          <w:lang w:eastAsia="en-US"/>
        </w:rPr>
        <w:t>«Про Иванушку-дурачка», обр. М. Горького; «Война грибов с ягодами», обр. В. Даля; «Сестрица Алёнушка и братец Иванушка», обр. Л.Н. Толстого; «Жихарка», обр. И. Карнауховой; «Лисичка-сестричка и волк», обр. М. Булатова; «Зимовье», обр. И. Соколова-Микитова; «Лиса и козёл», обр. О. Капицы; «Привередница», «Лиса-лапотница», обр. В. Даля; «Петушок и бобовое зёрнышко», обр. О. Капицы.</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Фольклор народов мира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Песенки. </w:t>
      </w:r>
      <w:r w:rsidRPr="00B46CC1">
        <w:rPr>
          <w:szCs w:val="24"/>
          <w:lang w:eastAsia="en-US"/>
        </w:rPr>
        <w:t>«Рыбки»,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Сказки. </w:t>
      </w:r>
      <w:r w:rsidRPr="00B46CC1">
        <w:rPr>
          <w:szCs w:val="24"/>
          <w:lang w:eastAsia="en-US"/>
        </w:rPr>
        <w:t>«Три поросёнка», пер. с англ. С. Михалкова; «Заяц и ёж», из сказок братьев Гримм, пер. с нем. А. Введенского, под ред. С. Маршака; «Красная Шапочка», из сказок Ш. Перро, пер. с</w:t>
      </w:r>
      <w:r>
        <w:rPr>
          <w:szCs w:val="24"/>
          <w:lang w:eastAsia="en-US"/>
        </w:rPr>
        <w:t xml:space="preserve"> </w:t>
      </w:r>
      <w:r w:rsidRPr="00B46CC1">
        <w:rPr>
          <w:szCs w:val="24"/>
          <w:lang w:eastAsia="en-US"/>
        </w:rPr>
        <w:t>франц. Т. Габбе; братья Гримм «Бременские музыканты», нем., пер.</w:t>
      </w:r>
      <w:r>
        <w:rPr>
          <w:szCs w:val="24"/>
          <w:lang w:eastAsia="en-US"/>
        </w:rPr>
        <w:t xml:space="preserve"> </w:t>
      </w:r>
      <w:r w:rsidRPr="00B46CC1">
        <w:rPr>
          <w:szCs w:val="24"/>
          <w:lang w:eastAsia="en-US"/>
        </w:rPr>
        <w:t>В. Введенского, под ред. С. Маршака.</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Произведения поэтов и писателей России</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Поэзия. </w:t>
      </w:r>
      <w:r w:rsidRPr="00B46CC1">
        <w:rPr>
          <w:szCs w:val="24"/>
          <w:lang w:eastAsia="en-US"/>
        </w:rPr>
        <w:t>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Дрожжия «Улицей гуляет...» (из стихотворения «В крестьянской семье»); С. Есенин «Поёт зима — аукает...»; Н. Некрасов «Не ветер бушует над бором...» (из поэмы «Мороз, Красный нос»); И. Суриков «Зима»; С. Маршак «Багаж»,</w:t>
      </w:r>
      <w:r>
        <w:rPr>
          <w:szCs w:val="24"/>
          <w:lang w:eastAsia="en-US"/>
        </w:rPr>
        <w:t xml:space="preserve"> </w:t>
      </w:r>
      <w:r w:rsidRPr="00B46CC1">
        <w:rPr>
          <w:szCs w:val="24"/>
          <w:lang w:eastAsia="en-US"/>
        </w:rPr>
        <w:t>«Про всё на свете», «Вот какой рассеянный», «Мяч»; С. Михалков«Дядя Стёпа»; Е. Баратынский «Весна, весна» (в сокр.); Ю. Мориц «Песенка про сказку»; «Дом гнома, гном — дома!»; Э. Успенский «Разгром»; Д. Хармс «Очень страшная история».</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Проза. </w:t>
      </w:r>
      <w:r w:rsidRPr="00B46CC1">
        <w:rPr>
          <w:szCs w:val="24"/>
          <w:lang w:eastAsia="en-US"/>
        </w:rPr>
        <w:t>В. Вересаев «Братишка»; А. Введенский «О девочке Маше, собачке Петушке и о кошке Ниточке» (главы из книги); М. Зощенко «Показательный ребёнок»;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Литературные сказки. </w:t>
      </w:r>
      <w:r w:rsidRPr="00B46CC1">
        <w:rPr>
          <w:szCs w:val="24"/>
          <w:lang w:eastAsia="en-US"/>
        </w:rPr>
        <w:t xml:space="preserve">М. Горький «Воробьишко»; В. Осеева «Волшебная иголочка»; Р. Сеф «Сказка о кругленьких и длинненьких человечках»; К. Чуковский «Телефон», «Тараканище», «Федорино горе», «Приключения Бибигона»; Н. Носов «Приключения Незнайки и его друзей» (главы); </w:t>
      </w:r>
      <w:r w:rsidRPr="00B46CC1">
        <w:rPr>
          <w:szCs w:val="24"/>
          <w:lang w:eastAsia="en-US"/>
        </w:rPr>
        <w:lastRenderedPageBreak/>
        <w:t>Д. Мамин-Сибиряк «Сказка про Комара Комаровича — Длинный Нос и про Мохнатого Мишу —</w:t>
      </w:r>
      <w:r>
        <w:rPr>
          <w:szCs w:val="24"/>
          <w:lang w:eastAsia="en-US"/>
        </w:rPr>
        <w:t xml:space="preserve"> </w:t>
      </w:r>
      <w:r w:rsidRPr="00B46CC1">
        <w:rPr>
          <w:szCs w:val="24"/>
          <w:lang w:eastAsia="en-US"/>
        </w:rPr>
        <w:t>Короткий Хвост»; В. Бианки «Первая охота»; Д. Самойлов «У слонёнка</w:t>
      </w:r>
      <w:r>
        <w:rPr>
          <w:szCs w:val="24"/>
          <w:lang w:eastAsia="en-US"/>
        </w:rPr>
        <w:t xml:space="preserve"> </w:t>
      </w:r>
      <w:r w:rsidRPr="00B46CC1">
        <w:rPr>
          <w:szCs w:val="24"/>
          <w:lang w:eastAsia="en-US"/>
        </w:rPr>
        <w:t>день рождения».</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Басни. </w:t>
      </w:r>
      <w:r w:rsidRPr="00B46CC1">
        <w:rPr>
          <w:szCs w:val="24"/>
          <w:lang w:eastAsia="en-US"/>
        </w:rPr>
        <w:t>Л. Толстой «Отец приказал сыновьям...», «Мальчик стерёг овец...», «Хотела галка пить...».</w:t>
      </w:r>
    </w:p>
    <w:p w:rsidR="00483D26" w:rsidRPr="00B46CC1" w:rsidRDefault="00483D26" w:rsidP="00907BEF">
      <w:pPr>
        <w:autoSpaceDE w:val="0"/>
        <w:autoSpaceDN w:val="0"/>
        <w:adjustRightInd w:val="0"/>
        <w:snapToGrid/>
        <w:spacing w:before="0" w:after="0"/>
        <w:jc w:val="both"/>
        <w:rPr>
          <w:b/>
          <w:bCs/>
          <w:i/>
          <w:iCs/>
          <w:szCs w:val="24"/>
          <w:lang w:eastAsia="en-US"/>
        </w:rPr>
      </w:pPr>
      <w:r w:rsidRPr="00B46CC1">
        <w:rPr>
          <w:b/>
          <w:bCs/>
          <w:i/>
          <w:iCs/>
          <w:szCs w:val="24"/>
          <w:lang w:eastAsia="en-US"/>
        </w:rPr>
        <w:t>Произведения поэтов и писателей разных стран</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Поэзия. </w:t>
      </w:r>
      <w:r w:rsidRPr="00B46CC1">
        <w:rPr>
          <w:szCs w:val="24"/>
          <w:lang w:eastAsia="en-US"/>
        </w:rPr>
        <w:t>В. Витка «Считалочка», пер. с белорус. И. Токмаковой; Ю. Тувим «Чудеса», пер. с польск</w:t>
      </w:r>
      <w:r>
        <w:rPr>
          <w:szCs w:val="24"/>
          <w:lang w:eastAsia="en-US"/>
        </w:rPr>
        <w:t>. В. Приходько; «Про пана Труля</w:t>
      </w:r>
      <w:r w:rsidRPr="00B46CC1">
        <w:rPr>
          <w:szCs w:val="24"/>
          <w:lang w:eastAsia="en-US"/>
        </w:rPr>
        <w:t>линского», пересказ с польск. Б. Заходера; Ф. Грубин «Слёзы», пер. с чеш. Е. Солоновича; С. Вангели «Подснежники» (главы из книги «Гугуцэ — капитан корабля»), пер. с молд. В. Берестова.</w:t>
      </w:r>
    </w:p>
    <w:p w:rsidR="00483D26" w:rsidRPr="00B46CC1" w:rsidRDefault="00483D26" w:rsidP="00907BEF">
      <w:pPr>
        <w:autoSpaceDE w:val="0"/>
        <w:autoSpaceDN w:val="0"/>
        <w:adjustRightInd w:val="0"/>
        <w:snapToGrid/>
        <w:spacing w:before="0" w:after="0"/>
        <w:jc w:val="both"/>
        <w:rPr>
          <w:szCs w:val="24"/>
          <w:lang w:eastAsia="en-US"/>
        </w:rPr>
      </w:pPr>
      <w:r w:rsidRPr="00B46CC1">
        <w:rPr>
          <w:i/>
          <w:iCs/>
          <w:szCs w:val="24"/>
          <w:lang w:eastAsia="en-US"/>
        </w:rPr>
        <w:t xml:space="preserve">Литературные сказки. </w:t>
      </w:r>
      <w:r w:rsidRPr="00B46CC1">
        <w:rPr>
          <w:szCs w:val="24"/>
          <w:lang w:eastAsia="en-US"/>
        </w:rPr>
        <w:t>А. Милн</w:t>
      </w:r>
      <w:r>
        <w:rPr>
          <w:szCs w:val="24"/>
          <w:lang w:eastAsia="en-US"/>
        </w:rPr>
        <w:t xml:space="preserve"> «Винни-Пух и все-все-все» (гла</w:t>
      </w:r>
      <w:r w:rsidRPr="00B46CC1">
        <w:rPr>
          <w:szCs w:val="24"/>
          <w:lang w:eastAsia="en-US"/>
        </w:rPr>
        <w:t>вы из книги), пер. с англ. Б. Заходера; Э. Блайтон «Знаменитый утёнок Тим» (главы из книги), пер. с англ. Э. Паперной; Т. Эгнер «Приключения в лесу Ёлки-на-Горке» (главы из книги), пер. с норв.Л. Брауде; Д. Биссет «Про мальчика, который рычал на тигров», пер.с англ. Н. Шерепгевской; Э. Хогарт «Мафин и его весёлые друзья»</w:t>
      </w:r>
      <w:r>
        <w:rPr>
          <w:szCs w:val="24"/>
          <w:lang w:eastAsia="en-US"/>
        </w:rPr>
        <w:t xml:space="preserve"> </w:t>
      </w:r>
      <w:r w:rsidRPr="00B46CC1">
        <w:rPr>
          <w:szCs w:val="24"/>
          <w:lang w:eastAsia="en-US"/>
        </w:rPr>
        <w:t>(главы из книги), пер. с англ. О. Образцовой и Н. Шанько.</w:t>
      </w:r>
    </w:p>
    <w:p w:rsidR="00483D26" w:rsidRPr="00B46CC1" w:rsidRDefault="00483D26" w:rsidP="00907BEF">
      <w:pPr>
        <w:autoSpaceDE w:val="0"/>
        <w:autoSpaceDN w:val="0"/>
        <w:adjustRightInd w:val="0"/>
        <w:snapToGrid/>
        <w:spacing w:before="0" w:after="0"/>
        <w:jc w:val="both"/>
        <w:rPr>
          <w:b/>
          <w:bCs/>
          <w:szCs w:val="24"/>
          <w:lang w:eastAsia="en-US"/>
        </w:rPr>
      </w:pPr>
      <w:r w:rsidRPr="00B46CC1">
        <w:rPr>
          <w:b/>
          <w:bCs/>
          <w:szCs w:val="24"/>
          <w:lang w:eastAsia="en-US"/>
        </w:rPr>
        <w:t>Для заучивания наизусть</w:t>
      </w:r>
    </w:p>
    <w:p w:rsidR="00483D26" w:rsidRPr="00B46CC1" w:rsidRDefault="00483D26" w:rsidP="00907BEF">
      <w:pPr>
        <w:autoSpaceDE w:val="0"/>
        <w:autoSpaceDN w:val="0"/>
        <w:adjustRightInd w:val="0"/>
        <w:snapToGrid/>
        <w:spacing w:before="0" w:after="0"/>
        <w:jc w:val="both"/>
        <w:rPr>
          <w:szCs w:val="24"/>
          <w:lang w:eastAsia="en-US"/>
        </w:rPr>
      </w:pPr>
      <w:r w:rsidRPr="00B46CC1">
        <w:rPr>
          <w:szCs w:val="24"/>
          <w:lang w:eastAsia="en-US"/>
        </w:rPr>
        <w:t>«Дед хотел уху сварить...», «Ножки, ножки, где вы были?», рус. нар. песенки; А. Пушкин «Ветер, ветер! Ты могуч...» (из «Сказки о мёртвой царевне и о семи богатырях»); З. Александрова «Ёлочка»;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w:t>
      </w:r>
      <w:r>
        <w:rPr>
          <w:szCs w:val="24"/>
          <w:lang w:eastAsia="en-US"/>
        </w:rPr>
        <w:t>р. песен</w:t>
      </w:r>
      <w:r w:rsidRPr="00B46CC1">
        <w:rPr>
          <w:szCs w:val="24"/>
          <w:lang w:eastAsia="en-US"/>
        </w:rPr>
        <w:t>ка, пер. И. Токмаковой.</w:t>
      </w:r>
    </w:p>
    <w:p w:rsidR="00483D26" w:rsidRDefault="00483D26" w:rsidP="00FF7169">
      <w:pPr>
        <w:autoSpaceDE w:val="0"/>
        <w:autoSpaceDN w:val="0"/>
        <w:adjustRightInd w:val="0"/>
        <w:snapToGrid/>
        <w:spacing w:before="0" w:after="0"/>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r>
        <w:rPr>
          <w:b/>
          <w:i/>
          <w:szCs w:val="24"/>
          <w:lang w:eastAsia="en-US"/>
        </w:rPr>
        <w:t>Старший возраст</w:t>
      </w:r>
    </w:p>
    <w:p w:rsidR="00483D26" w:rsidRPr="00FF7169" w:rsidRDefault="00483D26" w:rsidP="00907BEF">
      <w:pPr>
        <w:autoSpaceDE w:val="0"/>
        <w:autoSpaceDN w:val="0"/>
        <w:adjustRightInd w:val="0"/>
        <w:snapToGrid/>
        <w:spacing w:before="0" w:after="0"/>
        <w:jc w:val="both"/>
        <w:rPr>
          <w:b/>
          <w:bCs/>
          <w:iCs/>
          <w:szCs w:val="24"/>
          <w:lang w:eastAsia="en-US"/>
        </w:rPr>
      </w:pPr>
      <w:r w:rsidRPr="00FF7169">
        <w:rPr>
          <w:b/>
          <w:bCs/>
          <w:iCs/>
          <w:szCs w:val="24"/>
          <w:lang w:eastAsia="en-US"/>
        </w:rPr>
        <w:t>Русский фольклор</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Песенки. </w:t>
      </w:r>
      <w:r w:rsidRPr="00B46CC1">
        <w:rPr>
          <w:bCs/>
          <w:szCs w:val="24"/>
          <w:lang w:eastAsia="en-US"/>
        </w:rPr>
        <w:t>«Как на тоненький ледок...»; «Никоденька-гусачок...»;«Уж я колышки тешу...»; «Как у бабушки козёл...»; «Ты мороз, мороз, мороз...»; «По дубочку постучишь, прилетает синий чиж...»;«Раным-рано поутру...»; «Грачи-киричи...»; «Уж ты, пташечка, ты залётная...»; «Ласточка-ласточка...»; «Дождик, дождик, веселей...»;</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«Божья коровка...».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Сказки. </w:t>
      </w:r>
      <w:r w:rsidRPr="00B46CC1">
        <w:rPr>
          <w:bCs/>
          <w:szCs w:val="24"/>
          <w:lang w:eastAsia="en-US"/>
        </w:rPr>
        <w:t>«Лиса и кувшин», обр. О. Капицы; «Крылатый,  мохда масленый», обр. И. Карнауховой; «Хаврошечка», обр.</w:t>
      </w:r>
      <w:r>
        <w:rPr>
          <w:bCs/>
          <w:szCs w:val="24"/>
          <w:lang w:eastAsia="en-US"/>
        </w:rPr>
        <w:t xml:space="preserve"> </w:t>
      </w:r>
      <w:r w:rsidRPr="00B46CC1">
        <w:rPr>
          <w:bCs/>
          <w:szCs w:val="24"/>
          <w:lang w:eastAsia="en-US"/>
        </w:rPr>
        <w:t>А.Н. Толстой; «Заяц-хвастун», обр. О. Капицы; «Царевна-лягушка», обр. М. Булатова; «Рифмы», авторизованный пересказ Б. Шергина; «Сивка-Бурка», обр. М. Булатова; «Финист — Ясный сокол», обр. А. Платонова.</w:t>
      </w:r>
    </w:p>
    <w:p w:rsidR="00483D26" w:rsidRPr="00FF7169" w:rsidRDefault="00483D26" w:rsidP="00907BEF">
      <w:pPr>
        <w:autoSpaceDE w:val="0"/>
        <w:autoSpaceDN w:val="0"/>
        <w:adjustRightInd w:val="0"/>
        <w:snapToGrid/>
        <w:spacing w:before="0" w:after="0"/>
        <w:jc w:val="both"/>
        <w:rPr>
          <w:b/>
          <w:bCs/>
          <w:iCs/>
          <w:szCs w:val="24"/>
          <w:lang w:eastAsia="en-US"/>
        </w:rPr>
      </w:pPr>
      <w:r w:rsidRPr="00FF7169">
        <w:rPr>
          <w:b/>
          <w:bCs/>
          <w:iCs/>
          <w:szCs w:val="24"/>
          <w:lang w:eastAsia="en-US"/>
        </w:rPr>
        <w:t>Фольклор народов мира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Песенки. </w:t>
      </w:r>
      <w:r w:rsidRPr="00B46CC1">
        <w:rPr>
          <w:bCs/>
          <w:szCs w:val="24"/>
          <w:lang w:eastAsia="en-US"/>
        </w:rPr>
        <w:t>«Гречку мыли», литов., обр. Ю. Григорьева; «Старушка», «Дом, который построил Джек», пер. с англ. С. Маршака; «Счастливого пути!», гол., обр. И. Токмаковой; «Веснянка», укр., обр. Г. Литвака; «Друг за дружкой», тадж., обр. Н. Гребнева (в сокр.), «Кукушка», ненец.,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К.Я. Эрбена).</w:t>
      </w:r>
    </w:p>
    <w:p w:rsidR="00483D26" w:rsidRPr="00FF7169" w:rsidRDefault="00483D26" w:rsidP="00907BEF">
      <w:pPr>
        <w:autoSpaceDE w:val="0"/>
        <w:autoSpaceDN w:val="0"/>
        <w:adjustRightInd w:val="0"/>
        <w:snapToGrid/>
        <w:spacing w:before="0" w:after="0"/>
        <w:jc w:val="both"/>
        <w:rPr>
          <w:b/>
          <w:bCs/>
          <w:iCs/>
          <w:szCs w:val="24"/>
          <w:lang w:eastAsia="en-US"/>
        </w:rPr>
      </w:pPr>
      <w:r w:rsidRPr="00FF7169">
        <w:rPr>
          <w:b/>
          <w:bCs/>
          <w:iCs/>
          <w:szCs w:val="24"/>
          <w:lang w:eastAsia="en-US"/>
        </w:rPr>
        <w:t>Произведения поэтов и писателей России</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Поэзия. </w:t>
      </w:r>
      <w:r w:rsidRPr="00B46CC1">
        <w:rPr>
          <w:bCs/>
          <w:szCs w:val="24"/>
          <w:lang w:eastAsia="en-US"/>
        </w:rPr>
        <w:t xml:space="preserve">И. Бунин «Первый снег»; А. Пушкин «Уж небо осенью дышало...» (из романа «Евгений Онегин»), «Зимний вечер»(в сокр.); А.К. Толстой «Осень, обсыпается весь наш бедный сад...»; М. Цветаева «У кроватки»; С. Маршак «Пудель»; С. Есенин «Берёза», «Черёмуха»; И. </w:t>
      </w:r>
      <w:r w:rsidRPr="00B46CC1">
        <w:rPr>
          <w:bCs/>
          <w:szCs w:val="24"/>
          <w:lang w:eastAsia="en-US"/>
        </w:rPr>
        <w:lastRenderedPageBreak/>
        <w:t>Никитин «Встреча зимы»; А. Фет «Кот поёт, глаза прищурил...»; С. Чёрный «Волк»; В. Левин «Сундук», «Лошадь»; М. Яснов «Мирная считалка»; С. Городецкий «Котёнок»; Ф. Тютчев</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«Зима недаром злится...»; А. Барто «Верёвочка».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Проза. </w:t>
      </w:r>
      <w:r w:rsidRPr="00B46CC1">
        <w:rPr>
          <w:bCs/>
          <w:szCs w:val="24"/>
          <w:lang w:eastAsia="en-US"/>
        </w:rPr>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w:t>
      </w:r>
      <w:r>
        <w:rPr>
          <w:bCs/>
          <w:szCs w:val="24"/>
          <w:lang w:eastAsia="en-US"/>
        </w:rPr>
        <w:t>верху вниз, наискосок»; К. Паус</w:t>
      </w:r>
      <w:r w:rsidRPr="00B46CC1">
        <w:rPr>
          <w:bCs/>
          <w:szCs w:val="24"/>
          <w:lang w:eastAsia="en-US"/>
        </w:rPr>
        <w:t>товский «Кот-ворюга».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Литературные сказки. </w:t>
      </w:r>
      <w:r w:rsidRPr="00B46CC1">
        <w:rPr>
          <w:bCs/>
          <w:szCs w:val="24"/>
          <w:lang w:eastAsia="en-US"/>
        </w:rPr>
        <w:t>Т. Александрова «Домовёнок Кузька»</w:t>
      </w:r>
      <w:r>
        <w:rPr>
          <w:bCs/>
          <w:szCs w:val="24"/>
          <w:lang w:eastAsia="en-US"/>
        </w:rPr>
        <w:t xml:space="preserve"> </w:t>
      </w:r>
      <w:r w:rsidRPr="00B46CC1">
        <w:rPr>
          <w:bCs/>
          <w:szCs w:val="24"/>
          <w:lang w:eastAsia="en-US"/>
        </w:rPr>
        <w:t>(главы); В. Бианки «Сова»; Б. Заходер «Серая звёздочка»;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Н. Носов «Приключения Незнайки и его друзей» (главы).</w:t>
      </w:r>
    </w:p>
    <w:p w:rsidR="00483D26" w:rsidRPr="00FF7169" w:rsidRDefault="00483D26" w:rsidP="00907BEF">
      <w:pPr>
        <w:autoSpaceDE w:val="0"/>
        <w:autoSpaceDN w:val="0"/>
        <w:adjustRightInd w:val="0"/>
        <w:snapToGrid/>
        <w:spacing w:before="0" w:after="0"/>
        <w:jc w:val="both"/>
        <w:rPr>
          <w:b/>
          <w:bCs/>
          <w:iCs/>
          <w:szCs w:val="24"/>
          <w:lang w:eastAsia="en-US"/>
        </w:rPr>
      </w:pPr>
      <w:r w:rsidRPr="00FF7169">
        <w:rPr>
          <w:b/>
          <w:bCs/>
          <w:iCs/>
          <w:szCs w:val="24"/>
          <w:lang w:eastAsia="en-US"/>
        </w:rPr>
        <w:t>Произведения поэтов и писателей разных стран</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Поэзия</w:t>
      </w:r>
      <w:r w:rsidRPr="00B46CC1">
        <w:rPr>
          <w:bCs/>
          <w:szCs w:val="24"/>
          <w:lang w:eastAsia="en-US"/>
        </w:rPr>
        <w:t>. А. Милн «Баллада о королевском бутерброде», пер. с англ. С. Маршака; В. Смит «Про летающую корову», пер. с англ. Б. Заходера; Я. Бжехва «На горизонтских островах», пер. с польск. Б. Заходера; Лж. Ривз «Шумный Ба-бах», пер. с англ. М. Бородицкой; Ю. Тувим «Письмо ко всем детям по одному очень важному делу», пер. с польск. С. Михалкова.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Литературные сказки. </w:t>
      </w:r>
      <w:r w:rsidRPr="00B46CC1">
        <w:rPr>
          <w:bCs/>
          <w:szCs w:val="24"/>
          <w:lang w:eastAsia="en-US"/>
        </w:rPr>
        <w:t>X. Мякеля «Господин Ау» (главы), пер. сфинск. Э. Успенского; Р. Киплинг «Слонёнок», пер. с англ. К. Чуковского; стихи в пер. С. Маршака; А. Линдгрен «Карлсон, который живёт на крыше, опять прилетел» (главы в сокр.), пер. со швед. Л. Лунгиной; Дж. Родари «Чиполлино».</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Для заучивания наизусть</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зелёный...» (из поэмы «Руслан и Людмила»); И. Суриков «Вот моя деревня».</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Для чтения в лицах</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Ю. Владимиров «Чудаки»; С. Городецкий «Котёнок»; В. Орлов «Ты скажи мне, реченька...»; Э. Успенский «Разгром».</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Дополнительная литература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Русские народные сказки</w:t>
      </w:r>
      <w:r w:rsidRPr="00B46CC1">
        <w:rPr>
          <w:bCs/>
          <w:szCs w:val="24"/>
          <w:lang w:eastAsia="en-US"/>
        </w:rPr>
        <w:t>. «Никита Кожемяка» (из сборника сказок А. Афанасьева); «Докучные сказки».</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Зарубежные народные сказки. </w:t>
      </w:r>
      <w:r w:rsidRPr="00B46CC1">
        <w:rPr>
          <w:bCs/>
          <w:szCs w:val="24"/>
          <w:lang w:eastAsia="en-US"/>
        </w:rPr>
        <w:t>«О мышонке, который был кошкой, собакой и тигром», пер. с инд. Н. Ходзы; «Как братья отцовский клад нашли», молд., обр. М. Булатова; «Жёлтый аист», пер. с кит. Ф. Ярлина.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Проза. </w:t>
      </w:r>
      <w:r w:rsidRPr="00B46CC1">
        <w:rPr>
          <w:bCs/>
          <w:szCs w:val="24"/>
          <w:lang w:eastAsia="en-US"/>
        </w:rPr>
        <w:t>Б. Житков «Белый домик», «Как я ловил человечков»; . Снегирёв «Пингвиний пляж», «К морю», «Отважный пингвинёнок»; Л. Пантелеев «Буква „ы”»; М. Москвина «Кроха»; А. Митяев «Сказка про трёх пиратов».</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Поэзия. </w:t>
      </w:r>
      <w:r w:rsidRPr="00B46CC1">
        <w:rPr>
          <w:bCs/>
          <w:szCs w:val="24"/>
          <w:lang w:eastAsia="en-US"/>
        </w:rPr>
        <w:t>Я. Аким «Жадина»; Ю. Мориц «Домик с трубой»; Р. Сеф «Совет», «Бесконечные стихи»; Д. Хармс «Уж я бегал, бегал, бегал...»; Д. Чиарди «О том, у кого три глаза», пер. с англ. Р. Сефа;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szCs w:val="24"/>
          <w:lang w:eastAsia="en-US"/>
        </w:rPr>
        <w:t>Б. Заходер «Приятная встреча»; С. Чёрный «Волк»; А. Плещеев</w:t>
      </w:r>
      <w:r>
        <w:rPr>
          <w:bCs/>
          <w:szCs w:val="24"/>
          <w:lang w:eastAsia="en-US"/>
        </w:rPr>
        <w:t xml:space="preserve"> </w:t>
      </w:r>
      <w:r w:rsidRPr="00B46CC1">
        <w:rPr>
          <w:bCs/>
          <w:szCs w:val="24"/>
          <w:lang w:eastAsia="en-US"/>
        </w:rPr>
        <w:t>«Мой садик»; С. Маршак «Почта».</w:t>
      </w:r>
    </w:p>
    <w:p w:rsidR="00483D26" w:rsidRPr="00B46CC1" w:rsidRDefault="00483D26" w:rsidP="00907BEF">
      <w:pPr>
        <w:autoSpaceDE w:val="0"/>
        <w:autoSpaceDN w:val="0"/>
        <w:adjustRightInd w:val="0"/>
        <w:snapToGrid/>
        <w:spacing w:before="0" w:after="0"/>
        <w:jc w:val="both"/>
        <w:rPr>
          <w:bCs/>
          <w:szCs w:val="24"/>
          <w:lang w:eastAsia="en-US"/>
        </w:rPr>
      </w:pPr>
      <w:r w:rsidRPr="00B46CC1">
        <w:rPr>
          <w:bCs/>
          <w:i/>
          <w:iCs/>
          <w:szCs w:val="24"/>
          <w:lang w:eastAsia="en-US"/>
        </w:rPr>
        <w:t xml:space="preserve">Литературные сказки. </w:t>
      </w:r>
      <w:r w:rsidRPr="00B46CC1">
        <w:rPr>
          <w:bCs/>
          <w:szCs w:val="24"/>
          <w:lang w:eastAsia="en-US"/>
        </w:rPr>
        <w:t xml:space="preserve">А. Волков «Волшебник Изумрудного города» (главы); О. Пройслер «Маленькая Баба-яга», пер. с нем.Ю. Коринца; Дж. Родари «Волшебный барабан» (из книги «Сказки, у которых три конца»), пер. с итал. И. Константиновой; Т. Янссон «О самом последнем в мире </w:t>
      </w:r>
      <w:r w:rsidRPr="00B46CC1">
        <w:rPr>
          <w:bCs/>
          <w:szCs w:val="24"/>
          <w:lang w:eastAsia="en-US"/>
        </w:rPr>
        <w:lastRenderedPageBreak/>
        <w:t>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трёх пиратов».</w:t>
      </w: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r>
        <w:rPr>
          <w:b/>
          <w:i/>
          <w:szCs w:val="24"/>
          <w:lang w:eastAsia="en-US"/>
        </w:rPr>
        <w:t>Подготовительный к школе возраст</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Русский фольклор</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Песенки. </w:t>
      </w:r>
      <w:r w:rsidRPr="00B46CC1">
        <w:rPr>
          <w:szCs w:val="24"/>
          <w:lang w:eastAsia="en-US"/>
        </w:rPr>
        <w:t>«Лиса рожью шла...»; «Чигарики-чок-чигарок...»; «Зима пришла...»; «Идёт матушка-весна...»; «Когда солнышко взойдёт, роса на землю падёт...».</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Календарные обрядовые песни. </w:t>
      </w:r>
      <w:r w:rsidRPr="00B46CC1">
        <w:rPr>
          <w:szCs w:val="24"/>
          <w:lang w:eastAsia="en-US"/>
        </w:rPr>
        <w:t>«Коляда! Коляда! А бывает коляда...»; «Коляда, коляда, ты подай пирога...»; «Как пошла коляда...»; «Как на Масленой неделе...»; «Тин-тин-ка...»; «Масленица, Масленица!».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Прибаутки. </w:t>
      </w:r>
      <w:r w:rsidRPr="00B46CC1">
        <w:rPr>
          <w:szCs w:val="24"/>
          <w:lang w:eastAsia="en-US"/>
        </w:rPr>
        <w:t>«Братцы, братцы!..»; «Федул, что губы надул?..»; «Ты пирог съел?»; «Где кисель — тут и сел»; «Глупый Иван...»; «Сбил-сколотил — вот колесо».</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Небылицы. </w:t>
      </w:r>
      <w:r w:rsidRPr="00B46CC1">
        <w:rPr>
          <w:szCs w:val="24"/>
          <w:lang w:eastAsia="en-US"/>
        </w:rPr>
        <w:t>«Богат Ермошка»; «Вы послушайте, ребята».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Сказки и былины. </w:t>
      </w:r>
      <w:r w:rsidRPr="00B46CC1">
        <w:rPr>
          <w:szCs w:val="24"/>
          <w:lang w:eastAsia="en-US"/>
        </w:rPr>
        <w:t>«Илья Муромец и Соловей-разбойник»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«Сынко Филипко», пересказ Е. Поленовой; «Не плюй в колодец — пригодится</w:t>
      </w:r>
      <w:r>
        <w:rPr>
          <w:szCs w:val="24"/>
          <w:lang w:eastAsia="en-US"/>
        </w:rPr>
        <w:t xml:space="preserve"> </w:t>
      </w:r>
      <w:r w:rsidRPr="00B46CC1">
        <w:rPr>
          <w:szCs w:val="24"/>
          <w:lang w:eastAsia="en-US"/>
        </w:rPr>
        <w:t>воды напиться», обр. К. Ушинского.</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Фольклор народов мира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Песенки. </w:t>
      </w:r>
      <w:r w:rsidRPr="00B46CC1">
        <w:rPr>
          <w:szCs w:val="24"/>
          <w:lang w:eastAsia="en-US"/>
        </w:rPr>
        <w:t xml:space="preserve">«Перчатки»,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 </w:t>
      </w:r>
      <w:r w:rsidRPr="00B46CC1">
        <w:rPr>
          <w:i/>
          <w:iCs/>
          <w:szCs w:val="24"/>
          <w:lang w:eastAsia="en-US"/>
        </w:rPr>
        <w:t xml:space="preserve">Сказки. </w:t>
      </w:r>
      <w:r w:rsidRPr="00B46CC1">
        <w:rPr>
          <w:szCs w:val="24"/>
          <w:lang w:eastAsia="en-US"/>
        </w:rPr>
        <w:t>Из сказок Ш. Перро (франц.</w:t>
      </w:r>
      <w:r>
        <w:rPr>
          <w:szCs w:val="24"/>
          <w:lang w:eastAsia="en-US"/>
        </w:rPr>
        <w:t>): «Кот в сапогах», пер. Т. Габ</w:t>
      </w:r>
      <w:r w:rsidRPr="00B46CC1">
        <w:rPr>
          <w:szCs w:val="24"/>
          <w:lang w:eastAsia="en-US"/>
        </w:rPr>
        <w:t>бе; «Айога», нанайск., обр. Д. Нагишкина; «Каждый своё получил», эстон.,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Произведения поэтов и писателей России</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Поэзия. </w:t>
      </w:r>
      <w:r w:rsidRPr="00B46CC1">
        <w:rPr>
          <w:szCs w:val="24"/>
          <w:lang w:eastAsia="en-US"/>
        </w:rPr>
        <w:t>М. Волошин «Осенью»; С. Городецкий «Первый снег»; М. Лермонтов «Горные вершины» (из Гёте); Ю. Владимиров «Оркестр»; Г. Сапгир «Считалки, скороговорки»; С. Есенин «Пороша»; А. Пушкин «Зима! Крестьянин, торжествуя...» (из романа «Евгений Онегин»), «Птичка»; П. Соловьёва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Проза. </w:t>
      </w:r>
      <w:r w:rsidRPr="00B46CC1">
        <w:rPr>
          <w:szCs w:val="24"/>
          <w:lang w:eastAsia="en-US"/>
        </w:rPr>
        <w:t>А. Куприн «Слон»; М. Зощенко «Великие путешественники»; К. Коровин «Белка» (в сокр.); С. Алексеев «Первый ночной таран»; Н. Телешов «Уха» (в сокр.); Е. Воробьёв «Обрывок провода»;</w:t>
      </w:r>
    </w:p>
    <w:p w:rsidR="00483D26" w:rsidRPr="00B46CC1" w:rsidRDefault="00483D26" w:rsidP="00371120">
      <w:pPr>
        <w:autoSpaceDE w:val="0"/>
        <w:autoSpaceDN w:val="0"/>
        <w:adjustRightInd w:val="0"/>
        <w:snapToGrid/>
        <w:spacing w:before="0" w:after="0"/>
        <w:jc w:val="both"/>
        <w:rPr>
          <w:szCs w:val="24"/>
          <w:lang w:eastAsia="en-US"/>
        </w:rPr>
      </w:pPr>
      <w:r w:rsidRPr="00B46CC1">
        <w:rPr>
          <w:szCs w:val="24"/>
          <w:lang w:eastAsia="en-US"/>
        </w:rPr>
        <w:t>Ю. Коваль «Русачок-травник», «Стожок»; Е. Носов «Как ворона на крыше заблудилась»; С. Романовский «На танцах».</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Литературные сказки. </w:t>
      </w:r>
      <w:r w:rsidRPr="00B46CC1">
        <w:rPr>
          <w:szCs w:val="24"/>
          <w:lang w:eastAsia="en-US"/>
        </w:rPr>
        <w:t xml:space="preserve">А. Пушкин «Сказка о мёртвой царевне и о семи богатырях»; А. Ремизов «Хлебный голос», «Гуси-лебеди»; К. Паустовский «Тёплый хлеб»; В. Даль «Старик-годовик»; П. Ершов «Конёк-горбунок»; К. Ушинский «Слепая лошадь»; К. Драгунская </w:t>
      </w:r>
      <w:r w:rsidRPr="00B46CC1">
        <w:rPr>
          <w:szCs w:val="24"/>
          <w:lang w:eastAsia="en-US"/>
        </w:rPr>
        <w:lastRenderedPageBreak/>
        <w:t>«Лекарство от послушности»; И. Соколов-Микитов «Соль земли»; Г. Скребицкий «Всяк по-своему»; Н. Носов «Незнайка на Луне»(главы); А.Н. Толстой «Приключения Буратино» (главы).</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Произведения поэтов и писателей разных стран</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Поэзия. </w:t>
      </w:r>
      <w:r w:rsidRPr="00B46CC1">
        <w:rPr>
          <w:szCs w:val="24"/>
          <w:lang w:eastAsia="en-US"/>
        </w:rPr>
        <w:t>Л. Станчев «Осенняя гамма», пер. с болг. И. Токмаковой; Б. Брехт «Зимний разговор через форточку», пер. с нем. К. Орешина; Э. Лир «Лимерики» («Жил-был старичок из Гонконга...», «Жил- был старичок из Винчестера...», «Жила на горе старушонка...», «Один старикашка с косого...»), пер. с англ. Г. Кружкова.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Литературные сказки. </w:t>
      </w:r>
      <w:r w:rsidRPr="00B46CC1">
        <w:rPr>
          <w:szCs w:val="24"/>
          <w:lang w:eastAsia="en-US"/>
        </w:rPr>
        <w:t>Х.К. Андерсен «Дюймовочка», «Гадкий утёнок», пер. с дат. А. Ганзен; Ф. Зальтен «Бемби», пер. с нем. Ю. Нагибина; А. Линдгрен «Принцесса, не желающая играть в куклы», пер. со швед. Е. Соловьёвой; С. Топелиус «Три ржаных колоска», пер. со швед. А. Любарской.</w:t>
      </w:r>
    </w:p>
    <w:p w:rsidR="00483D26" w:rsidRPr="00B46CC1" w:rsidRDefault="00483D26" w:rsidP="00371120">
      <w:pPr>
        <w:autoSpaceDE w:val="0"/>
        <w:autoSpaceDN w:val="0"/>
        <w:adjustRightInd w:val="0"/>
        <w:snapToGrid/>
        <w:spacing w:before="0" w:after="0"/>
        <w:jc w:val="both"/>
        <w:rPr>
          <w:b/>
          <w:bCs/>
          <w:szCs w:val="24"/>
          <w:lang w:eastAsia="en-US"/>
        </w:rPr>
      </w:pPr>
      <w:r w:rsidRPr="00B46CC1">
        <w:rPr>
          <w:b/>
          <w:bCs/>
          <w:szCs w:val="24"/>
          <w:lang w:eastAsia="en-US"/>
        </w:rPr>
        <w:t xml:space="preserve">Для заучивания наизусть (по выбору воспитателя) </w:t>
      </w:r>
      <w:r w:rsidRPr="00B46CC1">
        <w:rPr>
          <w:szCs w:val="24"/>
          <w:lang w:eastAsia="en-US"/>
        </w:rPr>
        <w:t>Я. Аким «Апрель»; П. Воронько «Лучше нет родного края», пер.</w:t>
      </w:r>
    </w:p>
    <w:p w:rsidR="00483D26" w:rsidRPr="00B46CC1" w:rsidRDefault="00483D26" w:rsidP="00371120">
      <w:pPr>
        <w:autoSpaceDE w:val="0"/>
        <w:autoSpaceDN w:val="0"/>
        <w:adjustRightInd w:val="0"/>
        <w:snapToGrid/>
        <w:spacing w:before="0" w:after="0"/>
        <w:jc w:val="both"/>
        <w:rPr>
          <w:szCs w:val="24"/>
          <w:lang w:eastAsia="en-US"/>
        </w:rPr>
      </w:pPr>
      <w:r w:rsidRPr="00B46CC1">
        <w:rPr>
          <w:szCs w:val="24"/>
          <w:lang w:eastAsia="en-US"/>
        </w:rPr>
        <w:t>с укр. С. Маршака; Е. Благинина «Шинель»; Н. Гернет и Д. Хармс «Очень-очень вкусный пирог»; С. Есенин «Берёза»;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Соловьёва «Подснежник»; Ф. Тютчев «Зима недаром злится» (по выбору воспитателя).</w:t>
      </w:r>
    </w:p>
    <w:p w:rsidR="00483D26" w:rsidRPr="00B46CC1" w:rsidRDefault="00483D26" w:rsidP="00371120">
      <w:pPr>
        <w:autoSpaceDE w:val="0"/>
        <w:autoSpaceDN w:val="0"/>
        <w:adjustRightInd w:val="0"/>
        <w:snapToGrid/>
        <w:spacing w:before="0" w:after="0"/>
        <w:jc w:val="both"/>
        <w:rPr>
          <w:b/>
          <w:bCs/>
          <w:szCs w:val="24"/>
          <w:lang w:eastAsia="en-US"/>
        </w:rPr>
      </w:pPr>
      <w:r w:rsidRPr="00B46CC1">
        <w:rPr>
          <w:b/>
          <w:bCs/>
          <w:szCs w:val="24"/>
          <w:lang w:eastAsia="en-US"/>
        </w:rPr>
        <w:t xml:space="preserve">Для чтения в лицах </w:t>
      </w:r>
      <w:r w:rsidRPr="00B46CC1">
        <w:rPr>
          <w:szCs w:val="24"/>
          <w:lang w:eastAsia="en-US"/>
        </w:rPr>
        <w:t>К. Аксаков «Лизочек»; А. Фройденберг «Великан и мышь», пер.</w:t>
      </w:r>
      <w:r w:rsidRPr="00B46CC1">
        <w:rPr>
          <w:b/>
          <w:bCs/>
          <w:szCs w:val="24"/>
          <w:lang w:eastAsia="en-US"/>
        </w:rPr>
        <w:t xml:space="preserve"> </w:t>
      </w:r>
      <w:r w:rsidRPr="00B46CC1">
        <w:rPr>
          <w:szCs w:val="24"/>
          <w:lang w:eastAsia="en-US"/>
        </w:rPr>
        <w:t>с нем. Ю. Коринца; Д. Самойлов «У Слонёнка день рождения» (отрывки); Л. Левин «Сундук»; С. Маршак «Кошкин дом» (отрывки).</w:t>
      </w:r>
    </w:p>
    <w:p w:rsidR="00483D26" w:rsidRPr="00B46CC1" w:rsidRDefault="00483D26" w:rsidP="00371120">
      <w:pPr>
        <w:autoSpaceDE w:val="0"/>
        <w:autoSpaceDN w:val="0"/>
        <w:adjustRightInd w:val="0"/>
        <w:snapToGrid/>
        <w:spacing w:before="0" w:after="0"/>
        <w:jc w:val="both"/>
        <w:rPr>
          <w:b/>
          <w:bCs/>
          <w:szCs w:val="24"/>
          <w:lang w:eastAsia="en-US"/>
        </w:rPr>
      </w:pPr>
      <w:r w:rsidRPr="00B46CC1">
        <w:rPr>
          <w:b/>
          <w:bCs/>
          <w:szCs w:val="24"/>
          <w:lang w:eastAsia="en-US"/>
        </w:rPr>
        <w:t>Дополнительная литература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Сказки</w:t>
      </w:r>
      <w:r w:rsidRPr="00B46CC1">
        <w:rPr>
          <w:szCs w:val="24"/>
          <w:lang w:eastAsia="en-US"/>
        </w:rPr>
        <w:t xml:space="preserve">. «Белая уточка», рус., из сборника сказок А. Афанасьева; «Мальчик с пальчик», из сказок Ш. Перро, пер. с франц. Б. Дехтерева. </w:t>
      </w:r>
      <w:r w:rsidRPr="00B46CC1">
        <w:rPr>
          <w:i/>
          <w:iCs/>
          <w:szCs w:val="24"/>
          <w:lang w:eastAsia="en-US"/>
        </w:rPr>
        <w:t xml:space="preserve">Поэзия. </w:t>
      </w:r>
      <w:r w:rsidRPr="00B46CC1">
        <w:rPr>
          <w:szCs w:val="24"/>
          <w:lang w:eastAsia="en-US"/>
        </w:rPr>
        <w:t>«Вот пришло и лето красное...», рус. нар. песенка; А. Блок «На лугу»; Н. Некрасов «Перед дождём» (в сокр.); А. Пушкин «За весной, красой природы...» (из поэмы «Цыганы»); А. Фет «Что за вечер...» (в сокр.); С. Чёрный «Перед сном», «Волшебник»; Э. Мошковская «Хитрые старушки», «Какие бывают подарки»; В. Берестов «Дракон»; Э. Успенский «Память»; Л. Фадеева «Зеркало в витрине»; И. Токмакова «Мне грустно»; Д. Хармс «Весёлый старичок», «Иван Торопышкин»; М. Валек «Мудрецы», пер. со словац. Р. Сефа.</w:t>
      </w:r>
      <w:r w:rsidRPr="00B46CC1">
        <w:rPr>
          <w:i/>
          <w:iCs/>
          <w:szCs w:val="24"/>
          <w:lang w:eastAsia="en-US"/>
        </w:rPr>
        <w:t xml:space="preserve">Проза. </w:t>
      </w:r>
      <w:r w:rsidRPr="00B46CC1">
        <w:rPr>
          <w:szCs w:val="24"/>
          <w:lang w:eastAsia="en-US"/>
        </w:rPr>
        <w:t>Д. Мамин-Сибиряк «Медведко»; А. Раскин «Как папа бросил мяч под автомобиль», «Как папа укрощал собачку»; М. Пришвин «Курица на столбах»; Ю. Коваль «Выстрел».</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Литературные сказки. </w:t>
      </w:r>
      <w:r w:rsidRPr="00B46CC1">
        <w:rPr>
          <w:szCs w:val="24"/>
          <w:lang w:eastAsia="en-US"/>
        </w:rPr>
        <w:t>А. Усачёв «Про умную собачку Соню» (главы); Б. Поттер «Сказка про Джемайму Нырнивлужу», пер. с англ. И. Токмаковой; М. Эме «Краски», пер. с франц. И. Кузнецовой.</w:t>
      </w: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Default="00483D26" w:rsidP="00907BEF">
      <w:pPr>
        <w:autoSpaceDE w:val="0"/>
        <w:autoSpaceDN w:val="0"/>
        <w:adjustRightInd w:val="0"/>
        <w:snapToGrid/>
        <w:spacing w:before="0" w:after="0"/>
        <w:jc w:val="center"/>
        <w:rPr>
          <w:b/>
          <w:i/>
          <w:szCs w:val="24"/>
          <w:lang w:eastAsia="en-US"/>
        </w:rPr>
      </w:pPr>
    </w:p>
    <w:p w:rsidR="00483D26" w:rsidRPr="00907BEF" w:rsidRDefault="00483D26" w:rsidP="00907BEF">
      <w:pPr>
        <w:autoSpaceDE w:val="0"/>
        <w:autoSpaceDN w:val="0"/>
        <w:adjustRightInd w:val="0"/>
        <w:snapToGrid/>
        <w:spacing w:before="0" w:after="0"/>
        <w:jc w:val="center"/>
        <w:rPr>
          <w:b/>
          <w:i/>
          <w:szCs w:val="24"/>
          <w:lang w:eastAsia="en-US"/>
        </w:rPr>
      </w:pPr>
    </w:p>
    <w:p w:rsidR="00483D26" w:rsidRDefault="00483D26" w:rsidP="00371120">
      <w:pPr>
        <w:autoSpaceDE w:val="0"/>
        <w:autoSpaceDN w:val="0"/>
        <w:adjustRightInd w:val="0"/>
        <w:snapToGrid/>
        <w:spacing w:before="0" w:after="0"/>
        <w:jc w:val="right"/>
        <w:rPr>
          <w:b/>
          <w:bCs/>
          <w:i/>
          <w:szCs w:val="24"/>
          <w:lang w:eastAsia="en-US"/>
        </w:rPr>
      </w:pPr>
      <w:r>
        <w:rPr>
          <w:b/>
          <w:bCs/>
          <w:i/>
          <w:szCs w:val="24"/>
          <w:lang w:eastAsia="en-US"/>
        </w:rPr>
        <w:t>ПРИЛОЖЕНИЕ 2</w:t>
      </w:r>
    </w:p>
    <w:p w:rsidR="00483D26" w:rsidRDefault="00483D26" w:rsidP="00907BEF">
      <w:pPr>
        <w:autoSpaceDE w:val="0"/>
        <w:autoSpaceDN w:val="0"/>
        <w:adjustRightInd w:val="0"/>
        <w:snapToGrid/>
        <w:spacing w:before="0" w:after="0"/>
        <w:jc w:val="center"/>
        <w:rPr>
          <w:b/>
          <w:bCs/>
          <w:i/>
          <w:szCs w:val="24"/>
          <w:lang w:eastAsia="en-US"/>
        </w:rPr>
      </w:pPr>
      <w:r w:rsidRPr="00907BEF">
        <w:rPr>
          <w:b/>
          <w:bCs/>
          <w:i/>
          <w:szCs w:val="24"/>
          <w:lang w:eastAsia="en-US"/>
        </w:rPr>
        <w:t>Примерный музыкальный репертуар</w:t>
      </w:r>
    </w:p>
    <w:p w:rsidR="00483D26" w:rsidRDefault="00483D26" w:rsidP="00907BEF">
      <w:pPr>
        <w:autoSpaceDE w:val="0"/>
        <w:autoSpaceDN w:val="0"/>
        <w:adjustRightInd w:val="0"/>
        <w:snapToGrid/>
        <w:spacing w:before="0" w:after="0"/>
        <w:jc w:val="center"/>
        <w:rPr>
          <w:b/>
          <w:bCs/>
          <w:i/>
          <w:szCs w:val="24"/>
          <w:lang w:eastAsia="en-US"/>
        </w:rPr>
      </w:pPr>
    </w:p>
    <w:p w:rsidR="00483D26" w:rsidRDefault="00483D26" w:rsidP="00907BEF">
      <w:pPr>
        <w:autoSpaceDE w:val="0"/>
        <w:autoSpaceDN w:val="0"/>
        <w:adjustRightInd w:val="0"/>
        <w:snapToGrid/>
        <w:spacing w:before="0" w:after="0"/>
        <w:jc w:val="center"/>
        <w:rPr>
          <w:b/>
          <w:bCs/>
          <w:i/>
          <w:szCs w:val="24"/>
          <w:lang w:eastAsia="en-US"/>
        </w:rPr>
      </w:pPr>
      <w:r>
        <w:rPr>
          <w:b/>
          <w:bCs/>
          <w:i/>
          <w:szCs w:val="24"/>
          <w:lang w:eastAsia="en-US"/>
        </w:rPr>
        <w:t>Ранний возраст</w:t>
      </w:r>
    </w:p>
    <w:p w:rsidR="00483D26" w:rsidRPr="00FF7169" w:rsidRDefault="00483D26" w:rsidP="00FF7169">
      <w:pPr>
        <w:snapToGrid/>
        <w:spacing w:before="0" w:after="160"/>
        <w:jc w:val="both"/>
        <w:rPr>
          <w:b/>
          <w:szCs w:val="24"/>
          <w:lang w:eastAsia="en-US"/>
        </w:rPr>
      </w:pPr>
      <w:r w:rsidRPr="00FF7169">
        <w:rPr>
          <w:b/>
          <w:szCs w:val="24"/>
          <w:lang w:eastAsia="en-US"/>
        </w:rPr>
        <w:t>Слушание</w:t>
      </w:r>
      <w:r>
        <w:rPr>
          <w:b/>
          <w:szCs w:val="24"/>
          <w:lang w:eastAsia="en-US"/>
        </w:rPr>
        <w:t xml:space="preserve"> </w:t>
      </w:r>
      <w:r w:rsidRPr="00FF7169">
        <w:rPr>
          <w:szCs w:val="24"/>
          <w:lang w:eastAsia="en-US"/>
        </w:rPr>
        <w:t>«Лошадка», муз. Е. Тиличеевой, сл. Н. Френкель; «Наша пог-ремушка», муз. И. Арсеева, сл. И. Черницкой; «Зайка», рус. нар. мелодия, обр. Ан. Александрова, сл. Т. Бабаджан; «Корова», муз.</w:t>
      </w:r>
      <w:r>
        <w:rPr>
          <w:b/>
          <w:szCs w:val="24"/>
          <w:lang w:eastAsia="en-US"/>
        </w:rPr>
        <w:t xml:space="preserve"> М. </w:t>
      </w:r>
      <w:r w:rsidRPr="00FF7169">
        <w:rPr>
          <w:szCs w:val="24"/>
          <w:lang w:eastAsia="en-US"/>
        </w:rPr>
        <w:t>Раухвергера, сл. О. Высотской; «Кошка», муз. Ан. Александрова, сл. Н. Френкель; «Слон», «Куры</w:t>
      </w:r>
      <w:r>
        <w:rPr>
          <w:szCs w:val="24"/>
          <w:lang w:eastAsia="en-US"/>
        </w:rPr>
        <w:t xml:space="preserve"> и петухи» (из «Карнавала живот</w:t>
      </w:r>
      <w:r w:rsidRPr="00FF7169">
        <w:rPr>
          <w:szCs w:val="24"/>
          <w:lang w:eastAsia="en-US"/>
        </w:rPr>
        <w:t>ных» К. Сен-Санса), «Зима», «Зимнее утро», муз. П. Чайковского; «Весною», «Осенью», муз. С. Майкапара; «Цветики», муз. В. Кара-севой, сл. Н. Френкель; «Вот как мы умеем», «Марш и бег», муз.Тиличеевой, сл. Н. Френкель; «Гопачок», укр. нар. мелодия, обр.</w:t>
      </w:r>
      <w:r>
        <w:rPr>
          <w:b/>
          <w:szCs w:val="24"/>
          <w:lang w:eastAsia="en-US"/>
        </w:rPr>
        <w:t xml:space="preserve"> </w:t>
      </w:r>
      <w:r w:rsidRPr="00FF7169">
        <w:rPr>
          <w:szCs w:val="24"/>
          <w:lang w:eastAsia="en-US"/>
        </w:rPr>
        <w:t>Раухвергера; «Догонялки», муз.</w:t>
      </w:r>
      <w:r>
        <w:rPr>
          <w:szCs w:val="24"/>
          <w:lang w:eastAsia="en-US"/>
        </w:rPr>
        <w:t xml:space="preserve"> Н. Александровой, сл. Т. Бабад</w:t>
      </w:r>
      <w:r w:rsidRPr="00FF7169">
        <w:rPr>
          <w:szCs w:val="24"/>
          <w:lang w:eastAsia="en-US"/>
        </w:rPr>
        <w:t>жан; «Из-под дуба», рус. нар. плясовая мелодия; «Кошечка» (к игре «Кошка и котята»), муз. В. Витлина, сл. Н. Найдёновой</w:t>
      </w:r>
      <w:r>
        <w:rPr>
          <w:szCs w:val="24"/>
          <w:lang w:eastAsia="en-US"/>
        </w:rPr>
        <w:t>; «Мики</w:t>
      </w:r>
      <w:r w:rsidRPr="00FF7169">
        <w:rPr>
          <w:szCs w:val="24"/>
          <w:lang w:eastAsia="en-US"/>
        </w:rPr>
        <w:t>та», белорус. нар. мелодия, об</w:t>
      </w:r>
      <w:r>
        <w:rPr>
          <w:szCs w:val="24"/>
          <w:lang w:eastAsia="en-US"/>
        </w:rPr>
        <w:t>р. С. Полонского; «Пляска с пла</w:t>
      </w:r>
      <w:r w:rsidRPr="00FF7169">
        <w:rPr>
          <w:szCs w:val="24"/>
          <w:lang w:eastAsia="en-US"/>
        </w:rPr>
        <w:t xml:space="preserve">точком», муз. Е. Тиличеевой, сл. И. Грантовской; «Полянка», рус. нар. мелодия, обр. Г. Фрида; «Птички» (вступление), муз. Г. Фри-да; «Стукалка», укр. нар. мелодия; «Утро», муз. Г. Гриневича, сл. С. Прокофьевой; «Юрочка», белорус. нар. плясовая </w:t>
      </w:r>
      <w:r w:rsidRPr="00FF7169">
        <w:rPr>
          <w:szCs w:val="24"/>
          <w:lang w:eastAsia="en-US"/>
        </w:rPr>
        <w:lastRenderedPageBreak/>
        <w:t>мелодия, обр. Ан. Александрова; «Пляска с куклами», «Пляска с платочками», нем. нар. плясовые мелодии, сл. А. Ану</w:t>
      </w:r>
      <w:r>
        <w:rPr>
          <w:szCs w:val="24"/>
          <w:lang w:eastAsia="en-US"/>
        </w:rPr>
        <w:t>фриевой; «Ай-да», муз. В. Верхо</w:t>
      </w:r>
      <w:r w:rsidRPr="00FF7169">
        <w:rPr>
          <w:szCs w:val="24"/>
          <w:lang w:eastAsia="en-US"/>
        </w:rPr>
        <w:t>винца; «Где ты, зайка?», рус. нар. мелодия, обр. Е. Тиличеевой.</w:t>
      </w:r>
    </w:p>
    <w:p w:rsidR="00483D26" w:rsidRPr="00FF7169" w:rsidRDefault="00483D26" w:rsidP="00FF7169">
      <w:pPr>
        <w:snapToGrid/>
        <w:spacing w:before="0" w:after="160"/>
        <w:jc w:val="both"/>
        <w:rPr>
          <w:b/>
          <w:szCs w:val="24"/>
          <w:lang w:eastAsia="en-US"/>
        </w:rPr>
      </w:pPr>
      <w:r w:rsidRPr="00FF7169">
        <w:rPr>
          <w:b/>
          <w:szCs w:val="24"/>
          <w:lang w:eastAsia="en-US"/>
        </w:rPr>
        <w:t>Песни</w:t>
      </w:r>
      <w:r>
        <w:rPr>
          <w:b/>
          <w:szCs w:val="24"/>
          <w:lang w:eastAsia="en-US"/>
        </w:rPr>
        <w:t xml:space="preserve"> </w:t>
      </w:r>
      <w:r w:rsidRPr="00FF7169">
        <w:rPr>
          <w:szCs w:val="24"/>
          <w:lang w:eastAsia="en-US"/>
        </w:rPr>
        <w:t>«Баю» (колыбельная), муз. М. Раухвергера; «Белые гуси», муз. М. Красева, сл. М. Клоковой; «Вот как мы умеем», «Лошадка», муз. Е. Тиличеевой, сл. Н. Френкел</w:t>
      </w:r>
      <w:r>
        <w:rPr>
          <w:szCs w:val="24"/>
          <w:lang w:eastAsia="en-US"/>
        </w:rPr>
        <w:t>ь; «Где ты, зайка?», обр. Е. Ти</w:t>
      </w:r>
      <w:r w:rsidRPr="00FF7169">
        <w:rPr>
          <w:szCs w:val="24"/>
          <w:lang w:eastAsia="en-US"/>
        </w:rPr>
        <w:t>личеевой; «Дождик», рус. нар. мелодия, обр. В. Фере; «Ёлочка», муз. Е. Тиличеевой, сл. М. Булатова; «Зима», муз. В. Карасёвой, сл. Н. Френкель; «Идёт коза рог</w:t>
      </w:r>
      <w:r>
        <w:rPr>
          <w:szCs w:val="24"/>
          <w:lang w:eastAsia="en-US"/>
        </w:rPr>
        <w:t>атая», обр. А. Гречанинова; «Ко</w:t>
      </w:r>
      <w:r w:rsidRPr="00FF7169">
        <w:rPr>
          <w:szCs w:val="24"/>
          <w:lang w:eastAsia="en-US"/>
        </w:rPr>
        <w:t>лыбельная», муз. М. Красева; «Кошка», муз. Ан. Александрова, сл. Н. Френкель; «Кошечка», муз. В. Витлина, сл. Н. Найдёновой;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w:t>
      </w:r>
    </w:p>
    <w:p w:rsidR="00483D26" w:rsidRPr="00FF7169" w:rsidRDefault="00483D26" w:rsidP="00FF7169">
      <w:pPr>
        <w:snapToGrid/>
        <w:spacing w:before="0" w:after="160"/>
        <w:jc w:val="both"/>
        <w:rPr>
          <w:b/>
          <w:szCs w:val="24"/>
          <w:lang w:eastAsia="en-US"/>
        </w:rPr>
      </w:pPr>
      <w:r w:rsidRPr="00FF7169">
        <w:rPr>
          <w:b/>
          <w:szCs w:val="24"/>
          <w:lang w:eastAsia="en-US"/>
        </w:rPr>
        <w:t>Слушание в игровой форме</w:t>
      </w:r>
      <w:r>
        <w:rPr>
          <w:b/>
          <w:szCs w:val="24"/>
          <w:lang w:eastAsia="en-US"/>
        </w:rPr>
        <w:t xml:space="preserve"> </w:t>
      </w:r>
      <w:r w:rsidRPr="00FF7169">
        <w:rPr>
          <w:szCs w:val="24"/>
          <w:lang w:eastAsia="en-US"/>
        </w:rPr>
        <w:t>«Кто это?», «На чём приехал гость?» (авт. И. Плакида).</w:t>
      </w:r>
    </w:p>
    <w:p w:rsidR="00483D26" w:rsidRPr="00FF7169" w:rsidRDefault="00483D26" w:rsidP="00FF7169">
      <w:pPr>
        <w:snapToGrid/>
        <w:spacing w:before="0" w:after="160"/>
        <w:jc w:val="both"/>
        <w:rPr>
          <w:b/>
          <w:szCs w:val="24"/>
          <w:lang w:eastAsia="en-US"/>
        </w:rPr>
      </w:pPr>
      <w:r w:rsidRPr="00FF7169">
        <w:rPr>
          <w:b/>
          <w:szCs w:val="24"/>
          <w:lang w:eastAsia="en-US"/>
        </w:rPr>
        <w:t>Музыкальное движение</w:t>
      </w:r>
      <w:r>
        <w:rPr>
          <w:b/>
          <w:szCs w:val="24"/>
          <w:lang w:eastAsia="en-US"/>
        </w:rPr>
        <w:t xml:space="preserve"> </w:t>
      </w:r>
      <w:r w:rsidRPr="00FF7169">
        <w:rPr>
          <w:szCs w:val="24"/>
          <w:lang w:eastAsia="en-US"/>
        </w:rPr>
        <w:t>Упражнения на различение</w:t>
      </w:r>
      <w:r>
        <w:rPr>
          <w:szCs w:val="24"/>
          <w:lang w:eastAsia="en-US"/>
        </w:rPr>
        <w:t xml:space="preserve"> характера двух контрастных про</w:t>
      </w:r>
      <w:r w:rsidRPr="00FF7169">
        <w:rPr>
          <w:szCs w:val="24"/>
          <w:lang w:eastAsia="en-US"/>
        </w:rPr>
        <w:t>изведений — «Марш», муз. Э. Парлова; «Бег», муз. Е. Тиличеевой; «Зайка», муз. К. Черни; «Мишка», муз. Г. Фрида; упражнения на различение двухчастной контрастной формы — «Игра с бубном», нар. мелодия «Гопачок» в обр. М</w:t>
      </w:r>
      <w:r>
        <w:rPr>
          <w:szCs w:val="24"/>
          <w:lang w:eastAsia="en-US"/>
        </w:rPr>
        <w:t>. Раухвергера; упражнение с сул</w:t>
      </w:r>
      <w:r w:rsidRPr="00FF7169">
        <w:rPr>
          <w:szCs w:val="24"/>
          <w:lang w:eastAsia="en-US"/>
        </w:rPr>
        <w:t>танчиками или платочками, рус. нар. песня «По улице мостовой» в обр. Т. Ломовой; «Погремушки», муз. М. Раухвергера; упражнения на различение динамических оттенков — «Как мы умеем хлопать»; упражнения с султанчиками, муз. Ф. Шуберта «Экоссез».</w:t>
      </w:r>
    </w:p>
    <w:p w:rsidR="00483D26" w:rsidRPr="00FF7169" w:rsidRDefault="00483D26" w:rsidP="00FF7169">
      <w:pPr>
        <w:snapToGrid/>
        <w:spacing w:before="0" w:after="160"/>
        <w:jc w:val="both"/>
        <w:rPr>
          <w:b/>
          <w:szCs w:val="24"/>
          <w:lang w:eastAsia="en-US"/>
        </w:rPr>
      </w:pPr>
      <w:r w:rsidRPr="00FF7169">
        <w:rPr>
          <w:b/>
          <w:szCs w:val="24"/>
          <w:lang w:eastAsia="en-US"/>
        </w:rPr>
        <w:t>Пляски</w:t>
      </w:r>
      <w:r>
        <w:rPr>
          <w:b/>
          <w:szCs w:val="24"/>
          <w:lang w:eastAsia="en-US"/>
        </w:rPr>
        <w:t xml:space="preserve"> </w:t>
      </w:r>
      <w:r w:rsidRPr="00FF7169">
        <w:rPr>
          <w:szCs w:val="24"/>
          <w:lang w:eastAsia="en-US"/>
        </w:rPr>
        <w:t>Русская плясовая, рус. нар. мел</w:t>
      </w:r>
      <w:r>
        <w:rPr>
          <w:szCs w:val="24"/>
          <w:lang w:eastAsia="en-US"/>
        </w:rPr>
        <w:t>одия «Из-под дуба», сл. И. Гран</w:t>
      </w:r>
      <w:r w:rsidRPr="00FF7169">
        <w:rPr>
          <w:szCs w:val="24"/>
          <w:lang w:eastAsia="en-US"/>
        </w:rPr>
        <w:t>товской; «Калинка», рус. нар. мелоди</w:t>
      </w:r>
      <w:r>
        <w:rPr>
          <w:szCs w:val="24"/>
          <w:lang w:eastAsia="en-US"/>
        </w:rPr>
        <w:t>я в обр. Т. Ломовой, сл. В. Пет</w:t>
      </w:r>
      <w:r w:rsidRPr="00FF7169">
        <w:rPr>
          <w:szCs w:val="24"/>
          <w:lang w:eastAsia="en-US"/>
        </w:rPr>
        <w:t>ровой; «Приглашение», муз. В. Жубинской, сл. И. Плакиды.</w:t>
      </w:r>
    </w:p>
    <w:p w:rsidR="00483D26" w:rsidRPr="00FF7169" w:rsidRDefault="00483D26" w:rsidP="00FF7169">
      <w:pPr>
        <w:snapToGrid/>
        <w:spacing w:before="0" w:after="160"/>
        <w:jc w:val="both"/>
        <w:rPr>
          <w:b/>
          <w:szCs w:val="24"/>
          <w:lang w:eastAsia="en-US"/>
        </w:rPr>
      </w:pPr>
      <w:r w:rsidRPr="00FF7169">
        <w:rPr>
          <w:b/>
          <w:szCs w:val="24"/>
          <w:lang w:eastAsia="en-US"/>
        </w:rPr>
        <w:t>Музыкальные игры</w:t>
      </w:r>
      <w:r>
        <w:rPr>
          <w:b/>
          <w:szCs w:val="24"/>
          <w:lang w:eastAsia="en-US"/>
        </w:rPr>
        <w:t xml:space="preserve"> </w:t>
      </w:r>
      <w:r w:rsidRPr="00FF7169">
        <w:rPr>
          <w:szCs w:val="24"/>
          <w:lang w:eastAsia="en-US"/>
        </w:rPr>
        <w:t>«Прятки», игра под ред. Т. Бабадж</w:t>
      </w:r>
      <w:r>
        <w:rPr>
          <w:szCs w:val="24"/>
          <w:lang w:eastAsia="en-US"/>
        </w:rPr>
        <w:t>ан; «Погремушки», муз. М. Раух</w:t>
      </w:r>
      <w:r w:rsidRPr="00FF7169">
        <w:rPr>
          <w:szCs w:val="24"/>
          <w:lang w:eastAsia="en-US"/>
        </w:rPr>
        <w:t>вергера; «Весёлые прятки», муз. В. Петровой; «Весёлые гуси», авт.</w:t>
      </w:r>
      <w:r>
        <w:rPr>
          <w:b/>
          <w:szCs w:val="24"/>
          <w:lang w:eastAsia="en-US"/>
        </w:rPr>
        <w:t xml:space="preserve"> Н. </w:t>
      </w:r>
      <w:r w:rsidRPr="00FF7169">
        <w:rPr>
          <w:szCs w:val="24"/>
          <w:lang w:eastAsia="en-US"/>
        </w:rPr>
        <w:t>Комиссарова и В. Петрова; «Алёнка», авт. И. Грантовская.</w:t>
      </w:r>
    </w:p>
    <w:p w:rsidR="00483D26" w:rsidRPr="008031B8" w:rsidRDefault="00483D26" w:rsidP="008031B8">
      <w:pPr>
        <w:snapToGrid/>
        <w:spacing w:before="0" w:after="160"/>
        <w:jc w:val="both"/>
        <w:rPr>
          <w:b/>
          <w:szCs w:val="24"/>
          <w:lang w:eastAsia="en-US"/>
        </w:rPr>
      </w:pPr>
      <w:r w:rsidRPr="00FF7169">
        <w:rPr>
          <w:b/>
          <w:szCs w:val="24"/>
          <w:lang w:eastAsia="en-US"/>
        </w:rPr>
        <w:t>Игры для праздничных утренников</w:t>
      </w:r>
      <w:r>
        <w:rPr>
          <w:b/>
          <w:szCs w:val="24"/>
          <w:lang w:eastAsia="en-US"/>
        </w:rPr>
        <w:t xml:space="preserve"> </w:t>
      </w:r>
      <w:r w:rsidRPr="00FF7169">
        <w:rPr>
          <w:szCs w:val="24"/>
          <w:lang w:eastAsia="en-US"/>
        </w:rPr>
        <w:t>«Листопад», авт. Т. Мирад</w:t>
      </w:r>
      <w:r>
        <w:rPr>
          <w:szCs w:val="24"/>
          <w:lang w:eastAsia="en-US"/>
        </w:rPr>
        <w:t>жи, И. Грантовская; «Зайки-шалу</w:t>
      </w:r>
      <w:r w:rsidRPr="00FF7169">
        <w:rPr>
          <w:szCs w:val="24"/>
          <w:lang w:eastAsia="en-US"/>
        </w:rPr>
        <w:t>нишки и косолапый мишка», рус. нар. мелодия, авт. И. Грантов­ ская; «Птички и кот», муз. Н. Ри</w:t>
      </w:r>
      <w:r>
        <w:rPr>
          <w:szCs w:val="24"/>
          <w:lang w:eastAsia="en-US"/>
        </w:rPr>
        <w:t>мского-Корсакова, авт. И. Плаки</w:t>
      </w:r>
      <w:r w:rsidRPr="00FF7169">
        <w:rPr>
          <w:szCs w:val="24"/>
          <w:lang w:eastAsia="en-US"/>
        </w:rPr>
        <w:t>да, И. Грантовская; «Петрушка», муз. Д. Шостаковича, Ф. Флотова, В. Петровой, авт. В. Петрова.</w:t>
      </w:r>
    </w:p>
    <w:p w:rsidR="00483D26" w:rsidRDefault="00483D26" w:rsidP="00907BEF">
      <w:pPr>
        <w:autoSpaceDE w:val="0"/>
        <w:autoSpaceDN w:val="0"/>
        <w:adjustRightInd w:val="0"/>
        <w:snapToGrid/>
        <w:spacing w:before="0" w:after="0"/>
        <w:jc w:val="center"/>
        <w:rPr>
          <w:b/>
          <w:bCs/>
          <w:i/>
          <w:szCs w:val="24"/>
          <w:lang w:eastAsia="en-US"/>
        </w:rPr>
      </w:pPr>
    </w:p>
    <w:p w:rsidR="00483D26" w:rsidRPr="00907BEF" w:rsidRDefault="00483D26" w:rsidP="00907BEF">
      <w:pPr>
        <w:autoSpaceDE w:val="0"/>
        <w:autoSpaceDN w:val="0"/>
        <w:adjustRightInd w:val="0"/>
        <w:snapToGrid/>
        <w:spacing w:before="0" w:after="0"/>
        <w:jc w:val="center"/>
        <w:rPr>
          <w:b/>
          <w:bCs/>
          <w:i/>
          <w:szCs w:val="24"/>
          <w:lang w:eastAsia="en-US"/>
        </w:rPr>
      </w:pPr>
      <w:r>
        <w:rPr>
          <w:b/>
          <w:bCs/>
          <w:i/>
          <w:szCs w:val="24"/>
          <w:lang w:eastAsia="en-US"/>
        </w:rPr>
        <w:t>Младший возраст</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Восприятие музыки</w:t>
      </w:r>
      <w:r w:rsidRPr="00B46CC1">
        <w:rPr>
          <w:bCs/>
          <w:i/>
          <w:iCs/>
          <w:szCs w:val="24"/>
          <w:lang w:eastAsia="en-US"/>
        </w:rPr>
        <w:t xml:space="preserve">. </w:t>
      </w:r>
      <w:r w:rsidRPr="00B46CC1">
        <w:rPr>
          <w:bCs/>
          <w:szCs w:val="24"/>
          <w:lang w:eastAsia="en-US"/>
        </w:rPr>
        <w:t>«Ёжик», муз. Д. Кабалевского, «Слон», муз. К. Сен-Санса, «Окликание дождя», муз. А. Лядова, сл. народные, «Лягушка», муз. В. Рябикова, «Плач куклы», муз. Т. Попатенко, «Новая кукла», муз. П. Чайковского, «Колокольчики звенят», муз. В. Моцарта, «Воробушки», муз. М. Красева, «Гроза», муз. А. Жилинского, «Курочка-рябушечка», рус. нар., «Куры и петухи», муз. К. Сен-Сан-са, «Пришло лето», муз. О. Юдахиной, сл. И. Черницкой, «Скакалки», муз. А. Хачатуряна, «Конь», муз. М. Красева, сл. М. Клоковой, «Песенка про двух утят», муз. Е. Попляновой, сл. Н. Пикулевой.</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lastRenderedPageBreak/>
        <w:t>Пение.</w:t>
      </w:r>
      <w:r w:rsidRPr="00B46CC1">
        <w:rPr>
          <w:bCs/>
          <w:i/>
          <w:iCs/>
          <w:szCs w:val="24"/>
          <w:lang w:eastAsia="en-US"/>
        </w:rPr>
        <w:t xml:space="preserve"> </w:t>
      </w:r>
      <w:r w:rsidRPr="00B46CC1">
        <w:rPr>
          <w:bCs/>
          <w:szCs w:val="24"/>
          <w:lang w:eastAsia="en-US"/>
        </w:rPr>
        <w:t>«Дождик», рус. нар. мелодия, «Воробей», муз. В. Ребико, сл. неизвестного автора, «Сорока», чеш. нар. мелодия, «Две тетери», рус. нар., обраб. В. Агафонникова, «Кастрюля-хитрюля», муз.Е. Попляновой, сл. Н. Пикулевой, «Танец около ёлки», муз. Ю. Слонова, сл. И. Михайловой, «Весенняя полечка», муз. и сл. Олифировой, «Радуется солнышко», муз. и сл. В. Степанова, «Зима прошла»,муз. Н. Метлова, сл. М. Клоковой, «Дождик, дождик», муз. В. Астровой, сл. И. Токмаковой, «Кто пасётся на лугу», муз. А. Пахмутовой, сл. Ю. Черных, «Тень, тень, потетень», рус. нар., «Козлята»,</w:t>
      </w:r>
      <w:r>
        <w:rPr>
          <w:bCs/>
          <w:szCs w:val="24"/>
          <w:lang w:eastAsia="en-US"/>
        </w:rPr>
        <w:t xml:space="preserve"> </w:t>
      </w:r>
      <w:r w:rsidRPr="00B46CC1">
        <w:rPr>
          <w:bCs/>
          <w:szCs w:val="24"/>
          <w:lang w:eastAsia="en-US"/>
        </w:rPr>
        <w:t>муз. В. Кирюшина, «Солнечные зайчики», муз. Е. Попляновой, сл.Н. Пикулевой, «Жучок», муз. Золотарева, сл. А. Гангова.</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Музыкально-двигательное развитие</w:t>
      </w:r>
      <w:r w:rsidRPr="00B46CC1">
        <w:rPr>
          <w:bCs/>
          <w:i/>
          <w:iCs/>
          <w:szCs w:val="24"/>
          <w:lang w:eastAsia="en-US"/>
        </w:rPr>
        <w:t xml:space="preserve">. </w:t>
      </w:r>
      <w:r w:rsidRPr="00B46CC1">
        <w:rPr>
          <w:bCs/>
          <w:szCs w:val="24"/>
          <w:lang w:eastAsia="en-US"/>
        </w:rPr>
        <w:t>«Марш», муз. Т. Ломовой, «Скачут по дорожке», муз. А. Филиппенко, «Козонька рогатая», рус. нар., «Весёлые ладошки», муз. Е. Макшанцевой, «Передай мячик» Л. Виноградова, «Марьино окошко», рус. нар., «Солнышко», муз. Е. Макшанцевой, «Птички» И. Сафаровой (пальчиковая игра), «Колодец» И. Евдокимова (пальчиковая игра), «Овечки», (пальчиковая игра), «Весёлые мячики», муз. Т. Сатулиной, «Пружинка», муз. Т. Ломовой, «Бычок», рус. нар., «Снежная баба», рус. нар., «Жмурки с мишкой», муз. Ф. Флотова, «Карнавальный танец» (Бразилия), «Здороваемся — прощаемся», чеш. нар. мелодия,«Здравствуй, пальчик» (пальчикова</w:t>
      </w:r>
      <w:r>
        <w:rPr>
          <w:bCs/>
          <w:szCs w:val="24"/>
          <w:lang w:eastAsia="en-US"/>
        </w:rPr>
        <w:t>я игра), «Прогулка», муз. М. Ра</w:t>
      </w:r>
      <w:r w:rsidRPr="00B46CC1">
        <w:rPr>
          <w:bCs/>
          <w:szCs w:val="24"/>
          <w:lang w:eastAsia="en-US"/>
        </w:rPr>
        <w:t>ухвергера, «Тетеря», рус. нар., «Лошадка», муз. Н. Потоловского, Чижик-чижачок», рус. нар., «Одинокий путник», изр. танец, «Медведь и зайцы», муз. В. Рябинова, «Облака» (пальчиковая игра), «Ходит конь по бережку» (пальчиковая игра), «Тень-тень», рус. нар., «Летели две птички», рус. нар., «Уголки», рус. нар. игра, «Шёл козёл дорогою», рус. нар., «Разгонялка», рус. нар. игра, «Дружные пальчики» (пальчиковая игра).</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Элементарное музицирование</w:t>
      </w:r>
      <w:r w:rsidRPr="00B46CC1">
        <w:rPr>
          <w:bCs/>
          <w:i/>
          <w:iCs/>
          <w:szCs w:val="24"/>
          <w:lang w:eastAsia="en-US"/>
        </w:rPr>
        <w:t xml:space="preserve">. </w:t>
      </w:r>
      <w:r w:rsidRPr="00B46CC1">
        <w:rPr>
          <w:bCs/>
          <w:szCs w:val="24"/>
          <w:lang w:eastAsia="en-US"/>
        </w:rPr>
        <w:t>«Колокольчик», рус. нар., «В гости к музыкальным инструментам», «Ёжик и бычок», муз. Виноградова, «Сова и синица», ст. В. Берестов, «Прислушайтесь» — озвучивание стихов.</w:t>
      </w:r>
    </w:p>
    <w:p w:rsidR="00483D26" w:rsidRPr="008031B8" w:rsidRDefault="00483D26" w:rsidP="008031B8">
      <w:pPr>
        <w:autoSpaceDE w:val="0"/>
        <w:autoSpaceDN w:val="0"/>
        <w:adjustRightInd w:val="0"/>
        <w:snapToGrid/>
        <w:spacing w:before="0" w:after="0"/>
        <w:jc w:val="both"/>
        <w:rPr>
          <w:bCs/>
          <w:szCs w:val="24"/>
          <w:lang w:eastAsia="en-US"/>
        </w:rPr>
      </w:pPr>
      <w:r w:rsidRPr="008031B8">
        <w:rPr>
          <w:b/>
          <w:bCs/>
          <w:iCs/>
          <w:szCs w:val="24"/>
          <w:lang w:eastAsia="en-US"/>
        </w:rPr>
        <w:t>Игры со звуком</w:t>
      </w:r>
      <w:r w:rsidRPr="008031B8">
        <w:rPr>
          <w:b/>
          <w:bCs/>
          <w:szCs w:val="24"/>
          <w:lang w:eastAsia="en-US"/>
        </w:rPr>
        <w:t>.</w:t>
      </w:r>
      <w:r w:rsidRPr="00B46CC1">
        <w:rPr>
          <w:bCs/>
          <w:szCs w:val="24"/>
          <w:lang w:eastAsia="en-US"/>
        </w:rPr>
        <w:t xml:space="preserve"> «Найди музыку в себе», «Найди музыку вокруг», «Играем вместе».</w:t>
      </w:r>
    </w:p>
    <w:p w:rsidR="00483D26" w:rsidRDefault="00483D26" w:rsidP="00907BEF">
      <w:pPr>
        <w:autoSpaceDE w:val="0"/>
        <w:autoSpaceDN w:val="0"/>
        <w:adjustRightInd w:val="0"/>
        <w:snapToGrid/>
        <w:spacing w:before="0" w:after="0"/>
        <w:jc w:val="center"/>
        <w:rPr>
          <w:szCs w:val="24"/>
          <w:lang w:eastAsia="en-US"/>
        </w:rPr>
      </w:pPr>
    </w:p>
    <w:p w:rsidR="00483D26" w:rsidRPr="00371120" w:rsidRDefault="00483D26" w:rsidP="00907BEF">
      <w:pPr>
        <w:autoSpaceDE w:val="0"/>
        <w:autoSpaceDN w:val="0"/>
        <w:adjustRightInd w:val="0"/>
        <w:snapToGrid/>
        <w:spacing w:before="0" w:after="0"/>
        <w:jc w:val="center"/>
        <w:rPr>
          <w:b/>
          <w:i/>
          <w:szCs w:val="24"/>
          <w:lang w:eastAsia="en-US"/>
        </w:rPr>
      </w:pPr>
      <w:r w:rsidRPr="00371120">
        <w:rPr>
          <w:b/>
          <w:i/>
          <w:szCs w:val="24"/>
          <w:lang w:eastAsia="en-US"/>
        </w:rPr>
        <w:t>Средний возраст</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Восприятие музыки.</w:t>
      </w:r>
      <w:r w:rsidRPr="00B46CC1">
        <w:rPr>
          <w:bCs/>
          <w:i/>
          <w:iCs/>
          <w:szCs w:val="24"/>
          <w:lang w:eastAsia="en-US"/>
        </w:rPr>
        <w:t xml:space="preserve"> </w:t>
      </w:r>
      <w:r w:rsidRPr="00B46CC1">
        <w:rPr>
          <w:bCs/>
          <w:szCs w:val="24"/>
          <w:lang w:eastAsia="en-US"/>
        </w:rPr>
        <w:t>«Ёжик», муз. Д. Кабалевского; «Слон», муз. К. Сен-Санса; «Окликание дождя», муз. А. Лядова, сл. нар.; «Лягушка», муз. В. Рябикова; «Плач куклы», муз. Т. Попатенко; «Новая кукла», муз. П. Чайковского; «Колокольчики звенят», муз. В. Моцарта; «Воробушки», муз. М. Красева; «Гроза», муз. А. Жилинского;</w:t>
      </w:r>
      <w:r>
        <w:rPr>
          <w:bCs/>
          <w:szCs w:val="24"/>
          <w:lang w:eastAsia="en-US"/>
        </w:rPr>
        <w:t xml:space="preserve"> </w:t>
      </w:r>
      <w:r w:rsidRPr="00B46CC1">
        <w:rPr>
          <w:bCs/>
          <w:szCs w:val="24"/>
          <w:lang w:eastAsia="en-US"/>
        </w:rPr>
        <w:t>«Курочка-рябушечка», рус. нар.; «Куры и петухи», муз. К. Сен-</w:t>
      </w:r>
      <w:r>
        <w:rPr>
          <w:bCs/>
          <w:szCs w:val="24"/>
          <w:lang w:eastAsia="en-US"/>
        </w:rPr>
        <w:t>Сан</w:t>
      </w:r>
      <w:r w:rsidRPr="00B46CC1">
        <w:rPr>
          <w:bCs/>
          <w:szCs w:val="24"/>
          <w:lang w:eastAsia="en-US"/>
        </w:rPr>
        <w:t>са; «Пришло лето», муз. О. Юдахиной, сл. И. Черницкой; «Скакалки», муз. А. Хачатуряна; «Конь», муз. М. Красева, сл. М. Клоковой; «Песенка про двух утят», муз. Е. Попляновой, сл. Н. Пикулевой.</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Пение</w:t>
      </w:r>
      <w:r w:rsidRPr="00B46CC1">
        <w:rPr>
          <w:bCs/>
          <w:i/>
          <w:iCs/>
          <w:szCs w:val="24"/>
          <w:lang w:eastAsia="en-US"/>
        </w:rPr>
        <w:t xml:space="preserve">. </w:t>
      </w:r>
      <w:r w:rsidRPr="00B46CC1">
        <w:rPr>
          <w:bCs/>
          <w:szCs w:val="24"/>
          <w:lang w:eastAsia="en-US"/>
        </w:rPr>
        <w:t>«Дождик», рус. нар. мелодия; «Воробей», муз. В. Ребикова, сл. неизвестного автора; «Сорока», чеш. нар. мелодия; «Две тетери», рус. нар., обраб. В. Агафонникова; «Кастрюля-хитрюля», муз. Е. Попляновой, сл. Н. Пикулевой; «Танец около ёлки», муз. Ю. Слонова, сл. И. Михайловой; «Весенняя полечка», муз. и сл. Л. Олифировой; «Радуется солнышко», муз. и сл. В. Степанова; «Зима прошла», муз. Н. Метлова, сл. М. Клоковой; «Дождик, дождик», муз.</w:t>
      </w:r>
      <w:r>
        <w:rPr>
          <w:bCs/>
          <w:szCs w:val="24"/>
          <w:lang w:eastAsia="en-US"/>
        </w:rPr>
        <w:t xml:space="preserve"> </w:t>
      </w:r>
      <w:r w:rsidRPr="00B46CC1">
        <w:rPr>
          <w:bCs/>
          <w:szCs w:val="24"/>
          <w:lang w:eastAsia="en-US"/>
        </w:rPr>
        <w:t>В. Астровой, сл. И. Токмаковой; «Кто пасётся на лугу», муз. А. Пахмутовой, сл. Ю. Черных; «Тень, тень, потетень», рус. нар.; «Козлята», муз. В. Кирюшина; «Солнечные зайчики», муз. Е. Попляновой, сл.Н. Пикулевой; «Жучок», муз. Золотарёва, сл. А. Гангова.</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Музыкально-двигательное развитие</w:t>
      </w:r>
      <w:r w:rsidRPr="00B46CC1">
        <w:rPr>
          <w:bCs/>
          <w:i/>
          <w:iCs/>
          <w:szCs w:val="24"/>
          <w:lang w:eastAsia="en-US"/>
        </w:rPr>
        <w:t xml:space="preserve">. </w:t>
      </w:r>
      <w:r w:rsidRPr="00B46CC1">
        <w:rPr>
          <w:bCs/>
          <w:szCs w:val="24"/>
          <w:lang w:eastAsia="en-US"/>
        </w:rPr>
        <w:t xml:space="preserve">«Марш», муз. Т. Ломовой; «Скачут по дорожке», муз. А. Филиппенко; «Козонька рогатая», рус. нар.; «Весёлые ладошки», муз. Е. Макшанцевой; «Передай мячик» Л. Виноградова; «Марьино окошко», рус. нар.; «Солнышко», муз. Е. Макшанцевой; «Птички» И. Сафаровой (пальчиковая игра); «Колодец» И. Евдокимова (пальчиковая игра); «Овечки» А. Седунова (пальчиковая игра); «Весёлые </w:t>
      </w:r>
      <w:r w:rsidRPr="00B46CC1">
        <w:rPr>
          <w:bCs/>
          <w:szCs w:val="24"/>
          <w:lang w:eastAsia="en-US"/>
        </w:rPr>
        <w:lastRenderedPageBreak/>
        <w:t>мячики», муз. Т. Сатулиной; «Пружинка», муз. Т. Ломовой; «Бычок», рус. нар.; «Снежная баба», рус. нар.; «Жмурки с мишкой», муз. Ф. Флотова; «Карнавальный</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szCs w:val="24"/>
          <w:lang w:eastAsia="en-US"/>
        </w:rPr>
        <w:t>танец» (Бразилия), «Здороваемся — прощаемся», чеш. нар. мелодия; «Здравствуй,</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szCs w:val="24"/>
          <w:lang w:eastAsia="en-US"/>
        </w:rPr>
        <w:t>пальчик» (пальчиковая игра); «Прогулка», муз. М. Раухвергера; «Тетеря», рус. нар.; «Лошадка», муз. Н. Потоловско-</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szCs w:val="24"/>
          <w:lang w:eastAsia="en-US"/>
        </w:rPr>
        <w:t>го; «Чижик-чижачок», рус. нар.; «Одинокий путник» (израильский танец); «Медведь и зайцы», муз. В. Рябинова; «Облака» (пальчиковая игра); «Ходит конь по бережку» (пальчиковая игра); «Тень-тень», рус. нар.; «Летели две птички», рус. нар.; «Уголки», рус. нар.игра; «Шёл козёл дорогою», рус. нар.; «Разгонялка», рус. нар. игра;</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szCs w:val="24"/>
          <w:lang w:eastAsia="en-US"/>
        </w:rPr>
        <w:t>«Дружные пальчики» (пальчиковая игра).</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Элементарное музицирование</w:t>
      </w:r>
      <w:r w:rsidRPr="00B46CC1">
        <w:rPr>
          <w:bCs/>
          <w:i/>
          <w:iCs/>
          <w:szCs w:val="24"/>
          <w:lang w:eastAsia="en-US"/>
        </w:rPr>
        <w:t xml:space="preserve">. </w:t>
      </w:r>
      <w:r w:rsidRPr="00B46CC1">
        <w:rPr>
          <w:bCs/>
          <w:szCs w:val="24"/>
          <w:lang w:eastAsia="en-US"/>
        </w:rPr>
        <w:t>«Колокольчик», рус. нар.; «В гости к музыкальным инструментам», «Ёжик и бычок», муз. Виноградова; «Сова и синица» В. Берестова; «Прислушайтесь!» — озвучивание стихов.</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Игры со звуком</w:t>
      </w:r>
      <w:r w:rsidRPr="00B46CC1">
        <w:rPr>
          <w:bCs/>
          <w:szCs w:val="24"/>
          <w:lang w:eastAsia="en-US"/>
        </w:rPr>
        <w:t>. «Найди музыку в себе», «Найди музыку вокруг», «Играем вместе».</w:t>
      </w:r>
    </w:p>
    <w:p w:rsidR="00483D26" w:rsidRPr="00B46CC1" w:rsidRDefault="00483D26" w:rsidP="00907BEF">
      <w:pPr>
        <w:autoSpaceDE w:val="0"/>
        <w:autoSpaceDN w:val="0"/>
        <w:adjustRightInd w:val="0"/>
        <w:snapToGrid/>
        <w:spacing w:before="0" w:after="0"/>
        <w:rPr>
          <w:bCs/>
          <w:szCs w:val="24"/>
          <w:lang w:eastAsia="en-US"/>
        </w:rPr>
      </w:pPr>
    </w:p>
    <w:p w:rsidR="00483D26" w:rsidRPr="008031B8" w:rsidRDefault="00483D26" w:rsidP="008031B8">
      <w:pPr>
        <w:autoSpaceDE w:val="0"/>
        <w:autoSpaceDN w:val="0"/>
        <w:adjustRightInd w:val="0"/>
        <w:snapToGrid/>
        <w:spacing w:before="0" w:after="0"/>
        <w:jc w:val="center"/>
        <w:rPr>
          <w:b/>
          <w:bCs/>
          <w:i/>
          <w:szCs w:val="24"/>
          <w:lang w:eastAsia="en-US"/>
        </w:rPr>
      </w:pPr>
      <w:r w:rsidRPr="008031B8">
        <w:rPr>
          <w:b/>
          <w:bCs/>
          <w:i/>
          <w:szCs w:val="24"/>
          <w:lang w:eastAsia="en-US"/>
        </w:rPr>
        <w:t>Старший возраст</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Пение</w:t>
      </w:r>
      <w:r w:rsidRPr="008031B8">
        <w:rPr>
          <w:b/>
          <w:bCs/>
          <w:szCs w:val="24"/>
          <w:lang w:eastAsia="en-US"/>
        </w:rPr>
        <w:t>.</w:t>
      </w:r>
      <w:r w:rsidRPr="00B46CC1">
        <w:rPr>
          <w:bCs/>
          <w:szCs w:val="24"/>
          <w:lang w:eastAsia="en-US"/>
        </w:rPr>
        <w:t xml:space="preserve"> Рус. нар. закличка «Осень», рус. нар. мелодия «Василёк», муз. Е. Тиличеевой «Бродит осень по лесам», муз. Л. Виноградова на стихи Н. Френкель «Кукушка», муз. и сл. И. Фроловой «Гномики», муз. и сл. И. Фроловой «Осень», муз. З. Левиной «Неваляшки», муз. Е. Зарицкой на стихи В. Шумилина «Под Новый год», муз. Е. Тиличеевой «Лесенка», рус. нар. мелодия «Сею-вею снежок», муз. и сл. Н. Вересокиной «Игра в снежки», муз. И. Арсеева на стихи В. Татаринова «Скоро Новый год», муз. Ю. Слонова на стихи, З. Петровой «Частушки-</w:t>
      </w:r>
      <w:r>
        <w:rPr>
          <w:bCs/>
          <w:szCs w:val="24"/>
          <w:lang w:eastAsia="en-US"/>
        </w:rPr>
        <w:t>топотушки», муз. В. Лемит «Снеж</w:t>
      </w:r>
      <w:r w:rsidRPr="00B46CC1">
        <w:rPr>
          <w:bCs/>
          <w:szCs w:val="24"/>
          <w:lang w:eastAsia="en-US"/>
        </w:rPr>
        <w:t>ная сказка», муз. Е. Тиличеевой на стихи М. Ивенсен «Маме в день</w:t>
      </w:r>
      <w:r>
        <w:rPr>
          <w:bCs/>
          <w:szCs w:val="24"/>
          <w:lang w:eastAsia="en-US"/>
        </w:rPr>
        <w:t xml:space="preserve"> </w:t>
      </w:r>
      <w:r w:rsidRPr="00B46CC1">
        <w:rPr>
          <w:bCs/>
          <w:szCs w:val="24"/>
          <w:lang w:eastAsia="en-US"/>
        </w:rPr>
        <w:t>8 Марта», муз. и сл. Л. Виноградова «Шаловливые сосульки», рус. нар. попевки «Солнышко», «Сорока», муз. Н. Новиковой на слова народные «Про котика», рус. нар. мелодия «Как зима с весною повстречалися», муз. В. Кирюшина на слова народные «Ходит зайка»,</w:t>
      </w:r>
      <w:r>
        <w:rPr>
          <w:bCs/>
          <w:szCs w:val="24"/>
          <w:lang w:eastAsia="en-US"/>
        </w:rPr>
        <w:t xml:space="preserve"> </w:t>
      </w:r>
      <w:r w:rsidRPr="00B46CC1">
        <w:rPr>
          <w:bCs/>
          <w:szCs w:val="24"/>
          <w:lang w:eastAsia="en-US"/>
        </w:rPr>
        <w:t>муз. А. Филиппенко на стихи Т. Волгиной «Наш автобус голубой»,муз. МПарцхаладзе «Щенок», муз. Е. Попляновой на стихи Н. Пикулевой «Шла весёлая собака», муз. К. Ефимова на слова Г. Виеру«Ёжик и барабан», муз. Пятигорского на слова Лукина «Что хочется лошадке», муз. Е. Попляновой на стихи Н. Пикулевой «Весёлые медвежатки», муз. Е. Попляновой на стихи Н. Пикулевой «Слово на ладошке».</w:t>
      </w:r>
    </w:p>
    <w:p w:rsidR="00483D26" w:rsidRPr="00B46CC1"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Слушание музыки.</w:t>
      </w:r>
      <w:r w:rsidRPr="00B46CC1">
        <w:rPr>
          <w:bCs/>
          <w:i/>
          <w:iCs/>
          <w:szCs w:val="24"/>
          <w:lang w:eastAsia="en-US"/>
        </w:rPr>
        <w:t xml:space="preserve"> </w:t>
      </w:r>
      <w:r w:rsidRPr="00B46CC1">
        <w:rPr>
          <w:bCs/>
          <w:szCs w:val="24"/>
          <w:lang w:eastAsia="en-US"/>
        </w:rPr>
        <w:t>Муз. Д. Шостаковича «Марш», муз. Г. Свиридова «Колыбельная», муз. Г. Свиридова «Парень с гармошкой», муз. Д. Кабалевского «Вальс», муз. П. Чайковского «Ноябрь» (цикл«Времена года»), муз. П. Чайковского «Скерцо», муз. А. Жилинского «Марш зайчат», муз. Д. Кабале</w:t>
      </w:r>
      <w:r>
        <w:rPr>
          <w:bCs/>
          <w:szCs w:val="24"/>
          <w:lang w:eastAsia="en-US"/>
        </w:rPr>
        <w:t>вского «Зайчик дразнит медвежон</w:t>
      </w:r>
      <w:r w:rsidRPr="00B46CC1">
        <w:rPr>
          <w:bCs/>
          <w:szCs w:val="24"/>
          <w:lang w:eastAsia="en-US"/>
        </w:rPr>
        <w:t>ка», муз. Д. Кабалевского «Танец молодого бегемота», муз. А. Хачатуряна «Вечерняя сказка», муз. Д. Кабалевского «Сказочка», муз.Г. Свиридова «Колдун», муз. М. Мусоргского «Картинки с выставки», «Богатырские ворота», «Балет невылупившихся птенцов», муз.Д. Шостаковича «Вальс-шутка», муз. С. Прокофьева «Ходит месяц над лугами», номер из концерта «Rondo Weneziano», муз. С. Майкапара «Тревожная минутка» (из альбо</w:t>
      </w:r>
      <w:r>
        <w:rPr>
          <w:bCs/>
          <w:szCs w:val="24"/>
          <w:lang w:eastAsia="en-US"/>
        </w:rPr>
        <w:t>ма «Бирюльки»), муз. Р. Шума</w:t>
      </w:r>
      <w:r w:rsidRPr="00B46CC1">
        <w:rPr>
          <w:bCs/>
          <w:szCs w:val="24"/>
          <w:lang w:eastAsia="en-US"/>
        </w:rPr>
        <w:t>на «Первая потеря» (из «Альбома для юношества»).</w:t>
      </w:r>
    </w:p>
    <w:p w:rsidR="00483D26" w:rsidRPr="008031B8" w:rsidRDefault="00483D26" w:rsidP="00371120">
      <w:pPr>
        <w:autoSpaceDE w:val="0"/>
        <w:autoSpaceDN w:val="0"/>
        <w:adjustRightInd w:val="0"/>
        <w:snapToGrid/>
        <w:spacing w:before="0" w:after="0"/>
        <w:jc w:val="both"/>
        <w:rPr>
          <w:b/>
          <w:bCs/>
          <w:iCs/>
          <w:szCs w:val="24"/>
          <w:lang w:eastAsia="en-US"/>
        </w:rPr>
      </w:pPr>
      <w:r w:rsidRPr="008031B8">
        <w:rPr>
          <w:b/>
          <w:bCs/>
          <w:iCs/>
          <w:szCs w:val="24"/>
          <w:lang w:eastAsia="en-US"/>
        </w:rPr>
        <w:t>Музыкально-двигательное развитие</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i/>
          <w:iCs/>
          <w:szCs w:val="24"/>
          <w:lang w:eastAsia="en-US"/>
        </w:rPr>
        <w:t>Упражнения</w:t>
      </w:r>
      <w:r w:rsidRPr="00B46CC1">
        <w:rPr>
          <w:bCs/>
          <w:szCs w:val="24"/>
          <w:lang w:eastAsia="en-US"/>
        </w:rPr>
        <w:t>. Англ. нар. мелодия «Змейка со сменой ведущего», муз. С. Беляева «Передай, что сказал бубен», муз. И. Фроловой«Добрый день», муз. Т. Ломовой «Кто лучше скачет», муз. Р. Глиэра «Плавные руки», рус. нар. мелодия «Сорока», номер из концерта «Rondo Weneziano».</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i/>
          <w:iCs/>
          <w:szCs w:val="24"/>
          <w:lang w:eastAsia="en-US"/>
        </w:rPr>
        <w:t xml:space="preserve">Игры. </w:t>
      </w:r>
      <w:r w:rsidRPr="00B46CC1">
        <w:rPr>
          <w:bCs/>
          <w:szCs w:val="24"/>
          <w:lang w:eastAsia="en-US"/>
        </w:rPr>
        <w:t>Рус. нар. игра «Шёл козёл дорогою», рус. нар. игра «Уголки», М. Пинская «Две сороконожки», «Чижик», «Яша», «Как у дяди Трифона».</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i/>
          <w:iCs/>
          <w:szCs w:val="24"/>
          <w:lang w:eastAsia="en-US"/>
        </w:rPr>
        <w:lastRenderedPageBreak/>
        <w:t>Коммуникативные игры</w:t>
      </w:r>
      <w:r w:rsidRPr="00B46CC1">
        <w:rPr>
          <w:bCs/>
          <w:szCs w:val="24"/>
          <w:lang w:eastAsia="en-US"/>
        </w:rPr>
        <w:t>. Рус. нар. мелодия «Спираль», рус. нар. мелодия «Вейся, вейся, капустка», рус. нар. мелодия «Пчёлки»,«Знакомство», «Доверие», «Как я».</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i/>
          <w:iCs/>
          <w:szCs w:val="24"/>
          <w:lang w:eastAsia="en-US"/>
        </w:rPr>
        <w:t>Танцы</w:t>
      </w:r>
      <w:r w:rsidRPr="00B46CC1">
        <w:rPr>
          <w:bCs/>
          <w:szCs w:val="24"/>
          <w:lang w:eastAsia="en-US"/>
        </w:rPr>
        <w:t>. Рус. нар. мелодия «Светит месяц», «7 фигур» (Дания), рус.нар. мелодия «Лён» в обр. М. Раухвергера, «Приглашение», «Сладкий апельсин» (Мексика), «Лиса» (Израиль), «Индо-еу» («Ора шаш</w:t>
      </w:r>
      <w:r>
        <w:rPr>
          <w:bCs/>
          <w:szCs w:val="24"/>
          <w:lang w:eastAsia="en-US"/>
        </w:rPr>
        <w:t xml:space="preserve"> </w:t>
      </w:r>
      <w:r w:rsidRPr="00B46CC1">
        <w:rPr>
          <w:bCs/>
          <w:szCs w:val="24"/>
          <w:lang w:eastAsia="en-US"/>
        </w:rPr>
        <w:t xml:space="preserve">траш траш», Португалия), старинный танец «Дамы и кавалеры», муз.Иванникова «Русский танец», нем. нар. мелодия «Домик», «Танец ткачей» (Франция), «Пальмы на ветру» (Израиль). </w:t>
      </w:r>
      <w:r w:rsidRPr="00B46CC1">
        <w:rPr>
          <w:bCs/>
          <w:i/>
          <w:iCs/>
          <w:szCs w:val="24"/>
          <w:lang w:eastAsia="en-US"/>
        </w:rPr>
        <w:t>Пальчиковые игры</w:t>
      </w:r>
      <w:r w:rsidRPr="00B46CC1">
        <w:rPr>
          <w:bCs/>
          <w:szCs w:val="24"/>
          <w:lang w:eastAsia="en-US"/>
        </w:rPr>
        <w:t>. «Мама, что?» (модель И. Сафаровой), М. Пинская «Домик», «Хорошая дорога» (модель Т. Боровик), «Сбил, сколотил» (модель Т. Боровик), «Краб» (модель С. Пушина), «Этот пальчик» (модель Л. Виноградова), «Таря-Маря» (модель Т. Боровик), С. Лунина «Могучая семья», М. Пинская «Хоровод» (модель И. Сафаровой), Г. Лагздынь «Солнышко» (модель И. Сафаровой»),«Пароход» (модель И. Сафаровой), «Вьюги вью» (модель И. Сафаровой), «Зима», «Встретились два брата» (модель И. Холина).</w:t>
      </w:r>
    </w:p>
    <w:p w:rsidR="00483D26" w:rsidRPr="00B46CC1" w:rsidRDefault="00483D26" w:rsidP="00371120">
      <w:pPr>
        <w:autoSpaceDE w:val="0"/>
        <w:autoSpaceDN w:val="0"/>
        <w:adjustRightInd w:val="0"/>
        <w:snapToGrid/>
        <w:spacing w:before="0" w:after="0"/>
        <w:jc w:val="both"/>
        <w:rPr>
          <w:bCs/>
          <w:szCs w:val="24"/>
          <w:lang w:eastAsia="en-US"/>
        </w:rPr>
      </w:pPr>
      <w:r w:rsidRPr="00B46CC1">
        <w:rPr>
          <w:bCs/>
          <w:i/>
          <w:iCs/>
          <w:szCs w:val="24"/>
          <w:lang w:eastAsia="en-US"/>
        </w:rPr>
        <w:t xml:space="preserve">Хороводы. </w:t>
      </w:r>
      <w:r w:rsidRPr="00B46CC1">
        <w:rPr>
          <w:bCs/>
          <w:szCs w:val="24"/>
          <w:lang w:eastAsia="en-US"/>
        </w:rPr>
        <w:t>Муз. А. Филиппенко на стихи Т. Волгиной «Урожайная», муз. А. Александрова на стихи М. Ивенсен «К нам гости пришли», муз. Т. Попатенко «Новогодний хоровод», муз. В. Герчик «К нам приходит Новый год», муз. Ю. Слонова «Хоровод цветов», «Журавль», «Родничок» (модель С. Черноскутовой), «Земелюшка-чернозём», «А я по лугу» в обр. В. Агафонникова, муз. Т. Попатенко на стихи Ж. Агаджановой «Возле речки, возле моста».</w:t>
      </w:r>
    </w:p>
    <w:p w:rsidR="00483D26" w:rsidRDefault="00483D26" w:rsidP="00371120">
      <w:pPr>
        <w:autoSpaceDE w:val="0"/>
        <w:autoSpaceDN w:val="0"/>
        <w:adjustRightInd w:val="0"/>
        <w:snapToGrid/>
        <w:spacing w:before="0" w:after="0"/>
        <w:jc w:val="both"/>
        <w:rPr>
          <w:bCs/>
          <w:szCs w:val="24"/>
          <w:lang w:eastAsia="en-US"/>
        </w:rPr>
      </w:pPr>
      <w:r w:rsidRPr="008031B8">
        <w:rPr>
          <w:b/>
          <w:bCs/>
          <w:iCs/>
          <w:szCs w:val="24"/>
          <w:lang w:eastAsia="en-US"/>
        </w:rPr>
        <w:t>Элементарное музицирование на Орф-инструментах малого ударного состава</w:t>
      </w:r>
      <w:r w:rsidRPr="00B46CC1">
        <w:rPr>
          <w:bCs/>
          <w:szCs w:val="24"/>
          <w:lang w:eastAsia="en-US"/>
        </w:rPr>
        <w:t>. Муз. Л. Виноградова «Колокольчик», «Шаловливые</w:t>
      </w:r>
      <w:r w:rsidRPr="00B46CC1">
        <w:rPr>
          <w:bCs/>
          <w:i/>
          <w:iCs/>
          <w:szCs w:val="24"/>
          <w:lang w:eastAsia="en-US"/>
        </w:rPr>
        <w:t xml:space="preserve"> </w:t>
      </w:r>
      <w:r w:rsidRPr="00B46CC1">
        <w:rPr>
          <w:bCs/>
          <w:szCs w:val="24"/>
          <w:lang w:eastAsia="en-US"/>
        </w:rPr>
        <w:t>сосульки», муз. И. Бурсова «Ранним утром», муз. И. Галянт «Оркестр», «Дружные палочки».</w:t>
      </w:r>
    </w:p>
    <w:p w:rsidR="00483D26" w:rsidRDefault="00483D26" w:rsidP="00371120">
      <w:pPr>
        <w:autoSpaceDE w:val="0"/>
        <w:autoSpaceDN w:val="0"/>
        <w:adjustRightInd w:val="0"/>
        <w:snapToGrid/>
        <w:spacing w:before="0" w:after="0"/>
        <w:jc w:val="both"/>
        <w:rPr>
          <w:bCs/>
          <w:szCs w:val="24"/>
          <w:lang w:eastAsia="en-US"/>
        </w:rPr>
      </w:pPr>
    </w:p>
    <w:p w:rsidR="00483D26" w:rsidRPr="00371120" w:rsidRDefault="00483D26" w:rsidP="00371120">
      <w:pPr>
        <w:autoSpaceDE w:val="0"/>
        <w:autoSpaceDN w:val="0"/>
        <w:adjustRightInd w:val="0"/>
        <w:snapToGrid/>
        <w:spacing w:before="0" w:after="0"/>
        <w:jc w:val="center"/>
        <w:rPr>
          <w:b/>
          <w:bCs/>
          <w:i/>
          <w:iCs/>
          <w:szCs w:val="24"/>
          <w:lang w:eastAsia="en-US"/>
        </w:rPr>
      </w:pPr>
      <w:r w:rsidRPr="00371120">
        <w:rPr>
          <w:b/>
          <w:bCs/>
          <w:i/>
          <w:szCs w:val="24"/>
          <w:lang w:eastAsia="en-US"/>
        </w:rPr>
        <w:t>Подготовительный к школе возраст</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1 квартал</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Пение и песенное творчество. </w:t>
      </w:r>
      <w:r w:rsidRPr="00B46CC1">
        <w:rPr>
          <w:szCs w:val="24"/>
          <w:lang w:eastAsia="en-US"/>
        </w:rPr>
        <w:t>Рус. нар. попевка «Дождик», рус. нар. мелодия «Андрей-воробей», муз. Г. Зингера на сл. А. Шибицкой «Осенью», муз. и сл. Л. Виноградова «Кукушка», муз. В. Жубинской на слова В. Татаринова «Дождик», муз. Е. Тиличеевой на сл. Л. Дымовой «Дождик», муз. В. Иванникова на сл. Т. Башмаковой «Осенняя сказка», муз. С. Гаврилова на сл. Р. Алдониной «Учите меня музыке», муз. Р. Роджерса на рус. текст М. Цейтлиной «Звуки</w:t>
      </w:r>
      <w:r>
        <w:rPr>
          <w:szCs w:val="24"/>
          <w:lang w:eastAsia="en-US"/>
        </w:rPr>
        <w:t xml:space="preserve"> </w:t>
      </w:r>
      <w:r w:rsidRPr="00B46CC1">
        <w:rPr>
          <w:szCs w:val="24"/>
          <w:lang w:eastAsia="en-US"/>
        </w:rPr>
        <w:t>музыки» (из одноименного к/ф), муз. Т. Попатенко на сл.Е. Авдиенко «Листопад».</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Слушание музыки. </w:t>
      </w:r>
      <w:r w:rsidRPr="00B46CC1">
        <w:rPr>
          <w:szCs w:val="24"/>
          <w:lang w:eastAsia="en-US"/>
        </w:rPr>
        <w:t>Муз. Э. Грига «Утро», рус. нар. мелодия в обр. Н.М. Римского-Корсакова «Во поле берёза стояла», рус. нар. мелодия «Во поле берёза стояла» в обр. А. Гурилёва, номер из концерта «Rondo Weneziano».</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Музыкально-двигательное развитие. </w:t>
      </w:r>
      <w:r w:rsidRPr="00B46CC1">
        <w:rPr>
          <w:szCs w:val="24"/>
          <w:lang w:eastAsia="en-US"/>
        </w:rPr>
        <w:t>Муз. А. Жилинского «Приставной шаг в сторону», англ. нар. мелодия «Змейка», муз. Т. Ломовой «Кто лучше скачет?», «Бег», муз. И. Кишко «Марш», муз. В. Золотарёва «Шагают девочки и мальчики», муз. Е. Тиличеевой «Цветные флажки».</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Коммуникативные игры и упражнения. </w:t>
      </w:r>
      <w:r w:rsidRPr="00B46CC1">
        <w:rPr>
          <w:szCs w:val="24"/>
          <w:lang w:eastAsia="en-US"/>
        </w:rPr>
        <w:t>Рус. нар. мелодия «Упражнения с палками», муз. Л. Виноградова «Мяч-улыбка», муз. В. Жилина «Как я», рус. нар. мелодия «Тень», «Мыльный пузырь», муз. Н. Любарского «Дождик».</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Русские народные хороводные игры. </w:t>
      </w:r>
      <w:r w:rsidRPr="00B46CC1">
        <w:rPr>
          <w:szCs w:val="24"/>
          <w:lang w:eastAsia="en-US"/>
        </w:rPr>
        <w:t>«Челнок», «Салки в двух кругах» (модели С. Черноскутовой), «Баба-яга», «Как у тётушки Меланьи», композиция «Пузырь» (модель Л. Виноградова), композиция «Как у дяди Трифона» (модель С. Черноскутовой).</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Танцы. </w:t>
      </w:r>
      <w:r w:rsidRPr="00B46CC1">
        <w:rPr>
          <w:szCs w:val="24"/>
          <w:lang w:eastAsia="en-US"/>
        </w:rPr>
        <w:t>Муз. Л. Виноградова «Приветствие-приглашение» («Реверанс»), рус. нар. мелодия «Сочини свой танец», композиция «Добрые старые времена».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Хороводы. </w:t>
      </w:r>
      <w:r w:rsidRPr="00B46CC1">
        <w:rPr>
          <w:szCs w:val="24"/>
          <w:lang w:eastAsia="en-US"/>
        </w:rPr>
        <w:t>Рус. нар. мелодия в обр. Т. Смирновой «А я по лугу»,</w:t>
      </w:r>
    </w:p>
    <w:p w:rsidR="00483D26" w:rsidRPr="00B46CC1" w:rsidRDefault="00483D26" w:rsidP="00371120">
      <w:pPr>
        <w:autoSpaceDE w:val="0"/>
        <w:autoSpaceDN w:val="0"/>
        <w:adjustRightInd w:val="0"/>
        <w:snapToGrid/>
        <w:spacing w:before="0" w:after="0"/>
        <w:jc w:val="both"/>
        <w:rPr>
          <w:szCs w:val="24"/>
          <w:lang w:eastAsia="en-US"/>
        </w:rPr>
      </w:pPr>
      <w:r w:rsidRPr="00B46CC1">
        <w:rPr>
          <w:szCs w:val="24"/>
          <w:lang w:eastAsia="en-US"/>
        </w:rPr>
        <w:t>рус. нар. мелодия «На горе-то калина», рус. нар. песня «Выйду ль я на реченьку» в обработке В. Иванникова.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lastRenderedPageBreak/>
        <w:t xml:space="preserve">Игры. </w:t>
      </w:r>
      <w:r w:rsidRPr="00B46CC1">
        <w:rPr>
          <w:szCs w:val="24"/>
          <w:lang w:eastAsia="en-US"/>
        </w:rPr>
        <w:t>Венг. нар. мелодия «Найди себе пару», В. Приходько «Король Боровик».</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Игры с пением</w:t>
      </w:r>
      <w:r w:rsidRPr="00B46CC1">
        <w:rPr>
          <w:szCs w:val="24"/>
          <w:lang w:eastAsia="en-US"/>
        </w:rPr>
        <w:t>. Рус. нар. мелодия «Сеяли девушки», рус. нар. мелодия «Плетень».</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Пальчиковые игры</w:t>
      </w:r>
      <w:r w:rsidRPr="00B46CC1">
        <w:rPr>
          <w:szCs w:val="24"/>
          <w:lang w:eastAsia="en-US"/>
        </w:rPr>
        <w:t>. Т. Боровик «Кружелёк», И. Евдокимовой «Вышли пальцы поплясать</w:t>
      </w:r>
    </w:p>
    <w:p w:rsidR="00483D26" w:rsidRPr="00B46CC1" w:rsidRDefault="00483D26" w:rsidP="00371120">
      <w:pPr>
        <w:autoSpaceDE w:val="0"/>
        <w:autoSpaceDN w:val="0"/>
        <w:adjustRightInd w:val="0"/>
        <w:snapToGrid/>
        <w:spacing w:before="0" w:after="0"/>
        <w:jc w:val="both"/>
        <w:rPr>
          <w:szCs w:val="24"/>
          <w:lang w:eastAsia="en-US"/>
        </w:rPr>
      </w:pPr>
      <w:r w:rsidRPr="00B46CC1">
        <w:rPr>
          <w:szCs w:val="24"/>
          <w:lang w:eastAsia="en-US"/>
        </w:rPr>
        <w:t>», С. Лунина «Зайкин огород».</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2 квартал</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Пение и песенное творчество. </w:t>
      </w:r>
      <w:r w:rsidRPr="00B46CC1">
        <w:rPr>
          <w:szCs w:val="24"/>
          <w:lang w:eastAsia="en-US"/>
        </w:rPr>
        <w:t>Рус. нар. мелодия «Колыбельная», муз. Г. Зингера на слова А. Шибицкой «Зайка, зайка, где бывал?», рус. нар. закличка «Ой ты, Зимушка-сударушка», колядки, муз. Г. Струве на слова Н. Соловьёвой «Новогодний хоровод», америк. нар. песня (рус. текст Ю. Хазанова) «Бубенцы», муз. Т. Боровик «В доме моём тишина», муз. Ю. Тугаринова на сл. В. Орлова «Я рисую море», муз. Т. Попатенко на сл. Е. Авдиенко «Будет горка во дворе», муз. Ю. Тугаринова на сл. В. Орлова «Это мамин день», муз. М. Парцхаладзе «Песенка про бабушку», муз. Ю. Гурьева на сл. С. Вигдорова «Мамин праздник», муз. Е. Тиличеевой на сл. Е. Шмановой «Ёлка», муз. М. Красева на сл. С. Вышеславцевой «Зимняя песенка».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Слушание музыки. </w:t>
      </w:r>
      <w:r w:rsidRPr="00B46CC1">
        <w:rPr>
          <w:szCs w:val="24"/>
          <w:lang w:eastAsia="en-US"/>
        </w:rPr>
        <w:t>Муз. П. Чайковского «Баба-яга», муз. М. Мусоргского «Избушка на курьих ножках», номер из концерта «Rondo Weneziano», муз. С. Прокофьева «Сказочка», муз. А. Вивальди «Зима» (из цикла «Времена года»), муз. Э. Грига «В пещере горного короля», «Шествие гномов» (сюита из музыки к драме Г. Ибсена «Пер Гюнт», соч. 54), муз. Н. Римского-Корсакова «Море», «Белка» (из оперы «Сказка о царе Салтане»), муз. С. Рахманинова «Итальян- ская полька», муз. А. Хачатуряна «Танец с саблями», муз. Д. Шостаковича «Вальс-шутка», «Гавот», «Полька», «Танец», муз. Д. Кабалевского «Кавалерийская».</w:t>
      </w:r>
    </w:p>
    <w:p w:rsidR="00483D26" w:rsidRPr="00B46CC1" w:rsidRDefault="00483D26" w:rsidP="00371120">
      <w:pPr>
        <w:autoSpaceDE w:val="0"/>
        <w:autoSpaceDN w:val="0"/>
        <w:adjustRightInd w:val="0"/>
        <w:snapToGrid/>
        <w:spacing w:before="0" w:after="0"/>
        <w:jc w:val="both"/>
        <w:rPr>
          <w:i/>
          <w:iCs/>
          <w:szCs w:val="24"/>
          <w:lang w:eastAsia="en-US"/>
        </w:rPr>
      </w:pPr>
      <w:r w:rsidRPr="00B46CC1">
        <w:rPr>
          <w:i/>
          <w:iCs/>
          <w:szCs w:val="24"/>
          <w:lang w:eastAsia="en-US"/>
        </w:rPr>
        <w:t>Музыкально-двигательное развитие</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Упражнения</w:t>
      </w:r>
      <w:r w:rsidRPr="00B46CC1">
        <w:rPr>
          <w:szCs w:val="24"/>
          <w:lang w:eastAsia="en-US"/>
        </w:rPr>
        <w:t>. Рус. нар. мелодия в обр. Н. Метлова «Шаг с прито- пом», муз. Л. Виноградова «Раз себе, раз другому», муз. П. Чайковского «Замри».</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Коммуникативные игры и упражнения</w:t>
      </w:r>
      <w:r>
        <w:rPr>
          <w:szCs w:val="24"/>
          <w:lang w:eastAsia="en-US"/>
        </w:rPr>
        <w:t>. Таиланд. нар. муз. «Зерка</w:t>
      </w:r>
      <w:r w:rsidRPr="00B46CC1">
        <w:rPr>
          <w:szCs w:val="24"/>
          <w:lang w:eastAsia="en-US"/>
        </w:rPr>
        <w:t>ло», «Через стекло» (модель Н. Клюевой).</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Русские народные хороводные игры. </w:t>
      </w:r>
      <w:r w:rsidRPr="00B46CC1">
        <w:rPr>
          <w:szCs w:val="24"/>
          <w:lang w:eastAsia="en-US"/>
        </w:rPr>
        <w:t>«Растяпа», «Клубок» (Новосибирская область), рус. нар. игра «Царь и гости», рус. нар. игра «Матица».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Танцы</w:t>
      </w:r>
      <w:r w:rsidRPr="00B46CC1">
        <w:rPr>
          <w:szCs w:val="24"/>
          <w:lang w:eastAsia="en-US"/>
        </w:rPr>
        <w:t xml:space="preserve">. «Ку-чи-чи» (Франция), «Балайя» (Бразилия). </w:t>
      </w:r>
      <w:r w:rsidRPr="00B46CC1">
        <w:rPr>
          <w:i/>
          <w:iCs/>
          <w:szCs w:val="24"/>
          <w:lang w:eastAsia="en-US"/>
        </w:rPr>
        <w:t xml:space="preserve">Хороводы. </w:t>
      </w:r>
      <w:r w:rsidRPr="00B46CC1">
        <w:rPr>
          <w:szCs w:val="24"/>
          <w:lang w:eastAsia="en-US"/>
        </w:rPr>
        <w:t>Муз. Г. Струве на сл. Н. Соловьёвой «Новогодний хо-ровод», муз. Е. Зарицкой на сл. В. Шумилина «Под Новый год», муз. В. Герчик на слова З. Петровой «К нам приходит Новый год».</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Пальчиковые игры. </w:t>
      </w:r>
      <w:r w:rsidRPr="00B46CC1">
        <w:rPr>
          <w:szCs w:val="24"/>
          <w:lang w:eastAsia="en-US"/>
        </w:rPr>
        <w:t>Л. Виноградов «Ладошки», «Зима» (модель И. Сафаровой), М. Пинская «Паучок» (модель И. Сафаровой), «Тушки-тутушки» (модель С. Черноскутовой).</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Игры с пением</w:t>
      </w:r>
      <w:r w:rsidRPr="00B46CC1">
        <w:rPr>
          <w:szCs w:val="24"/>
          <w:lang w:eastAsia="en-US"/>
        </w:rPr>
        <w:t>. Рус. нар. мелодия «Как на тоненький ледок», рус. нар. мелодия «Метелица», рус. нар. мелодия «Ой, вставала я ранёшенько», муз. Т. Ломовой «Ищи».</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3 квартал</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Пение и песенное творчество. </w:t>
      </w:r>
      <w:r w:rsidRPr="00B46CC1">
        <w:rPr>
          <w:szCs w:val="24"/>
          <w:lang w:eastAsia="en-US"/>
        </w:rPr>
        <w:t>Муз. и сл. Л. Виноградова «Весна-Веснушка», муз. Г. Зингера на сл. А. Шибицкой «Что ты хочешь, кошечка», муз. Г. Зингера на сл. А. Шибицкой «Весной», муз. С. Черноскутовой «Волшебная песенка», муз. Е. Тиличеевой на сл. Л. Дымовой «Солнышко», моравская нар. песня «Люди работают», укр. нар. песня в обр. Г. Лобачёва «Веснянка», рус. нар. песня в обр. Н. Римского-Корсакова «Во поле берёза стояла», муз. М. Парцхаладзе «Праздник Победы», муз. Г. Струве «Тихая песенка» и «Громкая песенка», нар. чилийская песня «Цыплята».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lastRenderedPageBreak/>
        <w:t xml:space="preserve">Слушание музыки. </w:t>
      </w:r>
      <w:r w:rsidRPr="00B46CC1">
        <w:rPr>
          <w:szCs w:val="24"/>
          <w:lang w:eastAsia="en-US"/>
        </w:rPr>
        <w:t>Муз. П. Чайковского «Апрель. Подснежник» из цикла «Времена года»), муз. А. Гречанинова на сл. П. Соловьёвой «Подснежник», муз. П. Чайковского «Мама», муз. Н. Римского-Корсакова «Пляска птиц» (из оперы «Снегурочка»), муз. М. Мусоргского «Рассвет на Москве-реке» (вступление к опере «Хованщина»), муз. А. Вивальди «Весна» (из цикла «Времена года»),муз. И. Баха «Органная токката», ре минор).</w:t>
      </w:r>
    </w:p>
    <w:p w:rsidR="00483D26" w:rsidRPr="00B46CC1" w:rsidRDefault="00483D26" w:rsidP="00371120">
      <w:pPr>
        <w:autoSpaceDE w:val="0"/>
        <w:autoSpaceDN w:val="0"/>
        <w:adjustRightInd w:val="0"/>
        <w:snapToGrid/>
        <w:spacing w:before="0" w:after="0"/>
        <w:jc w:val="both"/>
        <w:rPr>
          <w:i/>
          <w:iCs/>
          <w:szCs w:val="24"/>
          <w:lang w:eastAsia="en-US"/>
        </w:rPr>
      </w:pPr>
      <w:r w:rsidRPr="00B46CC1">
        <w:rPr>
          <w:i/>
          <w:iCs/>
          <w:szCs w:val="24"/>
          <w:lang w:eastAsia="en-US"/>
        </w:rPr>
        <w:t>Музыкально-двигательное развитие</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Упражнения</w:t>
      </w:r>
      <w:r w:rsidRPr="00B46CC1">
        <w:rPr>
          <w:szCs w:val="24"/>
          <w:lang w:eastAsia="en-US"/>
        </w:rPr>
        <w:t>. Рус. нар. мелодия в обр. Т. Ломовой «Переменный шаг», муз. Л. Виноградова «Хлопки в ладоши парами», «Бег с хлопками», муз. Т. Ломовой «Упражнение с цветами», нем. нар. мелодия «Упражнение с флажками», муз. Г. Свиридова «Упрямец», «Попрыгунья», рус. нар. песня «Вологодские кружева», рус. нар. Песня «Прялица».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Коммуникативные игры. </w:t>
      </w:r>
      <w:r w:rsidRPr="00B46CC1">
        <w:rPr>
          <w:szCs w:val="24"/>
          <w:lang w:eastAsia="en-US"/>
        </w:rPr>
        <w:t>Рус. нар. игра «Баня-бабаня» (модель</w:t>
      </w:r>
      <w:r>
        <w:rPr>
          <w:szCs w:val="24"/>
          <w:lang w:eastAsia="en-US"/>
        </w:rPr>
        <w:t xml:space="preserve"> </w:t>
      </w:r>
      <w:r w:rsidRPr="00B46CC1">
        <w:rPr>
          <w:szCs w:val="24"/>
          <w:lang w:eastAsia="en-US"/>
        </w:rPr>
        <w:t>Т. Боровик), «Упражнение с мячом» (модель Л. Виноградова), рус. нар. игра «Долгая Арина», «Изобрази сказку» (модель Н. Клюевой).</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Речевые упражнения. </w:t>
      </w:r>
      <w:r w:rsidRPr="00B46CC1">
        <w:rPr>
          <w:szCs w:val="24"/>
          <w:lang w:eastAsia="en-US"/>
        </w:rPr>
        <w:t>Чистоговорки и скороговорки («Ехал Грека», «В огороде Фёкла», «У Вали велик», «В гости к Ване», «Из-под топота копыт», «Вертлявый ветер» и др.).</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Старинные танцы. </w:t>
      </w:r>
      <w:r w:rsidRPr="00B46CC1">
        <w:rPr>
          <w:szCs w:val="24"/>
          <w:lang w:eastAsia="en-US"/>
        </w:rPr>
        <w:t>«Hearts Ease» («Лёгкое сердце»), «Gatherina Peas» («Дамы и кавалеры»), полонез.</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Танцы народов мира</w:t>
      </w:r>
      <w:r w:rsidRPr="00B46CC1">
        <w:rPr>
          <w:szCs w:val="24"/>
          <w:lang w:eastAsia="en-US"/>
        </w:rPr>
        <w:t>. «Прог</w:t>
      </w:r>
      <w:r>
        <w:rPr>
          <w:szCs w:val="24"/>
          <w:lang w:eastAsia="en-US"/>
        </w:rPr>
        <w:t>улка» (Израиль), «Ножка» (Брази</w:t>
      </w:r>
      <w:r w:rsidRPr="00B46CC1">
        <w:rPr>
          <w:szCs w:val="24"/>
          <w:lang w:eastAsia="en-US"/>
        </w:rPr>
        <w:t>лия), «Бинго» (США), «Я-Риббон» (Израиль), «Break mixer» (США),«Паш-Паш» (Швейцария).</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Пляски. </w:t>
      </w:r>
      <w:r w:rsidRPr="00B46CC1">
        <w:rPr>
          <w:szCs w:val="24"/>
          <w:lang w:eastAsia="en-US"/>
        </w:rPr>
        <w:t>Рус. нар. мелодия в обр. Е. Адлера «Каблучки», рус. нар. песня «Посеяли девки лён», рус. нар. мелодия в обр. Е. Туманяна «Кадриль с ложками», рус. нар. мелодии «Полянка» и «А я по лугу»,</w:t>
      </w:r>
    </w:p>
    <w:p w:rsidR="00483D26" w:rsidRPr="00B46CC1" w:rsidRDefault="00483D26" w:rsidP="00371120">
      <w:pPr>
        <w:autoSpaceDE w:val="0"/>
        <w:autoSpaceDN w:val="0"/>
        <w:adjustRightInd w:val="0"/>
        <w:snapToGrid/>
        <w:spacing w:before="0" w:after="0"/>
        <w:jc w:val="both"/>
        <w:rPr>
          <w:szCs w:val="24"/>
          <w:lang w:eastAsia="en-US"/>
        </w:rPr>
      </w:pPr>
      <w:r w:rsidRPr="00B46CC1">
        <w:rPr>
          <w:szCs w:val="24"/>
          <w:lang w:eastAsia="en-US"/>
        </w:rPr>
        <w:t>рус. нар. мелодия в обр. Ю. Слонова «Сударушка».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Пальчиковые игры</w:t>
      </w:r>
      <w:r w:rsidRPr="00B46CC1">
        <w:rPr>
          <w:szCs w:val="24"/>
          <w:lang w:eastAsia="en-US"/>
        </w:rPr>
        <w:t>. «Семья» (модель И. Сафаровой), «Мальчик</w:t>
      </w:r>
      <w:r>
        <w:rPr>
          <w:szCs w:val="24"/>
          <w:lang w:eastAsia="en-US"/>
        </w:rPr>
        <w:t xml:space="preserve"> </w:t>
      </w:r>
      <w:r w:rsidRPr="00B46CC1">
        <w:rPr>
          <w:szCs w:val="24"/>
          <w:lang w:eastAsia="en-US"/>
        </w:rPr>
        <w:t>с пальчик» (модель И. Сафаровой), «Дружные пальчики» (рус. дет. фольклор, модель И. Сафаровой), «Одевание пальчиков» (Вл. Данько, модель И. Сафаровой).</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Игры с пением</w:t>
      </w:r>
      <w:r w:rsidRPr="00B46CC1">
        <w:rPr>
          <w:szCs w:val="24"/>
          <w:lang w:eastAsia="en-US"/>
        </w:rPr>
        <w:t>. Рус. нар. мелодия в обр. А. Гречанинова «Со вьюном я хожу», рус. нар. песня «Земелюшка-чернозём», белорус. нар. песня «Савка и Гришка», муз. В. Калинникова «Тень-тень».</w:t>
      </w:r>
    </w:p>
    <w:p w:rsidR="00483D26" w:rsidRPr="00B46CC1" w:rsidRDefault="00483D26" w:rsidP="00371120">
      <w:pPr>
        <w:autoSpaceDE w:val="0"/>
        <w:autoSpaceDN w:val="0"/>
        <w:adjustRightInd w:val="0"/>
        <w:snapToGrid/>
        <w:spacing w:before="0" w:after="0"/>
        <w:jc w:val="both"/>
        <w:rPr>
          <w:b/>
          <w:bCs/>
          <w:i/>
          <w:iCs/>
          <w:szCs w:val="24"/>
          <w:lang w:eastAsia="en-US"/>
        </w:rPr>
      </w:pPr>
      <w:r w:rsidRPr="00B46CC1">
        <w:rPr>
          <w:b/>
          <w:bCs/>
          <w:i/>
          <w:iCs/>
          <w:szCs w:val="24"/>
          <w:lang w:eastAsia="en-US"/>
        </w:rPr>
        <w:t>4 квартал</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Пение и песенное творчество. </w:t>
      </w:r>
      <w:r w:rsidRPr="00B46CC1">
        <w:rPr>
          <w:szCs w:val="24"/>
          <w:lang w:eastAsia="en-US"/>
        </w:rPr>
        <w:t>Рус. нар. прибаутка «Скок-поскок », муз. Л. Виноградова на народные слова «Кую, кую ножку», муз. Б. Савельева на слова В. Малкова «Из чего наш мир состоит», М. Пинская «Паучок», муз. Е. Тиличеевой на слова М. Долинова «Качели», муз. Е. Тиличеевой на слова Н. Найдёновой «Вальс», «Чепуха», «Балалайка», муз. Е. Тиличеевой на слова Л. Некрасовой «Летние цветы», рус. нар. мелодия «Как пошли наши подружки», муз. Д. Льва-Компанейца «Кто придумал песенку», муз. Г. Струве «Пёстрый колпачок».</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Слушание музыки. </w:t>
      </w:r>
      <w:r w:rsidRPr="00B46CC1">
        <w:rPr>
          <w:szCs w:val="24"/>
          <w:lang w:eastAsia="en-US"/>
        </w:rPr>
        <w:t>Муз. Г. Свиридова «Звонили звоны», рус. нар. песня в обр. Г. Лобачёва «Поёт, поёт соловушка», муз. М. Красева на слова М. Клоковой «Синичка», муз. А. Вивальди «Лето» (из цикла «Времена года»), номер из концерта «Rondo Weneziano».</w:t>
      </w:r>
    </w:p>
    <w:p w:rsidR="00483D26" w:rsidRPr="00B46CC1" w:rsidRDefault="00483D26" w:rsidP="00371120">
      <w:pPr>
        <w:autoSpaceDE w:val="0"/>
        <w:autoSpaceDN w:val="0"/>
        <w:adjustRightInd w:val="0"/>
        <w:snapToGrid/>
        <w:spacing w:before="0" w:after="0"/>
        <w:jc w:val="both"/>
        <w:rPr>
          <w:i/>
          <w:iCs/>
          <w:szCs w:val="24"/>
          <w:lang w:eastAsia="en-US"/>
        </w:rPr>
      </w:pPr>
      <w:r w:rsidRPr="00B46CC1">
        <w:rPr>
          <w:i/>
          <w:iCs/>
          <w:szCs w:val="24"/>
          <w:lang w:eastAsia="en-US"/>
        </w:rPr>
        <w:t>Музыкально-двигательное развитие</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Упражнения. </w:t>
      </w:r>
      <w:r w:rsidRPr="00B46CC1">
        <w:rPr>
          <w:szCs w:val="24"/>
          <w:lang w:eastAsia="en-US"/>
        </w:rPr>
        <w:t>Муз. Ф. Шуберта «Поющие ручки», муз. Л. Виноградова «Танцующие ботинки», муз. Е. Тиличеевой «Пляска бабочек», композиция «Al Mattino» (Италия), «Тишина», «Расскажи без слов» (модель Н. Клюевой), игра с пеньком (со стулом), англ. нар. мелодия «Бубенцы», композиция «Эхо ча-ча».</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Танцы народов мира. </w:t>
      </w:r>
      <w:r w:rsidRPr="00B46CC1">
        <w:rPr>
          <w:szCs w:val="24"/>
          <w:lang w:eastAsia="en-US"/>
        </w:rPr>
        <w:t>«Алевандер» (Швейцария), «Танец сапожников» (Польша), «Маленький танец» (Израиль), «Прялица» (Россия).</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lastRenderedPageBreak/>
        <w:t>Пляски</w:t>
      </w:r>
      <w:r w:rsidRPr="00B46CC1">
        <w:rPr>
          <w:szCs w:val="24"/>
          <w:lang w:eastAsia="en-US"/>
        </w:rPr>
        <w:t>. Рус. нар. песня «Барыня» в обр. В. Кикты, рус. нар. Песня в обр. Ю. Слонова «Сударушка», муз. Т. Ломовой «Плясовая», рус. нар. песня в обр. Е. Тиличеевой «Уж я колышки тешу», рус. нар. ме- лодия в обр. И. Арсеева «Во саду ли, в огороде».</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Игры с пением</w:t>
      </w:r>
      <w:r w:rsidRPr="00B46CC1">
        <w:rPr>
          <w:szCs w:val="24"/>
          <w:lang w:eastAsia="en-US"/>
        </w:rPr>
        <w:t>. Рус. нар. песня в обр. М. Красева «Медведюшка», рус. нар. песня в обр. А. Быканова «Камаринская», укр. нар. мелодия «Журавель».</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Пальчиковые игры. </w:t>
      </w:r>
      <w:r w:rsidRPr="00B46CC1">
        <w:rPr>
          <w:szCs w:val="24"/>
          <w:lang w:eastAsia="en-US"/>
        </w:rPr>
        <w:t>М. Пинская «В одном лесу дремучем», «Хлопай, хлопай!», «Птички»; «Братья» (рус. дет. фольклор, модель И. Сафаровой); «Хозяюшка» (рус. дет. фольклор, модель И. Сафаровой).</w:t>
      </w:r>
    </w:p>
    <w:p w:rsidR="00483D26" w:rsidRPr="00B46CC1" w:rsidRDefault="00483D26" w:rsidP="00371120">
      <w:pPr>
        <w:autoSpaceDE w:val="0"/>
        <w:autoSpaceDN w:val="0"/>
        <w:adjustRightInd w:val="0"/>
        <w:snapToGrid/>
        <w:spacing w:before="0" w:after="0"/>
        <w:jc w:val="both"/>
        <w:rPr>
          <w:szCs w:val="24"/>
          <w:lang w:eastAsia="en-US"/>
        </w:rPr>
      </w:pPr>
      <w:r w:rsidRPr="00B46CC1">
        <w:rPr>
          <w:i/>
          <w:iCs/>
          <w:szCs w:val="24"/>
          <w:lang w:eastAsia="en-US"/>
        </w:rPr>
        <w:t xml:space="preserve">Элементарное музицирование. </w:t>
      </w:r>
      <w:r w:rsidRPr="00B46CC1">
        <w:rPr>
          <w:szCs w:val="24"/>
          <w:lang w:eastAsia="en-US"/>
        </w:rPr>
        <w:t>Муз. Е. Тиличеевой на сл. Ю. Островского «Наш оркестр», муз. Т. Попатенко «В нашем оркестре», рус. нар. мелодии «Во саду ли в огороде», «На зелёном лугу», «Сорока-сорока», укр. нар. мелодия в обр. И. Берковича «Ой, лопнул обруч», муз. Е. Тиличеевой на с</w:t>
      </w:r>
      <w:r>
        <w:rPr>
          <w:szCs w:val="24"/>
          <w:lang w:eastAsia="en-US"/>
        </w:rPr>
        <w:t>лова М. Долинова «В школу».</w:t>
      </w:r>
    </w:p>
    <w:p w:rsidR="00483D26" w:rsidRPr="00B46CC1" w:rsidRDefault="00483D26" w:rsidP="00907BEF">
      <w:pPr>
        <w:autoSpaceDE w:val="0"/>
        <w:autoSpaceDN w:val="0"/>
        <w:adjustRightInd w:val="0"/>
        <w:snapToGrid/>
        <w:spacing w:before="0" w:after="0"/>
        <w:rPr>
          <w:bCs/>
          <w:szCs w:val="24"/>
          <w:lang w:eastAsia="en-US"/>
        </w:rPr>
      </w:pPr>
    </w:p>
    <w:p w:rsidR="00483D26" w:rsidRDefault="00483D26" w:rsidP="00907BEF">
      <w:pPr>
        <w:snapToGrid/>
        <w:spacing w:before="0" w:after="0"/>
        <w:jc w:val="center"/>
        <w:rPr>
          <w:szCs w:val="24"/>
          <w:lang w:eastAsia="en-US"/>
        </w:rPr>
      </w:pPr>
    </w:p>
    <w:p w:rsidR="00483D26" w:rsidRDefault="00483D26" w:rsidP="00907BEF">
      <w:pPr>
        <w:snapToGrid/>
        <w:spacing w:before="0" w:after="0"/>
        <w:jc w:val="center"/>
        <w:rPr>
          <w:szCs w:val="24"/>
          <w:lang w:eastAsia="en-US"/>
        </w:rPr>
      </w:pPr>
    </w:p>
    <w:p w:rsidR="00483D26" w:rsidRDefault="00483D26" w:rsidP="00907BEF">
      <w:pPr>
        <w:snapToGrid/>
        <w:spacing w:before="0" w:after="0"/>
        <w:jc w:val="center"/>
        <w:rPr>
          <w:szCs w:val="24"/>
          <w:lang w:eastAsia="en-US"/>
        </w:rPr>
      </w:pPr>
    </w:p>
    <w:p w:rsidR="00483D26" w:rsidRDefault="00483D26" w:rsidP="00907BEF">
      <w:pPr>
        <w:snapToGrid/>
        <w:spacing w:before="0" w:after="0"/>
        <w:jc w:val="center"/>
        <w:rPr>
          <w:szCs w:val="24"/>
          <w:lang w:eastAsia="en-US"/>
        </w:rPr>
      </w:pPr>
    </w:p>
    <w:p w:rsidR="00483D26" w:rsidRDefault="00483D26" w:rsidP="00907BEF">
      <w:pPr>
        <w:snapToGrid/>
        <w:spacing w:before="0" w:after="0"/>
        <w:jc w:val="center"/>
        <w:rPr>
          <w:szCs w:val="24"/>
          <w:lang w:eastAsia="en-US"/>
        </w:rPr>
      </w:pPr>
    </w:p>
    <w:p w:rsidR="00483D26" w:rsidRDefault="00483D26" w:rsidP="008031B8">
      <w:pPr>
        <w:snapToGrid/>
        <w:spacing w:before="0" w:after="0"/>
        <w:rPr>
          <w:szCs w:val="24"/>
          <w:lang w:eastAsia="en-US"/>
        </w:rPr>
      </w:pPr>
    </w:p>
    <w:p w:rsidR="00483D26" w:rsidRDefault="00483D26" w:rsidP="00907BEF">
      <w:pPr>
        <w:snapToGrid/>
        <w:spacing w:before="0" w:after="0"/>
        <w:jc w:val="center"/>
        <w:rPr>
          <w:szCs w:val="24"/>
          <w:lang w:eastAsia="en-US"/>
        </w:rPr>
      </w:pPr>
    </w:p>
    <w:p w:rsidR="00483D26" w:rsidRDefault="00483D26" w:rsidP="00907BEF">
      <w:pPr>
        <w:snapToGrid/>
        <w:spacing w:before="0" w:after="0"/>
        <w:jc w:val="center"/>
        <w:rPr>
          <w:szCs w:val="24"/>
          <w:lang w:eastAsia="en-US"/>
        </w:rPr>
      </w:pPr>
    </w:p>
    <w:p w:rsidR="00483D26" w:rsidRDefault="00483D26" w:rsidP="00371120">
      <w:pPr>
        <w:snapToGrid/>
        <w:spacing w:before="0" w:after="0"/>
        <w:jc w:val="right"/>
        <w:rPr>
          <w:szCs w:val="24"/>
          <w:lang w:eastAsia="en-US"/>
        </w:rPr>
      </w:pPr>
      <w:r>
        <w:rPr>
          <w:szCs w:val="24"/>
          <w:lang w:eastAsia="en-US"/>
        </w:rPr>
        <w:t>ПРИЛОЖЕНИЕ 3</w:t>
      </w:r>
    </w:p>
    <w:p w:rsidR="00483D26" w:rsidRPr="00371120" w:rsidRDefault="00483D26" w:rsidP="00907BEF">
      <w:pPr>
        <w:snapToGrid/>
        <w:spacing w:before="0" w:after="0"/>
        <w:jc w:val="center"/>
        <w:rPr>
          <w:b/>
          <w:szCs w:val="24"/>
          <w:lang w:eastAsia="en-US"/>
        </w:rPr>
      </w:pPr>
      <w:r w:rsidRPr="00371120">
        <w:rPr>
          <w:b/>
          <w:szCs w:val="24"/>
          <w:lang w:eastAsia="en-US"/>
        </w:rPr>
        <w:t>Основные темы и образовательные задачи по обучению детей элементарным нормам и правилам</w:t>
      </w:r>
    </w:p>
    <w:p w:rsidR="00483D26" w:rsidRDefault="00483D26" w:rsidP="00907BEF">
      <w:pPr>
        <w:snapToGrid/>
        <w:spacing w:before="0" w:after="0"/>
        <w:jc w:val="center"/>
        <w:rPr>
          <w:b/>
          <w:szCs w:val="24"/>
          <w:lang w:eastAsia="en-US"/>
        </w:rPr>
      </w:pPr>
      <w:r w:rsidRPr="00371120">
        <w:rPr>
          <w:b/>
          <w:szCs w:val="24"/>
          <w:lang w:eastAsia="en-US"/>
        </w:rPr>
        <w:t>здорового образа жизни</w:t>
      </w:r>
    </w:p>
    <w:p w:rsidR="00483D26" w:rsidRPr="00371120" w:rsidRDefault="00483D26" w:rsidP="00371120">
      <w:pPr>
        <w:snapToGrid/>
        <w:spacing w:before="0" w:after="160" w:line="259" w:lineRule="auto"/>
        <w:jc w:val="center"/>
        <w:rPr>
          <w:b/>
          <w:bCs/>
          <w:szCs w:val="24"/>
          <w:lang w:eastAsia="en-US"/>
        </w:rPr>
      </w:pPr>
      <w:r w:rsidRPr="00B46CC1">
        <w:rPr>
          <w:b/>
          <w:bCs/>
          <w:szCs w:val="24"/>
          <w:lang w:eastAsia="en-US"/>
        </w:rPr>
        <w:t>«Учусь быть здоровым»</w:t>
      </w:r>
    </w:p>
    <w:p w:rsidR="00483D26" w:rsidRPr="00371120" w:rsidRDefault="00483D26" w:rsidP="00907BEF">
      <w:pPr>
        <w:snapToGrid/>
        <w:spacing w:before="0" w:after="0"/>
        <w:jc w:val="center"/>
        <w:rPr>
          <w:b/>
          <w:szCs w:val="24"/>
          <w:lang w:eastAsia="en-US"/>
        </w:rPr>
      </w:pPr>
      <w:r>
        <w:rPr>
          <w:b/>
          <w:szCs w:val="24"/>
          <w:lang w:eastAsia="en-US"/>
        </w:rPr>
        <w:t xml:space="preserve">старший возраст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0992"/>
      </w:tblGrid>
      <w:tr w:rsidR="00483D26" w:rsidRPr="001E2611" w:rsidTr="00907BEF">
        <w:tc>
          <w:tcPr>
            <w:tcW w:w="3794" w:type="dxa"/>
          </w:tcPr>
          <w:p w:rsidR="00483D26" w:rsidRPr="001E2611" w:rsidRDefault="00483D26" w:rsidP="00907BEF">
            <w:pPr>
              <w:snapToGrid/>
              <w:spacing w:before="0" w:after="0"/>
              <w:jc w:val="center"/>
              <w:rPr>
                <w:szCs w:val="24"/>
                <w:lang w:eastAsia="en-US"/>
              </w:rPr>
            </w:pPr>
            <w:r w:rsidRPr="001E2611">
              <w:rPr>
                <w:szCs w:val="24"/>
                <w:lang w:eastAsia="en-US"/>
              </w:rPr>
              <w:t>Темы</w:t>
            </w:r>
          </w:p>
        </w:tc>
        <w:tc>
          <w:tcPr>
            <w:tcW w:w="10992" w:type="dxa"/>
          </w:tcPr>
          <w:p w:rsidR="00483D26" w:rsidRPr="001E2611" w:rsidRDefault="00483D26" w:rsidP="00907BEF">
            <w:pPr>
              <w:snapToGrid/>
              <w:spacing w:before="0" w:after="0"/>
              <w:jc w:val="center"/>
              <w:rPr>
                <w:szCs w:val="24"/>
                <w:lang w:eastAsia="en-US"/>
              </w:rPr>
            </w:pPr>
            <w:r w:rsidRPr="001E2611">
              <w:rPr>
                <w:szCs w:val="24"/>
                <w:lang w:eastAsia="en-US"/>
              </w:rPr>
              <w:t>Образовательные задачи</w:t>
            </w:r>
          </w:p>
        </w:tc>
      </w:tr>
      <w:tr w:rsidR="00483D26" w:rsidRPr="001E2611" w:rsidTr="00907BEF">
        <w:tc>
          <w:tcPr>
            <w:tcW w:w="3794" w:type="dxa"/>
          </w:tcPr>
          <w:p w:rsidR="00483D26" w:rsidRPr="001E2611" w:rsidRDefault="00483D26" w:rsidP="00907BEF">
            <w:pPr>
              <w:snapToGrid/>
              <w:spacing w:before="0" w:after="0"/>
              <w:rPr>
                <w:szCs w:val="24"/>
                <w:lang w:eastAsia="en-US"/>
              </w:rPr>
            </w:pPr>
            <w:r w:rsidRPr="001E2611">
              <w:rPr>
                <w:szCs w:val="24"/>
                <w:lang w:eastAsia="en-US"/>
              </w:rPr>
              <w:t>Изучение своего организма</w:t>
            </w:r>
          </w:p>
        </w:tc>
        <w:tc>
          <w:tcPr>
            <w:tcW w:w="10992"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Дать детям элементарные сведения о своём организме. Научить искать пульс до и после бега. Убе-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дить в необходимости заботиться о своих органах (глаза, уши, руки, ноги, зубы, кожа и т.п.)</w:t>
            </w:r>
          </w:p>
        </w:tc>
      </w:tr>
      <w:tr w:rsidR="00483D26" w:rsidRPr="001E2611" w:rsidTr="00907BEF">
        <w:tc>
          <w:tcPr>
            <w:tcW w:w="3794" w:type="dxa"/>
          </w:tcPr>
          <w:p w:rsidR="00483D26" w:rsidRPr="001E2611" w:rsidRDefault="00483D26" w:rsidP="00907BEF">
            <w:pPr>
              <w:snapToGrid/>
              <w:spacing w:before="0" w:after="0"/>
              <w:rPr>
                <w:szCs w:val="24"/>
                <w:lang w:eastAsia="en-US"/>
              </w:rPr>
            </w:pPr>
            <w:r w:rsidRPr="001E2611">
              <w:rPr>
                <w:szCs w:val="24"/>
                <w:lang w:eastAsia="en-US"/>
              </w:rPr>
              <w:t>Обучение правилам здорового образа жизни, личной гигиене</w:t>
            </w:r>
          </w:p>
        </w:tc>
        <w:tc>
          <w:tcPr>
            <w:tcW w:w="10992"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Формировать у детей навыки личной гигиены (ухаживать за волосами, зубами, кожей). Учить ви-</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деть пользу в чистоте, опрятности, закаливании. Дать сведения о полезных и вредных продуктах</w:t>
            </w:r>
          </w:p>
        </w:tc>
      </w:tr>
      <w:tr w:rsidR="00483D26" w:rsidRPr="001E2611" w:rsidTr="00907BEF">
        <w:tc>
          <w:tcPr>
            <w:tcW w:w="379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Формирование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представлений о</w:t>
            </w:r>
          </w:p>
          <w:p w:rsidR="00483D26" w:rsidRPr="001E2611" w:rsidRDefault="00483D26" w:rsidP="00907BEF">
            <w:pPr>
              <w:tabs>
                <w:tab w:val="left" w:pos="2655"/>
              </w:tabs>
              <w:snapToGrid/>
              <w:spacing w:before="0" w:after="0"/>
              <w:rPr>
                <w:szCs w:val="24"/>
                <w:lang w:eastAsia="en-US"/>
              </w:rPr>
            </w:pPr>
            <w:r w:rsidRPr="001E2611">
              <w:rPr>
                <w:szCs w:val="24"/>
                <w:lang w:eastAsia="en-US"/>
              </w:rPr>
              <w:t>здоровье и болезнях</w:t>
            </w:r>
          </w:p>
        </w:tc>
        <w:tc>
          <w:tcPr>
            <w:tcW w:w="10992"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Объяснить детям, как важно следить за своим состоянием здоровья.</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Учить различать по признакам своего состояния начало болезни.</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Формировать навык пользования носовым платком, особенно при чихании и кашле.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Добиваться, чтобы дети в случае недомогания обращались к взрослым за помощью</w:t>
            </w:r>
          </w:p>
        </w:tc>
      </w:tr>
      <w:tr w:rsidR="00483D26" w:rsidRPr="001E2611" w:rsidTr="00907BEF">
        <w:tc>
          <w:tcPr>
            <w:tcW w:w="379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Информирование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lastRenderedPageBreak/>
              <w:t>о врачах — наших</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помощниках и спасителях</w:t>
            </w:r>
          </w:p>
        </w:tc>
        <w:tc>
          <w:tcPr>
            <w:tcW w:w="10992"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lastRenderedPageBreak/>
              <w:t>Расширить представления детей о профессии врача, учить осознанно воспринимать врачебные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lastRenderedPageBreak/>
              <w:t>предписания и строго их выполнять. Довести до сознания необходимость лечения в</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случае заболевания, объяснить, почему нельзя заниматься самолечением.</w:t>
            </w:r>
          </w:p>
        </w:tc>
      </w:tr>
      <w:tr w:rsidR="00483D26" w:rsidRPr="001E2611" w:rsidTr="00907BEF">
        <w:tc>
          <w:tcPr>
            <w:tcW w:w="379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lastRenderedPageBreak/>
              <w:t>Информирование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о лекарствах</w:t>
            </w:r>
          </w:p>
          <w:p w:rsidR="00483D26" w:rsidRPr="001E2611" w:rsidRDefault="00483D26" w:rsidP="00907BEF">
            <w:pPr>
              <w:snapToGrid/>
              <w:spacing w:before="0" w:after="0"/>
              <w:rPr>
                <w:szCs w:val="24"/>
                <w:lang w:eastAsia="en-US"/>
              </w:rPr>
            </w:pPr>
            <w:r w:rsidRPr="001E2611">
              <w:rPr>
                <w:szCs w:val="24"/>
                <w:lang w:eastAsia="en-US"/>
              </w:rPr>
              <w:t>и витаминах</w:t>
            </w:r>
          </w:p>
        </w:tc>
        <w:tc>
          <w:tcPr>
            <w:tcW w:w="10992"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Познакомить детей в доступной форме с профилак-</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тическими и лечебными средствами: медикаментоз-</w:t>
            </w:r>
          </w:p>
          <w:p w:rsidR="00483D26" w:rsidRPr="001E2611" w:rsidRDefault="00483D26" w:rsidP="00907BEF">
            <w:pPr>
              <w:tabs>
                <w:tab w:val="left" w:pos="4350"/>
              </w:tabs>
              <w:snapToGrid/>
              <w:spacing w:before="0" w:after="0"/>
              <w:rPr>
                <w:szCs w:val="24"/>
                <w:lang w:eastAsia="en-US"/>
              </w:rPr>
            </w:pPr>
            <w:r w:rsidRPr="001E2611">
              <w:rPr>
                <w:szCs w:val="24"/>
                <w:lang w:eastAsia="en-US"/>
              </w:rPr>
              <w:t>ные, физические, нетрадиционные методы лечения</w:t>
            </w:r>
          </w:p>
        </w:tc>
      </w:tr>
    </w:tbl>
    <w:p w:rsidR="00483D26" w:rsidRPr="00B46CC1" w:rsidRDefault="00483D26" w:rsidP="00907BEF">
      <w:pPr>
        <w:autoSpaceDE w:val="0"/>
        <w:autoSpaceDN w:val="0"/>
        <w:adjustRightInd w:val="0"/>
        <w:snapToGrid/>
        <w:spacing w:before="0" w:after="0"/>
        <w:rPr>
          <w:szCs w:val="24"/>
          <w:lang w:eastAsia="en-US"/>
        </w:rPr>
      </w:pPr>
    </w:p>
    <w:p w:rsidR="00483D26" w:rsidRPr="00B46CC1" w:rsidRDefault="00483D26" w:rsidP="00371120">
      <w:pPr>
        <w:autoSpaceDE w:val="0"/>
        <w:autoSpaceDN w:val="0"/>
        <w:adjustRightInd w:val="0"/>
        <w:snapToGrid/>
        <w:spacing w:before="0" w:after="0"/>
        <w:jc w:val="center"/>
        <w:rPr>
          <w:b/>
          <w:bCs/>
          <w:szCs w:val="24"/>
          <w:lang w:eastAsia="en-US"/>
        </w:rPr>
      </w:pPr>
      <w:r>
        <w:rPr>
          <w:b/>
          <w:bCs/>
          <w:szCs w:val="24"/>
          <w:lang w:eastAsia="en-US"/>
        </w:rPr>
        <w:t>Подготовительный к школе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9"/>
        <w:gridCol w:w="10214"/>
      </w:tblGrid>
      <w:tr w:rsidR="00483D26" w:rsidRPr="001E2611" w:rsidTr="00371120">
        <w:tc>
          <w:tcPr>
            <w:tcW w:w="4289" w:type="dxa"/>
          </w:tcPr>
          <w:p w:rsidR="00483D26" w:rsidRPr="001E2611" w:rsidRDefault="00483D26" w:rsidP="00907BEF">
            <w:pPr>
              <w:snapToGrid/>
              <w:spacing w:before="0" w:after="0"/>
              <w:jc w:val="center"/>
              <w:rPr>
                <w:szCs w:val="24"/>
                <w:lang w:eastAsia="en-US"/>
              </w:rPr>
            </w:pPr>
            <w:r w:rsidRPr="001E2611">
              <w:rPr>
                <w:szCs w:val="24"/>
                <w:lang w:eastAsia="en-US"/>
              </w:rPr>
              <w:t>Тема</w:t>
            </w:r>
          </w:p>
        </w:tc>
        <w:tc>
          <w:tcPr>
            <w:tcW w:w="10214" w:type="dxa"/>
          </w:tcPr>
          <w:p w:rsidR="00483D26" w:rsidRPr="001E2611" w:rsidRDefault="00483D26" w:rsidP="00907BEF">
            <w:pPr>
              <w:snapToGrid/>
              <w:spacing w:before="0" w:after="0"/>
              <w:jc w:val="center"/>
              <w:rPr>
                <w:szCs w:val="24"/>
                <w:lang w:eastAsia="en-US"/>
              </w:rPr>
            </w:pPr>
            <w:r w:rsidRPr="001E2611">
              <w:rPr>
                <w:szCs w:val="24"/>
                <w:lang w:eastAsia="en-US"/>
              </w:rPr>
              <w:t>Образовательные задачи</w:t>
            </w:r>
          </w:p>
        </w:tc>
      </w:tr>
      <w:tr w:rsidR="00483D26" w:rsidRPr="001E2611" w:rsidTr="00371120">
        <w:tc>
          <w:tcPr>
            <w:tcW w:w="4289"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Ценности здорового</w:t>
            </w:r>
          </w:p>
          <w:p w:rsidR="00483D26" w:rsidRPr="001E2611" w:rsidRDefault="00483D26" w:rsidP="00907BEF">
            <w:pPr>
              <w:snapToGrid/>
              <w:spacing w:before="0" w:after="0"/>
              <w:rPr>
                <w:szCs w:val="24"/>
                <w:lang w:eastAsia="en-US"/>
              </w:rPr>
            </w:pPr>
            <w:r w:rsidRPr="001E2611">
              <w:rPr>
                <w:szCs w:val="24"/>
                <w:lang w:eastAsia="en-US"/>
              </w:rPr>
              <w:t>образа жизни</w:t>
            </w:r>
          </w:p>
        </w:tc>
        <w:tc>
          <w:tcPr>
            <w:tcW w:w="1021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Познакомить детей с основными ценностями</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здорового образа жизни. Способствовать осознанному приобщению к ним</w:t>
            </w:r>
          </w:p>
        </w:tc>
      </w:tr>
      <w:tr w:rsidR="00483D26" w:rsidRPr="001E2611" w:rsidTr="00371120">
        <w:trPr>
          <w:trHeight w:val="1637"/>
        </w:trPr>
        <w:tc>
          <w:tcPr>
            <w:tcW w:w="4289"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Почему выгодно быть</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здоровым.</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Вредные микробы.</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Чтобы зубы не болели.</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Как уберечься от про-</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студы?</w:t>
            </w:r>
          </w:p>
        </w:tc>
        <w:tc>
          <w:tcPr>
            <w:tcW w:w="1021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Убедить в необходимости профилактики заболеваний. Расширить и углубить знания детей об инфекционных болезнях, простудных заболеваниях, их вреде.</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Познакомить с профилактикой заболеваний зубов, причинами и признаками простудных</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заболеваний. Ознакомить с правилами и видами закаливания теплом (баня, тепловые сол-</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нечные ванны) и холодом (обтирания и обливания водой)</w:t>
            </w:r>
          </w:p>
        </w:tc>
      </w:tr>
      <w:tr w:rsidR="00483D26" w:rsidRPr="001E2611" w:rsidTr="00371120">
        <w:tc>
          <w:tcPr>
            <w:tcW w:w="4289"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Изучаем свой организм.</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Я узнаю себя. Пять помощников</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моих. Знакомство со своим</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телом. Правила первой помо-</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щи. Уход за больным.</w:t>
            </w:r>
          </w:p>
          <w:p w:rsidR="00483D26" w:rsidRPr="001E2611" w:rsidRDefault="00483D26" w:rsidP="00907BEF">
            <w:pPr>
              <w:tabs>
                <w:tab w:val="left" w:pos="585"/>
              </w:tabs>
              <w:snapToGrid/>
              <w:spacing w:before="0" w:after="0"/>
              <w:rPr>
                <w:szCs w:val="24"/>
                <w:lang w:eastAsia="en-US"/>
              </w:rPr>
            </w:pPr>
            <w:r w:rsidRPr="001E2611">
              <w:rPr>
                <w:szCs w:val="24"/>
                <w:lang w:eastAsia="en-US"/>
              </w:rPr>
              <w:t>Когда врача нет рядом</w:t>
            </w:r>
          </w:p>
        </w:tc>
        <w:tc>
          <w:tcPr>
            <w:tcW w:w="1021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Продолжать изучать с детьми строение организма и правила ухода за ним.</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Знакомить детей с функциями отдельных органов. Учить беречь свой организм и заботиться</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о нёмУчить детей распознавать свои недомогания и вовремя сообщать взрослым</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Дать детям сведения о службе «Скорой помощи». Продолжать знакомить детей с професси-</w:t>
            </w:r>
          </w:p>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ями врача и медсестры, воспитывать уважение и доверие к людям этих профессий</w:t>
            </w:r>
          </w:p>
        </w:tc>
      </w:tr>
      <w:tr w:rsidR="00483D26" w:rsidRPr="001E2611" w:rsidTr="00371120">
        <w:tc>
          <w:tcPr>
            <w:tcW w:w="4289" w:type="dxa"/>
          </w:tcPr>
          <w:p w:rsidR="00483D26" w:rsidRPr="001E2611" w:rsidRDefault="00483D26" w:rsidP="00907BEF">
            <w:pPr>
              <w:tabs>
                <w:tab w:val="left" w:pos="690"/>
              </w:tabs>
              <w:snapToGrid/>
              <w:spacing w:before="0" w:after="0"/>
              <w:rPr>
                <w:szCs w:val="24"/>
                <w:lang w:eastAsia="en-US"/>
              </w:rPr>
            </w:pPr>
            <w:r w:rsidRPr="001E2611">
              <w:rPr>
                <w:szCs w:val="24"/>
                <w:lang w:eastAsia="en-US"/>
              </w:rPr>
              <w:t>Вредные привычки</w:t>
            </w:r>
          </w:p>
        </w:tc>
        <w:tc>
          <w:tcPr>
            <w:tcW w:w="10214" w:type="dxa"/>
          </w:tcPr>
          <w:p w:rsidR="00483D26" w:rsidRPr="001E2611" w:rsidRDefault="00483D26" w:rsidP="00907BEF">
            <w:pPr>
              <w:autoSpaceDE w:val="0"/>
              <w:autoSpaceDN w:val="0"/>
              <w:adjustRightInd w:val="0"/>
              <w:snapToGrid/>
              <w:spacing w:before="0" w:after="0"/>
              <w:rPr>
                <w:szCs w:val="24"/>
                <w:lang w:eastAsia="en-US"/>
              </w:rPr>
            </w:pPr>
            <w:r w:rsidRPr="001E2611">
              <w:rPr>
                <w:szCs w:val="24"/>
                <w:lang w:eastAsia="en-US"/>
              </w:rPr>
              <w:t>Формировать у детей отрицательное отношение к вредным привычкам: курению, употреблению алкоголя, перееданию, малоподвижности и т.д.</w:t>
            </w:r>
          </w:p>
        </w:tc>
      </w:tr>
    </w:tbl>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907BEF">
      <w:pPr>
        <w:snapToGrid/>
        <w:spacing w:before="0" w:after="160" w:line="259" w:lineRule="auto"/>
        <w:jc w:val="center"/>
        <w:rPr>
          <w:szCs w:val="24"/>
          <w:lang w:eastAsia="en-US"/>
        </w:rPr>
      </w:pPr>
    </w:p>
    <w:p w:rsidR="00483D26" w:rsidRDefault="00483D26" w:rsidP="008A70D3">
      <w:pPr>
        <w:snapToGrid/>
        <w:spacing w:before="0" w:after="160" w:line="259" w:lineRule="auto"/>
        <w:jc w:val="right"/>
        <w:rPr>
          <w:szCs w:val="24"/>
          <w:lang w:eastAsia="en-US"/>
        </w:rPr>
      </w:pPr>
      <w:r>
        <w:rPr>
          <w:szCs w:val="24"/>
          <w:lang w:eastAsia="en-US"/>
        </w:rPr>
        <w:t>ПРИЛОЖЕНИЕ 4</w:t>
      </w:r>
    </w:p>
    <w:p w:rsidR="00483D26" w:rsidRPr="00E05F07" w:rsidRDefault="00483D26" w:rsidP="008A70D3">
      <w:pPr>
        <w:tabs>
          <w:tab w:val="left" w:pos="5565"/>
        </w:tabs>
        <w:snapToGrid/>
        <w:spacing w:before="0" w:after="160" w:line="259" w:lineRule="auto"/>
        <w:jc w:val="center"/>
        <w:rPr>
          <w:b/>
          <w:szCs w:val="24"/>
          <w:lang w:eastAsia="en-US"/>
        </w:rPr>
      </w:pPr>
      <w:r w:rsidRPr="00E05F07">
        <w:rPr>
          <w:b/>
          <w:szCs w:val="24"/>
          <w:lang w:eastAsia="en-US"/>
        </w:rPr>
        <w:t>КОМПЛЕКСНО-ТЕМАТИЧЕСКОЕ ПЛАНИРОВАНИЕ</w:t>
      </w:r>
    </w:p>
    <w:p w:rsidR="00483D26" w:rsidRPr="00E05F07" w:rsidRDefault="00483D26" w:rsidP="008A70D3">
      <w:pPr>
        <w:tabs>
          <w:tab w:val="left" w:pos="5565"/>
        </w:tabs>
        <w:snapToGrid/>
        <w:spacing w:before="0" w:after="160" w:line="259" w:lineRule="auto"/>
        <w:jc w:val="center"/>
        <w:rPr>
          <w:b/>
          <w:szCs w:val="24"/>
          <w:lang w:eastAsia="en-US"/>
        </w:rPr>
      </w:pPr>
      <w:r w:rsidRPr="00E05F07">
        <w:rPr>
          <w:b/>
          <w:szCs w:val="24"/>
          <w:lang w:eastAsia="en-US"/>
        </w:rPr>
        <w:t>МЛАДШАЯ ГРУППА (ЧЕТВЕРТЫЙ ГОД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410"/>
        <w:gridCol w:w="6520"/>
        <w:gridCol w:w="3697"/>
      </w:tblGrid>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Неделя месяца</w:t>
            </w:r>
          </w:p>
        </w:tc>
        <w:tc>
          <w:tcPr>
            <w:tcW w:w="2410"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Тема недели</w:t>
            </w:r>
          </w:p>
        </w:tc>
        <w:tc>
          <w:tcPr>
            <w:tcW w:w="6520"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Формы и средства работы</w:t>
            </w:r>
          </w:p>
        </w:tc>
        <w:tc>
          <w:tcPr>
            <w:tcW w:w="3697"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Игры, книги, програмно методический комплекс</w:t>
            </w:r>
          </w:p>
        </w:tc>
      </w:tr>
      <w:tr w:rsidR="00483D26" w:rsidRPr="008A70D3" w:rsidTr="005F4F2B">
        <w:trPr>
          <w:trHeight w:val="250"/>
        </w:trPr>
        <w:tc>
          <w:tcPr>
            <w:tcW w:w="14720" w:type="dxa"/>
            <w:gridSpan w:val="4"/>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СЕНТЯБРЬ</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 неделя</w:t>
            </w:r>
          </w:p>
        </w:tc>
        <w:tc>
          <w:tcPr>
            <w:tcW w:w="2410"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 xml:space="preserve">Я в детском саду </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«Веселые игрушки»</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Экскурсия по группе и участку детского сада.</w:t>
            </w:r>
          </w:p>
          <w:p w:rsidR="00483D26" w:rsidRPr="008A70D3" w:rsidRDefault="00483D26" w:rsidP="005F4F2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rPr>
                <w:i/>
                <w:szCs w:val="22"/>
                <w:lang w:eastAsia="en-US"/>
              </w:rPr>
            </w:pPr>
            <w:r w:rsidRPr="008A70D3">
              <w:rPr>
                <w:i/>
                <w:sz w:val="22"/>
                <w:szCs w:val="22"/>
                <w:lang w:eastAsia="en-US"/>
              </w:rPr>
              <w:t xml:space="preserve">Мой детский сад. Традиции детского сада. </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«Наша группа».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Пение при утренней встрече.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Хороводные и подвижные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с природным материалом.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 сказок с помощью разных видов театра (стендового, настольного, пальчикового).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педагогом на глазах у детей.Совместное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 Оформление и заполнение портфолио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каждого ребёнка и группы (в течение все-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 года).</w:t>
            </w:r>
          </w:p>
          <w:p w:rsidR="00483D26" w:rsidRPr="008A70D3" w:rsidRDefault="00483D26" w:rsidP="005F4F2B">
            <w:pPr>
              <w:tabs>
                <w:tab w:val="left" w:pos="5565"/>
              </w:tabs>
              <w:snapToGrid/>
              <w:spacing w:before="0" w:after="0"/>
              <w:ind w:hanging="162"/>
              <w:rPr>
                <w:b/>
                <w:szCs w:val="22"/>
                <w:lang w:eastAsia="en-US"/>
              </w:rPr>
            </w:pPr>
            <w:r w:rsidRPr="008A70D3">
              <w:rPr>
                <w:sz w:val="22"/>
                <w:szCs w:val="22"/>
                <w:lang w:eastAsia="en-US"/>
              </w:rPr>
              <w:t xml:space="preserve">   Оформление стенда с фотографиями «Как я провел лето с семьей»</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сентябрь, младшая группа, серия «Мозаика развития»</w:t>
            </w:r>
            <w:r w:rsidRPr="008A70D3">
              <w:rPr>
                <w:sz w:val="22"/>
                <w:szCs w:val="22"/>
                <w:lang w:eastAsia="en-US"/>
              </w:rPr>
              <w:t>).</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книжкам-играм «Отгадай, поиграй!»: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Что где растёт.</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Мои игрушки</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2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ПОДАРКИ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ОСЕНИ.</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Фрукты</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Обследование овощей и фруктов, грибов (цвет, форма, запах, выявление вкусовых качеств (если возможно).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Аппликация. Рисование.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 сказок с помощью разных видов театра (стендового, настольного, пальчикового).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 педагогом и ребёнком. Дидактические игры «Ящик ощущений»,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«Узнай по цвету», «Узнай по форме». Лото «Овощи», «Фрукты».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фольклорных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Хороводные и подвижные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Разыгрывание ситуаций «Что я люблю».</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Пальчиковые и жестовые игры «Овощи</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сентябрь, младшая группа, серия «Мозаика развития»).</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кам-играм «Отгадай, поиграй!»: «Что где растет» «В деревне».</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3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ВОТ ОНА КА-</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КАЯ — ОСЕНЬ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ЗОЛОТАЯ!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Разноцветные</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листья</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опавших листочков.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Рассказы воспитателя об осенних приметах.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Наблюдение за растениями на участке, птицами, за небом, солнечным зайчиком.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«Осень на моей улице».</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Рассказ воспитателя об истории улицы, ее достопримечательности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Рисование красками «Осенние листочки».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 об осени.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со звуком.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«Одень куклу Катю</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на осеннюю прогулку», «Укрась осеннее дерево» (пазлы), «Ящик ощущений».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Дыхательные упражнения. Разыгрывание ситуаций «Я осенью». Игры на участке с природным материалом.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упражнения «Перепрыгни ручеёк».</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Подвижные и хороводные игры</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сентябрь, младшая группа, серия «Мозаика развития</w:t>
            </w:r>
            <w:r w:rsidRPr="008A70D3">
              <w:rPr>
                <w:sz w:val="22"/>
                <w:szCs w:val="22"/>
                <w:lang w:eastAsia="en-US"/>
              </w:rPr>
              <w:t>»)</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4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ДЕНЬ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ОСЕННИЙ</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НА ДВОРЕ.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Тучки и дождик.</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27 сентября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День воспи-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lastRenderedPageBreak/>
              <w:t>тателя и всех</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дошкольных</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работников</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Чтение произведений об осени.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Рассказ воспитателя об истории улицы,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её достопримечательностях.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Рисование на тему «Дождик».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Музыкально-дидактические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Самостоятельная деятельность с музыкальными игрушками, инструментами.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«Одень куклу Катю на осеннюю прогулку», «Укрась осеннее дерево» (пазлы).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движений под музыку или фольклорных произведений. 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 Игры и упражнения, игры-эксперименты на участке с природным материалом.</w:t>
            </w:r>
          </w:p>
          <w:p w:rsidR="00483D26" w:rsidRPr="008A70D3" w:rsidRDefault="00483D26" w:rsidP="005F4F2B">
            <w:pPr>
              <w:autoSpaceDE w:val="0"/>
              <w:autoSpaceDN w:val="0"/>
              <w:adjustRightInd w:val="0"/>
              <w:snapToGrid/>
              <w:spacing w:before="0" w:after="0"/>
              <w:rPr>
                <w:i/>
                <w:iCs/>
                <w:szCs w:val="22"/>
                <w:lang w:eastAsia="en-US"/>
              </w:rPr>
            </w:pPr>
            <w:r w:rsidRPr="008A70D3">
              <w:rPr>
                <w:i/>
                <w:iCs/>
                <w:sz w:val="22"/>
                <w:szCs w:val="22"/>
                <w:lang w:eastAsia="en-US"/>
              </w:rPr>
              <w:t>Кульминационное проектное событие меся-</w:t>
            </w:r>
          </w:p>
          <w:p w:rsidR="00483D26" w:rsidRPr="008A70D3" w:rsidRDefault="00483D26" w:rsidP="005F4F2B">
            <w:pPr>
              <w:autoSpaceDE w:val="0"/>
              <w:autoSpaceDN w:val="0"/>
              <w:adjustRightInd w:val="0"/>
              <w:snapToGrid/>
              <w:spacing w:before="0" w:after="0"/>
              <w:rPr>
                <w:szCs w:val="22"/>
                <w:lang w:eastAsia="en-US"/>
              </w:rPr>
            </w:pPr>
            <w:r w:rsidRPr="008A70D3">
              <w:rPr>
                <w:i/>
                <w:iCs/>
                <w:sz w:val="22"/>
                <w:szCs w:val="22"/>
                <w:lang w:eastAsia="en-US"/>
              </w:rPr>
              <w:t>ца «</w:t>
            </w:r>
            <w:r w:rsidRPr="008A70D3">
              <w:rPr>
                <w:sz w:val="22"/>
                <w:szCs w:val="22"/>
                <w:lang w:eastAsia="en-US"/>
              </w:rPr>
              <w:t>Выставка детского творчества на тему «Дары осени»</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ми: сентябрь, младшая группа, серия «Мозайка развития»</w:t>
            </w:r>
          </w:p>
        </w:tc>
      </w:tr>
      <w:tr w:rsidR="00483D26" w:rsidRPr="008A70D3" w:rsidTr="005F4F2B">
        <w:tc>
          <w:tcPr>
            <w:tcW w:w="14720" w:type="dxa"/>
            <w:gridSpan w:val="4"/>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ОКТЯБРЬ</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1 -2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Я И МОЯ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СЕМЬЯ.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Бабушки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и дедушки.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Улица, на кото-</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рой я живу.</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1 октября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Международ-</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ный день пожи-</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лых людей</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 по теме.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семейных фотографий.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«Я и моя семья», «Мои бабушка и дедушка».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«Улица, на которой я живу».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 танцевальных упражнений.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фольклорных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театрализованной деятельности по интересам детей (включение песенок, потешек, коротких стихотворений в сюжетно-ролевые игры).</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«Открытка для бабушки и дедушки».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Развлечение «Поиграем с бабушкой».</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Спортивный праздник «День здоровья»</w:t>
            </w:r>
          </w:p>
          <w:p w:rsidR="00483D26" w:rsidRPr="008A70D3" w:rsidRDefault="00483D26" w:rsidP="005F4F2B">
            <w:pPr>
              <w:tabs>
                <w:tab w:val="left" w:pos="5565"/>
              </w:tabs>
              <w:snapToGrid/>
              <w:spacing w:before="0" w:after="0"/>
              <w:rPr>
                <w:b/>
                <w:szCs w:val="22"/>
                <w:lang w:eastAsia="en-US"/>
              </w:rPr>
            </w:pP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рассказам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октябрь, младшая группа, се-</w:t>
            </w:r>
          </w:p>
          <w:p w:rsidR="00483D26" w:rsidRPr="008A70D3" w:rsidRDefault="00483D26" w:rsidP="005F4F2B">
            <w:pPr>
              <w:autoSpaceDE w:val="0"/>
              <w:autoSpaceDN w:val="0"/>
              <w:adjustRightInd w:val="0"/>
              <w:snapToGrid/>
              <w:spacing w:before="0" w:after="0"/>
              <w:rPr>
                <w:szCs w:val="22"/>
                <w:lang w:eastAsia="en-US"/>
              </w:rPr>
            </w:pPr>
            <w:r w:rsidRPr="008A70D3">
              <w:rPr>
                <w:bCs/>
                <w:iCs/>
                <w:sz w:val="22"/>
                <w:szCs w:val="22"/>
                <w:lang w:eastAsia="en-US"/>
              </w:rPr>
              <w:t>рия «Мозаика развития»</w:t>
            </w:r>
            <w:r w:rsidRPr="008A70D3">
              <w:rPr>
                <w:sz w:val="22"/>
                <w:szCs w:val="22"/>
                <w:lang w:eastAsia="en-US"/>
              </w:rPr>
              <w:t>).</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w:t>
            </w:r>
          </w:p>
          <w:p w:rsidR="00483D26" w:rsidRPr="008A70D3" w:rsidRDefault="00483D26" w:rsidP="005F4F2B">
            <w:pPr>
              <w:tabs>
                <w:tab w:val="left" w:pos="5565"/>
              </w:tabs>
              <w:snapToGrid/>
              <w:spacing w:before="0" w:after="0"/>
              <w:rPr>
                <w:b/>
                <w:szCs w:val="22"/>
                <w:lang w:eastAsia="en-US"/>
              </w:rPr>
            </w:pPr>
            <w:r w:rsidRPr="008A70D3">
              <w:rPr>
                <w:bCs/>
                <w:iCs/>
                <w:sz w:val="22"/>
                <w:szCs w:val="22"/>
                <w:lang w:eastAsia="en-US"/>
              </w:rPr>
              <w:t>кам-играм «Отгадай, поиграй!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 городе.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 деревне.</w:t>
            </w:r>
          </w:p>
          <w:p w:rsidR="00483D26" w:rsidRPr="008A70D3" w:rsidRDefault="00483D26" w:rsidP="005F4F2B">
            <w:pPr>
              <w:snapToGrid/>
              <w:spacing w:before="0" w:after="0"/>
              <w:rPr>
                <w:szCs w:val="22"/>
                <w:lang w:eastAsia="en-US"/>
              </w:rPr>
            </w:pPr>
            <w:r w:rsidRPr="008A70D3">
              <w:rPr>
                <w:sz w:val="22"/>
                <w:szCs w:val="22"/>
                <w:lang w:eastAsia="en-US"/>
              </w:rPr>
              <w:t>На прогулке</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3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Наш участок</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 детском саду</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осенью</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Чтение произведений об осени.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Наблюдение на участке.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со звуком.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«Одень куклу Катю</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на осеннюю прогулку», «Укрась осеннее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дерево» (пазлы).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и упражнения на участке с природ-</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ным материалом.</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Выставка детского творчества</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lastRenderedPageBreak/>
              <w:t>ми: октябрь, младшая группа, серия «Мозайка развития»</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4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ОСЕНЬ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 МОЁМ</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ГОРОДЕ</w:t>
            </w:r>
          </w:p>
          <w:p w:rsidR="00483D26" w:rsidRPr="008A70D3" w:rsidRDefault="00483D26" w:rsidP="005F4F2B">
            <w:pPr>
              <w:autoSpaceDE w:val="0"/>
              <w:autoSpaceDN w:val="0"/>
              <w:adjustRightInd w:val="0"/>
              <w:snapToGrid/>
              <w:spacing w:before="0" w:after="0"/>
              <w:jc w:val="center"/>
              <w:rPr>
                <w:b/>
                <w:szCs w:val="22"/>
                <w:lang w:eastAsia="en-US"/>
              </w:rPr>
            </w:pP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Тёплый дом</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Рассказ воспитателя о городе.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о городе.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стихов.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Экскурсии.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со звуком.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«Улица города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(села)».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и упражнения на участке с природ-</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ным материалом.</w:t>
            </w:r>
          </w:p>
          <w:p w:rsidR="00483D26" w:rsidRPr="008A70D3" w:rsidRDefault="00483D26" w:rsidP="005F4F2B">
            <w:pPr>
              <w:tabs>
                <w:tab w:val="left" w:pos="5565"/>
              </w:tabs>
              <w:snapToGrid/>
              <w:spacing w:before="0" w:after="0"/>
              <w:jc w:val="center"/>
              <w:rPr>
                <w:b/>
                <w:szCs w:val="22"/>
                <w:lang w:eastAsia="en-US"/>
              </w:rPr>
            </w:pP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октябрь, младшая группа, се-</w:t>
            </w:r>
          </w:p>
          <w:p w:rsidR="00483D26" w:rsidRPr="008A70D3" w:rsidRDefault="00483D26" w:rsidP="005F4F2B">
            <w:pPr>
              <w:autoSpaceDE w:val="0"/>
              <w:autoSpaceDN w:val="0"/>
              <w:adjustRightInd w:val="0"/>
              <w:snapToGrid/>
              <w:spacing w:before="0" w:after="0"/>
              <w:rPr>
                <w:szCs w:val="22"/>
                <w:lang w:eastAsia="en-US"/>
              </w:rPr>
            </w:pPr>
            <w:r w:rsidRPr="008A70D3">
              <w:rPr>
                <w:bCs/>
                <w:iCs/>
                <w:sz w:val="22"/>
                <w:szCs w:val="22"/>
                <w:lang w:eastAsia="en-US"/>
              </w:rPr>
              <w:t>рия «Мозаика развития»</w:t>
            </w:r>
            <w:r w:rsidRPr="008A70D3">
              <w:rPr>
                <w:sz w:val="22"/>
                <w:szCs w:val="22"/>
                <w:lang w:eastAsia="en-US"/>
              </w:rPr>
              <w:t>).</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w:t>
            </w:r>
          </w:p>
          <w:p w:rsidR="00483D26" w:rsidRPr="008A70D3" w:rsidRDefault="00483D26" w:rsidP="005F4F2B">
            <w:pPr>
              <w:tabs>
                <w:tab w:val="left" w:pos="5565"/>
              </w:tabs>
              <w:snapToGrid/>
              <w:spacing w:before="0" w:after="0"/>
              <w:jc w:val="center"/>
              <w:rPr>
                <w:b/>
                <w:bCs/>
                <w:i/>
                <w:iCs/>
                <w:szCs w:val="22"/>
                <w:lang w:eastAsia="en-US"/>
              </w:rPr>
            </w:pPr>
            <w:r w:rsidRPr="008A70D3">
              <w:rPr>
                <w:bCs/>
                <w:iCs/>
                <w:sz w:val="22"/>
                <w:szCs w:val="22"/>
                <w:lang w:eastAsia="en-US"/>
              </w:rPr>
              <w:t>кам-играм «Отгадай, поиграй</w:t>
            </w:r>
            <w:r w:rsidRPr="008A70D3">
              <w:rPr>
                <w:b/>
                <w:bCs/>
                <w:i/>
                <w:iCs/>
                <w:sz w:val="22"/>
                <w:szCs w:val="22"/>
                <w:lang w:eastAsia="en-US"/>
              </w:rPr>
              <w:t>!»:</w:t>
            </w:r>
          </w:p>
          <w:p w:rsidR="00483D26" w:rsidRPr="008A70D3" w:rsidRDefault="00483D26" w:rsidP="005F4F2B">
            <w:pPr>
              <w:tabs>
                <w:tab w:val="left" w:pos="5565"/>
              </w:tabs>
              <w:snapToGrid/>
              <w:spacing w:before="0" w:after="0"/>
              <w:jc w:val="center"/>
              <w:rPr>
                <w:szCs w:val="22"/>
                <w:lang w:eastAsia="en-US"/>
              </w:rPr>
            </w:pPr>
            <w:r w:rsidRPr="008A70D3">
              <w:rPr>
                <w:bCs/>
                <w:iCs/>
                <w:sz w:val="22"/>
                <w:szCs w:val="22"/>
                <w:lang w:eastAsia="en-US"/>
              </w:rPr>
              <w:t>«В городе»</w:t>
            </w:r>
          </w:p>
        </w:tc>
      </w:tr>
      <w:tr w:rsidR="00483D26" w:rsidRPr="008A70D3" w:rsidTr="005F4F2B">
        <w:tc>
          <w:tcPr>
            <w:tcW w:w="14720" w:type="dxa"/>
            <w:gridSpan w:val="4"/>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НОЯБРЬ</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4 НОЯБРЯ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ДЕНЬ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НАРОДНОГО</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ЕДИНСТВА</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Рассказ воспитателя о городе.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Экскурсии.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«Улица города (села)».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принятие друг друга («Нетради-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ционное приветствие», «Наши имена»).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понимание общения («Прикосновения», «Эти разные слова»).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Игры на формирование коммуникативных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умений («Добрые слова», «Комплименты»).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 с куклами-игрушками.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 сказок с помощью разных видов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театра (стендового, настольного, пальчи-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кового).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и упражнения на участке с природ-</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ным материалом.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Коллективная творческая работа</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ми: ноябрь, младшая группа, серия «Мозайка развития»</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2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Домашние</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птицы осенью</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Наблюдения за особенностями поведе-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ния птиц.</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художественной литературы.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голосов (аудиозаписи).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Создание мини-музея «Курочка Рябушеч-</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ка» (использование экспонатов музея в те-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чение года).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Звукоподражание.</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Подвижные игры с правилами, игры на внимание</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ноябрь, младшая группа, серия</w:t>
            </w:r>
          </w:p>
          <w:p w:rsidR="00483D26" w:rsidRPr="008A70D3" w:rsidRDefault="00483D26" w:rsidP="005F4F2B">
            <w:pPr>
              <w:autoSpaceDE w:val="0"/>
              <w:autoSpaceDN w:val="0"/>
              <w:adjustRightInd w:val="0"/>
              <w:snapToGrid/>
              <w:spacing w:before="0" w:after="0"/>
              <w:rPr>
                <w:szCs w:val="22"/>
                <w:lang w:eastAsia="en-US"/>
              </w:rPr>
            </w:pPr>
            <w:r w:rsidRPr="008A70D3">
              <w:rPr>
                <w:bCs/>
                <w:iCs/>
                <w:sz w:val="22"/>
                <w:szCs w:val="22"/>
                <w:lang w:eastAsia="en-US"/>
              </w:rPr>
              <w:t>«Мозаика развития»</w:t>
            </w:r>
            <w:r w:rsidRPr="008A70D3">
              <w:rPr>
                <w:sz w:val="22"/>
                <w:szCs w:val="22"/>
                <w:lang w:eastAsia="en-US"/>
              </w:rPr>
              <w:t>).</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w:t>
            </w:r>
          </w:p>
          <w:p w:rsidR="00483D26" w:rsidRPr="008A70D3" w:rsidRDefault="00483D26" w:rsidP="005F4F2B">
            <w:pPr>
              <w:tabs>
                <w:tab w:val="left" w:pos="5565"/>
              </w:tabs>
              <w:snapToGrid/>
              <w:spacing w:before="0" w:after="0"/>
              <w:jc w:val="center"/>
              <w:rPr>
                <w:szCs w:val="22"/>
                <w:lang w:eastAsia="en-US"/>
              </w:rPr>
            </w:pPr>
            <w:r w:rsidRPr="008A70D3">
              <w:rPr>
                <w:bCs/>
                <w:iCs/>
                <w:sz w:val="22"/>
                <w:szCs w:val="22"/>
                <w:lang w:eastAsia="en-US"/>
              </w:rPr>
              <w:t>кам-играм «Отгадай, поиграй!»: «В зоопарке»</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3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Животные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 деревне</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осенью</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 о животных.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Наблюдение на участке за птицами, насе-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комыми.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картинок с изображени-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ем животных.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Игры-эксперименты (смешивание кра-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сок, раскрашивание силуэтов животных).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Звукоподражание животным.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«Где чей домик»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(пазлы), «Угадай, чей голосок».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Игры на принятие друг друга.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по воспитанию чувства самоуваже-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формирование коммуникатив-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ных умений.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Пальчиковые и жестовые игры.</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Выполнение коллективных творческих</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szCs w:val="22"/>
                <w:lang w:eastAsia="en-US"/>
              </w:rPr>
            </w:pPr>
            <w:r w:rsidRPr="008A70D3">
              <w:rPr>
                <w:bCs/>
                <w:iCs/>
                <w:sz w:val="22"/>
                <w:szCs w:val="22"/>
                <w:lang w:eastAsia="en-US"/>
              </w:rPr>
              <w:t>ми: ноябрь, младшая группа, серия» Мозайка развития»</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4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ДЕНЬ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МАТЕРИ.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Мамины заботы</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о детях</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Последнее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воскресенье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ноября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международный</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праздник День матери</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 о маме, тан-</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цевальных упражнений к празднику.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Аппликация «Открытка для мамы».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движений под музыку или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фольклорные произведения.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со звуком.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Мимические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«Где чей домик»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(пазлы), «Угадай, чей голосок».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Сюжетные игры «Дочки-матери».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«Я и моя семья».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Выставка детского творчества.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Музыкальное развлечение «Мамочка моя».</w:t>
            </w:r>
          </w:p>
          <w:p w:rsidR="00483D26" w:rsidRPr="008A70D3" w:rsidRDefault="00483D26" w:rsidP="005F4F2B">
            <w:pPr>
              <w:tabs>
                <w:tab w:val="left" w:pos="5565"/>
              </w:tabs>
              <w:snapToGrid/>
              <w:spacing w:before="0" w:after="0"/>
              <w:rPr>
                <w:b/>
                <w:szCs w:val="22"/>
                <w:lang w:eastAsia="en-US"/>
              </w:rPr>
            </w:pPr>
            <w:r w:rsidRPr="008A70D3">
              <w:rPr>
                <w:i/>
                <w:iCs/>
                <w:sz w:val="22"/>
                <w:szCs w:val="22"/>
                <w:lang w:eastAsia="en-US"/>
              </w:rPr>
              <w:t>Кульминационное проектное событие месяца</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
                <w:iCs/>
                <w:szCs w:val="22"/>
                <w:lang w:eastAsia="en-US"/>
              </w:rPr>
            </w:pPr>
            <w:r w:rsidRPr="008A70D3">
              <w:rPr>
                <w:sz w:val="22"/>
                <w:szCs w:val="22"/>
                <w:lang w:eastAsia="en-US"/>
              </w:rPr>
              <w:t>по рассказу (</w:t>
            </w:r>
            <w:r w:rsidRPr="008A70D3">
              <w:rPr>
                <w:bCs/>
                <w:i/>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
                <w:iCs/>
                <w:sz w:val="22"/>
                <w:szCs w:val="22"/>
                <w:lang w:eastAsia="en-US"/>
              </w:rPr>
              <w:t>ми: ноябрь, младшая группа</w:t>
            </w:r>
            <w:r w:rsidRPr="008A70D3">
              <w:rPr>
                <w:b/>
                <w:bCs/>
                <w:i/>
                <w:iCs/>
                <w:sz w:val="22"/>
                <w:szCs w:val="22"/>
                <w:lang w:eastAsia="en-US"/>
              </w:rPr>
              <w:t xml:space="preserve">, </w:t>
            </w:r>
          </w:p>
        </w:tc>
      </w:tr>
      <w:tr w:rsidR="00483D26" w:rsidRPr="008A70D3" w:rsidTr="005F4F2B">
        <w:tc>
          <w:tcPr>
            <w:tcW w:w="14720" w:type="dxa"/>
            <w:gridSpan w:val="4"/>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ДЕКАБРЬ</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Что подарит нам зима</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Порадует Снежок, холодок.</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Заказ подарков Деду Морозу.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Изготовление украшений совместно с родителями и детьми к Новому году.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Наблюдение и экспериментирование, знакомство со свойствами снега на участке и в группе.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Чтение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 «Моя улица».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 танцевальных упражнений, хороводов к празднику.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формирование коммуникатив-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ных умений.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Импровизация движений под музыку</w:t>
            </w:r>
          </w:p>
        </w:tc>
        <w:tc>
          <w:tcPr>
            <w:tcW w:w="3697" w:type="dxa"/>
          </w:tcPr>
          <w:p w:rsidR="00483D26" w:rsidRPr="008A70D3" w:rsidRDefault="00483D26" w:rsidP="005F4F2B">
            <w:pPr>
              <w:tabs>
                <w:tab w:val="left" w:pos="5565"/>
              </w:tabs>
              <w:snapToGrid/>
              <w:spacing w:before="0" w:after="0"/>
              <w:jc w:val="center"/>
              <w:rPr>
                <w:b/>
                <w:szCs w:val="22"/>
                <w:lang w:eastAsia="en-US"/>
              </w:rPr>
            </w:pPr>
            <w:r w:rsidRPr="008A70D3">
              <w:rPr>
                <w:sz w:val="22"/>
                <w:szCs w:val="22"/>
                <w:lang w:eastAsia="en-US"/>
              </w:rPr>
              <w:lastRenderedPageBreak/>
              <w:t>Игровые развивающие занятия</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 xml:space="preserve">2 неделя </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ДЕРЕВЬЯ,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КОТОРЫЕ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РАДУЮТ!</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Ёлочка — зелё-</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ная иголочка.</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хвойных деревьев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участке, картинах.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Любование их красотой.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Изготовление украшений совместно с ро-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дителями и детьми к Новому году.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песен и стихов, танцеваль-</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ных упражнений к празднику.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формирование коммуникатив-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ных умений.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(форма, цвет)</w:t>
            </w:r>
          </w:p>
          <w:p w:rsidR="00483D26" w:rsidRPr="008A70D3" w:rsidRDefault="00483D26" w:rsidP="005F4F2B">
            <w:pPr>
              <w:tabs>
                <w:tab w:val="left" w:pos="5565"/>
              </w:tabs>
              <w:snapToGrid/>
              <w:spacing w:before="0" w:after="0"/>
              <w:jc w:val="center"/>
              <w:rPr>
                <w:b/>
                <w:szCs w:val="22"/>
                <w:lang w:eastAsia="en-US"/>
              </w:rPr>
            </w:pP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ми</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3-4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УКРАШАЙ</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lastRenderedPageBreak/>
              <w:t>ЛЕСНУЮ</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ГОСТЬЮ!</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Игрушки 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украшения для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ёлочки.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ВСТРЕЧАЙ</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ПРАЗДНИК</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ЧУДЕС!</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Музыкально-дидактические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Чтение сказок.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 сказок с помощью разных видов теат-</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 (стендового, настольного, пальчикового).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Игры на формирование коммуникативных умений.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autoSpaceDE w:val="0"/>
              <w:autoSpaceDN w:val="0"/>
              <w:adjustRightInd w:val="0"/>
              <w:snapToGrid/>
              <w:spacing w:before="0" w:after="0"/>
              <w:rPr>
                <w:i/>
                <w:iCs/>
                <w:szCs w:val="22"/>
                <w:lang w:eastAsia="en-US"/>
              </w:rPr>
            </w:pPr>
            <w:r w:rsidRPr="008A70D3">
              <w:rPr>
                <w:i/>
                <w:iCs/>
                <w:sz w:val="22"/>
                <w:szCs w:val="22"/>
                <w:lang w:eastAsia="en-US"/>
              </w:rPr>
              <w:t>Кульминационное проектное событие ме-</w:t>
            </w:r>
          </w:p>
          <w:p w:rsidR="00483D26" w:rsidRPr="008A70D3" w:rsidRDefault="00483D26" w:rsidP="005F4F2B">
            <w:pPr>
              <w:tabs>
                <w:tab w:val="left" w:pos="5565"/>
              </w:tabs>
              <w:snapToGrid/>
              <w:spacing w:before="0" w:after="0"/>
              <w:rPr>
                <w:b/>
                <w:szCs w:val="22"/>
                <w:lang w:eastAsia="en-US"/>
              </w:rPr>
            </w:pPr>
            <w:r w:rsidRPr="008A70D3">
              <w:rPr>
                <w:i/>
                <w:iCs/>
                <w:sz w:val="22"/>
                <w:szCs w:val="22"/>
                <w:lang w:eastAsia="en-US"/>
              </w:rPr>
              <w:t>сяца «</w:t>
            </w:r>
            <w:r w:rsidRPr="008A70D3">
              <w:rPr>
                <w:sz w:val="22"/>
                <w:szCs w:val="22"/>
                <w:lang w:eastAsia="en-US"/>
              </w:rPr>
              <w:t>Совместный праздник «Новый год»</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lastRenderedPageBreak/>
              <w:t>по рассказам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ми: декабрь, младшая группа, серия «Мозайка развития»</w:t>
            </w:r>
          </w:p>
        </w:tc>
      </w:tr>
      <w:tr w:rsidR="00483D26" w:rsidRPr="008A70D3" w:rsidTr="005F4F2B">
        <w:tc>
          <w:tcPr>
            <w:tcW w:w="14720" w:type="dxa"/>
            <w:gridSpan w:val="4"/>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ЯНВАРЬ</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1-2 НЕДЕЛИ</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 xml:space="preserve">Зимние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 xml:space="preserve">каникулы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(СанПиН,</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п.12.13)</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ЗИМНИЕ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ЗАБАВЫ.</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На ледянках</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с горки</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 сказок с помощью разных видов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театра (стендового, настольного, пальчи-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кового).Импровизация театрализованной 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ятельности по интересам детей (включение песенок, потешек, коротких стихотворений в сюжетно-ролевые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Чтение сказок.</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Совместное с родителями и детьми мероприятие на улице «Наша горка»</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ми: январь, младшая группа.</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3-4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ИЗ ЧЕГО ЖЕ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СДЕЛАНЫ</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ЭТИ ДЕВЧОН-</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Любят девочки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играть.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lastRenderedPageBreak/>
              <w:t>ИЗ ЧЕГО ЖЕ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СДЕЛАНЫ</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ЭТИ МАЛЬ-</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ЧИШКИ?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Любят мальчи-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ки играть.</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Играй с радостью</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Знакомство с народными игрушками.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разных видов.</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Показы-инсценировки.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Игра-импровизация «Создай образ люби-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мой игрушки».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театрализованной де-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ятельности по интересам детей (включение песенок, потешек, коротких стихотворений в сюжетно-ролевые игры). Чтение сказок. Подвижные игры и упражнения.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Художественное творчество. Двигательная деятельность.</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Дидактические игры (сенсорные эталоны).</w:t>
            </w:r>
          </w:p>
          <w:p w:rsidR="00483D26" w:rsidRPr="008A70D3" w:rsidRDefault="00483D26" w:rsidP="005F4F2B">
            <w:pPr>
              <w:tabs>
                <w:tab w:val="left" w:pos="5565"/>
              </w:tabs>
              <w:snapToGrid/>
              <w:spacing w:before="0" w:after="0"/>
              <w:jc w:val="center"/>
              <w:rPr>
                <w:b/>
                <w:szCs w:val="22"/>
                <w:lang w:eastAsia="en-US"/>
              </w:rPr>
            </w:pPr>
            <w:r w:rsidRPr="008A70D3">
              <w:rPr>
                <w:sz w:val="22"/>
                <w:szCs w:val="22"/>
                <w:lang w:eastAsia="en-US"/>
              </w:rPr>
              <w:t>Разучивание стихов, песенок, потешек, чтение произведений</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рассказам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январь, младшая группа, серия «Мозаика развития»</w:t>
            </w:r>
            <w:r w:rsidRPr="008A70D3">
              <w:rPr>
                <w:sz w:val="22"/>
                <w:szCs w:val="22"/>
                <w:lang w:eastAsia="en-US"/>
              </w:rPr>
              <w:t>).</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книж-кам-играм «Отгадай, поиграй!»</w:t>
            </w:r>
          </w:p>
          <w:p w:rsidR="00483D26" w:rsidRPr="008A70D3" w:rsidRDefault="00483D26" w:rsidP="005F4F2B">
            <w:pPr>
              <w:tabs>
                <w:tab w:val="left" w:pos="1080"/>
              </w:tabs>
              <w:snapToGrid/>
              <w:spacing w:before="0" w:after="0"/>
              <w:rPr>
                <w:szCs w:val="22"/>
                <w:lang w:eastAsia="en-US"/>
              </w:rPr>
            </w:pPr>
            <w:r w:rsidRPr="008A70D3">
              <w:rPr>
                <w:sz w:val="22"/>
                <w:szCs w:val="22"/>
                <w:lang w:eastAsia="en-US"/>
              </w:rPr>
              <w:lastRenderedPageBreak/>
              <w:tab/>
              <w:t>Любимые сказки.</w:t>
            </w:r>
          </w:p>
          <w:p w:rsidR="00483D26" w:rsidRPr="008A70D3" w:rsidRDefault="00483D26" w:rsidP="005F4F2B">
            <w:pPr>
              <w:tabs>
                <w:tab w:val="left" w:pos="1080"/>
              </w:tabs>
              <w:snapToGrid/>
              <w:spacing w:before="0" w:after="0"/>
              <w:rPr>
                <w:szCs w:val="22"/>
                <w:lang w:eastAsia="en-US"/>
              </w:rPr>
            </w:pPr>
            <w:r w:rsidRPr="008A70D3">
              <w:rPr>
                <w:sz w:val="22"/>
                <w:szCs w:val="22"/>
                <w:lang w:eastAsia="en-US"/>
              </w:rPr>
              <w:t>Мои игрушки.</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p>
        </w:tc>
        <w:tc>
          <w:tcPr>
            <w:tcW w:w="2410" w:type="dxa"/>
          </w:tcPr>
          <w:p w:rsidR="00483D26" w:rsidRPr="008A70D3" w:rsidRDefault="00483D26" w:rsidP="005F4F2B">
            <w:pPr>
              <w:tabs>
                <w:tab w:val="left" w:pos="5565"/>
              </w:tabs>
              <w:snapToGrid/>
              <w:spacing w:before="0" w:after="0"/>
              <w:jc w:val="center"/>
              <w:rPr>
                <w:b/>
                <w:szCs w:val="22"/>
                <w:lang w:eastAsia="en-US"/>
              </w:rPr>
            </w:pPr>
          </w:p>
        </w:tc>
        <w:tc>
          <w:tcPr>
            <w:tcW w:w="6520" w:type="dxa"/>
          </w:tcPr>
          <w:p w:rsidR="00483D26" w:rsidRPr="008A70D3" w:rsidRDefault="00483D26" w:rsidP="005F4F2B">
            <w:pPr>
              <w:tabs>
                <w:tab w:val="left" w:pos="2190"/>
                <w:tab w:val="left" w:pos="5565"/>
              </w:tabs>
              <w:snapToGrid/>
              <w:spacing w:before="0" w:after="0"/>
              <w:rPr>
                <w:b/>
                <w:szCs w:val="22"/>
                <w:lang w:eastAsia="en-US"/>
              </w:rPr>
            </w:pPr>
            <w:r w:rsidRPr="008A70D3">
              <w:rPr>
                <w:b/>
                <w:sz w:val="22"/>
                <w:szCs w:val="22"/>
                <w:lang w:eastAsia="en-US"/>
              </w:rPr>
              <w:tab/>
              <w:t>ФЕВРАЛЬ</w:t>
            </w:r>
          </w:p>
        </w:tc>
        <w:tc>
          <w:tcPr>
            <w:tcW w:w="3697" w:type="dxa"/>
          </w:tcPr>
          <w:p w:rsidR="00483D26" w:rsidRPr="008A70D3" w:rsidRDefault="00483D26" w:rsidP="005F4F2B">
            <w:pPr>
              <w:tabs>
                <w:tab w:val="left" w:pos="5565"/>
              </w:tabs>
              <w:snapToGrid/>
              <w:spacing w:before="0" w:after="0"/>
              <w:jc w:val="center"/>
              <w:rPr>
                <w:b/>
                <w:szCs w:val="22"/>
                <w:lang w:eastAsia="en-US"/>
              </w:rPr>
            </w:pP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КАКОЙ</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БЫВАЕТ</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ТРАНСПОРТ.</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Автобус</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 по теме.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Показы-инсценировки. Разучивание стихов. Слушание музыкальных произведений. Подвижные игры и упражнения, игры на 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Сюжетные игры.</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Конструирование из конструктора.</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ми: февраль, младшая группа, се-</w:t>
            </w:r>
          </w:p>
          <w:p w:rsidR="00483D26" w:rsidRPr="008A70D3" w:rsidRDefault="00483D26" w:rsidP="005F4F2B">
            <w:pPr>
              <w:autoSpaceDE w:val="0"/>
              <w:autoSpaceDN w:val="0"/>
              <w:adjustRightInd w:val="0"/>
              <w:snapToGrid/>
              <w:spacing w:before="0" w:after="0"/>
              <w:rPr>
                <w:szCs w:val="22"/>
                <w:lang w:eastAsia="en-US"/>
              </w:rPr>
            </w:pPr>
            <w:r w:rsidRPr="008A70D3">
              <w:rPr>
                <w:bCs/>
                <w:iCs/>
                <w:sz w:val="22"/>
                <w:szCs w:val="22"/>
                <w:lang w:eastAsia="en-US"/>
              </w:rPr>
              <w:t>рия «Мозаика развития»</w:t>
            </w:r>
            <w:r w:rsidRPr="008A70D3">
              <w:rPr>
                <w:sz w:val="22"/>
                <w:szCs w:val="22"/>
                <w:lang w:eastAsia="en-US"/>
              </w:rPr>
              <w:t>).</w:t>
            </w:r>
          </w:p>
          <w:p w:rsidR="00483D26" w:rsidRPr="008A70D3" w:rsidRDefault="00483D26" w:rsidP="005F4F2B">
            <w:pPr>
              <w:autoSpaceDE w:val="0"/>
              <w:autoSpaceDN w:val="0"/>
              <w:adjustRightInd w:val="0"/>
              <w:snapToGrid/>
              <w:spacing w:before="0" w:after="0"/>
              <w:rPr>
                <w:bCs/>
                <w:iCs/>
                <w:szCs w:val="22"/>
                <w:lang w:eastAsia="en-US"/>
              </w:rPr>
            </w:pPr>
            <w:r w:rsidRPr="008A70D3">
              <w:rPr>
                <w:bCs/>
                <w:iCs/>
                <w:sz w:val="22"/>
                <w:szCs w:val="22"/>
                <w:lang w:eastAsia="en-US"/>
              </w:rPr>
              <w:t>Развивающие занятия по книж-</w:t>
            </w:r>
          </w:p>
          <w:p w:rsidR="00483D26" w:rsidRPr="008A70D3" w:rsidRDefault="00483D26" w:rsidP="005F4F2B">
            <w:pPr>
              <w:tabs>
                <w:tab w:val="left" w:pos="5565"/>
              </w:tabs>
              <w:snapToGrid/>
              <w:spacing w:before="0" w:after="0"/>
              <w:jc w:val="center"/>
              <w:rPr>
                <w:bCs/>
                <w:iCs/>
                <w:szCs w:val="22"/>
                <w:lang w:eastAsia="en-US"/>
              </w:rPr>
            </w:pPr>
            <w:r w:rsidRPr="008A70D3">
              <w:rPr>
                <w:bCs/>
                <w:iCs/>
                <w:sz w:val="22"/>
                <w:szCs w:val="22"/>
                <w:lang w:eastAsia="en-US"/>
              </w:rPr>
              <w:t>кам-играм «Отгадай, поиграй!»:</w:t>
            </w:r>
          </w:p>
          <w:p w:rsidR="00483D26" w:rsidRPr="008A70D3" w:rsidRDefault="00483D26" w:rsidP="005F4F2B">
            <w:pPr>
              <w:tabs>
                <w:tab w:val="left" w:pos="5565"/>
              </w:tabs>
              <w:snapToGrid/>
              <w:spacing w:before="0" w:after="0"/>
              <w:jc w:val="center"/>
              <w:rPr>
                <w:szCs w:val="22"/>
                <w:lang w:eastAsia="en-US"/>
              </w:rPr>
            </w:pPr>
            <w:r w:rsidRPr="008A70D3">
              <w:rPr>
                <w:bCs/>
                <w:iCs/>
                <w:sz w:val="22"/>
                <w:szCs w:val="22"/>
                <w:lang w:eastAsia="en-US"/>
              </w:rPr>
              <w:t>Транспорт</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2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ВОЕННАЯ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ТЕХНИКА.</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Пушки и танки</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 по теме.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5565"/>
              </w:tabs>
              <w:snapToGrid/>
              <w:spacing w:before="0" w:after="0"/>
              <w:rPr>
                <w:szCs w:val="22"/>
                <w:lang w:eastAsia="en-US"/>
              </w:rPr>
            </w:pPr>
            <w:r w:rsidRPr="008A70D3">
              <w:rPr>
                <w:sz w:val="22"/>
                <w:szCs w:val="22"/>
                <w:lang w:eastAsia="en-US"/>
              </w:rPr>
              <w:t>Разучивание песен и стихов, танцевальных упражнений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 игры 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внимание.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Сюжетные игры.</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Конструирование из строительного материала</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b/>
                <w:szCs w:val="22"/>
                <w:lang w:eastAsia="en-US"/>
              </w:rPr>
            </w:pPr>
            <w:r w:rsidRPr="008A70D3">
              <w:rPr>
                <w:bCs/>
                <w:iCs/>
                <w:sz w:val="22"/>
                <w:szCs w:val="22"/>
                <w:lang w:eastAsia="en-US"/>
              </w:rPr>
              <w:t>ми: февраль, младшая группа, се-</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3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НАША АРМИЯ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СИЛЬНА.</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Кто нас защи-</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 xml:space="preserve">щает.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lastRenderedPageBreak/>
              <w:t>23 фев-</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раля.</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23 февраля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Спортивный праздник «День защитника</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Отечества»</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Рассказ воспитателя о защитниках Оте-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чества. Рассматривание фотографий, картин, ил-</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люстраций в книжках.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Аппликация «Подарок для папы».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Составление рассказов о том, где папа работает.</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фотографий о папе.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tabs>
                <w:tab w:val="left" w:pos="5565"/>
              </w:tabs>
              <w:snapToGrid/>
              <w:spacing w:before="0" w:after="0"/>
              <w:rPr>
                <w:b/>
                <w:szCs w:val="22"/>
                <w:lang w:eastAsia="en-US"/>
              </w:rPr>
            </w:pPr>
            <w:r w:rsidRPr="008A70D3">
              <w:rPr>
                <w:sz w:val="22"/>
                <w:szCs w:val="22"/>
                <w:lang w:eastAsia="en-US"/>
              </w:rPr>
              <w:t>Совместное выполнение игровых действийпедагогом и ребёнком. Сюжетные игры.</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tabs>
                <w:tab w:val="left" w:pos="5565"/>
              </w:tabs>
              <w:snapToGrid/>
              <w:spacing w:before="0" w:after="0"/>
              <w:jc w:val="center"/>
              <w:rPr>
                <w:szCs w:val="22"/>
                <w:lang w:eastAsia="en-US"/>
              </w:rPr>
            </w:pP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lastRenderedPageBreak/>
              <w:t>4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ДОБРЫЕ</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ДЕЛА.</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Помощь другу</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Беседа.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педагогом и ребёнком.</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Сюжетные игры.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Импровизация выразительных движений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под музыку.</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принятие друг друга («Приветствие», «Наши имена»).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общение («Прикосновения», «Эти разные слова»).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формирование коммуникативных умений («Добрые слова», «Комплименты»).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 с куклами-игрушками.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Разучивание стихов, песен к праздникумамы».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Огород на окне. Масленица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Продуктивная деятельность «Подарок для мам.</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szCs w:val="22"/>
                <w:lang w:eastAsia="en-US"/>
              </w:rPr>
            </w:pPr>
            <w:r w:rsidRPr="008A70D3">
              <w:rPr>
                <w:bCs/>
                <w:iCs/>
                <w:sz w:val="22"/>
                <w:szCs w:val="22"/>
                <w:lang w:eastAsia="en-US"/>
              </w:rPr>
              <w:t>ми: февраль, младшая группа</w:t>
            </w:r>
          </w:p>
        </w:tc>
      </w:tr>
      <w:tr w:rsidR="00483D26" w:rsidRPr="008A70D3" w:rsidTr="005F4F2B">
        <w:tc>
          <w:tcPr>
            <w:tcW w:w="14720" w:type="dxa"/>
            <w:gridSpan w:val="4"/>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МАРТ</w:t>
            </w:r>
          </w:p>
        </w:tc>
      </w:tr>
      <w:tr w:rsidR="00483D26" w:rsidRPr="008A70D3" w:rsidTr="005F4F2B">
        <w:tc>
          <w:tcPr>
            <w:tcW w:w="2093" w:type="dxa"/>
          </w:tcPr>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1 НЕДЕЛЯ</w:t>
            </w:r>
          </w:p>
        </w:tc>
        <w:tc>
          <w:tcPr>
            <w:tcW w:w="2410" w:type="dxa"/>
          </w:tcPr>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МАМИН</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ПРАЗДНИК</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8 МАРТА.</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8 Марта —</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Международ-</w:t>
            </w:r>
          </w:p>
          <w:p w:rsidR="00483D26" w:rsidRPr="008A70D3" w:rsidRDefault="00483D26" w:rsidP="005F4F2B">
            <w:pPr>
              <w:autoSpaceDE w:val="0"/>
              <w:autoSpaceDN w:val="0"/>
              <w:adjustRightInd w:val="0"/>
              <w:snapToGrid/>
              <w:spacing w:before="0" w:after="0"/>
              <w:jc w:val="center"/>
              <w:rPr>
                <w:b/>
                <w:szCs w:val="22"/>
                <w:lang w:eastAsia="en-US"/>
              </w:rPr>
            </w:pPr>
            <w:r w:rsidRPr="008A70D3">
              <w:rPr>
                <w:b/>
                <w:sz w:val="22"/>
                <w:szCs w:val="22"/>
                <w:lang w:eastAsia="en-US"/>
              </w:rPr>
              <w:t>ный женский</w:t>
            </w:r>
          </w:p>
          <w:p w:rsidR="00483D26" w:rsidRPr="008A70D3" w:rsidRDefault="00483D26" w:rsidP="005F4F2B">
            <w:pPr>
              <w:tabs>
                <w:tab w:val="left" w:pos="5565"/>
              </w:tabs>
              <w:snapToGrid/>
              <w:spacing w:before="0" w:after="0"/>
              <w:jc w:val="center"/>
              <w:rPr>
                <w:b/>
                <w:szCs w:val="22"/>
                <w:lang w:eastAsia="en-US"/>
              </w:rPr>
            </w:pPr>
            <w:r w:rsidRPr="008A70D3">
              <w:rPr>
                <w:b/>
                <w:sz w:val="22"/>
                <w:szCs w:val="22"/>
                <w:lang w:eastAsia="en-US"/>
              </w:rPr>
              <w:t>день</w:t>
            </w:r>
          </w:p>
        </w:tc>
        <w:tc>
          <w:tcPr>
            <w:tcW w:w="6520"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Рассматривание фотографий.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Составление рассказов о маме.</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общение («Прикосновения»,</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«Эти разные слова»).</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 на формирование коммуникативных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умений («Добрые слова», «Комплименты»).</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Игры-забавы с куклами-игрушками.</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Проигрывание игровых действий педаго-</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гом на глазах у детей.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Совместное выполнение игровых действий</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педагогом и ребёнком в сюжетных играх.</w:t>
            </w:r>
          </w:p>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t>Сюжетные игры.</w:t>
            </w:r>
          </w:p>
          <w:p w:rsidR="00483D26" w:rsidRPr="008A70D3" w:rsidRDefault="00483D26" w:rsidP="005F4F2B">
            <w:pPr>
              <w:tabs>
                <w:tab w:val="left" w:pos="5565"/>
              </w:tabs>
              <w:snapToGrid/>
              <w:spacing w:before="0" w:after="0"/>
              <w:jc w:val="center"/>
              <w:rPr>
                <w:szCs w:val="22"/>
                <w:lang w:eastAsia="en-US"/>
              </w:rPr>
            </w:pPr>
            <w:r w:rsidRPr="008A70D3">
              <w:rPr>
                <w:iCs/>
                <w:sz w:val="22"/>
                <w:szCs w:val="22"/>
                <w:lang w:eastAsia="en-US"/>
              </w:rPr>
              <w:t>Кульминационное проектное событие месяЦА «Праздник для мам»</w:t>
            </w:r>
          </w:p>
        </w:tc>
        <w:tc>
          <w:tcPr>
            <w:tcW w:w="3697" w:type="dxa"/>
          </w:tcPr>
          <w:p w:rsidR="00483D26" w:rsidRPr="008A70D3" w:rsidRDefault="00483D26" w:rsidP="005F4F2B">
            <w:pPr>
              <w:autoSpaceDE w:val="0"/>
              <w:autoSpaceDN w:val="0"/>
              <w:adjustRightInd w:val="0"/>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autoSpaceDE w:val="0"/>
              <w:autoSpaceDN w:val="0"/>
              <w:adjustRightInd w:val="0"/>
              <w:snapToGrid/>
              <w:spacing w:before="0" w:after="0"/>
              <w:rPr>
                <w:bCs/>
                <w:iCs/>
                <w:szCs w:val="22"/>
                <w:lang w:eastAsia="en-US"/>
              </w:rPr>
            </w:pPr>
            <w:r w:rsidRPr="008A70D3">
              <w:rPr>
                <w:sz w:val="22"/>
                <w:szCs w:val="22"/>
                <w:lang w:eastAsia="en-US"/>
              </w:rPr>
              <w:t>по рассказу (</w:t>
            </w:r>
            <w:r w:rsidRPr="008A70D3">
              <w:rPr>
                <w:bCs/>
                <w:iCs/>
                <w:sz w:val="22"/>
                <w:szCs w:val="22"/>
                <w:lang w:eastAsia="en-US"/>
              </w:rPr>
              <w:t>книга-игра с пазла-</w:t>
            </w:r>
          </w:p>
          <w:p w:rsidR="00483D26" w:rsidRPr="008A70D3" w:rsidRDefault="00483D26" w:rsidP="005F4F2B">
            <w:pPr>
              <w:tabs>
                <w:tab w:val="left" w:pos="5565"/>
              </w:tabs>
              <w:snapToGrid/>
              <w:spacing w:before="0" w:after="0"/>
              <w:jc w:val="center"/>
              <w:rPr>
                <w:szCs w:val="22"/>
                <w:lang w:eastAsia="en-US"/>
              </w:rPr>
            </w:pPr>
            <w:r w:rsidRPr="008A70D3">
              <w:rPr>
                <w:bCs/>
                <w:iCs/>
                <w:sz w:val="22"/>
                <w:szCs w:val="22"/>
                <w:lang w:eastAsia="en-US"/>
              </w:rPr>
              <w:t>ми: март, младшая группа, серия</w:t>
            </w:r>
          </w:p>
        </w:tc>
      </w:tr>
    </w:tbl>
    <w:p w:rsidR="00483D26" w:rsidRPr="00E05F07" w:rsidRDefault="00483D26" w:rsidP="008A70D3">
      <w:pPr>
        <w:tabs>
          <w:tab w:val="left" w:pos="5565"/>
        </w:tabs>
        <w:snapToGrid/>
        <w:spacing w:before="0" w:after="160" w:line="259" w:lineRule="auto"/>
        <w:jc w:val="center"/>
        <w:rPr>
          <w:b/>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9"/>
        <w:gridCol w:w="2226"/>
        <w:gridCol w:w="7495"/>
        <w:gridCol w:w="3116"/>
      </w:tblGrid>
      <w:tr w:rsidR="00483D26" w:rsidRPr="001E2611" w:rsidTr="005F4F2B">
        <w:tc>
          <w:tcPr>
            <w:tcW w:w="1949" w:type="dxa"/>
          </w:tcPr>
          <w:p w:rsidR="00483D26" w:rsidRPr="001E2611" w:rsidRDefault="00483D26" w:rsidP="005F4F2B">
            <w:pPr>
              <w:snapToGrid/>
              <w:spacing w:before="0" w:after="0"/>
              <w:rPr>
                <w:szCs w:val="24"/>
                <w:lang w:eastAsia="en-US"/>
              </w:rPr>
            </w:pPr>
          </w:p>
        </w:tc>
        <w:tc>
          <w:tcPr>
            <w:tcW w:w="2226" w:type="dxa"/>
          </w:tcPr>
          <w:p w:rsidR="00483D26" w:rsidRPr="001E2611" w:rsidRDefault="00483D26" w:rsidP="005F4F2B">
            <w:pPr>
              <w:snapToGrid/>
              <w:spacing w:before="0" w:after="0"/>
              <w:rPr>
                <w:szCs w:val="24"/>
                <w:lang w:eastAsia="en-US"/>
              </w:rPr>
            </w:pPr>
          </w:p>
        </w:tc>
        <w:tc>
          <w:tcPr>
            <w:tcW w:w="7495" w:type="dxa"/>
          </w:tcPr>
          <w:p w:rsidR="00483D26" w:rsidRPr="001E2611" w:rsidRDefault="00483D26" w:rsidP="005F4F2B">
            <w:pPr>
              <w:snapToGrid/>
              <w:spacing w:before="0" w:after="0"/>
              <w:jc w:val="center"/>
              <w:rPr>
                <w:b/>
                <w:szCs w:val="24"/>
                <w:lang w:eastAsia="en-US"/>
              </w:rPr>
            </w:pPr>
            <w:r w:rsidRPr="001E2611">
              <w:rPr>
                <w:b/>
                <w:szCs w:val="24"/>
                <w:lang w:eastAsia="en-US"/>
              </w:rPr>
              <w:t>АПРЕЛЬ «Весенние, веселые деньки»</w:t>
            </w:r>
          </w:p>
        </w:tc>
        <w:tc>
          <w:tcPr>
            <w:tcW w:w="3116" w:type="dxa"/>
          </w:tcPr>
          <w:p w:rsidR="00483D26" w:rsidRPr="001E2611" w:rsidRDefault="00483D26" w:rsidP="005F4F2B">
            <w:pPr>
              <w:snapToGrid/>
              <w:spacing w:before="0" w:after="0"/>
              <w:rPr>
                <w:szCs w:val="24"/>
                <w:lang w:eastAsia="en-US"/>
              </w:rPr>
            </w:pPr>
          </w:p>
        </w:tc>
      </w:tr>
      <w:tr w:rsidR="00483D26" w:rsidRPr="001E2611" w:rsidTr="005F4F2B">
        <w:tc>
          <w:tcPr>
            <w:tcW w:w="1949" w:type="dxa"/>
          </w:tcPr>
          <w:p w:rsidR="00483D26" w:rsidRPr="001E2611" w:rsidRDefault="00483D26" w:rsidP="005F4F2B">
            <w:pPr>
              <w:snapToGrid/>
              <w:spacing w:before="0" w:after="0"/>
              <w:rPr>
                <w:szCs w:val="24"/>
                <w:lang w:eastAsia="en-US"/>
              </w:rPr>
            </w:pPr>
            <w:r w:rsidRPr="001E2611">
              <w:rPr>
                <w:szCs w:val="24"/>
                <w:lang w:eastAsia="en-US"/>
              </w:rPr>
              <w:t>1 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 xml:space="preserve">НЕДЕЛЯ  </w:t>
            </w:r>
          </w:p>
          <w:p w:rsidR="00483D26" w:rsidRPr="001E2611" w:rsidRDefault="00483D26" w:rsidP="005F4F2B">
            <w:pPr>
              <w:snapToGrid/>
              <w:spacing w:before="0" w:after="0"/>
              <w:rPr>
                <w:szCs w:val="24"/>
                <w:lang w:eastAsia="en-US"/>
              </w:rPr>
            </w:pPr>
            <w:r w:rsidRPr="001E2611">
              <w:rPr>
                <w:szCs w:val="24"/>
                <w:lang w:eastAsia="en-US"/>
              </w:rPr>
              <w:t xml:space="preserve">ДЕТСКОЙ </w:t>
            </w:r>
          </w:p>
          <w:p w:rsidR="00483D26" w:rsidRPr="001E2611" w:rsidRDefault="00483D26" w:rsidP="005F4F2B">
            <w:pPr>
              <w:snapToGrid/>
              <w:spacing w:before="0" w:after="0"/>
              <w:rPr>
                <w:szCs w:val="24"/>
                <w:lang w:eastAsia="en-US"/>
              </w:rPr>
            </w:pPr>
            <w:r w:rsidRPr="001E2611">
              <w:rPr>
                <w:szCs w:val="24"/>
                <w:lang w:eastAsia="en-US"/>
              </w:rPr>
              <w:t xml:space="preserve">КНИГИ.  </w:t>
            </w:r>
          </w:p>
          <w:p w:rsidR="00483D26" w:rsidRPr="001E2611" w:rsidRDefault="00483D26" w:rsidP="005F4F2B">
            <w:pPr>
              <w:snapToGrid/>
              <w:spacing w:before="0" w:after="0"/>
              <w:rPr>
                <w:szCs w:val="24"/>
                <w:lang w:eastAsia="en-US"/>
              </w:rPr>
            </w:pPr>
            <w:r w:rsidRPr="001E2611">
              <w:rPr>
                <w:szCs w:val="24"/>
                <w:lang w:eastAsia="en-US"/>
              </w:rPr>
              <w:t xml:space="preserve">О чём расскажет </w:t>
            </w:r>
          </w:p>
          <w:p w:rsidR="00483D26" w:rsidRPr="001E2611" w:rsidRDefault="00483D26" w:rsidP="005F4F2B">
            <w:pPr>
              <w:snapToGrid/>
              <w:spacing w:before="0" w:after="0"/>
              <w:rPr>
                <w:szCs w:val="24"/>
                <w:lang w:eastAsia="en-US"/>
              </w:rPr>
            </w:pPr>
            <w:r w:rsidRPr="001E2611">
              <w:rPr>
                <w:szCs w:val="24"/>
                <w:lang w:eastAsia="en-US"/>
              </w:rPr>
              <w:t>Книжка.</w:t>
            </w:r>
          </w:p>
          <w:p w:rsidR="00483D26" w:rsidRPr="001E2611" w:rsidRDefault="00483D26" w:rsidP="005F4F2B">
            <w:pPr>
              <w:snapToGrid/>
              <w:spacing w:before="0" w:after="0"/>
              <w:rPr>
                <w:szCs w:val="24"/>
                <w:lang w:eastAsia="en-US"/>
              </w:rPr>
            </w:pPr>
            <w:r w:rsidRPr="001E2611">
              <w:rPr>
                <w:szCs w:val="24"/>
                <w:lang w:eastAsia="en-US"/>
              </w:rPr>
              <w:t>1 апреля — День юмора и смеха</w:t>
            </w:r>
          </w:p>
        </w:tc>
        <w:tc>
          <w:tcPr>
            <w:tcW w:w="7495" w:type="dxa"/>
          </w:tcPr>
          <w:p w:rsidR="00483D26" w:rsidRPr="001E2611" w:rsidRDefault="00483D26" w:rsidP="005F4F2B">
            <w:pPr>
              <w:snapToGrid/>
              <w:spacing w:before="0" w:after="0"/>
              <w:rPr>
                <w:szCs w:val="24"/>
                <w:lang w:eastAsia="en-US"/>
              </w:rPr>
            </w:pPr>
            <w:r w:rsidRPr="001E2611">
              <w:rPr>
                <w:szCs w:val="24"/>
                <w:lang w:eastAsia="en-US"/>
              </w:rPr>
              <w:t>Оформление выставки детских книг.</w:t>
            </w:r>
          </w:p>
          <w:p w:rsidR="00483D26" w:rsidRPr="001E2611" w:rsidRDefault="00483D26" w:rsidP="005F4F2B">
            <w:pPr>
              <w:snapToGrid/>
              <w:spacing w:before="0" w:after="0"/>
              <w:rPr>
                <w:szCs w:val="24"/>
                <w:lang w:eastAsia="en-US"/>
              </w:rPr>
            </w:pPr>
            <w:r w:rsidRPr="001E2611">
              <w:rPr>
                <w:szCs w:val="24"/>
                <w:lang w:eastAsia="en-US"/>
              </w:rPr>
              <w:t>Развлечение «День смеха».</w:t>
            </w:r>
          </w:p>
          <w:p w:rsidR="00483D26" w:rsidRPr="001E2611" w:rsidRDefault="00483D26" w:rsidP="005F4F2B">
            <w:pPr>
              <w:snapToGrid/>
              <w:spacing w:before="0" w:after="0"/>
              <w:rPr>
                <w:szCs w:val="24"/>
                <w:lang w:eastAsia="en-US"/>
              </w:rPr>
            </w:pPr>
            <w:r w:rsidRPr="001E2611">
              <w:rPr>
                <w:szCs w:val="24"/>
                <w:lang w:eastAsia="en-US"/>
              </w:rPr>
              <w:t>Чтение дразнилок, потешек.</w:t>
            </w:r>
          </w:p>
          <w:p w:rsidR="00483D26" w:rsidRPr="001E2611" w:rsidRDefault="00483D26" w:rsidP="005F4F2B">
            <w:pPr>
              <w:snapToGrid/>
              <w:spacing w:before="0" w:after="0"/>
              <w:rPr>
                <w:szCs w:val="24"/>
                <w:lang w:eastAsia="en-US"/>
              </w:rPr>
            </w:pPr>
            <w:r w:rsidRPr="001E2611">
              <w:rPr>
                <w:szCs w:val="24"/>
                <w:lang w:eastAsia="en-US"/>
              </w:rPr>
              <w:t xml:space="preserve">Рассматривание  иллюстраций  в  книгах, </w:t>
            </w:r>
          </w:p>
          <w:p w:rsidR="00483D26" w:rsidRPr="001E2611" w:rsidRDefault="00483D26" w:rsidP="005F4F2B">
            <w:pPr>
              <w:snapToGrid/>
              <w:spacing w:before="0" w:after="0"/>
              <w:rPr>
                <w:szCs w:val="24"/>
                <w:lang w:eastAsia="en-US"/>
              </w:rPr>
            </w:pPr>
            <w:r w:rsidRPr="001E2611">
              <w:rPr>
                <w:szCs w:val="24"/>
                <w:lang w:eastAsia="en-US"/>
              </w:rPr>
              <w:t>энциклопедиях.</w:t>
            </w:r>
          </w:p>
          <w:p w:rsidR="00483D26" w:rsidRPr="001E2611" w:rsidRDefault="00483D26" w:rsidP="005F4F2B">
            <w:pPr>
              <w:snapToGrid/>
              <w:spacing w:before="0" w:after="0"/>
              <w:rPr>
                <w:szCs w:val="24"/>
                <w:lang w:eastAsia="en-US"/>
              </w:rPr>
            </w:pPr>
            <w:r w:rsidRPr="001E2611">
              <w:rPr>
                <w:szCs w:val="24"/>
                <w:lang w:eastAsia="en-US"/>
              </w:rPr>
              <w:t>Дидактические игры.</w:t>
            </w:r>
          </w:p>
          <w:p w:rsidR="00483D26" w:rsidRPr="001E2611" w:rsidRDefault="00483D26" w:rsidP="005F4F2B">
            <w:pPr>
              <w:snapToGrid/>
              <w:spacing w:before="0" w:after="0"/>
              <w:rPr>
                <w:szCs w:val="24"/>
                <w:lang w:eastAsia="en-US"/>
              </w:rPr>
            </w:pPr>
            <w:r w:rsidRPr="001E2611">
              <w:rPr>
                <w:szCs w:val="24"/>
                <w:lang w:eastAsia="en-US"/>
              </w:rPr>
              <w:t xml:space="preserve">Разучивание песен и стихов о весне. </w:t>
            </w:r>
          </w:p>
          <w:p w:rsidR="00483D26" w:rsidRPr="001E2611" w:rsidRDefault="00483D26" w:rsidP="005F4F2B">
            <w:pPr>
              <w:snapToGrid/>
              <w:spacing w:before="0" w:after="0"/>
              <w:rPr>
                <w:szCs w:val="24"/>
                <w:lang w:eastAsia="en-US"/>
              </w:rPr>
            </w:pPr>
            <w:r w:rsidRPr="001E2611">
              <w:rPr>
                <w:szCs w:val="24"/>
                <w:lang w:eastAsia="en-US"/>
              </w:rPr>
              <w:t>Наблюдение за весенними приметами.</w:t>
            </w:r>
          </w:p>
          <w:p w:rsidR="00483D26" w:rsidRPr="001E2611" w:rsidRDefault="00483D26" w:rsidP="005F4F2B">
            <w:pPr>
              <w:snapToGrid/>
              <w:spacing w:before="0" w:after="0"/>
              <w:rPr>
                <w:szCs w:val="24"/>
                <w:lang w:eastAsia="en-US"/>
              </w:rPr>
            </w:pPr>
            <w:r w:rsidRPr="001E2611">
              <w:rPr>
                <w:szCs w:val="24"/>
                <w:lang w:eastAsia="en-US"/>
              </w:rPr>
              <w:t>Игры и упражнения на участке с природным материалом.</w:t>
            </w:r>
          </w:p>
          <w:p w:rsidR="00483D26" w:rsidRPr="001E2611" w:rsidRDefault="00483D26" w:rsidP="005F4F2B">
            <w:pPr>
              <w:snapToGrid/>
              <w:spacing w:before="0" w:after="0"/>
              <w:rPr>
                <w:szCs w:val="24"/>
                <w:lang w:eastAsia="en-US"/>
              </w:rPr>
            </w:pPr>
            <w:r w:rsidRPr="001E2611">
              <w:rPr>
                <w:szCs w:val="24"/>
                <w:lang w:eastAsia="en-US"/>
              </w:rPr>
              <w:t>Огород на окне.</w:t>
            </w:r>
          </w:p>
        </w:tc>
        <w:tc>
          <w:tcPr>
            <w:tcW w:w="3116" w:type="dxa"/>
          </w:tcPr>
          <w:p w:rsidR="00483D26" w:rsidRPr="001E2611" w:rsidRDefault="00483D26" w:rsidP="005F4F2B">
            <w:pPr>
              <w:snapToGrid/>
              <w:spacing w:before="0" w:after="0"/>
              <w:rPr>
                <w:szCs w:val="24"/>
                <w:lang w:eastAsia="en-US"/>
              </w:rPr>
            </w:pPr>
            <w:r w:rsidRPr="001E2611">
              <w:rPr>
                <w:szCs w:val="24"/>
                <w:lang w:eastAsia="en-US"/>
              </w:rPr>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 xml:space="preserve">по  рассказу  (книга-игра  с  пазлами:  апрель,    группа,  серия </w:t>
            </w:r>
          </w:p>
          <w:p w:rsidR="00483D26" w:rsidRPr="001E2611" w:rsidRDefault="00483D26" w:rsidP="005F4F2B">
            <w:pPr>
              <w:snapToGrid/>
              <w:spacing w:before="0" w:after="0"/>
              <w:rPr>
                <w:szCs w:val="24"/>
                <w:lang w:eastAsia="en-US"/>
              </w:rPr>
            </w:pPr>
            <w:r w:rsidRPr="001E2611">
              <w:rPr>
                <w:szCs w:val="24"/>
                <w:lang w:eastAsia="en-US"/>
              </w:rPr>
              <w:t>«Мозаика развития»).</w:t>
            </w:r>
          </w:p>
          <w:p w:rsidR="00483D26" w:rsidRPr="001E2611" w:rsidRDefault="00483D26" w:rsidP="005F4F2B">
            <w:pPr>
              <w:snapToGrid/>
              <w:spacing w:before="0" w:after="0"/>
              <w:rPr>
                <w:szCs w:val="24"/>
                <w:lang w:eastAsia="en-US"/>
              </w:rPr>
            </w:pPr>
            <w:r w:rsidRPr="001E2611">
              <w:rPr>
                <w:szCs w:val="24"/>
                <w:lang w:eastAsia="en-US"/>
              </w:rPr>
              <w:t>Развивающие занятия.</w:t>
            </w:r>
          </w:p>
        </w:tc>
      </w:tr>
      <w:tr w:rsidR="00483D26" w:rsidRPr="001E2611" w:rsidTr="005F4F2B">
        <w:tc>
          <w:tcPr>
            <w:tcW w:w="1949" w:type="dxa"/>
          </w:tcPr>
          <w:p w:rsidR="00483D26" w:rsidRPr="001E2611" w:rsidRDefault="00483D26" w:rsidP="005F4F2B">
            <w:pPr>
              <w:snapToGrid/>
              <w:spacing w:before="0" w:after="0"/>
              <w:rPr>
                <w:szCs w:val="24"/>
                <w:lang w:eastAsia="en-US"/>
              </w:rPr>
            </w:pPr>
            <w:r w:rsidRPr="001E2611">
              <w:rPr>
                <w:szCs w:val="24"/>
                <w:lang w:eastAsia="en-US"/>
              </w:rPr>
              <w:t>2 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 xml:space="preserve">ДЕНЬ КОС-МОНАВТИКИ. </w:t>
            </w:r>
          </w:p>
          <w:p w:rsidR="00483D26" w:rsidRPr="001E2611" w:rsidRDefault="00483D26" w:rsidP="005F4F2B">
            <w:pPr>
              <w:snapToGrid/>
              <w:spacing w:before="0" w:after="0"/>
              <w:rPr>
                <w:szCs w:val="24"/>
                <w:lang w:eastAsia="en-US"/>
              </w:rPr>
            </w:pPr>
            <w:r w:rsidRPr="001E2611">
              <w:rPr>
                <w:szCs w:val="24"/>
                <w:lang w:eastAsia="en-US"/>
              </w:rPr>
              <w:t>Звездолёты.</w:t>
            </w:r>
          </w:p>
          <w:p w:rsidR="00483D26" w:rsidRPr="001E2611" w:rsidRDefault="00483D26" w:rsidP="005F4F2B">
            <w:pPr>
              <w:snapToGrid/>
              <w:spacing w:before="0" w:after="0"/>
              <w:rPr>
                <w:szCs w:val="24"/>
                <w:lang w:eastAsia="en-US"/>
              </w:rPr>
            </w:pPr>
            <w:r w:rsidRPr="001E2611">
              <w:rPr>
                <w:szCs w:val="24"/>
                <w:lang w:eastAsia="en-US"/>
              </w:rPr>
              <w:t xml:space="preserve">12 апреля — </w:t>
            </w:r>
          </w:p>
          <w:p w:rsidR="00483D26" w:rsidRPr="001E2611" w:rsidRDefault="00483D26" w:rsidP="005F4F2B">
            <w:pPr>
              <w:snapToGrid/>
              <w:spacing w:before="0" w:after="0"/>
              <w:rPr>
                <w:szCs w:val="24"/>
                <w:lang w:eastAsia="en-US"/>
              </w:rPr>
            </w:pPr>
            <w:r w:rsidRPr="001E2611">
              <w:rPr>
                <w:szCs w:val="24"/>
                <w:lang w:eastAsia="en-US"/>
              </w:rPr>
              <w:t>День космонав -тики</w:t>
            </w:r>
          </w:p>
        </w:tc>
        <w:tc>
          <w:tcPr>
            <w:tcW w:w="7495" w:type="dxa"/>
          </w:tcPr>
          <w:p w:rsidR="00483D26" w:rsidRPr="001E2611" w:rsidRDefault="00483D26" w:rsidP="005F4F2B">
            <w:pPr>
              <w:snapToGrid/>
              <w:spacing w:before="0" w:after="0"/>
              <w:rPr>
                <w:szCs w:val="24"/>
                <w:lang w:eastAsia="en-US"/>
              </w:rPr>
            </w:pPr>
            <w:r w:rsidRPr="001E2611">
              <w:rPr>
                <w:szCs w:val="24"/>
                <w:lang w:eastAsia="en-US"/>
              </w:rPr>
              <w:t>Чтение произведений.</w:t>
            </w:r>
          </w:p>
          <w:p w:rsidR="00483D26" w:rsidRPr="001E2611" w:rsidRDefault="00483D26" w:rsidP="005F4F2B">
            <w:pPr>
              <w:snapToGrid/>
              <w:spacing w:before="0" w:after="0"/>
              <w:rPr>
                <w:szCs w:val="24"/>
                <w:lang w:eastAsia="en-US"/>
              </w:rPr>
            </w:pPr>
            <w:r w:rsidRPr="001E2611">
              <w:rPr>
                <w:szCs w:val="24"/>
                <w:lang w:eastAsia="en-US"/>
              </w:rPr>
              <w:t>Рассматривание иллюстраций в книгах.</w:t>
            </w:r>
          </w:p>
          <w:p w:rsidR="00483D26" w:rsidRPr="001E2611" w:rsidRDefault="00483D26" w:rsidP="005F4F2B">
            <w:pPr>
              <w:snapToGrid/>
              <w:spacing w:before="0" w:after="0"/>
              <w:rPr>
                <w:szCs w:val="24"/>
                <w:lang w:eastAsia="en-US"/>
              </w:rPr>
            </w:pPr>
            <w:r w:rsidRPr="001E2611">
              <w:rPr>
                <w:szCs w:val="24"/>
                <w:lang w:eastAsia="en-US"/>
              </w:rPr>
              <w:t>Продуктивная  деятельность:  изготовление ракет, птиц. Разучивание песен и стихов, закличек.  Наблюдение за прилётом птиц</w:t>
            </w:r>
          </w:p>
          <w:p w:rsidR="00483D26" w:rsidRPr="001E2611" w:rsidRDefault="00483D26" w:rsidP="005F4F2B">
            <w:pPr>
              <w:snapToGrid/>
              <w:spacing w:before="0" w:after="0"/>
              <w:rPr>
                <w:szCs w:val="24"/>
                <w:lang w:eastAsia="en-US"/>
              </w:rPr>
            </w:pPr>
            <w:r w:rsidRPr="001E2611">
              <w:rPr>
                <w:szCs w:val="24"/>
                <w:lang w:eastAsia="en-US"/>
              </w:rPr>
              <w:t>Экскурсия в парк.</w:t>
            </w:r>
          </w:p>
          <w:p w:rsidR="00483D26" w:rsidRPr="001E2611" w:rsidRDefault="00483D26" w:rsidP="005F4F2B">
            <w:pPr>
              <w:snapToGrid/>
              <w:spacing w:before="0" w:after="0"/>
              <w:rPr>
                <w:szCs w:val="24"/>
                <w:lang w:eastAsia="en-US"/>
              </w:rPr>
            </w:pPr>
            <w:r w:rsidRPr="001E2611">
              <w:rPr>
                <w:szCs w:val="24"/>
                <w:lang w:eastAsia="en-US"/>
              </w:rPr>
              <w:t>Продуктивная  деятельность:  изготовление птиц.</w:t>
            </w:r>
          </w:p>
          <w:p w:rsidR="00483D26" w:rsidRPr="001E2611" w:rsidRDefault="00483D26" w:rsidP="005F4F2B">
            <w:pPr>
              <w:snapToGrid/>
              <w:spacing w:before="0" w:after="0"/>
              <w:rPr>
                <w:szCs w:val="24"/>
                <w:lang w:eastAsia="en-US"/>
              </w:rPr>
            </w:pPr>
            <w:r w:rsidRPr="001E2611">
              <w:rPr>
                <w:szCs w:val="24"/>
                <w:lang w:eastAsia="en-US"/>
              </w:rPr>
              <w:t>Прослушивание аудиозаписей с голосами птиц.</w:t>
            </w:r>
          </w:p>
          <w:p w:rsidR="00483D26" w:rsidRPr="001E2611" w:rsidRDefault="00483D26" w:rsidP="005F4F2B">
            <w:pPr>
              <w:snapToGrid/>
              <w:spacing w:before="0" w:after="0"/>
              <w:rPr>
                <w:szCs w:val="24"/>
                <w:lang w:eastAsia="en-US"/>
              </w:rPr>
            </w:pPr>
            <w:r w:rsidRPr="001E2611">
              <w:rPr>
                <w:szCs w:val="24"/>
                <w:lang w:eastAsia="en-US"/>
              </w:rPr>
              <w:t>Звукоподражание птицам. Двигательная деятельность.</w:t>
            </w:r>
          </w:p>
          <w:p w:rsidR="00483D26" w:rsidRPr="001E2611" w:rsidRDefault="00483D26" w:rsidP="005F4F2B">
            <w:pPr>
              <w:snapToGrid/>
              <w:spacing w:before="0" w:after="0"/>
              <w:rPr>
                <w:szCs w:val="24"/>
                <w:lang w:eastAsia="en-US"/>
              </w:rPr>
            </w:pPr>
            <w:r w:rsidRPr="001E2611">
              <w:rPr>
                <w:szCs w:val="24"/>
                <w:lang w:eastAsia="en-US"/>
              </w:rPr>
              <w:t>Дидактические игры. Художественное творчество.</w:t>
            </w:r>
          </w:p>
          <w:p w:rsidR="00483D26" w:rsidRPr="001E2611" w:rsidRDefault="00483D26" w:rsidP="005F4F2B">
            <w:pPr>
              <w:snapToGrid/>
              <w:spacing w:before="0" w:after="0"/>
              <w:rPr>
                <w:szCs w:val="24"/>
                <w:lang w:eastAsia="en-US"/>
              </w:rPr>
            </w:pPr>
            <w:r w:rsidRPr="001E2611">
              <w:rPr>
                <w:szCs w:val="24"/>
                <w:lang w:eastAsia="en-US"/>
              </w:rPr>
              <w:t>Ручной  труд  из  природного,  бросового  и других видов материалов. Развлечение «Встреча птиц»</w:t>
            </w:r>
          </w:p>
        </w:tc>
        <w:tc>
          <w:tcPr>
            <w:tcW w:w="3116" w:type="dxa"/>
          </w:tcPr>
          <w:p w:rsidR="00483D26" w:rsidRPr="001E2611" w:rsidRDefault="00483D26" w:rsidP="005F4F2B">
            <w:pPr>
              <w:snapToGrid/>
              <w:spacing w:before="0" w:after="0"/>
              <w:rPr>
                <w:szCs w:val="24"/>
                <w:lang w:eastAsia="en-US"/>
              </w:rPr>
            </w:pPr>
            <w:r w:rsidRPr="001E2611">
              <w:rPr>
                <w:szCs w:val="24"/>
                <w:lang w:eastAsia="en-US"/>
              </w:rPr>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 xml:space="preserve">по рассказу «День космонавтики. </w:t>
            </w:r>
          </w:p>
          <w:p w:rsidR="00483D26" w:rsidRPr="001E2611" w:rsidRDefault="00483D26" w:rsidP="005F4F2B">
            <w:pPr>
              <w:snapToGrid/>
              <w:spacing w:before="0" w:after="0"/>
              <w:rPr>
                <w:szCs w:val="24"/>
                <w:lang w:eastAsia="en-US"/>
              </w:rPr>
            </w:pPr>
            <w:r w:rsidRPr="001E2611">
              <w:rPr>
                <w:szCs w:val="24"/>
                <w:lang w:eastAsia="en-US"/>
              </w:rPr>
              <w:t xml:space="preserve">Звездолёты»  ( книга-игра  с  пазлами  «Весенние  деньки»:  апрель, </w:t>
            </w:r>
          </w:p>
          <w:p w:rsidR="00483D26" w:rsidRPr="001E2611" w:rsidRDefault="00483D26" w:rsidP="005F4F2B">
            <w:pPr>
              <w:snapToGrid/>
              <w:spacing w:before="0" w:after="0"/>
              <w:rPr>
                <w:szCs w:val="24"/>
                <w:lang w:eastAsia="en-US"/>
              </w:rPr>
            </w:pPr>
            <w:r w:rsidRPr="001E2611">
              <w:rPr>
                <w:szCs w:val="24"/>
                <w:lang w:eastAsia="en-US"/>
              </w:rPr>
              <w:t xml:space="preserve">средняя  группа,  серия  «Мозаика </w:t>
            </w:r>
          </w:p>
          <w:p w:rsidR="00483D26" w:rsidRPr="001E2611" w:rsidRDefault="00483D26" w:rsidP="005F4F2B">
            <w:pPr>
              <w:snapToGrid/>
              <w:spacing w:before="0" w:after="0"/>
              <w:rPr>
                <w:szCs w:val="24"/>
                <w:lang w:eastAsia="en-US"/>
              </w:rPr>
            </w:pPr>
            <w:r w:rsidRPr="001E2611">
              <w:rPr>
                <w:szCs w:val="24"/>
                <w:lang w:eastAsia="en-US"/>
              </w:rPr>
              <w:t>развития» )</w:t>
            </w:r>
          </w:p>
        </w:tc>
      </w:tr>
      <w:tr w:rsidR="00483D26" w:rsidRPr="001E2611" w:rsidTr="005F4F2B">
        <w:tc>
          <w:tcPr>
            <w:tcW w:w="1949" w:type="dxa"/>
          </w:tcPr>
          <w:p w:rsidR="00483D26" w:rsidRPr="001E2611" w:rsidRDefault="00483D26" w:rsidP="005F4F2B">
            <w:pPr>
              <w:snapToGrid/>
              <w:spacing w:before="0" w:after="0"/>
              <w:rPr>
                <w:szCs w:val="24"/>
                <w:lang w:eastAsia="en-US"/>
              </w:rPr>
            </w:pPr>
            <w:r w:rsidRPr="001E2611">
              <w:rPr>
                <w:szCs w:val="24"/>
                <w:lang w:eastAsia="en-US"/>
              </w:rPr>
              <w:t>3 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Первые весен-ние цветы</w:t>
            </w:r>
          </w:p>
          <w:p w:rsidR="00483D26" w:rsidRPr="001E2611" w:rsidRDefault="00483D26" w:rsidP="005F4F2B">
            <w:pPr>
              <w:snapToGrid/>
              <w:spacing w:before="0" w:after="0"/>
              <w:rPr>
                <w:szCs w:val="24"/>
                <w:lang w:eastAsia="en-US"/>
              </w:rPr>
            </w:pPr>
            <w:r w:rsidRPr="001E2611">
              <w:rPr>
                <w:szCs w:val="24"/>
                <w:lang w:eastAsia="en-US"/>
              </w:rPr>
              <w:t>«Праздник весны»</w:t>
            </w:r>
          </w:p>
        </w:tc>
        <w:tc>
          <w:tcPr>
            <w:tcW w:w="7495" w:type="dxa"/>
          </w:tcPr>
          <w:p w:rsidR="00483D26" w:rsidRPr="001E2611" w:rsidRDefault="00483D26" w:rsidP="005F4F2B">
            <w:pPr>
              <w:tabs>
                <w:tab w:val="left" w:pos="2140"/>
              </w:tabs>
              <w:snapToGrid/>
              <w:spacing w:before="0" w:after="0"/>
              <w:rPr>
                <w:szCs w:val="24"/>
                <w:lang w:eastAsia="en-US"/>
              </w:rPr>
            </w:pPr>
            <w:r w:rsidRPr="001E2611">
              <w:rPr>
                <w:szCs w:val="24"/>
                <w:lang w:eastAsia="en-US"/>
              </w:rPr>
              <w:t xml:space="preserve">Путешествие-наблюдение  по  территории </w:t>
            </w:r>
          </w:p>
          <w:p w:rsidR="00483D26" w:rsidRPr="001E2611" w:rsidRDefault="00483D26" w:rsidP="005F4F2B">
            <w:pPr>
              <w:tabs>
                <w:tab w:val="left" w:pos="2140"/>
              </w:tabs>
              <w:snapToGrid/>
              <w:spacing w:before="0" w:after="0"/>
              <w:rPr>
                <w:szCs w:val="24"/>
                <w:lang w:eastAsia="en-US"/>
              </w:rPr>
            </w:pPr>
            <w:r w:rsidRPr="001E2611">
              <w:rPr>
                <w:szCs w:val="24"/>
                <w:lang w:eastAsia="en-US"/>
              </w:rPr>
              <w:t>детского сада. Просмотр видеозаписей.</w:t>
            </w:r>
          </w:p>
          <w:p w:rsidR="00483D26" w:rsidRPr="001E2611" w:rsidRDefault="00483D26" w:rsidP="005F4F2B">
            <w:pPr>
              <w:tabs>
                <w:tab w:val="left" w:pos="2140"/>
              </w:tabs>
              <w:snapToGrid/>
              <w:spacing w:before="0" w:after="0"/>
              <w:rPr>
                <w:szCs w:val="24"/>
                <w:lang w:eastAsia="en-US"/>
              </w:rPr>
            </w:pPr>
            <w:r w:rsidRPr="001E2611">
              <w:rPr>
                <w:szCs w:val="24"/>
                <w:lang w:eastAsia="en-US"/>
              </w:rPr>
              <w:t>Прослушивание музыкальных произведений.</w:t>
            </w:r>
          </w:p>
          <w:p w:rsidR="00483D26" w:rsidRPr="001E2611" w:rsidRDefault="00483D26" w:rsidP="005F4F2B">
            <w:pPr>
              <w:tabs>
                <w:tab w:val="left" w:pos="2140"/>
              </w:tabs>
              <w:snapToGrid/>
              <w:spacing w:before="0" w:after="0"/>
              <w:rPr>
                <w:szCs w:val="24"/>
                <w:lang w:eastAsia="en-US"/>
              </w:rPr>
            </w:pPr>
            <w:r w:rsidRPr="001E2611">
              <w:rPr>
                <w:szCs w:val="24"/>
                <w:lang w:eastAsia="en-US"/>
              </w:rPr>
              <w:t>Чтение произведений и обсуждение.</w:t>
            </w:r>
          </w:p>
          <w:p w:rsidR="00483D26" w:rsidRPr="001E2611" w:rsidRDefault="00483D26" w:rsidP="005F4F2B">
            <w:pPr>
              <w:tabs>
                <w:tab w:val="left" w:pos="2140"/>
              </w:tabs>
              <w:snapToGrid/>
              <w:spacing w:before="0" w:after="0"/>
              <w:rPr>
                <w:szCs w:val="24"/>
                <w:lang w:eastAsia="en-US"/>
              </w:rPr>
            </w:pPr>
            <w:r w:rsidRPr="001E2611">
              <w:rPr>
                <w:szCs w:val="24"/>
                <w:lang w:eastAsia="en-US"/>
              </w:rPr>
              <w:t>Просмотр видеозаписей.</w:t>
            </w:r>
          </w:p>
          <w:p w:rsidR="00483D26" w:rsidRPr="001E2611" w:rsidRDefault="00483D26" w:rsidP="005F4F2B">
            <w:pPr>
              <w:tabs>
                <w:tab w:val="left" w:pos="2140"/>
              </w:tabs>
              <w:snapToGrid/>
              <w:spacing w:before="0" w:after="0"/>
              <w:rPr>
                <w:szCs w:val="24"/>
                <w:lang w:eastAsia="en-US"/>
              </w:rPr>
            </w:pPr>
            <w:r w:rsidRPr="001E2611">
              <w:rPr>
                <w:szCs w:val="24"/>
                <w:lang w:eastAsia="en-US"/>
              </w:rPr>
              <w:t xml:space="preserve">Импровизация. </w:t>
            </w:r>
          </w:p>
          <w:p w:rsidR="00483D26" w:rsidRPr="001E2611" w:rsidRDefault="00483D26" w:rsidP="005F4F2B">
            <w:pPr>
              <w:tabs>
                <w:tab w:val="left" w:pos="2140"/>
              </w:tabs>
              <w:snapToGrid/>
              <w:spacing w:before="0" w:after="0"/>
              <w:rPr>
                <w:szCs w:val="24"/>
                <w:lang w:eastAsia="en-US"/>
              </w:rPr>
            </w:pPr>
            <w:r w:rsidRPr="001E2611">
              <w:rPr>
                <w:szCs w:val="24"/>
                <w:lang w:eastAsia="en-US"/>
              </w:rPr>
              <w:lastRenderedPageBreak/>
              <w:t>Пластические этюды.</w:t>
            </w:r>
          </w:p>
          <w:p w:rsidR="00483D26" w:rsidRPr="001E2611" w:rsidRDefault="00483D26" w:rsidP="005F4F2B">
            <w:pPr>
              <w:tabs>
                <w:tab w:val="left" w:pos="2140"/>
              </w:tabs>
              <w:snapToGrid/>
              <w:spacing w:before="0" w:after="0"/>
              <w:rPr>
                <w:szCs w:val="24"/>
                <w:lang w:eastAsia="en-US"/>
              </w:rPr>
            </w:pPr>
            <w:r w:rsidRPr="001E2611">
              <w:rPr>
                <w:szCs w:val="24"/>
                <w:lang w:eastAsia="en-US"/>
              </w:rPr>
              <w:t xml:space="preserve">Огород на окне. </w:t>
            </w:r>
          </w:p>
          <w:p w:rsidR="00483D26" w:rsidRPr="001E2611" w:rsidRDefault="00483D26" w:rsidP="005F4F2B">
            <w:pPr>
              <w:tabs>
                <w:tab w:val="left" w:pos="2140"/>
              </w:tabs>
              <w:snapToGrid/>
              <w:spacing w:before="0" w:after="0"/>
              <w:rPr>
                <w:szCs w:val="24"/>
                <w:lang w:eastAsia="en-US"/>
              </w:rPr>
            </w:pPr>
            <w:r w:rsidRPr="001E2611">
              <w:rPr>
                <w:szCs w:val="24"/>
                <w:lang w:eastAsia="en-US"/>
              </w:rPr>
              <w:t>Художественное творчество.</w:t>
            </w:r>
          </w:p>
          <w:p w:rsidR="00483D26" w:rsidRPr="001E2611" w:rsidRDefault="00483D26" w:rsidP="005F4F2B">
            <w:pPr>
              <w:tabs>
                <w:tab w:val="left" w:pos="2140"/>
              </w:tabs>
              <w:snapToGrid/>
              <w:spacing w:before="0" w:after="0"/>
              <w:rPr>
                <w:szCs w:val="24"/>
                <w:lang w:eastAsia="en-US"/>
              </w:rPr>
            </w:pPr>
            <w:r w:rsidRPr="001E2611">
              <w:rPr>
                <w:szCs w:val="24"/>
                <w:lang w:eastAsia="en-US"/>
              </w:rPr>
              <w:t>Праздник Пасхи</w:t>
            </w:r>
          </w:p>
        </w:tc>
        <w:tc>
          <w:tcPr>
            <w:tcW w:w="3116" w:type="dxa"/>
          </w:tcPr>
          <w:p w:rsidR="00483D26" w:rsidRPr="001E2611" w:rsidRDefault="00483D26" w:rsidP="005F4F2B">
            <w:pPr>
              <w:snapToGrid/>
              <w:spacing w:before="0" w:after="0"/>
              <w:rPr>
                <w:szCs w:val="24"/>
                <w:lang w:eastAsia="en-US"/>
              </w:rPr>
            </w:pPr>
            <w:r w:rsidRPr="001E2611">
              <w:rPr>
                <w:szCs w:val="24"/>
                <w:lang w:eastAsia="en-US"/>
              </w:rPr>
              <w:lastRenderedPageBreak/>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по рассказу ( книга-игра с пазлами).</w:t>
            </w:r>
          </w:p>
        </w:tc>
      </w:tr>
      <w:tr w:rsidR="00483D26" w:rsidRPr="001E2611" w:rsidTr="005F4F2B">
        <w:tc>
          <w:tcPr>
            <w:tcW w:w="1949" w:type="dxa"/>
          </w:tcPr>
          <w:p w:rsidR="00483D26" w:rsidRPr="001E2611" w:rsidRDefault="00483D26" w:rsidP="005F4F2B">
            <w:pPr>
              <w:snapToGrid/>
              <w:spacing w:before="0" w:after="0"/>
              <w:rPr>
                <w:szCs w:val="24"/>
                <w:lang w:eastAsia="en-US"/>
              </w:rPr>
            </w:pPr>
            <w:r w:rsidRPr="001E2611">
              <w:rPr>
                <w:szCs w:val="24"/>
                <w:lang w:eastAsia="en-US"/>
              </w:rPr>
              <w:lastRenderedPageBreak/>
              <w:t>4 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 xml:space="preserve">Домашние  </w:t>
            </w:r>
          </w:p>
          <w:p w:rsidR="00483D26" w:rsidRPr="001E2611" w:rsidRDefault="00483D26" w:rsidP="005F4F2B">
            <w:pPr>
              <w:snapToGrid/>
              <w:spacing w:before="0" w:after="0"/>
              <w:rPr>
                <w:szCs w:val="24"/>
                <w:lang w:eastAsia="en-US"/>
              </w:rPr>
            </w:pPr>
            <w:r w:rsidRPr="001E2611">
              <w:rPr>
                <w:szCs w:val="24"/>
                <w:lang w:eastAsia="en-US"/>
              </w:rPr>
              <w:t>животные</w:t>
            </w:r>
          </w:p>
        </w:tc>
        <w:tc>
          <w:tcPr>
            <w:tcW w:w="7495" w:type="dxa"/>
          </w:tcPr>
          <w:p w:rsidR="00483D26" w:rsidRPr="001E2611" w:rsidRDefault="00483D26" w:rsidP="005F4F2B">
            <w:pPr>
              <w:snapToGrid/>
              <w:spacing w:before="0" w:after="0"/>
              <w:rPr>
                <w:szCs w:val="24"/>
                <w:lang w:eastAsia="en-US"/>
              </w:rPr>
            </w:pPr>
            <w:r w:rsidRPr="001E2611">
              <w:rPr>
                <w:szCs w:val="24"/>
                <w:lang w:eastAsia="en-US"/>
              </w:rPr>
              <w:t xml:space="preserve">Путешествие-наблюдение  по  территории </w:t>
            </w:r>
          </w:p>
          <w:p w:rsidR="00483D26" w:rsidRPr="001E2611" w:rsidRDefault="00483D26" w:rsidP="005F4F2B">
            <w:pPr>
              <w:snapToGrid/>
              <w:spacing w:before="0" w:after="0"/>
              <w:rPr>
                <w:szCs w:val="24"/>
                <w:lang w:eastAsia="en-US"/>
              </w:rPr>
            </w:pPr>
            <w:r w:rsidRPr="001E2611">
              <w:rPr>
                <w:szCs w:val="24"/>
                <w:lang w:eastAsia="en-US"/>
              </w:rPr>
              <w:t xml:space="preserve">детского сада. </w:t>
            </w:r>
          </w:p>
          <w:p w:rsidR="00483D26" w:rsidRPr="001E2611" w:rsidRDefault="00483D26" w:rsidP="005F4F2B">
            <w:pPr>
              <w:snapToGrid/>
              <w:spacing w:before="0" w:after="0"/>
              <w:rPr>
                <w:szCs w:val="24"/>
                <w:lang w:eastAsia="en-US"/>
              </w:rPr>
            </w:pPr>
            <w:r w:rsidRPr="001E2611">
              <w:rPr>
                <w:szCs w:val="24"/>
                <w:lang w:eastAsia="en-US"/>
              </w:rPr>
              <w:t xml:space="preserve">Просмотр  видеозаписей    (насекомые, </w:t>
            </w:r>
          </w:p>
          <w:p w:rsidR="00483D26" w:rsidRPr="001E2611" w:rsidRDefault="00483D26" w:rsidP="005F4F2B">
            <w:pPr>
              <w:snapToGrid/>
              <w:spacing w:before="0" w:after="0"/>
              <w:rPr>
                <w:szCs w:val="24"/>
                <w:lang w:eastAsia="en-US"/>
              </w:rPr>
            </w:pPr>
            <w:r w:rsidRPr="001E2611">
              <w:rPr>
                <w:szCs w:val="24"/>
                <w:lang w:eastAsia="en-US"/>
              </w:rPr>
              <w:t>птицы, лесные звери).</w:t>
            </w:r>
          </w:p>
          <w:p w:rsidR="00483D26" w:rsidRPr="001E2611" w:rsidRDefault="00483D26" w:rsidP="005F4F2B">
            <w:pPr>
              <w:snapToGrid/>
              <w:spacing w:before="0" w:after="0"/>
              <w:rPr>
                <w:szCs w:val="24"/>
                <w:lang w:eastAsia="en-US"/>
              </w:rPr>
            </w:pPr>
            <w:r w:rsidRPr="001E2611">
              <w:rPr>
                <w:szCs w:val="24"/>
                <w:lang w:eastAsia="en-US"/>
              </w:rPr>
              <w:t>Чтение произведений и обсуждение.</w:t>
            </w:r>
          </w:p>
          <w:p w:rsidR="00483D26" w:rsidRPr="001E2611" w:rsidRDefault="00483D26" w:rsidP="005F4F2B">
            <w:pPr>
              <w:snapToGrid/>
              <w:spacing w:before="0" w:after="0"/>
              <w:rPr>
                <w:szCs w:val="24"/>
                <w:lang w:eastAsia="en-US"/>
              </w:rPr>
            </w:pPr>
            <w:r w:rsidRPr="001E2611">
              <w:rPr>
                <w:szCs w:val="24"/>
                <w:lang w:eastAsia="en-US"/>
              </w:rPr>
              <w:t>Рассматривание  энциклопедий,  иллюстраций в книгах, открыток.</w:t>
            </w:r>
          </w:p>
          <w:p w:rsidR="00483D26" w:rsidRPr="001E2611" w:rsidRDefault="00483D26" w:rsidP="005F4F2B">
            <w:pPr>
              <w:snapToGrid/>
              <w:spacing w:before="0" w:after="0"/>
              <w:rPr>
                <w:szCs w:val="24"/>
                <w:lang w:eastAsia="en-US"/>
              </w:rPr>
            </w:pPr>
            <w:r w:rsidRPr="001E2611">
              <w:rPr>
                <w:szCs w:val="24"/>
                <w:lang w:eastAsia="en-US"/>
              </w:rPr>
              <w:t>Прослушивание музыкальных произведений.</w:t>
            </w:r>
          </w:p>
          <w:p w:rsidR="00483D26" w:rsidRPr="001E2611" w:rsidRDefault="00483D26" w:rsidP="005F4F2B">
            <w:pPr>
              <w:snapToGrid/>
              <w:spacing w:before="0" w:after="0"/>
              <w:rPr>
                <w:szCs w:val="24"/>
                <w:lang w:eastAsia="en-US"/>
              </w:rPr>
            </w:pPr>
            <w:r w:rsidRPr="001E2611">
              <w:rPr>
                <w:szCs w:val="24"/>
                <w:lang w:eastAsia="en-US"/>
              </w:rPr>
              <w:t>Художественное творчество.</w:t>
            </w:r>
          </w:p>
          <w:p w:rsidR="00483D26" w:rsidRPr="001E2611" w:rsidRDefault="00483D26" w:rsidP="005F4F2B">
            <w:pPr>
              <w:snapToGrid/>
              <w:spacing w:before="0" w:after="0"/>
              <w:rPr>
                <w:szCs w:val="24"/>
                <w:lang w:eastAsia="en-US"/>
              </w:rPr>
            </w:pPr>
            <w:r w:rsidRPr="001E2611">
              <w:rPr>
                <w:szCs w:val="24"/>
                <w:lang w:eastAsia="en-US"/>
              </w:rPr>
              <w:t xml:space="preserve">Импровизация. </w:t>
            </w:r>
          </w:p>
          <w:p w:rsidR="00483D26" w:rsidRPr="001E2611" w:rsidRDefault="00483D26" w:rsidP="005F4F2B">
            <w:pPr>
              <w:snapToGrid/>
              <w:spacing w:before="0" w:after="0"/>
              <w:rPr>
                <w:szCs w:val="24"/>
                <w:lang w:eastAsia="en-US"/>
              </w:rPr>
            </w:pPr>
            <w:r w:rsidRPr="001E2611">
              <w:rPr>
                <w:szCs w:val="24"/>
                <w:lang w:eastAsia="en-US"/>
              </w:rPr>
              <w:t>Пластические этюды.</w:t>
            </w:r>
          </w:p>
          <w:p w:rsidR="00483D26" w:rsidRPr="001E2611" w:rsidRDefault="00483D26" w:rsidP="005F4F2B">
            <w:pPr>
              <w:snapToGrid/>
              <w:spacing w:before="0" w:after="0"/>
              <w:rPr>
                <w:szCs w:val="24"/>
                <w:lang w:eastAsia="en-US"/>
              </w:rPr>
            </w:pPr>
            <w:r w:rsidRPr="001E2611">
              <w:rPr>
                <w:szCs w:val="24"/>
                <w:lang w:eastAsia="en-US"/>
              </w:rPr>
              <w:t>Игра — превращение в образы животных.</w:t>
            </w:r>
          </w:p>
          <w:p w:rsidR="00483D26" w:rsidRPr="001E2611" w:rsidRDefault="00483D26" w:rsidP="005F4F2B">
            <w:pPr>
              <w:snapToGrid/>
              <w:spacing w:before="0" w:after="0"/>
              <w:rPr>
                <w:szCs w:val="24"/>
                <w:lang w:eastAsia="en-US"/>
              </w:rPr>
            </w:pPr>
            <w:r w:rsidRPr="001E2611">
              <w:rPr>
                <w:szCs w:val="24"/>
                <w:lang w:eastAsia="en-US"/>
              </w:rPr>
              <w:t xml:space="preserve">Кульминационное  проектное  событие  </w:t>
            </w:r>
          </w:p>
          <w:p w:rsidR="00483D26" w:rsidRPr="001E2611" w:rsidRDefault="00483D26" w:rsidP="005F4F2B">
            <w:pPr>
              <w:snapToGrid/>
              <w:spacing w:before="0" w:after="0"/>
              <w:rPr>
                <w:szCs w:val="24"/>
                <w:lang w:eastAsia="en-US"/>
              </w:rPr>
            </w:pPr>
            <w:r w:rsidRPr="001E2611">
              <w:rPr>
                <w:szCs w:val="24"/>
                <w:lang w:eastAsia="en-US"/>
              </w:rPr>
              <w:t>месяца</w:t>
            </w:r>
          </w:p>
        </w:tc>
        <w:tc>
          <w:tcPr>
            <w:tcW w:w="3116" w:type="dxa"/>
          </w:tcPr>
          <w:p w:rsidR="00483D26" w:rsidRPr="001E2611" w:rsidRDefault="00483D26" w:rsidP="005F4F2B">
            <w:pPr>
              <w:snapToGrid/>
              <w:spacing w:before="0" w:after="0"/>
              <w:rPr>
                <w:szCs w:val="24"/>
                <w:lang w:eastAsia="en-US"/>
              </w:rPr>
            </w:pPr>
            <w:r w:rsidRPr="001E2611">
              <w:rPr>
                <w:szCs w:val="24"/>
                <w:lang w:eastAsia="en-US"/>
              </w:rPr>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 xml:space="preserve">по  рассказу  (книга-игра  с  пазла-ми:  апрель,  средняя  группа,  серия </w:t>
            </w:r>
          </w:p>
          <w:p w:rsidR="00483D26" w:rsidRPr="001E2611" w:rsidRDefault="00483D26" w:rsidP="005F4F2B">
            <w:pPr>
              <w:snapToGrid/>
              <w:spacing w:before="0" w:after="0"/>
              <w:rPr>
                <w:szCs w:val="24"/>
                <w:lang w:eastAsia="en-US"/>
              </w:rPr>
            </w:pPr>
            <w:r w:rsidRPr="001E2611">
              <w:rPr>
                <w:szCs w:val="24"/>
                <w:lang w:eastAsia="en-US"/>
              </w:rPr>
              <w:t>«Мозаика развития»)</w:t>
            </w:r>
          </w:p>
        </w:tc>
      </w:tr>
      <w:tr w:rsidR="00483D26" w:rsidRPr="001E2611" w:rsidTr="005F4F2B">
        <w:tc>
          <w:tcPr>
            <w:tcW w:w="1949" w:type="dxa"/>
          </w:tcPr>
          <w:p w:rsidR="00483D26" w:rsidRPr="001E2611" w:rsidRDefault="00483D26" w:rsidP="005F4F2B">
            <w:pPr>
              <w:snapToGrid/>
              <w:spacing w:before="0" w:after="0"/>
              <w:rPr>
                <w:szCs w:val="24"/>
                <w:lang w:eastAsia="en-US"/>
              </w:rPr>
            </w:pPr>
          </w:p>
        </w:tc>
        <w:tc>
          <w:tcPr>
            <w:tcW w:w="2226" w:type="dxa"/>
          </w:tcPr>
          <w:p w:rsidR="00483D26" w:rsidRPr="001E2611" w:rsidRDefault="00483D26" w:rsidP="005F4F2B">
            <w:pPr>
              <w:snapToGrid/>
              <w:spacing w:before="0" w:after="0"/>
              <w:rPr>
                <w:szCs w:val="24"/>
                <w:lang w:eastAsia="en-US"/>
              </w:rPr>
            </w:pPr>
          </w:p>
        </w:tc>
        <w:tc>
          <w:tcPr>
            <w:tcW w:w="7495" w:type="dxa"/>
          </w:tcPr>
          <w:p w:rsidR="00483D26" w:rsidRPr="001E2611" w:rsidRDefault="00483D26" w:rsidP="005F4F2B">
            <w:pPr>
              <w:snapToGrid/>
              <w:spacing w:before="0" w:after="0"/>
              <w:jc w:val="center"/>
              <w:rPr>
                <w:b/>
                <w:szCs w:val="24"/>
                <w:lang w:eastAsia="en-US"/>
              </w:rPr>
            </w:pPr>
            <w:r w:rsidRPr="001E2611">
              <w:rPr>
                <w:b/>
                <w:szCs w:val="24"/>
                <w:lang w:eastAsia="en-US"/>
              </w:rPr>
              <w:t>МАЙ. «Весна идет, лето вперед»</w:t>
            </w:r>
          </w:p>
        </w:tc>
        <w:tc>
          <w:tcPr>
            <w:tcW w:w="3116" w:type="dxa"/>
          </w:tcPr>
          <w:p w:rsidR="00483D26" w:rsidRPr="001E2611" w:rsidRDefault="00483D26" w:rsidP="005F4F2B">
            <w:pPr>
              <w:snapToGrid/>
              <w:spacing w:before="0" w:after="0"/>
              <w:rPr>
                <w:szCs w:val="24"/>
                <w:lang w:eastAsia="en-US"/>
              </w:rPr>
            </w:pPr>
          </w:p>
        </w:tc>
      </w:tr>
      <w:tr w:rsidR="00483D26" w:rsidRPr="001E2611" w:rsidTr="005F4F2B">
        <w:tc>
          <w:tcPr>
            <w:tcW w:w="1949" w:type="dxa"/>
          </w:tcPr>
          <w:p w:rsidR="00483D26" w:rsidRPr="001E2611" w:rsidRDefault="00483D26" w:rsidP="005F4F2B">
            <w:pPr>
              <w:snapToGrid/>
              <w:spacing w:before="0" w:after="0"/>
              <w:jc w:val="center"/>
              <w:rPr>
                <w:szCs w:val="24"/>
                <w:lang w:eastAsia="en-US"/>
              </w:rPr>
            </w:pPr>
            <w:r w:rsidRPr="001E2611">
              <w:rPr>
                <w:szCs w:val="24"/>
                <w:lang w:eastAsia="en-US"/>
              </w:rPr>
              <w:t>1НЕДЕЛЯ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 xml:space="preserve">ПРАЗДНИКИ </w:t>
            </w:r>
          </w:p>
          <w:p w:rsidR="00483D26" w:rsidRPr="001E2611" w:rsidRDefault="00483D26" w:rsidP="005F4F2B">
            <w:pPr>
              <w:snapToGrid/>
              <w:spacing w:before="0" w:after="0"/>
              <w:rPr>
                <w:szCs w:val="24"/>
                <w:lang w:eastAsia="en-US"/>
              </w:rPr>
            </w:pPr>
            <w:r w:rsidRPr="001E2611">
              <w:rPr>
                <w:szCs w:val="24"/>
                <w:lang w:eastAsia="en-US"/>
              </w:rPr>
              <w:t xml:space="preserve">МАЯ. </w:t>
            </w:r>
          </w:p>
          <w:p w:rsidR="00483D26" w:rsidRPr="001E2611" w:rsidRDefault="00483D26" w:rsidP="005F4F2B">
            <w:pPr>
              <w:snapToGrid/>
              <w:spacing w:before="0" w:after="0"/>
              <w:rPr>
                <w:szCs w:val="24"/>
                <w:lang w:eastAsia="en-US"/>
              </w:rPr>
            </w:pPr>
            <w:r w:rsidRPr="001E2611">
              <w:rPr>
                <w:szCs w:val="24"/>
                <w:lang w:eastAsia="en-US"/>
              </w:rPr>
              <w:t xml:space="preserve">1 Мая. </w:t>
            </w:r>
          </w:p>
          <w:p w:rsidR="00483D26" w:rsidRPr="001E2611" w:rsidRDefault="00483D26" w:rsidP="005F4F2B">
            <w:pPr>
              <w:snapToGrid/>
              <w:spacing w:before="0" w:after="0"/>
              <w:rPr>
                <w:szCs w:val="24"/>
                <w:lang w:eastAsia="en-US"/>
              </w:rPr>
            </w:pPr>
            <w:r w:rsidRPr="001E2611">
              <w:rPr>
                <w:szCs w:val="24"/>
                <w:lang w:eastAsia="en-US"/>
              </w:rPr>
              <w:t xml:space="preserve">9 мая — День </w:t>
            </w:r>
          </w:p>
          <w:p w:rsidR="00483D26" w:rsidRPr="001E2611" w:rsidRDefault="00483D26" w:rsidP="005F4F2B">
            <w:pPr>
              <w:snapToGrid/>
              <w:spacing w:before="0" w:after="0"/>
              <w:rPr>
                <w:szCs w:val="24"/>
                <w:lang w:eastAsia="en-US"/>
              </w:rPr>
            </w:pPr>
            <w:r w:rsidRPr="001E2611">
              <w:rPr>
                <w:szCs w:val="24"/>
                <w:lang w:eastAsia="en-US"/>
              </w:rPr>
              <w:t>Победы</w:t>
            </w:r>
          </w:p>
        </w:tc>
        <w:tc>
          <w:tcPr>
            <w:tcW w:w="7495" w:type="dxa"/>
          </w:tcPr>
          <w:p w:rsidR="00483D26" w:rsidRPr="001E2611" w:rsidRDefault="00483D26" w:rsidP="005F4F2B">
            <w:pPr>
              <w:snapToGrid/>
              <w:spacing w:before="0" w:after="0"/>
              <w:rPr>
                <w:szCs w:val="24"/>
                <w:lang w:eastAsia="en-US"/>
              </w:rPr>
            </w:pPr>
            <w:r w:rsidRPr="001E2611">
              <w:rPr>
                <w:szCs w:val="24"/>
                <w:lang w:eastAsia="en-US"/>
              </w:rPr>
              <w:t xml:space="preserve">Просмотр видеозаписей. </w:t>
            </w:r>
          </w:p>
          <w:p w:rsidR="00483D26" w:rsidRPr="001E2611" w:rsidRDefault="00483D26" w:rsidP="005F4F2B">
            <w:pPr>
              <w:snapToGrid/>
              <w:spacing w:before="0" w:after="0"/>
              <w:rPr>
                <w:szCs w:val="24"/>
                <w:lang w:eastAsia="en-US"/>
              </w:rPr>
            </w:pPr>
            <w:r w:rsidRPr="001E2611">
              <w:rPr>
                <w:szCs w:val="24"/>
                <w:lang w:eastAsia="en-US"/>
              </w:rPr>
              <w:t>Беседа.</w:t>
            </w:r>
          </w:p>
          <w:p w:rsidR="00483D26" w:rsidRPr="001E2611" w:rsidRDefault="00483D26" w:rsidP="005F4F2B">
            <w:pPr>
              <w:snapToGrid/>
              <w:spacing w:before="0" w:after="0"/>
              <w:rPr>
                <w:szCs w:val="24"/>
                <w:lang w:eastAsia="en-US"/>
              </w:rPr>
            </w:pPr>
            <w:r w:rsidRPr="001E2611">
              <w:rPr>
                <w:szCs w:val="24"/>
                <w:lang w:eastAsia="en-US"/>
              </w:rPr>
              <w:t>Рассматривание фотографий, картин, иллюстраций в книжках.</w:t>
            </w:r>
          </w:p>
          <w:p w:rsidR="00483D26" w:rsidRPr="001E2611" w:rsidRDefault="00483D26" w:rsidP="005F4F2B">
            <w:pPr>
              <w:snapToGrid/>
              <w:spacing w:before="0" w:after="0"/>
              <w:rPr>
                <w:szCs w:val="24"/>
                <w:lang w:eastAsia="en-US"/>
              </w:rPr>
            </w:pPr>
            <w:r w:rsidRPr="001E2611">
              <w:rPr>
                <w:szCs w:val="24"/>
                <w:lang w:eastAsia="en-US"/>
              </w:rPr>
              <w:t>Прослушивание музыкальных произведений.</w:t>
            </w:r>
          </w:p>
          <w:p w:rsidR="00483D26" w:rsidRPr="001E2611" w:rsidRDefault="00483D26" w:rsidP="005F4F2B">
            <w:pPr>
              <w:snapToGrid/>
              <w:spacing w:before="0" w:after="0"/>
              <w:rPr>
                <w:szCs w:val="24"/>
                <w:lang w:eastAsia="en-US"/>
              </w:rPr>
            </w:pPr>
            <w:r w:rsidRPr="001E2611">
              <w:rPr>
                <w:szCs w:val="24"/>
                <w:lang w:eastAsia="en-US"/>
              </w:rPr>
              <w:t>Художественное творчество.</w:t>
            </w:r>
          </w:p>
          <w:p w:rsidR="00483D26" w:rsidRPr="001E2611" w:rsidRDefault="00483D26" w:rsidP="005F4F2B">
            <w:pPr>
              <w:snapToGrid/>
              <w:spacing w:before="0" w:after="0"/>
              <w:rPr>
                <w:szCs w:val="24"/>
                <w:lang w:eastAsia="en-US"/>
              </w:rPr>
            </w:pPr>
            <w:r w:rsidRPr="001E2611">
              <w:rPr>
                <w:szCs w:val="24"/>
                <w:lang w:eastAsia="en-US"/>
              </w:rPr>
              <w:t>Подготовка к празднику.</w:t>
            </w:r>
          </w:p>
          <w:p w:rsidR="00483D26" w:rsidRPr="001E2611" w:rsidRDefault="00483D26" w:rsidP="005F4F2B">
            <w:pPr>
              <w:snapToGrid/>
              <w:spacing w:before="0" w:after="0"/>
              <w:rPr>
                <w:szCs w:val="24"/>
                <w:lang w:eastAsia="en-US"/>
              </w:rPr>
            </w:pPr>
            <w:r w:rsidRPr="001E2611">
              <w:rPr>
                <w:szCs w:val="24"/>
                <w:lang w:eastAsia="en-US"/>
              </w:rPr>
              <w:t>Кульминационное проектное событие месяца «Праздник»</w:t>
            </w:r>
          </w:p>
          <w:p w:rsidR="00483D26" w:rsidRPr="001E2611" w:rsidRDefault="00483D26" w:rsidP="005F4F2B">
            <w:pPr>
              <w:snapToGrid/>
              <w:spacing w:before="0" w:after="0"/>
              <w:rPr>
                <w:szCs w:val="24"/>
                <w:lang w:eastAsia="en-US"/>
              </w:rPr>
            </w:pPr>
            <w:r w:rsidRPr="001E2611">
              <w:rPr>
                <w:szCs w:val="24"/>
                <w:lang w:eastAsia="en-US"/>
              </w:rPr>
              <w:t>Приглашение ветеранов ВОВ.</w:t>
            </w:r>
          </w:p>
        </w:tc>
        <w:tc>
          <w:tcPr>
            <w:tcW w:w="3116" w:type="dxa"/>
          </w:tcPr>
          <w:p w:rsidR="00483D26" w:rsidRPr="001E2611" w:rsidRDefault="00483D26" w:rsidP="005F4F2B">
            <w:pPr>
              <w:snapToGrid/>
              <w:spacing w:before="0" w:after="0"/>
              <w:rPr>
                <w:szCs w:val="24"/>
                <w:lang w:eastAsia="en-US"/>
              </w:rPr>
            </w:pPr>
            <w:r w:rsidRPr="001E2611">
              <w:rPr>
                <w:szCs w:val="24"/>
                <w:lang w:eastAsia="en-US"/>
              </w:rPr>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 xml:space="preserve">по рассказу ( книга-игра с пазлами: </w:t>
            </w:r>
          </w:p>
          <w:p w:rsidR="00483D26" w:rsidRPr="001E2611" w:rsidRDefault="00483D26" w:rsidP="005F4F2B">
            <w:pPr>
              <w:snapToGrid/>
              <w:spacing w:before="0" w:after="0"/>
              <w:rPr>
                <w:szCs w:val="24"/>
                <w:lang w:eastAsia="en-US"/>
              </w:rPr>
            </w:pPr>
            <w:r w:rsidRPr="001E2611">
              <w:rPr>
                <w:szCs w:val="24"/>
                <w:lang w:eastAsia="en-US"/>
              </w:rPr>
              <w:t>май, средняя группа, серия «Мозаика развития»).</w:t>
            </w:r>
          </w:p>
          <w:p w:rsidR="00483D26" w:rsidRPr="001E2611" w:rsidRDefault="00483D26" w:rsidP="005F4F2B">
            <w:pPr>
              <w:snapToGrid/>
              <w:spacing w:before="0" w:after="0"/>
              <w:rPr>
                <w:szCs w:val="24"/>
                <w:lang w:eastAsia="en-US"/>
              </w:rPr>
            </w:pPr>
            <w:r w:rsidRPr="001E2611">
              <w:rPr>
                <w:szCs w:val="24"/>
                <w:lang w:eastAsia="en-US"/>
              </w:rPr>
              <w:t>Развивающие  занятия</w:t>
            </w:r>
          </w:p>
        </w:tc>
      </w:tr>
      <w:tr w:rsidR="00483D26" w:rsidRPr="001E2611" w:rsidTr="005F4F2B">
        <w:tc>
          <w:tcPr>
            <w:tcW w:w="1949" w:type="dxa"/>
          </w:tcPr>
          <w:p w:rsidR="00483D26" w:rsidRPr="001E2611" w:rsidRDefault="00483D26" w:rsidP="005F4F2B">
            <w:pPr>
              <w:snapToGrid/>
              <w:spacing w:before="0" w:after="0"/>
              <w:rPr>
                <w:szCs w:val="24"/>
                <w:lang w:eastAsia="en-US"/>
              </w:rPr>
            </w:pPr>
            <w:r w:rsidRPr="001E2611">
              <w:rPr>
                <w:szCs w:val="24"/>
                <w:lang w:eastAsia="en-US"/>
              </w:rPr>
              <w:t>2 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 xml:space="preserve">МОЯ СЕМЬЯ. </w:t>
            </w:r>
          </w:p>
          <w:p w:rsidR="00483D26" w:rsidRPr="001E2611" w:rsidRDefault="00483D26" w:rsidP="005F4F2B">
            <w:pPr>
              <w:snapToGrid/>
              <w:spacing w:before="0" w:after="0"/>
              <w:rPr>
                <w:szCs w:val="24"/>
                <w:lang w:eastAsia="en-US"/>
              </w:rPr>
            </w:pPr>
            <w:r w:rsidRPr="001E2611">
              <w:rPr>
                <w:szCs w:val="24"/>
                <w:lang w:eastAsia="en-US"/>
              </w:rPr>
              <w:t xml:space="preserve">Любимые занятия мамы и </w:t>
            </w:r>
          </w:p>
          <w:p w:rsidR="00483D26" w:rsidRPr="001E2611" w:rsidRDefault="00483D26" w:rsidP="005F4F2B">
            <w:pPr>
              <w:snapToGrid/>
              <w:spacing w:before="0" w:after="0"/>
              <w:rPr>
                <w:szCs w:val="24"/>
                <w:lang w:eastAsia="en-US"/>
              </w:rPr>
            </w:pPr>
            <w:r w:rsidRPr="001E2611">
              <w:rPr>
                <w:szCs w:val="24"/>
                <w:lang w:eastAsia="en-US"/>
              </w:rPr>
              <w:t>папы</w:t>
            </w:r>
          </w:p>
        </w:tc>
        <w:tc>
          <w:tcPr>
            <w:tcW w:w="7495" w:type="dxa"/>
          </w:tcPr>
          <w:p w:rsidR="00483D26" w:rsidRPr="001E2611" w:rsidRDefault="00483D26" w:rsidP="005F4F2B">
            <w:pPr>
              <w:snapToGrid/>
              <w:spacing w:before="0" w:after="0"/>
              <w:rPr>
                <w:szCs w:val="24"/>
                <w:lang w:eastAsia="en-US"/>
              </w:rPr>
            </w:pPr>
            <w:r w:rsidRPr="001E2611">
              <w:rPr>
                <w:szCs w:val="24"/>
                <w:lang w:eastAsia="en-US"/>
              </w:rPr>
              <w:t>Рассказ  о  своей  семье  (о  маме,  папе,  бабушке).</w:t>
            </w:r>
          </w:p>
          <w:p w:rsidR="00483D26" w:rsidRPr="001E2611" w:rsidRDefault="00483D26" w:rsidP="005F4F2B">
            <w:pPr>
              <w:snapToGrid/>
              <w:spacing w:before="0" w:after="0"/>
              <w:rPr>
                <w:szCs w:val="24"/>
                <w:lang w:eastAsia="en-US"/>
              </w:rPr>
            </w:pPr>
            <w:r w:rsidRPr="001E2611">
              <w:rPr>
                <w:szCs w:val="24"/>
                <w:lang w:eastAsia="en-US"/>
              </w:rPr>
              <w:t>Рассматривание семейных фотографий.</w:t>
            </w:r>
          </w:p>
          <w:p w:rsidR="00483D26" w:rsidRPr="001E2611" w:rsidRDefault="00483D26" w:rsidP="005F4F2B">
            <w:pPr>
              <w:snapToGrid/>
              <w:spacing w:before="0" w:after="0"/>
              <w:rPr>
                <w:szCs w:val="24"/>
                <w:lang w:eastAsia="en-US"/>
              </w:rPr>
            </w:pPr>
            <w:r w:rsidRPr="001E2611">
              <w:rPr>
                <w:szCs w:val="24"/>
                <w:lang w:eastAsia="en-US"/>
              </w:rPr>
              <w:t>Драматизация фрагментов сказок.</w:t>
            </w:r>
          </w:p>
          <w:p w:rsidR="00483D26" w:rsidRPr="001E2611" w:rsidRDefault="00483D26" w:rsidP="005F4F2B">
            <w:pPr>
              <w:snapToGrid/>
              <w:spacing w:before="0" w:after="0"/>
              <w:rPr>
                <w:szCs w:val="24"/>
                <w:lang w:eastAsia="en-US"/>
              </w:rPr>
            </w:pPr>
            <w:r w:rsidRPr="001E2611">
              <w:rPr>
                <w:szCs w:val="24"/>
                <w:lang w:eastAsia="en-US"/>
              </w:rPr>
              <w:t>Прослушивание музыкальных произведений.</w:t>
            </w:r>
          </w:p>
          <w:p w:rsidR="00483D26" w:rsidRPr="001E2611" w:rsidRDefault="00483D26" w:rsidP="005F4F2B">
            <w:pPr>
              <w:snapToGrid/>
              <w:spacing w:before="0" w:after="0"/>
              <w:rPr>
                <w:szCs w:val="24"/>
                <w:lang w:eastAsia="en-US"/>
              </w:rPr>
            </w:pPr>
            <w:r w:rsidRPr="001E2611">
              <w:rPr>
                <w:szCs w:val="24"/>
                <w:lang w:eastAsia="en-US"/>
              </w:rPr>
              <w:t>Пальчиковые игры.</w:t>
            </w:r>
          </w:p>
          <w:p w:rsidR="00483D26" w:rsidRPr="001E2611" w:rsidRDefault="00483D26" w:rsidP="005F4F2B">
            <w:pPr>
              <w:snapToGrid/>
              <w:spacing w:before="0" w:after="0"/>
              <w:rPr>
                <w:szCs w:val="24"/>
                <w:lang w:eastAsia="en-US"/>
              </w:rPr>
            </w:pPr>
            <w:r w:rsidRPr="001E2611">
              <w:rPr>
                <w:szCs w:val="24"/>
                <w:lang w:eastAsia="en-US"/>
              </w:rPr>
              <w:t>Импровизация  фольклорных  произведений.</w:t>
            </w:r>
          </w:p>
          <w:p w:rsidR="00483D26" w:rsidRPr="001E2611" w:rsidRDefault="00483D26" w:rsidP="005F4F2B">
            <w:pPr>
              <w:snapToGrid/>
              <w:spacing w:before="0" w:after="0"/>
              <w:rPr>
                <w:szCs w:val="24"/>
                <w:lang w:eastAsia="en-US"/>
              </w:rPr>
            </w:pPr>
            <w:r w:rsidRPr="001E2611">
              <w:rPr>
                <w:szCs w:val="24"/>
                <w:lang w:eastAsia="en-US"/>
              </w:rPr>
              <w:t>Дидактические игры.</w:t>
            </w:r>
          </w:p>
          <w:p w:rsidR="00483D26" w:rsidRPr="001E2611" w:rsidRDefault="00483D26" w:rsidP="005F4F2B">
            <w:pPr>
              <w:snapToGrid/>
              <w:spacing w:before="0" w:after="0"/>
              <w:rPr>
                <w:szCs w:val="24"/>
                <w:lang w:eastAsia="en-US"/>
              </w:rPr>
            </w:pPr>
            <w:r w:rsidRPr="001E2611">
              <w:rPr>
                <w:szCs w:val="24"/>
                <w:lang w:eastAsia="en-US"/>
              </w:rPr>
              <w:t>Развлечение</w:t>
            </w:r>
          </w:p>
        </w:tc>
        <w:tc>
          <w:tcPr>
            <w:tcW w:w="3116" w:type="dxa"/>
          </w:tcPr>
          <w:p w:rsidR="00483D26" w:rsidRPr="001E2611" w:rsidRDefault="00483D26" w:rsidP="005F4F2B">
            <w:pPr>
              <w:snapToGrid/>
              <w:spacing w:before="0" w:after="0"/>
              <w:rPr>
                <w:szCs w:val="24"/>
                <w:lang w:eastAsia="en-US"/>
              </w:rPr>
            </w:pPr>
            <w:r w:rsidRPr="001E2611">
              <w:rPr>
                <w:szCs w:val="24"/>
                <w:lang w:eastAsia="en-US"/>
              </w:rPr>
              <w:t>Рассказ  о  своей  семье  (о  маме,  папе,  бабушке).</w:t>
            </w:r>
          </w:p>
          <w:p w:rsidR="00483D26" w:rsidRPr="001E2611" w:rsidRDefault="00483D26" w:rsidP="005F4F2B">
            <w:pPr>
              <w:snapToGrid/>
              <w:spacing w:before="0" w:after="0"/>
              <w:rPr>
                <w:szCs w:val="24"/>
                <w:lang w:eastAsia="en-US"/>
              </w:rPr>
            </w:pPr>
            <w:r w:rsidRPr="001E2611">
              <w:rPr>
                <w:szCs w:val="24"/>
                <w:lang w:eastAsia="en-US"/>
              </w:rPr>
              <w:t>Рассматривание семейных фотографий.</w:t>
            </w:r>
          </w:p>
          <w:p w:rsidR="00483D26" w:rsidRPr="001E2611" w:rsidRDefault="00483D26" w:rsidP="005F4F2B">
            <w:pPr>
              <w:snapToGrid/>
              <w:spacing w:before="0" w:after="0"/>
              <w:rPr>
                <w:szCs w:val="24"/>
                <w:lang w:eastAsia="en-US"/>
              </w:rPr>
            </w:pPr>
            <w:r w:rsidRPr="001E2611">
              <w:rPr>
                <w:szCs w:val="24"/>
                <w:lang w:eastAsia="en-US"/>
              </w:rPr>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 xml:space="preserve">по рассказу ( книга-игра с пазлами: </w:t>
            </w:r>
          </w:p>
          <w:p w:rsidR="00483D26" w:rsidRPr="001E2611" w:rsidRDefault="00483D26" w:rsidP="005F4F2B">
            <w:pPr>
              <w:snapToGrid/>
              <w:spacing w:before="0" w:after="0"/>
              <w:rPr>
                <w:szCs w:val="24"/>
                <w:lang w:eastAsia="en-US"/>
              </w:rPr>
            </w:pPr>
            <w:r w:rsidRPr="001E2611">
              <w:rPr>
                <w:szCs w:val="24"/>
                <w:lang w:eastAsia="en-US"/>
              </w:rPr>
              <w:lastRenderedPageBreak/>
              <w:t>май, средняя группа, серия «Мозаика развития»).</w:t>
            </w:r>
          </w:p>
          <w:p w:rsidR="00483D26" w:rsidRPr="001E2611" w:rsidRDefault="00483D26" w:rsidP="005F4F2B">
            <w:pPr>
              <w:snapToGrid/>
              <w:spacing w:before="0" w:after="0"/>
              <w:rPr>
                <w:szCs w:val="24"/>
                <w:lang w:eastAsia="en-US"/>
              </w:rPr>
            </w:pPr>
          </w:p>
        </w:tc>
      </w:tr>
      <w:tr w:rsidR="00483D26" w:rsidRPr="001E2611" w:rsidTr="005F4F2B">
        <w:tc>
          <w:tcPr>
            <w:tcW w:w="1949" w:type="dxa"/>
          </w:tcPr>
          <w:p w:rsidR="00483D26" w:rsidRPr="001E2611" w:rsidRDefault="00483D26" w:rsidP="005F4F2B">
            <w:pPr>
              <w:snapToGrid/>
              <w:spacing w:before="0" w:after="0"/>
              <w:rPr>
                <w:szCs w:val="24"/>
                <w:lang w:eastAsia="en-US"/>
              </w:rPr>
            </w:pPr>
            <w:r w:rsidRPr="001E2611">
              <w:rPr>
                <w:szCs w:val="24"/>
                <w:lang w:eastAsia="en-US"/>
              </w:rPr>
              <w:lastRenderedPageBreak/>
              <w:t>3-4 НЕДЕЛЯ</w:t>
            </w:r>
          </w:p>
        </w:tc>
        <w:tc>
          <w:tcPr>
            <w:tcW w:w="2226" w:type="dxa"/>
          </w:tcPr>
          <w:p w:rsidR="00483D26" w:rsidRPr="001E2611" w:rsidRDefault="00483D26" w:rsidP="005F4F2B">
            <w:pPr>
              <w:snapToGrid/>
              <w:spacing w:before="0" w:after="0"/>
              <w:rPr>
                <w:szCs w:val="24"/>
                <w:lang w:eastAsia="en-US"/>
              </w:rPr>
            </w:pPr>
            <w:r w:rsidRPr="001E2611">
              <w:rPr>
                <w:szCs w:val="24"/>
                <w:lang w:eastAsia="en-US"/>
              </w:rPr>
              <w:t xml:space="preserve">СКОРО ЛЕТО! </w:t>
            </w:r>
          </w:p>
          <w:p w:rsidR="00483D26" w:rsidRPr="001E2611" w:rsidRDefault="00483D26" w:rsidP="005F4F2B">
            <w:pPr>
              <w:snapToGrid/>
              <w:spacing w:before="0" w:after="0"/>
              <w:rPr>
                <w:szCs w:val="24"/>
                <w:lang w:eastAsia="en-US"/>
              </w:rPr>
            </w:pPr>
            <w:r w:rsidRPr="001E2611">
              <w:rPr>
                <w:szCs w:val="24"/>
                <w:lang w:eastAsia="en-US"/>
              </w:rPr>
              <w:t>Летние цветы, деревья.</w:t>
            </w:r>
          </w:p>
        </w:tc>
        <w:tc>
          <w:tcPr>
            <w:tcW w:w="7495" w:type="dxa"/>
          </w:tcPr>
          <w:p w:rsidR="00483D26" w:rsidRPr="001E2611" w:rsidRDefault="00483D26" w:rsidP="005F4F2B">
            <w:pPr>
              <w:snapToGrid/>
              <w:spacing w:before="0" w:after="0"/>
              <w:ind w:firstLine="220"/>
              <w:rPr>
                <w:szCs w:val="24"/>
                <w:lang w:eastAsia="en-US"/>
              </w:rPr>
            </w:pPr>
            <w:r w:rsidRPr="001E2611">
              <w:rPr>
                <w:szCs w:val="24"/>
                <w:lang w:eastAsia="en-US"/>
              </w:rPr>
              <w:t>Чтение произведений, обсуждение.</w:t>
            </w:r>
          </w:p>
          <w:p w:rsidR="00483D26" w:rsidRPr="001E2611" w:rsidRDefault="00483D26" w:rsidP="005F4F2B">
            <w:pPr>
              <w:snapToGrid/>
              <w:spacing w:before="0" w:after="0"/>
              <w:ind w:firstLine="220"/>
              <w:rPr>
                <w:szCs w:val="24"/>
                <w:lang w:eastAsia="en-US"/>
              </w:rPr>
            </w:pPr>
            <w:r w:rsidRPr="001E2611">
              <w:rPr>
                <w:szCs w:val="24"/>
                <w:lang w:eastAsia="en-US"/>
              </w:rPr>
              <w:t>Наблюдение за травами и цветами.</w:t>
            </w:r>
          </w:p>
          <w:p w:rsidR="00483D26" w:rsidRPr="001E2611" w:rsidRDefault="00483D26" w:rsidP="005F4F2B">
            <w:pPr>
              <w:snapToGrid/>
              <w:spacing w:before="0" w:after="0"/>
              <w:ind w:firstLine="220"/>
              <w:rPr>
                <w:szCs w:val="24"/>
                <w:lang w:eastAsia="en-US"/>
              </w:rPr>
            </w:pPr>
            <w:r w:rsidRPr="001E2611">
              <w:rPr>
                <w:szCs w:val="24"/>
                <w:lang w:eastAsia="en-US"/>
              </w:rPr>
              <w:t>Просмотр видеозаписей.</w:t>
            </w:r>
          </w:p>
          <w:p w:rsidR="00483D26" w:rsidRPr="001E2611" w:rsidRDefault="00483D26" w:rsidP="005F4F2B">
            <w:pPr>
              <w:snapToGrid/>
              <w:spacing w:before="0" w:after="0"/>
              <w:ind w:firstLine="220"/>
              <w:rPr>
                <w:szCs w:val="24"/>
                <w:lang w:eastAsia="en-US"/>
              </w:rPr>
            </w:pPr>
            <w:r w:rsidRPr="001E2611">
              <w:rPr>
                <w:szCs w:val="24"/>
                <w:lang w:eastAsia="en-US"/>
              </w:rPr>
              <w:t>Прослушивание музыкальных произведений.</w:t>
            </w:r>
          </w:p>
          <w:p w:rsidR="00483D26" w:rsidRPr="001E2611" w:rsidRDefault="00483D26" w:rsidP="005F4F2B">
            <w:pPr>
              <w:snapToGrid/>
              <w:spacing w:before="0" w:after="0"/>
              <w:ind w:firstLine="220"/>
              <w:rPr>
                <w:szCs w:val="24"/>
                <w:lang w:eastAsia="en-US"/>
              </w:rPr>
            </w:pPr>
            <w:r w:rsidRPr="001E2611">
              <w:rPr>
                <w:szCs w:val="24"/>
                <w:lang w:eastAsia="en-US"/>
              </w:rPr>
              <w:t>Двигательная деятельность.</w:t>
            </w:r>
          </w:p>
          <w:p w:rsidR="00483D26" w:rsidRPr="001E2611" w:rsidRDefault="00483D26" w:rsidP="005F4F2B">
            <w:pPr>
              <w:snapToGrid/>
              <w:spacing w:before="0" w:after="0"/>
              <w:ind w:firstLine="220"/>
              <w:rPr>
                <w:szCs w:val="24"/>
                <w:lang w:eastAsia="en-US"/>
              </w:rPr>
            </w:pPr>
            <w:r w:rsidRPr="001E2611">
              <w:rPr>
                <w:szCs w:val="24"/>
                <w:lang w:eastAsia="en-US"/>
              </w:rPr>
              <w:t>Пальчиковые игры.</w:t>
            </w:r>
          </w:p>
          <w:p w:rsidR="00483D26" w:rsidRPr="001E2611" w:rsidRDefault="00483D26" w:rsidP="005F4F2B">
            <w:pPr>
              <w:snapToGrid/>
              <w:spacing w:before="0" w:after="0"/>
              <w:ind w:firstLine="220"/>
              <w:rPr>
                <w:szCs w:val="24"/>
                <w:lang w:eastAsia="en-US"/>
              </w:rPr>
            </w:pPr>
            <w:r w:rsidRPr="001E2611">
              <w:rPr>
                <w:szCs w:val="24"/>
                <w:lang w:eastAsia="en-US"/>
              </w:rPr>
              <w:t>Дидактические игры.</w:t>
            </w:r>
          </w:p>
          <w:p w:rsidR="00483D26" w:rsidRPr="001E2611" w:rsidRDefault="00483D26" w:rsidP="005F4F2B">
            <w:pPr>
              <w:snapToGrid/>
              <w:spacing w:before="0" w:after="0"/>
              <w:ind w:firstLine="220"/>
              <w:rPr>
                <w:szCs w:val="24"/>
                <w:lang w:eastAsia="en-US"/>
              </w:rPr>
            </w:pPr>
            <w:r w:rsidRPr="001E2611">
              <w:rPr>
                <w:szCs w:val="24"/>
                <w:lang w:eastAsia="en-US"/>
              </w:rPr>
              <w:t>Игры и упражнения на участке с природным материалом.</w:t>
            </w:r>
          </w:p>
          <w:p w:rsidR="00483D26" w:rsidRPr="001E2611" w:rsidRDefault="00483D26" w:rsidP="005F4F2B">
            <w:pPr>
              <w:snapToGrid/>
              <w:spacing w:before="0" w:after="0"/>
              <w:ind w:firstLine="220"/>
              <w:rPr>
                <w:szCs w:val="24"/>
                <w:lang w:eastAsia="en-US"/>
              </w:rPr>
            </w:pPr>
            <w:r w:rsidRPr="001E2611">
              <w:rPr>
                <w:szCs w:val="24"/>
                <w:lang w:eastAsia="en-US"/>
              </w:rPr>
              <w:t xml:space="preserve">Импровизация  движений  под  музыку. </w:t>
            </w:r>
          </w:p>
          <w:p w:rsidR="00483D26" w:rsidRPr="001E2611" w:rsidRDefault="00483D26" w:rsidP="005F4F2B">
            <w:pPr>
              <w:snapToGrid/>
              <w:spacing w:before="0" w:after="0"/>
              <w:ind w:firstLine="220"/>
              <w:rPr>
                <w:szCs w:val="24"/>
                <w:lang w:eastAsia="en-US"/>
              </w:rPr>
            </w:pPr>
            <w:r w:rsidRPr="001E2611">
              <w:rPr>
                <w:szCs w:val="24"/>
                <w:lang w:eastAsia="en-US"/>
              </w:rPr>
              <w:t>Пластические этюды.</w:t>
            </w:r>
          </w:p>
          <w:p w:rsidR="00483D26" w:rsidRPr="001E2611" w:rsidRDefault="00483D26" w:rsidP="005F4F2B">
            <w:pPr>
              <w:snapToGrid/>
              <w:spacing w:before="0" w:after="0"/>
              <w:ind w:firstLine="220"/>
              <w:rPr>
                <w:szCs w:val="24"/>
                <w:lang w:eastAsia="en-US"/>
              </w:rPr>
            </w:pPr>
            <w:r w:rsidRPr="001E2611">
              <w:rPr>
                <w:szCs w:val="24"/>
                <w:lang w:eastAsia="en-US"/>
              </w:rPr>
              <w:t xml:space="preserve">Кульминационное проектное событие месяца  «ЛЕТО!» </w:t>
            </w:r>
          </w:p>
          <w:p w:rsidR="00483D26" w:rsidRPr="001E2611" w:rsidRDefault="00483D26" w:rsidP="005F4F2B">
            <w:pPr>
              <w:snapToGrid/>
              <w:spacing w:before="0" w:after="0"/>
              <w:ind w:firstLine="220"/>
              <w:rPr>
                <w:szCs w:val="24"/>
                <w:lang w:eastAsia="en-US"/>
              </w:rPr>
            </w:pPr>
            <w:r w:rsidRPr="001E2611">
              <w:rPr>
                <w:szCs w:val="24"/>
                <w:lang w:eastAsia="en-US"/>
              </w:rPr>
              <w:t>Летние цветы.</w:t>
            </w:r>
          </w:p>
        </w:tc>
        <w:tc>
          <w:tcPr>
            <w:tcW w:w="3116" w:type="dxa"/>
          </w:tcPr>
          <w:p w:rsidR="00483D26" w:rsidRPr="001E2611" w:rsidRDefault="00483D26" w:rsidP="005F4F2B">
            <w:pPr>
              <w:snapToGrid/>
              <w:spacing w:before="0" w:after="0"/>
              <w:rPr>
                <w:szCs w:val="24"/>
                <w:lang w:eastAsia="en-US"/>
              </w:rPr>
            </w:pPr>
            <w:r w:rsidRPr="001E2611">
              <w:rPr>
                <w:szCs w:val="24"/>
                <w:lang w:eastAsia="en-US"/>
              </w:rPr>
              <w:t xml:space="preserve">Игровые  развивающие  занятия </w:t>
            </w:r>
          </w:p>
          <w:p w:rsidR="00483D26" w:rsidRPr="001E2611" w:rsidRDefault="00483D26" w:rsidP="005F4F2B">
            <w:pPr>
              <w:snapToGrid/>
              <w:spacing w:before="0" w:after="0"/>
              <w:rPr>
                <w:szCs w:val="24"/>
                <w:lang w:eastAsia="en-US"/>
              </w:rPr>
            </w:pPr>
            <w:r w:rsidRPr="001E2611">
              <w:rPr>
                <w:szCs w:val="24"/>
                <w:lang w:eastAsia="en-US"/>
              </w:rPr>
              <w:t xml:space="preserve">по рассказу ( книга-игра с пазлами: </w:t>
            </w:r>
          </w:p>
          <w:p w:rsidR="00483D26" w:rsidRPr="001E2611" w:rsidRDefault="00483D26" w:rsidP="005F4F2B">
            <w:pPr>
              <w:snapToGrid/>
              <w:spacing w:before="0" w:after="0"/>
              <w:rPr>
                <w:szCs w:val="24"/>
                <w:lang w:eastAsia="en-US"/>
              </w:rPr>
            </w:pPr>
            <w:r w:rsidRPr="001E2611">
              <w:rPr>
                <w:szCs w:val="24"/>
                <w:lang w:eastAsia="en-US"/>
              </w:rPr>
              <w:t>май, средняя группа, серия «Мозаика развития»).</w:t>
            </w:r>
          </w:p>
        </w:tc>
      </w:tr>
      <w:tr w:rsidR="00483D26" w:rsidRPr="001E2611" w:rsidTr="005F4F2B">
        <w:tc>
          <w:tcPr>
            <w:tcW w:w="1949" w:type="dxa"/>
          </w:tcPr>
          <w:p w:rsidR="00483D26" w:rsidRPr="001E2611" w:rsidRDefault="00483D26" w:rsidP="005F4F2B">
            <w:pPr>
              <w:snapToGrid/>
              <w:spacing w:before="0" w:after="0"/>
              <w:rPr>
                <w:szCs w:val="24"/>
                <w:lang w:eastAsia="en-US"/>
              </w:rPr>
            </w:pPr>
          </w:p>
        </w:tc>
        <w:tc>
          <w:tcPr>
            <w:tcW w:w="2226" w:type="dxa"/>
          </w:tcPr>
          <w:p w:rsidR="00483D26" w:rsidRPr="001E2611" w:rsidRDefault="00483D26" w:rsidP="005F4F2B">
            <w:pPr>
              <w:snapToGrid/>
              <w:spacing w:before="0" w:after="0"/>
              <w:rPr>
                <w:szCs w:val="24"/>
                <w:lang w:eastAsia="en-US"/>
              </w:rPr>
            </w:pPr>
          </w:p>
        </w:tc>
        <w:tc>
          <w:tcPr>
            <w:tcW w:w="7495" w:type="dxa"/>
          </w:tcPr>
          <w:p w:rsidR="00483D26" w:rsidRPr="001E2611" w:rsidRDefault="00483D26" w:rsidP="005F4F2B">
            <w:pPr>
              <w:snapToGrid/>
              <w:spacing w:before="0" w:after="0"/>
              <w:jc w:val="center"/>
              <w:rPr>
                <w:b/>
                <w:szCs w:val="24"/>
                <w:lang w:eastAsia="en-US"/>
              </w:rPr>
            </w:pPr>
            <w:r w:rsidRPr="001E2611">
              <w:rPr>
                <w:b/>
                <w:szCs w:val="24"/>
                <w:lang w:eastAsia="en-US"/>
              </w:rPr>
              <w:t>ИЮНЬ-АВГУСТ «Здравствуй лето»</w:t>
            </w:r>
          </w:p>
        </w:tc>
        <w:tc>
          <w:tcPr>
            <w:tcW w:w="3116" w:type="dxa"/>
          </w:tcPr>
          <w:p w:rsidR="00483D26" w:rsidRPr="001E2611" w:rsidRDefault="00483D26" w:rsidP="005F4F2B">
            <w:pPr>
              <w:snapToGrid/>
              <w:spacing w:before="0" w:after="0"/>
              <w:rPr>
                <w:szCs w:val="24"/>
                <w:lang w:eastAsia="en-US"/>
              </w:rPr>
            </w:pPr>
          </w:p>
        </w:tc>
      </w:tr>
      <w:tr w:rsidR="00483D26" w:rsidRPr="001E2611" w:rsidTr="005F4F2B">
        <w:tc>
          <w:tcPr>
            <w:tcW w:w="1949" w:type="dxa"/>
          </w:tcPr>
          <w:p w:rsidR="00483D26" w:rsidRPr="001E2611" w:rsidRDefault="00483D26" w:rsidP="005F4F2B">
            <w:pPr>
              <w:snapToGrid/>
              <w:spacing w:before="0" w:after="0"/>
              <w:rPr>
                <w:szCs w:val="24"/>
                <w:lang w:eastAsia="en-US"/>
              </w:rPr>
            </w:pPr>
          </w:p>
        </w:tc>
        <w:tc>
          <w:tcPr>
            <w:tcW w:w="2226" w:type="dxa"/>
          </w:tcPr>
          <w:p w:rsidR="00483D26" w:rsidRPr="001E2611" w:rsidRDefault="00483D26" w:rsidP="005F4F2B">
            <w:pPr>
              <w:snapToGrid/>
              <w:spacing w:before="0" w:after="0"/>
              <w:rPr>
                <w:szCs w:val="24"/>
                <w:lang w:eastAsia="en-US"/>
              </w:rPr>
            </w:pPr>
          </w:p>
        </w:tc>
        <w:tc>
          <w:tcPr>
            <w:tcW w:w="7495" w:type="dxa"/>
          </w:tcPr>
          <w:p w:rsidR="00483D26" w:rsidRPr="001E2611" w:rsidRDefault="00483D26" w:rsidP="005F4F2B">
            <w:pPr>
              <w:snapToGrid/>
              <w:spacing w:before="0" w:after="0"/>
              <w:rPr>
                <w:szCs w:val="24"/>
                <w:lang w:eastAsia="en-US"/>
              </w:rPr>
            </w:pPr>
            <w:r w:rsidRPr="001E2611">
              <w:rPr>
                <w:szCs w:val="24"/>
                <w:lang w:eastAsia="en-US"/>
              </w:rPr>
              <w:t>Приём детей на участке.</w:t>
            </w:r>
          </w:p>
          <w:p w:rsidR="00483D26" w:rsidRPr="001E2611" w:rsidRDefault="00483D26" w:rsidP="005F4F2B">
            <w:pPr>
              <w:snapToGrid/>
              <w:spacing w:before="0" w:after="0"/>
              <w:rPr>
                <w:szCs w:val="24"/>
                <w:lang w:eastAsia="en-US"/>
              </w:rPr>
            </w:pPr>
            <w:r w:rsidRPr="001E2611">
              <w:rPr>
                <w:szCs w:val="24"/>
                <w:lang w:eastAsia="en-US"/>
              </w:rPr>
              <w:t>Оформление  стенда-баннера  «Летние  новости»  при  входе    на  территорию детского сада (информирование родителей):</w:t>
            </w:r>
          </w:p>
          <w:p w:rsidR="00483D26" w:rsidRPr="001E2611" w:rsidRDefault="00483D26" w:rsidP="005F4F2B">
            <w:pPr>
              <w:snapToGrid/>
              <w:spacing w:before="0" w:after="0"/>
              <w:rPr>
                <w:szCs w:val="24"/>
                <w:lang w:eastAsia="en-US"/>
              </w:rPr>
            </w:pPr>
            <w:r w:rsidRPr="001E2611">
              <w:rPr>
                <w:szCs w:val="24"/>
                <w:lang w:eastAsia="en-US"/>
              </w:rPr>
              <w:t xml:space="preserve">— название тематической недели; </w:t>
            </w:r>
          </w:p>
          <w:p w:rsidR="00483D26" w:rsidRPr="001E2611" w:rsidRDefault="00483D26" w:rsidP="005F4F2B">
            <w:pPr>
              <w:snapToGrid/>
              <w:spacing w:before="0" w:after="0"/>
              <w:rPr>
                <w:szCs w:val="24"/>
                <w:lang w:eastAsia="en-US"/>
              </w:rPr>
            </w:pPr>
            <w:r w:rsidRPr="001E2611">
              <w:rPr>
                <w:szCs w:val="24"/>
                <w:lang w:eastAsia="en-US"/>
              </w:rPr>
              <w:t>— комплекс мероприятий;</w:t>
            </w:r>
          </w:p>
          <w:p w:rsidR="00483D26" w:rsidRPr="001E2611" w:rsidRDefault="00483D26" w:rsidP="005F4F2B">
            <w:pPr>
              <w:snapToGrid/>
              <w:spacing w:before="0" w:after="0"/>
              <w:rPr>
                <w:szCs w:val="24"/>
                <w:lang w:eastAsia="en-US"/>
              </w:rPr>
            </w:pPr>
            <w:r w:rsidRPr="001E2611">
              <w:rPr>
                <w:szCs w:val="24"/>
                <w:lang w:eastAsia="en-US"/>
              </w:rPr>
              <w:t>— творческие работы детей.</w:t>
            </w:r>
          </w:p>
          <w:p w:rsidR="00483D26" w:rsidRPr="001E2611" w:rsidRDefault="00483D26" w:rsidP="005F4F2B">
            <w:pPr>
              <w:snapToGrid/>
              <w:spacing w:before="0" w:after="0"/>
              <w:rPr>
                <w:szCs w:val="24"/>
                <w:lang w:eastAsia="en-US"/>
              </w:rPr>
            </w:pPr>
          </w:p>
          <w:p w:rsidR="00483D26" w:rsidRPr="001E2611" w:rsidRDefault="00483D26" w:rsidP="005F4F2B">
            <w:pPr>
              <w:snapToGrid/>
              <w:spacing w:before="0" w:after="0"/>
              <w:rPr>
                <w:szCs w:val="24"/>
                <w:lang w:eastAsia="en-US"/>
              </w:rPr>
            </w:pPr>
            <w:r w:rsidRPr="001E2611">
              <w:rPr>
                <w:szCs w:val="24"/>
                <w:lang w:eastAsia="en-US"/>
              </w:rPr>
              <w:t>Тематические недели</w:t>
            </w:r>
          </w:p>
          <w:p w:rsidR="00483D26" w:rsidRPr="001E2611" w:rsidRDefault="00483D26" w:rsidP="005F4F2B">
            <w:pPr>
              <w:snapToGrid/>
              <w:spacing w:before="0" w:after="0"/>
              <w:rPr>
                <w:szCs w:val="24"/>
                <w:lang w:eastAsia="en-US"/>
              </w:rPr>
            </w:pPr>
            <w:r w:rsidRPr="001E2611">
              <w:rPr>
                <w:szCs w:val="24"/>
                <w:lang w:eastAsia="en-US"/>
              </w:rPr>
              <w:t>Июнь. Праздники и развлечения: День защиты детей.</w:t>
            </w:r>
          </w:p>
          <w:p w:rsidR="00483D26" w:rsidRPr="001E2611" w:rsidRDefault="00483D26" w:rsidP="005F4F2B">
            <w:pPr>
              <w:snapToGrid/>
              <w:spacing w:before="0" w:after="0"/>
              <w:rPr>
                <w:szCs w:val="24"/>
                <w:lang w:eastAsia="en-US"/>
              </w:rPr>
            </w:pPr>
            <w:r w:rsidRPr="001E2611">
              <w:rPr>
                <w:szCs w:val="24"/>
                <w:lang w:eastAsia="en-US"/>
              </w:rPr>
              <w:t>Июль — август. День светофора.</w:t>
            </w:r>
          </w:p>
        </w:tc>
        <w:tc>
          <w:tcPr>
            <w:tcW w:w="3116" w:type="dxa"/>
          </w:tcPr>
          <w:p w:rsidR="00483D26" w:rsidRPr="001E2611" w:rsidRDefault="00483D26" w:rsidP="005F4F2B">
            <w:pPr>
              <w:snapToGrid/>
              <w:spacing w:before="0" w:after="0"/>
              <w:rPr>
                <w:szCs w:val="24"/>
                <w:lang w:eastAsia="en-US"/>
              </w:rPr>
            </w:pPr>
            <w:r w:rsidRPr="001E2611">
              <w:rPr>
                <w:szCs w:val="24"/>
                <w:lang w:eastAsia="en-US"/>
              </w:rPr>
              <w:t>Использование активных форм взаимодействия с детьми, проведение профилактических, спортивных, физкультурно-оздоровительных мероприятий.</w:t>
            </w:r>
          </w:p>
          <w:p w:rsidR="00483D26" w:rsidRPr="001E2611" w:rsidRDefault="00483D26" w:rsidP="005F4F2B">
            <w:pPr>
              <w:snapToGrid/>
              <w:spacing w:before="0" w:after="0"/>
              <w:rPr>
                <w:szCs w:val="24"/>
                <w:lang w:eastAsia="en-US"/>
              </w:rPr>
            </w:pPr>
          </w:p>
        </w:tc>
      </w:tr>
    </w:tbl>
    <w:p w:rsidR="00483D26" w:rsidRPr="00E05F07" w:rsidRDefault="00483D26" w:rsidP="008A70D3">
      <w:pPr>
        <w:snapToGrid/>
        <w:spacing w:before="0" w:after="160" w:line="259" w:lineRule="auto"/>
        <w:jc w:val="center"/>
        <w:rPr>
          <w:b/>
          <w:szCs w:val="24"/>
          <w:lang w:eastAsia="en-US"/>
        </w:rPr>
      </w:pPr>
    </w:p>
    <w:p w:rsidR="00483D26" w:rsidRPr="00E05F07" w:rsidRDefault="00483D26" w:rsidP="008A70D3">
      <w:pPr>
        <w:snapToGrid/>
        <w:spacing w:before="0" w:after="160" w:line="259" w:lineRule="auto"/>
        <w:jc w:val="center"/>
        <w:rPr>
          <w:b/>
          <w:szCs w:val="24"/>
          <w:lang w:eastAsia="en-US"/>
        </w:rPr>
      </w:pPr>
      <w:r w:rsidRPr="00E05F07">
        <w:rPr>
          <w:b/>
          <w:szCs w:val="24"/>
          <w:lang w:eastAsia="en-US"/>
        </w:rPr>
        <w:t>КОМПЛЕКСНО- ТЕМАТИЧЕСКОЕ ПЛАНИРОВАНИЕ СРЕДНЯЯ ГРУППА (ПЯТЫЙ ГОД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9"/>
        <w:gridCol w:w="2226"/>
        <w:gridCol w:w="7495"/>
        <w:gridCol w:w="3116"/>
      </w:tblGrid>
      <w:tr w:rsidR="00483D26" w:rsidRPr="008A70D3" w:rsidTr="005F4F2B">
        <w:tc>
          <w:tcPr>
            <w:tcW w:w="1949" w:type="dxa"/>
          </w:tcPr>
          <w:p w:rsidR="00483D26" w:rsidRPr="008A70D3" w:rsidRDefault="00483D26" w:rsidP="005F4F2B">
            <w:pPr>
              <w:snapToGrid/>
              <w:spacing w:before="0" w:after="0"/>
              <w:jc w:val="center"/>
              <w:rPr>
                <w:b/>
                <w:szCs w:val="22"/>
                <w:lang w:eastAsia="en-US"/>
              </w:rPr>
            </w:pPr>
            <w:r w:rsidRPr="008A70D3">
              <w:rPr>
                <w:b/>
                <w:sz w:val="22"/>
                <w:szCs w:val="22"/>
                <w:lang w:eastAsia="en-US"/>
              </w:rPr>
              <w:t>НЕДЕЛЯ</w:t>
            </w:r>
          </w:p>
        </w:tc>
        <w:tc>
          <w:tcPr>
            <w:tcW w:w="2226" w:type="dxa"/>
          </w:tcPr>
          <w:p w:rsidR="00483D26" w:rsidRPr="008A70D3" w:rsidRDefault="00483D26" w:rsidP="005F4F2B">
            <w:pPr>
              <w:snapToGrid/>
              <w:spacing w:before="0" w:after="0"/>
              <w:jc w:val="center"/>
              <w:rPr>
                <w:b/>
                <w:szCs w:val="22"/>
                <w:lang w:eastAsia="en-US"/>
              </w:rPr>
            </w:pPr>
            <w:r w:rsidRPr="008A70D3">
              <w:rPr>
                <w:b/>
                <w:sz w:val="22"/>
                <w:szCs w:val="22"/>
                <w:lang w:eastAsia="en-US"/>
              </w:rPr>
              <w:t>ТЕМА НЕДЕЛИ</w:t>
            </w: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ФОРМЫ И СРЕДСТВА РАБОТЫ</w:t>
            </w:r>
          </w:p>
        </w:tc>
        <w:tc>
          <w:tcPr>
            <w:tcW w:w="3116" w:type="dxa"/>
          </w:tcPr>
          <w:p w:rsidR="00483D26" w:rsidRPr="008A70D3" w:rsidRDefault="00483D26" w:rsidP="005F4F2B">
            <w:pPr>
              <w:snapToGrid/>
              <w:spacing w:before="0" w:after="0"/>
              <w:jc w:val="center"/>
              <w:rPr>
                <w:b/>
                <w:szCs w:val="22"/>
                <w:lang w:eastAsia="en-US"/>
              </w:rPr>
            </w:pPr>
            <w:r w:rsidRPr="008A70D3">
              <w:rPr>
                <w:b/>
                <w:sz w:val="22"/>
                <w:szCs w:val="22"/>
                <w:lang w:eastAsia="en-US"/>
              </w:rPr>
              <w:t>ИГРЫ, КНИГИ, программно-тематический комплекс</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СЕНТЯБРЬ</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Я В ДЕТСКОМ </w:t>
            </w:r>
            <w:r w:rsidRPr="008A70D3">
              <w:rPr>
                <w:sz w:val="22"/>
                <w:szCs w:val="22"/>
                <w:lang w:eastAsia="en-US"/>
              </w:rPr>
              <w:lastRenderedPageBreak/>
              <w:t>САДУ</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«Ходит осень по дорожке»</w:t>
            </w:r>
          </w:p>
          <w:p w:rsidR="00483D26" w:rsidRPr="008A70D3" w:rsidRDefault="00483D26" w:rsidP="005F4F2B">
            <w:pPr>
              <w:snapToGrid/>
              <w:spacing w:before="0" w:after="0"/>
              <w:rPr>
                <w:szCs w:val="22"/>
                <w:lang w:eastAsia="en-US"/>
              </w:rPr>
            </w:pPr>
            <w:r w:rsidRPr="008A70D3">
              <w:rPr>
                <w:sz w:val="22"/>
                <w:szCs w:val="22"/>
                <w:lang w:eastAsia="en-US"/>
              </w:rPr>
              <w:lastRenderedPageBreak/>
              <w:t>Оформление стенда с фотографиями о летнем отдыхе в разных семьях». Беседа «День знаний». Ситуативный разговор. Чтение произведений. Разучивание песен и стихов. Дидактические игры. Экспериментирование с природным материалом. Детское творчество. Слушание музыкальных произведений. Игры со звуками. Двигательная деятельность. Разыгрывание ситуаций.</w:t>
            </w:r>
          </w:p>
          <w:p w:rsidR="00483D26" w:rsidRPr="008A70D3" w:rsidRDefault="00483D26" w:rsidP="005F4F2B">
            <w:pPr>
              <w:snapToGrid/>
              <w:spacing w:before="0" w:after="0"/>
              <w:rPr>
                <w:szCs w:val="22"/>
                <w:lang w:eastAsia="en-US"/>
              </w:rPr>
            </w:pPr>
            <w:r w:rsidRPr="008A70D3">
              <w:rPr>
                <w:sz w:val="22"/>
                <w:szCs w:val="22"/>
                <w:lang w:eastAsia="en-US"/>
              </w:rPr>
              <w:t>Оформление эмблемы и визитки группы совместно с родителями и детьми.</w:t>
            </w:r>
          </w:p>
          <w:p w:rsidR="00483D26" w:rsidRPr="008A70D3" w:rsidRDefault="00483D26" w:rsidP="005F4F2B">
            <w:pPr>
              <w:snapToGrid/>
              <w:spacing w:before="0" w:after="0"/>
              <w:rPr>
                <w:szCs w:val="22"/>
                <w:lang w:eastAsia="en-US"/>
              </w:rPr>
            </w:pPr>
            <w:r w:rsidRPr="008A70D3">
              <w:rPr>
                <w:sz w:val="22"/>
                <w:szCs w:val="22"/>
                <w:lang w:eastAsia="en-US"/>
              </w:rPr>
              <w:t>Оформление и заполнение портфолио ребенка и группы ( в течении года).</w:t>
            </w:r>
          </w:p>
          <w:p w:rsidR="00483D26" w:rsidRPr="008A70D3" w:rsidRDefault="00483D26" w:rsidP="005F4F2B">
            <w:pPr>
              <w:snapToGrid/>
              <w:spacing w:before="0" w:after="0"/>
              <w:rPr>
                <w:b/>
                <w:i/>
                <w:szCs w:val="22"/>
                <w:lang w:eastAsia="en-US"/>
              </w:rPr>
            </w:pPr>
            <w:r w:rsidRPr="008A70D3">
              <w:rPr>
                <w:b/>
                <w:i/>
                <w:sz w:val="22"/>
                <w:szCs w:val="22"/>
                <w:lang w:eastAsia="en-US"/>
              </w:rPr>
              <w:t>Правила дорожного движения. Пешеход. Водитель. Улица.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развивающиеся </w:t>
            </w:r>
            <w:r w:rsidRPr="008A70D3">
              <w:rPr>
                <w:sz w:val="22"/>
                <w:szCs w:val="22"/>
                <w:lang w:eastAsia="en-US"/>
              </w:rPr>
              <w:lastRenderedPageBreak/>
              <w:t>занятия по рассказу книга-игра с пазлами: сентябрь, средняя группа «Мозайка развития»</w:t>
            </w: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с использованием знаков, перекрестка.</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ПОДАРКИ ОСЕНИ</w:t>
            </w:r>
          </w:p>
          <w:p w:rsidR="00483D26" w:rsidRPr="008A70D3" w:rsidRDefault="00483D26" w:rsidP="005F4F2B">
            <w:pPr>
              <w:snapToGrid/>
              <w:spacing w:before="0" w:after="0"/>
              <w:rPr>
                <w:szCs w:val="22"/>
                <w:lang w:eastAsia="en-US"/>
              </w:rPr>
            </w:pPr>
            <w:r w:rsidRPr="008A70D3">
              <w:rPr>
                <w:sz w:val="22"/>
                <w:szCs w:val="22"/>
                <w:lang w:eastAsia="en-US"/>
              </w:rPr>
              <w:t>Грибы в лесу</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Беседа об овощах, фруктах, грибах. Рассматривание и обследование овощей и фруктов. Дидактические игры. Детское творчество. Чтение фольклорных произведений. Хороводные и подвижные игры. Ситуации «Что я люблю».</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Игровые развивающиеся занятия по рассказу книга-игра с пазлами: сентябрь, средняя группа «Мозайка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ВОТ ОНА КАКАЯ ОСЕНЬ ЗОЛОТАЯ!</w:t>
            </w:r>
          </w:p>
          <w:p w:rsidR="00483D26" w:rsidRPr="008A70D3" w:rsidRDefault="00483D26" w:rsidP="005F4F2B">
            <w:pPr>
              <w:snapToGrid/>
              <w:spacing w:before="0" w:after="0"/>
              <w:rPr>
                <w:szCs w:val="22"/>
                <w:lang w:eastAsia="en-US"/>
              </w:rPr>
            </w:pPr>
            <w:r w:rsidRPr="008A70D3">
              <w:rPr>
                <w:sz w:val="22"/>
                <w:szCs w:val="22"/>
                <w:lang w:eastAsia="en-US"/>
              </w:rPr>
              <w:t>Осенние цветы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Рассматривание опавших листьев, шишек, веточек. Путешествие -наблюдение по территории детского сада. (деревья, небо, птицы, цветы). Рассказы воспитателя об осенних приметах. Детское творчество. Составление букетов из осенних цветов и листьев. Уборка сухих листьев. Чтение произведений, обсуждение. Разучивание песен, стихов, музыкальных произведений. Дидактические игры, игры на внимание, память, воспроизведение.</w:t>
            </w:r>
          </w:p>
          <w:p w:rsidR="00483D26" w:rsidRPr="008A70D3" w:rsidRDefault="00483D26" w:rsidP="005F4F2B">
            <w:pPr>
              <w:snapToGrid/>
              <w:spacing w:before="0" w:after="0"/>
              <w:rPr>
                <w:szCs w:val="22"/>
                <w:lang w:eastAsia="en-US"/>
              </w:rPr>
            </w:pPr>
            <w:r w:rsidRPr="008A70D3">
              <w:rPr>
                <w:sz w:val="22"/>
                <w:szCs w:val="22"/>
                <w:lang w:eastAsia="en-US"/>
              </w:rPr>
              <w:t>Дыхательные упражнения. Игры на участке с природным материалом. Двигательная деятельность. Подвижные и хороводные игры.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Игровые развивающиеся занятия по рассказу книга-игра с пазлами: сентябрь, средняя группа «Мозайка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ДЕНЬ ОСЕННИЙНА ДВОРЕ. Птицы улетают.</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Экскурсия «Моя улица осенью».</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Конкурс чтецов.</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Игры со звуком.</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движений  под  музыку, </w:t>
            </w:r>
          </w:p>
          <w:p w:rsidR="00483D26" w:rsidRPr="008A70D3" w:rsidRDefault="00483D26" w:rsidP="005F4F2B">
            <w:pPr>
              <w:snapToGrid/>
              <w:spacing w:before="0" w:after="0"/>
              <w:rPr>
                <w:szCs w:val="22"/>
                <w:lang w:eastAsia="en-US"/>
              </w:rPr>
            </w:pPr>
            <w:r w:rsidRPr="008A70D3">
              <w:rPr>
                <w:sz w:val="22"/>
                <w:szCs w:val="22"/>
                <w:lang w:eastAsia="en-US"/>
              </w:rPr>
              <w:t>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lastRenderedPageBreak/>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«Выставка  детского  творчества, совместно с родителями.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Игровые развивающиеся занятия по рассказу книга-игра с пазлами: сентябрь, средняя группа «Мозайка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27 сентября – День воспитателя, дошкольных работников</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Поздравительные мероприятия в группе.</w:t>
            </w:r>
          </w:p>
          <w:p w:rsidR="00483D26" w:rsidRPr="008A70D3" w:rsidRDefault="00483D26" w:rsidP="005F4F2B">
            <w:pPr>
              <w:snapToGrid/>
              <w:spacing w:before="0" w:after="0"/>
              <w:rPr>
                <w:szCs w:val="22"/>
                <w:lang w:eastAsia="en-US"/>
              </w:rPr>
            </w:pPr>
            <w:r w:rsidRPr="008A70D3">
              <w:rPr>
                <w:sz w:val="22"/>
                <w:szCs w:val="22"/>
                <w:lang w:eastAsia="en-US"/>
              </w:rPr>
              <w:t>Чаепитие, поздравление воспитателя.</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ОКТЯБРЬ «Разноцветный мир вокруг»</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Я И МОЯ  </w:t>
            </w:r>
          </w:p>
          <w:p w:rsidR="00483D26" w:rsidRPr="008A70D3" w:rsidRDefault="00483D26" w:rsidP="005F4F2B">
            <w:pPr>
              <w:snapToGrid/>
              <w:spacing w:before="0" w:after="0"/>
              <w:rPr>
                <w:szCs w:val="22"/>
                <w:lang w:eastAsia="en-US"/>
              </w:rPr>
            </w:pPr>
            <w:r w:rsidRPr="008A70D3">
              <w:rPr>
                <w:sz w:val="22"/>
                <w:szCs w:val="22"/>
                <w:lang w:eastAsia="en-US"/>
              </w:rPr>
              <w:t xml:space="preserve">СЕМЬЯ. </w:t>
            </w:r>
          </w:p>
          <w:p w:rsidR="00483D26" w:rsidRPr="008A70D3" w:rsidRDefault="00483D26" w:rsidP="005F4F2B">
            <w:pPr>
              <w:snapToGrid/>
              <w:spacing w:before="0" w:after="0"/>
              <w:rPr>
                <w:szCs w:val="22"/>
                <w:lang w:eastAsia="en-US"/>
              </w:rPr>
            </w:pPr>
            <w:r w:rsidRPr="008A70D3">
              <w:rPr>
                <w:sz w:val="22"/>
                <w:szCs w:val="22"/>
                <w:lang w:eastAsia="en-US"/>
              </w:rPr>
              <w:t xml:space="preserve">Мама и папа. </w:t>
            </w:r>
          </w:p>
          <w:p w:rsidR="00483D26" w:rsidRPr="008A70D3" w:rsidRDefault="00483D26" w:rsidP="005F4F2B">
            <w:pPr>
              <w:snapToGrid/>
              <w:spacing w:before="0" w:after="0"/>
              <w:rPr>
                <w:szCs w:val="22"/>
                <w:lang w:eastAsia="en-US"/>
              </w:rPr>
            </w:pPr>
            <w:r w:rsidRPr="008A70D3">
              <w:rPr>
                <w:sz w:val="22"/>
                <w:szCs w:val="22"/>
                <w:lang w:eastAsia="en-US"/>
              </w:rPr>
              <w:t xml:space="preserve">Дом, в котором </w:t>
            </w:r>
          </w:p>
          <w:p w:rsidR="00483D26" w:rsidRPr="008A70D3" w:rsidRDefault="00483D26" w:rsidP="005F4F2B">
            <w:pPr>
              <w:snapToGrid/>
              <w:spacing w:before="0" w:after="0"/>
              <w:rPr>
                <w:szCs w:val="22"/>
                <w:lang w:eastAsia="en-US"/>
              </w:rPr>
            </w:pPr>
            <w:r w:rsidRPr="008A70D3">
              <w:rPr>
                <w:sz w:val="22"/>
                <w:szCs w:val="22"/>
                <w:lang w:eastAsia="en-US"/>
              </w:rPr>
              <w:t>я живу.</w:t>
            </w:r>
          </w:p>
          <w:p w:rsidR="00483D26" w:rsidRPr="008A70D3" w:rsidRDefault="00483D26" w:rsidP="005F4F2B">
            <w:pPr>
              <w:snapToGrid/>
              <w:spacing w:before="0" w:after="0"/>
              <w:rPr>
                <w:szCs w:val="22"/>
                <w:lang w:eastAsia="en-US"/>
              </w:rPr>
            </w:pPr>
            <w:r w:rsidRPr="008A70D3">
              <w:rPr>
                <w:sz w:val="22"/>
                <w:szCs w:val="22"/>
                <w:lang w:eastAsia="en-US"/>
              </w:rPr>
              <w:t xml:space="preserve">1 октября — </w:t>
            </w:r>
          </w:p>
          <w:p w:rsidR="00483D26" w:rsidRPr="008A70D3" w:rsidRDefault="00483D26" w:rsidP="005F4F2B">
            <w:pPr>
              <w:snapToGrid/>
              <w:spacing w:before="0" w:after="0"/>
              <w:rPr>
                <w:szCs w:val="22"/>
                <w:lang w:eastAsia="en-US"/>
              </w:rPr>
            </w:pPr>
            <w:r w:rsidRPr="008A70D3">
              <w:rPr>
                <w:sz w:val="22"/>
                <w:szCs w:val="22"/>
                <w:lang w:eastAsia="en-US"/>
              </w:rPr>
              <w:t>Международ-ный день пожилых людей</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семейных фотографий.</w:t>
            </w:r>
          </w:p>
          <w:p w:rsidR="00483D26" w:rsidRPr="008A70D3" w:rsidRDefault="00483D26" w:rsidP="005F4F2B">
            <w:pPr>
              <w:snapToGrid/>
              <w:spacing w:before="0" w:after="0"/>
              <w:rPr>
                <w:szCs w:val="22"/>
                <w:lang w:eastAsia="en-US"/>
              </w:rPr>
            </w:pPr>
            <w:r w:rsidRPr="008A70D3">
              <w:rPr>
                <w:sz w:val="22"/>
                <w:szCs w:val="22"/>
                <w:lang w:eastAsia="en-US"/>
              </w:rPr>
              <w:t>Беседа «Я и моя семья», «Мои мама и папа».</w:t>
            </w:r>
          </w:p>
          <w:p w:rsidR="00483D26" w:rsidRPr="008A70D3" w:rsidRDefault="00483D26" w:rsidP="005F4F2B">
            <w:pPr>
              <w:snapToGrid/>
              <w:spacing w:before="0" w:after="0"/>
              <w:rPr>
                <w:szCs w:val="22"/>
                <w:lang w:eastAsia="en-US"/>
              </w:rPr>
            </w:pPr>
            <w:r w:rsidRPr="008A70D3">
              <w:rPr>
                <w:sz w:val="22"/>
                <w:szCs w:val="22"/>
                <w:lang w:eastAsia="en-US"/>
              </w:rPr>
              <w:t>Составление рассказов о маме и папе, бабушке и дедушке.</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«Открытка для родственников».</w:t>
            </w:r>
          </w:p>
          <w:p w:rsidR="00483D26" w:rsidRPr="008A70D3" w:rsidRDefault="00483D26" w:rsidP="005F4F2B">
            <w:pPr>
              <w:snapToGrid/>
              <w:spacing w:before="0" w:after="0"/>
              <w:rPr>
                <w:szCs w:val="22"/>
                <w:lang w:eastAsia="en-US"/>
              </w:rPr>
            </w:pPr>
            <w:r w:rsidRPr="008A70D3">
              <w:rPr>
                <w:sz w:val="22"/>
                <w:szCs w:val="22"/>
                <w:lang w:eastAsia="en-US"/>
              </w:rPr>
              <w:t>Вечер «Поиграем с мамой, папой, бабушкой и дедушкой».</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Спортивный праздник «День здоровья»</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октябрь,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ЖИВОТНЫЕ </w:t>
            </w:r>
          </w:p>
          <w:p w:rsidR="00483D26" w:rsidRPr="008A70D3" w:rsidRDefault="00483D26" w:rsidP="005F4F2B">
            <w:pPr>
              <w:snapToGrid/>
              <w:spacing w:before="0" w:after="0"/>
              <w:rPr>
                <w:szCs w:val="22"/>
                <w:lang w:eastAsia="en-US"/>
              </w:rPr>
            </w:pPr>
            <w:r w:rsidRPr="008A70D3">
              <w:rPr>
                <w:sz w:val="22"/>
                <w:szCs w:val="22"/>
                <w:lang w:eastAsia="en-US"/>
              </w:rPr>
              <w:t xml:space="preserve">РОДНОГО </w:t>
            </w:r>
          </w:p>
          <w:p w:rsidR="00483D26" w:rsidRPr="008A70D3" w:rsidRDefault="00483D26" w:rsidP="005F4F2B">
            <w:pPr>
              <w:snapToGrid/>
              <w:spacing w:before="0" w:after="0"/>
              <w:rPr>
                <w:szCs w:val="22"/>
                <w:lang w:eastAsia="en-US"/>
              </w:rPr>
            </w:pPr>
            <w:r w:rsidRPr="008A70D3">
              <w:rPr>
                <w:sz w:val="22"/>
                <w:szCs w:val="22"/>
                <w:lang w:eastAsia="en-US"/>
              </w:rPr>
              <w:t xml:space="preserve">КРАЯ </w:t>
            </w:r>
          </w:p>
          <w:p w:rsidR="00483D26" w:rsidRPr="008A70D3" w:rsidRDefault="00483D26" w:rsidP="005F4F2B">
            <w:pPr>
              <w:snapToGrid/>
              <w:spacing w:before="0" w:after="0"/>
              <w:rPr>
                <w:szCs w:val="22"/>
                <w:lang w:eastAsia="en-US"/>
              </w:rPr>
            </w:pPr>
            <w:r w:rsidRPr="008A70D3">
              <w:rPr>
                <w:sz w:val="22"/>
                <w:szCs w:val="22"/>
                <w:lang w:eastAsia="en-US"/>
              </w:rPr>
              <w:t xml:space="preserve">ГОТОВЯТСЯ  </w:t>
            </w:r>
          </w:p>
          <w:p w:rsidR="00483D26" w:rsidRPr="008A70D3" w:rsidRDefault="00483D26" w:rsidP="005F4F2B">
            <w:pPr>
              <w:snapToGrid/>
              <w:spacing w:before="0" w:after="0"/>
              <w:rPr>
                <w:szCs w:val="22"/>
                <w:lang w:eastAsia="en-US"/>
              </w:rPr>
            </w:pPr>
            <w:r w:rsidRPr="008A70D3">
              <w:rPr>
                <w:sz w:val="22"/>
                <w:szCs w:val="22"/>
                <w:lang w:eastAsia="en-US"/>
              </w:rPr>
              <w:t xml:space="preserve">К ЗИМЕ.  </w:t>
            </w:r>
          </w:p>
          <w:p w:rsidR="00483D26" w:rsidRPr="008A70D3" w:rsidRDefault="00483D26" w:rsidP="005F4F2B">
            <w:pPr>
              <w:snapToGrid/>
              <w:spacing w:before="0" w:after="0"/>
              <w:rPr>
                <w:szCs w:val="22"/>
                <w:lang w:eastAsia="en-US"/>
              </w:rPr>
            </w:pPr>
            <w:r w:rsidRPr="008A70D3">
              <w:rPr>
                <w:sz w:val="22"/>
                <w:szCs w:val="22"/>
                <w:lang w:eastAsia="en-US"/>
              </w:rPr>
              <w:t>Воробышек осенью</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Беседа.</w:t>
            </w:r>
          </w:p>
          <w:p w:rsidR="00483D26" w:rsidRPr="008A70D3" w:rsidRDefault="00483D26" w:rsidP="005F4F2B">
            <w:pPr>
              <w:snapToGrid/>
              <w:spacing w:before="0" w:after="0"/>
              <w:rPr>
                <w:szCs w:val="22"/>
                <w:lang w:eastAsia="en-US"/>
              </w:rPr>
            </w:pPr>
            <w:r w:rsidRPr="008A70D3">
              <w:rPr>
                <w:sz w:val="22"/>
                <w:szCs w:val="22"/>
                <w:lang w:eastAsia="en-US"/>
              </w:rPr>
              <w:t xml:space="preserve">Наблюдения за особенностями поведения </w:t>
            </w:r>
          </w:p>
          <w:p w:rsidR="00483D26" w:rsidRPr="008A70D3" w:rsidRDefault="00483D26" w:rsidP="005F4F2B">
            <w:pPr>
              <w:snapToGrid/>
              <w:spacing w:before="0" w:after="0"/>
              <w:rPr>
                <w:szCs w:val="22"/>
                <w:lang w:eastAsia="en-US"/>
              </w:rPr>
            </w:pPr>
            <w:r w:rsidRPr="008A70D3">
              <w:rPr>
                <w:sz w:val="22"/>
                <w:szCs w:val="22"/>
                <w:lang w:eastAsia="en-US"/>
              </w:rPr>
              <w:t>птиц, насекомых.</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картин, </w:t>
            </w:r>
          </w:p>
          <w:p w:rsidR="00483D26" w:rsidRPr="008A70D3" w:rsidRDefault="00483D26" w:rsidP="005F4F2B">
            <w:pPr>
              <w:snapToGrid/>
              <w:spacing w:before="0" w:after="0"/>
              <w:rPr>
                <w:szCs w:val="22"/>
                <w:lang w:eastAsia="en-US"/>
              </w:rPr>
            </w:pPr>
            <w:r w:rsidRPr="008A70D3">
              <w:rPr>
                <w:sz w:val="22"/>
                <w:szCs w:val="22"/>
                <w:lang w:eastAsia="en-US"/>
              </w:rPr>
              <w:t>открыток.</w:t>
            </w:r>
          </w:p>
          <w:p w:rsidR="00483D26" w:rsidRPr="008A70D3" w:rsidRDefault="00483D26" w:rsidP="005F4F2B">
            <w:pPr>
              <w:snapToGrid/>
              <w:spacing w:before="0" w:after="0"/>
              <w:rPr>
                <w:szCs w:val="22"/>
                <w:lang w:eastAsia="en-US"/>
              </w:rPr>
            </w:pPr>
            <w:r w:rsidRPr="008A70D3">
              <w:rPr>
                <w:sz w:val="22"/>
                <w:szCs w:val="22"/>
                <w:lang w:eastAsia="en-US"/>
              </w:rPr>
              <w:t>Просмотр видеофильмов.</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голосов (аудиозаписи). </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Составление и разгадывание загадок.</w:t>
            </w:r>
          </w:p>
          <w:p w:rsidR="00483D26" w:rsidRPr="008A70D3" w:rsidRDefault="00483D26" w:rsidP="005F4F2B">
            <w:pPr>
              <w:snapToGrid/>
              <w:spacing w:before="0" w:after="0"/>
              <w:rPr>
                <w:szCs w:val="22"/>
                <w:lang w:eastAsia="en-US"/>
              </w:rPr>
            </w:pPr>
            <w:r w:rsidRPr="008A70D3">
              <w:rPr>
                <w:sz w:val="22"/>
                <w:szCs w:val="22"/>
                <w:lang w:eastAsia="en-US"/>
              </w:rPr>
              <w:t>Игра  —  перевоплощение  в  образ  животного.</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snapToGrid/>
              <w:spacing w:before="0" w:after="0"/>
              <w:rPr>
                <w:szCs w:val="22"/>
                <w:lang w:eastAsia="en-US"/>
              </w:rPr>
            </w:pPr>
            <w:r w:rsidRPr="008A70D3">
              <w:rPr>
                <w:sz w:val="22"/>
                <w:szCs w:val="22"/>
                <w:lang w:eastAsia="en-US"/>
              </w:rPr>
              <w:t>Звукоподражание.</w:t>
            </w:r>
          </w:p>
          <w:p w:rsidR="00483D26" w:rsidRPr="008A70D3" w:rsidRDefault="00483D26" w:rsidP="005F4F2B">
            <w:pPr>
              <w:snapToGrid/>
              <w:spacing w:before="0" w:after="0"/>
              <w:rPr>
                <w:szCs w:val="22"/>
                <w:lang w:eastAsia="en-US"/>
              </w:rPr>
            </w:pPr>
            <w:r w:rsidRPr="008A70D3">
              <w:rPr>
                <w:sz w:val="22"/>
                <w:szCs w:val="22"/>
                <w:lang w:eastAsia="en-US"/>
              </w:rPr>
              <w:t>Пальчиковые и жестовые игры.</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lastRenderedPageBreak/>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tc>
        <w:tc>
          <w:tcPr>
            <w:tcW w:w="3116" w:type="dxa"/>
          </w:tcPr>
          <w:p w:rsidR="00483D26" w:rsidRPr="008A70D3" w:rsidRDefault="00483D26" w:rsidP="005F4F2B">
            <w:pPr>
              <w:snapToGrid/>
              <w:spacing w:before="0" w:after="0"/>
              <w:ind w:firstLine="29"/>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ind w:firstLine="29"/>
              <w:rPr>
                <w:szCs w:val="22"/>
                <w:lang w:eastAsia="en-US"/>
              </w:rPr>
            </w:pPr>
            <w:r w:rsidRPr="008A70D3">
              <w:rPr>
                <w:sz w:val="22"/>
                <w:szCs w:val="22"/>
                <w:lang w:eastAsia="en-US"/>
              </w:rPr>
              <w:t xml:space="preserve">по  рассказу  (книга-игра  с  пазлами: октябрь, средняя группа, серия </w:t>
            </w:r>
          </w:p>
          <w:p w:rsidR="00483D26" w:rsidRPr="008A70D3" w:rsidRDefault="00483D26" w:rsidP="005F4F2B">
            <w:pPr>
              <w:snapToGrid/>
              <w:spacing w:before="0" w:after="0"/>
              <w:ind w:firstLine="29"/>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ОСЕНЬ   </w:t>
            </w:r>
          </w:p>
          <w:p w:rsidR="00483D26" w:rsidRPr="008A70D3" w:rsidRDefault="00483D26" w:rsidP="005F4F2B">
            <w:pPr>
              <w:snapToGrid/>
              <w:spacing w:before="0" w:after="0"/>
              <w:rPr>
                <w:szCs w:val="22"/>
                <w:lang w:eastAsia="en-US"/>
              </w:rPr>
            </w:pPr>
            <w:r w:rsidRPr="008A70D3">
              <w:rPr>
                <w:sz w:val="22"/>
                <w:szCs w:val="22"/>
                <w:lang w:eastAsia="en-US"/>
              </w:rPr>
              <w:t xml:space="preserve">В МОЁМ  </w:t>
            </w:r>
          </w:p>
          <w:p w:rsidR="00483D26" w:rsidRPr="008A70D3" w:rsidRDefault="00483D26" w:rsidP="005F4F2B">
            <w:pPr>
              <w:snapToGrid/>
              <w:spacing w:before="0" w:after="0"/>
              <w:rPr>
                <w:szCs w:val="22"/>
                <w:lang w:eastAsia="en-US"/>
              </w:rPr>
            </w:pPr>
            <w:r w:rsidRPr="008A70D3">
              <w:rPr>
                <w:sz w:val="22"/>
                <w:szCs w:val="22"/>
                <w:lang w:eastAsia="en-US"/>
              </w:rPr>
              <w:t xml:space="preserve">ГОРОДЕ </w:t>
            </w:r>
          </w:p>
          <w:p w:rsidR="00483D26" w:rsidRPr="008A70D3" w:rsidRDefault="00483D26" w:rsidP="005F4F2B">
            <w:pPr>
              <w:snapToGrid/>
              <w:spacing w:before="0" w:after="0"/>
              <w:rPr>
                <w:szCs w:val="22"/>
                <w:lang w:eastAsia="en-US"/>
              </w:rPr>
            </w:pPr>
            <w:r w:rsidRPr="008A70D3">
              <w:rPr>
                <w:sz w:val="22"/>
                <w:szCs w:val="22"/>
                <w:lang w:eastAsia="en-US"/>
              </w:rPr>
              <w:t xml:space="preserve">(СЕЛЕ).   </w:t>
            </w:r>
          </w:p>
          <w:p w:rsidR="00483D26" w:rsidRPr="008A70D3" w:rsidRDefault="00483D26" w:rsidP="005F4F2B">
            <w:pPr>
              <w:snapToGrid/>
              <w:spacing w:before="0" w:after="0"/>
              <w:rPr>
                <w:szCs w:val="22"/>
                <w:lang w:eastAsia="en-US"/>
              </w:rPr>
            </w:pPr>
            <w:r w:rsidRPr="008A70D3">
              <w:rPr>
                <w:sz w:val="22"/>
                <w:szCs w:val="22"/>
                <w:lang w:eastAsia="en-US"/>
              </w:rPr>
              <w:t>Реки и озёра</w:t>
            </w:r>
          </w:p>
          <w:p w:rsidR="00483D26" w:rsidRPr="008A70D3" w:rsidRDefault="00483D26" w:rsidP="005F4F2B">
            <w:pPr>
              <w:snapToGrid/>
              <w:spacing w:before="0" w:after="0"/>
              <w:rPr>
                <w:szCs w:val="22"/>
                <w:lang w:eastAsia="en-US"/>
              </w:rPr>
            </w:pPr>
            <w:r w:rsidRPr="008A70D3">
              <w:rPr>
                <w:sz w:val="22"/>
                <w:szCs w:val="22"/>
                <w:lang w:eastAsia="en-US"/>
              </w:rPr>
              <w:t>«Праздник осени»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Беседа  о  городе  (селе),  улицах,  парках, </w:t>
            </w:r>
          </w:p>
          <w:p w:rsidR="00483D26" w:rsidRPr="008A70D3" w:rsidRDefault="00483D26" w:rsidP="005F4F2B">
            <w:pPr>
              <w:snapToGrid/>
              <w:spacing w:before="0" w:after="0"/>
              <w:rPr>
                <w:szCs w:val="22"/>
                <w:lang w:eastAsia="en-US"/>
              </w:rPr>
            </w:pPr>
            <w:r w:rsidRPr="008A70D3">
              <w:rPr>
                <w:sz w:val="22"/>
                <w:szCs w:val="22"/>
                <w:lang w:eastAsia="en-US"/>
              </w:rPr>
              <w:t>скверах.</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Экскурсии.</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snapToGrid/>
              <w:spacing w:before="0" w:after="0"/>
              <w:rPr>
                <w:szCs w:val="22"/>
                <w:lang w:eastAsia="en-US"/>
              </w:rPr>
            </w:pPr>
            <w:r w:rsidRPr="008A70D3">
              <w:rPr>
                <w:sz w:val="22"/>
                <w:szCs w:val="22"/>
                <w:lang w:eastAsia="en-US"/>
              </w:rPr>
              <w:t>внимание.</w:t>
            </w:r>
          </w:p>
          <w:p w:rsidR="00483D26" w:rsidRPr="008A70D3" w:rsidRDefault="00483D26" w:rsidP="005F4F2B">
            <w:pPr>
              <w:snapToGrid/>
              <w:spacing w:before="0" w:after="0"/>
              <w:rPr>
                <w:szCs w:val="22"/>
                <w:lang w:eastAsia="en-US"/>
              </w:rPr>
            </w:pPr>
            <w:r w:rsidRPr="008A70D3">
              <w:rPr>
                <w:sz w:val="22"/>
                <w:szCs w:val="22"/>
                <w:lang w:eastAsia="en-US"/>
              </w:rPr>
              <w:t>Экспериментирование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 ца «Выставка детского творчества»</w:t>
            </w:r>
          </w:p>
        </w:tc>
        <w:tc>
          <w:tcPr>
            <w:tcW w:w="3116" w:type="dxa"/>
          </w:tcPr>
          <w:p w:rsidR="00483D26" w:rsidRPr="008A70D3" w:rsidRDefault="00483D26" w:rsidP="005F4F2B">
            <w:pPr>
              <w:snapToGrid/>
              <w:spacing w:before="0" w:after="0"/>
              <w:ind w:firstLine="29"/>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ind w:firstLine="29"/>
              <w:rPr>
                <w:szCs w:val="22"/>
                <w:lang w:eastAsia="en-US"/>
              </w:rPr>
            </w:pPr>
            <w:r w:rsidRPr="008A70D3">
              <w:rPr>
                <w:sz w:val="22"/>
                <w:szCs w:val="22"/>
                <w:lang w:eastAsia="en-US"/>
              </w:rPr>
              <w:t xml:space="preserve">по  рассказу  (книга-игра  с  пазлами: октябрь,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НОЯБРЬ. «Конец осени-начало зимы»</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4 НОЯБРЯ — </w:t>
            </w:r>
          </w:p>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НАРОДНОГО ЕДИНСТВА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Беседа о городе (селе), стране.</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Экскурсии.</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Решение проблемных ситуаций.</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Народные иг -рушки. </w:t>
            </w:r>
          </w:p>
          <w:p w:rsidR="00483D26" w:rsidRPr="008A70D3" w:rsidRDefault="00483D26" w:rsidP="005F4F2B">
            <w:pPr>
              <w:snapToGrid/>
              <w:spacing w:before="0" w:after="0"/>
              <w:rPr>
                <w:szCs w:val="22"/>
                <w:lang w:eastAsia="en-US"/>
              </w:rPr>
            </w:pPr>
            <w:r w:rsidRPr="008A70D3">
              <w:rPr>
                <w:sz w:val="22"/>
                <w:szCs w:val="22"/>
                <w:lang w:eastAsia="en-US"/>
              </w:rPr>
              <w:t>Забавные птички</w:t>
            </w:r>
          </w:p>
        </w:tc>
        <w:tc>
          <w:tcPr>
            <w:tcW w:w="7495" w:type="dxa"/>
          </w:tcPr>
          <w:p w:rsidR="00483D26" w:rsidRPr="008A70D3" w:rsidRDefault="00483D26" w:rsidP="005F4F2B">
            <w:pPr>
              <w:tabs>
                <w:tab w:val="left" w:pos="1280"/>
              </w:tabs>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 xml:space="preserve">Созерцание. </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 xml:space="preserve">Обследование. </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Выставка детского творчества.</w:t>
            </w:r>
          </w:p>
          <w:p w:rsidR="00483D26" w:rsidRPr="008A70D3" w:rsidRDefault="00483D26" w:rsidP="005F4F2B">
            <w:pPr>
              <w:tabs>
                <w:tab w:val="left" w:pos="1280"/>
              </w:tabs>
              <w:snapToGrid/>
              <w:spacing w:before="0" w:after="0"/>
              <w:rPr>
                <w:szCs w:val="22"/>
                <w:lang w:eastAsia="en-US"/>
              </w:rPr>
            </w:pPr>
            <w:r w:rsidRPr="008A70D3">
              <w:rPr>
                <w:sz w:val="22"/>
                <w:szCs w:val="22"/>
                <w:lang w:eastAsia="en-US"/>
              </w:rPr>
              <w:t>Исследовательская деятельность</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средняя  группа,  серия «Мозаика развития»). </w:t>
            </w:r>
          </w:p>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Музыкальные </w:t>
            </w:r>
          </w:p>
          <w:p w:rsidR="00483D26" w:rsidRPr="008A70D3" w:rsidRDefault="00483D26" w:rsidP="005F4F2B">
            <w:pPr>
              <w:snapToGrid/>
              <w:spacing w:before="0" w:after="0"/>
              <w:rPr>
                <w:szCs w:val="22"/>
                <w:lang w:eastAsia="en-US"/>
              </w:rPr>
            </w:pPr>
            <w:r w:rsidRPr="008A70D3">
              <w:rPr>
                <w:sz w:val="22"/>
                <w:szCs w:val="22"/>
                <w:lang w:eastAsia="en-US"/>
              </w:rPr>
              <w:t xml:space="preserve">игрушки.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Забавные  </w:t>
            </w:r>
          </w:p>
          <w:p w:rsidR="00483D26" w:rsidRPr="008A70D3" w:rsidRDefault="00483D26" w:rsidP="005F4F2B">
            <w:pPr>
              <w:snapToGrid/>
              <w:spacing w:before="0" w:after="0"/>
              <w:rPr>
                <w:szCs w:val="22"/>
                <w:lang w:eastAsia="en-US"/>
              </w:rPr>
            </w:pPr>
            <w:r w:rsidRPr="008A70D3">
              <w:rPr>
                <w:sz w:val="22"/>
                <w:szCs w:val="22"/>
                <w:lang w:eastAsia="en-US"/>
              </w:rPr>
              <w:t>зверушк</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Просмотр видеофильмов.</w:t>
            </w:r>
          </w:p>
          <w:p w:rsidR="00483D26" w:rsidRPr="008A70D3" w:rsidRDefault="00483D26" w:rsidP="005F4F2B">
            <w:pPr>
              <w:snapToGrid/>
              <w:spacing w:before="0" w:after="0"/>
              <w:rPr>
                <w:szCs w:val="22"/>
                <w:lang w:eastAsia="en-US"/>
              </w:rPr>
            </w:pPr>
            <w:r w:rsidRPr="008A70D3">
              <w:rPr>
                <w:sz w:val="22"/>
                <w:szCs w:val="22"/>
                <w:lang w:eastAsia="en-US"/>
              </w:rPr>
              <w:lastRenderedPageBreak/>
              <w:t>Фольклор.</w:t>
            </w:r>
          </w:p>
          <w:p w:rsidR="00483D26" w:rsidRPr="008A70D3" w:rsidRDefault="00483D26" w:rsidP="005F4F2B">
            <w:pPr>
              <w:snapToGrid/>
              <w:spacing w:before="0" w:after="0"/>
              <w:rPr>
                <w:szCs w:val="22"/>
                <w:lang w:eastAsia="en-US"/>
              </w:rPr>
            </w:pPr>
            <w:r w:rsidRPr="008A70D3">
              <w:rPr>
                <w:sz w:val="22"/>
                <w:szCs w:val="22"/>
                <w:lang w:eastAsia="en-US"/>
              </w:rPr>
              <w:t xml:space="preserve">Созерцание. </w:t>
            </w:r>
          </w:p>
          <w:p w:rsidR="00483D26" w:rsidRPr="008A70D3" w:rsidRDefault="00483D26" w:rsidP="005F4F2B">
            <w:pPr>
              <w:snapToGrid/>
              <w:spacing w:before="0" w:after="0"/>
              <w:rPr>
                <w:szCs w:val="22"/>
                <w:lang w:eastAsia="en-US"/>
              </w:rPr>
            </w:pPr>
            <w:r w:rsidRPr="008A70D3">
              <w:rPr>
                <w:sz w:val="22"/>
                <w:szCs w:val="22"/>
                <w:lang w:eastAsia="en-US"/>
              </w:rPr>
              <w:t xml:space="preserve">Обследование. </w:t>
            </w:r>
          </w:p>
          <w:p w:rsidR="00483D26" w:rsidRPr="008A70D3" w:rsidRDefault="00483D26" w:rsidP="005F4F2B">
            <w:pPr>
              <w:snapToGrid/>
              <w:spacing w:before="0" w:after="0"/>
              <w:rPr>
                <w:szCs w:val="22"/>
                <w:lang w:eastAsia="en-US"/>
              </w:rPr>
            </w:pPr>
            <w:r w:rsidRPr="008A70D3">
              <w:rPr>
                <w:sz w:val="22"/>
                <w:szCs w:val="22"/>
                <w:lang w:eastAsia="en-US"/>
              </w:rPr>
              <w:t xml:space="preserve">Экспериментирование. </w:t>
            </w:r>
          </w:p>
          <w:p w:rsidR="00483D26" w:rsidRPr="008A70D3" w:rsidRDefault="00483D26" w:rsidP="005F4F2B">
            <w:pPr>
              <w:snapToGrid/>
              <w:spacing w:before="0" w:after="0"/>
              <w:rPr>
                <w:szCs w:val="22"/>
                <w:lang w:eastAsia="en-US"/>
              </w:rPr>
            </w:pPr>
            <w:r w:rsidRPr="008A70D3">
              <w:rPr>
                <w:sz w:val="22"/>
                <w:szCs w:val="22"/>
                <w:lang w:eastAsia="en-US"/>
              </w:rPr>
              <w:t>Импровизация  с  музыкальными  игрушками.</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и картинок </w:t>
            </w:r>
          </w:p>
          <w:p w:rsidR="00483D26" w:rsidRPr="008A70D3" w:rsidRDefault="00483D26" w:rsidP="005F4F2B">
            <w:pPr>
              <w:snapToGrid/>
              <w:spacing w:before="0" w:after="0"/>
              <w:rPr>
                <w:szCs w:val="22"/>
                <w:lang w:eastAsia="en-US"/>
              </w:rPr>
            </w:pPr>
            <w:r w:rsidRPr="008A70D3">
              <w:rPr>
                <w:sz w:val="22"/>
                <w:szCs w:val="22"/>
                <w:lang w:eastAsia="en-US"/>
              </w:rPr>
              <w:t>с изображением музыкальных игрушек.</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Импровизация под музыку.</w:t>
            </w:r>
          </w:p>
          <w:p w:rsidR="00483D26" w:rsidRPr="008A70D3" w:rsidRDefault="00483D26" w:rsidP="005F4F2B">
            <w:pPr>
              <w:snapToGrid/>
              <w:spacing w:before="0" w:after="0"/>
              <w:rPr>
                <w:szCs w:val="22"/>
                <w:lang w:eastAsia="en-US"/>
              </w:rPr>
            </w:pPr>
            <w:r w:rsidRPr="008A70D3">
              <w:rPr>
                <w:sz w:val="22"/>
                <w:szCs w:val="22"/>
                <w:lang w:eastAsia="en-US"/>
              </w:rPr>
              <w:t>Исследовательская деятельность.</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по  рассказу  (книга-игра  с  пазлами:  ноябрь,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МАТЕРИ. </w:t>
            </w:r>
          </w:p>
          <w:p w:rsidR="00483D26" w:rsidRPr="008A70D3" w:rsidRDefault="00483D26" w:rsidP="005F4F2B">
            <w:pPr>
              <w:snapToGrid/>
              <w:spacing w:before="0" w:after="0"/>
              <w:rPr>
                <w:szCs w:val="22"/>
                <w:lang w:eastAsia="en-US"/>
              </w:rPr>
            </w:pPr>
            <w:r w:rsidRPr="008A70D3">
              <w:rPr>
                <w:sz w:val="22"/>
                <w:szCs w:val="22"/>
                <w:lang w:eastAsia="en-US"/>
              </w:rPr>
              <w:t xml:space="preserve">Мамины заботы </w:t>
            </w:r>
          </w:p>
          <w:p w:rsidR="00483D26" w:rsidRPr="008A70D3" w:rsidRDefault="00483D26" w:rsidP="005F4F2B">
            <w:pPr>
              <w:snapToGrid/>
              <w:spacing w:before="0" w:after="0"/>
              <w:rPr>
                <w:szCs w:val="22"/>
                <w:lang w:eastAsia="en-US"/>
              </w:rPr>
            </w:pPr>
            <w:r w:rsidRPr="008A70D3">
              <w:rPr>
                <w:sz w:val="22"/>
                <w:szCs w:val="22"/>
                <w:lang w:eastAsia="en-US"/>
              </w:rPr>
              <w:t>о доме.</w:t>
            </w:r>
          </w:p>
          <w:p w:rsidR="00483D26" w:rsidRPr="008A70D3" w:rsidRDefault="00483D26" w:rsidP="005F4F2B">
            <w:pPr>
              <w:snapToGrid/>
              <w:spacing w:before="0" w:after="0"/>
              <w:rPr>
                <w:szCs w:val="22"/>
                <w:lang w:eastAsia="en-US"/>
              </w:rPr>
            </w:pPr>
            <w:r w:rsidRPr="008A70D3">
              <w:rPr>
                <w:sz w:val="22"/>
                <w:szCs w:val="22"/>
                <w:lang w:eastAsia="en-US"/>
              </w:rPr>
              <w:t xml:space="preserve">Последнее </w:t>
            </w:r>
          </w:p>
          <w:p w:rsidR="00483D26" w:rsidRPr="008A70D3" w:rsidRDefault="00483D26" w:rsidP="005F4F2B">
            <w:pPr>
              <w:snapToGrid/>
              <w:spacing w:before="0" w:after="0"/>
              <w:rPr>
                <w:szCs w:val="22"/>
                <w:lang w:eastAsia="en-US"/>
              </w:rPr>
            </w:pPr>
            <w:r w:rsidRPr="008A70D3">
              <w:rPr>
                <w:sz w:val="22"/>
                <w:szCs w:val="22"/>
                <w:lang w:eastAsia="en-US"/>
              </w:rPr>
              <w:t xml:space="preserve">воскресенье </w:t>
            </w:r>
          </w:p>
          <w:p w:rsidR="00483D26" w:rsidRPr="008A70D3" w:rsidRDefault="00483D26" w:rsidP="005F4F2B">
            <w:pPr>
              <w:snapToGrid/>
              <w:spacing w:before="0" w:after="0"/>
              <w:rPr>
                <w:szCs w:val="22"/>
                <w:lang w:eastAsia="en-US"/>
              </w:rPr>
            </w:pPr>
            <w:r w:rsidRPr="008A70D3">
              <w:rPr>
                <w:sz w:val="22"/>
                <w:szCs w:val="22"/>
                <w:lang w:eastAsia="en-US"/>
              </w:rPr>
              <w:t xml:space="preserve">ноября — международный </w:t>
            </w:r>
          </w:p>
          <w:p w:rsidR="00483D26" w:rsidRPr="008A70D3" w:rsidRDefault="00483D26" w:rsidP="005F4F2B">
            <w:pPr>
              <w:snapToGrid/>
              <w:spacing w:before="0" w:after="0"/>
              <w:rPr>
                <w:szCs w:val="22"/>
                <w:lang w:eastAsia="en-US"/>
              </w:rPr>
            </w:pPr>
            <w:r w:rsidRPr="008A70D3">
              <w:rPr>
                <w:sz w:val="22"/>
                <w:szCs w:val="22"/>
                <w:lang w:eastAsia="en-US"/>
              </w:rPr>
              <w:t>праздник День матери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МАТЕРИ. </w:t>
            </w:r>
          </w:p>
          <w:p w:rsidR="00483D26" w:rsidRPr="008A70D3" w:rsidRDefault="00483D26" w:rsidP="005F4F2B">
            <w:pPr>
              <w:snapToGrid/>
              <w:spacing w:before="0" w:after="0"/>
              <w:rPr>
                <w:szCs w:val="22"/>
                <w:lang w:eastAsia="en-US"/>
              </w:rPr>
            </w:pPr>
            <w:r w:rsidRPr="008A70D3">
              <w:rPr>
                <w:sz w:val="22"/>
                <w:szCs w:val="22"/>
                <w:lang w:eastAsia="en-US"/>
              </w:rPr>
              <w:t xml:space="preserve">Мамины заботы </w:t>
            </w:r>
          </w:p>
          <w:p w:rsidR="00483D26" w:rsidRPr="008A70D3" w:rsidRDefault="00483D26" w:rsidP="005F4F2B">
            <w:pPr>
              <w:snapToGrid/>
              <w:spacing w:before="0" w:after="0"/>
              <w:rPr>
                <w:szCs w:val="22"/>
                <w:lang w:eastAsia="en-US"/>
              </w:rPr>
            </w:pPr>
            <w:r w:rsidRPr="008A70D3">
              <w:rPr>
                <w:sz w:val="22"/>
                <w:szCs w:val="22"/>
                <w:lang w:eastAsia="en-US"/>
              </w:rPr>
              <w:t>о доме.</w:t>
            </w:r>
          </w:p>
          <w:p w:rsidR="00483D26" w:rsidRPr="008A70D3" w:rsidRDefault="00483D26" w:rsidP="005F4F2B">
            <w:pPr>
              <w:snapToGrid/>
              <w:spacing w:before="0" w:after="0"/>
              <w:rPr>
                <w:szCs w:val="22"/>
                <w:lang w:eastAsia="en-US"/>
              </w:rPr>
            </w:pPr>
            <w:r w:rsidRPr="008A70D3">
              <w:rPr>
                <w:sz w:val="22"/>
                <w:szCs w:val="22"/>
                <w:lang w:eastAsia="en-US"/>
              </w:rPr>
              <w:t xml:space="preserve">Последнее </w:t>
            </w:r>
          </w:p>
          <w:p w:rsidR="00483D26" w:rsidRPr="008A70D3" w:rsidRDefault="00483D26" w:rsidP="005F4F2B">
            <w:pPr>
              <w:snapToGrid/>
              <w:spacing w:before="0" w:after="0"/>
              <w:rPr>
                <w:szCs w:val="22"/>
                <w:lang w:eastAsia="en-US"/>
              </w:rPr>
            </w:pPr>
            <w:r w:rsidRPr="008A70D3">
              <w:rPr>
                <w:sz w:val="22"/>
                <w:szCs w:val="22"/>
                <w:lang w:eastAsia="en-US"/>
              </w:rPr>
              <w:t xml:space="preserve">воскресенье </w:t>
            </w:r>
          </w:p>
          <w:p w:rsidR="00483D26" w:rsidRPr="008A70D3" w:rsidRDefault="00483D26" w:rsidP="005F4F2B">
            <w:pPr>
              <w:snapToGrid/>
              <w:spacing w:before="0" w:after="0"/>
              <w:rPr>
                <w:szCs w:val="22"/>
                <w:lang w:eastAsia="en-US"/>
              </w:rPr>
            </w:pPr>
            <w:r w:rsidRPr="008A70D3">
              <w:rPr>
                <w:sz w:val="22"/>
                <w:szCs w:val="22"/>
                <w:lang w:eastAsia="en-US"/>
              </w:rPr>
              <w:t xml:space="preserve">ноября — международный </w:t>
            </w:r>
          </w:p>
          <w:p w:rsidR="00483D26" w:rsidRPr="008A70D3" w:rsidRDefault="00483D26" w:rsidP="005F4F2B">
            <w:pPr>
              <w:snapToGrid/>
              <w:spacing w:before="0" w:after="0"/>
              <w:rPr>
                <w:szCs w:val="22"/>
                <w:lang w:eastAsia="en-US"/>
              </w:rPr>
            </w:pPr>
            <w:r w:rsidRPr="008A70D3">
              <w:rPr>
                <w:sz w:val="22"/>
                <w:szCs w:val="22"/>
                <w:lang w:eastAsia="en-US"/>
              </w:rPr>
              <w:t>праздник День моя».</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ДЕКАБРЬ «Здравствуй гостья зима»</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ЧТО ПОДАРИТ </w:t>
            </w:r>
          </w:p>
          <w:p w:rsidR="00483D26" w:rsidRPr="008A70D3" w:rsidRDefault="00483D26" w:rsidP="005F4F2B">
            <w:pPr>
              <w:snapToGrid/>
              <w:spacing w:before="0" w:after="0"/>
              <w:rPr>
                <w:szCs w:val="22"/>
                <w:lang w:eastAsia="en-US"/>
              </w:rPr>
            </w:pPr>
            <w:r w:rsidRPr="008A70D3">
              <w:rPr>
                <w:sz w:val="22"/>
                <w:szCs w:val="22"/>
                <w:lang w:eastAsia="en-US"/>
              </w:rPr>
              <w:t xml:space="preserve">НАМ ЗИМА, </w:t>
            </w:r>
          </w:p>
          <w:p w:rsidR="00483D26" w:rsidRPr="008A70D3" w:rsidRDefault="00483D26" w:rsidP="005F4F2B">
            <w:pPr>
              <w:snapToGrid/>
              <w:spacing w:before="0" w:after="0"/>
              <w:rPr>
                <w:szCs w:val="22"/>
                <w:lang w:eastAsia="en-US"/>
              </w:rPr>
            </w:pPr>
            <w:r w:rsidRPr="008A70D3">
              <w:rPr>
                <w:sz w:val="22"/>
                <w:szCs w:val="22"/>
                <w:lang w:eastAsia="en-US"/>
              </w:rPr>
              <w:t xml:space="preserve">ЧЕМ ОНА  </w:t>
            </w:r>
          </w:p>
          <w:p w:rsidR="00483D26" w:rsidRPr="008A70D3" w:rsidRDefault="00483D26" w:rsidP="005F4F2B">
            <w:pPr>
              <w:snapToGrid/>
              <w:spacing w:before="0" w:after="0"/>
              <w:rPr>
                <w:szCs w:val="22"/>
                <w:lang w:eastAsia="en-US"/>
              </w:rPr>
            </w:pPr>
            <w:r w:rsidRPr="008A70D3">
              <w:rPr>
                <w:sz w:val="22"/>
                <w:szCs w:val="22"/>
                <w:lang w:eastAsia="en-US"/>
              </w:rPr>
              <w:t xml:space="preserve">ПОРАДУЕТ? </w:t>
            </w:r>
          </w:p>
          <w:p w:rsidR="00483D26" w:rsidRPr="008A70D3" w:rsidRDefault="00483D26" w:rsidP="005F4F2B">
            <w:pPr>
              <w:snapToGrid/>
              <w:spacing w:before="0" w:after="0"/>
              <w:rPr>
                <w:szCs w:val="22"/>
                <w:lang w:eastAsia="en-US"/>
              </w:rPr>
            </w:pPr>
            <w:r w:rsidRPr="008A70D3">
              <w:rPr>
                <w:sz w:val="22"/>
                <w:szCs w:val="22"/>
                <w:lang w:eastAsia="en-US"/>
              </w:rPr>
              <w:t>Каток и коньки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Заказ подарков Деду Морозу.</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Изготовление украшений к Новому году.</w:t>
            </w:r>
          </w:p>
          <w:p w:rsidR="00483D26" w:rsidRPr="008A70D3" w:rsidRDefault="00483D26" w:rsidP="005F4F2B">
            <w:pPr>
              <w:snapToGrid/>
              <w:spacing w:before="0" w:after="0"/>
              <w:rPr>
                <w:szCs w:val="22"/>
                <w:lang w:eastAsia="en-US"/>
              </w:rPr>
            </w:pPr>
            <w:r w:rsidRPr="008A70D3">
              <w:rPr>
                <w:sz w:val="22"/>
                <w:szCs w:val="22"/>
                <w:lang w:eastAsia="en-US"/>
              </w:rPr>
              <w:t xml:space="preserve">Изготовление украшений для веранд  на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 вместе с родителями.</w:t>
            </w:r>
          </w:p>
          <w:p w:rsidR="00483D26" w:rsidRPr="008A70D3" w:rsidRDefault="00483D26" w:rsidP="005F4F2B">
            <w:pPr>
              <w:snapToGrid/>
              <w:spacing w:before="0" w:after="0"/>
              <w:rPr>
                <w:szCs w:val="22"/>
                <w:lang w:eastAsia="en-US"/>
              </w:rPr>
            </w:pPr>
            <w:r w:rsidRPr="008A70D3">
              <w:rPr>
                <w:sz w:val="22"/>
                <w:szCs w:val="22"/>
                <w:lang w:eastAsia="en-US"/>
              </w:rPr>
              <w:t xml:space="preserve">Наблюдение  и  экспериментирование, </w:t>
            </w:r>
          </w:p>
          <w:p w:rsidR="00483D26" w:rsidRPr="008A70D3" w:rsidRDefault="00483D26" w:rsidP="005F4F2B">
            <w:pPr>
              <w:snapToGrid/>
              <w:spacing w:before="0" w:after="0"/>
              <w:rPr>
                <w:szCs w:val="22"/>
                <w:lang w:eastAsia="en-US"/>
              </w:rPr>
            </w:pPr>
            <w:r w:rsidRPr="008A70D3">
              <w:rPr>
                <w:sz w:val="22"/>
                <w:szCs w:val="22"/>
                <w:lang w:eastAsia="en-US"/>
              </w:rPr>
              <w:t>знакомство со свойствами  снега на участке и в группе.</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танцевальных упражнений, хороводов к празднику.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 двигательная деятельность.</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декабрь,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ДЕРЕВЬЯ,  </w:t>
            </w:r>
          </w:p>
          <w:p w:rsidR="00483D26" w:rsidRPr="008A70D3" w:rsidRDefault="00483D26" w:rsidP="005F4F2B">
            <w:pPr>
              <w:snapToGrid/>
              <w:spacing w:before="0" w:after="0"/>
              <w:rPr>
                <w:szCs w:val="22"/>
                <w:lang w:eastAsia="en-US"/>
              </w:rPr>
            </w:pPr>
            <w:r w:rsidRPr="008A70D3">
              <w:rPr>
                <w:sz w:val="22"/>
                <w:szCs w:val="22"/>
                <w:lang w:eastAsia="en-US"/>
              </w:rPr>
              <w:t xml:space="preserve">КОТОРЫЕ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РАДУЮТ!   </w:t>
            </w:r>
          </w:p>
          <w:p w:rsidR="00483D26" w:rsidRPr="008A70D3" w:rsidRDefault="00483D26" w:rsidP="005F4F2B">
            <w:pPr>
              <w:snapToGrid/>
              <w:spacing w:before="0" w:after="0"/>
              <w:rPr>
                <w:szCs w:val="22"/>
                <w:lang w:eastAsia="en-US"/>
              </w:rPr>
            </w:pPr>
            <w:r w:rsidRPr="008A70D3">
              <w:rPr>
                <w:sz w:val="22"/>
                <w:szCs w:val="22"/>
                <w:lang w:eastAsia="en-US"/>
              </w:rPr>
              <w:t>Ёлки и сосенки</w:t>
            </w:r>
          </w:p>
        </w:tc>
        <w:tc>
          <w:tcPr>
            <w:tcW w:w="7495" w:type="dxa"/>
          </w:tcPr>
          <w:p w:rsidR="00483D26" w:rsidRPr="008A70D3" w:rsidRDefault="00483D26" w:rsidP="005F4F2B">
            <w:pPr>
              <w:tabs>
                <w:tab w:val="left" w:pos="1120"/>
              </w:tabs>
              <w:snapToGrid/>
              <w:spacing w:before="0" w:after="0"/>
              <w:rPr>
                <w:szCs w:val="22"/>
                <w:lang w:eastAsia="en-US"/>
              </w:rPr>
            </w:pPr>
            <w:r w:rsidRPr="008A70D3">
              <w:rPr>
                <w:sz w:val="22"/>
                <w:szCs w:val="22"/>
                <w:lang w:eastAsia="en-US"/>
              </w:rPr>
              <w:lastRenderedPageBreak/>
              <w:t xml:space="preserve">Рассматривание  хвойных  деревьев  на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участке, улицах города, картинах, в видео -фильмах.</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lastRenderedPageBreak/>
              <w:t>Любование их красотой.</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 xml:space="preserve">Ручной труд из природного материала.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Изготовление украшений к Новому году.</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 xml:space="preserve">Разучивание  песен  и  стихов,  танцевальных упражнений к празднику.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Подвижные игры и упражнения.</w:t>
            </w:r>
            <w:r w:rsidRPr="008A70D3">
              <w:rPr>
                <w:sz w:val="22"/>
                <w:szCs w:val="22"/>
                <w:lang w:eastAsia="en-US"/>
              </w:rPr>
              <w:tab/>
              <w:t xml:space="preserve">Слушание музыкальных произведений.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Дидактические игры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по  рассказу  (книга-игра  с  пазлами: декабрь,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3-4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УКРАШАЙ </w:t>
            </w:r>
          </w:p>
          <w:p w:rsidR="00483D26" w:rsidRPr="008A70D3" w:rsidRDefault="00483D26" w:rsidP="005F4F2B">
            <w:pPr>
              <w:snapToGrid/>
              <w:spacing w:before="0" w:after="0"/>
              <w:rPr>
                <w:szCs w:val="22"/>
                <w:lang w:eastAsia="en-US"/>
              </w:rPr>
            </w:pPr>
            <w:r w:rsidRPr="008A70D3">
              <w:rPr>
                <w:sz w:val="22"/>
                <w:szCs w:val="22"/>
                <w:lang w:eastAsia="en-US"/>
              </w:rPr>
              <w:t xml:space="preserve">ЛЕСНУЮ   </w:t>
            </w:r>
          </w:p>
          <w:p w:rsidR="00483D26" w:rsidRPr="008A70D3" w:rsidRDefault="00483D26" w:rsidP="005F4F2B">
            <w:pPr>
              <w:snapToGrid/>
              <w:spacing w:before="0" w:after="0"/>
              <w:rPr>
                <w:szCs w:val="22"/>
                <w:lang w:eastAsia="en-US"/>
              </w:rPr>
            </w:pPr>
            <w:r w:rsidRPr="008A70D3">
              <w:rPr>
                <w:sz w:val="22"/>
                <w:szCs w:val="22"/>
                <w:lang w:eastAsia="en-US"/>
              </w:rPr>
              <w:t>ГОСТЬЮ!</w:t>
            </w:r>
          </w:p>
          <w:p w:rsidR="00483D26" w:rsidRPr="008A70D3" w:rsidRDefault="00483D26" w:rsidP="005F4F2B">
            <w:pPr>
              <w:snapToGrid/>
              <w:spacing w:before="0" w:after="0"/>
              <w:rPr>
                <w:szCs w:val="22"/>
                <w:lang w:eastAsia="en-US"/>
              </w:rPr>
            </w:pPr>
            <w:r w:rsidRPr="008A70D3">
              <w:rPr>
                <w:sz w:val="22"/>
                <w:szCs w:val="22"/>
                <w:lang w:eastAsia="en-US"/>
              </w:rPr>
              <w:t xml:space="preserve">Игрушки и ук-рашения для </w:t>
            </w:r>
          </w:p>
          <w:p w:rsidR="00483D26" w:rsidRPr="008A70D3" w:rsidRDefault="00483D26" w:rsidP="005F4F2B">
            <w:pPr>
              <w:snapToGrid/>
              <w:spacing w:before="0" w:after="0"/>
              <w:rPr>
                <w:szCs w:val="22"/>
                <w:lang w:eastAsia="en-US"/>
              </w:rPr>
            </w:pPr>
            <w:r w:rsidRPr="008A70D3">
              <w:rPr>
                <w:sz w:val="22"/>
                <w:szCs w:val="22"/>
                <w:lang w:eastAsia="en-US"/>
              </w:rPr>
              <w:t>ёлочки.</w:t>
            </w:r>
          </w:p>
          <w:p w:rsidR="00483D26" w:rsidRPr="008A70D3" w:rsidRDefault="00483D26" w:rsidP="005F4F2B">
            <w:pPr>
              <w:snapToGrid/>
              <w:spacing w:before="0" w:after="0"/>
              <w:rPr>
                <w:szCs w:val="22"/>
                <w:lang w:eastAsia="en-US"/>
              </w:rPr>
            </w:pPr>
            <w:r w:rsidRPr="008A70D3">
              <w:rPr>
                <w:sz w:val="22"/>
                <w:szCs w:val="22"/>
                <w:lang w:eastAsia="en-US"/>
              </w:rPr>
              <w:t xml:space="preserve">ВСТРЕЧАЙ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w:t>
            </w:r>
          </w:p>
          <w:p w:rsidR="00483D26" w:rsidRPr="008A70D3" w:rsidRDefault="00483D26" w:rsidP="005F4F2B">
            <w:pPr>
              <w:snapToGrid/>
              <w:spacing w:before="0" w:after="0"/>
              <w:rPr>
                <w:szCs w:val="22"/>
                <w:lang w:eastAsia="en-US"/>
              </w:rPr>
            </w:pPr>
            <w:r w:rsidRPr="008A70D3">
              <w:rPr>
                <w:sz w:val="22"/>
                <w:szCs w:val="22"/>
                <w:lang w:eastAsia="en-US"/>
              </w:rPr>
              <w:t>ЧУДЕС!</w:t>
            </w:r>
          </w:p>
          <w:p w:rsidR="00483D26" w:rsidRPr="008A70D3" w:rsidRDefault="00483D26" w:rsidP="005F4F2B">
            <w:pPr>
              <w:snapToGrid/>
              <w:spacing w:before="0" w:after="0"/>
              <w:rPr>
                <w:szCs w:val="22"/>
                <w:lang w:eastAsia="en-US"/>
              </w:rPr>
            </w:pPr>
            <w:r w:rsidRPr="008A70D3">
              <w:rPr>
                <w:sz w:val="22"/>
                <w:szCs w:val="22"/>
                <w:lang w:eastAsia="en-US"/>
              </w:rPr>
              <w:t xml:space="preserve">Подарки для </w:t>
            </w:r>
          </w:p>
          <w:p w:rsidR="00483D26" w:rsidRPr="008A70D3" w:rsidRDefault="00483D26" w:rsidP="005F4F2B">
            <w:pPr>
              <w:snapToGrid/>
              <w:spacing w:before="0" w:after="0"/>
              <w:rPr>
                <w:szCs w:val="22"/>
                <w:lang w:eastAsia="en-US"/>
              </w:rPr>
            </w:pPr>
            <w:r w:rsidRPr="008A70D3">
              <w:rPr>
                <w:sz w:val="22"/>
                <w:szCs w:val="22"/>
                <w:lang w:eastAsia="en-US"/>
              </w:rPr>
              <w:t>всех</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Беседа  о  подготовке  к  Новому  году  дома, </w:t>
            </w:r>
          </w:p>
          <w:p w:rsidR="00483D26" w:rsidRPr="008A70D3" w:rsidRDefault="00483D26" w:rsidP="005F4F2B">
            <w:pPr>
              <w:snapToGrid/>
              <w:spacing w:before="0" w:after="0"/>
              <w:rPr>
                <w:szCs w:val="22"/>
                <w:lang w:eastAsia="en-US"/>
              </w:rPr>
            </w:pPr>
            <w:r w:rsidRPr="008A70D3">
              <w:rPr>
                <w:sz w:val="22"/>
                <w:szCs w:val="22"/>
                <w:lang w:eastAsia="en-US"/>
              </w:rPr>
              <w:t>в детском саду, городе.</w:t>
            </w:r>
          </w:p>
          <w:p w:rsidR="00483D26" w:rsidRPr="008A70D3" w:rsidRDefault="00483D26" w:rsidP="005F4F2B">
            <w:pPr>
              <w:snapToGrid/>
              <w:spacing w:before="0" w:after="0"/>
              <w:rPr>
                <w:szCs w:val="22"/>
                <w:lang w:eastAsia="en-US"/>
              </w:rPr>
            </w:pPr>
            <w:r w:rsidRPr="008A70D3">
              <w:rPr>
                <w:sz w:val="22"/>
                <w:szCs w:val="22"/>
                <w:lang w:eastAsia="en-US"/>
              </w:rPr>
              <w:t>Изготовление украшений к Новому году.</w:t>
            </w:r>
          </w:p>
          <w:p w:rsidR="00483D26" w:rsidRPr="008A70D3" w:rsidRDefault="00483D26" w:rsidP="005F4F2B">
            <w:pPr>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w:t>
            </w:r>
          </w:p>
          <w:p w:rsidR="00483D26" w:rsidRPr="008A70D3" w:rsidRDefault="00483D26" w:rsidP="005F4F2B">
            <w:pPr>
              <w:snapToGrid/>
              <w:spacing w:before="0" w:after="0"/>
              <w:rPr>
                <w:szCs w:val="22"/>
                <w:lang w:eastAsia="en-US"/>
              </w:rPr>
            </w:pPr>
            <w:r w:rsidRPr="008A70D3">
              <w:rPr>
                <w:sz w:val="22"/>
                <w:szCs w:val="22"/>
                <w:lang w:eastAsia="en-US"/>
              </w:rPr>
              <w:t>Чтение сказок.</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Подготовка к празднику.</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«Новый год»</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декабрь,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ЯНВАРЬ «Наши любимые игры, игрушки, занятия»</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1-2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Зимние   </w:t>
            </w:r>
          </w:p>
          <w:p w:rsidR="00483D26" w:rsidRPr="008A70D3" w:rsidRDefault="00483D26" w:rsidP="005F4F2B">
            <w:pPr>
              <w:snapToGrid/>
              <w:spacing w:before="0" w:after="0"/>
              <w:rPr>
                <w:szCs w:val="22"/>
                <w:lang w:eastAsia="en-US"/>
              </w:rPr>
            </w:pPr>
            <w:r w:rsidRPr="008A70D3">
              <w:rPr>
                <w:sz w:val="22"/>
                <w:szCs w:val="22"/>
                <w:lang w:eastAsia="en-US"/>
              </w:rPr>
              <w:t xml:space="preserve">каникулы   </w:t>
            </w:r>
          </w:p>
          <w:p w:rsidR="00483D26" w:rsidRPr="008A70D3" w:rsidRDefault="00483D26" w:rsidP="005F4F2B">
            <w:pPr>
              <w:snapToGrid/>
              <w:spacing w:before="0" w:after="0"/>
              <w:rPr>
                <w:szCs w:val="22"/>
                <w:lang w:eastAsia="en-US"/>
              </w:rPr>
            </w:pPr>
            <w:r w:rsidRPr="008A70D3">
              <w:rPr>
                <w:sz w:val="22"/>
                <w:szCs w:val="22"/>
                <w:lang w:eastAsia="en-US"/>
              </w:rPr>
              <w:t xml:space="preserve">(СанПиН, </w:t>
            </w:r>
          </w:p>
          <w:p w:rsidR="00483D26" w:rsidRPr="008A70D3" w:rsidRDefault="00483D26" w:rsidP="005F4F2B">
            <w:pPr>
              <w:snapToGrid/>
              <w:spacing w:before="0" w:after="0"/>
              <w:rPr>
                <w:szCs w:val="22"/>
                <w:lang w:eastAsia="en-US"/>
              </w:rPr>
            </w:pPr>
            <w:r w:rsidRPr="008A70D3">
              <w:rPr>
                <w:sz w:val="22"/>
                <w:szCs w:val="22"/>
                <w:lang w:eastAsia="en-US"/>
              </w:rPr>
              <w:t>п.12.13).</w:t>
            </w:r>
          </w:p>
          <w:p w:rsidR="00483D26" w:rsidRPr="008A70D3" w:rsidRDefault="00483D26" w:rsidP="005F4F2B">
            <w:pPr>
              <w:snapToGrid/>
              <w:spacing w:before="0" w:after="0"/>
              <w:rPr>
                <w:szCs w:val="22"/>
                <w:lang w:eastAsia="en-US"/>
              </w:rPr>
            </w:pPr>
            <w:r w:rsidRPr="008A70D3">
              <w:rPr>
                <w:sz w:val="22"/>
                <w:szCs w:val="22"/>
                <w:lang w:eastAsia="en-US"/>
              </w:rPr>
              <w:t xml:space="preserve">ЗИМНИЕ   </w:t>
            </w:r>
          </w:p>
          <w:p w:rsidR="00483D26" w:rsidRPr="008A70D3" w:rsidRDefault="00483D26" w:rsidP="005F4F2B">
            <w:pPr>
              <w:snapToGrid/>
              <w:spacing w:before="0" w:after="0"/>
              <w:rPr>
                <w:szCs w:val="22"/>
                <w:lang w:eastAsia="en-US"/>
              </w:rPr>
            </w:pPr>
            <w:r w:rsidRPr="008A70D3">
              <w:rPr>
                <w:sz w:val="22"/>
                <w:szCs w:val="22"/>
                <w:lang w:eastAsia="en-US"/>
              </w:rPr>
              <w:t xml:space="preserve">ЗАБАВЫ.   </w:t>
            </w:r>
          </w:p>
          <w:p w:rsidR="00483D26" w:rsidRPr="008A70D3" w:rsidRDefault="00483D26" w:rsidP="005F4F2B">
            <w:pPr>
              <w:snapToGrid/>
              <w:spacing w:before="0" w:after="0"/>
              <w:rPr>
                <w:szCs w:val="22"/>
                <w:lang w:eastAsia="en-US"/>
              </w:rPr>
            </w:pPr>
            <w:r w:rsidRPr="008A70D3">
              <w:rPr>
                <w:sz w:val="22"/>
                <w:szCs w:val="22"/>
                <w:lang w:eastAsia="en-US"/>
              </w:rPr>
              <w:t xml:space="preserve">Лепим из снега. </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Ситуативный разговор, беседа о впечатлениях праздника. </w:t>
            </w:r>
          </w:p>
          <w:p w:rsidR="00483D26" w:rsidRPr="008A70D3" w:rsidRDefault="00483D26" w:rsidP="005F4F2B">
            <w:pPr>
              <w:snapToGrid/>
              <w:spacing w:before="0" w:after="0"/>
              <w:rPr>
                <w:szCs w:val="22"/>
                <w:lang w:eastAsia="en-US"/>
              </w:rPr>
            </w:pPr>
            <w:r w:rsidRPr="008A70D3">
              <w:rPr>
                <w:sz w:val="22"/>
                <w:szCs w:val="22"/>
                <w:lang w:eastAsia="en-US"/>
              </w:rPr>
              <w:t xml:space="preserve">Музыкально-дидактические игры. </w:t>
            </w:r>
          </w:p>
          <w:p w:rsidR="00483D26" w:rsidRPr="008A70D3" w:rsidRDefault="00483D26" w:rsidP="005F4F2B">
            <w:pPr>
              <w:snapToGrid/>
              <w:spacing w:before="0" w:after="0"/>
              <w:rPr>
                <w:szCs w:val="22"/>
                <w:lang w:eastAsia="en-US"/>
              </w:rPr>
            </w:pPr>
            <w:r w:rsidRPr="008A70D3">
              <w:rPr>
                <w:sz w:val="22"/>
                <w:szCs w:val="22"/>
                <w:lang w:eastAsia="en-US"/>
              </w:rPr>
              <w:t>Импровизация. Театрализация</w:t>
            </w:r>
          </w:p>
          <w:p w:rsidR="00483D26" w:rsidRPr="008A70D3" w:rsidRDefault="00483D26" w:rsidP="005F4F2B">
            <w:pPr>
              <w:snapToGrid/>
              <w:spacing w:before="0" w:after="0"/>
              <w:rPr>
                <w:szCs w:val="22"/>
                <w:lang w:eastAsia="en-US"/>
              </w:rPr>
            </w:pPr>
            <w:r w:rsidRPr="008A70D3">
              <w:rPr>
                <w:sz w:val="22"/>
                <w:szCs w:val="22"/>
                <w:lang w:eastAsia="en-US"/>
              </w:rPr>
              <w:t>Чтение сказок.</w:t>
            </w:r>
          </w:p>
          <w:p w:rsidR="00483D26" w:rsidRPr="008A70D3" w:rsidRDefault="00483D26" w:rsidP="005F4F2B">
            <w:pPr>
              <w:snapToGrid/>
              <w:spacing w:before="0" w:after="0"/>
              <w:rPr>
                <w:szCs w:val="22"/>
                <w:lang w:eastAsia="en-US"/>
              </w:rPr>
            </w:pPr>
            <w:r w:rsidRPr="008A70D3">
              <w:rPr>
                <w:sz w:val="22"/>
                <w:szCs w:val="22"/>
                <w:lang w:eastAsia="en-US"/>
              </w:rPr>
              <w:t xml:space="preserve">Двигательная деятельность. </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Совместное  с  родителями  и  детьми  мероприятие на улице «Лепим из снега»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декабрь,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3-4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ИЗ ЧЕГО ЖЕ </w:t>
            </w:r>
          </w:p>
          <w:p w:rsidR="00483D26" w:rsidRPr="008A70D3" w:rsidRDefault="00483D26" w:rsidP="005F4F2B">
            <w:pPr>
              <w:snapToGrid/>
              <w:spacing w:before="0" w:after="0"/>
              <w:rPr>
                <w:szCs w:val="22"/>
                <w:lang w:eastAsia="en-US"/>
              </w:rPr>
            </w:pPr>
            <w:r w:rsidRPr="008A70D3">
              <w:rPr>
                <w:sz w:val="22"/>
                <w:szCs w:val="22"/>
                <w:lang w:eastAsia="en-US"/>
              </w:rPr>
              <w:t xml:space="preserve">СДЕЛАНЫ </w:t>
            </w:r>
          </w:p>
          <w:p w:rsidR="00483D26" w:rsidRPr="008A70D3" w:rsidRDefault="00483D26" w:rsidP="005F4F2B">
            <w:pPr>
              <w:snapToGrid/>
              <w:spacing w:before="0" w:after="0"/>
              <w:rPr>
                <w:szCs w:val="22"/>
                <w:lang w:eastAsia="en-US"/>
              </w:rPr>
            </w:pPr>
            <w:r w:rsidRPr="008A70D3">
              <w:rPr>
                <w:sz w:val="22"/>
                <w:szCs w:val="22"/>
                <w:lang w:eastAsia="en-US"/>
              </w:rPr>
              <w:t>ЭТИ ДЕВЧОН -КИ?</w:t>
            </w:r>
          </w:p>
          <w:p w:rsidR="00483D26" w:rsidRPr="008A70D3" w:rsidRDefault="00483D26" w:rsidP="005F4F2B">
            <w:pPr>
              <w:snapToGrid/>
              <w:spacing w:before="0" w:after="0"/>
              <w:rPr>
                <w:szCs w:val="22"/>
                <w:lang w:eastAsia="en-US"/>
              </w:rPr>
            </w:pPr>
            <w:r w:rsidRPr="008A70D3">
              <w:rPr>
                <w:sz w:val="22"/>
                <w:szCs w:val="22"/>
                <w:lang w:eastAsia="en-US"/>
              </w:rPr>
              <w:t xml:space="preserve">Любят девочки </w:t>
            </w:r>
          </w:p>
          <w:p w:rsidR="00483D26" w:rsidRPr="008A70D3" w:rsidRDefault="00483D26" w:rsidP="005F4F2B">
            <w:pPr>
              <w:snapToGrid/>
              <w:spacing w:before="0" w:after="0"/>
              <w:rPr>
                <w:szCs w:val="22"/>
                <w:lang w:eastAsia="en-US"/>
              </w:rPr>
            </w:pPr>
            <w:r w:rsidRPr="008A70D3">
              <w:rPr>
                <w:sz w:val="22"/>
                <w:szCs w:val="22"/>
                <w:lang w:eastAsia="en-US"/>
              </w:rPr>
              <w:t>играть.</w:t>
            </w:r>
          </w:p>
          <w:p w:rsidR="00483D26" w:rsidRPr="008A70D3" w:rsidRDefault="00483D26" w:rsidP="005F4F2B">
            <w:pPr>
              <w:snapToGrid/>
              <w:spacing w:before="0" w:after="0"/>
              <w:rPr>
                <w:szCs w:val="22"/>
                <w:lang w:eastAsia="en-US"/>
              </w:rPr>
            </w:pPr>
            <w:r w:rsidRPr="008A70D3">
              <w:rPr>
                <w:sz w:val="22"/>
                <w:szCs w:val="22"/>
                <w:lang w:eastAsia="en-US"/>
              </w:rPr>
              <w:t xml:space="preserve">ИЗ ЧЕГО ЖЕ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СДЕЛАНЫ </w:t>
            </w:r>
          </w:p>
          <w:p w:rsidR="00483D26" w:rsidRPr="008A70D3" w:rsidRDefault="00483D26" w:rsidP="005F4F2B">
            <w:pPr>
              <w:snapToGrid/>
              <w:spacing w:before="0" w:after="0"/>
              <w:rPr>
                <w:szCs w:val="22"/>
                <w:lang w:eastAsia="en-US"/>
              </w:rPr>
            </w:pPr>
            <w:r w:rsidRPr="008A70D3">
              <w:rPr>
                <w:sz w:val="22"/>
                <w:szCs w:val="22"/>
                <w:lang w:eastAsia="en-US"/>
              </w:rPr>
              <w:t>ЭТИ МАЛЬ-ЧИШКИ?</w:t>
            </w:r>
          </w:p>
          <w:p w:rsidR="00483D26" w:rsidRPr="008A70D3" w:rsidRDefault="00483D26" w:rsidP="005F4F2B">
            <w:pPr>
              <w:snapToGrid/>
              <w:spacing w:before="0" w:after="0"/>
              <w:rPr>
                <w:szCs w:val="22"/>
                <w:lang w:eastAsia="en-US"/>
              </w:rPr>
            </w:pPr>
            <w:r w:rsidRPr="008A70D3">
              <w:rPr>
                <w:sz w:val="22"/>
                <w:szCs w:val="22"/>
                <w:lang w:eastAsia="en-US"/>
              </w:rPr>
              <w:t>Любят мальчики играть.</w:t>
            </w:r>
          </w:p>
          <w:p w:rsidR="00483D26" w:rsidRPr="008A70D3" w:rsidRDefault="00483D26" w:rsidP="005F4F2B">
            <w:pPr>
              <w:snapToGrid/>
              <w:spacing w:before="0" w:after="0"/>
              <w:rPr>
                <w:szCs w:val="22"/>
                <w:lang w:eastAsia="en-US"/>
              </w:rPr>
            </w:pPr>
            <w:r w:rsidRPr="008A70D3">
              <w:rPr>
                <w:sz w:val="22"/>
                <w:szCs w:val="22"/>
                <w:lang w:eastAsia="en-US"/>
              </w:rPr>
              <w:t>Играй с радостью!</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Чтение сказок. </w:t>
            </w:r>
          </w:p>
          <w:p w:rsidR="00483D26" w:rsidRPr="008A70D3" w:rsidRDefault="00483D26" w:rsidP="005F4F2B">
            <w:pPr>
              <w:snapToGrid/>
              <w:spacing w:before="0" w:after="0"/>
              <w:rPr>
                <w:szCs w:val="22"/>
                <w:lang w:eastAsia="en-US"/>
              </w:rPr>
            </w:pPr>
            <w:r w:rsidRPr="008A70D3">
              <w:rPr>
                <w:sz w:val="22"/>
                <w:szCs w:val="22"/>
                <w:lang w:eastAsia="en-US"/>
              </w:rPr>
              <w:t xml:space="preserve">Просмотр мультипликационных фильмов </w:t>
            </w:r>
          </w:p>
          <w:p w:rsidR="00483D26" w:rsidRPr="008A70D3" w:rsidRDefault="00483D26" w:rsidP="005F4F2B">
            <w:pPr>
              <w:snapToGrid/>
              <w:spacing w:before="0" w:after="0"/>
              <w:rPr>
                <w:szCs w:val="22"/>
                <w:lang w:eastAsia="en-US"/>
              </w:rPr>
            </w:pPr>
            <w:r w:rsidRPr="008A70D3">
              <w:rPr>
                <w:sz w:val="22"/>
                <w:szCs w:val="22"/>
                <w:lang w:eastAsia="en-US"/>
              </w:rPr>
              <w:t>и диафильмов.</w:t>
            </w:r>
          </w:p>
          <w:p w:rsidR="00483D26" w:rsidRPr="008A70D3" w:rsidRDefault="00483D26" w:rsidP="005F4F2B">
            <w:pPr>
              <w:snapToGrid/>
              <w:spacing w:before="0" w:after="0"/>
              <w:rPr>
                <w:szCs w:val="22"/>
                <w:lang w:eastAsia="en-US"/>
              </w:rPr>
            </w:pPr>
            <w:r w:rsidRPr="008A70D3">
              <w:rPr>
                <w:sz w:val="22"/>
                <w:szCs w:val="22"/>
                <w:lang w:eastAsia="en-US"/>
              </w:rPr>
              <w:t>Импровизация  образов  сказочных  персонажей.</w:t>
            </w:r>
          </w:p>
          <w:p w:rsidR="00483D26" w:rsidRPr="008A70D3" w:rsidRDefault="00483D26" w:rsidP="005F4F2B">
            <w:pPr>
              <w:snapToGrid/>
              <w:spacing w:before="0" w:after="0"/>
              <w:rPr>
                <w:szCs w:val="22"/>
                <w:lang w:eastAsia="en-US"/>
              </w:rPr>
            </w:pPr>
            <w:r w:rsidRPr="008A70D3">
              <w:rPr>
                <w:sz w:val="22"/>
                <w:szCs w:val="22"/>
                <w:lang w:eastAsia="en-US"/>
              </w:rPr>
              <w:t>Пластические этюды.</w:t>
            </w:r>
          </w:p>
          <w:p w:rsidR="00483D26" w:rsidRPr="008A70D3" w:rsidRDefault="00483D26" w:rsidP="005F4F2B">
            <w:pPr>
              <w:snapToGrid/>
              <w:spacing w:before="0" w:after="0"/>
              <w:rPr>
                <w:szCs w:val="22"/>
                <w:lang w:eastAsia="en-US"/>
              </w:rPr>
            </w:pPr>
            <w:r w:rsidRPr="008A70D3">
              <w:rPr>
                <w:sz w:val="22"/>
                <w:szCs w:val="22"/>
                <w:lang w:eastAsia="en-US"/>
              </w:rPr>
              <w:t xml:space="preserve">Игра — превращение в образы сказочных </w:t>
            </w:r>
          </w:p>
          <w:p w:rsidR="00483D26" w:rsidRPr="008A70D3" w:rsidRDefault="00483D26" w:rsidP="005F4F2B">
            <w:pPr>
              <w:snapToGrid/>
              <w:spacing w:before="0" w:after="0"/>
              <w:rPr>
                <w:szCs w:val="22"/>
                <w:lang w:eastAsia="en-US"/>
              </w:rPr>
            </w:pPr>
            <w:r w:rsidRPr="008A70D3">
              <w:rPr>
                <w:sz w:val="22"/>
                <w:szCs w:val="22"/>
                <w:lang w:eastAsia="en-US"/>
              </w:rPr>
              <w:lastRenderedPageBreak/>
              <w:t>персонажей.</w:t>
            </w:r>
          </w:p>
          <w:p w:rsidR="00483D26" w:rsidRPr="008A70D3" w:rsidRDefault="00483D26" w:rsidP="005F4F2B">
            <w:pPr>
              <w:snapToGrid/>
              <w:spacing w:before="0" w:after="0"/>
              <w:rPr>
                <w:szCs w:val="22"/>
                <w:lang w:eastAsia="en-US"/>
              </w:rPr>
            </w:pPr>
            <w:r w:rsidRPr="008A70D3">
              <w:rPr>
                <w:sz w:val="22"/>
                <w:szCs w:val="22"/>
                <w:lang w:eastAsia="en-US"/>
              </w:rPr>
              <w:t>Моделирование сказок.</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Драматизация сказки.</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январь,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ФЕВРАЛЬ. «Мы поздравляем наших пап»</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КАКОЙ</w:t>
            </w:r>
          </w:p>
          <w:p w:rsidR="00483D26" w:rsidRPr="008A70D3" w:rsidRDefault="00483D26" w:rsidP="005F4F2B">
            <w:pPr>
              <w:snapToGrid/>
              <w:spacing w:before="0" w:after="0"/>
              <w:jc w:val="center"/>
              <w:rPr>
                <w:szCs w:val="22"/>
                <w:lang w:eastAsia="en-US"/>
              </w:rPr>
            </w:pPr>
            <w:r w:rsidRPr="008A70D3">
              <w:rPr>
                <w:sz w:val="22"/>
                <w:szCs w:val="22"/>
                <w:lang w:eastAsia="en-US"/>
              </w:rPr>
              <w:t>БЫВАЕТ</w:t>
            </w:r>
          </w:p>
          <w:p w:rsidR="00483D26" w:rsidRPr="008A70D3" w:rsidRDefault="00483D26" w:rsidP="005F4F2B">
            <w:pPr>
              <w:snapToGrid/>
              <w:spacing w:before="0" w:after="0"/>
              <w:jc w:val="center"/>
              <w:rPr>
                <w:szCs w:val="22"/>
                <w:lang w:eastAsia="en-US"/>
              </w:rPr>
            </w:pPr>
            <w:r w:rsidRPr="008A70D3">
              <w:rPr>
                <w:sz w:val="22"/>
                <w:szCs w:val="22"/>
                <w:lang w:eastAsia="en-US"/>
              </w:rPr>
              <w:t>ТРАНСПОРТ.</w:t>
            </w:r>
          </w:p>
          <w:p w:rsidR="00483D26" w:rsidRPr="008A70D3" w:rsidRDefault="00483D26" w:rsidP="005F4F2B">
            <w:pPr>
              <w:snapToGrid/>
              <w:spacing w:before="0" w:after="0"/>
              <w:jc w:val="center"/>
              <w:rPr>
                <w:szCs w:val="22"/>
                <w:lang w:eastAsia="en-US"/>
              </w:rPr>
            </w:pPr>
            <w:r w:rsidRPr="008A70D3">
              <w:rPr>
                <w:sz w:val="22"/>
                <w:szCs w:val="22"/>
                <w:lang w:eastAsia="en-US"/>
              </w:rPr>
              <w:t>Трамвай и троллейбус</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Беседа «Транспорт нашего города (села)».</w:t>
            </w:r>
          </w:p>
          <w:p w:rsidR="00483D26" w:rsidRPr="008A70D3" w:rsidRDefault="00483D26" w:rsidP="005F4F2B">
            <w:pPr>
              <w:snapToGrid/>
              <w:spacing w:before="0" w:after="0"/>
              <w:rPr>
                <w:szCs w:val="22"/>
                <w:lang w:eastAsia="en-US"/>
              </w:rPr>
            </w:pPr>
            <w:r w:rsidRPr="008A70D3">
              <w:rPr>
                <w:sz w:val="22"/>
                <w:szCs w:val="22"/>
                <w:lang w:eastAsia="en-US"/>
              </w:rPr>
              <w:t>Правила Пешеходов. Внимание пешеход!</w:t>
            </w:r>
          </w:p>
          <w:p w:rsidR="00483D26" w:rsidRPr="008A70D3" w:rsidRDefault="00483D26" w:rsidP="005F4F2B">
            <w:pPr>
              <w:snapToGrid/>
              <w:spacing w:before="0" w:after="0"/>
              <w:rPr>
                <w:szCs w:val="22"/>
                <w:lang w:eastAsia="en-US"/>
              </w:rPr>
            </w:pPr>
            <w:r w:rsidRPr="008A70D3">
              <w:rPr>
                <w:sz w:val="22"/>
                <w:szCs w:val="22"/>
                <w:lang w:eastAsia="en-US"/>
              </w:rPr>
              <w:t>Улица. Транспорт. Пешеход.</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Игры на внимание.</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Конструирование  из  строительного  материала.</w:t>
            </w:r>
          </w:p>
          <w:p w:rsidR="00483D26" w:rsidRPr="008A70D3" w:rsidRDefault="00483D26" w:rsidP="005F4F2B">
            <w:pPr>
              <w:snapToGrid/>
              <w:spacing w:before="0" w:after="0"/>
              <w:rPr>
                <w:szCs w:val="22"/>
                <w:lang w:eastAsia="en-US"/>
              </w:rPr>
            </w:pPr>
            <w:r w:rsidRPr="008A70D3">
              <w:rPr>
                <w:sz w:val="22"/>
                <w:szCs w:val="22"/>
                <w:lang w:eastAsia="en-US"/>
              </w:rPr>
              <w:t>Конструирование  из  природного,  бросового материала, бумаги.</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февраль,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ВОЕННАЯ </w:t>
            </w:r>
          </w:p>
          <w:p w:rsidR="00483D26" w:rsidRPr="008A70D3" w:rsidRDefault="00483D26" w:rsidP="005F4F2B">
            <w:pPr>
              <w:snapToGrid/>
              <w:spacing w:before="0" w:after="0"/>
              <w:rPr>
                <w:szCs w:val="22"/>
                <w:lang w:eastAsia="en-US"/>
              </w:rPr>
            </w:pPr>
            <w:r w:rsidRPr="008A70D3">
              <w:rPr>
                <w:sz w:val="22"/>
                <w:szCs w:val="22"/>
                <w:lang w:eastAsia="en-US"/>
              </w:rPr>
              <w:t xml:space="preserve">ТЕХНИКА. </w:t>
            </w:r>
          </w:p>
          <w:p w:rsidR="00483D26" w:rsidRPr="008A70D3" w:rsidRDefault="00483D26" w:rsidP="005F4F2B">
            <w:pPr>
              <w:snapToGrid/>
              <w:spacing w:before="0" w:after="0"/>
              <w:rPr>
                <w:szCs w:val="22"/>
                <w:lang w:eastAsia="en-US"/>
              </w:rPr>
            </w:pPr>
            <w:r w:rsidRPr="008A70D3">
              <w:rPr>
                <w:sz w:val="22"/>
                <w:szCs w:val="22"/>
                <w:lang w:eastAsia="en-US"/>
              </w:rPr>
              <w:t>Военные ко-рабли</w:t>
            </w:r>
          </w:p>
        </w:tc>
        <w:tc>
          <w:tcPr>
            <w:tcW w:w="7495" w:type="dxa"/>
          </w:tcPr>
          <w:p w:rsidR="00483D26" w:rsidRPr="008A70D3" w:rsidRDefault="00483D26" w:rsidP="005F4F2B">
            <w:pPr>
              <w:tabs>
                <w:tab w:val="left" w:pos="1020"/>
              </w:tabs>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Сюжетные игры.</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Создание мини-музея.</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 xml:space="preserve">Конструирование  из  бумаги,  бросового, </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природного материала.</w:t>
            </w:r>
          </w:p>
          <w:p w:rsidR="00483D26" w:rsidRPr="008A70D3" w:rsidRDefault="00483D26" w:rsidP="005F4F2B">
            <w:pPr>
              <w:tabs>
                <w:tab w:val="left" w:pos="1020"/>
              </w:tabs>
              <w:snapToGrid/>
              <w:spacing w:before="0" w:after="0"/>
              <w:rPr>
                <w:szCs w:val="22"/>
                <w:lang w:eastAsia="en-US"/>
              </w:rPr>
            </w:pPr>
            <w:r w:rsidRPr="008A70D3">
              <w:rPr>
                <w:sz w:val="22"/>
                <w:szCs w:val="22"/>
                <w:lang w:eastAsia="en-US"/>
              </w:rPr>
              <w:t>Выставка совместных с родителями работ</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февраль,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НАША АРМИЯ </w:t>
            </w:r>
          </w:p>
          <w:p w:rsidR="00483D26" w:rsidRPr="008A70D3" w:rsidRDefault="00483D26" w:rsidP="005F4F2B">
            <w:pPr>
              <w:snapToGrid/>
              <w:spacing w:before="0" w:after="0"/>
              <w:rPr>
                <w:szCs w:val="22"/>
                <w:lang w:eastAsia="en-US"/>
              </w:rPr>
            </w:pPr>
            <w:r w:rsidRPr="008A70D3">
              <w:rPr>
                <w:sz w:val="22"/>
                <w:szCs w:val="22"/>
                <w:lang w:eastAsia="en-US"/>
              </w:rPr>
              <w:t xml:space="preserve">СИЛЬНА.   </w:t>
            </w:r>
          </w:p>
          <w:p w:rsidR="00483D26" w:rsidRPr="008A70D3" w:rsidRDefault="00483D26" w:rsidP="005F4F2B">
            <w:pPr>
              <w:snapToGrid/>
              <w:spacing w:before="0" w:after="0"/>
              <w:rPr>
                <w:szCs w:val="22"/>
                <w:lang w:eastAsia="en-US"/>
              </w:rPr>
            </w:pPr>
            <w:r w:rsidRPr="008A70D3">
              <w:rPr>
                <w:sz w:val="22"/>
                <w:szCs w:val="22"/>
                <w:lang w:eastAsia="en-US"/>
              </w:rPr>
              <w:t xml:space="preserve">Военные моря-ки. </w:t>
            </w:r>
          </w:p>
          <w:p w:rsidR="00483D26" w:rsidRPr="008A70D3" w:rsidRDefault="00483D26" w:rsidP="005F4F2B">
            <w:pPr>
              <w:snapToGrid/>
              <w:spacing w:before="0" w:after="0"/>
              <w:rPr>
                <w:szCs w:val="22"/>
                <w:lang w:eastAsia="en-US"/>
              </w:rPr>
            </w:pPr>
            <w:r w:rsidRPr="008A70D3">
              <w:rPr>
                <w:sz w:val="22"/>
                <w:szCs w:val="22"/>
                <w:lang w:eastAsia="en-US"/>
              </w:rPr>
              <w:t>23 февраля.</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23 февраля — </w:t>
            </w:r>
          </w:p>
          <w:p w:rsidR="00483D26" w:rsidRPr="008A70D3" w:rsidRDefault="00483D26" w:rsidP="005F4F2B">
            <w:pPr>
              <w:snapToGrid/>
              <w:spacing w:before="0" w:after="0"/>
              <w:rPr>
                <w:szCs w:val="22"/>
                <w:lang w:eastAsia="en-US"/>
              </w:rPr>
            </w:pPr>
            <w:r w:rsidRPr="008A70D3">
              <w:rPr>
                <w:sz w:val="22"/>
                <w:szCs w:val="22"/>
                <w:lang w:eastAsia="en-US"/>
              </w:rPr>
              <w:t xml:space="preserve">Спортивный праздник </w:t>
            </w:r>
          </w:p>
          <w:p w:rsidR="00483D26" w:rsidRPr="008A70D3" w:rsidRDefault="00483D26" w:rsidP="005F4F2B">
            <w:pPr>
              <w:snapToGrid/>
              <w:spacing w:before="0" w:after="0"/>
              <w:rPr>
                <w:szCs w:val="22"/>
                <w:lang w:eastAsia="en-US"/>
              </w:rPr>
            </w:pPr>
            <w:r w:rsidRPr="008A70D3">
              <w:rPr>
                <w:sz w:val="22"/>
                <w:szCs w:val="22"/>
                <w:lang w:eastAsia="en-US"/>
              </w:rPr>
              <w:t xml:space="preserve">«День защитника </w:t>
            </w:r>
          </w:p>
          <w:p w:rsidR="00483D26" w:rsidRPr="008A70D3" w:rsidRDefault="00483D26" w:rsidP="005F4F2B">
            <w:pPr>
              <w:snapToGrid/>
              <w:spacing w:before="0" w:after="0"/>
              <w:rPr>
                <w:szCs w:val="22"/>
                <w:lang w:eastAsia="en-US"/>
              </w:rPr>
            </w:pPr>
            <w:r w:rsidRPr="008A70D3">
              <w:rPr>
                <w:sz w:val="22"/>
                <w:szCs w:val="22"/>
                <w:lang w:eastAsia="en-US"/>
              </w:rPr>
              <w:t>Отечества»</w:t>
            </w:r>
          </w:p>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Рассматривание фотографий, картин, иллюстраций в книжках.</w:t>
            </w:r>
          </w:p>
          <w:p w:rsidR="00483D26" w:rsidRPr="008A70D3" w:rsidRDefault="00483D26" w:rsidP="005F4F2B">
            <w:pPr>
              <w:snapToGrid/>
              <w:spacing w:before="0" w:after="0"/>
              <w:rPr>
                <w:szCs w:val="22"/>
                <w:lang w:eastAsia="en-US"/>
              </w:rPr>
            </w:pPr>
            <w:r w:rsidRPr="008A70D3">
              <w:rPr>
                <w:sz w:val="22"/>
                <w:szCs w:val="22"/>
                <w:lang w:eastAsia="en-US"/>
              </w:rPr>
              <w:t>Просмотр энциклопедий.</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 xml:space="preserve">Настольные  игры  с  символикой  русской </w:t>
            </w:r>
          </w:p>
          <w:p w:rsidR="00483D26" w:rsidRPr="008A70D3" w:rsidRDefault="00483D26" w:rsidP="005F4F2B">
            <w:pPr>
              <w:snapToGrid/>
              <w:spacing w:before="0" w:after="0"/>
              <w:rPr>
                <w:szCs w:val="22"/>
                <w:lang w:eastAsia="en-US"/>
              </w:rPr>
            </w:pPr>
            <w:r w:rsidRPr="008A70D3">
              <w:rPr>
                <w:sz w:val="22"/>
                <w:szCs w:val="22"/>
                <w:lang w:eastAsia="en-US"/>
              </w:rPr>
              <w:lastRenderedPageBreak/>
              <w:t>армии.</w:t>
            </w:r>
          </w:p>
          <w:p w:rsidR="00483D26" w:rsidRPr="008A70D3" w:rsidRDefault="00483D26" w:rsidP="005F4F2B">
            <w:pPr>
              <w:snapToGrid/>
              <w:spacing w:before="0" w:after="0"/>
              <w:rPr>
                <w:szCs w:val="22"/>
                <w:lang w:eastAsia="en-US"/>
              </w:rPr>
            </w:pPr>
            <w:r w:rsidRPr="008A70D3">
              <w:rPr>
                <w:sz w:val="22"/>
                <w:szCs w:val="22"/>
                <w:lang w:eastAsia="en-US"/>
              </w:rPr>
              <w:t xml:space="preserve">Художественное творчество «Подарок для </w:t>
            </w:r>
          </w:p>
          <w:p w:rsidR="00483D26" w:rsidRPr="008A70D3" w:rsidRDefault="00483D26" w:rsidP="005F4F2B">
            <w:pPr>
              <w:snapToGrid/>
              <w:spacing w:before="0" w:after="0"/>
              <w:rPr>
                <w:szCs w:val="22"/>
                <w:lang w:eastAsia="en-US"/>
              </w:rPr>
            </w:pPr>
            <w:r w:rsidRPr="008A70D3">
              <w:rPr>
                <w:sz w:val="22"/>
                <w:szCs w:val="22"/>
                <w:lang w:eastAsia="en-US"/>
              </w:rPr>
              <w:t>папы».</w:t>
            </w:r>
          </w:p>
          <w:p w:rsidR="00483D26" w:rsidRPr="008A70D3" w:rsidRDefault="00483D26" w:rsidP="005F4F2B">
            <w:pPr>
              <w:snapToGrid/>
              <w:spacing w:before="0" w:after="0"/>
              <w:rPr>
                <w:szCs w:val="22"/>
                <w:lang w:eastAsia="en-US"/>
              </w:rPr>
            </w:pPr>
            <w:r w:rsidRPr="008A70D3">
              <w:rPr>
                <w:sz w:val="22"/>
                <w:szCs w:val="22"/>
                <w:lang w:eastAsia="en-US"/>
              </w:rPr>
              <w:t>Составление  рассказов  «Мой  папа  (дедушка)».</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«Спортивный праздник с папами».</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февраль, средняя </w:t>
            </w:r>
            <w:r w:rsidRPr="008A70D3">
              <w:rPr>
                <w:sz w:val="22"/>
                <w:szCs w:val="22"/>
                <w:lang w:eastAsia="en-US"/>
              </w:rPr>
              <w:lastRenderedPageBreak/>
              <w:t xml:space="preserve">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ДОБРЫЕ </w:t>
            </w:r>
          </w:p>
          <w:p w:rsidR="00483D26" w:rsidRPr="008A70D3" w:rsidRDefault="00483D26" w:rsidP="005F4F2B">
            <w:pPr>
              <w:snapToGrid/>
              <w:spacing w:before="0" w:after="0"/>
              <w:rPr>
                <w:szCs w:val="22"/>
                <w:lang w:eastAsia="en-US"/>
              </w:rPr>
            </w:pPr>
            <w:r w:rsidRPr="008A70D3">
              <w:rPr>
                <w:sz w:val="22"/>
                <w:szCs w:val="22"/>
                <w:lang w:eastAsia="en-US"/>
              </w:rPr>
              <w:t xml:space="preserve">ДЕЛА. </w:t>
            </w:r>
          </w:p>
          <w:p w:rsidR="00483D26" w:rsidRPr="008A70D3" w:rsidRDefault="00483D26" w:rsidP="005F4F2B">
            <w:pPr>
              <w:snapToGrid/>
              <w:spacing w:before="0" w:after="0"/>
              <w:rPr>
                <w:szCs w:val="22"/>
                <w:lang w:eastAsia="en-US"/>
              </w:rPr>
            </w:pPr>
            <w:r w:rsidRPr="008A70D3">
              <w:rPr>
                <w:sz w:val="22"/>
                <w:szCs w:val="22"/>
                <w:lang w:eastAsia="en-US"/>
              </w:rPr>
              <w:t>Доброе отношение к животным</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Беседа.</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выразительных  движений </w:t>
            </w:r>
          </w:p>
          <w:p w:rsidR="00483D26" w:rsidRPr="008A70D3" w:rsidRDefault="00483D26" w:rsidP="005F4F2B">
            <w:pPr>
              <w:snapToGrid/>
              <w:spacing w:before="0" w:after="0"/>
              <w:rPr>
                <w:szCs w:val="22"/>
                <w:lang w:eastAsia="en-US"/>
              </w:rPr>
            </w:pPr>
            <w:r w:rsidRPr="008A70D3">
              <w:rPr>
                <w:sz w:val="22"/>
                <w:szCs w:val="22"/>
                <w:lang w:eastAsia="en-US"/>
              </w:rPr>
              <w:t>под музыку.</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песен  к  празднику </w:t>
            </w:r>
          </w:p>
          <w:p w:rsidR="00483D26" w:rsidRPr="008A70D3" w:rsidRDefault="00483D26" w:rsidP="005F4F2B">
            <w:pPr>
              <w:snapToGrid/>
              <w:spacing w:before="0" w:after="0"/>
              <w:rPr>
                <w:szCs w:val="22"/>
                <w:lang w:eastAsia="en-US"/>
              </w:rPr>
            </w:pPr>
            <w:r w:rsidRPr="008A70D3">
              <w:rPr>
                <w:sz w:val="22"/>
                <w:szCs w:val="22"/>
                <w:lang w:eastAsia="en-US"/>
              </w:rPr>
              <w:t>для мам.</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Продуктивная деятельность «Подарок для </w:t>
            </w:r>
          </w:p>
          <w:p w:rsidR="00483D26" w:rsidRPr="008A70D3" w:rsidRDefault="00483D26" w:rsidP="005F4F2B">
            <w:pPr>
              <w:snapToGrid/>
              <w:spacing w:before="0" w:after="0"/>
              <w:rPr>
                <w:szCs w:val="22"/>
                <w:lang w:eastAsia="en-US"/>
              </w:rPr>
            </w:pPr>
            <w:r w:rsidRPr="008A70D3">
              <w:rPr>
                <w:sz w:val="22"/>
                <w:szCs w:val="22"/>
                <w:lang w:eastAsia="en-US"/>
              </w:rPr>
              <w:t>мамы».</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Огород на окне.</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«Масленица»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февраль,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МАРТ «Поздравление мам».</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«МАМИН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w:t>
            </w:r>
          </w:p>
          <w:p w:rsidR="00483D26" w:rsidRPr="008A70D3" w:rsidRDefault="00483D26" w:rsidP="005F4F2B">
            <w:pPr>
              <w:snapToGrid/>
              <w:spacing w:before="0" w:after="0"/>
              <w:rPr>
                <w:szCs w:val="22"/>
                <w:lang w:eastAsia="en-US"/>
              </w:rPr>
            </w:pPr>
            <w:r w:rsidRPr="008A70D3">
              <w:rPr>
                <w:sz w:val="22"/>
                <w:szCs w:val="22"/>
                <w:lang w:eastAsia="en-US"/>
              </w:rPr>
              <w:t>8 МАРТА»</w:t>
            </w:r>
          </w:p>
          <w:p w:rsidR="00483D26" w:rsidRPr="008A70D3" w:rsidRDefault="00483D26" w:rsidP="005F4F2B">
            <w:pPr>
              <w:snapToGrid/>
              <w:spacing w:before="0" w:after="0"/>
              <w:rPr>
                <w:szCs w:val="22"/>
                <w:lang w:eastAsia="en-US"/>
              </w:rPr>
            </w:pPr>
            <w:r w:rsidRPr="008A70D3">
              <w:rPr>
                <w:sz w:val="22"/>
                <w:szCs w:val="22"/>
                <w:lang w:eastAsia="en-US"/>
              </w:rPr>
              <w:t xml:space="preserve">8 Марта —   </w:t>
            </w:r>
          </w:p>
          <w:p w:rsidR="00483D26" w:rsidRPr="008A70D3" w:rsidRDefault="00483D26" w:rsidP="005F4F2B">
            <w:pPr>
              <w:snapToGrid/>
              <w:spacing w:before="0" w:after="0"/>
              <w:rPr>
                <w:szCs w:val="22"/>
                <w:lang w:eastAsia="en-US"/>
              </w:rPr>
            </w:pPr>
            <w:r w:rsidRPr="008A70D3">
              <w:rPr>
                <w:sz w:val="22"/>
                <w:szCs w:val="22"/>
                <w:lang w:eastAsia="en-US"/>
              </w:rPr>
              <w:t xml:space="preserve">Международ-ный женский </w:t>
            </w:r>
          </w:p>
          <w:p w:rsidR="00483D26" w:rsidRPr="008A70D3" w:rsidRDefault="00483D26" w:rsidP="005F4F2B">
            <w:pPr>
              <w:snapToGrid/>
              <w:spacing w:before="0" w:after="0"/>
              <w:rPr>
                <w:szCs w:val="22"/>
                <w:lang w:eastAsia="en-US"/>
              </w:rPr>
            </w:pPr>
            <w:r w:rsidRPr="008A70D3">
              <w:rPr>
                <w:sz w:val="22"/>
                <w:szCs w:val="22"/>
                <w:lang w:eastAsia="en-US"/>
              </w:rPr>
              <w:t>день</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и  составление рассказов о маме.</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Подготовка к празднику.</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 для мам»</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март, средняя группа, серия «Мозаика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ДОМ </w:t>
            </w:r>
          </w:p>
          <w:p w:rsidR="00483D26" w:rsidRPr="008A70D3" w:rsidRDefault="00483D26" w:rsidP="005F4F2B">
            <w:pPr>
              <w:snapToGrid/>
              <w:spacing w:before="0" w:after="0"/>
              <w:rPr>
                <w:szCs w:val="22"/>
                <w:lang w:eastAsia="en-US"/>
              </w:rPr>
            </w:pPr>
            <w:r w:rsidRPr="008A70D3">
              <w:rPr>
                <w:sz w:val="22"/>
                <w:szCs w:val="22"/>
                <w:lang w:eastAsia="en-US"/>
              </w:rPr>
              <w:t xml:space="preserve">ДОБРОТЫ. </w:t>
            </w:r>
          </w:p>
          <w:p w:rsidR="00483D26" w:rsidRPr="008A70D3" w:rsidRDefault="00483D26" w:rsidP="005F4F2B">
            <w:pPr>
              <w:snapToGrid/>
              <w:spacing w:before="0" w:after="0"/>
              <w:rPr>
                <w:szCs w:val="22"/>
                <w:lang w:eastAsia="en-US"/>
              </w:rPr>
            </w:pPr>
            <w:r w:rsidRPr="008A70D3">
              <w:rPr>
                <w:sz w:val="22"/>
                <w:szCs w:val="22"/>
                <w:lang w:eastAsia="en-US"/>
              </w:rPr>
              <w:t xml:space="preserve">Дом, в котором </w:t>
            </w:r>
          </w:p>
          <w:p w:rsidR="00483D26" w:rsidRPr="008A70D3" w:rsidRDefault="00483D26" w:rsidP="005F4F2B">
            <w:pPr>
              <w:snapToGrid/>
              <w:spacing w:before="0" w:after="0"/>
              <w:rPr>
                <w:szCs w:val="22"/>
                <w:lang w:eastAsia="en-US"/>
              </w:rPr>
            </w:pPr>
            <w:r w:rsidRPr="008A70D3">
              <w:rPr>
                <w:sz w:val="22"/>
                <w:szCs w:val="22"/>
                <w:lang w:eastAsia="en-US"/>
              </w:rPr>
              <w:t>я живу.</w:t>
            </w:r>
          </w:p>
          <w:p w:rsidR="00483D26" w:rsidRPr="008A70D3" w:rsidRDefault="00483D26" w:rsidP="005F4F2B">
            <w:pPr>
              <w:snapToGrid/>
              <w:spacing w:before="0" w:after="0"/>
              <w:rPr>
                <w:szCs w:val="22"/>
                <w:lang w:eastAsia="en-US"/>
              </w:rPr>
            </w:pPr>
            <w:r w:rsidRPr="008A70D3">
              <w:rPr>
                <w:sz w:val="22"/>
                <w:szCs w:val="22"/>
                <w:lang w:eastAsia="en-US"/>
              </w:rPr>
              <w:t xml:space="preserve">В МИРЕ ДОБ-РОЙ СКАЗКИ.  </w:t>
            </w:r>
          </w:p>
          <w:p w:rsidR="00483D26" w:rsidRPr="008A70D3" w:rsidRDefault="00483D26" w:rsidP="005F4F2B">
            <w:pPr>
              <w:snapToGrid/>
              <w:spacing w:before="0" w:after="0"/>
              <w:rPr>
                <w:szCs w:val="22"/>
                <w:lang w:eastAsia="en-US"/>
              </w:rPr>
            </w:pPr>
            <w:r w:rsidRPr="008A70D3">
              <w:rPr>
                <w:sz w:val="22"/>
                <w:szCs w:val="22"/>
                <w:lang w:eastAsia="en-US"/>
              </w:rPr>
              <w:t>Сказочные дома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и обсуждение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Драматизация.</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март,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ВОЛШЕБСТВО,  </w:t>
            </w:r>
          </w:p>
          <w:p w:rsidR="00483D26" w:rsidRPr="008A70D3" w:rsidRDefault="00483D26" w:rsidP="005F4F2B">
            <w:pPr>
              <w:snapToGrid/>
              <w:spacing w:before="0" w:after="0"/>
              <w:rPr>
                <w:szCs w:val="22"/>
                <w:lang w:eastAsia="en-US"/>
              </w:rPr>
            </w:pPr>
            <w:r w:rsidRPr="008A70D3">
              <w:rPr>
                <w:sz w:val="22"/>
                <w:szCs w:val="22"/>
                <w:lang w:eastAsia="en-US"/>
              </w:rPr>
              <w:t xml:space="preserve">КОТОРОЕ  </w:t>
            </w:r>
          </w:p>
          <w:p w:rsidR="00483D26" w:rsidRPr="008A70D3" w:rsidRDefault="00483D26" w:rsidP="005F4F2B">
            <w:pPr>
              <w:snapToGrid/>
              <w:spacing w:before="0" w:after="0"/>
              <w:rPr>
                <w:szCs w:val="22"/>
                <w:lang w:eastAsia="en-US"/>
              </w:rPr>
            </w:pPr>
            <w:r w:rsidRPr="008A70D3">
              <w:rPr>
                <w:sz w:val="22"/>
                <w:szCs w:val="22"/>
                <w:lang w:eastAsia="en-US"/>
              </w:rPr>
              <w:t xml:space="preserve">ПОМОГАЕТ! </w:t>
            </w:r>
          </w:p>
          <w:p w:rsidR="00483D26" w:rsidRPr="008A70D3" w:rsidRDefault="00483D26" w:rsidP="005F4F2B">
            <w:pPr>
              <w:snapToGrid/>
              <w:spacing w:before="0" w:after="0"/>
              <w:rPr>
                <w:szCs w:val="22"/>
                <w:lang w:eastAsia="en-US"/>
              </w:rPr>
            </w:pPr>
            <w:r w:rsidRPr="008A70D3">
              <w:rPr>
                <w:sz w:val="22"/>
                <w:szCs w:val="22"/>
                <w:lang w:eastAsia="en-US"/>
              </w:rPr>
              <w:t xml:space="preserve">Волшебница-вода  </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 (деревья, небо, птицы и т.д.).</w:t>
            </w:r>
          </w:p>
          <w:p w:rsidR="00483D26" w:rsidRPr="008A70D3" w:rsidRDefault="00483D26" w:rsidP="005F4F2B">
            <w:pPr>
              <w:snapToGrid/>
              <w:spacing w:before="0" w:after="0"/>
              <w:rPr>
                <w:szCs w:val="22"/>
                <w:lang w:eastAsia="en-US"/>
              </w:rPr>
            </w:pPr>
            <w:r w:rsidRPr="008A70D3">
              <w:rPr>
                <w:sz w:val="22"/>
                <w:szCs w:val="22"/>
                <w:lang w:eastAsia="en-US"/>
              </w:rPr>
              <w:t>Чтение и обсуждение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 Просмотр видеофильмов.</w:t>
            </w:r>
          </w:p>
          <w:p w:rsidR="00483D26" w:rsidRPr="008A70D3" w:rsidRDefault="00483D26" w:rsidP="005F4F2B">
            <w:pPr>
              <w:snapToGrid/>
              <w:spacing w:before="0" w:after="0"/>
              <w:rPr>
                <w:szCs w:val="22"/>
                <w:lang w:eastAsia="en-US"/>
              </w:rPr>
            </w:pPr>
            <w:r w:rsidRPr="008A70D3">
              <w:rPr>
                <w:sz w:val="22"/>
                <w:szCs w:val="22"/>
                <w:lang w:eastAsia="en-US"/>
              </w:rPr>
              <w:t xml:space="preserve">Экспериментирование, опыты (глубина луж, </w:t>
            </w:r>
          </w:p>
          <w:p w:rsidR="00483D26" w:rsidRPr="008A70D3" w:rsidRDefault="00483D26" w:rsidP="005F4F2B">
            <w:pPr>
              <w:snapToGrid/>
              <w:spacing w:before="0" w:after="0"/>
              <w:rPr>
                <w:szCs w:val="22"/>
                <w:lang w:eastAsia="en-US"/>
              </w:rPr>
            </w:pPr>
            <w:r w:rsidRPr="008A70D3">
              <w:rPr>
                <w:sz w:val="22"/>
                <w:szCs w:val="22"/>
                <w:lang w:eastAsia="en-US"/>
              </w:rPr>
              <w:t>сравнение талой воды с водопроводной).</w:t>
            </w:r>
          </w:p>
          <w:p w:rsidR="00483D26" w:rsidRPr="008A70D3" w:rsidRDefault="00483D26" w:rsidP="005F4F2B">
            <w:pPr>
              <w:snapToGrid/>
              <w:spacing w:before="0" w:after="0"/>
              <w:rPr>
                <w:szCs w:val="22"/>
                <w:lang w:eastAsia="en-US"/>
              </w:rPr>
            </w:pPr>
            <w:r w:rsidRPr="008A70D3">
              <w:rPr>
                <w:sz w:val="22"/>
                <w:szCs w:val="22"/>
                <w:lang w:eastAsia="en-US"/>
              </w:rPr>
              <w:t>Сведения об очистке воды.</w:t>
            </w:r>
          </w:p>
          <w:p w:rsidR="00483D26" w:rsidRPr="008A70D3" w:rsidRDefault="00483D26" w:rsidP="005F4F2B">
            <w:pPr>
              <w:snapToGrid/>
              <w:spacing w:before="0" w:after="0"/>
              <w:rPr>
                <w:szCs w:val="22"/>
                <w:lang w:eastAsia="en-US"/>
              </w:rPr>
            </w:pPr>
            <w:r w:rsidRPr="008A70D3">
              <w:rPr>
                <w:sz w:val="22"/>
                <w:szCs w:val="22"/>
                <w:lang w:eastAsia="en-US"/>
              </w:rPr>
              <w:t xml:space="preserve">Изготовление  корабликов  из  бросового, </w:t>
            </w:r>
          </w:p>
          <w:p w:rsidR="00483D26" w:rsidRPr="008A70D3" w:rsidRDefault="00483D26" w:rsidP="005F4F2B">
            <w:pPr>
              <w:snapToGrid/>
              <w:spacing w:before="0" w:after="0"/>
              <w:rPr>
                <w:szCs w:val="22"/>
                <w:lang w:eastAsia="en-US"/>
              </w:rPr>
            </w:pPr>
            <w:r w:rsidRPr="008A70D3">
              <w:rPr>
                <w:sz w:val="22"/>
                <w:szCs w:val="22"/>
                <w:lang w:eastAsia="en-US"/>
              </w:rPr>
              <w:t>природного материала, бумаги.</w:t>
            </w:r>
          </w:p>
          <w:p w:rsidR="00483D26" w:rsidRPr="008A70D3" w:rsidRDefault="00483D26" w:rsidP="005F4F2B">
            <w:pPr>
              <w:snapToGrid/>
              <w:spacing w:before="0" w:after="0"/>
              <w:rPr>
                <w:szCs w:val="22"/>
                <w:lang w:eastAsia="en-US"/>
              </w:rPr>
            </w:pPr>
            <w:r w:rsidRPr="008A70D3">
              <w:rPr>
                <w:sz w:val="22"/>
                <w:szCs w:val="22"/>
                <w:lang w:eastAsia="en-US"/>
              </w:rPr>
              <w:t>Игры с корабликами на улице.</w:t>
            </w:r>
          </w:p>
          <w:p w:rsidR="00483D26" w:rsidRPr="008A70D3" w:rsidRDefault="00483D26" w:rsidP="005F4F2B">
            <w:pPr>
              <w:snapToGrid/>
              <w:spacing w:before="0" w:after="0"/>
              <w:rPr>
                <w:szCs w:val="22"/>
                <w:lang w:eastAsia="en-US"/>
              </w:rPr>
            </w:pPr>
            <w:r w:rsidRPr="008A70D3">
              <w:rPr>
                <w:sz w:val="22"/>
                <w:szCs w:val="22"/>
                <w:lang w:eastAsia="en-US"/>
              </w:rPr>
              <w:t>Игровые ситуации.</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Дыхательные упражнения (бурление с использованием палочек для коктейлей).</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март,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АПРЕЛЬ «Весенние, веселые деньки»</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НЕДЕЛЯ  </w:t>
            </w:r>
          </w:p>
          <w:p w:rsidR="00483D26" w:rsidRPr="008A70D3" w:rsidRDefault="00483D26" w:rsidP="005F4F2B">
            <w:pPr>
              <w:snapToGrid/>
              <w:spacing w:before="0" w:after="0"/>
              <w:rPr>
                <w:szCs w:val="22"/>
                <w:lang w:eastAsia="en-US"/>
              </w:rPr>
            </w:pPr>
            <w:r w:rsidRPr="008A70D3">
              <w:rPr>
                <w:sz w:val="22"/>
                <w:szCs w:val="22"/>
                <w:lang w:eastAsia="en-US"/>
              </w:rPr>
              <w:t xml:space="preserve">ДЕТСКОЙ </w:t>
            </w:r>
          </w:p>
          <w:p w:rsidR="00483D26" w:rsidRPr="008A70D3" w:rsidRDefault="00483D26" w:rsidP="005F4F2B">
            <w:pPr>
              <w:snapToGrid/>
              <w:spacing w:before="0" w:after="0"/>
              <w:rPr>
                <w:szCs w:val="22"/>
                <w:lang w:eastAsia="en-US"/>
              </w:rPr>
            </w:pPr>
            <w:r w:rsidRPr="008A70D3">
              <w:rPr>
                <w:sz w:val="22"/>
                <w:szCs w:val="22"/>
                <w:lang w:eastAsia="en-US"/>
              </w:rPr>
              <w:t xml:space="preserve">КНИГИ.  </w:t>
            </w:r>
          </w:p>
          <w:p w:rsidR="00483D26" w:rsidRPr="008A70D3" w:rsidRDefault="00483D26" w:rsidP="005F4F2B">
            <w:pPr>
              <w:snapToGrid/>
              <w:spacing w:before="0" w:after="0"/>
              <w:rPr>
                <w:szCs w:val="22"/>
                <w:lang w:eastAsia="en-US"/>
              </w:rPr>
            </w:pPr>
            <w:r w:rsidRPr="008A70D3">
              <w:rPr>
                <w:sz w:val="22"/>
                <w:szCs w:val="22"/>
                <w:lang w:eastAsia="en-US"/>
              </w:rPr>
              <w:t xml:space="preserve">О чём расскажет </w:t>
            </w:r>
          </w:p>
          <w:p w:rsidR="00483D26" w:rsidRPr="008A70D3" w:rsidRDefault="00483D26" w:rsidP="005F4F2B">
            <w:pPr>
              <w:snapToGrid/>
              <w:spacing w:before="0" w:after="0"/>
              <w:rPr>
                <w:szCs w:val="22"/>
                <w:lang w:eastAsia="en-US"/>
              </w:rPr>
            </w:pPr>
            <w:r w:rsidRPr="008A70D3">
              <w:rPr>
                <w:sz w:val="22"/>
                <w:szCs w:val="22"/>
                <w:lang w:eastAsia="en-US"/>
              </w:rPr>
              <w:t>Книжка.</w:t>
            </w:r>
          </w:p>
          <w:p w:rsidR="00483D26" w:rsidRPr="008A70D3" w:rsidRDefault="00483D26" w:rsidP="005F4F2B">
            <w:pPr>
              <w:snapToGrid/>
              <w:spacing w:before="0" w:after="0"/>
              <w:rPr>
                <w:szCs w:val="22"/>
                <w:lang w:eastAsia="en-US"/>
              </w:rPr>
            </w:pPr>
            <w:r w:rsidRPr="008A70D3">
              <w:rPr>
                <w:sz w:val="22"/>
                <w:szCs w:val="22"/>
                <w:lang w:eastAsia="en-US"/>
              </w:rPr>
              <w:t>1 апреля — День юмора и смеха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Оформление выставки детских книг.</w:t>
            </w:r>
          </w:p>
          <w:p w:rsidR="00483D26" w:rsidRPr="008A70D3" w:rsidRDefault="00483D26" w:rsidP="005F4F2B">
            <w:pPr>
              <w:snapToGrid/>
              <w:spacing w:before="0" w:after="0"/>
              <w:rPr>
                <w:szCs w:val="22"/>
                <w:lang w:eastAsia="en-US"/>
              </w:rPr>
            </w:pPr>
            <w:r w:rsidRPr="008A70D3">
              <w:rPr>
                <w:sz w:val="22"/>
                <w:szCs w:val="22"/>
                <w:lang w:eastAsia="en-US"/>
              </w:rPr>
              <w:t>Развлечение «День смеха».</w:t>
            </w:r>
          </w:p>
          <w:p w:rsidR="00483D26" w:rsidRPr="008A70D3" w:rsidRDefault="00483D26" w:rsidP="005F4F2B">
            <w:pPr>
              <w:snapToGrid/>
              <w:spacing w:before="0" w:after="0"/>
              <w:rPr>
                <w:szCs w:val="22"/>
                <w:lang w:eastAsia="en-US"/>
              </w:rPr>
            </w:pPr>
            <w:r w:rsidRPr="008A70D3">
              <w:rPr>
                <w:sz w:val="22"/>
                <w:szCs w:val="22"/>
                <w:lang w:eastAsia="en-US"/>
              </w:rPr>
              <w:t>Чтение дразнилок, потешек.</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о весне. </w:t>
            </w:r>
          </w:p>
          <w:p w:rsidR="00483D26" w:rsidRPr="008A70D3" w:rsidRDefault="00483D26" w:rsidP="005F4F2B">
            <w:pPr>
              <w:snapToGrid/>
              <w:spacing w:before="0" w:after="0"/>
              <w:rPr>
                <w:szCs w:val="22"/>
                <w:lang w:eastAsia="en-US"/>
              </w:rPr>
            </w:pPr>
            <w:r w:rsidRPr="008A70D3">
              <w:rPr>
                <w:sz w:val="22"/>
                <w:szCs w:val="22"/>
                <w:lang w:eastAsia="en-US"/>
              </w:rPr>
              <w:t>Наблюдение за весенними приметами.</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Огород на окне.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КОС-МОНАВТИКИ. </w:t>
            </w:r>
          </w:p>
          <w:p w:rsidR="00483D26" w:rsidRPr="008A70D3" w:rsidRDefault="00483D26" w:rsidP="005F4F2B">
            <w:pPr>
              <w:snapToGrid/>
              <w:spacing w:before="0" w:after="0"/>
              <w:rPr>
                <w:szCs w:val="22"/>
                <w:lang w:eastAsia="en-US"/>
              </w:rPr>
            </w:pPr>
            <w:r w:rsidRPr="008A70D3">
              <w:rPr>
                <w:sz w:val="22"/>
                <w:szCs w:val="22"/>
                <w:lang w:eastAsia="en-US"/>
              </w:rPr>
              <w:t>Звездолёты.</w:t>
            </w:r>
          </w:p>
          <w:p w:rsidR="00483D26" w:rsidRPr="008A70D3" w:rsidRDefault="00483D26" w:rsidP="005F4F2B">
            <w:pPr>
              <w:snapToGrid/>
              <w:spacing w:before="0" w:after="0"/>
              <w:rPr>
                <w:szCs w:val="22"/>
                <w:lang w:eastAsia="en-US"/>
              </w:rPr>
            </w:pPr>
            <w:r w:rsidRPr="008A70D3">
              <w:rPr>
                <w:sz w:val="22"/>
                <w:szCs w:val="22"/>
                <w:lang w:eastAsia="en-US"/>
              </w:rPr>
              <w:t xml:space="preserve">12 апреля — </w:t>
            </w:r>
          </w:p>
          <w:p w:rsidR="00483D26" w:rsidRPr="008A70D3" w:rsidRDefault="00483D26" w:rsidP="005F4F2B">
            <w:pPr>
              <w:snapToGrid/>
              <w:spacing w:before="0" w:after="0"/>
              <w:rPr>
                <w:szCs w:val="22"/>
                <w:lang w:eastAsia="en-US"/>
              </w:rPr>
            </w:pPr>
            <w:r w:rsidRPr="008A70D3">
              <w:rPr>
                <w:sz w:val="22"/>
                <w:szCs w:val="22"/>
                <w:lang w:eastAsia="en-US"/>
              </w:rPr>
              <w:t>День космонав -тики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 в книгах.</w:t>
            </w:r>
          </w:p>
          <w:p w:rsidR="00483D26" w:rsidRPr="008A70D3" w:rsidRDefault="00483D26" w:rsidP="005F4F2B">
            <w:pPr>
              <w:snapToGrid/>
              <w:spacing w:before="0" w:after="0"/>
              <w:rPr>
                <w:szCs w:val="22"/>
                <w:lang w:eastAsia="en-US"/>
              </w:rPr>
            </w:pPr>
            <w:r w:rsidRPr="008A70D3">
              <w:rPr>
                <w:sz w:val="22"/>
                <w:szCs w:val="22"/>
                <w:lang w:eastAsia="en-US"/>
              </w:rPr>
              <w:t>Продуктивная  деятельность:  изготовление ракет, птиц. Разучивание песен и стихов, закличек.  Наблюдение за прилётом птиц</w:t>
            </w:r>
          </w:p>
          <w:p w:rsidR="00483D26" w:rsidRPr="008A70D3" w:rsidRDefault="00483D26" w:rsidP="005F4F2B">
            <w:pPr>
              <w:snapToGrid/>
              <w:spacing w:before="0" w:after="0"/>
              <w:rPr>
                <w:szCs w:val="22"/>
                <w:lang w:eastAsia="en-US"/>
              </w:rPr>
            </w:pPr>
            <w:r w:rsidRPr="008A70D3">
              <w:rPr>
                <w:sz w:val="22"/>
                <w:szCs w:val="22"/>
                <w:lang w:eastAsia="en-US"/>
              </w:rPr>
              <w:t>Экскурсия в парк.</w:t>
            </w:r>
          </w:p>
          <w:p w:rsidR="00483D26" w:rsidRPr="008A70D3" w:rsidRDefault="00483D26" w:rsidP="005F4F2B">
            <w:pPr>
              <w:snapToGrid/>
              <w:spacing w:before="0" w:after="0"/>
              <w:rPr>
                <w:szCs w:val="22"/>
                <w:lang w:eastAsia="en-US"/>
              </w:rPr>
            </w:pPr>
            <w:r w:rsidRPr="008A70D3">
              <w:rPr>
                <w:sz w:val="22"/>
                <w:szCs w:val="22"/>
                <w:lang w:eastAsia="en-US"/>
              </w:rPr>
              <w:t>Продуктивная  деятельность:  изготовление птиц.</w:t>
            </w:r>
          </w:p>
          <w:p w:rsidR="00483D26" w:rsidRPr="008A70D3" w:rsidRDefault="00483D26" w:rsidP="005F4F2B">
            <w:pPr>
              <w:snapToGrid/>
              <w:spacing w:before="0" w:after="0"/>
              <w:rPr>
                <w:szCs w:val="22"/>
                <w:lang w:eastAsia="en-US"/>
              </w:rPr>
            </w:pPr>
            <w:r w:rsidRPr="008A70D3">
              <w:rPr>
                <w:sz w:val="22"/>
                <w:szCs w:val="22"/>
                <w:lang w:eastAsia="en-US"/>
              </w:rPr>
              <w:t>Прослушивание аудиозаписей с голосами птиц.</w:t>
            </w:r>
          </w:p>
          <w:p w:rsidR="00483D26" w:rsidRPr="008A70D3" w:rsidRDefault="00483D26" w:rsidP="005F4F2B">
            <w:pPr>
              <w:snapToGrid/>
              <w:spacing w:before="0" w:after="0"/>
              <w:rPr>
                <w:szCs w:val="22"/>
                <w:lang w:eastAsia="en-US"/>
              </w:rPr>
            </w:pPr>
            <w:r w:rsidRPr="008A70D3">
              <w:rPr>
                <w:sz w:val="22"/>
                <w:szCs w:val="22"/>
                <w:lang w:eastAsia="en-US"/>
              </w:rPr>
              <w:t>Звукоподражание птицам. 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lastRenderedPageBreak/>
              <w:t>Дидактические игры. 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Ручной  труд  из  природного,  бросового  и других видов материалов. Развлечение «Встреча птиц»</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«День космонавтики. </w:t>
            </w:r>
          </w:p>
          <w:p w:rsidR="00483D26" w:rsidRPr="008A70D3" w:rsidRDefault="00483D26" w:rsidP="005F4F2B">
            <w:pPr>
              <w:snapToGrid/>
              <w:spacing w:before="0" w:after="0"/>
              <w:rPr>
                <w:szCs w:val="22"/>
                <w:lang w:eastAsia="en-US"/>
              </w:rPr>
            </w:pPr>
            <w:r w:rsidRPr="008A70D3">
              <w:rPr>
                <w:sz w:val="22"/>
                <w:szCs w:val="22"/>
                <w:lang w:eastAsia="en-US"/>
              </w:rPr>
              <w:t xml:space="preserve">Звездолёты»  ( книга-игра  с  пазлами  «Весенние  деньки»:  апрель, </w:t>
            </w:r>
          </w:p>
          <w:p w:rsidR="00483D26" w:rsidRPr="008A70D3" w:rsidRDefault="00483D26" w:rsidP="005F4F2B">
            <w:pPr>
              <w:snapToGrid/>
              <w:spacing w:before="0" w:after="0"/>
              <w:rPr>
                <w:szCs w:val="22"/>
                <w:lang w:eastAsia="en-US"/>
              </w:rPr>
            </w:pPr>
            <w:r w:rsidRPr="008A70D3">
              <w:rPr>
                <w:sz w:val="22"/>
                <w:szCs w:val="22"/>
                <w:lang w:eastAsia="en-US"/>
              </w:rPr>
              <w:t xml:space="preserve">средняя  группа,  серия  </w:t>
            </w:r>
            <w:r w:rsidRPr="008A70D3">
              <w:rPr>
                <w:sz w:val="22"/>
                <w:szCs w:val="22"/>
                <w:lang w:eastAsia="en-US"/>
              </w:rPr>
              <w:lastRenderedPageBreak/>
              <w:t xml:space="preserve">«Мозаика </w:t>
            </w:r>
          </w:p>
          <w:p w:rsidR="00483D26" w:rsidRPr="008A70D3" w:rsidRDefault="00483D26" w:rsidP="005F4F2B">
            <w:pPr>
              <w:snapToGrid/>
              <w:spacing w:before="0" w:after="0"/>
              <w:rPr>
                <w:szCs w:val="22"/>
                <w:lang w:eastAsia="en-US"/>
              </w:rPr>
            </w:pPr>
            <w:r w:rsidRPr="008A70D3">
              <w:rPr>
                <w:sz w:val="22"/>
                <w:szCs w:val="22"/>
                <w:lang w:eastAsia="en-US"/>
              </w:rPr>
              <w:t>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Первые весен-ние цветы</w:t>
            </w:r>
          </w:p>
          <w:p w:rsidR="00483D26" w:rsidRPr="008A70D3" w:rsidRDefault="00483D26" w:rsidP="005F4F2B">
            <w:pPr>
              <w:snapToGrid/>
              <w:spacing w:before="0" w:after="0"/>
              <w:rPr>
                <w:szCs w:val="22"/>
                <w:lang w:eastAsia="en-US"/>
              </w:rPr>
            </w:pPr>
            <w:r w:rsidRPr="008A70D3">
              <w:rPr>
                <w:sz w:val="22"/>
                <w:szCs w:val="22"/>
                <w:lang w:eastAsia="en-US"/>
              </w:rPr>
              <w:t>«Праздник Весны»</w:t>
            </w:r>
          </w:p>
        </w:tc>
        <w:tc>
          <w:tcPr>
            <w:tcW w:w="7495" w:type="dxa"/>
          </w:tcPr>
          <w:p w:rsidR="00483D26" w:rsidRPr="008A70D3" w:rsidRDefault="00483D26" w:rsidP="005F4F2B">
            <w:pPr>
              <w:tabs>
                <w:tab w:val="left" w:pos="2140"/>
              </w:tabs>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детского сада. Просмотр видеозаписей.</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 xml:space="preserve">Импровизация. </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Пластические этюды.</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 xml:space="preserve">Огород на окне. </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tabs>
                <w:tab w:val="left" w:pos="2140"/>
              </w:tabs>
              <w:snapToGrid/>
              <w:spacing w:before="0" w:after="0"/>
              <w:rPr>
                <w:szCs w:val="22"/>
                <w:lang w:eastAsia="en-US"/>
              </w:rPr>
            </w:pPr>
            <w:r w:rsidRPr="008A70D3">
              <w:rPr>
                <w:sz w:val="22"/>
                <w:szCs w:val="22"/>
                <w:lang w:eastAsia="en-US"/>
              </w:rPr>
              <w:t>Праздник Пасхи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по рассказу ( книга-игра с пазлами).</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Домашние  </w:t>
            </w:r>
          </w:p>
          <w:p w:rsidR="00483D26" w:rsidRPr="008A70D3" w:rsidRDefault="00483D26" w:rsidP="005F4F2B">
            <w:pPr>
              <w:snapToGrid/>
              <w:spacing w:before="0" w:after="0"/>
              <w:rPr>
                <w:szCs w:val="22"/>
                <w:lang w:eastAsia="en-US"/>
              </w:rPr>
            </w:pPr>
            <w:r w:rsidRPr="008A70D3">
              <w:rPr>
                <w:sz w:val="22"/>
                <w:szCs w:val="22"/>
                <w:lang w:eastAsia="en-US"/>
              </w:rPr>
              <w:t>животные</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 xml:space="preserve">детского сада. </w:t>
            </w:r>
          </w:p>
          <w:p w:rsidR="00483D26" w:rsidRPr="008A70D3" w:rsidRDefault="00483D26" w:rsidP="005F4F2B">
            <w:pPr>
              <w:snapToGrid/>
              <w:spacing w:before="0" w:after="0"/>
              <w:rPr>
                <w:szCs w:val="22"/>
                <w:lang w:eastAsia="en-US"/>
              </w:rPr>
            </w:pPr>
            <w:r w:rsidRPr="008A70D3">
              <w:rPr>
                <w:sz w:val="22"/>
                <w:szCs w:val="22"/>
                <w:lang w:eastAsia="en-US"/>
              </w:rPr>
              <w:t xml:space="preserve">Просмотр  видеозаписей    (насекомые, </w:t>
            </w:r>
          </w:p>
          <w:p w:rsidR="00483D26" w:rsidRPr="008A70D3" w:rsidRDefault="00483D26" w:rsidP="005F4F2B">
            <w:pPr>
              <w:snapToGrid/>
              <w:spacing w:before="0" w:after="0"/>
              <w:rPr>
                <w:szCs w:val="22"/>
                <w:lang w:eastAsia="en-US"/>
              </w:rPr>
            </w:pPr>
            <w:r w:rsidRPr="008A70D3">
              <w:rPr>
                <w:sz w:val="22"/>
                <w:szCs w:val="22"/>
                <w:lang w:eastAsia="en-US"/>
              </w:rPr>
              <w:t>птицы, лесные звери).</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энциклопедий,  иллюстраций в книгах, открыток.</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w:t>
            </w:r>
          </w:p>
          <w:p w:rsidR="00483D26" w:rsidRPr="008A70D3" w:rsidRDefault="00483D26" w:rsidP="005F4F2B">
            <w:pPr>
              <w:snapToGrid/>
              <w:spacing w:before="0" w:after="0"/>
              <w:rPr>
                <w:szCs w:val="22"/>
                <w:lang w:eastAsia="en-US"/>
              </w:rPr>
            </w:pPr>
            <w:r w:rsidRPr="008A70D3">
              <w:rPr>
                <w:sz w:val="22"/>
                <w:szCs w:val="22"/>
                <w:lang w:eastAsia="en-US"/>
              </w:rPr>
              <w:t>Пластические этюды.</w:t>
            </w:r>
          </w:p>
          <w:p w:rsidR="00483D26" w:rsidRPr="008A70D3" w:rsidRDefault="00483D26" w:rsidP="005F4F2B">
            <w:pPr>
              <w:snapToGrid/>
              <w:spacing w:before="0" w:after="0"/>
              <w:rPr>
                <w:szCs w:val="22"/>
                <w:lang w:eastAsia="en-US"/>
              </w:rPr>
            </w:pPr>
            <w:r w:rsidRPr="008A70D3">
              <w:rPr>
                <w:sz w:val="22"/>
                <w:szCs w:val="22"/>
                <w:lang w:eastAsia="en-US"/>
              </w:rPr>
              <w:t>Игра — превращение в образы животных.</w:t>
            </w:r>
          </w:p>
          <w:p w:rsidR="00483D26" w:rsidRPr="008A70D3" w:rsidRDefault="00483D26" w:rsidP="005F4F2B">
            <w:pPr>
              <w:snapToGrid/>
              <w:spacing w:before="0" w:after="0"/>
              <w:rPr>
                <w:szCs w:val="22"/>
                <w:lang w:eastAsia="en-US"/>
              </w:rPr>
            </w:pPr>
            <w:r w:rsidRPr="008A70D3">
              <w:rPr>
                <w:sz w:val="22"/>
                <w:szCs w:val="22"/>
                <w:lang w:eastAsia="en-US"/>
              </w:rPr>
              <w:t xml:space="preserve">Кульминационное  проектное  событие  </w:t>
            </w:r>
          </w:p>
          <w:p w:rsidR="00483D26" w:rsidRPr="008A70D3" w:rsidRDefault="00483D26" w:rsidP="005F4F2B">
            <w:pPr>
              <w:snapToGrid/>
              <w:spacing w:before="0" w:after="0"/>
              <w:rPr>
                <w:szCs w:val="22"/>
                <w:lang w:eastAsia="en-US"/>
              </w:rPr>
            </w:pPr>
            <w:r w:rsidRPr="008A70D3">
              <w:rPr>
                <w:sz w:val="22"/>
                <w:szCs w:val="22"/>
                <w:lang w:eastAsia="en-US"/>
              </w:rPr>
              <w:t>месяца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средняя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МАЙ. «Весна идет, лето вперед»</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1НЕДЕЛЯ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ПРАЗДНИКИ </w:t>
            </w:r>
          </w:p>
          <w:p w:rsidR="00483D26" w:rsidRPr="008A70D3" w:rsidRDefault="00483D26" w:rsidP="005F4F2B">
            <w:pPr>
              <w:snapToGrid/>
              <w:spacing w:before="0" w:after="0"/>
              <w:rPr>
                <w:szCs w:val="22"/>
                <w:lang w:eastAsia="en-US"/>
              </w:rPr>
            </w:pPr>
            <w:r w:rsidRPr="008A70D3">
              <w:rPr>
                <w:sz w:val="22"/>
                <w:szCs w:val="22"/>
                <w:lang w:eastAsia="en-US"/>
              </w:rPr>
              <w:t xml:space="preserve">МАЯ. </w:t>
            </w:r>
          </w:p>
          <w:p w:rsidR="00483D26" w:rsidRPr="008A70D3" w:rsidRDefault="00483D26" w:rsidP="005F4F2B">
            <w:pPr>
              <w:snapToGrid/>
              <w:spacing w:before="0" w:after="0"/>
              <w:rPr>
                <w:szCs w:val="22"/>
                <w:lang w:eastAsia="en-US"/>
              </w:rPr>
            </w:pPr>
            <w:r w:rsidRPr="008A70D3">
              <w:rPr>
                <w:sz w:val="22"/>
                <w:szCs w:val="22"/>
                <w:lang w:eastAsia="en-US"/>
              </w:rPr>
              <w:t xml:space="preserve">1 Мая. </w:t>
            </w:r>
          </w:p>
          <w:p w:rsidR="00483D26" w:rsidRPr="008A70D3" w:rsidRDefault="00483D26" w:rsidP="005F4F2B">
            <w:pPr>
              <w:snapToGrid/>
              <w:spacing w:before="0" w:after="0"/>
              <w:rPr>
                <w:szCs w:val="22"/>
                <w:lang w:eastAsia="en-US"/>
              </w:rPr>
            </w:pPr>
            <w:r w:rsidRPr="008A70D3">
              <w:rPr>
                <w:sz w:val="22"/>
                <w:szCs w:val="22"/>
                <w:lang w:eastAsia="en-US"/>
              </w:rPr>
              <w:t>Праздник</w:t>
            </w:r>
          </w:p>
          <w:p w:rsidR="00483D26" w:rsidRPr="008A70D3" w:rsidRDefault="00483D26" w:rsidP="005F4F2B">
            <w:pPr>
              <w:snapToGrid/>
              <w:spacing w:before="0" w:after="0"/>
              <w:rPr>
                <w:szCs w:val="22"/>
                <w:lang w:eastAsia="en-US"/>
              </w:rPr>
            </w:pPr>
            <w:r w:rsidRPr="008A70D3">
              <w:rPr>
                <w:sz w:val="22"/>
                <w:szCs w:val="22"/>
                <w:lang w:eastAsia="en-US"/>
              </w:rPr>
              <w:t xml:space="preserve">«9 мая — День </w:t>
            </w:r>
          </w:p>
          <w:p w:rsidR="00483D26" w:rsidRPr="008A70D3" w:rsidRDefault="00483D26" w:rsidP="005F4F2B">
            <w:pPr>
              <w:snapToGrid/>
              <w:spacing w:before="0" w:after="0"/>
              <w:rPr>
                <w:szCs w:val="22"/>
                <w:lang w:eastAsia="en-US"/>
              </w:rPr>
            </w:pPr>
            <w:r w:rsidRPr="008A70D3">
              <w:rPr>
                <w:sz w:val="22"/>
                <w:szCs w:val="22"/>
                <w:lang w:eastAsia="en-US"/>
              </w:rPr>
              <w:t>Победы»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Просмотр видеозаписей. </w:t>
            </w:r>
          </w:p>
          <w:p w:rsidR="00483D26" w:rsidRPr="008A70D3" w:rsidRDefault="00483D26" w:rsidP="005F4F2B">
            <w:pPr>
              <w:snapToGrid/>
              <w:spacing w:before="0" w:after="0"/>
              <w:rPr>
                <w:szCs w:val="22"/>
                <w:lang w:eastAsia="en-US"/>
              </w:rPr>
            </w:pPr>
            <w:r w:rsidRPr="008A70D3">
              <w:rPr>
                <w:sz w:val="22"/>
                <w:szCs w:val="22"/>
                <w:lang w:eastAsia="en-US"/>
              </w:rPr>
              <w:t>Беседа.</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Подготовка к празднику.</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w:t>
            </w:r>
          </w:p>
          <w:p w:rsidR="00483D26" w:rsidRPr="008A70D3" w:rsidRDefault="00483D26" w:rsidP="005F4F2B">
            <w:pPr>
              <w:snapToGrid/>
              <w:spacing w:before="0" w:after="0"/>
              <w:rPr>
                <w:szCs w:val="22"/>
                <w:lang w:eastAsia="en-US"/>
              </w:rPr>
            </w:pPr>
            <w:r w:rsidRPr="008A70D3">
              <w:rPr>
                <w:sz w:val="22"/>
                <w:szCs w:val="22"/>
                <w:lang w:eastAsia="en-US"/>
              </w:rPr>
              <w:t>Приглашение ветеранов ВОВ.</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май, средняя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МОЯ СЕМЬЯ. </w:t>
            </w:r>
          </w:p>
          <w:p w:rsidR="00483D26" w:rsidRPr="008A70D3" w:rsidRDefault="00483D26" w:rsidP="005F4F2B">
            <w:pPr>
              <w:snapToGrid/>
              <w:spacing w:before="0" w:after="0"/>
              <w:rPr>
                <w:szCs w:val="22"/>
                <w:lang w:eastAsia="en-US"/>
              </w:rPr>
            </w:pPr>
            <w:r w:rsidRPr="008A70D3">
              <w:rPr>
                <w:sz w:val="22"/>
                <w:szCs w:val="22"/>
                <w:lang w:eastAsia="en-US"/>
              </w:rPr>
              <w:t xml:space="preserve">Любимые занятия </w:t>
            </w:r>
            <w:r w:rsidRPr="008A70D3">
              <w:rPr>
                <w:sz w:val="22"/>
                <w:szCs w:val="22"/>
                <w:lang w:eastAsia="en-US"/>
              </w:rPr>
              <w:lastRenderedPageBreak/>
              <w:t xml:space="preserve">мамы и </w:t>
            </w:r>
          </w:p>
          <w:p w:rsidR="00483D26" w:rsidRPr="008A70D3" w:rsidRDefault="00483D26" w:rsidP="005F4F2B">
            <w:pPr>
              <w:snapToGrid/>
              <w:spacing w:before="0" w:after="0"/>
              <w:rPr>
                <w:szCs w:val="22"/>
                <w:lang w:eastAsia="en-US"/>
              </w:rPr>
            </w:pPr>
            <w:r w:rsidRPr="008A70D3">
              <w:rPr>
                <w:sz w:val="22"/>
                <w:szCs w:val="22"/>
                <w:lang w:eastAsia="en-US"/>
              </w:rPr>
              <w:t>папы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Рассказ  о  своей  семье  (о  маме,  папе,  бабушке).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семейных фотографий.</w:t>
            </w:r>
          </w:p>
          <w:p w:rsidR="00483D26" w:rsidRPr="008A70D3" w:rsidRDefault="00483D26" w:rsidP="005F4F2B">
            <w:pPr>
              <w:snapToGrid/>
              <w:spacing w:before="0" w:after="0"/>
              <w:rPr>
                <w:szCs w:val="22"/>
                <w:lang w:eastAsia="en-US"/>
              </w:rPr>
            </w:pPr>
            <w:r w:rsidRPr="008A70D3">
              <w:rPr>
                <w:sz w:val="22"/>
                <w:szCs w:val="22"/>
                <w:lang w:eastAsia="en-US"/>
              </w:rPr>
              <w:lastRenderedPageBreak/>
              <w:t>Драматизация фрагментов сказок.</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Импровизация  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Развлечение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Рассказ  о  своей  семье  (о  маме,  папе,  бабушке).</w:t>
            </w:r>
          </w:p>
          <w:p w:rsidR="00483D26" w:rsidRPr="008A70D3" w:rsidRDefault="00483D26" w:rsidP="005F4F2B">
            <w:pPr>
              <w:snapToGrid/>
              <w:spacing w:before="0" w:after="0"/>
              <w:rPr>
                <w:szCs w:val="22"/>
                <w:lang w:eastAsia="en-US"/>
              </w:rPr>
            </w:pPr>
            <w:r w:rsidRPr="008A70D3">
              <w:rPr>
                <w:sz w:val="22"/>
                <w:szCs w:val="22"/>
                <w:lang w:eastAsia="en-US"/>
              </w:rPr>
              <w:lastRenderedPageBreak/>
              <w:t>Рассматривание семейных фотографий.</w:t>
            </w:r>
          </w:p>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май, средняя группа, серия «Мозаика развития»).</w:t>
            </w:r>
          </w:p>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СКОРО ЛЕТО! </w:t>
            </w:r>
          </w:p>
          <w:p w:rsidR="00483D26" w:rsidRPr="008A70D3" w:rsidRDefault="00483D26" w:rsidP="005F4F2B">
            <w:pPr>
              <w:snapToGrid/>
              <w:spacing w:before="0" w:after="0"/>
              <w:rPr>
                <w:szCs w:val="22"/>
                <w:lang w:eastAsia="en-US"/>
              </w:rPr>
            </w:pPr>
            <w:r w:rsidRPr="008A70D3">
              <w:rPr>
                <w:sz w:val="22"/>
                <w:szCs w:val="22"/>
                <w:lang w:eastAsia="en-US"/>
              </w:rPr>
              <w:t>Летние цветы, деревья.</w:t>
            </w:r>
          </w:p>
        </w:tc>
        <w:tc>
          <w:tcPr>
            <w:tcW w:w="7495" w:type="dxa"/>
          </w:tcPr>
          <w:p w:rsidR="00483D26" w:rsidRPr="008A70D3" w:rsidRDefault="00483D26" w:rsidP="005F4F2B">
            <w:pPr>
              <w:snapToGrid/>
              <w:spacing w:before="0" w:after="0"/>
              <w:ind w:firstLine="22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ind w:firstLine="220"/>
              <w:rPr>
                <w:szCs w:val="22"/>
                <w:lang w:eastAsia="en-US"/>
              </w:rPr>
            </w:pPr>
            <w:r w:rsidRPr="008A70D3">
              <w:rPr>
                <w:sz w:val="22"/>
                <w:szCs w:val="22"/>
                <w:lang w:eastAsia="en-US"/>
              </w:rPr>
              <w:t>Наблюдение за травами и цветами.</w:t>
            </w:r>
          </w:p>
          <w:p w:rsidR="00483D26" w:rsidRPr="008A70D3" w:rsidRDefault="00483D26" w:rsidP="005F4F2B">
            <w:pPr>
              <w:snapToGrid/>
              <w:spacing w:before="0" w:after="0"/>
              <w:ind w:firstLine="22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ind w:firstLine="22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ind w:firstLine="22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ind w:firstLine="22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ind w:firstLine="22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ind w:firstLine="22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ind w:firstLine="220"/>
              <w:rPr>
                <w:szCs w:val="22"/>
                <w:lang w:eastAsia="en-US"/>
              </w:rPr>
            </w:pPr>
            <w:r w:rsidRPr="008A70D3">
              <w:rPr>
                <w:sz w:val="22"/>
                <w:szCs w:val="22"/>
                <w:lang w:eastAsia="en-US"/>
              </w:rPr>
              <w:t xml:space="preserve">Импровизация  движений  под  музыку. </w:t>
            </w:r>
          </w:p>
          <w:p w:rsidR="00483D26" w:rsidRPr="008A70D3" w:rsidRDefault="00483D26" w:rsidP="005F4F2B">
            <w:pPr>
              <w:snapToGrid/>
              <w:spacing w:before="0" w:after="0"/>
              <w:ind w:firstLine="220"/>
              <w:rPr>
                <w:szCs w:val="22"/>
                <w:lang w:eastAsia="en-US"/>
              </w:rPr>
            </w:pPr>
            <w:r w:rsidRPr="008A70D3">
              <w:rPr>
                <w:sz w:val="22"/>
                <w:szCs w:val="22"/>
                <w:lang w:eastAsia="en-US"/>
              </w:rPr>
              <w:t>Пластические этюды.</w:t>
            </w:r>
          </w:p>
          <w:p w:rsidR="00483D26" w:rsidRPr="008A70D3" w:rsidRDefault="00483D26" w:rsidP="005F4F2B">
            <w:pPr>
              <w:snapToGrid/>
              <w:spacing w:before="0" w:after="0"/>
              <w:ind w:firstLine="220"/>
              <w:rPr>
                <w:szCs w:val="22"/>
                <w:lang w:eastAsia="en-US"/>
              </w:rPr>
            </w:pPr>
            <w:r w:rsidRPr="008A70D3">
              <w:rPr>
                <w:sz w:val="22"/>
                <w:szCs w:val="22"/>
                <w:lang w:eastAsia="en-US"/>
              </w:rPr>
              <w:t xml:space="preserve">Кульминационное проектное событие месяца  «ЛЕТО!» </w:t>
            </w:r>
          </w:p>
          <w:p w:rsidR="00483D26" w:rsidRPr="008A70D3" w:rsidRDefault="00483D26" w:rsidP="005F4F2B">
            <w:pPr>
              <w:snapToGrid/>
              <w:spacing w:before="0" w:after="0"/>
              <w:ind w:firstLine="220"/>
              <w:rPr>
                <w:szCs w:val="22"/>
                <w:lang w:eastAsia="en-US"/>
              </w:rPr>
            </w:pPr>
            <w:r w:rsidRPr="008A70D3">
              <w:rPr>
                <w:sz w:val="22"/>
                <w:szCs w:val="22"/>
                <w:lang w:eastAsia="en-US"/>
              </w:rPr>
              <w:t>Летние цветы.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май, средняя группа, серия «Мозаика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ИЮНЬ-АВГУСТ «Здравствуй лето»</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Приём детей на участке.</w:t>
            </w:r>
          </w:p>
          <w:p w:rsidR="00483D26" w:rsidRPr="008A70D3" w:rsidRDefault="00483D26" w:rsidP="005F4F2B">
            <w:pPr>
              <w:snapToGrid/>
              <w:spacing w:before="0" w:after="0"/>
              <w:rPr>
                <w:szCs w:val="22"/>
                <w:lang w:eastAsia="en-US"/>
              </w:rPr>
            </w:pPr>
            <w:r w:rsidRPr="008A70D3">
              <w:rPr>
                <w:sz w:val="22"/>
                <w:szCs w:val="22"/>
                <w:lang w:eastAsia="en-US"/>
              </w:rPr>
              <w:t>Оформление  стенда-баннера  «Летние  новости»  при  входе    на  территорию детского сада (информирование родителей):</w:t>
            </w:r>
          </w:p>
          <w:p w:rsidR="00483D26" w:rsidRPr="008A70D3" w:rsidRDefault="00483D26" w:rsidP="005F4F2B">
            <w:pPr>
              <w:snapToGrid/>
              <w:spacing w:before="0" w:after="0"/>
              <w:rPr>
                <w:szCs w:val="22"/>
                <w:lang w:eastAsia="en-US"/>
              </w:rPr>
            </w:pPr>
            <w:r w:rsidRPr="008A70D3">
              <w:rPr>
                <w:sz w:val="22"/>
                <w:szCs w:val="22"/>
                <w:lang w:eastAsia="en-US"/>
              </w:rPr>
              <w:t xml:space="preserve">— название тематической недели; </w:t>
            </w:r>
          </w:p>
          <w:p w:rsidR="00483D26" w:rsidRPr="008A70D3" w:rsidRDefault="00483D26" w:rsidP="005F4F2B">
            <w:pPr>
              <w:snapToGrid/>
              <w:spacing w:before="0" w:after="0"/>
              <w:rPr>
                <w:szCs w:val="22"/>
                <w:lang w:eastAsia="en-US"/>
              </w:rPr>
            </w:pPr>
            <w:r w:rsidRPr="008A70D3">
              <w:rPr>
                <w:sz w:val="22"/>
                <w:szCs w:val="22"/>
                <w:lang w:eastAsia="en-US"/>
              </w:rPr>
              <w:t>— комплекс мероприятий;</w:t>
            </w:r>
          </w:p>
          <w:p w:rsidR="00483D26" w:rsidRPr="008A70D3" w:rsidRDefault="00483D26" w:rsidP="005F4F2B">
            <w:pPr>
              <w:snapToGrid/>
              <w:spacing w:before="0" w:after="0"/>
              <w:rPr>
                <w:szCs w:val="22"/>
                <w:lang w:eastAsia="en-US"/>
              </w:rPr>
            </w:pPr>
            <w:r w:rsidRPr="008A70D3">
              <w:rPr>
                <w:sz w:val="22"/>
                <w:szCs w:val="22"/>
                <w:lang w:eastAsia="en-US"/>
              </w:rPr>
              <w:t>— творческие работы детей.</w:t>
            </w: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r w:rsidRPr="008A70D3">
              <w:rPr>
                <w:sz w:val="22"/>
                <w:szCs w:val="22"/>
                <w:lang w:eastAsia="en-US"/>
              </w:rPr>
              <w:t>Тематические недели</w:t>
            </w:r>
          </w:p>
          <w:p w:rsidR="00483D26" w:rsidRPr="008A70D3" w:rsidRDefault="00483D26" w:rsidP="005F4F2B">
            <w:pPr>
              <w:snapToGrid/>
              <w:spacing w:before="0" w:after="0"/>
              <w:rPr>
                <w:szCs w:val="22"/>
                <w:lang w:eastAsia="en-US"/>
              </w:rPr>
            </w:pPr>
            <w:r w:rsidRPr="008A70D3">
              <w:rPr>
                <w:sz w:val="22"/>
                <w:szCs w:val="22"/>
                <w:lang w:eastAsia="en-US"/>
              </w:rPr>
              <w:t>Июнь. Праздники и развлечения: День защиты детей.</w:t>
            </w:r>
          </w:p>
          <w:p w:rsidR="00483D26" w:rsidRPr="008A70D3" w:rsidRDefault="00483D26" w:rsidP="005F4F2B">
            <w:pPr>
              <w:snapToGrid/>
              <w:spacing w:before="0" w:after="0"/>
              <w:rPr>
                <w:szCs w:val="22"/>
                <w:lang w:eastAsia="en-US"/>
              </w:rPr>
            </w:pPr>
            <w:r w:rsidRPr="008A70D3">
              <w:rPr>
                <w:sz w:val="22"/>
                <w:szCs w:val="22"/>
                <w:lang w:eastAsia="en-US"/>
              </w:rPr>
              <w:t>Июль — август. День светофора.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Использование активных форм взаимодействия с детьми, проведение профилактических, спортивных, физкультурно-оздоровительных мероприятий.</w:t>
            </w:r>
          </w:p>
          <w:p w:rsidR="00483D26" w:rsidRPr="008A70D3" w:rsidRDefault="00483D26" w:rsidP="005F4F2B">
            <w:pPr>
              <w:snapToGrid/>
              <w:spacing w:before="0" w:after="0"/>
              <w:rPr>
                <w:szCs w:val="22"/>
                <w:lang w:eastAsia="en-US"/>
              </w:rPr>
            </w:pPr>
          </w:p>
        </w:tc>
      </w:tr>
      <w:tr w:rsidR="00483D26" w:rsidRPr="008A70D3" w:rsidTr="005F4F2B">
        <w:tc>
          <w:tcPr>
            <w:tcW w:w="14786" w:type="dxa"/>
            <w:gridSpan w:val="4"/>
          </w:tcPr>
          <w:p w:rsidR="00483D26" w:rsidRPr="008A70D3" w:rsidRDefault="00483D26" w:rsidP="005F4F2B">
            <w:pPr>
              <w:snapToGrid/>
              <w:spacing w:before="0" w:after="0"/>
              <w:jc w:val="center"/>
              <w:rPr>
                <w:b/>
                <w:szCs w:val="22"/>
                <w:lang w:eastAsia="en-US"/>
              </w:rPr>
            </w:pPr>
            <w:r w:rsidRPr="008A70D3">
              <w:rPr>
                <w:b/>
                <w:sz w:val="22"/>
                <w:szCs w:val="22"/>
                <w:lang w:eastAsia="en-US"/>
              </w:rPr>
              <w:t>КОМПЛЕКСНО-ТЕМАТИЧЕСКОЕ ПЛАНИРОВАНИЕ СТАРШАЯ ГРУППА</w:t>
            </w:r>
          </w:p>
          <w:p w:rsidR="00483D26" w:rsidRPr="008A70D3" w:rsidRDefault="00483D26" w:rsidP="005F4F2B">
            <w:pPr>
              <w:snapToGrid/>
              <w:spacing w:before="0" w:after="0"/>
              <w:jc w:val="center"/>
              <w:rPr>
                <w:b/>
                <w:szCs w:val="22"/>
                <w:lang w:eastAsia="en-US"/>
              </w:rPr>
            </w:pPr>
            <w:r w:rsidRPr="008A70D3">
              <w:rPr>
                <w:b/>
                <w:sz w:val="22"/>
                <w:szCs w:val="22"/>
                <w:lang w:eastAsia="en-US"/>
              </w:rPr>
              <w:t xml:space="preserve"> (ШЕСТОЙ ГОД ЖИЗНИ).</w:t>
            </w:r>
          </w:p>
          <w:p w:rsidR="00483D26" w:rsidRPr="008A70D3" w:rsidRDefault="00483D26" w:rsidP="005F4F2B">
            <w:pPr>
              <w:snapToGrid/>
              <w:spacing w:before="0" w:after="0"/>
              <w:jc w:val="center"/>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b/>
                <w:szCs w:val="22"/>
                <w:lang w:eastAsia="en-US"/>
              </w:rPr>
            </w:pPr>
            <w:r w:rsidRPr="008A70D3">
              <w:rPr>
                <w:b/>
                <w:sz w:val="22"/>
                <w:szCs w:val="22"/>
                <w:lang w:eastAsia="en-US"/>
              </w:rPr>
              <w:t>Неделя</w:t>
            </w:r>
          </w:p>
        </w:tc>
        <w:tc>
          <w:tcPr>
            <w:tcW w:w="2226" w:type="dxa"/>
          </w:tcPr>
          <w:p w:rsidR="00483D26" w:rsidRPr="008A70D3" w:rsidRDefault="00483D26" w:rsidP="005F4F2B">
            <w:pPr>
              <w:snapToGrid/>
              <w:spacing w:before="0" w:after="0"/>
              <w:jc w:val="center"/>
              <w:rPr>
                <w:b/>
                <w:szCs w:val="22"/>
                <w:lang w:eastAsia="en-US"/>
              </w:rPr>
            </w:pPr>
            <w:r w:rsidRPr="008A70D3">
              <w:rPr>
                <w:b/>
                <w:sz w:val="22"/>
                <w:szCs w:val="22"/>
                <w:lang w:eastAsia="en-US"/>
              </w:rPr>
              <w:t>Тема недели</w:t>
            </w: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Формы и средства работы</w:t>
            </w:r>
          </w:p>
        </w:tc>
        <w:tc>
          <w:tcPr>
            <w:tcW w:w="3116" w:type="dxa"/>
          </w:tcPr>
          <w:p w:rsidR="00483D26" w:rsidRPr="008A70D3" w:rsidRDefault="00483D26" w:rsidP="005F4F2B">
            <w:pPr>
              <w:snapToGrid/>
              <w:spacing w:before="0" w:after="0"/>
              <w:jc w:val="center"/>
              <w:rPr>
                <w:b/>
                <w:szCs w:val="22"/>
                <w:lang w:eastAsia="en-US"/>
              </w:rPr>
            </w:pPr>
            <w:r w:rsidRPr="008A70D3">
              <w:rPr>
                <w:b/>
                <w:sz w:val="22"/>
                <w:szCs w:val="22"/>
                <w:lang w:eastAsia="en-US"/>
              </w:rPr>
              <w:t>Игры, книги, развивающие тетради Программно-</w:t>
            </w:r>
            <w:r w:rsidRPr="008A70D3">
              <w:rPr>
                <w:b/>
                <w:sz w:val="22"/>
                <w:szCs w:val="22"/>
                <w:lang w:eastAsia="en-US"/>
              </w:rPr>
              <w:lastRenderedPageBreak/>
              <w:t>методического</w:t>
            </w:r>
          </w:p>
          <w:p w:rsidR="00483D26" w:rsidRPr="008A70D3" w:rsidRDefault="00483D26" w:rsidP="005F4F2B">
            <w:pPr>
              <w:snapToGrid/>
              <w:spacing w:before="0" w:after="0"/>
              <w:jc w:val="center"/>
              <w:rPr>
                <w:b/>
                <w:szCs w:val="22"/>
                <w:lang w:eastAsia="en-US"/>
              </w:rPr>
            </w:pPr>
            <w:r w:rsidRPr="008A70D3">
              <w:rPr>
                <w:b/>
                <w:sz w:val="22"/>
                <w:szCs w:val="22"/>
                <w:lang w:eastAsia="en-US"/>
              </w:rPr>
              <w:t>комплекс</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СЕНТЯБРЬ. «Ходит осень по дорожке»</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«День знаний»</w:t>
            </w:r>
          </w:p>
          <w:p w:rsidR="00483D26" w:rsidRPr="008A70D3" w:rsidRDefault="00483D26" w:rsidP="005F4F2B">
            <w:pPr>
              <w:snapToGrid/>
              <w:spacing w:before="0" w:after="0"/>
              <w:rPr>
                <w:szCs w:val="22"/>
                <w:lang w:eastAsia="en-US"/>
              </w:rPr>
            </w:pPr>
            <w:r w:rsidRPr="008A70D3">
              <w:rPr>
                <w:sz w:val="22"/>
                <w:szCs w:val="22"/>
                <w:lang w:eastAsia="en-US"/>
              </w:rPr>
              <w:t xml:space="preserve">Я В ДЕТСКОМ </w:t>
            </w:r>
          </w:p>
          <w:p w:rsidR="00483D26" w:rsidRPr="008A70D3" w:rsidRDefault="00483D26" w:rsidP="005F4F2B">
            <w:pPr>
              <w:snapToGrid/>
              <w:spacing w:before="0" w:after="0"/>
              <w:rPr>
                <w:szCs w:val="22"/>
                <w:lang w:eastAsia="en-US"/>
              </w:rPr>
            </w:pPr>
            <w:r w:rsidRPr="008A70D3">
              <w:rPr>
                <w:sz w:val="22"/>
                <w:szCs w:val="22"/>
                <w:lang w:eastAsia="en-US"/>
              </w:rPr>
              <w:t xml:space="preserve">САДУ!  </w:t>
            </w:r>
          </w:p>
          <w:p w:rsidR="00483D26" w:rsidRPr="008A70D3" w:rsidRDefault="00483D26" w:rsidP="005F4F2B">
            <w:pPr>
              <w:snapToGrid/>
              <w:spacing w:before="0" w:after="0"/>
              <w:rPr>
                <w:szCs w:val="22"/>
                <w:lang w:eastAsia="en-US"/>
              </w:rPr>
            </w:pPr>
            <w:r w:rsidRPr="008A70D3">
              <w:rPr>
                <w:sz w:val="22"/>
                <w:szCs w:val="22"/>
                <w:lang w:eastAsia="en-US"/>
              </w:rPr>
              <w:t xml:space="preserve">Интересные  </w:t>
            </w:r>
          </w:p>
          <w:p w:rsidR="00483D26" w:rsidRPr="008A70D3" w:rsidRDefault="00483D26" w:rsidP="005F4F2B">
            <w:pPr>
              <w:snapToGrid/>
              <w:spacing w:before="0" w:after="0"/>
              <w:rPr>
                <w:szCs w:val="22"/>
                <w:lang w:eastAsia="en-US"/>
              </w:rPr>
            </w:pPr>
            <w:r w:rsidRPr="008A70D3">
              <w:rPr>
                <w:sz w:val="22"/>
                <w:szCs w:val="22"/>
                <w:lang w:eastAsia="en-US"/>
              </w:rPr>
              <w:t>занятия</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Экскурсия  по  группе  и  участку  детского сада.</w:t>
            </w:r>
          </w:p>
          <w:p w:rsidR="00483D26" w:rsidRPr="008A70D3" w:rsidRDefault="00483D26" w:rsidP="005F4F2B">
            <w:pPr>
              <w:snapToGrid/>
              <w:spacing w:before="0" w:after="0"/>
              <w:rPr>
                <w:szCs w:val="22"/>
                <w:lang w:eastAsia="en-US"/>
              </w:rPr>
            </w:pPr>
            <w:r w:rsidRPr="008A70D3">
              <w:rPr>
                <w:sz w:val="22"/>
                <w:szCs w:val="22"/>
                <w:lang w:eastAsia="en-US"/>
              </w:rPr>
              <w:t xml:space="preserve">Беседа «Наша группа». </w:t>
            </w:r>
          </w:p>
          <w:p w:rsidR="00483D26" w:rsidRPr="008A70D3" w:rsidRDefault="00483D26" w:rsidP="005F4F2B">
            <w:pPr>
              <w:snapToGrid/>
              <w:spacing w:before="0" w:after="0"/>
              <w:rPr>
                <w:szCs w:val="22"/>
                <w:lang w:eastAsia="en-US"/>
              </w:rPr>
            </w:pPr>
            <w:r w:rsidRPr="008A70D3">
              <w:rPr>
                <w:sz w:val="22"/>
                <w:szCs w:val="22"/>
                <w:lang w:eastAsia="en-US"/>
              </w:rPr>
              <w:t>Пение при утренней  встрече.</w:t>
            </w:r>
          </w:p>
          <w:p w:rsidR="00483D26" w:rsidRPr="008A70D3" w:rsidRDefault="00483D26" w:rsidP="005F4F2B">
            <w:pPr>
              <w:snapToGrid/>
              <w:spacing w:before="0" w:after="0"/>
              <w:rPr>
                <w:szCs w:val="22"/>
                <w:lang w:eastAsia="en-US"/>
              </w:rPr>
            </w:pPr>
            <w:r w:rsidRPr="008A70D3">
              <w:rPr>
                <w:sz w:val="22"/>
                <w:szCs w:val="22"/>
                <w:lang w:eastAsia="en-US"/>
              </w:rPr>
              <w:t>Хороводные и подвижные игры.</w:t>
            </w:r>
          </w:p>
          <w:p w:rsidR="00483D26" w:rsidRPr="008A70D3" w:rsidRDefault="00483D26" w:rsidP="005F4F2B">
            <w:pPr>
              <w:snapToGrid/>
              <w:spacing w:before="0" w:after="0"/>
              <w:rPr>
                <w:szCs w:val="22"/>
                <w:lang w:eastAsia="en-US"/>
              </w:rPr>
            </w:pPr>
            <w:r w:rsidRPr="008A70D3">
              <w:rPr>
                <w:sz w:val="22"/>
                <w:szCs w:val="22"/>
                <w:lang w:eastAsia="en-US"/>
              </w:rPr>
              <w:t>Игры-забавы.</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Игры  с  природным  материалом  (песком, водой).</w:t>
            </w:r>
          </w:p>
          <w:p w:rsidR="00483D26" w:rsidRPr="008A70D3" w:rsidRDefault="00483D26" w:rsidP="005F4F2B">
            <w:pPr>
              <w:snapToGrid/>
              <w:spacing w:before="0" w:after="0"/>
              <w:rPr>
                <w:szCs w:val="22"/>
                <w:lang w:eastAsia="en-US"/>
              </w:rPr>
            </w:pPr>
            <w:r w:rsidRPr="008A70D3">
              <w:rPr>
                <w:sz w:val="22"/>
                <w:szCs w:val="22"/>
                <w:lang w:eastAsia="en-US"/>
              </w:rPr>
              <w:t>Показ сказок с помощью разных видов театра (стендового, настольного, пальчикового).</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и  заполнение  портфолио </w:t>
            </w:r>
          </w:p>
          <w:p w:rsidR="00483D26" w:rsidRPr="008A70D3" w:rsidRDefault="00483D26" w:rsidP="005F4F2B">
            <w:pPr>
              <w:snapToGrid/>
              <w:spacing w:before="0" w:after="0"/>
              <w:rPr>
                <w:szCs w:val="22"/>
                <w:lang w:eastAsia="en-US"/>
              </w:rPr>
            </w:pPr>
            <w:r w:rsidRPr="008A70D3">
              <w:rPr>
                <w:sz w:val="22"/>
                <w:szCs w:val="22"/>
                <w:lang w:eastAsia="en-US"/>
              </w:rPr>
              <w:t xml:space="preserve">каждого ребёнка и группы (в течение всего года). </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стенда  с  фотографиями </w:t>
            </w:r>
          </w:p>
          <w:p w:rsidR="00483D26" w:rsidRPr="008A70D3" w:rsidRDefault="00483D26" w:rsidP="005F4F2B">
            <w:pPr>
              <w:snapToGrid/>
              <w:spacing w:before="0" w:after="0"/>
              <w:rPr>
                <w:szCs w:val="22"/>
                <w:lang w:eastAsia="en-US"/>
              </w:rPr>
            </w:pPr>
            <w:r w:rsidRPr="008A70D3">
              <w:rPr>
                <w:sz w:val="22"/>
                <w:szCs w:val="22"/>
                <w:lang w:eastAsia="en-US"/>
              </w:rPr>
              <w:t>«Лето красное»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сентябрь,  старшая  группа, </w:t>
            </w:r>
          </w:p>
          <w:p w:rsidR="00483D26" w:rsidRPr="008A70D3" w:rsidRDefault="00483D26" w:rsidP="005F4F2B">
            <w:pPr>
              <w:snapToGrid/>
              <w:spacing w:before="0" w:after="0"/>
              <w:rPr>
                <w:szCs w:val="22"/>
                <w:lang w:eastAsia="en-US"/>
              </w:rPr>
            </w:pPr>
            <w:r w:rsidRPr="008A70D3">
              <w:rPr>
                <w:sz w:val="22"/>
                <w:szCs w:val="22"/>
                <w:lang w:eastAsia="en-US"/>
              </w:rPr>
              <w:t xml:space="preserve">серия «Мозаика развития» ).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ПОДАРКИ </w:t>
            </w:r>
          </w:p>
          <w:p w:rsidR="00483D26" w:rsidRPr="008A70D3" w:rsidRDefault="00483D26" w:rsidP="005F4F2B">
            <w:pPr>
              <w:snapToGrid/>
              <w:spacing w:before="0" w:after="0"/>
              <w:rPr>
                <w:szCs w:val="22"/>
                <w:lang w:eastAsia="en-US"/>
              </w:rPr>
            </w:pPr>
            <w:r w:rsidRPr="008A70D3">
              <w:rPr>
                <w:sz w:val="22"/>
                <w:szCs w:val="22"/>
                <w:lang w:eastAsia="en-US"/>
              </w:rPr>
              <w:t xml:space="preserve">ОСЕНИ.  </w:t>
            </w:r>
          </w:p>
          <w:p w:rsidR="00483D26" w:rsidRPr="008A70D3" w:rsidRDefault="00483D26" w:rsidP="005F4F2B">
            <w:pPr>
              <w:snapToGrid/>
              <w:spacing w:before="0" w:after="0"/>
              <w:rPr>
                <w:szCs w:val="22"/>
                <w:lang w:eastAsia="en-US"/>
              </w:rPr>
            </w:pPr>
            <w:r w:rsidRPr="008A70D3">
              <w:rPr>
                <w:sz w:val="22"/>
                <w:szCs w:val="22"/>
                <w:lang w:eastAsia="en-US"/>
              </w:rPr>
              <w:t xml:space="preserve">Овощи на  </w:t>
            </w:r>
          </w:p>
          <w:p w:rsidR="00483D26" w:rsidRPr="008A70D3" w:rsidRDefault="00483D26" w:rsidP="005F4F2B">
            <w:pPr>
              <w:snapToGrid/>
              <w:spacing w:before="0" w:after="0"/>
              <w:rPr>
                <w:szCs w:val="22"/>
                <w:lang w:eastAsia="en-US"/>
              </w:rPr>
            </w:pPr>
            <w:r w:rsidRPr="008A70D3">
              <w:rPr>
                <w:sz w:val="22"/>
                <w:szCs w:val="22"/>
                <w:lang w:eastAsia="en-US"/>
              </w:rPr>
              <w:t>грядке</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Обследование  овощей,  фруктов,  грибов </w:t>
            </w:r>
          </w:p>
          <w:p w:rsidR="00483D26" w:rsidRPr="008A70D3" w:rsidRDefault="00483D26" w:rsidP="005F4F2B">
            <w:pPr>
              <w:snapToGrid/>
              <w:spacing w:before="0" w:after="0"/>
              <w:rPr>
                <w:szCs w:val="22"/>
                <w:lang w:eastAsia="en-US"/>
              </w:rPr>
            </w:pPr>
            <w:r w:rsidRPr="008A70D3">
              <w:rPr>
                <w:sz w:val="22"/>
                <w:szCs w:val="22"/>
                <w:lang w:eastAsia="en-US"/>
              </w:rPr>
              <w:t xml:space="preserve">(цвет,  форма,  запах,  выявление  вкусовых </w:t>
            </w:r>
          </w:p>
          <w:p w:rsidR="00483D26" w:rsidRPr="008A70D3" w:rsidRDefault="00483D26" w:rsidP="005F4F2B">
            <w:pPr>
              <w:snapToGrid/>
              <w:spacing w:before="0" w:after="0"/>
              <w:rPr>
                <w:szCs w:val="22"/>
                <w:lang w:eastAsia="en-US"/>
              </w:rPr>
            </w:pPr>
            <w:r w:rsidRPr="008A70D3">
              <w:rPr>
                <w:sz w:val="22"/>
                <w:szCs w:val="22"/>
                <w:lang w:eastAsia="en-US"/>
              </w:rPr>
              <w:t>качеств (если возможно).</w:t>
            </w:r>
          </w:p>
          <w:p w:rsidR="00483D26" w:rsidRPr="008A70D3" w:rsidRDefault="00483D26" w:rsidP="005F4F2B">
            <w:pPr>
              <w:snapToGrid/>
              <w:spacing w:before="0" w:after="0"/>
              <w:rPr>
                <w:szCs w:val="22"/>
                <w:lang w:eastAsia="en-US"/>
              </w:rPr>
            </w:pPr>
            <w:r w:rsidRPr="008A70D3">
              <w:rPr>
                <w:sz w:val="22"/>
                <w:szCs w:val="22"/>
                <w:lang w:eastAsia="en-US"/>
              </w:rPr>
              <w:t>Аппликация.</w:t>
            </w:r>
          </w:p>
          <w:p w:rsidR="00483D26" w:rsidRPr="008A70D3" w:rsidRDefault="00483D26" w:rsidP="005F4F2B">
            <w:pPr>
              <w:snapToGrid/>
              <w:spacing w:before="0" w:after="0"/>
              <w:rPr>
                <w:szCs w:val="22"/>
                <w:lang w:eastAsia="en-US"/>
              </w:rPr>
            </w:pPr>
            <w:r w:rsidRPr="008A70D3">
              <w:rPr>
                <w:sz w:val="22"/>
                <w:szCs w:val="22"/>
                <w:lang w:eastAsia="en-US"/>
              </w:rPr>
              <w:t>Рисование.</w:t>
            </w:r>
          </w:p>
          <w:p w:rsidR="00483D26" w:rsidRPr="008A70D3" w:rsidRDefault="00483D26" w:rsidP="005F4F2B">
            <w:pPr>
              <w:snapToGrid/>
              <w:spacing w:before="0" w:after="0"/>
              <w:rPr>
                <w:szCs w:val="22"/>
                <w:lang w:eastAsia="en-US"/>
              </w:rPr>
            </w:pPr>
            <w:r w:rsidRPr="008A70D3">
              <w:rPr>
                <w:sz w:val="22"/>
                <w:szCs w:val="22"/>
                <w:lang w:eastAsia="en-US"/>
              </w:rPr>
              <w:t xml:space="preserve">Показ  сказок  с  помощью  разных  видов </w:t>
            </w:r>
          </w:p>
          <w:p w:rsidR="00483D26" w:rsidRPr="008A70D3" w:rsidRDefault="00483D26" w:rsidP="005F4F2B">
            <w:pPr>
              <w:snapToGrid/>
              <w:spacing w:before="0" w:after="0"/>
              <w:rPr>
                <w:szCs w:val="22"/>
                <w:lang w:eastAsia="en-US"/>
              </w:rPr>
            </w:pPr>
            <w:r w:rsidRPr="008A70D3">
              <w:rPr>
                <w:sz w:val="22"/>
                <w:szCs w:val="22"/>
                <w:lang w:eastAsia="en-US"/>
              </w:rPr>
              <w:t>театра  (стендового,  настольного,  пальчикового).</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«Ящик ощущений», </w:t>
            </w:r>
          </w:p>
          <w:p w:rsidR="00483D26" w:rsidRPr="008A70D3" w:rsidRDefault="00483D26" w:rsidP="005F4F2B">
            <w:pPr>
              <w:snapToGrid/>
              <w:spacing w:before="0" w:after="0"/>
              <w:rPr>
                <w:szCs w:val="22"/>
                <w:lang w:eastAsia="en-US"/>
              </w:rPr>
            </w:pPr>
            <w:r w:rsidRPr="008A70D3">
              <w:rPr>
                <w:sz w:val="22"/>
                <w:szCs w:val="22"/>
                <w:lang w:eastAsia="en-US"/>
              </w:rPr>
              <w:t>«Узнай по цвету», «Узнай по форме».</w:t>
            </w:r>
          </w:p>
          <w:p w:rsidR="00483D26" w:rsidRPr="008A70D3" w:rsidRDefault="00483D26" w:rsidP="005F4F2B">
            <w:pPr>
              <w:snapToGrid/>
              <w:spacing w:before="0" w:after="0"/>
              <w:rPr>
                <w:szCs w:val="22"/>
                <w:lang w:eastAsia="en-US"/>
              </w:rPr>
            </w:pPr>
            <w:r w:rsidRPr="008A70D3">
              <w:rPr>
                <w:sz w:val="22"/>
                <w:szCs w:val="22"/>
                <w:lang w:eastAsia="en-US"/>
              </w:rPr>
              <w:t>Лото «Овощи», «Фрукты».</w:t>
            </w:r>
          </w:p>
          <w:p w:rsidR="00483D26" w:rsidRPr="008A70D3" w:rsidRDefault="00483D26" w:rsidP="005F4F2B">
            <w:pPr>
              <w:snapToGrid/>
              <w:spacing w:before="0" w:after="0"/>
              <w:rPr>
                <w:szCs w:val="22"/>
                <w:lang w:eastAsia="en-US"/>
              </w:rPr>
            </w:pPr>
            <w:r w:rsidRPr="008A70D3">
              <w:rPr>
                <w:sz w:val="22"/>
                <w:szCs w:val="22"/>
                <w:lang w:eastAsia="en-US"/>
              </w:rPr>
              <w:t>Чтение 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Хороводные и подвижные игры.</w:t>
            </w:r>
          </w:p>
          <w:p w:rsidR="00483D26" w:rsidRPr="008A70D3" w:rsidRDefault="00483D26" w:rsidP="005F4F2B">
            <w:pPr>
              <w:snapToGrid/>
              <w:spacing w:before="0" w:after="0"/>
              <w:rPr>
                <w:szCs w:val="22"/>
                <w:lang w:eastAsia="en-US"/>
              </w:rPr>
            </w:pPr>
            <w:r w:rsidRPr="008A70D3">
              <w:rPr>
                <w:sz w:val="22"/>
                <w:szCs w:val="22"/>
                <w:lang w:eastAsia="en-US"/>
              </w:rPr>
              <w:t>Разыгрывание ситуаций «Что я люблю».</w:t>
            </w:r>
          </w:p>
          <w:p w:rsidR="00483D26" w:rsidRPr="008A70D3" w:rsidRDefault="00483D26" w:rsidP="005F4F2B">
            <w:pPr>
              <w:snapToGrid/>
              <w:spacing w:before="0" w:after="0"/>
              <w:rPr>
                <w:szCs w:val="22"/>
                <w:lang w:eastAsia="en-US"/>
              </w:rPr>
            </w:pPr>
            <w:r w:rsidRPr="008A70D3">
              <w:rPr>
                <w:sz w:val="22"/>
                <w:szCs w:val="22"/>
                <w:lang w:eastAsia="en-US"/>
              </w:rPr>
              <w:t xml:space="preserve">Пальчиковые и жестовые игры «Овощи и </w:t>
            </w:r>
          </w:p>
          <w:p w:rsidR="00483D26" w:rsidRPr="008A70D3" w:rsidRDefault="00483D26" w:rsidP="005F4F2B">
            <w:pPr>
              <w:snapToGrid/>
              <w:spacing w:before="0" w:after="0"/>
              <w:rPr>
                <w:szCs w:val="22"/>
                <w:lang w:eastAsia="en-US"/>
              </w:rPr>
            </w:pPr>
            <w:r w:rsidRPr="008A70D3">
              <w:rPr>
                <w:sz w:val="22"/>
                <w:szCs w:val="22"/>
                <w:lang w:eastAsia="en-US"/>
              </w:rPr>
              <w:t>фрукты».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сентябрь,  старшая  группа, </w:t>
            </w:r>
          </w:p>
          <w:p w:rsidR="00483D26" w:rsidRPr="008A70D3" w:rsidRDefault="00483D26" w:rsidP="005F4F2B">
            <w:pPr>
              <w:snapToGrid/>
              <w:spacing w:before="0" w:after="0"/>
              <w:rPr>
                <w:szCs w:val="22"/>
                <w:lang w:eastAsia="en-US"/>
              </w:rPr>
            </w:pPr>
            <w:r w:rsidRPr="008A70D3">
              <w:rPr>
                <w:sz w:val="22"/>
                <w:szCs w:val="22"/>
                <w:lang w:eastAsia="en-US"/>
              </w:rPr>
              <w:t>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ВОТ ОНА </w:t>
            </w:r>
          </w:p>
          <w:p w:rsidR="00483D26" w:rsidRPr="008A70D3" w:rsidRDefault="00483D26" w:rsidP="005F4F2B">
            <w:pPr>
              <w:snapToGrid/>
              <w:spacing w:before="0" w:after="0"/>
              <w:rPr>
                <w:szCs w:val="22"/>
                <w:lang w:eastAsia="en-US"/>
              </w:rPr>
            </w:pPr>
            <w:r w:rsidRPr="008A70D3">
              <w:rPr>
                <w:sz w:val="22"/>
                <w:szCs w:val="22"/>
                <w:lang w:eastAsia="en-US"/>
              </w:rPr>
              <w:t xml:space="preserve">КАКАЯ —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ОСЕНЬ   </w:t>
            </w:r>
          </w:p>
          <w:p w:rsidR="00483D26" w:rsidRPr="008A70D3" w:rsidRDefault="00483D26" w:rsidP="005F4F2B">
            <w:pPr>
              <w:snapToGrid/>
              <w:spacing w:before="0" w:after="0"/>
              <w:rPr>
                <w:szCs w:val="22"/>
                <w:lang w:eastAsia="en-US"/>
              </w:rPr>
            </w:pPr>
            <w:r w:rsidRPr="008A70D3">
              <w:rPr>
                <w:sz w:val="22"/>
                <w:szCs w:val="22"/>
                <w:lang w:eastAsia="en-US"/>
              </w:rPr>
              <w:t>ЗОЛОТАЯ!</w:t>
            </w:r>
          </w:p>
        </w:tc>
        <w:tc>
          <w:tcPr>
            <w:tcW w:w="7495" w:type="dxa"/>
          </w:tcPr>
          <w:p w:rsidR="00483D26" w:rsidRPr="008A70D3" w:rsidRDefault="00483D26" w:rsidP="005F4F2B">
            <w:pPr>
              <w:tabs>
                <w:tab w:val="left" w:pos="1480"/>
              </w:tabs>
              <w:snapToGrid/>
              <w:spacing w:before="0" w:after="0"/>
              <w:rPr>
                <w:szCs w:val="22"/>
                <w:lang w:eastAsia="en-US"/>
              </w:rPr>
            </w:pPr>
            <w:r w:rsidRPr="008A70D3">
              <w:rPr>
                <w:sz w:val="22"/>
                <w:szCs w:val="22"/>
                <w:lang w:eastAsia="en-US"/>
              </w:rPr>
              <w:lastRenderedPageBreak/>
              <w:t>Рассматривание опавших листочков.</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Рассказы воспитателя об осенних приметах.</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lastRenderedPageBreak/>
              <w:t xml:space="preserve">Наблюдение  за  растениями  на  участке, </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птицами, за небом, солнечным зайчиком.</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Беседа «Осень на моей улице».</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Рассказ  воспитателя  об  истории  улицы, её достопримечательностях.</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Рисование красками «Осенние листочки».</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Чтение произведений об осени.</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Игры со звуком.</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 xml:space="preserve">Дидактические  игры  «Одень  куклу  Катю </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 xml:space="preserve">на  осеннюю  прогулку»,  «Укрась  осеннее </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дерево» (пазлы), «Ящик ощущений».</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Дыхательные упражнения.</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Разыгрывание ситуаций «Я осенью».</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Игры на участке с природным материалом.</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 xml:space="preserve">Игровые  упражнения  «Перепрыгни  ручеёк».  </w:t>
            </w:r>
          </w:p>
          <w:p w:rsidR="00483D26" w:rsidRPr="008A70D3" w:rsidRDefault="00483D26" w:rsidP="005F4F2B">
            <w:pPr>
              <w:tabs>
                <w:tab w:val="left" w:pos="1480"/>
              </w:tabs>
              <w:snapToGrid/>
              <w:spacing w:before="0" w:after="0"/>
              <w:rPr>
                <w:szCs w:val="22"/>
                <w:lang w:eastAsia="en-US"/>
              </w:rPr>
            </w:pPr>
            <w:r w:rsidRPr="008A70D3">
              <w:rPr>
                <w:sz w:val="22"/>
                <w:szCs w:val="22"/>
                <w:lang w:eastAsia="en-US"/>
              </w:rPr>
              <w:t>Подвижные и хороводные игры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по  рассказу  (книга-игра  с  пазлами:  сентябрь,  старшая  группа, </w:t>
            </w:r>
          </w:p>
          <w:p w:rsidR="00483D26" w:rsidRPr="008A70D3" w:rsidRDefault="00483D26" w:rsidP="005F4F2B">
            <w:pPr>
              <w:snapToGrid/>
              <w:spacing w:before="0" w:after="0"/>
              <w:rPr>
                <w:szCs w:val="22"/>
                <w:lang w:eastAsia="en-US"/>
              </w:rPr>
            </w:pPr>
            <w:r w:rsidRPr="008A70D3">
              <w:rPr>
                <w:sz w:val="22"/>
                <w:szCs w:val="22"/>
                <w:lang w:eastAsia="en-US"/>
              </w:rPr>
              <w:t>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4 НЕДЕЛЯ </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ОСЕННИЙ  </w:t>
            </w:r>
          </w:p>
          <w:p w:rsidR="00483D26" w:rsidRPr="008A70D3" w:rsidRDefault="00483D26" w:rsidP="005F4F2B">
            <w:pPr>
              <w:snapToGrid/>
              <w:spacing w:before="0" w:after="0"/>
              <w:rPr>
                <w:szCs w:val="22"/>
                <w:lang w:eastAsia="en-US"/>
              </w:rPr>
            </w:pPr>
            <w:r w:rsidRPr="008A70D3">
              <w:rPr>
                <w:sz w:val="22"/>
                <w:szCs w:val="22"/>
                <w:lang w:eastAsia="en-US"/>
              </w:rPr>
              <w:t xml:space="preserve">НА ДВОРЕ. </w:t>
            </w:r>
          </w:p>
          <w:p w:rsidR="00483D26" w:rsidRPr="008A70D3" w:rsidRDefault="00483D26" w:rsidP="005F4F2B">
            <w:pPr>
              <w:snapToGrid/>
              <w:spacing w:before="0" w:after="0"/>
              <w:rPr>
                <w:szCs w:val="22"/>
                <w:lang w:eastAsia="en-US"/>
              </w:rPr>
            </w:pPr>
            <w:r w:rsidRPr="008A70D3">
              <w:rPr>
                <w:sz w:val="22"/>
                <w:szCs w:val="22"/>
                <w:lang w:eastAsia="en-US"/>
              </w:rPr>
              <w:t>Осенняя одежда.</w:t>
            </w:r>
          </w:p>
          <w:p w:rsidR="00483D26" w:rsidRPr="008A70D3" w:rsidRDefault="00483D26" w:rsidP="005F4F2B">
            <w:pPr>
              <w:snapToGrid/>
              <w:spacing w:before="0" w:after="0"/>
              <w:rPr>
                <w:szCs w:val="22"/>
                <w:lang w:eastAsia="en-US"/>
              </w:rPr>
            </w:pPr>
            <w:r w:rsidRPr="008A70D3">
              <w:rPr>
                <w:sz w:val="22"/>
                <w:szCs w:val="22"/>
                <w:lang w:eastAsia="en-US"/>
              </w:rPr>
              <w:t xml:space="preserve">27 сентября — </w:t>
            </w:r>
          </w:p>
          <w:p w:rsidR="00483D26" w:rsidRPr="008A70D3" w:rsidRDefault="00483D26" w:rsidP="005F4F2B">
            <w:pPr>
              <w:snapToGrid/>
              <w:spacing w:before="0" w:after="0"/>
              <w:rPr>
                <w:szCs w:val="22"/>
                <w:lang w:eastAsia="en-US"/>
              </w:rPr>
            </w:pPr>
            <w:r w:rsidRPr="008A70D3">
              <w:rPr>
                <w:sz w:val="22"/>
                <w:szCs w:val="22"/>
                <w:lang w:eastAsia="en-US"/>
              </w:rPr>
              <w:t xml:space="preserve">День воспитателя и всех </w:t>
            </w:r>
          </w:p>
          <w:p w:rsidR="00483D26" w:rsidRPr="008A70D3" w:rsidRDefault="00483D26" w:rsidP="005F4F2B">
            <w:pPr>
              <w:snapToGrid/>
              <w:spacing w:before="0" w:after="0"/>
              <w:rPr>
                <w:szCs w:val="22"/>
                <w:lang w:eastAsia="en-US"/>
              </w:rPr>
            </w:pPr>
            <w:r w:rsidRPr="008A70D3">
              <w:rPr>
                <w:sz w:val="22"/>
                <w:szCs w:val="22"/>
                <w:lang w:eastAsia="en-US"/>
              </w:rPr>
              <w:t xml:space="preserve">дошкольных </w:t>
            </w:r>
          </w:p>
          <w:p w:rsidR="00483D26" w:rsidRPr="008A70D3" w:rsidRDefault="00483D26" w:rsidP="005F4F2B">
            <w:pPr>
              <w:snapToGrid/>
              <w:spacing w:before="0" w:after="0"/>
              <w:rPr>
                <w:szCs w:val="22"/>
                <w:lang w:eastAsia="en-US"/>
              </w:rPr>
            </w:pPr>
            <w:r w:rsidRPr="008A70D3">
              <w:rPr>
                <w:sz w:val="22"/>
                <w:szCs w:val="22"/>
                <w:lang w:eastAsia="en-US"/>
              </w:rPr>
              <w:t>работников</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 осени.</w:t>
            </w:r>
          </w:p>
          <w:p w:rsidR="00483D26" w:rsidRPr="008A70D3" w:rsidRDefault="00483D26" w:rsidP="005F4F2B">
            <w:pPr>
              <w:snapToGrid/>
              <w:spacing w:before="0" w:after="0"/>
              <w:rPr>
                <w:szCs w:val="22"/>
                <w:lang w:eastAsia="en-US"/>
              </w:rPr>
            </w:pPr>
            <w:r w:rsidRPr="008A70D3">
              <w:rPr>
                <w:sz w:val="22"/>
                <w:szCs w:val="22"/>
                <w:lang w:eastAsia="en-US"/>
              </w:rPr>
              <w:t xml:space="preserve">Рассказ  воспитателя  об  истории  улицы, </w:t>
            </w:r>
          </w:p>
          <w:p w:rsidR="00483D26" w:rsidRPr="008A70D3" w:rsidRDefault="00483D26" w:rsidP="005F4F2B">
            <w:pPr>
              <w:snapToGrid/>
              <w:spacing w:before="0" w:after="0"/>
              <w:rPr>
                <w:szCs w:val="22"/>
                <w:lang w:eastAsia="en-US"/>
              </w:rPr>
            </w:pPr>
            <w:r w:rsidRPr="008A70D3">
              <w:rPr>
                <w:sz w:val="22"/>
                <w:szCs w:val="22"/>
                <w:lang w:eastAsia="en-US"/>
              </w:rPr>
              <w:t>её достопримечательностях.</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Рисование «Дождик».</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Музыкально-дидактические игры. </w:t>
            </w:r>
          </w:p>
          <w:p w:rsidR="00483D26" w:rsidRPr="008A70D3" w:rsidRDefault="00483D26" w:rsidP="005F4F2B">
            <w:pPr>
              <w:snapToGrid/>
              <w:spacing w:before="0" w:after="0"/>
              <w:rPr>
                <w:szCs w:val="22"/>
                <w:lang w:eastAsia="en-US"/>
              </w:rPr>
            </w:pPr>
            <w:r w:rsidRPr="008A70D3">
              <w:rPr>
                <w:sz w:val="22"/>
                <w:szCs w:val="22"/>
                <w:lang w:eastAsia="en-US"/>
              </w:rPr>
              <w:t xml:space="preserve">Игры-забавы. </w:t>
            </w:r>
          </w:p>
          <w:p w:rsidR="00483D26" w:rsidRPr="008A70D3" w:rsidRDefault="00483D26" w:rsidP="005F4F2B">
            <w:pPr>
              <w:snapToGrid/>
              <w:spacing w:before="0" w:after="0"/>
              <w:rPr>
                <w:szCs w:val="22"/>
                <w:lang w:eastAsia="en-US"/>
              </w:rPr>
            </w:pPr>
            <w:r w:rsidRPr="008A70D3">
              <w:rPr>
                <w:sz w:val="22"/>
                <w:szCs w:val="22"/>
                <w:lang w:eastAsia="en-US"/>
              </w:rPr>
              <w:t>Самостоятельная  деятельность  с  музыкальными игрушками, инструментами.</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«Одень  куклу  Катю </w:t>
            </w:r>
          </w:p>
          <w:p w:rsidR="00483D26" w:rsidRPr="008A70D3" w:rsidRDefault="00483D26" w:rsidP="005F4F2B">
            <w:pPr>
              <w:snapToGrid/>
              <w:spacing w:before="0" w:after="0"/>
              <w:rPr>
                <w:szCs w:val="22"/>
                <w:lang w:eastAsia="en-US"/>
              </w:rPr>
            </w:pPr>
            <w:r w:rsidRPr="008A70D3">
              <w:rPr>
                <w:sz w:val="22"/>
                <w:szCs w:val="22"/>
                <w:lang w:eastAsia="en-US"/>
              </w:rPr>
              <w:t xml:space="preserve">на  осеннюю  прогулку»,  «Укрась  осеннее </w:t>
            </w:r>
          </w:p>
          <w:p w:rsidR="00483D26" w:rsidRPr="008A70D3" w:rsidRDefault="00483D26" w:rsidP="005F4F2B">
            <w:pPr>
              <w:snapToGrid/>
              <w:spacing w:before="0" w:after="0"/>
              <w:rPr>
                <w:szCs w:val="22"/>
                <w:lang w:eastAsia="en-US"/>
              </w:rPr>
            </w:pPr>
            <w:r w:rsidRPr="008A70D3">
              <w:rPr>
                <w:sz w:val="22"/>
                <w:szCs w:val="22"/>
                <w:lang w:eastAsia="en-US"/>
              </w:rPr>
              <w:t>дерево» (пазлы).</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движений под музыку или </w:t>
            </w:r>
          </w:p>
          <w:p w:rsidR="00483D26" w:rsidRPr="008A70D3" w:rsidRDefault="00483D26" w:rsidP="005F4F2B">
            <w:pPr>
              <w:snapToGrid/>
              <w:spacing w:before="0" w:after="0"/>
              <w:rPr>
                <w:szCs w:val="22"/>
                <w:lang w:eastAsia="en-US"/>
              </w:rPr>
            </w:pPr>
            <w:r w:rsidRPr="008A70D3">
              <w:rPr>
                <w:sz w:val="22"/>
                <w:szCs w:val="22"/>
                <w:lang w:eastAsia="en-US"/>
              </w:rPr>
              <w:t>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snapToGrid/>
              <w:spacing w:before="0" w:after="0"/>
              <w:rPr>
                <w:szCs w:val="22"/>
                <w:lang w:eastAsia="en-US"/>
              </w:rPr>
            </w:pPr>
            <w:r w:rsidRPr="008A70D3">
              <w:rPr>
                <w:sz w:val="22"/>
                <w:szCs w:val="22"/>
                <w:lang w:eastAsia="en-US"/>
              </w:rPr>
              <w:t>внимание.</w:t>
            </w:r>
          </w:p>
          <w:p w:rsidR="00483D26" w:rsidRPr="008A70D3" w:rsidRDefault="00483D26" w:rsidP="005F4F2B">
            <w:pPr>
              <w:snapToGrid/>
              <w:spacing w:before="0" w:after="0"/>
              <w:rPr>
                <w:szCs w:val="22"/>
                <w:lang w:eastAsia="en-US"/>
              </w:rPr>
            </w:pPr>
            <w:r w:rsidRPr="008A70D3">
              <w:rPr>
                <w:sz w:val="22"/>
                <w:szCs w:val="22"/>
                <w:lang w:eastAsia="en-US"/>
              </w:rPr>
              <w:t xml:space="preserve">Игры и упражнения, игры-эксперименты  </w:t>
            </w:r>
          </w:p>
          <w:p w:rsidR="00483D26" w:rsidRPr="008A70D3" w:rsidRDefault="00483D26" w:rsidP="005F4F2B">
            <w:pPr>
              <w:snapToGrid/>
              <w:spacing w:before="0" w:after="0"/>
              <w:rPr>
                <w:szCs w:val="22"/>
                <w:lang w:eastAsia="en-US"/>
              </w:rPr>
            </w:pPr>
            <w:r w:rsidRPr="008A70D3">
              <w:rPr>
                <w:sz w:val="22"/>
                <w:szCs w:val="22"/>
                <w:lang w:eastAsia="en-US"/>
              </w:rPr>
              <w:t>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 xml:space="preserve">Кульминационное проектное событие месяца «Выставка детского </w:t>
            </w:r>
            <w:r w:rsidRPr="008A70D3">
              <w:rPr>
                <w:sz w:val="22"/>
                <w:szCs w:val="22"/>
                <w:lang w:eastAsia="en-US"/>
              </w:rPr>
              <w:lastRenderedPageBreak/>
              <w:t>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сентябрь,  старшая  группа, </w:t>
            </w:r>
          </w:p>
          <w:p w:rsidR="00483D26" w:rsidRPr="008A70D3" w:rsidRDefault="00483D26" w:rsidP="005F4F2B">
            <w:pPr>
              <w:snapToGrid/>
              <w:spacing w:before="0" w:after="0"/>
              <w:rPr>
                <w:szCs w:val="22"/>
                <w:lang w:eastAsia="en-US"/>
              </w:rPr>
            </w:pPr>
            <w:r w:rsidRPr="008A70D3">
              <w:rPr>
                <w:sz w:val="22"/>
                <w:szCs w:val="22"/>
                <w:lang w:eastAsia="en-US"/>
              </w:rPr>
              <w:t>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ОКТЯБРЬ. «Разноцветный мир вокруг»</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1-2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Я И МОЯ  </w:t>
            </w:r>
          </w:p>
          <w:p w:rsidR="00483D26" w:rsidRPr="008A70D3" w:rsidRDefault="00483D26" w:rsidP="005F4F2B">
            <w:pPr>
              <w:snapToGrid/>
              <w:spacing w:before="0" w:after="0"/>
              <w:rPr>
                <w:szCs w:val="22"/>
                <w:lang w:eastAsia="en-US"/>
              </w:rPr>
            </w:pPr>
            <w:r w:rsidRPr="008A70D3">
              <w:rPr>
                <w:sz w:val="22"/>
                <w:szCs w:val="22"/>
                <w:lang w:eastAsia="en-US"/>
              </w:rPr>
              <w:t xml:space="preserve">СЕМЬЯ.  </w:t>
            </w:r>
          </w:p>
          <w:p w:rsidR="00483D26" w:rsidRPr="008A70D3" w:rsidRDefault="00483D26" w:rsidP="005F4F2B">
            <w:pPr>
              <w:snapToGrid/>
              <w:spacing w:before="0" w:after="0"/>
              <w:rPr>
                <w:szCs w:val="22"/>
                <w:lang w:eastAsia="en-US"/>
              </w:rPr>
            </w:pPr>
            <w:r w:rsidRPr="008A70D3">
              <w:rPr>
                <w:sz w:val="22"/>
                <w:szCs w:val="22"/>
                <w:lang w:eastAsia="en-US"/>
              </w:rPr>
              <w:t xml:space="preserve">Дети в семье. </w:t>
            </w:r>
          </w:p>
          <w:p w:rsidR="00483D26" w:rsidRPr="008A70D3" w:rsidRDefault="00483D26" w:rsidP="005F4F2B">
            <w:pPr>
              <w:snapToGrid/>
              <w:spacing w:before="0" w:after="0"/>
              <w:rPr>
                <w:szCs w:val="22"/>
                <w:lang w:eastAsia="en-US"/>
              </w:rPr>
            </w:pPr>
            <w:r w:rsidRPr="008A70D3">
              <w:rPr>
                <w:sz w:val="22"/>
                <w:szCs w:val="22"/>
                <w:lang w:eastAsia="en-US"/>
              </w:rPr>
              <w:t xml:space="preserve">Семейные </w:t>
            </w:r>
          </w:p>
          <w:p w:rsidR="00483D26" w:rsidRPr="008A70D3" w:rsidRDefault="00483D26" w:rsidP="005F4F2B">
            <w:pPr>
              <w:snapToGrid/>
              <w:spacing w:before="0" w:after="0"/>
              <w:rPr>
                <w:szCs w:val="22"/>
                <w:lang w:eastAsia="en-US"/>
              </w:rPr>
            </w:pPr>
            <w:r w:rsidRPr="008A70D3">
              <w:rPr>
                <w:sz w:val="22"/>
                <w:szCs w:val="22"/>
                <w:lang w:eastAsia="en-US"/>
              </w:rPr>
              <w:t xml:space="preserve">прогулки. </w:t>
            </w:r>
          </w:p>
          <w:p w:rsidR="00483D26" w:rsidRPr="008A70D3" w:rsidRDefault="00483D26" w:rsidP="005F4F2B">
            <w:pPr>
              <w:snapToGrid/>
              <w:spacing w:before="0" w:after="0"/>
              <w:rPr>
                <w:szCs w:val="22"/>
                <w:lang w:eastAsia="en-US"/>
              </w:rPr>
            </w:pPr>
            <w:r w:rsidRPr="008A70D3">
              <w:rPr>
                <w:sz w:val="22"/>
                <w:szCs w:val="22"/>
                <w:lang w:eastAsia="en-US"/>
              </w:rPr>
              <w:t>Поход в цирк.</w:t>
            </w:r>
          </w:p>
          <w:p w:rsidR="00483D26" w:rsidRPr="008A70D3" w:rsidRDefault="00483D26" w:rsidP="005F4F2B">
            <w:pPr>
              <w:snapToGrid/>
              <w:spacing w:before="0" w:after="0"/>
              <w:rPr>
                <w:szCs w:val="22"/>
                <w:lang w:eastAsia="en-US"/>
              </w:rPr>
            </w:pPr>
            <w:r w:rsidRPr="008A70D3">
              <w:rPr>
                <w:sz w:val="22"/>
                <w:szCs w:val="22"/>
                <w:lang w:eastAsia="en-US"/>
              </w:rPr>
              <w:t xml:space="preserve">1 октября — </w:t>
            </w:r>
          </w:p>
          <w:p w:rsidR="00483D26" w:rsidRPr="008A70D3" w:rsidRDefault="00483D26" w:rsidP="005F4F2B">
            <w:pPr>
              <w:snapToGrid/>
              <w:spacing w:before="0" w:after="0"/>
              <w:rPr>
                <w:szCs w:val="22"/>
                <w:lang w:eastAsia="en-US"/>
              </w:rPr>
            </w:pPr>
            <w:r w:rsidRPr="008A70D3">
              <w:rPr>
                <w:sz w:val="22"/>
                <w:szCs w:val="22"/>
                <w:lang w:eastAsia="en-US"/>
              </w:rPr>
              <w:t>Международ-ный день пожи -лых людей</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по теме.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семейных фотографий.</w:t>
            </w:r>
          </w:p>
          <w:p w:rsidR="00483D26" w:rsidRPr="008A70D3" w:rsidRDefault="00483D26" w:rsidP="005F4F2B">
            <w:pPr>
              <w:snapToGrid/>
              <w:spacing w:before="0" w:after="0"/>
              <w:rPr>
                <w:szCs w:val="22"/>
                <w:lang w:eastAsia="en-US"/>
              </w:rPr>
            </w:pPr>
            <w:r w:rsidRPr="008A70D3">
              <w:rPr>
                <w:sz w:val="22"/>
                <w:szCs w:val="22"/>
                <w:lang w:eastAsia="en-US"/>
              </w:rPr>
              <w:t xml:space="preserve">Беседа  «Я  и  моя  семья»,  «Дети  в  семье. </w:t>
            </w:r>
          </w:p>
          <w:p w:rsidR="00483D26" w:rsidRPr="008A70D3" w:rsidRDefault="00483D26" w:rsidP="005F4F2B">
            <w:pPr>
              <w:snapToGrid/>
              <w:spacing w:before="0" w:after="0"/>
              <w:rPr>
                <w:szCs w:val="22"/>
                <w:lang w:eastAsia="en-US"/>
              </w:rPr>
            </w:pPr>
            <w:r w:rsidRPr="008A70D3">
              <w:rPr>
                <w:sz w:val="22"/>
                <w:szCs w:val="22"/>
                <w:lang w:eastAsia="en-US"/>
              </w:rPr>
              <w:t>Братья и сестры».</w:t>
            </w:r>
          </w:p>
          <w:p w:rsidR="00483D26" w:rsidRPr="008A70D3" w:rsidRDefault="00483D26" w:rsidP="005F4F2B">
            <w:pPr>
              <w:snapToGrid/>
              <w:spacing w:before="0" w:after="0"/>
              <w:rPr>
                <w:szCs w:val="22"/>
                <w:lang w:eastAsia="en-US"/>
              </w:rPr>
            </w:pPr>
            <w:r w:rsidRPr="008A70D3">
              <w:rPr>
                <w:sz w:val="22"/>
                <w:szCs w:val="22"/>
                <w:lang w:eastAsia="en-US"/>
              </w:rPr>
              <w:t>Беседа «Улица, на которой я живу».</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танцевальных упражнений.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Импровизация  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Импровизация  театрализованной  деятельности  по  интересам  детей  (включение  песенок,  потешек,  коротких  стихотворений в 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snapToGrid/>
              <w:spacing w:before="0" w:after="0"/>
              <w:rPr>
                <w:szCs w:val="22"/>
                <w:lang w:eastAsia="en-US"/>
              </w:rPr>
            </w:pPr>
            <w:r w:rsidRPr="008A70D3">
              <w:rPr>
                <w:sz w:val="22"/>
                <w:szCs w:val="22"/>
                <w:lang w:eastAsia="en-US"/>
              </w:rPr>
              <w:t>Игры на внимание.</w:t>
            </w:r>
          </w:p>
          <w:p w:rsidR="00483D26" w:rsidRPr="008A70D3" w:rsidRDefault="00483D26" w:rsidP="005F4F2B">
            <w:pPr>
              <w:snapToGrid/>
              <w:spacing w:before="0" w:after="0"/>
              <w:rPr>
                <w:szCs w:val="22"/>
                <w:lang w:eastAsia="en-US"/>
              </w:rPr>
            </w:pPr>
            <w:r w:rsidRPr="008A70D3">
              <w:rPr>
                <w:sz w:val="22"/>
                <w:szCs w:val="22"/>
                <w:lang w:eastAsia="en-US"/>
              </w:rPr>
              <w:t xml:space="preserve">Пальчиковые игры. </w:t>
            </w:r>
          </w:p>
          <w:p w:rsidR="00483D26" w:rsidRPr="008A70D3" w:rsidRDefault="00483D26" w:rsidP="005F4F2B">
            <w:pPr>
              <w:snapToGrid/>
              <w:spacing w:before="0" w:after="0"/>
              <w:rPr>
                <w:szCs w:val="22"/>
                <w:lang w:eastAsia="en-US"/>
              </w:rPr>
            </w:pPr>
            <w:r w:rsidRPr="008A70D3">
              <w:rPr>
                <w:sz w:val="22"/>
                <w:szCs w:val="22"/>
                <w:lang w:eastAsia="en-US"/>
              </w:rPr>
              <w:t>Игры-забавы.</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  в  сюжетных играх.</w:t>
            </w:r>
          </w:p>
          <w:p w:rsidR="00483D26" w:rsidRPr="008A70D3" w:rsidRDefault="00483D26" w:rsidP="005F4F2B">
            <w:pPr>
              <w:snapToGrid/>
              <w:spacing w:before="0" w:after="0"/>
              <w:rPr>
                <w:szCs w:val="22"/>
                <w:lang w:eastAsia="en-US"/>
              </w:rPr>
            </w:pPr>
            <w:r w:rsidRPr="008A70D3">
              <w:rPr>
                <w:sz w:val="22"/>
                <w:szCs w:val="22"/>
                <w:lang w:eastAsia="en-US"/>
              </w:rPr>
              <w:t>«Открытка для мамы (папы, бабушки или дедушки)».</w:t>
            </w:r>
          </w:p>
          <w:p w:rsidR="00483D26" w:rsidRPr="008A70D3" w:rsidRDefault="00483D26" w:rsidP="005F4F2B">
            <w:pPr>
              <w:snapToGrid/>
              <w:spacing w:before="0" w:after="0"/>
              <w:rPr>
                <w:szCs w:val="22"/>
                <w:lang w:eastAsia="en-US"/>
              </w:rPr>
            </w:pPr>
            <w:r w:rsidRPr="008A70D3">
              <w:rPr>
                <w:sz w:val="22"/>
                <w:szCs w:val="22"/>
                <w:lang w:eastAsia="en-US"/>
              </w:rPr>
              <w:t>Спортивный праздник «День здоровья».</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октябрь, старшая группа, се-рия «Мозаика 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3 НЕДЕЛЯ </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НАШ </w:t>
            </w:r>
          </w:p>
          <w:p w:rsidR="00483D26" w:rsidRPr="008A70D3" w:rsidRDefault="00483D26" w:rsidP="005F4F2B">
            <w:pPr>
              <w:snapToGrid/>
              <w:spacing w:before="0" w:after="0"/>
              <w:rPr>
                <w:szCs w:val="22"/>
                <w:lang w:eastAsia="en-US"/>
              </w:rPr>
            </w:pPr>
            <w:r w:rsidRPr="008A70D3">
              <w:rPr>
                <w:sz w:val="22"/>
                <w:szCs w:val="22"/>
                <w:lang w:eastAsia="en-US"/>
              </w:rPr>
              <w:t xml:space="preserve">УЧАСТОК </w:t>
            </w:r>
          </w:p>
          <w:p w:rsidR="00483D26" w:rsidRPr="008A70D3" w:rsidRDefault="00483D26" w:rsidP="005F4F2B">
            <w:pPr>
              <w:snapToGrid/>
              <w:spacing w:before="0" w:after="0"/>
              <w:rPr>
                <w:szCs w:val="22"/>
                <w:lang w:eastAsia="en-US"/>
              </w:rPr>
            </w:pPr>
            <w:r w:rsidRPr="008A70D3">
              <w:rPr>
                <w:sz w:val="22"/>
                <w:szCs w:val="22"/>
                <w:lang w:eastAsia="en-US"/>
              </w:rPr>
              <w:t>ОСЕНЬЮ.</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 осени.</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Наблюдение на участке.</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Игры со звуком. </w:t>
            </w:r>
          </w:p>
          <w:p w:rsidR="00483D26" w:rsidRPr="008A70D3" w:rsidRDefault="00483D26" w:rsidP="005F4F2B">
            <w:pPr>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«Одень  куклу  Катю </w:t>
            </w:r>
          </w:p>
          <w:p w:rsidR="00483D26" w:rsidRPr="008A70D3" w:rsidRDefault="00483D26" w:rsidP="005F4F2B">
            <w:pPr>
              <w:snapToGrid/>
              <w:spacing w:before="0" w:after="0"/>
              <w:rPr>
                <w:szCs w:val="22"/>
                <w:lang w:eastAsia="en-US"/>
              </w:rPr>
            </w:pPr>
            <w:r w:rsidRPr="008A70D3">
              <w:rPr>
                <w:sz w:val="22"/>
                <w:szCs w:val="22"/>
                <w:lang w:eastAsia="en-US"/>
              </w:rPr>
              <w:t xml:space="preserve">на  осеннюю  прогулку»,  «Укрась  осеннее </w:t>
            </w:r>
          </w:p>
          <w:p w:rsidR="00483D26" w:rsidRPr="008A70D3" w:rsidRDefault="00483D26" w:rsidP="005F4F2B">
            <w:pPr>
              <w:snapToGrid/>
              <w:spacing w:before="0" w:after="0"/>
              <w:rPr>
                <w:szCs w:val="22"/>
                <w:lang w:eastAsia="en-US"/>
              </w:rPr>
            </w:pPr>
            <w:r w:rsidRPr="008A70D3">
              <w:rPr>
                <w:sz w:val="22"/>
                <w:szCs w:val="22"/>
                <w:lang w:eastAsia="en-US"/>
              </w:rPr>
              <w:t>дерево» (пазлы).</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snapToGrid/>
              <w:spacing w:before="0" w:after="0"/>
              <w:rPr>
                <w:szCs w:val="22"/>
                <w:lang w:eastAsia="en-US"/>
              </w:rPr>
            </w:pPr>
            <w:r w:rsidRPr="008A70D3">
              <w:rPr>
                <w:sz w:val="22"/>
                <w:szCs w:val="22"/>
                <w:lang w:eastAsia="en-US"/>
              </w:rPr>
              <w:t>внимание.</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по  рассказу  (книга-игра  с  пазлами: октябрь, старшая группа, 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 xml:space="preserve">4 НЕДЕЛЯ </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ОСЕНЬ   </w:t>
            </w:r>
          </w:p>
          <w:p w:rsidR="00483D26" w:rsidRPr="008A70D3" w:rsidRDefault="00483D26" w:rsidP="005F4F2B">
            <w:pPr>
              <w:snapToGrid/>
              <w:spacing w:before="0" w:after="0"/>
              <w:rPr>
                <w:szCs w:val="22"/>
                <w:lang w:eastAsia="en-US"/>
              </w:rPr>
            </w:pPr>
            <w:r w:rsidRPr="008A70D3">
              <w:rPr>
                <w:sz w:val="22"/>
                <w:szCs w:val="22"/>
                <w:lang w:eastAsia="en-US"/>
              </w:rPr>
              <w:t xml:space="preserve">В МОЁМ  </w:t>
            </w:r>
          </w:p>
          <w:p w:rsidR="00483D26" w:rsidRPr="008A70D3" w:rsidRDefault="00483D26" w:rsidP="005F4F2B">
            <w:pPr>
              <w:snapToGrid/>
              <w:spacing w:before="0" w:after="0"/>
              <w:rPr>
                <w:szCs w:val="22"/>
                <w:lang w:eastAsia="en-US"/>
              </w:rPr>
            </w:pPr>
            <w:r w:rsidRPr="008A70D3">
              <w:rPr>
                <w:sz w:val="22"/>
                <w:szCs w:val="22"/>
                <w:lang w:eastAsia="en-US"/>
              </w:rPr>
              <w:lastRenderedPageBreak/>
              <w:t>ГОРОДЕ</w:t>
            </w:r>
          </w:p>
          <w:p w:rsidR="00483D26" w:rsidRPr="008A70D3" w:rsidRDefault="00483D26" w:rsidP="005F4F2B">
            <w:pPr>
              <w:snapToGrid/>
              <w:spacing w:before="0" w:after="0"/>
              <w:rPr>
                <w:szCs w:val="22"/>
                <w:lang w:eastAsia="en-US"/>
              </w:rPr>
            </w:pPr>
            <w:r w:rsidRPr="008A70D3">
              <w:rPr>
                <w:sz w:val="22"/>
                <w:szCs w:val="22"/>
                <w:lang w:eastAsia="en-US"/>
              </w:rPr>
              <w:t>«Праздник осени»</w:t>
            </w:r>
          </w:p>
        </w:tc>
        <w:tc>
          <w:tcPr>
            <w:tcW w:w="7495" w:type="dxa"/>
          </w:tcPr>
          <w:p w:rsidR="00483D26" w:rsidRPr="008A70D3" w:rsidRDefault="00483D26" w:rsidP="005F4F2B">
            <w:pPr>
              <w:tabs>
                <w:tab w:val="left" w:pos="1120"/>
              </w:tabs>
              <w:snapToGrid/>
              <w:spacing w:before="0" w:after="0"/>
              <w:rPr>
                <w:szCs w:val="22"/>
                <w:lang w:eastAsia="en-US"/>
              </w:rPr>
            </w:pPr>
            <w:r w:rsidRPr="008A70D3">
              <w:rPr>
                <w:sz w:val="22"/>
                <w:szCs w:val="22"/>
                <w:lang w:eastAsia="en-US"/>
              </w:rPr>
              <w:lastRenderedPageBreak/>
              <w:t>Рассказ воспитателя о городе (селе).</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Беседа о городе (селе).</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lastRenderedPageBreak/>
              <w:t xml:space="preserve">Разучивание стихов.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Экскурсии.</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Игры со звуком.</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 xml:space="preserve">Дидактические  игры  «Улицы  города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(села)».</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внимание.</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tabs>
                <w:tab w:val="left" w:pos="1120"/>
              </w:tabs>
              <w:snapToGrid/>
              <w:spacing w:before="0" w:after="0"/>
              <w:rPr>
                <w:szCs w:val="22"/>
                <w:lang w:eastAsia="en-US"/>
              </w:rPr>
            </w:pPr>
            <w:r w:rsidRPr="008A70D3">
              <w:rPr>
                <w:sz w:val="22"/>
                <w:szCs w:val="22"/>
                <w:lang w:eastAsia="en-US"/>
              </w:rPr>
              <w:t>Кульминационное проектное событие месяца «Выставка детского 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lastRenderedPageBreak/>
              <w:t>по  рассказу  (книга-игра  с  пазлами: октябрь, старшая группа, 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2780"/>
              </w:tabs>
              <w:snapToGrid/>
              <w:spacing w:before="0" w:after="0"/>
              <w:jc w:val="center"/>
              <w:rPr>
                <w:b/>
                <w:szCs w:val="22"/>
                <w:lang w:eastAsia="en-US"/>
              </w:rPr>
            </w:pPr>
            <w:r w:rsidRPr="008A70D3">
              <w:rPr>
                <w:b/>
                <w:sz w:val="22"/>
                <w:szCs w:val="22"/>
                <w:lang w:eastAsia="en-US"/>
              </w:rPr>
              <w:t>Ноябрь. «Конец осени — начало зимы»</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4 НОЯБРЯ — </w:t>
            </w:r>
          </w:p>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НАРОДНОГО </w:t>
            </w:r>
          </w:p>
          <w:p w:rsidR="00483D26" w:rsidRPr="008A70D3" w:rsidRDefault="00483D26" w:rsidP="005F4F2B">
            <w:pPr>
              <w:snapToGrid/>
              <w:spacing w:before="0" w:after="0"/>
              <w:rPr>
                <w:szCs w:val="22"/>
                <w:lang w:eastAsia="en-US"/>
              </w:rPr>
            </w:pPr>
            <w:r w:rsidRPr="008A70D3">
              <w:rPr>
                <w:sz w:val="22"/>
                <w:szCs w:val="22"/>
                <w:lang w:eastAsia="en-US"/>
              </w:rPr>
              <w:t>ЕДИНСТВА</w:t>
            </w:r>
          </w:p>
        </w:tc>
        <w:tc>
          <w:tcPr>
            <w:tcW w:w="7495" w:type="dxa"/>
          </w:tcPr>
          <w:p w:rsidR="00483D26" w:rsidRPr="008A70D3" w:rsidRDefault="00483D26" w:rsidP="005F4F2B">
            <w:pPr>
              <w:tabs>
                <w:tab w:val="left" w:pos="2340"/>
              </w:tabs>
              <w:snapToGrid/>
              <w:spacing w:before="0" w:after="0"/>
              <w:rPr>
                <w:szCs w:val="22"/>
                <w:lang w:eastAsia="en-US"/>
              </w:rPr>
            </w:pPr>
            <w:r w:rsidRPr="008A70D3">
              <w:rPr>
                <w:sz w:val="22"/>
                <w:szCs w:val="22"/>
                <w:lang w:eastAsia="en-US"/>
              </w:rPr>
              <w:t>Рассказ воспитателя о городе (селе).</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Экскурсии.</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 xml:space="preserve">Дидактические  игры  «Улица  города </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(села)».</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внимание.</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Игры  на  принятие  друг  друга  («Нетрадиционное приветствие», «Наши имена»).</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Игры  на  понимание  общения  («Прикосновения», «Эти разные слова»).</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Игры  на  формирование  коммуникативных  умений  («Добрые  слова»,  «Комплименты»).</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Игры-забавы с куклами-игрушками.</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 xml:space="preserve">Показ  сказок  с  помощью  разных  видов </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театра  (стендового,  настольного,  пальчикового).</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tabs>
                <w:tab w:val="left" w:pos="2340"/>
              </w:tabs>
              <w:snapToGrid/>
              <w:spacing w:before="0" w:after="0"/>
              <w:rPr>
                <w:szCs w:val="22"/>
                <w:lang w:eastAsia="en-US"/>
              </w:rPr>
            </w:pPr>
            <w:r w:rsidRPr="008A70D3">
              <w:rPr>
                <w:sz w:val="22"/>
                <w:szCs w:val="22"/>
                <w:lang w:eastAsia="en-US"/>
              </w:rPr>
              <w:t>Кульминационное проектное событие месяца «Коллективная творческая работа»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«Конец осени — начало зимы»: ноябрь, старшая группа, серия «Мо -заика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ПТИЦЫ  </w:t>
            </w:r>
          </w:p>
          <w:p w:rsidR="00483D26" w:rsidRPr="008A70D3" w:rsidRDefault="00483D26" w:rsidP="005F4F2B">
            <w:pPr>
              <w:snapToGrid/>
              <w:spacing w:before="0" w:after="0"/>
              <w:rPr>
                <w:szCs w:val="22"/>
                <w:lang w:eastAsia="en-US"/>
              </w:rPr>
            </w:pPr>
            <w:r w:rsidRPr="008A70D3">
              <w:rPr>
                <w:sz w:val="22"/>
                <w:szCs w:val="22"/>
                <w:lang w:eastAsia="en-US"/>
              </w:rPr>
              <w:t xml:space="preserve">ОСЕНЬЮ. </w:t>
            </w:r>
          </w:p>
          <w:p w:rsidR="00483D26" w:rsidRPr="008A70D3" w:rsidRDefault="00483D26" w:rsidP="005F4F2B">
            <w:pPr>
              <w:snapToGrid/>
              <w:spacing w:before="0" w:after="0"/>
              <w:rPr>
                <w:szCs w:val="22"/>
                <w:lang w:eastAsia="en-US"/>
              </w:rPr>
            </w:pPr>
            <w:r w:rsidRPr="008A70D3">
              <w:rPr>
                <w:sz w:val="22"/>
                <w:szCs w:val="22"/>
                <w:lang w:eastAsia="en-US"/>
              </w:rPr>
              <w:t xml:space="preserve">Кто остаётся </w:t>
            </w:r>
          </w:p>
          <w:p w:rsidR="00483D26" w:rsidRPr="008A70D3" w:rsidRDefault="00483D26" w:rsidP="005F4F2B">
            <w:pPr>
              <w:snapToGrid/>
              <w:spacing w:before="0" w:after="0"/>
              <w:rPr>
                <w:szCs w:val="22"/>
                <w:lang w:eastAsia="en-US"/>
              </w:rPr>
            </w:pPr>
            <w:r w:rsidRPr="008A70D3">
              <w:rPr>
                <w:sz w:val="22"/>
                <w:szCs w:val="22"/>
                <w:lang w:eastAsia="en-US"/>
              </w:rPr>
              <w:t>зимовать</w:t>
            </w:r>
          </w:p>
        </w:tc>
        <w:tc>
          <w:tcPr>
            <w:tcW w:w="7495" w:type="dxa"/>
          </w:tcPr>
          <w:p w:rsidR="00483D26" w:rsidRPr="008A70D3" w:rsidRDefault="00483D26" w:rsidP="005F4F2B">
            <w:pPr>
              <w:tabs>
                <w:tab w:val="left" w:pos="3100"/>
              </w:tabs>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Наблюдения  за  особенностями  поведения птиц.</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Чтение художественной литературы.</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 xml:space="preserve">Слушание голосов (аудиозаписи). </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 xml:space="preserve">Создание  мини-музея  «Курочка  Рябушечка» (использование экспонатов </w:t>
            </w:r>
            <w:r w:rsidRPr="008A70D3">
              <w:rPr>
                <w:sz w:val="22"/>
                <w:szCs w:val="22"/>
                <w:lang w:eastAsia="en-US"/>
              </w:rPr>
              <w:lastRenderedPageBreak/>
              <w:t xml:space="preserve">музея </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в течение года).</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Звукоподражание.</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 xml:space="preserve">Подвижные  игры  с  правилами,  игры  на </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внимание.</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Пальчиковые и жестовые игры.</w:t>
            </w:r>
          </w:p>
          <w:p w:rsidR="00483D26" w:rsidRPr="008A70D3" w:rsidRDefault="00483D26" w:rsidP="005F4F2B">
            <w:pPr>
              <w:tabs>
                <w:tab w:val="left" w:pos="3100"/>
              </w:tabs>
              <w:snapToGrid/>
              <w:spacing w:before="0" w:after="0"/>
              <w:rPr>
                <w:szCs w:val="22"/>
                <w:lang w:eastAsia="en-US"/>
              </w:rPr>
            </w:pPr>
            <w:r w:rsidRPr="008A70D3">
              <w:rPr>
                <w:sz w:val="22"/>
                <w:szCs w:val="22"/>
                <w:lang w:eastAsia="en-US"/>
              </w:rPr>
              <w:t>Выставка детского 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Домашние жи-вотные</w:t>
            </w:r>
          </w:p>
        </w:tc>
        <w:tc>
          <w:tcPr>
            <w:tcW w:w="7495" w:type="dxa"/>
          </w:tcPr>
          <w:p w:rsidR="00483D26" w:rsidRPr="008A70D3" w:rsidRDefault="00483D26" w:rsidP="005F4F2B">
            <w:pPr>
              <w:tabs>
                <w:tab w:val="left" w:pos="1500"/>
              </w:tabs>
              <w:snapToGrid/>
              <w:spacing w:before="0" w:after="0"/>
              <w:rPr>
                <w:szCs w:val="22"/>
                <w:lang w:eastAsia="en-US"/>
              </w:rPr>
            </w:pPr>
            <w:r w:rsidRPr="008A70D3">
              <w:rPr>
                <w:sz w:val="22"/>
                <w:szCs w:val="22"/>
                <w:lang w:eastAsia="en-US"/>
              </w:rPr>
              <w:t>Чтение произведений о животных.</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Наблюдение на участке за птицами, насекомыми.</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Рассматривание  картинок  с  изображением животных.</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Игры-эксперименты  (смешивание  красок, раскрашивание силуэтов животных).</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Звукоподражание животным.</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 xml:space="preserve">Дидактические  игры  «Где  чей  домик» </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(пазлы), «Угадай, чей голосок».</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внимание.</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Игры на принятие друг друга.</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Игры  по  воспитанию  чувства  самоуважения.</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Игры  на  формирование  коммуникативных умений.</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Пальчиковые и жестовые игры.</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 xml:space="preserve">Выполнение  коллективных  творческих </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работ.</w:t>
            </w:r>
          </w:p>
          <w:p w:rsidR="00483D26" w:rsidRPr="008A70D3" w:rsidRDefault="00483D26" w:rsidP="005F4F2B">
            <w:pPr>
              <w:tabs>
                <w:tab w:val="left" w:pos="1500"/>
              </w:tabs>
              <w:snapToGrid/>
              <w:spacing w:before="0" w:after="0"/>
              <w:rPr>
                <w:szCs w:val="22"/>
                <w:lang w:eastAsia="en-US"/>
              </w:rPr>
            </w:pPr>
            <w:r w:rsidRPr="008A70D3">
              <w:rPr>
                <w:sz w:val="22"/>
                <w:szCs w:val="22"/>
                <w:lang w:eastAsia="en-US"/>
              </w:rPr>
              <w:t>Выставка детского 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МАТЕРИ. </w:t>
            </w:r>
          </w:p>
          <w:p w:rsidR="00483D26" w:rsidRPr="008A70D3" w:rsidRDefault="00483D26" w:rsidP="005F4F2B">
            <w:pPr>
              <w:snapToGrid/>
              <w:spacing w:before="0" w:after="0"/>
              <w:rPr>
                <w:szCs w:val="22"/>
                <w:lang w:eastAsia="en-US"/>
              </w:rPr>
            </w:pPr>
            <w:r w:rsidRPr="008A70D3">
              <w:rPr>
                <w:sz w:val="22"/>
                <w:szCs w:val="22"/>
                <w:lang w:eastAsia="en-US"/>
              </w:rPr>
              <w:t xml:space="preserve">Вместе  </w:t>
            </w:r>
          </w:p>
          <w:p w:rsidR="00483D26" w:rsidRPr="008A70D3" w:rsidRDefault="00483D26" w:rsidP="005F4F2B">
            <w:pPr>
              <w:snapToGrid/>
              <w:spacing w:before="0" w:after="0"/>
              <w:rPr>
                <w:szCs w:val="22"/>
                <w:lang w:eastAsia="en-US"/>
              </w:rPr>
            </w:pPr>
            <w:r w:rsidRPr="008A70D3">
              <w:rPr>
                <w:sz w:val="22"/>
                <w:szCs w:val="22"/>
                <w:lang w:eastAsia="en-US"/>
              </w:rPr>
              <w:t>отдыхаем.</w:t>
            </w:r>
          </w:p>
          <w:p w:rsidR="00483D26" w:rsidRPr="008A70D3" w:rsidRDefault="00483D26" w:rsidP="005F4F2B">
            <w:pPr>
              <w:snapToGrid/>
              <w:spacing w:before="0" w:after="0"/>
              <w:rPr>
                <w:szCs w:val="22"/>
                <w:lang w:eastAsia="en-US"/>
              </w:rPr>
            </w:pPr>
            <w:r w:rsidRPr="008A70D3">
              <w:rPr>
                <w:sz w:val="22"/>
                <w:szCs w:val="22"/>
                <w:lang w:eastAsia="en-US"/>
              </w:rPr>
              <w:t xml:space="preserve">Последнее </w:t>
            </w:r>
          </w:p>
          <w:p w:rsidR="00483D26" w:rsidRPr="008A70D3" w:rsidRDefault="00483D26" w:rsidP="005F4F2B">
            <w:pPr>
              <w:snapToGrid/>
              <w:spacing w:before="0" w:after="0"/>
              <w:rPr>
                <w:szCs w:val="22"/>
                <w:lang w:eastAsia="en-US"/>
              </w:rPr>
            </w:pPr>
            <w:r w:rsidRPr="008A70D3">
              <w:rPr>
                <w:sz w:val="22"/>
                <w:szCs w:val="22"/>
                <w:lang w:eastAsia="en-US"/>
              </w:rPr>
              <w:t xml:space="preserve">воскресенье </w:t>
            </w:r>
          </w:p>
          <w:p w:rsidR="00483D26" w:rsidRPr="008A70D3" w:rsidRDefault="00483D26" w:rsidP="005F4F2B">
            <w:pPr>
              <w:snapToGrid/>
              <w:spacing w:before="0" w:after="0"/>
              <w:rPr>
                <w:szCs w:val="22"/>
                <w:lang w:eastAsia="en-US"/>
              </w:rPr>
            </w:pPr>
            <w:r w:rsidRPr="008A70D3">
              <w:rPr>
                <w:sz w:val="22"/>
                <w:szCs w:val="22"/>
                <w:lang w:eastAsia="en-US"/>
              </w:rPr>
              <w:t>ноября — меж -</w:t>
            </w:r>
          </w:p>
          <w:p w:rsidR="00483D26" w:rsidRPr="008A70D3" w:rsidRDefault="00483D26" w:rsidP="005F4F2B">
            <w:pPr>
              <w:snapToGrid/>
              <w:spacing w:before="0" w:after="0"/>
              <w:rPr>
                <w:szCs w:val="22"/>
                <w:lang w:eastAsia="en-US"/>
              </w:rPr>
            </w:pPr>
            <w:r w:rsidRPr="008A70D3">
              <w:rPr>
                <w:sz w:val="22"/>
                <w:szCs w:val="22"/>
                <w:lang w:eastAsia="en-US"/>
              </w:rPr>
              <w:t xml:space="preserve">дународный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праздник День </w:t>
            </w:r>
          </w:p>
          <w:p w:rsidR="00483D26" w:rsidRPr="008A70D3" w:rsidRDefault="00483D26" w:rsidP="005F4F2B">
            <w:pPr>
              <w:snapToGrid/>
              <w:spacing w:before="0" w:after="0"/>
              <w:rPr>
                <w:szCs w:val="22"/>
                <w:lang w:eastAsia="en-US"/>
              </w:rPr>
            </w:pPr>
            <w:r w:rsidRPr="008A70D3">
              <w:rPr>
                <w:sz w:val="22"/>
                <w:szCs w:val="22"/>
                <w:lang w:eastAsia="en-US"/>
              </w:rPr>
              <w:t>матери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о  маме,  тан-цевальных упражнений к празднику. </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Аппликация «Открытка для мамы».</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snapToGrid/>
              <w:spacing w:before="0" w:after="0"/>
              <w:rPr>
                <w:szCs w:val="22"/>
                <w:lang w:eastAsia="en-US"/>
              </w:rPr>
            </w:pPr>
            <w:r w:rsidRPr="008A70D3">
              <w:rPr>
                <w:sz w:val="22"/>
                <w:szCs w:val="22"/>
                <w:lang w:eastAsia="en-US"/>
              </w:rPr>
              <w:t>Игры со звуком.</w:t>
            </w:r>
          </w:p>
          <w:p w:rsidR="00483D26" w:rsidRPr="008A70D3" w:rsidRDefault="00483D26" w:rsidP="005F4F2B">
            <w:pPr>
              <w:snapToGrid/>
              <w:spacing w:before="0" w:after="0"/>
              <w:rPr>
                <w:szCs w:val="22"/>
                <w:lang w:eastAsia="en-US"/>
              </w:rPr>
            </w:pPr>
            <w:r w:rsidRPr="008A70D3">
              <w:rPr>
                <w:sz w:val="22"/>
                <w:szCs w:val="22"/>
                <w:lang w:eastAsia="en-US"/>
              </w:rPr>
              <w:lastRenderedPageBreak/>
              <w:t>Мимические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«Где  чей  домик» </w:t>
            </w:r>
          </w:p>
          <w:p w:rsidR="00483D26" w:rsidRPr="008A70D3" w:rsidRDefault="00483D26" w:rsidP="005F4F2B">
            <w:pPr>
              <w:snapToGrid/>
              <w:spacing w:before="0" w:after="0"/>
              <w:rPr>
                <w:szCs w:val="22"/>
                <w:lang w:eastAsia="en-US"/>
              </w:rPr>
            </w:pPr>
            <w:r w:rsidRPr="008A70D3">
              <w:rPr>
                <w:sz w:val="22"/>
                <w:szCs w:val="22"/>
                <w:lang w:eastAsia="en-US"/>
              </w:rPr>
              <w:t>(пазлы), «Угадай, чей голосок».</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snapToGrid/>
              <w:spacing w:before="0" w:after="0"/>
              <w:rPr>
                <w:szCs w:val="22"/>
                <w:lang w:eastAsia="en-US"/>
              </w:rPr>
            </w:pPr>
            <w:r w:rsidRPr="008A70D3">
              <w:rPr>
                <w:sz w:val="22"/>
                <w:szCs w:val="22"/>
                <w:lang w:eastAsia="en-US"/>
              </w:rPr>
              <w:t>внимание.</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Совместное выполнение игровых действий </w:t>
            </w:r>
          </w:p>
          <w:p w:rsidR="00483D26" w:rsidRPr="008A70D3" w:rsidRDefault="00483D26" w:rsidP="005F4F2B">
            <w:pPr>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snapToGrid/>
              <w:spacing w:before="0" w:after="0"/>
              <w:rPr>
                <w:szCs w:val="22"/>
                <w:lang w:eastAsia="en-US"/>
              </w:rPr>
            </w:pPr>
            <w:r w:rsidRPr="008A70D3">
              <w:rPr>
                <w:sz w:val="22"/>
                <w:szCs w:val="22"/>
                <w:lang w:eastAsia="en-US"/>
              </w:rPr>
              <w:t>Сюжетные игры «Дочки матери».</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Беседа «Я и моя семья»</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«Выставка детского творчества.</w:t>
            </w:r>
          </w:p>
          <w:p w:rsidR="00483D26" w:rsidRPr="008A70D3" w:rsidRDefault="00483D26" w:rsidP="005F4F2B">
            <w:pPr>
              <w:snapToGrid/>
              <w:spacing w:before="0" w:after="0"/>
              <w:rPr>
                <w:szCs w:val="22"/>
                <w:lang w:eastAsia="en-US"/>
              </w:rPr>
            </w:pPr>
            <w:r w:rsidRPr="008A70D3">
              <w:rPr>
                <w:sz w:val="22"/>
                <w:szCs w:val="22"/>
                <w:lang w:eastAsia="en-US"/>
              </w:rPr>
              <w:t>Музыкальное развлечение “Мамочка моя”»</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ДЕКАБРЬ. «Здравствуй, гостья Зима!»</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ЧТО ПОДАРИТ </w:t>
            </w:r>
          </w:p>
          <w:p w:rsidR="00483D26" w:rsidRPr="008A70D3" w:rsidRDefault="00483D26" w:rsidP="005F4F2B">
            <w:pPr>
              <w:snapToGrid/>
              <w:spacing w:before="0" w:after="0"/>
              <w:rPr>
                <w:szCs w:val="22"/>
                <w:lang w:eastAsia="en-US"/>
              </w:rPr>
            </w:pPr>
            <w:r w:rsidRPr="008A70D3">
              <w:rPr>
                <w:sz w:val="22"/>
                <w:szCs w:val="22"/>
                <w:lang w:eastAsia="en-US"/>
              </w:rPr>
              <w:t xml:space="preserve">НАМ ЗИМА, </w:t>
            </w:r>
          </w:p>
          <w:p w:rsidR="00483D26" w:rsidRPr="008A70D3" w:rsidRDefault="00483D26" w:rsidP="005F4F2B">
            <w:pPr>
              <w:snapToGrid/>
              <w:spacing w:before="0" w:after="0"/>
              <w:rPr>
                <w:szCs w:val="22"/>
                <w:lang w:eastAsia="en-US"/>
              </w:rPr>
            </w:pPr>
            <w:r w:rsidRPr="008A70D3">
              <w:rPr>
                <w:sz w:val="22"/>
                <w:szCs w:val="22"/>
                <w:lang w:eastAsia="en-US"/>
              </w:rPr>
              <w:t xml:space="preserve">ЧЕМ ОНА ПО-РАДУЕТ? </w:t>
            </w:r>
          </w:p>
          <w:p w:rsidR="00483D26" w:rsidRPr="008A70D3" w:rsidRDefault="00483D26" w:rsidP="005F4F2B">
            <w:pPr>
              <w:snapToGrid/>
              <w:spacing w:before="0" w:after="0"/>
              <w:rPr>
                <w:szCs w:val="22"/>
                <w:lang w:eastAsia="en-US"/>
              </w:rPr>
            </w:pPr>
            <w:r w:rsidRPr="008A70D3">
              <w:rPr>
                <w:sz w:val="22"/>
                <w:szCs w:val="22"/>
                <w:lang w:eastAsia="en-US"/>
              </w:rPr>
              <w:t>Катание на  лыжах</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Заказ подарков Деду Морозу.</w:t>
            </w:r>
          </w:p>
          <w:p w:rsidR="00483D26" w:rsidRPr="008A70D3" w:rsidRDefault="00483D26" w:rsidP="005F4F2B">
            <w:pPr>
              <w:snapToGrid/>
              <w:spacing w:before="0" w:after="0"/>
              <w:rPr>
                <w:szCs w:val="22"/>
                <w:lang w:eastAsia="en-US"/>
              </w:rPr>
            </w:pPr>
            <w:r w:rsidRPr="008A70D3">
              <w:rPr>
                <w:sz w:val="22"/>
                <w:szCs w:val="22"/>
                <w:lang w:eastAsia="en-US"/>
              </w:rPr>
              <w:t>Изготовление украшений совместно с родителями и детьми к Новому году.</w:t>
            </w:r>
          </w:p>
          <w:p w:rsidR="00483D26" w:rsidRPr="008A70D3" w:rsidRDefault="00483D26" w:rsidP="005F4F2B">
            <w:pPr>
              <w:snapToGrid/>
              <w:spacing w:before="0" w:after="0"/>
              <w:rPr>
                <w:szCs w:val="22"/>
                <w:lang w:eastAsia="en-US"/>
              </w:rPr>
            </w:pPr>
            <w:r w:rsidRPr="008A70D3">
              <w:rPr>
                <w:sz w:val="22"/>
                <w:szCs w:val="22"/>
                <w:lang w:eastAsia="en-US"/>
              </w:rPr>
              <w:t xml:space="preserve">Наблюдение  и  экспериментирование, </w:t>
            </w:r>
          </w:p>
          <w:p w:rsidR="00483D26" w:rsidRPr="008A70D3" w:rsidRDefault="00483D26" w:rsidP="005F4F2B">
            <w:pPr>
              <w:snapToGrid/>
              <w:spacing w:before="0" w:after="0"/>
              <w:rPr>
                <w:szCs w:val="22"/>
                <w:lang w:eastAsia="en-US"/>
              </w:rPr>
            </w:pPr>
            <w:r w:rsidRPr="008A70D3">
              <w:rPr>
                <w:sz w:val="22"/>
                <w:szCs w:val="22"/>
                <w:lang w:eastAsia="en-US"/>
              </w:rPr>
              <w:t>знакомство со свойствами  снега на участке и в группе.</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Беседа «Моя улица».</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танцевальных упражнений, хороводов к празднику. </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w:t>
            </w:r>
          </w:p>
          <w:p w:rsidR="00483D26" w:rsidRPr="008A70D3" w:rsidRDefault="00483D26" w:rsidP="005F4F2B">
            <w:pPr>
              <w:snapToGrid/>
              <w:spacing w:before="0" w:after="0"/>
              <w:rPr>
                <w:szCs w:val="22"/>
                <w:lang w:eastAsia="en-US"/>
              </w:rPr>
            </w:pPr>
            <w:r w:rsidRPr="008A70D3">
              <w:rPr>
                <w:sz w:val="22"/>
                <w:szCs w:val="22"/>
                <w:lang w:eastAsia="en-US"/>
              </w:rPr>
              <w:t>Игры-забавы.</w:t>
            </w:r>
          </w:p>
          <w:p w:rsidR="00483D26" w:rsidRPr="008A70D3" w:rsidRDefault="00483D26" w:rsidP="005F4F2B">
            <w:pPr>
              <w:snapToGrid/>
              <w:spacing w:before="0" w:after="0"/>
              <w:rPr>
                <w:szCs w:val="22"/>
                <w:lang w:eastAsia="en-US"/>
              </w:rPr>
            </w:pPr>
            <w:r w:rsidRPr="008A70D3">
              <w:rPr>
                <w:sz w:val="22"/>
                <w:szCs w:val="22"/>
                <w:lang w:eastAsia="en-US"/>
              </w:rPr>
              <w:t>Игры  на  формирование  коммуникативных умений.</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Совместное  выполнение  игровых  действий  педагогом  и  ребёнком  в  сюжетных </w:t>
            </w:r>
          </w:p>
          <w:p w:rsidR="00483D26" w:rsidRPr="008A70D3" w:rsidRDefault="00483D26" w:rsidP="005F4F2B">
            <w:pPr>
              <w:snapToGrid/>
              <w:spacing w:before="0" w:after="0"/>
              <w:rPr>
                <w:szCs w:val="22"/>
                <w:lang w:eastAsia="en-US"/>
              </w:rPr>
            </w:pPr>
            <w:r w:rsidRPr="008A70D3">
              <w:rPr>
                <w:sz w:val="22"/>
                <w:szCs w:val="22"/>
                <w:lang w:eastAsia="en-US"/>
              </w:rPr>
              <w:t>играх.</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по  рассказу  (книга-игра  с  пазлами:  декабрь,  старшая  группа,  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ДЕРЕВЬЯ,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КОТОРЫЕ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РАДУЮТ!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Какие бывают </w:t>
            </w:r>
          </w:p>
          <w:p w:rsidR="00483D26" w:rsidRPr="008A70D3" w:rsidRDefault="00483D26" w:rsidP="005F4F2B">
            <w:pPr>
              <w:snapToGrid/>
              <w:spacing w:before="0" w:after="0"/>
              <w:jc w:val="center"/>
              <w:rPr>
                <w:szCs w:val="22"/>
                <w:lang w:eastAsia="en-US"/>
              </w:rPr>
            </w:pPr>
            <w:r w:rsidRPr="008A70D3">
              <w:rPr>
                <w:sz w:val="22"/>
                <w:szCs w:val="22"/>
                <w:lang w:eastAsia="en-US"/>
              </w:rPr>
              <w:lastRenderedPageBreak/>
              <w:t>ёлочки</w:t>
            </w:r>
          </w:p>
        </w:tc>
        <w:tc>
          <w:tcPr>
            <w:tcW w:w="7495" w:type="dxa"/>
          </w:tcPr>
          <w:p w:rsidR="00483D26" w:rsidRPr="008A70D3" w:rsidRDefault="00483D26" w:rsidP="005F4F2B">
            <w:pPr>
              <w:snapToGrid/>
              <w:spacing w:before="0" w:after="0"/>
              <w:rPr>
                <w:szCs w:val="22"/>
                <w:lang w:eastAsia="en-US"/>
              </w:rPr>
            </w:pPr>
          </w:p>
          <w:p w:rsidR="00483D26" w:rsidRPr="008A70D3" w:rsidRDefault="00483D26" w:rsidP="005F4F2B">
            <w:pPr>
              <w:tabs>
                <w:tab w:val="left" w:pos="4740"/>
              </w:tabs>
              <w:snapToGrid/>
              <w:spacing w:before="0" w:after="0"/>
              <w:rPr>
                <w:szCs w:val="22"/>
                <w:lang w:eastAsia="en-US"/>
              </w:rPr>
            </w:pPr>
            <w:r w:rsidRPr="008A70D3">
              <w:rPr>
                <w:sz w:val="22"/>
                <w:szCs w:val="22"/>
                <w:lang w:eastAsia="en-US"/>
              </w:rPr>
              <w:t>Рассматривание  хвойных  деревьев  на участке, картинах.</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Любование их красотой.</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lastRenderedPageBreak/>
              <w:t>Ситуативный разговор.</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 xml:space="preserve">Изготовление  украшений    совместно  с </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родителями и детьми к Новому году.</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 xml:space="preserve">Разучивание  песен  и  стихов,  танцевальных упражнений к празднику. </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 xml:space="preserve">Подвижные игры и упражнения. </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Игры  на  формирование  коммуникативных умений.</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 xml:space="preserve">Совместное выполнение игровых действий </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tabs>
                <w:tab w:val="left" w:pos="4740"/>
              </w:tabs>
              <w:snapToGrid/>
              <w:spacing w:before="0" w:after="0"/>
              <w:rPr>
                <w:szCs w:val="22"/>
                <w:lang w:eastAsia="en-US"/>
              </w:rPr>
            </w:pPr>
            <w:r w:rsidRPr="008A70D3">
              <w:rPr>
                <w:sz w:val="22"/>
                <w:szCs w:val="22"/>
                <w:lang w:eastAsia="en-US"/>
              </w:rPr>
              <w:t>Дидактические игры (форма, цвет)</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декабрь,  старшая  </w:t>
            </w:r>
            <w:r w:rsidRPr="008A70D3">
              <w:rPr>
                <w:sz w:val="22"/>
                <w:szCs w:val="22"/>
                <w:lang w:eastAsia="en-US"/>
              </w:rPr>
              <w:lastRenderedPageBreak/>
              <w:t>группа,  серия «Мозаика развития» )</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lastRenderedPageBreak/>
              <w:t>3-4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УКРАШАЙ </w:t>
            </w:r>
          </w:p>
          <w:p w:rsidR="00483D26" w:rsidRPr="008A70D3" w:rsidRDefault="00483D26" w:rsidP="005F4F2B">
            <w:pPr>
              <w:snapToGrid/>
              <w:spacing w:before="0" w:after="0"/>
              <w:rPr>
                <w:szCs w:val="22"/>
                <w:lang w:eastAsia="en-US"/>
              </w:rPr>
            </w:pPr>
            <w:r w:rsidRPr="008A70D3">
              <w:rPr>
                <w:sz w:val="22"/>
                <w:szCs w:val="22"/>
                <w:lang w:eastAsia="en-US"/>
              </w:rPr>
              <w:t xml:space="preserve">ЛЕСНУЮ   </w:t>
            </w:r>
          </w:p>
          <w:p w:rsidR="00483D26" w:rsidRPr="008A70D3" w:rsidRDefault="00483D26" w:rsidP="005F4F2B">
            <w:pPr>
              <w:snapToGrid/>
              <w:spacing w:before="0" w:after="0"/>
              <w:rPr>
                <w:szCs w:val="22"/>
                <w:lang w:eastAsia="en-US"/>
              </w:rPr>
            </w:pPr>
            <w:r w:rsidRPr="008A70D3">
              <w:rPr>
                <w:sz w:val="22"/>
                <w:szCs w:val="22"/>
                <w:lang w:eastAsia="en-US"/>
              </w:rPr>
              <w:t>ГОСТЬЮ!</w:t>
            </w:r>
          </w:p>
          <w:p w:rsidR="00483D26" w:rsidRPr="008A70D3" w:rsidRDefault="00483D26" w:rsidP="005F4F2B">
            <w:pPr>
              <w:snapToGrid/>
              <w:spacing w:before="0" w:after="0"/>
              <w:rPr>
                <w:szCs w:val="22"/>
                <w:lang w:eastAsia="en-US"/>
              </w:rPr>
            </w:pPr>
            <w:r w:rsidRPr="008A70D3">
              <w:rPr>
                <w:sz w:val="22"/>
                <w:szCs w:val="22"/>
                <w:lang w:eastAsia="en-US"/>
              </w:rPr>
              <w:t xml:space="preserve">Игрушки  </w:t>
            </w:r>
          </w:p>
          <w:p w:rsidR="00483D26" w:rsidRPr="008A70D3" w:rsidRDefault="00483D26" w:rsidP="005F4F2B">
            <w:pPr>
              <w:snapToGrid/>
              <w:spacing w:before="0" w:after="0"/>
              <w:rPr>
                <w:szCs w:val="22"/>
                <w:lang w:eastAsia="en-US"/>
              </w:rPr>
            </w:pPr>
            <w:r w:rsidRPr="008A70D3">
              <w:rPr>
                <w:sz w:val="22"/>
                <w:szCs w:val="22"/>
                <w:lang w:eastAsia="en-US"/>
              </w:rPr>
              <w:t xml:space="preserve">и украшения </w:t>
            </w:r>
          </w:p>
          <w:p w:rsidR="00483D26" w:rsidRPr="008A70D3" w:rsidRDefault="00483D26" w:rsidP="005F4F2B">
            <w:pPr>
              <w:snapToGrid/>
              <w:spacing w:before="0" w:after="0"/>
              <w:rPr>
                <w:szCs w:val="22"/>
                <w:lang w:eastAsia="en-US"/>
              </w:rPr>
            </w:pPr>
            <w:r w:rsidRPr="008A70D3">
              <w:rPr>
                <w:sz w:val="22"/>
                <w:szCs w:val="22"/>
                <w:lang w:eastAsia="en-US"/>
              </w:rPr>
              <w:t>для ёлочки.</w:t>
            </w:r>
          </w:p>
          <w:p w:rsidR="00483D26" w:rsidRPr="008A70D3" w:rsidRDefault="00483D26" w:rsidP="005F4F2B">
            <w:pPr>
              <w:snapToGrid/>
              <w:spacing w:before="0" w:after="0"/>
              <w:rPr>
                <w:szCs w:val="22"/>
                <w:lang w:eastAsia="en-US"/>
              </w:rPr>
            </w:pPr>
            <w:r w:rsidRPr="008A70D3">
              <w:rPr>
                <w:sz w:val="22"/>
                <w:szCs w:val="22"/>
                <w:lang w:eastAsia="en-US"/>
              </w:rPr>
              <w:t xml:space="preserve">ВСТРЕЧАЙ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w:t>
            </w:r>
          </w:p>
          <w:p w:rsidR="00483D26" w:rsidRPr="008A70D3" w:rsidRDefault="00483D26" w:rsidP="005F4F2B">
            <w:pPr>
              <w:snapToGrid/>
              <w:spacing w:before="0" w:after="0"/>
              <w:rPr>
                <w:szCs w:val="22"/>
                <w:lang w:eastAsia="en-US"/>
              </w:rPr>
            </w:pPr>
            <w:r w:rsidRPr="008A70D3">
              <w:rPr>
                <w:sz w:val="22"/>
                <w:szCs w:val="22"/>
                <w:lang w:eastAsia="en-US"/>
              </w:rPr>
              <w:t>ЧУДЕС!</w:t>
            </w:r>
          </w:p>
          <w:p w:rsidR="00483D26" w:rsidRPr="008A70D3" w:rsidRDefault="00483D26" w:rsidP="005F4F2B">
            <w:pPr>
              <w:snapToGrid/>
              <w:spacing w:before="0" w:after="0"/>
              <w:rPr>
                <w:szCs w:val="22"/>
                <w:lang w:eastAsia="en-US"/>
              </w:rPr>
            </w:pPr>
            <w:r w:rsidRPr="008A70D3">
              <w:rPr>
                <w:sz w:val="22"/>
                <w:szCs w:val="22"/>
                <w:lang w:eastAsia="en-US"/>
              </w:rPr>
              <w:t xml:space="preserve">Новый год —  </w:t>
            </w:r>
          </w:p>
          <w:p w:rsidR="00483D26" w:rsidRPr="008A70D3" w:rsidRDefault="00483D26" w:rsidP="005F4F2B">
            <w:pPr>
              <w:snapToGrid/>
              <w:spacing w:before="0" w:after="0"/>
              <w:rPr>
                <w:szCs w:val="22"/>
                <w:lang w:eastAsia="en-US"/>
              </w:rPr>
            </w:pPr>
            <w:r w:rsidRPr="008A70D3">
              <w:rPr>
                <w:sz w:val="22"/>
                <w:szCs w:val="22"/>
                <w:lang w:eastAsia="en-US"/>
              </w:rPr>
              <w:t>загадывай желания!</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Чтение сказок.</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Показ  сказок  с  помощью  разных  видов </w:t>
            </w:r>
          </w:p>
          <w:p w:rsidR="00483D26" w:rsidRPr="008A70D3" w:rsidRDefault="00483D26" w:rsidP="005F4F2B">
            <w:pPr>
              <w:snapToGrid/>
              <w:spacing w:before="0" w:after="0"/>
              <w:rPr>
                <w:szCs w:val="22"/>
                <w:lang w:eastAsia="en-US"/>
              </w:rPr>
            </w:pPr>
            <w:r w:rsidRPr="008A70D3">
              <w:rPr>
                <w:sz w:val="22"/>
                <w:szCs w:val="22"/>
                <w:lang w:eastAsia="en-US"/>
              </w:rPr>
              <w:t>театра  (стендового,  настольного,  пальчикового).</w:t>
            </w:r>
          </w:p>
          <w:p w:rsidR="00483D26" w:rsidRPr="008A70D3" w:rsidRDefault="00483D26" w:rsidP="005F4F2B">
            <w:pPr>
              <w:snapToGrid/>
              <w:spacing w:before="0" w:after="0"/>
              <w:rPr>
                <w:szCs w:val="22"/>
                <w:lang w:eastAsia="en-US"/>
              </w:rPr>
            </w:pPr>
            <w:r w:rsidRPr="008A70D3">
              <w:rPr>
                <w:sz w:val="22"/>
                <w:szCs w:val="22"/>
                <w:lang w:eastAsia="en-US"/>
              </w:rPr>
              <w:t>Импровизация.</w:t>
            </w:r>
          </w:p>
          <w:p w:rsidR="00483D26" w:rsidRPr="008A70D3" w:rsidRDefault="00483D26" w:rsidP="005F4F2B">
            <w:pPr>
              <w:snapToGrid/>
              <w:spacing w:before="0" w:after="0"/>
              <w:rPr>
                <w:szCs w:val="22"/>
                <w:lang w:eastAsia="en-US"/>
              </w:rPr>
            </w:pPr>
            <w:r w:rsidRPr="008A70D3">
              <w:rPr>
                <w:sz w:val="22"/>
                <w:szCs w:val="22"/>
                <w:lang w:eastAsia="en-US"/>
              </w:rPr>
              <w:t>Игры  на  формирование  коммуникативных умений.</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Совместное выполнение игровых действий </w:t>
            </w:r>
          </w:p>
          <w:p w:rsidR="00483D26" w:rsidRPr="008A70D3" w:rsidRDefault="00483D26" w:rsidP="005F4F2B">
            <w:pPr>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«Совместный  праздник  «Новый год»</w:t>
            </w:r>
          </w:p>
          <w:p w:rsidR="00483D26" w:rsidRPr="008A70D3" w:rsidRDefault="00483D26" w:rsidP="005F4F2B">
            <w:pPr>
              <w:snapToGrid/>
              <w:spacing w:before="0" w:after="0"/>
              <w:rPr>
                <w:szCs w:val="22"/>
                <w:lang w:eastAsia="en-US"/>
              </w:rPr>
            </w:pP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декабрь,  старшая  группа, </w:t>
            </w:r>
          </w:p>
          <w:p w:rsidR="00483D26" w:rsidRPr="008A70D3" w:rsidRDefault="00483D26" w:rsidP="005F4F2B">
            <w:pPr>
              <w:snapToGrid/>
              <w:spacing w:before="0" w:after="0"/>
              <w:rPr>
                <w:szCs w:val="22"/>
                <w:lang w:eastAsia="en-US"/>
              </w:rPr>
            </w:pPr>
            <w:r w:rsidRPr="008A70D3">
              <w:rPr>
                <w:sz w:val="22"/>
                <w:szCs w:val="22"/>
                <w:lang w:eastAsia="en-US"/>
              </w:rPr>
              <w:t>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Январь. «Наши любимые игры, игрушки, занятия»</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1-2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Зимние кани -кулы (СанПиН, </w:t>
            </w:r>
          </w:p>
          <w:p w:rsidR="00483D26" w:rsidRPr="008A70D3" w:rsidRDefault="00483D26" w:rsidP="005F4F2B">
            <w:pPr>
              <w:snapToGrid/>
              <w:spacing w:before="0" w:after="0"/>
              <w:ind w:firstLine="36"/>
              <w:rPr>
                <w:szCs w:val="22"/>
                <w:lang w:eastAsia="en-US"/>
              </w:rPr>
            </w:pPr>
            <w:r w:rsidRPr="008A70D3">
              <w:rPr>
                <w:sz w:val="22"/>
                <w:szCs w:val="22"/>
                <w:lang w:eastAsia="en-US"/>
              </w:rPr>
              <w:t>п.12.13).</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ЗИМНИЕ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ЗАБАВЫ.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Лепим снежную </w:t>
            </w:r>
          </w:p>
          <w:p w:rsidR="00483D26" w:rsidRPr="008A70D3" w:rsidRDefault="00483D26" w:rsidP="005F4F2B">
            <w:pPr>
              <w:snapToGrid/>
              <w:spacing w:before="0" w:after="0"/>
              <w:ind w:firstLine="36"/>
              <w:rPr>
                <w:szCs w:val="22"/>
                <w:lang w:eastAsia="en-US"/>
              </w:rPr>
            </w:pPr>
            <w:r w:rsidRPr="008A70D3">
              <w:rPr>
                <w:sz w:val="22"/>
                <w:szCs w:val="22"/>
                <w:lang w:eastAsia="en-US"/>
              </w:rPr>
              <w:t>бабу</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Беседа. </w:t>
            </w:r>
          </w:p>
          <w:p w:rsidR="00483D26" w:rsidRPr="008A70D3" w:rsidRDefault="00483D26" w:rsidP="005F4F2B">
            <w:pPr>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 xml:space="preserve">Показ  сказок  с  помощью  разных  видов </w:t>
            </w:r>
          </w:p>
          <w:p w:rsidR="00483D26" w:rsidRPr="008A70D3" w:rsidRDefault="00483D26" w:rsidP="005F4F2B">
            <w:pPr>
              <w:snapToGrid/>
              <w:spacing w:before="0" w:after="0"/>
              <w:rPr>
                <w:szCs w:val="22"/>
                <w:lang w:eastAsia="en-US"/>
              </w:rPr>
            </w:pPr>
            <w:r w:rsidRPr="008A70D3">
              <w:rPr>
                <w:sz w:val="22"/>
                <w:szCs w:val="22"/>
                <w:lang w:eastAsia="en-US"/>
              </w:rPr>
              <w:t>театра  (стендового,  настольного,  пальчикового).</w:t>
            </w:r>
          </w:p>
          <w:p w:rsidR="00483D26" w:rsidRPr="008A70D3" w:rsidRDefault="00483D26" w:rsidP="005F4F2B">
            <w:pPr>
              <w:snapToGrid/>
              <w:spacing w:before="0" w:after="0"/>
              <w:rPr>
                <w:szCs w:val="22"/>
                <w:lang w:eastAsia="en-US"/>
              </w:rPr>
            </w:pPr>
            <w:r w:rsidRPr="008A70D3">
              <w:rPr>
                <w:sz w:val="22"/>
                <w:szCs w:val="22"/>
                <w:lang w:eastAsia="en-US"/>
              </w:rPr>
              <w:t>Импровизация  театрализованной  деятельности  по  интересам  детей  (включение  песенок,  потешек,  коротких  стихотворений в 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w:t>
            </w:r>
          </w:p>
          <w:p w:rsidR="00483D26" w:rsidRPr="008A70D3" w:rsidRDefault="00483D26" w:rsidP="005F4F2B">
            <w:pPr>
              <w:snapToGrid/>
              <w:spacing w:before="0" w:after="0"/>
              <w:rPr>
                <w:szCs w:val="22"/>
                <w:lang w:eastAsia="en-US"/>
              </w:rPr>
            </w:pPr>
            <w:r w:rsidRPr="008A70D3">
              <w:rPr>
                <w:sz w:val="22"/>
                <w:szCs w:val="22"/>
                <w:lang w:eastAsia="en-US"/>
              </w:rPr>
              <w:lastRenderedPageBreak/>
              <w:t>Чтение сказок.</w:t>
            </w:r>
          </w:p>
          <w:p w:rsidR="00483D26" w:rsidRPr="008A70D3" w:rsidRDefault="00483D26" w:rsidP="005F4F2B">
            <w:pPr>
              <w:snapToGrid/>
              <w:spacing w:before="0" w:after="0"/>
              <w:rPr>
                <w:szCs w:val="22"/>
                <w:lang w:eastAsia="en-US"/>
              </w:rPr>
            </w:pPr>
            <w:r w:rsidRPr="008A70D3">
              <w:rPr>
                <w:sz w:val="22"/>
                <w:szCs w:val="22"/>
                <w:lang w:eastAsia="en-US"/>
              </w:rPr>
              <w:t>Подвижные игры и упражнения.</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snapToGrid/>
              <w:spacing w:before="0" w:after="0"/>
              <w:rPr>
                <w:szCs w:val="22"/>
                <w:lang w:eastAsia="en-US"/>
              </w:rPr>
            </w:pPr>
            <w:r w:rsidRPr="008A70D3">
              <w:rPr>
                <w:sz w:val="22"/>
                <w:szCs w:val="22"/>
                <w:lang w:eastAsia="en-US"/>
              </w:rPr>
              <w:t>Совместное  с  родителями  и  детьми    меро-приятие на улице «Лепим снежную бабу»</w:t>
            </w:r>
          </w:p>
        </w:tc>
        <w:tc>
          <w:tcPr>
            <w:tcW w:w="3116" w:type="dxa"/>
          </w:tcPr>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по рассказу (книга-игра  с  пазла-ми:  январь,  старшая  группа,  се-рия «Мозаика развития»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3-4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ИЗ ЧЕГО ЖЕ </w:t>
            </w:r>
          </w:p>
          <w:p w:rsidR="00483D26" w:rsidRPr="008A70D3" w:rsidRDefault="00483D26" w:rsidP="005F4F2B">
            <w:pPr>
              <w:snapToGrid/>
              <w:spacing w:before="0" w:after="0"/>
              <w:rPr>
                <w:szCs w:val="22"/>
                <w:lang w:eastAsia="en-US"/>
              </w:rPr>
            </w:pPr>
            <w:r w:rsidRPr="008A70D3">
              <w:rPr>
                <w:sz w:val="22"/>
                <w:szCs w:val="22"/>
                <w:lang w:eastAsia="en-US"/>
              </w:rPr>
              <w:t xml:space="preserve">СДЕЛАНЫ </w:t>
            </w:r>
          </w:p>
          <w:p w:rsidR="00483D26" w:rsidRPr="008A70D3" w:rsidRDefault="00483D26" w:rsidP="005F4F2B">
            <w:pPr>
              <w:snapToGrid/>
              <w:spacing w:before="0" w:after="0"/>
              <w:rPr>
                <w:szCs w:val="22"/>
                <w:lang w:eastAsia="en-US"/>
              </w:rPr>
            </w:pPr>
            <w:r w:rsidRPr="008A70D3">
              <w:rPr>
                <w:sz w:val="22"/>
                <w:szCs w:val="22"/>
                <w:lang w:eastAsia="en-US"/>
              </w:rPr>
              <w:t>ЭТИ ДЕВЧОН -</w:t>
            </w:r>
          </w:p>
          <w:p w:rsidR="00483D26" w:rsidRPr="008A70D3" w:rsidRDefault="00483D26" w:rsidP="005F4F2B">
            <w:pPr>
              <w:snapToGrid/>
              <w:spacing w:before="0" w:after="0"/>
              <w:rPr>
                <w:szCs w:val="22"/>
                <w:lang w:eastAsia="en-US"/>
              </w:rPr>
            </w:pPr>
            <w:r w:rsidRPr="008A70D3">
              <w:rPr>
                <w:sz w:val="22"/>
                <w:szCs w:val="22"/>
                <w:lang w:eastAsia="en-US"/>
              </w:rPr>
              <w:t>КИ?</w:t>
            </w:r>
          </w:p>
          <w:p w:rsidR="00483D26" w:rsidRPr="008A70D3" w:rsidRDefault="00483D26" w:rsidP="005F4F2B">
            <w:pPr>
              <w:snapToGrid/>
              <w:spacing w:before="0" w:after="0"/>
              <w:rPr>
                <w:szCs w:val="22"/>
                <w:lang w:eastAsia="en-US"/>
              </w:rPr>
            </w:pPr>
            <w:r w:rsidRPr="008A70D3">
              <w:rPr>
                <w:sz w:val="22"/>
                <w:szCs w:val="22"/>
                <w:lang w:eastAsia="en-US"/>
              </w:rPr>
              <w:t xml:space="preserve">ИЗ ЧЕГО ЖЕ </w:t>
            </w:r>
          </w:p>
          <w:p w:rsidR="00483D26" w:rsidRPr="008A70D3" w:rsidRDefault="00483D26" w:rsidP="005F4F2B">
            <w:pPr>
              <w:snapToGrid/>
              <w:spacing w:before="0" w:after="0"/>
              <w:rPr>
                <w:szCs w:val="22"/>
                <w:lang w:eastAsia="en-US"/>
              </w:rPr>
            </w:pPr>
            <w:r w:rsidRPr="008A70D3">
              <w:rPr>
                <w:sz w:val="22"/>
                <w:szCs w:val="22"/>
                <w:lang w:eastAsia="en-US"/>
              </w:rPr>
              <w:t xml:space="preserve">СДЕЛАНЫ </w:t>
            </w:r>
          </w:p>
          <w:p w:rsidR="00483D26" w:rsidRPr="008A70D3" w:rsidRDefault="00483D26" w:rsidP="005F4F2B">
            <w:pPr>
              <w:snapToGrid/>
              <w:spacing w:before="0" w:after="0"/>
              <w:rPr>
                <w:szCs w:val="22"/>
                <w:lang w:eastAsia="en-US"/>
              </w:rPr>
            </w:pPr>
            <w:r w:rsidRPr="008A70D3">
              <w:rPr>
                <w:sz w:val="22"/>
                <w:szCs w:val="22"/>
                <w:lang w:eastAsia="en-US"/>
              </w:rPr>
              <w:t>ЭТИ МАЛЬ-</w:t>
            </w:r>
          </w:p>
          <w:p w:rsidR="00483D26" w:rsidRPr="008A70D3" w:rsidRDefault="00483D26" w:rsidP="005F4F2B">
            <w:pPr>
              <w:snapToGrid/>
              <w:spacing w:before="0" w:after="0"/>
              <w:rPr>
                <w:szCs w:val="22"/>
                <w:lang w:eastAsia="en-US"/>
              </w:rPr>
            </w:pPr>
            <w:r w:rsidRPr="008A70D3">
              <w:rPr>
                <w:sz w:val="22"/>
                <w:szCs w:val="22"/>
                <w:lang w:eastAsia="en-US"/>
              </w:rPr>
              <w:t>ЧИШКИ?</w:t>
            </w:r>
          </w:p>
          <w:p w:rsidR="00483D26" w:rsidRPr="008A70D3" w:rsidRDefault="00483D26" w:rsidP="005F4F2B">
            <w:pPr>
              <w:snapToGrid/>
              <w:spacing w:before="0" w:after="0"/>
              <w:rPr>
                <w:szCs w:val="22"/>
                <w:lang w:eastAsia="en-US"/>
              </w:rPr>
            </w:pPr>
            <w:r w:rsidRPr="008A70D3">
              <w:rPr>
                <w:sz w:val="22"/>
                <w:szCs w:val="22"/>
                <w:lang w:eastAsia="en-US"/>
              </w:rPr>
              <w:t>Играй с радос-</w:t>
            </w:r>
          </w:p>
          <w:p w:rsidR="00483D26" w:rsidRPr="008A70D3" w:rsidRDefault="00483D26" w:rsidP="005F4F2B">
            <w:pPr>
              <w:snapToGrid/>
              <w:spacing w:before="0" w:after="0"/>
              <w:rPr>
                <w:szCs w:val="22"/>
                <w:lang w:eastAsia="en-US"/>
              </w:rPr>
            </w:pPr>
            <w:r w:rsidRPr="008A70D3">
              <w:rPr>
                <w:sz w:val="22"/>
                <w:szCs w:val="22"/>
                <w:lang w:eastAsia="en-US"/>
              </w:rPr>
              <w:t xml:space="preserve">тью! Народные </w:t>
            </w:r>
          </w:p>
          <w:p w:rsidR="00483D26" w:rsidRPr="008A70D3" w:rsidRDefault="00483D26" w:rsidP="005F4F2B">
            <w:pPr>
              <w:snapToGrid/>
              <w:spacing w:before="0" w:after="0"/>
              <w:rPr>
                <w:szCs w:val="22"/>
                <w:lang w:eastAsia="en-US"/>
              </w:rPr>
            </w:pPr>
            <w:r w:rsidRPr="008A70D3">
              <w:rPr>
                <w:sz w:val="22"/>
                <w:szCs w:val="22"/>
                <w:lang w:eastAsia="en-US"/>
              </w:rPr>
              <w:t>игрушки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Знакомство с народными игрушками. </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Беседа. </w:t>
            </w:r>
          </w:p>
          <w:p w:rsidR="00483D26" w:rsidRPr="008A70D3" w:rsidRDefault="00483D26" w:rsidP="005F4F2B">
            <w:pPr>
              <w:snapToGrid/>
              <w:spacing w:before="0" w:after="0"/>
              <w:rPr>
                <w:szCs w:val="22"/>
                <w:lang w:eastAsia="en-US"/>
              </w:rPr>
            </w:pPr>
            <w:r w:rsidRPr="008A70D3">
              <w:rPr>
                <w:sz w:val="22"/>
                <w:szCs w:val="22"/>
                <w:lang w:eastAsia="en-US"/>
              </w:rPr>
              <w:t xml:space="preserve">Показы-инсценировки. </w:t>
            </w:r>
          </w:p>
          <w:p w:rsidR="00483D26" w:rsidRPr="008A70D3" w:rsidRDefault="00483D26" w:rsidP="005F4F2B">
            <w:pPr>
              <w:snapToGrid/>
              <w:spacing w:before="0" w:after="0"/>
              <w:rPr>
                <w:szCs w:val="22"/>
                <w:lang w:eastAsia="en-US"/>
              </w:rPr>
            </w:pPr>
            <w:r w:rsidRPr="008A70D3">
              <w:rPr>
                <w:sz w:val="22"/>
                <w:szCs w:val="22"/>
                <w:lang w:eastAsia="en-US"/>
              </w:rPr>
              <w:t>Игра-импровизация «Создай образ люби-мой игрушки».</w:t>
            </w:r>
          </w:p>
          <w:p w:rsidR="00483D26" w:rsidRPr="008A70D3" w:rsidRDefault="00483D26" w:rsidP="005F4F2B">
            <w:pPr>
              <w:snapToGrid/>
              <w:spacing w:before="0" w:after="0"/>
              <w:rPr>
                <w:szCs w:val="22"/>
                <w:lang w:eastAsia="en-US"/>
              </w:rPr>
            </w:pPr>
            <w:r w:rsidRPr="008A70D3">
              <w:rPr>
                <w:sz w:val="22"/>
                <w:szCs w:val="22"/>
                <w:lang w:eastAsia="en-US"/>
              </w:rPr>
              <w:t>Импровизация  театрализованной  де-ятельности  по  интересам  детей  (включе -ние  песенок,  потешек,  коротких  стихо -творений в 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Чтение сказок.</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 (сенсорные эталоны).</w:t>
            </w:r>
          </w:p>
          <w:p w:rsidR="00483D26" w:rsidRPr="008A70D3" w:rsidRDefault="00483D26" w:rsidP="005F4F2B">
            <w:pPr>
              <w:snapToGrid/>
              <w:spacing w:before="0" w:after="0"/>
              <w:rPr>
                <w:szCs w:val="22"/>
                <w:lang w:eastAsia="en-US"/>
              </w:rPr>
            </w:pPr>
            <w:r w:rsidRPr="008A70D3">
              <w:rPr>
                <w:sz w:val="22"/>
                <w:szCs w:val="22"/>
                <w:lang w:eastAsia="en-US"/>
              </w:rPr>
              <w:t>Разучивание  стихов, песенок, потешек.</w:t>
            </w:r>
          </w:p>
          <w:p w:rsidR="00483D26" w:rsidRPr="008A70D3" w:rsidRDefault="00483D26" w:rsidP="005F4F2B">
            <w:pPr>
              <w:snapToGrid/>
              <w:spacing w:before="0" w:after="0"/>
              <w:rPr>
                <w:szCs w:val="22"/>
                <w:lang w:eastAsia="en-US"/>
              </w:rPr>
            </w:pPr>
            <w:r w:rsidRPr="008A70D3">
              <w:rPr>
                <w:sz w:val="22"/>
                <w:szCs w:val="22"/>
                <w:lang w:eastAsia="en-US"/>
              </w:rPr>
              <w:t xml:space="preserve">Чтение произведений. </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«Реализация проекта» по циклу произведений А. Барто “Игрушки”»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Игровые развивающие  занятия по рассказам (книга-игра с пазла-</w:t>
            </w:r>
          </w:p>
          <w:p w:rsidR="00483D26" w:rsidRPr="008A70D3" w:rsidRDefault="00483D26" w:rsidP="005F4F2B">
            <w:pPr>
              <w:snapToGrid/>
              <w:spacing w:before="0" w:after="0"/>
              <w:rPr>
                <w:szCs w:val="22"/>
                <w:lang w:eastAsia="en-US"/>
              </w:rPr>
            </w:pPr>
            <w:r w:rsidRPr="008A70D3">
              <w:rPr>
                <w:sz w:val="22"/>
                <w:szCs w:val="22"/>
                <w:lang w:eastAsia="en-US"/>
              </w:rPr>
              <w:t xml:space="preserve">ми: январь,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 xml:space="preserve">«Мозаика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Вместе  весело  идти,  я  считаю  до 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Знакомимся с предметами. 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4680"/>
              </w:tabs>
              <w:snapToGrid/>
              <w:spacing w:before="0" w:after="0"/>
              <w:jc w:val="center"/>
              <w:rPr>
                <w:b/>
                <w:szCs w:val="22"/>
                <w:lang w:eastAsia="en-US"/>
              </w:rPr>
            </w:pPr>
            <w:r w:rsidRPr="008A70D3">
              <w:rPr>
                <w:b/>
                <w:sz w:val="22"/>
                <w:szCs w:val="22"/>
                <w:lang w:eastAsia="en-US"/>
              </w:rPr>
              <w:t>Февраль. «Мы поздравляем наших пап»</w:t>
            </w:r>
          </w:p>
          <w:p w:rsidR="00483D26" w:rsidRPr="008A70D3" w:rsidRDefault="00483D26" w:rsidP="005F4F2B">
            <w:pPr>
              <w:tabs>
                <w:tab w:val="left" w:pos="4680"/>
              </w:tabs>
              <w:snapToGrid/>
              <w:spacing w:before="0" w:after="0"/>
              <w:rPr>
                <w:szCs w:val="22"/>
                <w:lang w:eastAsia="en-US"/>
              </w:rPr>
            </w:pP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КАКОЙ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БЫВАЕТ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ТРАНСПОРТ. </w:t>
            </w:r>
          </w:p>
          <w:p w:rsidR="00483D26" w:rsidRPr="008A70D3" w:rsidRDefault="00483D26" w:rsidP="005F4F2B">
            <w:pPr>
              <w:snapToGrid/>
              <w:spacing w:before="0" w:after="0"/>
              <w:jc w:val="center"/>
              <w:rPr>
                <w:szCs w:val="22"/>
                <w:lang w:eastAsia="en-US"/>
              </w:rPr>
            </w:pPr>
            <w:r w:rsidRPr="008A70D3">
              <w:rPr>
                <w:sz w:val="22"/>
                <w:szCs w:val="22"/>
                <w:lang w:eastAsia="en-US"/>
              </w:rPr>
              <w:lastRenderedPageBreak/>
              <w:t xml:space="preserve">Электропоезд, </w:t>
            </w:r>
          </w:p>
          <w:p w:rsidR="00483D26" w:rsidRPr="008A70D3" w:rsidRDefault="00483D26" w:rsidP="005F4F2B">
            <w:pPr>
              <w:snapToGrid/>
              <w:spacing w:before="0" w:after="0"/>
              <w:jc w:val="center"/>
              <w:rPr>
                <w:szCs w:val="22"/>
                <w:lang w:eastAsia="en-US"/>
              </w:rPr>
            </w:pPr>
            <w:r w:rsidRPr="008A70D3">
              <w:rPr>
                <w:sz w:val="22"/>
                <w:szCs w:val="22"/>
                <w:lang w:eastAsia="en-US"/>
              </w:rPr>
              <w:t>или электричка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Чтение произведений по теме.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snapToGrid/>
              <w:spacing w:before="0" w:after="0"/>
              <w:rPr>
                <w:szCs w:val="22"/>
                <w:lang w:eastAsia="en-US"/>
              </w:rPr>
            </w:pPr>
            <w:r w:rsidRPr="008A70D3">
              <w:rPr>
                <w:sz w:val="22"/>
                <w:szCs w:val="22"/>
                <w:lang w:eastAsia="en-US"/>
              </w:rPr>
              <w:t>Беседа.</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Показы-инсценировки. </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snapToGrid/>
              <w:spacing w:before="0" w:after="0"/>
              <w:rPr>
                <w:szCs w:val="22"/>
                <w:lang w:eastAsia="en-US"/>
              </w:rPr>
            </w:pPr>
            <w:r w:rsidRPr="008A70D3">
              <w:rPr>
                <w:sz w:val="22"/>
                <w:szCs w:val="22"/>
                <w:lang w:eastAsia="en-US"/>
              </w:rPr>
              <w:t>внимание.</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Конструирование  из  строительного  материала и кнопочного конструктора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w:t>
            </w:r>
            <w:r w:rsidRPr="008A70D3">
              <w:rPr>
                <w:sz w:val="22"/>
                <w:szCs w:val="22"/>
                <w:lang w:eastAsia="en-US"/>
              </w:rPr>
              <w:lastRenderedPageBreak/>
              <w:t>пазлами:  февраль,  старшая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ВОЕННАЯ </w:t>
            </w:r>
          </w:p>
          <w:p w:rsidR="00483D26" w:rsidRPr="008A70D3" w:rsidRDefault="00483D26" w:rsidP="005F4F2B">
            <w:pPr>
              <w:snapToGrid/>
              <w:spacing w:before="0" w:after="0"/>
              <w:rPr>
                <w:szCs w:val="22"/>
                <w:lang w:eastAsia="en-US"/>
              </w:rPr>
            </w:pPr>
            <w:r w:rsidRPr="008A70D3">
              <w:rPr>
                <w:sz w:val="22"/>
                <w:szCs w:val="22"/>
                <w:lang w:eastAsia="en-US"/>
              </w:rPr>
              <w:t xml:space="preserve">ТЕХНИКА.  </w:t>
            </w:r>
          </w:p>
          <w:p w:rsidR="00483D26" w:rsidRPr="008A70D3" w:rsidRDefault="00483D26" w:rsidP="005F4F2B">
            <w:pPr>
              <w:snapToGrid/>
              <w:spacing w:before="0" w:after="0"/>
              <w:rPr>
                <w:szCs w:val="22"/>
                <w:lang w:eastAsia="en-US"/>
              </w:rPr>
            </w:pPr>
            <w:r w:rsidRPr="008A70D3">
              <w:rPr>
                <w:sz w:val="22"/>
                <w:szCs w:val="22"/>
                <w:lang w:eastAsia="en-US"/>
              </w:rPr>
              <w:t xml:space="preserve">Ракетное  </w:t>
            </w:r>
          </w:p>
          <w:p w:rsidR="00483D26" w:rsidRPr="008A70D3" w:rsidRDefault="00483D26" w:rsidP="005F4F2B">
            <w:pPr>
              <w:snapToGrid/>
              <w:spacing w:before="0" w:after="0"/>
              <w:rPr>
                <w:szCs w:val="22"/>
                <w:lang w:eastAsia="en-US"/>
              </w:rPr>
            </w:pPr>
            <w:r w:rsidRPr="008A70D3">
              <w:rPr>
                <w:sz w:val="22"/>
                <w:szCs w:val="22"/>
                <w:lang w:eastAsia="en-US"/>
              </w:rPr>
              <w:t>оружие</w:t>
            </w:r>
          </w:p>
        </w:tc>
        <w:tc>
          <w:tcPr>
            <w:tcW w:w="7495" w:type="dxa"/>
          </w:tcPr>
          <w:p w:rsidR="00483D26" w:rsidRPr="008A70D3" w:rsidRDefault="00483D26" w:rsidP="005F4F2B">
            <w:pPr>
              <w:tabs>
                <w:tab w:val="left" w:pos="1960"/>
              </w:tabs>
              <w:snapToGrid/>
              <w:spacing w:before="0" w:after="0"/>
              <w:rPr>
                <w:szCs w:val="22"/>
                <w:lang w:eastAsia="en-US"/>
              </w:rPr>
            </w:pPr>
            <w:r w:rsidRPr="008A70D3">
              <w:rPr>
                <w:sz w:val="22"/>
                <w:szCs w:val="22"/>
                <w:lang w:eastAsia="en-US"/>
              </w:rPr>
              <w:t>Чтение произведений по теме.</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Беседа.</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 xml:space="preserve">Разучивание  песен  и  стихов,  танцевальных упражнений. </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 xml:space="preserve">Подвижные  игры  и  упражнения,  игры  на </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внимание.</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Сюжетные игры.</w:t>
            </w:r>
          </w:p>
          <w:p w:rsidR="00483D26" w:rsidRPr="008A70D3" w:rsidRDefault="00483D26" w:rsidP="005F4F2B">
            <w:pPr>
              <w:tabs>
                <w:tab w:val="left" w:pos="1960"/>
              </w:tabs>
              <w:snapToGrid/>
              <w:spacing w:before="0" w:after="0"/>
              <w:rPr>
                <w:szCs w:val="22"/>
                <w:lang w:eastAsia="en-US"/>
              </w:rPr>
            </w:pPr>
            <w:r w:rsidRPr="008A70D3">
              <w:rPr>
                <w:sz w:val="22"/>
                <w:szCs w:val="22"/>
                <w:lang w:eastAsia="en-US"/>
              </w:rPr>
              <w:t>Конструирование  из  строительного  материала.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по  рассказу  (книга-игра  с  пазлами:  февраль,  старшая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НАША АРМИЯ </w:t>
            </w:r>
          </w:p>
          <w:p w:rsidR="00483D26" w:rsidRPr="008A70D3" w:rsidRDefault="00483D26" w:rsidP="005F4F2B">
            <w:pPr>
              <w:snapToGrid/>
              <w:spacing w:before="0" w:after="0"/>
              <w:rPr>
                <w:szCs w:val="22"/>
                <w:lang w:eastAsia="en-US"/>
              </w:rPr>
            </w:pPr>
            <w:r w:rsidRPr="008A70D3">
              <w:rPr>
                <w:sz w:val="22"/>
                <w:szCs w:val="22"/>
                <w:lang w:eastAsia="en-US"/>
              </w:rPr>
              <w:t xml:space="preserve">СИЛЬНА.   </w:t>
            </w:r>
          </w:p>
          <w:p w:rsidR="00483D26" w:rsidRPr="008A70D3" w:rsidRDefault="00483D26" w:rsidP="005F4F2B">
            <w:pPr>
              <w:snapToGrid/>
              <w:spacing w:before="0" w:after="0"/>
              <w:rPr>
                <w:szCs w:val="22"/>
                <w:lang w:eastAsia="en-US"/>
              </w:rPr>
            </w:pPr>
            <w:r w:rsidRPr="008A70D3">
              <w:rPr>
                <w:sz w:val="22"/>
                <w:szCs w:val="22"/>
                <w:lang w:eastAsia="en-US"/>
              </w:rPr>
              <w:t xml:space="preserve">23 февраля —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«День защитника </w:t>
            </w:r>
          </w:p>
          <w:p w:rsidR="00483D26" w:rsidRPr="008A70D3" w:rsidRDefault="00483D26" w:rsidP="005F4F2B">
            <w:pPr>
              <w:snapToGrid/>
              <w:spacing w:before="0" w:after="0"/>
              <w:rPr>
                <w:szCs w:val="22"/>
                <w:lang w:eastAsia="en-US"/>
              </w:rPr>
            </w:pPr>
            <w:r w:rsidRPr="008A70D3">
              <w:rPr>
                <w:sz w:val="22"/>
                <w:szCs w:val="22"/>
                <w:lang w:eastAsia="en-US"/>
              </w:rPr>
              <w:t>Отечества»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Рассказ  воспитателя  о  защитниках  Отечества.</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snapToGrid/>
              <w:spacing w:before="0" w:after="0"/>
              <w:rPr>
                <w:szCs w:val="22"/>
                <w:lang w:eastAsia="en-US"/>
              </w:rPr>
            </w:pPr>
            <w:r w:rsidRPr="008A70D3">
              <w:rPr>
                <w:sz w:val="22"/>
                <w:szCs w:val="22"/>
                <w:lang w:eastAsia="en-US"/>
              </w:rPr>
              <w:t>Аппликация «Подарок для папы».</w:t>
            </w:r>
          </w:p>
          <w:p w:rsidR="00483D26" w:rsidRPr="008A70D3" w:rsidRDefault="00483D26" w:rsidP="005F4F2B">
            <w:pPr>
              <w:snapToGrid/>
              <w:spacing w:before="0" w:after="0"/>
              <w:rPr>
                <w:szCs w:val="22"/>
                <w:lang w:eastAsia="en-US"/>
              </w:rPr>
            </w:pPr>
            <w:r w:rsidRPr="008A70D3">
              <w:rPr>
                <w:sz w:val="22"/>
                <w:szCs w:val="22"/>
                <w:lang w:eastAsia="en-US"/>
              </w:rPr>
              <w:t>Составление рассказов о том, где папа работает.</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о папе.</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«Спортивный праздник с папами»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по  рассказу  (книга-игра  с  пазлами:  февраль,  старшая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4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ДОБРЫЕ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ДЕЛА.  </w:t>
            </w:r>
          </w:p>
          <w:p w:rsidR="00483D26" w:rsidRPr="008A70D3" w:rsidRDefault="00483D26" w:rsidP="005F4F2B">
            <w:pPr>
              <w:snapToGrid/>
              <w:spacing w:before="0" w:after="0"/>
              <w:jc w:val="center"/>
              <w:rPr>
                <w:szCs w:val="22"/>
                <w:lang w:eastAsia="en-US"/>
              </w:rPr>
            </w:pPr>
            <w:r w:rsidRPr="008A70D3">
              <w:rPr>
                <w:sz w:val="22"/>
                <w:szCs w:val="22"/>
                <w:lang w:eastAsia="en-US"/>
              </w:rPr>
              <w:lastRenderedPageBreak/>
              <w:t xml:space="preserve">Как помочь </w:t>
            </w:r>
          </w:p>
          <w:p w:rsidR="00483D26" w:rsidRPr="008A70D3" w:rsidRDefault="00483D26" w:rsidP="005F4F2B">
            <w:pPr>
              <w:snapToGrid/>
              <w:spacing w:before="0" w:after="0"/>
              <w:jc w:val="center"/>
              <w:rPr>
                <w:szCs w:val="22"/>
                <w:lang w:eastAsia="en-US"/>
              </w:rPr>
            </w:pPr>
            <w:r w:rsidRPr="008A70D3">
              <w:rPr>
                <w:sz w:val="22"/>
                <w:szCs w:val="22"/>
                <w:lang w:eastAsia="en-US"/>
              </w:rPr>
              <w:t>маме по дому</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Беседа.</w:t>
            </w:r>
          </w:p>
          <w:p w:rsidR="00483D26" w:rsidRPr="008A70D3" w:rsidRDefault="00483D26" w:rsidP="005F4F2B">
            <w:pPr>
              <w:snapToGrid/>
              <w:spacing w:before="0" w:after="0"/>
              <w:rPr>
                <w:szCs w:val="22"/>
                <w:lang w:eastAsia="en-US"/>
              </w:rPr>
            </w:pPr>
            <w:r w:rsidRPr="008A70D3">
              <w:rPr>
                <w:sz w:val="22"/>
                <w:szCs w:val="22"/>
                <w:lang w:eastAsia="en-US"/>
              </w:rPr>
              <w:lastRenderedPageBreak/>
              <w:t>Подвижные игры и упражнения.</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выразительных  движений </w:t>
            </w:r>
          </w:p>
          <w:p w:rsidR="00483D26" w:rsidRPr="008A70D3" w:rsidRDefault="00483D26" w:rsidP="005F4F2B">
            <w:pPr>
              <w:snapToGrid/>
              <w:spacing w:before="0" w:after="0"/>
              <w:rPr>
                <w:szCs w:val="22"/>
                <w:lang w:eastAsia="en-US"/>
              </w:rPr>
            </w:pPr>
            <w:r w:rsidRPr="008A70D3">
              <w:rPr>
                <w:sz w:val="22"/>
                <w:szCs w:val="22"/>
                <w:lang w:eastAsia="en-US"/>
              </w:rPr>
              <w:t>под музыку.</w:t>
            </w:r>
          </w:p>
          <w:p w:rsidR="00483D26" w:rsidRPr="008A70D3" w:rsidRDefault="00483D26" w:rsidP="005F4F2B">
            <w:pPr>
              <w:snapToGrid/>
              <w:spacing w:before="0" w:after="0"/>
              <w:rPr>
                <w:szCs w:val="22"/>
                <w:lang w:eastAsia="en-US"/>
              </w:rPr>
            </w:pPr>
            <w:r w:rsidRPr="008A70D3">
              <w:rPr>
                <w:sz w:val="22"/>
                <w:szCs w:val="22"/>
                <w:lang w:eastAsia="en-US"/>
              </w:rPr>
              <w:t>Игры  на  принятие  друг  друга  («Нетрадиционное  приветствие»,  «Наши  имена»).Игры  на  общение  («Прикосновения», «Эти разные слова»).</w:t>
            </w:r>
          </w:p>
          <w:p w:rsidR="00483D26" w:rsidRPr="008A70D3" w:rsidRDefault="00483D26" w:rsidP="005F4F2B">
            <w:pPr>
              <w:snapToGrid/>
              <w:spacing w:before="0" w:after="0"/>
              <w:rPr>
                <w:szCs w:val="22"/>
                <w:lang w:eastAsia="en-US"/>
              </w:rPr>
            </w:pPr>
            <w:r w:rsidRPr="008A70D3">
              <w:rPr>
                <w:sz w:val="22"/>
                <w:szCs w:val="22"/>
                <w:lang w:eastAsia="en-US"/>
              </w:rPr>
              <w:t>Игры  на  формирование  коммуникативных умений («Добрые слова», «Комплименты»).</w:t>
            </w:r>
          </w:p>
          <w:p w:rsidR="00483D26" w:rsidRPr="008A70D3" w:rsidRDefault="00483D26" w:rsidP="005F4F2B">
            <w:pPr>
              <w:snapToGrid/>
              <w:spacing w:before="0" w:after="0"/>
              <w:rPr>
                <w:szCs w:val="22"/>
                <w:lang w:eastAsia="en-US"/>
              </w:rPr>
            </w:pPr>
            <w:r w:rsidRPr="008A70D3">
              <w:rPr>
                <w:sz w:val="22"/>
                <w:szCs w:val="22"/>
                <w:lang w:eastAsia="en-US"/>
              </w:rPr>
              <w:t>Игры-забавы с куклами-игрушками.</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песен  к  празднику </w:t>
            </w:r>
          </w:p>
          <w:p w:rsidR="00483D26" w:rsidRPr="008A70D3" w:rsidRDefault="00483D26" w:rsidP="005F4F2B">
            <w:pPr>
              <w:snapToGrid/>
              <w:spacing w:before="0" w:after="0"/>
              <w:rPr>
                <w:szCs w:val="22"/>
                <w:lang w:eastAsia="en-US"/>
              </w:rPr>
            </w:pPr>
            <w:r w:rsidRPr="008A70D3">
              <w:rPr>
                <w:sz w:val="22"/>
                <w:szCs w:val="22"/>
                <w:lang w:eastAsia="en-US"/>
              </w:rPr>
              <w:t>для мам.</w:t>
            </w:r>
          </w:p>
          <w:p w:rsidR="00483D26" w:rsidRPr="008A70D3" w:rsidRDefault="00483D26" w:rsidP="005F4F2B">
            <w:pPr>
              <w:snapToGrid/>
              <w:spacing w:before="0" w:after="0"/>
              <w:rPr>
                <w:szCs w:val="22"/>
                <w:lang w:eastAsia="en-US"/>
              </w:rPr>
            </w:pPr>
            <w:r w:rsidRPr="008A70D3">
              <w:rPr>
                <w:sz w:val="22"/>
                <w:szCs w:val="22"/>
                <w:lang w:eastAsia="en-US"/>
              </w:rPr>
              <w:t xml:space="preserve">Продуктивная  деятельность  «Подарок </w:t>
            </w:r>
          </w:p>
          <w:p w:rsidR="00483D26" w:rsidRPr="008A70D3" w:rsidRDefault="00483D26" w:rsidP="005F4F2B">
            <w:pPr>
              <w:snapToGrid/>
              <w:spacing w:before="0" w:after="0"/>
              <w:rPr>
                <w:szCs w:val="22"/>
                <w:lang w:eastAsia="en-US"/>
              </w:rPr>
            </w:pPr>
            <w:r w:rsidRPr="008A70D3">
              <w:rPr>
                <w:sz w:val="22"/>
                <w:szCs w:val="22"/>
                <w:lang w:eastAsia="en-US"/>
              </w:rPr>
              <w:t>для мамы».</w:t>
            </w:r>
          </w:p>
          <w:p w:rsidR="00483D26" w:rsidRPr="008A70D3" w:rsidRDefault="00483D26" w:rsidP="005F4F2B">
            <w:pPr>
              <w:snapToGrid/>
              <w:spacing w:before="0" w:after="0"/>
              <w:rPr>
                <w:szCs w:val="22"/>
                <w:lang w:eastAsia="en-US"/>
              </w:rPr>
            </w:pPr>
            <w:r w:rsidRPr="008A70D3">
              <w:rPr>
                <w:sz w:val="22"/>
                <w:szCs w:val="22"/>
                <w:lang w:eastAsia="en-US"/>
              </w:rPr>
              <w:t>Огород на окне.</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«Масленица»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lastRenderedPageBreak/>
              <w:t>по  рассказу  (книга-игра  с  пазлами:  февраль,  старшая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 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Март. «Поздравь мамочку!»</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Праздник «МАМИН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w:t>
            </w:r>
          </w:p>
          <w:p w:rsidR="00483D26" w:rsidRPr="008A70D3" w:rsidRDefault="00483D26" w:rsidP="005F4F2B">
            <w:pPr>
              <w:snapToGrid/>
              <w:spacing w:before="0" w:after="0"/>
              <w:rPr>
                <w:szCs w:val="22"/>
                <w:lang w:eastAsia="en-US"/>
              </w:rPr>
            </w:pPr>
            <w:r w:rsidRPr="008A70D3">
              <w:rPr>
                <w:sz w:val="22"/>
                <w:szCs w:val="22"/>
                <w:lang w:eastAsia="en-US"/>
              </w:rPr>
              <w:t>8 МАРТА»</w:t>
            </w:r>
          </w:p>
          <w:p w:rsidR="00483D26" w:rsidRPr="008A70D3" w:rsidRDefault="00483D26" w:rsidP="005F4F2B">
            <w:pPr>
              <w:snapToGrid/>
              <w:spacing w:before="0" w:after="0"/>
              <w:rPr>
                <w:szCs w:val="22"/>
                <w:lang w:eastAsia="en-US"/>
              </w:rPr>
            </w:pPr>
            <w:r w:rsidRPr="008A70D3">
              <w:rPr>
                <w:sz w:val="22"/>
                <w:szCs w:val="22"/>
                <w:lang w:eastAsia="en-US"/>
              </w:rPr>
              <w:t xml:space="preserve">8 Марта — </w:t>
            </w:r>
          </w:p>
          <w:p w:rsidR="00483D26" w:rsidRPr="008A70D3" w:rsidRDefault="00483D26" w:rsidP="005F4F2B">
            <w:pPr>
              <w:snapToGrid/>
              <w:spacing w:before="0" w:after="0"/>
              <w:rPr>
                <w:szCs w:val="22"/>
                <w:lang w:eastAsia="en-US"/>
              </w:rPr>
            </w:pPr>
            <w:r w:rsidRPr="008A70D3">
              <w:rPr>
                <w:sz w:val="22"/>
                <w:szCs w:val="22"/>
                <w:lang w:eastAsia="en-US"/>
              </w:rPr>
              <w:t xml:space="preserve">Международ-ный женский </w:t>
            </w:r>
          </w:p>
          <w:p w:rsidR="00483D26" w:rsidRPr="008A70D3" w:rsidRDefault="00483D26" w:rsidP="005F4F2B">
            <w:pPr>
              <w:snapToGrid/>
              <w:spacing w:before="0" w:after="0"/>
              <w:rPr>
                <w:szCs w:val="22"/>
                <w:lang w:eastAsia="en-US"/>
              </w:rPr>
            </w:pPr>
            <w:r w:rsidRPr="008A70D3">
              <w:rPr>
                <w:sz w:val="22"/>
                <w:szCs w:val="22"/>
                <w:lang w:eastAsia="en-US"/>
              </w:rPr>
              <w:t>день</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w:t>
            </w:r>
          </w:p>
          <w:p w:rsidR="00483D26" w:rsidRPr="008A70D3" w:rsidRDefault="00483D26" w:rsidP="005F4F2B">
            <w:pPr>
              <w:snapToGrid/>
              <w:spacing w:before="0" w:after="0"/>
              <w:rPr>
                <w:szCs w:val="22"/>
                <w:lang w:eastAsia="en-US"/>
              </w:rPr>
            </w:pPr>
            <w:r w:rsidRPr="008A70D3">
              <w:rPr>
                <w:sz w:val="22"/>
                <w:szCs w:val="22"/>
                <w:lang w:eastAsia="en-US"/>
              </w:rPr>
              <w:t>Составление рассказов о маме.</w:t>
            </w:r>
          </w:p>
          <w:p w:rsidR="00483D26" w:rsidRPr="008A70D3" w:rsidRDefault="00483D26" w:rsidP="005F4F2B">
            <w:pPr>
              <w:snapToGrid/>
              <w:spacing w:before="0" w:after="0"/>
              <w:rPr>
                <w:szCs w:val="22"/>
                <w:lang w:eastAsia="en-US"/>
              </w:rPr>
            </w:pPr>
            <w:r w:rsidRPr="008A70D3">
              <w:rPr>
                <w:sz w:val="22"/>
                <w:szCs w:val="22"/>
                <w:lang w:eastAsia="en-US"/>
              </w:rPr>
              <w:t xml:space="preserve">Игры  на  общение  («Прикосновения», </w:t>
            </w:r>
          </w:p>
          <w:p w:rsidR="00483D26" w:rsidRPr="008A70D3" w:rsidRDefault="00483D26" w:rsidP="005F4F2B">
            <w:pPr>
              <w:snapToGrid/>
              <w:spacing w:before="0" w:after="0"/>
              <w:rPr>
                <w:szCs w:val="22"/>
                <w:lang w:eastAsia="en-US"/>
              </w:rPr>
            </w:pPr>
            <w:r w:rsidRPr="008A70D3">
              <w:rPr>
                <w:sz w:val="22"/>
                <w:szCs w:val="22"/>
                <w:lang w:eastAsia="en-US"/>
              </w:rPr>
              <w:t>«Эти разные слова»).</w:t>
            </w:r>
          </w:p>
          <w:p w:rsidR="00483D26" w:rsidRPr="008A70D3" w:rsidRDefault="00483D26" w:rsidP="005F4F2B">
            <w:pPr>
              <w:snapToGrid/>
              <w:spacing w:before="0" w:after="0"/>
              <w:rPr>
                <w:szCs w:val="22"/>
                <w:lang w:eastAsia="en-US"/>
              </w:rPr>
            </w:pPr>
            <w:r w:rsidRPr="008A70D3">
              <w:rPr>
                <w:sz w:val="22"/>
                <w:szCs w:val="22"/>
                <w:lang w:eastAsia="en-US"/>
              </w:rPr>
              <w:t xml:space="preserve">Игры  на  формирование  коммуникативных  умений  («Добрые  слова»,  «Комплименты»). </w:t>
            </w:r>
          </w:p>
          <w:p w:rsidR="00483D26" w:rsidRPr="008A70D3" w:rsidRDefault="00483D26" w:rsidP="005F4F2B">
            <w:pPr>
              <w:snapToGrid/>
              <w:spacing w:before="0" w:after="0"/>
              <w:rPr>
                <w:szCs w:val="22"/>
                <w:lang w:eastAsia="en-US"/>
              </w:rPr>
            </w:pPr>
            <w:r w:rsidRPr="008A70D3">
              <w:rPr>
                <w:sz w:val="22"/>
                <w:szCs w:val="22"/>
                <w:lang w:eastAsia="en-US"/>
              </w:rPr>
              <w:t>Игры-забавы с куклами-игрушками.</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Совместное выполнение игровых действий </w:t>
            </w:r>
          </w:p>
          <w:p w:rsidR="00483D26" w:rsidRPr="008A70D3" w:rsidRDefault="00483D26" w:rsidP="005F4F2B">
            <w:pPr>
              <w:snapToGrid/>
              <w:spacing w:before="0" w:after="0"/>
              <w:rPr>
                <w:szCs w:val="22"/>
                <w:lang w:eastAsia="en-US"/>
              </w:rPr>
            </w:pPr>
            <w:r w:rsidRPr="008A70D3">
              <w:rPr>
                <w:sz w:val="22"/>
                <w:szCs w:val="22"/>
                <w:lang w:eastAsia="en-US"/>
              </w:rPr>
              <w:t>педагогом и ребёнком в сюжетных играх.</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 для мам»</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март,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w:t>
            </w:r>
            <w:r w:rsidRPr="008A70D3">
              <w:rPr>
                <w:sz w:val="22"/>
                <w:szCs w:val="22"/>
                <w:lang w:eastAsia="en-US"/>
              </w:rPr>
              <w:lastRenderedPageBreak/>
              <w:t xml:space="preserve">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2-3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ДОМ  </w:t>
            </w:r>
          </w:p>
          <w:p w:rsidR="00483D26" w:rsidRPr="008A70D3" w:rsidRDefault="00483D26" w:rsidP="005F4F2B">
            <w:pPr>
              <w:snapToGrid/>
              <w:spacing w:before="0" w:after="0"/>
              <w:rPr>
                <w:szCs w:val="22"/>
                <w:lang w:eastAsia="en-US"/>
              </w:rPr>
            </w:pPr>
            <w:r w:rsidRPr="008A70D3">
              <w:rPr>
                <w:sz w:val="22"/>
                <w:szCs w:val="22"/>
                <w:lang w:eastAsia="en-US"/>
              </w:rPr>
              <w:t>ДОБРОТЫ.</w:t>
            </w:r>
          </w:p>
          <w:p w:rsidR="00483D26" w:rsidRPr="008A70D3" w:rsidRDefault="00483D26" w:rsidP="005F4F2B">
            <w:pPr>
              <w:snapToGrid/>
              <w:spacing w:before="0" w:after="0"/>
              <w:rPr>
                <w:szCs w:val="22"/>
                <w:lang w:eastAsia="en-US"/>
              </w:rPr>
            </w:pPr>
            <w:r w:rsidRPr="008A70D3">
              <w:rPr>
                <w:sz w:val="22"/>
                <w:szCs w:val="22"/>
                <w:lang w:eastAsia="en-US"/>
              </w:rPr>
              <w:t>В  МИРЕ ДОБ-РОЙ СКАЗКИ.</w:t>
            </w:r>
          </w:p>
          <w:p w:rsidR="00483D26" w:rsidRPr="008A70D3" w:rsidRDefault="00483D26" w:rsidP="005F4F2B">
            <w:pPr>
              <w:snapToGrid/>
              <w:spacing w:before="0" w:after="0"/>
              <w:rPr>
                <w:szCs w:val="22"/>
                <w:lang w:eastAsia="en-US"/>
              </w:rPr>
            </w:pPr>
            <w:r w:rsidRPr="008A70D3">
              <w:rPr>
                <w:sz w:val="22"/>
                <w:szCs w:val="22"/>
                <w:lang w:eastAsia="en-US"/>
              </w:rPr>
              <w:t xml:space="preserve">Мир семьи  </w:t>
            </w:r>
          </w:p>
          <w:p w:rsidR="00483D26" w:rsidRPr="008A70D3" w:rsidRDefault="00483D26" w:rsidP="005F4F2B">
            <w:pPr>
              <w:snapToGrid/>
              <w:spacing w:before="0" w:after="0"/>
              <w:rPr>
                <w:szCs w:val="22"/>
                <w:lang w:eastAsia="en-US"/>
              </w:rPr>
            </w:pPr>
            <w:r w:rsidRPr="008A70D3">
              <w:rPr>
                <w:sz w:val="22"/>
                <w:szCs w:val="22"/>
                <w:lang w:eastAsia="en-US"/>
              </w:rPr>
              <w:t>в сказках</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и обсуждение сказок.</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w:t>
            </w:r>
          </w:p>
          <w:p w:rsidR="00483D26" w:rsidRPr="008A70D3" w:rsidRDefault="00483D26" w:rsidP="005F4F2B">
            <w:pPr>
              <w:snapToGrid/>
              <w:spacing w:before="0" w:after="0"/>
              <w:rPr>
                <w:szCs w:val="22"/>
                <w:lang w:eastAsia="en-US"/>
              </w:rPr>
            </w:pPr>
            <w:r w:rsidRPr="008A70D3">
              <w:rPr>
                <w:sz w:val="22"/>
                <w:szCs w:val="22"/>
                <w:lang w:eastAsia="en-US"/>
              </w:rPr>
              <w:t>Драматизация.</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Совместное  выполнение  игровых  действий  педагогом  и  ребёнком  в  сюжетных играх.</w:t>
            </w:r>
          </w:p>
          <w:p w:rsidR="00483D26" w:rsidRPr="008A70D3" w:rsidRDefault="00483D26" w:rsidP="005F4F2B">
            <w:pPr>
              <w:snapToGrid/>
              <w:spacing w:before="0" w:after="0"/>
              <w:rPr>
                <w:szCs w:val="22"/>
                <w:lang w:eastAsia="en-US"/>
              </w:rPr>
            </w:pPr>
            <w:r w:rsidRPr="008A70D3">
              <w:rPr>
                <w:sz w:val="22"/>
                <w:szCs w:val="22"/>
                <w:lang w:eastAsia="en-US"/>
              </w:rPr>
              <w:t>Сюжетные игры. Просмотр мультфильмов.</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Игры со звуком.</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март,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 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ВОЛШЕБСТВО,  </w:t>
            </w:r>
          </w:p>
          <w:p w:rsidR="00483D26" w:rsidRPr="008A70D3" w:rsidRDefault="00483D26" w:rsidP="005F4F2B">
            <w:pPr>
              <w:snapToGrid/>
              <w:spacing w:before="0" w:after="0"/>
              <w:rPr>
                <w:szCs w:val="22"/>
                <w:lang w:eastAsia="en-US"/>
              </w:rPr>
            </w:pPr>
            <w:r w:rsidRPr="008A70D3">
              <w:rPr>
                <w:sz w:val="22"/>
                <w:szCs w:val="22"/>
                <w:lang w:eastAsia="en-US"/>
              </w:rPr>
              <w:t>КОТОРОЕ</w:t>
            </w:r>
          </w:p>
          <w:p w:rsidR="00483D26" w:rsidRPr="008A70D3" w:rsidRDefault="00483D26" w:rsidP="005F4F2B">
            <w:pPr>
              <w:snapToGrid/>
              <w:spacing w:before="0" w:after="0"/>
              <w:rPr>
                <w:szCs w:val="22"/>
                <w:lang w:eastAsia="en-US"/>
              </w:rPr>
            </w:pPr>
            <w:r w:rsidRPr="008A70D3">
              <w:rPr>
                <w:sz w:val="22"/>
                <w:szCs w:val="22"/>
                <w:lang w:eastAsia="en-US"/>
              </w:rPr>
              <w:t xml:space="preserve">ПОМОГАЕТ! </w:t>
            </w:r>
          </w:p>
          <w:p w:rsidR="00483D26" w:rsidRPr="008A70D3" w:rsidRDefault="00483D26" w:rsidP="005F4F2B">
            <w:pPr>
              <w:snapToGrid/>
              <w:spacing w:before="0" w:after="0"/>
              <w:rPr>
                <w:szCs w:val="22"/>
                <w:lang w:eastAsia="en-US"/>
              </w:rPr>
            </w:pPr>
            <w:r w:rsidRPr="008A70D3">
              <w:rPr>
                <w:sz w:val="22"/>
                <w:szCs w:val="22"/>
                <w:lang w:eastAsia="en-US"/>
              </w:rPr>
              <w:t xml:space="preserve">Волшебные </w:t>
            </w:r>
          </w:p>
          <w:p w:rsidR="00483D26" w:rsidRPr="008A70D3" w:rsidRDefault="00483D26" w:rsidP="005F4F2B">
            <w:pPr>
              <w:snapToGrid/>
              <w:spacing w:before="0" w:after="0"/>
              <w:rPr>
                <w:szCs w:val="22"/>
                <w:lang w:eastAsia="en-US"/>
              </w:rPr>
            </w:pPr>
            <w:r w:rsidRPr="008A70D3">
              <w:rPr>
                <w:sz w:val="22"/>
                <w:szCs w:val="22"/>
                <w:lang w:eastAsia="en-US"/>
              </w:rPr>
              <w:t>слова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и обсуждение сказок.</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w:t>
            </w:r>
          </w:p>
          <w:p w:rsidR="00483D26" w:rsidRPr="008A70D3" w:rsidRDefault="00483D26" w:rsidP="005F4F2B">
            <w:pPr>
              <w:snapToGrid/>
              <w:spacing w:before="0" w:after="0"/>
              <w:rPr>
                <w:szCs w:val="22"/>
                <w:lang w:eastAsia="en-US"/>
              </w:rPr>
            </w:pPr>
            <w:r w:rsidRPr="008A70D3">
              <w:rPr>
                <w:sz w:val="22"/>
                <w:szCs w:val="22"/>
                <w:lang w:eastAsia="en-US"/>
              </w:rPr>
              <w:t>Импровизация  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Импровизация  театрализованной  деятельности  по  интересам  детей  (включение  песенок,  потешек,  коротких  стихотворений в 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Игровые ситуации.</w:t>
            </w:r>
          </w:p>
          <w:p w:rsidR="00483D26" w:rsidRPr="008A70D3" w:rsidRDefault="00483D26" w:rsidP="005F4F2B">
            <w:pPr>
              <w:snapToGrid/>
              <w:spacing w:before="0" w:after="0"/>
              <w:rPr>
                <w:szCs w:val="22"/>
                <w:lang w:eastAsia="en-US"/>
              </w:rPr>
            </w:pPr>
            <w:r w:rsidRPr="008A70D3">
              <w:rPr>
                <w:sz w:val="22"/>
                <w:szCs w:val="22"/>
                <w:lang w:eastAsia="en-US"/>
              </w:rPr>
              <w:t>Просмотр мультфильмов.</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Игры со звуком.</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Развлечение по сказкам</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март,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4680"/>
              </w:tabs>
              <w:snapToGrid/>
              <w:spacing w:before="0" w:after="0"/>
              <w:jc w:val="center"/>
              <w:rPr>
                <w:b/>
                <w:szCs w:val="22"/>
                <w:lang w:eastAsia="en-US"/>
              </w:rPr>
            </w:pPr>
            <w:r w:rsidRPr="008A70D3">
              <w:rPr>
                <w:b/>
                <w:sz w:val="22"/>
                <w:szCs w:val="22"/>
                <w:lang w:eastAsia="en-US"/>
              </w:rPr>
              <w:t>Апрель. «Встреча весны»</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НЕДЕЛЯ  </w:t>
            </w:r>
          </w:p>
          <w:p w:rsidR="00483D26" w:rsidRPr="008A70D3" w:rsidRDefault="00483D26" w:rsidP="005F4F2B">
            <w:pPr>
              <w:snapToGrid/>
              <w:spacing w:before="0" w:after="0"/>
              <w:rPr>
                <w:szCs w:val="22"/>
                <w:lang w:eastAsia="en-US"/>
              </w:rPr>
            </w:pPr>
            <w:r w:rsidRPr="008A70D3">
              <w:rPr>
                <w:sz w:val="22"/>
                <w:szCs w:val="22"/>
                <w:lang w:eastAsia="en-US"/>
              </w:rPr>
              <w:t xml:space="preserve">ДЕТСКОЙ </w:t>
            </w:r>
          </w:p>
          <w:p w:rsidR="00483D26" w:rsidRPr="008A70D3" w:rsidRDefault="00483D26" w:rsidP="005F4F2B">
            <w:pPr>
              <w:snapToGrid/>
              <w:spacing w:before="0" w:after="0"/>
              <w:rPr>
                <w:szCs w:val="22"/>
                <w:lang w:eastAsia="en-US"/>
              </w:rPr>
            </w:pPr>
            <w:r w:rsidRPr="008A70D3">
              <w:rPr>
                <w:sz w:val="22"/>
                <w:szCs w:val="22"/>
                <w:lang w:eastAsia="en-US"/>
              </w:rPr>
              <w:t xml:space="preserve">КНИГИ.  </w:t>
            </w:r>
          </w:p>
          <w:p w:rsidR="00483D26" w:rsidRPr="008A70D3" w:rsidRDefault="00483D26" w:rsidP="005F4F2B">
            <w:pPr>
              <w:snapToGrid/>
              <w:spacing w:before="0" w:after="0"/>
              <w:rPr>
                <w:szCs w:val="22"/>
                <w:lang w:eastAsia="en-US"/>
              </w:rPr>
            </w:pPr>
            <w:r w:rsidRPr="008A70D3">
              <w:rPr>
                <w:sz w:val="22"/>
                <w:szCs w:val="22"/>
                <w:lang w:eastAsia="en-US"/>
              </w:rPr>
              <w:t xml:space="preserve">Чудесные  </w:t>
            </w:r>
          </w:p>
          <w:p w:rsidR="00483D26" w:rsidRPr="008A70D3" w:rsidRDefault="00483D26" w:rsidP="005F4F2B">
            <w:pPr>
              <w:snapToGrid/>
              <w:spacing w:before="0" w:after="0"/>
              <w:rPr>
                <w:szCs w:val="22"/>
                <w:lang w:eastAsia="en-US"/>
              </w:rPr>
            </w:pPr>
            <w:r w:rsidRPr="008A70D3">
              <w:rPr>
                <w:sz w:val="22"/>
                <w:szCs w:val="22"/>
                <w:lang w:eastAsia="en-US"/>
              </w:rPr>
              <w:t xml:space="preserve">картинки  </w:t>
            </w:r>
          </w:p>
          <w:p w:rsidR="00483D26" w:rsidRPr="008A70D3" w:rsidRDefault="00483D26" w:rsidP="005F4F2B">
            <w:pPr>
              <w:snapToGrid/>
              <w:spacing w:before="0" w:after="0"/>
              <w:rPr>
                <w:szCs w:val="22"/>
                <w:lang w:eastAsia="en-US"/>
              </w:rPr>
            </w:pPr>
            <w:r w:rsidRPr="008A70D3">
              <w:rPr>
                <w:sz w:val="22"/>
                <w:szCs w:val="22"/>
                <w:lang w:eastAsia="en-US"/>
              </w:rPr>
              <w:t>в книжках.</w:t>
            </w:r>
          </w:p>
          <w:p w:rsidR="00483D26" w:rsidRPr="008A70D3" w:rsidRDefault="00483D26" w:rsidP="005F4F2B">
            <w:pPr>
              <w:snapToGrid/>
              <w:spacing w:before="0" w:after="0"/>
              <w:rPr>
                <w:szCs w:val="22"/>
                <w:lang w:eastAsia="en-US"/>
              </w:rPr>
            </w:pPr>
            <w:r w:rsidRPr="008A70D3">
              <w:rPr>
                <w:sz w:val="22"/>
                <w:szCs w:val="22"/>
                <w:lang w:eastAsia="en-US"/>
              </w:rPr>
              <w:t xml:space="preserve">1 апреля — День </w:t>
            </w:r>
          </w:p>
          <w:p w:rsidR="00483D26" w:rsidRPr="008A70D3" w:rsidRDefault="00483D26" w:rsidP="005F4F2B">
            <w:pPr>
              <w:snapToGrid/>
              <w:spacing w:before="0" w:after="0"/>
              <w:rPr>
                <w:szCs w:val="22"/>
                <w:lang w:eastAsia="en-US"/>
              </w:rPr>
            </w:pPr>
            <w:r w:rsidRPr="008A70D3">
              <w:rPr>
                <w:sz w:val="22"/>
                <w:szCs w:val="22"/>
                <w:lang w:eastAsia="en-US"/>
              </w:rPr>
              <w:t>юмора и смеха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Оформление выставки детских книг.</w:t>
            </w:r>
          </w:p>
          <w:p w:rsidR="00483D26" w:rsidRPr="008A70D3" w:rsidRDefault="00483D26" w:rsidP="005F4F2B">
            <w:pPr>
              <w:snapToGrid/>
              <w:spacing w:before="0" w:after="0"/>
              <w:rPr>
                <w:szCs w:val="22"/>
                <w:lang w:eastAsia="en-US"/>
              </w:rPr>
            </w:pPr>
            <w:r w:rsidRPr="008A70D3">
              <w:rPr>
                <w:sz w:val="22"/>
                <w:szCs w:val="22"/>
                <w:lang w:eastAsia="en-US"/>
              </w:rPr>
              <w:t>Развлечение «День смеха».</w:t>
            </w:r>
          </w:p>
          <w:p w:rsidR="00483D26" w:rsidRPr="008A70D3" w:rsidRDefault="00483D26" w:rsidP="005F4F2B">
            <w:pPr>
              <w:snapToGrid/>
              <w:spacing w:before="0" w:after="0"/>
              <w:rPr>
                <w:szCs w:val="22"/>
                <w:lang w:eastAsia="en-US"/>
              </w:rPr>
            </w:pPr>
            <w:r w:rsidRPr="008A70D3">
              <w:rPr>
                <w:sz w:val="22"/>
                <w:szCs w:val="22"/>
                <w:lang w:eastAsia="en-US"/>
              </w:rPr>
              <w:t>Чтение дразнилок, потешек.</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 в книгах.</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Проигрывание  игровых  действий  педагогом на глазах у детей.</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Совместное  выполнение  игровых  действий  педагогом  и  ребёнком  в  сюжетных </w:t>
            </w:r>
          </w:p>
          <w:p w:rsidR="00483D26" w:rsidRPr="008A70D3" w:rsidRDefault="00483D26" w:rsidP="005F4F2B">
            <w:pPr>
              <w:snapToGrid/>
              <w:spacing w:before="0" w:after="0"/>
              <w:rPr>
                <w:szCs w:val="22"/>
                <w:lang w:eastAsia="en-US"/>
              </w:rPr>
            </w:pPr>
            <w:r w:rsidRPr="008A70D3">
              <w:rPr>
                <w:sz w:val="22"/>
                <w:szCs w:val="22"/>
                <w:lang w:eastAsia="en-US"/>
              </w:rPr>
              <w:t>играх.</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lastRenderedPageBreak/>
              <w:t>Разучивание песен и стихов о весне.</w:t>
            </w:r>
          </w:p>
          <w:p w:rsidR="00483D26" w:rsidRPr="008A70D3" w:rsidRDefault="00483D26" w:rsidP="005F4F2B">
            <w:pPr>
              <w:snapToGrid/>
              <w:spacing w:before="0" w:after="0"/>
              <w:rPr>
                <w:szCs w:val="22"/>
                <w:lang w:eastAsia="en-US"/>
              </w:rPr>
            </w:pPr>
            <w:r w:rsidRPr="008A70D3">
              <w:rPr>
                <w:sz w:val="22"/>
                <w:szCs w:val="22"/>
                <w:lang w:eastAsia="en-US"/>
              </w:rPr>
              <w:t>Наблюдение за весенними приметами.</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Огород на окне.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w:t>
            </w:r>
            <w:r w:rsidRPr="008A70D3">
              <w:rPr>
                <w:sz w:val="22"/>
                <w:szCs w:val="22"/>
                <w:lang w:eastAsia="en-US"/>
              </w:rPr>
              <w:lastRenderedPageBreak/>
              <w:t xml:space="preserve">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КОС-МОНАВТИКИ. </w:t>
            </w:r>
          </w:p>
          <w:p w:rsidR="00483D26" w:rsidRPr="008A70D3" w:rsidRDefault="00483D26" w:rsidP="005F4F2B">
            <w:pPr>
              <w:snapToGrid/>
              <w:spacing w:before="0" w:after="0"/>
              <w:rPr>
                <w:szCs w:val="22"/>
                <w:lang w:eastAsia="en-US"/>
              </w:rPr>
            </w:pPr>
            <w:r w:rsidRPr="008A70D3">
              <w:rPr>
                <w:sz w:val="22"/>
                <w:szCs w:val="22"/>
                <w:lang w:eastAsia="en-US"/>
              </w:rPr>
              <w:t>Космонавты.</w:t>
            </w:r>
          </w:p>
          <w:p w:rsidR="00483D26" w:rsidRPr="008A70D3" w:rsidRDefault="00483D26" w:rsidP="005F4F2B">
            <w:pPr>
              <w:snapToGrid/>
              <w:spacing w:before="0" w:after="0"/>
              <w:rPr>
                <w:szCs w:val="22"/>
                <w:lang w:eastAsia="en-US"/>
              </w:rPr>
            </w:pPr>
            <w:r w:rsidRPr="008A70D3">
              <w:rPr>
                <w:sz w:val="22"/>
                <w:szCs w:val="22"/>
                <w:lang w:eastAsia="en-US"/>
              </w:rPr>
              <w:t xml:space="preserve">12 апреля — </w:t>
            </w:r>
          </w:p>
          <w:p w:rsidR="00483D26" w:rsidRPr="008A70D3" w:rsidRDefault="00483D26" w:rsidP="005F4F2B">
            <w:pPr>
              <w:snapToGrid/>
              <w:spacing w:before="0" w:after="0"/>
              <w:rPr>
                <w:szCs w:val="22"/>
                <w:lang w:eastAsia="en-US"/>
              </w:rPr>
            </w:pPr>
            <w:r w:rsidRPr="008A70D3">
              <w:rPr>
                <w:sz w:val="22"/>
                <w:szCs w:val="22"/>
                <w:lang w:eastAsia="en-US"/>
              </w:rPr>
              <w:t>День космонавтики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 в книгах.</w:t>
            </w:r>
          </w:p>
          <w:p w:rsidR="00483D26" w:rsidRPr="008A70D3" w:rsidRDefault="00483D26" w:rsidP="005F4F2B">
            <w:pPr>
              <w:snapToGrid/>
              <w:spacing w:before="0" w:after="0"/>
              <w:rPr>
                <w:szCs w:val="22"/>
                <w:lang w:eastAsia="en-US"/>
              </w:rPr>
            </w:pPr>
            <w:r w:rsidRPr="008A70D3">
              <w:rPr>
                <w:sz w:val="22"/>
                <w:szCs w:val="22"/>
                <w:lang w:eastAsia="en-US"/>
              </w:rPr>
              <w:t>Продуктивная  деятельность:  изготовление ракет, птиц.</w:t>
            </w:r>
          </w:p>
          <w:p w:rsidR="00483D26" w:rsidRPr="008A70D3" w:rsidRDefault="00483D26" w:rsidP="005F4F2B">
            <w:pPr>
              <w:snapToGrid/>
              <w:spacing w:before="0" w:after="0"/>
              <w:rPr>
                <w:szCs w:val="22"/>
                <w:lang w:eastAsia="en-US"/>
              </w:rPr>
            </w:pPr>
            <w:r w:rsidRPr="008A70D3">
              <w:rPr>
                <w:sz w:val="22"/>
                <w:szCs w:val="22"/>
                <w:lang w:eastAsia="en-US"/>
              </w:rPr>
              <w:t>Прослушивание аудиозаписей с голосами птиц.</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lastRenderedPageBreak/>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Животные в </w:t>
            </w:r>
          </w:p>
          <w:p w:rsidR="00483D26" w:rsidRPr="008A70D3" w:rsidRDefault="00483D26" w:rsidP="005F4F2B">
            <w:pPr>
              <w:snapToGrid/>
              <w:spacing w:before="0" w:after="0"/>
              <w:rPr>
                <w:szCs w:val="22"/>
                <w:lang w:eastAsia="en-US"/>
              </w:rPr>
            </w:pPr>
            <w:r w:rsidRPr="008A70D3">
              <w:rPr>
                <w:sz w:val="22"/>
                <w:szCs w:val="22"/>
                <w:lang w:eastAsia="en-US"/>
              </w:rPr>
              <w:t>лесу</w:t>
            </w:r>
          </w:p>
          <w:p w:rsidR="00483D26" w:rsidRPr="008A70D3" w:rsidRDefault="00483D26" w:rsidP="005F4F2B">
            <w:pPr>
              <w:snapToGrid/>
              <w:spacing w:before="0" w:after="0"/>
              <w:rPr>
                <w:szCs w:val="22"/>
                <w:lang w:eastAsia="en-US"/>
              </w:rPr>
            </w:pPr>
            <w:r w:rsidRPr="008A70D3">
              <w:rPr>
                <w:sz w:val="22"/>
                <w:szCs w:val="22"/>
                <w:lang w:eastAsia="en-US"/>
              </w:rPr>
              <w:t>«Праздник Весны»</w:t>
            </w:r>
          </w:p>
        </w:tc>
        <w:tc>
          <w:tcPr>
            <w:tcW w:w="7495" w:type="dxa"/>
          </w:tcPr>
          <w:p w:rsidR="00483D26" w:rsidRPr="008A70D3" w:rsidRDefault="00483D26" w:rsidP="005F4F2B">
            <w:pPr>
              <w:tabs>
                <w:tab w:val="left" w:pos="4140"/>
              </w:tabs>
              <w:snapToGrid/>
              <w:spacing w:before="0" w:after="0"/>
              <w:rPr>
                <w:szCs w:val="22"/>
                <w:lang w:eastAsia="en-US"/>
              </w:rPr>
            </w:pPr>
            <w:r w:rsidRPr="008A70D3">
              <w:rPr>
                <w:sz w:val="22"/>
                <w:szCs w:val="22"/>
                <w:lang w:eastAsia="en-US"/>
              </w:rPr>
              <w:t>Разучивание песен и стихов, закличек.</w:t>
            </w:r>
          </w:p>
          <w:p w:rsidR="00483D26" w:rsidRPr="008A70D3" w:rsidRDefault="00483D26" w:rsidP="005F4F2B">
            <w:pPr>
              <w:tabs>
                <w:tab w:val="left" w:pos="4140"/>
              </w:tabs>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tabs>
                <w:tab w:val="left" w:pos="4140"/>
              </w:tabs>
              <w:snapToGrid/>
              <w:spacing w:before="0" w:after="0"/>
              <w:rPr>
                <w:szCs w:val="22"/>
                <w:lang w:eastAsia="en-US"/>
              </w:rPr>
            </w:pPr>
            <w:r w:rsidRPr="008A70D3">
              <w:rPr>
                <w:sz w:val="22"/>
                <w:szCs w:val="22"/>
                <w:lang w:eastAsia="en-US"/>
              </w:rPr>
              <w:t>Наблюдение за прилётом птиц.</w:t>
            </w:r>
          </w:p>
          <w:p w:rsidR="00483D26" w:rsidRPr="008A70D3" w:rsidRDefault="00483D26" w:rsidP="005F4F2B">
            <w:pPr>
              <w:tabs>
                <w:tab w:val="left" w:pos="4140"/>
              </w:tabs>
              <w:snapToGrid/>
              <w:spacing w:before="0" w:after="0"/>
              <w:rPr>
                <w:szCs w:val="22"/>
                <w:lang w:eastAsia="en-US"/>
              </w:rPr>
            </w:pPr>
            <w:r w:rsidRPr="008A70D3">
              <w:rPr>
                <w:sz w:val="22"/>
                <w:szCs w:val="22"/>
                <w:lang w:eastAsia="en-US"/>
              </w:rPr>
              <w:t>Экскурсия в парк.</w:t>
            </w:r>
          </w:p>
          <w:p w:rsidR="00483D26" w:rsidRPr="008A70D3" w:rsidRDefault="00483D26" w:rsidP="005F4F2B">
            <w:pPr>
              <w:tabs>
                <w:tab w:val="left" w:pos="4140"/>
              </w:tabs>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tabs>
                <w:tab w:val="left" w:pos="4140"/>
              </w:tabs>
              <w:snapToGrid/>
              <w:spacing w:before="0" w:after="0"/>
              <w:rPr>
                <w:szCs w:val="22"/>
                <w:lang w:eastAsia="en-US"/>
              </w:rPr>
            </w:pPr>
            <w:r w:rsidRPr="008A70D3">
              <w:rPr>
                <w:sz w:val="22"/>
                <w:szCs w:val="22"/>
                <w:lang w:eastAsia="en-US"/>
              </w:rPr>
              <w:t>Огород на окне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Весенние ручейки  </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Наблюдение за ручейками, лужами.</w:t>
            </w:r>
          </w:p>
          <w:p w:rsidR="00483D26" w:rsidRPr="008A70D3" w:rsidRDefault="00483D26" w:rsidP="005F4F2B">
            <w:pPr>
              <w:snapToGrid/>
              <w:spacing w:before="0" w:after="0"/>
              <w:rPr>
                <w:szCs w:val="22"/>
                <w:lang w:eastAsia="en-US"/>
              </w:rPr>
            </w:pPr>
            <w:r w:rsidRPr="008A70D3">
              <w:rPr>
                <w:sz w:val="22"/>
                <w:szCs w:val="22"/>
                <w:lang w:eastAsia="en-US"/>
              </w:rPr>
              <w:t>Экспериментирование  (глубина  луж,  ручейков, сравнение талой воды с водопроводной).</w:t>
            </w:r>
          </w:p>
          <w:p w:rsidR="00483D26" w:rsidRPr="008A70D3" w:rsidRDefault="00483D26" w:rsidP="005F4F2B">
            <w:pPr>
              <w:snapToGrid/>
              <w:spacing w:before="0" w:after="0"/>
              <w:rPr>
                <w:szCs w:val="22"/>
                <w:lang w:eastAsia="en-US"/>
              </w:rPr>
            </w:pPr>
            <w:r w:rsidRPr="008A70D3">
              <w:rPr>
                <w:sz w:val="22"/>
                <w:szCs w:val="22"/>
                <w:lang w:eastAsia="en-US"/>
              </w:rPr>
              <w:t>Игры с корабликами.</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 Пасхи»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по  комплекту «Готовимся к </w:t>
            </w:r>
            <w:r w:rsidRPr="008A70D3">
              <w:rPr>
                <w:sz w:val="22"/>
                <w:szCs w:val="22"/>
                <w:lang w:eastAsia="en-US"/>
              </w:rPr>
              <w:lastRenderedPageBreak/>
              <w:t>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Май. «Весна идёт – навстречу лету!»</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ПРАЗДНИКИ </w:t>
            </w:r>
          </w:p>
          <w:p w:rsidR="00483D26" w:rsidRPr="008A70D3" w:rsidRDefault="00483D26" w:rsidP="005F4F2B">
            <w:pPr>
              <w:snapToGrid/>
              <w:spacing w:before="0" w:after="0"/>
              <w:rPr>
                <w:szCs w:val="22"/>
                <w:lang w:eastAsia="en-US"/>
              </w:rPr>
            </w:pPr>
            <w:r w:rsidRPr="008A70D3">
              <w:rPr>
                <w:sz w:val="22"/>
                <w:szCs w:val="22"/>
                <w:lang w:eastAsia="en-US"/>
              </w:rPr>
              <w:t xml:space="preserve">МАЯ. </w:t>
            </w:r>
          </w:p>
          <w:p w:rsidR="00483D26" w:rsidRPr="008A70D3" w:rsidRDefault="00483D26" w:rsidP="005F4F2B">
            <w:pPr>
              <w:snapToGrid/>
              <w:spacing w:before="0" w:after="0"/>
              <w:rPr>
                <w:szCs w:val="22"/>
                <w:lang w:eastAsia="en-US"/>
              </w:rPr>
            </w:pPr>
            <w:r w:rsidRPr="008A70D3">
              <w:rPr>
                <w:sz w:val="22"/>
                <w:szCs w:val="22"/>
                <w:lang w:eastAsia="en-US"/>
              </w:rPr>
              <w:t xml:space="preserve">1 Мая. </w:t>
            </w:r>
          </w:p>
          <w:p w:rsidR="00483D26" w:rsidRPr="008A70D3" w:rsidRDefault="00483D26" w:rsidP="005F4F2B">
            <w:pPr>
              <w:snapToGrid/>
              <w:spacing w:before="0" w:after="0"/>
              <w:rPr>
                <w:szCs w:val="22"/>
                <w:lang w:eastAsia="en-US"/>
              </w:rPr>
            </w:pPr>
            <w:r w:rsidRPr="008A70D3">
              <w:rPr>
                <w:sz w:val="22"/>
                <w:szCs w:val="22"/>
                <w:lang w:eastAsia="en-US"/>
              </w:rPr>
              <w:t>Праздник «9 мая — День Победы»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Рассказ воспитателя о праздниках.</w:t>
            </w:r>
          </w:p>
          <w:p w:rsidR="00483D26" w:rsidRPr="008A70D3" w:rsidRDefault="00483D26" w:rsidP="005F4F2B">
            <w:pPr>
              <w:snapToGrid/>
              <w:spacing w:before="0" w:after="0"/>
              <w:rPr>
                <w:szCs w:val="22"/>
                <w:lang w:eastAsia="en-US"/>
              </w:rPr>
            </w:pPr>
            <w:r w:rsidRPr="008A70D3">
              <w:rPr>
                <w:sz w:val="22"/>
                <w:szCs w:val="22"/>
                <w:lang w:eastAsia="en-US"/>
              </w:rPr>
              <w:t>Беседа о праздниках.</w:t>
            </w:r>
          </w:p>
          <w:p w:rsidR="00483D26" w:rsidRPr="008A70D3" w:rsidRDefault="00483D26" w:rsidP="005F4F2B">
            <w:pPr>
              <w:snapToGrid/>
              <w:spacing w:before="0" w:after="0"/>
              <w:rPr>
                <w:szCs w:val="22"/>
                <w:lang w:eastAsia="en-US"/>
              </w:rPr>
            </w:pPr>
            <w:r w:rsidRPr="008A70D3">
              <w:rPr>
                <w:sz w:val="22"/>
                <w:szCs w:val="22"/>
                <w:lang w:eastAsia="en-US"/>
              </w:rPr>
              <w:t xml:space="preserve">Беседа  «Нарядные  улицы  моего  города </w:t>
            </w:r>
          </w:p>
          <w:p w:rsidR="00483D26" w:rsidRPr="008A70D3" w:rsidRDefault="00483D26" w:rsidP="005F4F2B">
            <w:pPr>
              <w:snapToGrid/>
              <w:spacing w:before="0" w:after="0"/>
              <w:rPr>
                <w:szCs w:val="22"/>
                <w:lang w:eastAsia="en-US"/>
              </w:rPr>
            </w:pPr>
            <w:r w:rsidRPr="008A70D3">
              <w:rPr>
                <w:sz w:val="22"/>
                <w:szCs w:val="22"/>
                <w:lang w:eastAsia="en-US"/>
              </w:rPr>
              <w:t>(села)».</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картин, ил-</w:t>
            </w:r>
          </w:p>
          <w:p w:rsidR="00483D26" w:rsidRPr="008A70D3" w:rsidRDefault="00483D26" w:rsidP="005F4F2B">
            <w:pPr>
              <w:snapToGrid/>
              <w:spacing w:before="0" w:after="0"/>
              <w:rPr>
                <w:szCs w:val="22"/>
                <w:lang w:eastAsia="en-US"/>
              </w:rPr>
            </w:pPr>
            <w:r w:rsidRPr="008A70D3">
              <w:rPr>
                <w:sz w:val="22"/>
                <w:szCs w:val="22"/>
                <w:lang w:eastAsia="en-US"/>
              </w:rPr>
              <w:t>люстраций в книжках.</w:t>
            </w:r>
          </w:p>
          <w:p w:rsidR="00483D26" w:rsidRPr="008A70D3" w:rsidRDefault="00483D26" w:rsidP="005F4F2B">
            <w:pPr>
              <w:snapToGrid/>
              <w:spacing w:before="0" w:after="0"/>
              <w:rPr>
                <w:szCs w:val="22"/>
                <w:lang w:eastAsia="en-US"/>
              </w:rPr>
            </w:pPr>
            <w:r w:rsidRPr="008A70D3">
              <w:rPr>
                <w:sz w:val="22"/>
                <w:szCs w:val="22"/>
                <w:lang w:eastAsia="en-US"/>
              </w:rPr>
              <w:t>Аппликация «Открытка к празднику».</w:t>
            </w:r>
          </w:p>
          <w:p w:rsidR="00483D26" w:rsidRPr="008A70D3" w:rsidRDefault="00483D26" w:rsidP="005F4F2B">
            <w:pPr>
              <w:snapToGrid/>
              <w:spacing w:before="0" w:after="0"/>
              <w:rPr>
                <w:szCs w:val="22"/>
                <w:lang w:eastAsia="en-US"/>
              </w:rPr>
            </w:pPr>
            <w:r w:rsidRPr="008A70D3">
              <w:rPr>
                <w:sz w:val="22"/>
                <w:szCs w:val="22"/>
                <w:lang w:eastAsia="en-US"/>
              </w:rPr>
              <w:t>Рисование «Салют».</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 с родителями “Весна!”»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май,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w:t>
            </w:r>
            <w:r w:rsidRPr="008A70D3">
              <w:rPr>
                <w:sz w:val="22"/>
                <w:szCs w:val="22"/>
                <w:lang w:eastAsia="en-US"/>
              </w:rPr>
              <w:lastRenderedPageBreak/>
              <w:t xml:space="preserve">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МОЯ СЕМЬЯ. </w:t>
            </w:r>
          </w:p>
          <w:p w:rsidR="00483D26" w:rsidRPr="008A70D3" w:rsidRDefault="00483D26" w:rsidP="005F4F2B">
            <w:pPr>
              <w:snapToGrid/>
              <w:spacing w:before="0" w:after="0"/>
              <w:rPr>
                <w:szCs w:val="22"/>
                <w:lang w:eastAsia="en-US"/>
              </w:rPr>
            </w:pPr>
            <w:r w:rsidRPr="008A70D3">
              <w:rPr>
                <w:sz w:val="22"/>
                <w:szCs w:val="22"/>
                <w:lang w:eastAsia="en-US"/>
              </w:rPr>
              <w:t>Отдых на при-роде весной</w:t>
            </w:r>
          </w:p>
        </w:tc>
        <w:tc>
          <w:tcPr>
            <w:tcW w:w="7495" w:type="dxa"/>
          </w:tcPr>
          <w:p w:rsidR="00483D26" w:rsidRPr="008A70D3" w:rsidRDefault="00483D26" w:rsidP="005F4F2B">
            <w:pPr>
              <w:tabs>
                <w:tab w:val="left" w:pos="2780"/>
              </w:tabs>
              <w:snapToGrid/>
              <w:spacing w:before="0" w:after="0"/>
              <w:rPr>
                <w:szCs w:val="22"/>
                <w:lang w:eastAsia="en-US"/>
              </w:rPr>
            </w:pPr>
            <w:r w:rsidRPr="008A70D3">
              <w:rPr>
                <w:sz w:val="22"/>
                <w:szCs w:val="22"/>
                <w:lang w:eastAsia="en-US"/>
              </w:rPr>
              <w:t>Рассказ  о  своей  семье  (о  маме,  папе,  бабушке).</w:t>
            </w:r>
          </w:p>
          <w:p w:rsidR="00483D26" w:rsidRPr="008A70D3" w:rsidRDefault="00483D26" w:rsidP="005F4F2B">
            <w:pPr>
              <w:tabs>
                <w:tab w:val="left" w:pos="2780"/>
              </w:tabs>
              <w:snapToGrid/>
              <w:spacing w:before="0" w:after="0"/>
              <w:rPr>
                <w:szCs w:val="22"/>
                <w:lang w:eastAsia="en-US"/>
              </w:rPr>
            </w:pPr>
            <w:r w:rsidRPr="008A70D3">
              <w:rPr>
                <w:sz w:val="22"/>
                <w:szCs w:val="22"/>
                <w:lang w:eastAsia="en-US"/>
              </w:rPr>
              <w:t>Рассматривание семейных фотографий.</w:t>
            </w:r>
          </w:p>
          <w:p w:rsidR="00483D26" w:rsidRPr="008A70D3" w:rsidRDefault="00483D26" w:rsidP="005F4F2B">
            <w:pPr>
              <w:tabs>
                <w:tab w:val="left" w:pos="2780"/>
              </w:tabs>
              <w:snapToGrid/>
              <w:spacing w:before="0" w:after="0"/>
              <w:rPr>
                <w:szCs w:val="22"/>
                <w:lang w:eastAsia="en-US"/>
              </w:rPr>
            </w:pPr>
            <w:r w:rsidRPr="008A70D3">
              <w:rPr>
                <w:sz w:val="22"/>
                <w:szCs w:val="22"/>
                <w:lang w:eastAsia="en-US"/>
              </w:rPr>
              <w:t>Рассказ «Как отдыхает наша семья».</w:t>
            </w:r>
          </w:p>
          <w:p w:rsidR="00483D26" w:rsidRPr="008A70D3" w:rsidRDefault="00483D26" w:rsidP="005F4F2B">
            <w:pPr>
              <w:tabs>
                <w:tab w:val="left" w:pos="2780"/>
              </w:tabs>
              <w:snapToGrid/>
              <w:spacing w:before="0" w:after="0"/>
              <w:rPr>
                <w:szCs w:val="22"/>
                <w:lang w:eastAsia="en-US"/>
              </w:rPr>
            </w:pPr>
            <w:r w:rsidRPr="008A70D3">
              <w:rPr>
                <w:sz w:val="22"/>
                <w:szCs w:val="22"/>
                <w:lang w:eastAsia="en-US"/>
              </w:rPr>
              <w:t>Драматизация фрагментов сказок.</w:t>
            </w:r>
          </w:p>
          <w:p w:rsidR="00483D26" w:rsidRPr="008A70D3" w:rsidRDefault="00483D26" w:rsidP="005F4F2B">
            <w:pPr>
              <w:tabs>
                <w:tab w:val="left" w:pos="2780"/>
              </w:tabs>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tabs>
                <w:tab w:val="left" w:pos="2780"/>
              </w:tabs>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tabs>
                <w:tab w:val="left" w:pos="2780"/>
              </w:tabs>
              <w:snapToGrid/>
              <w:spacing w:before="0" w:after="0"/>
              <w:rPr>
                <w:szCs w:val="22"/>
                <w:lang w:eastAsia="en-US"/>
              </w:rPr>
            </w:pPr>
            <w:r w:rsidRPr="008A70D3">
              <w:rPr>
                <w:sz w:val="22"/>
                <w:szCs w:val="22"/>
                <w:lang w:eastAsia="en-US"/>
              </w:rPr>
              <w:t>Импровизация  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Развлечения</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май,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1, 5—6 лет</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3-4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Сирень и черёмуха в мае.</w:t>
            </w:r>
          </w:p>
          <w:p w:rsidR="00483D26" w:rsidRPr="008A70D3" w:rsidRDefault="00483D26" w:rsidP="005F4F2B">
            <w:pPr>
              <w:snapToGrid/>
              <w:spacing w:before="0" w:after="0"/>
              <w:rPr>
                <w:szCs w:val="22"/>
                <w:lang w:eastAsia="en-US"/>
              </w:rPr>
            </w:pPr>
            <w:r w:rsidRPr="008A70D3">
              <w:rPr>
                <w:sz w:val="22"/>
                <w:szCs w:val="22"/>
                <w:lang w:eastAsia="en-US"/>
              </w:rPr>
              <w:t xml:space="preserve">СКОРО ЛЕТО! </w:t>
            </w:r>
          </w:p>
          <w:p w:rsidR="00483D26" w:rsidRPr="008A70D3" w:rsidRDefault="00483D26" w:rsidP="005F4F2B">
            <w:pPr>
              <w:snapToGrid/>
              <w:spacing w:before="0" w:after="0"/>
              <w:rPr>
                <w:szCs w:val="22"/>
                <w:lang w:eastAsia="en-US"/>
              </w:rPr>
            </w:pPr>
            <w:r w:rsidRPr="008A70D3">
              <w:rPr>
                <w:sz w:val="22"/>
                <w:szCs w:val="22"/>
                <w:lang w:eastAsia="en-US"/>
              </w:rPr>
              <w:t>Лес летом</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Наблюдение за травами и цветами.</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lastRenderedPageBreak/>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май,  старшая  группа,  серия </w:t>
            </w:r>
          </w:p>
          <w:p w:rsidR="00483D26" w:rsidRPr="008A70D3" w:rsidRDefault="00483D26" w:rsidP="005F4F2B">
            <w:pPr>
              <w:snapToGrid/>
              <w:spacing w:before="0" w:after="0"/>
              <w:rPr>
                <w:szCs w:val="22"/>
                <w:lang w:eastAsia="en-US"/>
              </w:rPr>
            </w:pPr>
            <w:r w:rsidRPr="008A70D3">
              <w:rPr>
                <w:sz w:val="22"/>
                <w:szCs w:val="22"/>
                <w:lang w:eastAsia="en-US"/>
              </w:rPr>
              <w:t>«Мозаика развития»).</w:t>
            </w:r>
          </w:p>
          <w:p w:rsidR="00483D26" w:rsidRPr="008A70D3" w:rsidRDefault="00483D26" w:rsidP="005F4F2B">
            <w:pPr>
              <w:snapToGrid/>
              <w:spacing w:before="0" w:after="0"/>
              <w:rPr>
                <w:szCs w:val="22"/>
                <w:lang w:eastAsia="en-US"/>
              </w:rPr>
            </w:pPr>
            <w:r w:rsidRPr="008A70D3">
              <w:rPr>
                <w:sz w:val="22"/>
                <w:szCs w:val="22"/>
                <w:lang w:eastAsia="en-US"/>
              </w:rPr>
              <w:lastRenderedPageBreak/>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Вместе  весело  идти,  я  считаю  до </w:t>
            </w:r>
          </w:p>
          <w:p w:rsidR="00483D26" w:rsidRPr="008A70D3" w:rsidRDefault="00483D26" w:rsidP="005F4F2B">
            <w:pPr>
              <w:snapToGrid/>
              <w:spacing w:before="0" w:after="0"/>
              <w:rPr>
                <w:szCs w:val="22"/>
                <w:lang w:eastAsia="en-US"/>
              </w:rPr>
            </w:pPr>
            <w:r w:rsidRPr="008A70D3">
              <w:rPr>
                <w:sz w:val="22"/>
                <w:szCs w:val="22"/>
                <w:lang w:eastAsia="en-US"/>
              </w:rPr>
              <w:t>пяти. 5—6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1, </w:t>
            </w:r>
          </w:p>
          <w:p w:rsidR="00483D26" w:rsidRPr="008A70D3" w:rsidRDefault="00483D26" w:rsidP="005F4F2B">
            <w:pPr>
              <w:snapToGrid/>
              <w:spacing w:before="0" w:after="0"/>
              <w:rPr>
                <w:szCs w:val="22"/>
                <w:lang w:eastAsia="en-US"/>
              </w:rPr>
            </w:pPr>
            <w:r w:rsidRPr="008A70D3">
              <w:rPr>
                <w:sz w:val="22"/>
                <w:szCs w:val="22"/>
                <w:lang w:eastAsia="en-US"/>
              </w:rPr>
              <w:t>5—6 лет.</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1,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Мир,  в  котором  я  живу.  Ч .  2, </w:t>
            </w:r>
          </w:p>
          <w:p w:rsidR="00483D26" w:rsidRPr="008A70D3" w:rsidRDefault="00483D26" w:rsidP="005F4F2B">
            <w:pPr>
              <w:snapToGrid/>
              <w:spacing w:before="0" w:after="0"/>
              <w:rPr>
                <w:szCs w:val="22"/>
                <w:lang w:eastAsia="en-US"/>
              </w:rPr>
            </w:pPr>
            <w:r w:rsidRPr="008A70D3">
              <w:rPr>
                <w:sz w:val="22"/>
                <w:szCs w:val="22"/>
                <w:lang w:eastAsia="en-US"/>
              </w:rPr>
              <w:t xml:space="preserve">5—6  лет. </w:t>
            </w:r>
          </w:p>
          <w:p w:rsidR="00483D26" w:rsidRPr="008A70D3" w:rsidRDefault="00483D26" w:rsidP="005F4F2B">
            <w:pPr>
              <w:snapToGrid/>
              <w:spacing w:before="0" w:after="0"/>
              <w:rPr>
                <w:szCs w:val="22"/>
                <w:lang w:eastAsia="en-US"/>
              </w:rPr>
            </w:pPr>
            <w:r w:rsidRPr="008A70D3">
              <w:rPr>
                <w:sz w:val="22"/>
                <w:szCs w:val="22"/>
                <w:lang w:eastAsia="en-US"/>
              </w:rPr>
              <w:t xml:space="preserve">Знакомимся  с  предметами. </w:t>
            </w:r>
          </w:p>
          <w:p w:rsidR="00483D26" w:rsidRPr="008A70D3" w:rsidRDefault="00483D26" w:rsidP="005F4F2B">
            <w:pPr>
              <w:snapToGrid/>
              <w:spacing w:before="0" w:after="0"/>
              <w:rPr>
                <w:szCs w:val="22"/>
                <w:lang w:eastAsia="en-US"/>
              </w:rPr>
            </w:pPr>
            <w:r w:rsidRPr="008A70D3">
              <w:rPr>
                <w:sz w:val="22"/>
                <w:szCs w:val="22"/>
                <w:lang w:eastAsia="en-US"/>
              </w:rPr>
              <w:t>5—6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Июнь — август. «Долгожданная пора, тебя любит детвора»</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  Приём детей на участке</w:t>
            </w:r>
          </w:p>
          <w:p w:rsidR="00483D26" w:rsidRPr="008A70D3" w:rsidRDefault="00483D26" w:rsidP="005F4F2B">
            <w:pPr>
              <w:snapToGrid/>
              <w:spacing w:before="0" w:after="0"/>
              <w:rPr>
                <w:szCs w:val="22"/>
                <w:lang w:eastAsia="en-US"/>
              </w:rPr>
            </w:pPr>
            <w:r w:rsidRPr="008A70D3">
              <w:rPr>
                <w:sz w:val="22"/>
                <w:szCs w:val="22"/>
                <w:lang w:eastAsia="en-US"/>
              </w:rPr>
              <w:t>Оформление  стенда-баннера  «Летние  новости»  при  входе  на  территорию детского сада (информирование родителей):</w:t>
            </w:r>
          </w:p>
          <w:p w:rsidR="00483D26" w:rsidRPr="008A70D3" w:rsidRDefault="00483D26" w:rsidP="005F4F2B">
            <w:pPr>
              <w:snapToGrid/>
              <w:spacing w:before="0" w:after="0"/>
              <w:rPr>
                <w:szCs w:val="22"/>
                <w:lang w:eastAsia="en-US"/>
              </w:rPr>
            </w:pPr>
            <w:r w:rsidRPr="008A70D3">
              <w:rPr>
                <w:sz w:val="22"/>
                <w:szCs w:val="22"/>
                <w:lang w:eastAsia="en-US"/>
              </w:rPr>
              <w:t xml:space="preserve">— название тематической недели; </w:t>
            </w:r>
          </w:p>
          <w:p w:rsidR="00483D26" w:rsidRPr="008A70D3" w:rsidRDefault="00483D26" w:rsidP="005F4F2B">
            <w:pPr>
              <w:snapToGrid/>
              <w:spacing w:before="0" w:after="0"/>
              <w:rPr>
                <w:szCs w:val="22"/>
                <w:lang w:eastAsia="en-US"/>
              </w:rPr>
            </w:pPr>
            <w:r w:rsidRPr="008A70D3">
              <w:rPr>
                <w:sz w:val="22"/>
                <w:szCs w:val="22"/>
                <w:lang w:eastAsia="en-US"/>
              </w:rPr>
              <w:t>— комплекс мероприятий;</w:t>
            </w:r>
          </w:p>
          <w:p w:rsidR="00483D26" w:rsidRPr="008A70D3" w:rsidRDefault="00483D26" w:rsidP="005F4F2B">
            <w:pPr>
              <w:snapToGrid/>
              <w:spacing w:before="0" w:after="0"/>
              <w:rPr>
                <w:szCs w:val="22"/>
                <w:lang w:eastAsia="en-US"/>
              </w:rPr>
            </w:pPr>
            <w:r w:rsidRPr="008A70D3">
              <w:rPr>
                <w:sz w:val="22"/>
                <w:szCs w:val="22"/>
                <w:lang w:eastAsia="en-US"/>
              </w:rPr>
              <w:t>— результаты мероприятий, творческие работы детей и т.д.</w:t>
            </w:r>
          </w:p>
          <w:p w:rsidR="00483D26" w:rsidRPr="008A70D3" w:rsidRDefault="00483D26" w:rsidP="005F4F2B">
            <w:pPr>
              <w:snapToGrid/>
              <w:spacing w:before="0" w:after="0"/>
              <w:rPr>
                <w:szCs w:val="22"/>
                <w:lang w:eastAsia="en-US"/>
              </w:rPr>
            </w:pPr>
            <w:r w:rsidRPr="008A70D3">
              <w:rPr>
                <w:sz w:val="22"/>
                <w:szCs w:val="22"/>
                <w:lang w:eastAsia="en-US"/>
              </w:rPr>
              <w:t xml:space="preserve">Тематические недели </w:t>
            </w:r>
          </w:p>
          <w:p w:rsidR="00483D26" w:rsidRPr="008A70D3" w:rsidRDefault="00483D26" w:rsidP="005F4F2B">
            <w:pPr>
              <w:snapToGrid/>
              <w:spacing w:before="0" w:after="0"/>
              <w:rPr>
                <w:szCs w:val="22"/>
                <w:lang w:eastAsia="en-US"/>
              </w:rPr>
            </w:pPr>
            <w:r w:rsidRPr="008A70D3">
              <w:rPr>
                <w:sz w:val="22"/>
                <w:szCs w:val="22"/>
                <w:lang w:eastAsia="en-US"/>
              </w:rPr>
              <w:t>Июнь</w:t>
            </w:r>
          </w:p>
          <w:p w:rsidR="00483D26" w:rsidRPr="008A70D3" w:rsidRDefault="00483D26" w:rsidP="005F4F2B">
            <w:pPr>
              <w:snapToGrid/>
              <w:spacing w:before="0" w:after="0"/>
              <w:rPr>
                <w:szCs w:val="22"/>
                <w:lang w:eastAsia="en-US"/>
              </w:rPr>
            </w:pPr>
            <w:r w:rsidRPr="008A70D3">
              <w:rPr>
                <w:sz w:val="22"/>
                <w:szCs w:val="22"/>
                <w:lang w:eastAsia="en-US"/>
              </w:rPr>
              <w:t>Праздники и развлечения:</w:t>
            </w:r>
          </w:p>
          <w:p w:rsidR="00483D26" w:rsidRPr="008A70D3" w:rsidRDefault="00483D26" w:rsidP="005F4F2B">
            <w:pPr>
              <w:snapToGrid/>
              <w:spacing w:before="0" w:after="0"/>
              <w:rPr>
                <w:szCs w:val="22"/>
                <w:lang w:eastAsia="en-US"/>
              </w:rPr>
            </w:pPr>
            <w:r w:rsidRPr="008A70D3">
              <w:rPr>
                <w:sz w:val="22"/>
                <w:szCs w:val="22"/>
                <w:lang w:eastAsia="en-US"/>
              </w:rPr>
              <w:t>День защиты детей.</w:t>
            </w:r>
          </w:p>
          <w:p w:rsidR="00483D26" w:rsidRPr="008A70D3" w:rsidRDefault="00483D26" w:rsidP="005F4F2B">
            <w:pPr>
              <w:snapToGrid/>
              <w:spacing w:before="0" w:after="0"/>
              <w:rPr>
                <w:szCs w:val="22"/>
                <w:lang w:eastAsia="en-US"/>
              </w:rPr>
            </w:pPr>
            <w:r w:rsidRPr="008A70D3">
              <w:rPr>
                <w:sz w:val="22"/>
                <w:szCs w:val="22"/>
                <w:lang w:eastAsia="en-US"/>
              </w:rPr>
              <w:t>День независимости России. «Мы – россияне!»</w:t>
            </w:r>
          </w:p>
          <w:p w:rsidR="00483D26" w:rsidRPr="008A70D3" w:rsidRDefault="00483D26" w:rsidP="005F4F2B">
            <w:pPr>
              <w:snapToGrid/>
              <w:spacing w:before="0" w:after="0"/>
              <w:rPr>
                <w:szCs w:val="22"/>
                <w:lang w:eastAsia="en-US"/>
              </w:rPr>
            </w:pPr>
            <w:r w:rsidRPr="008A70D3">
              <w:rPr>
                <w:sz w:val="22"/>
                <w:szCs w:val="22"/>
                <w:lang w:eastAsia="en-US"/>
              </w:rPr>
              <w:t>Июль — август</w:t>
            </w:r>
          </w:p>
          <w:p w:rsidR="00483D26" w:rsidRPr="008A70D3" w:rsidRDefault="00483D26" w:rsidP="005F4F2B">
            <w:pPr>
              <w:snapToGrid/>
              <w:spacing w:before="0" w:after="0"/>
              <w:rPr>
                <w:szCs w:val="22"/>
                <w:lang w:eastAsia="en-US"/>
              </w:rPr>
            </w:pPr>
            <w:r w:rsidRPr="008A70D3">
              <w:rPr>
                <w:sz w:val="22"/>
                <w:szCs w:val="22"/>
                <w:lang w:eastAsia="en-US"/>
              </w:rPr>
              <w:t>День рождения города.</w:t>
            </w:r>
          </w:p>
          <w:p w:rsidR="00483D26" w:rsidRPr="008A70D3" w:rsidRDefault="00483D26" w:rsidP="005F4F2B">
            <w:pPr>
              <w:snapToGrid/>
              <w:spacing w:before="0" w:after="0"/>
              <w:rPr>
                <w:szCs w:val="22"/>
                <w:lang w:eastAsia="en-US"/>
              </w:rPr>
            </w:pPr>
            <w:r w:rsidRPr="008A70D3">
              <w:rPr>
                <w:sz w:val="22"/>
                <w:szCs w:val="22"/>
                <w:lang w:eastAsia="en-US"/>
              </w:rPr>
              <w:t>День светофора.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Использование активных форм взаимодействия с детьми, проведение профилактических, спортивных, физкультурно-оздоровительных мероприятий.</w:t>
            </w:r>
          </w:p>
          <w:p w:rsidR="00483D26" w:rsidRPr="008A70D3" w:rsidRDefault="00483D26" w:rsidP="005F4F2B">
            <w:pPr>
              <w:snapToGrid/>
              <w:spacing w:before="0" w:after="0"/>
              <w:rPr>
                <w:szCs w:val="22"/>
                <w:lang w:eastAsia="en-US"/>
              </w:rPr>
            </w:pPr>
          </w:p>
        </w:tc>
      </w:tr>
      <w:tr w:rsidR="00483D26" w:rsidRPr="008A70D3" w:rsidTr="005F4F2B">
        <w:tc>
          <w:tcPr>
            <w:tcW w:w="14786" w:type="dxa"/>
            <w:gridSpan w:val="4"/>
          </w:tcPr>
          <w:p w:rsidR="00483D26" w:rsidRPr="008A70D3" w:rsidRDefault="00483D26" w:rsidP="005F4F2B">
            <w:pPr>
              <w:tabs>
                <w:tab w:val="left" w:pos="4360"/>
              </w:tabs>
              <w:snapToGrid/>
              <w:spacing w:before="0" w:after="0"/>
              <w:jc w:val="center"/>
              <w:rPr>
                <w:b/>
                <w:szCs w:val="22"/>
                <w:lang w:eastAsia="en-US"/>
              </w:rPr>
            </w:pPr>
            <w:r w:rsidRPr="008A70D3">
              <w:rPr>
                <w:b/>
                <w:sz w:val="22"/>
                <w:szCs w:val="22"/>
                <w:lang w:eastAsia="en-US"/>
              </w:rPr>
              <w:t>КОМПЛЕКСНО-ТЕМАТИЧЕСКОЕ ПЛАНИРОВАНИЕ</w:t>
            </w:r>
          </w:p>
          <w:p w:rsidR="00483D26" w:rsidRPr="008A70D3" w:rsidRDefault="00483D26" w:rsidP="005F4F2B">
            <w:pPr>
              <w:snapToGrid/>
              <w:spacing w:before="0" w:after="0"/>
              <w:jc w:val="center"/>
              <w:rPr>
                <w:szCs w:val="22"/>
                <w:lang w:eastAsia="en-US"/>
              </w:rPr>
            </w:pPr>
            <w:r w:rsidRPr="008A70D3">
              <w:rPr>
                <w:b/>
                <w:sz w:val="22"/>
                <w:szCs w:val="22"/>
                <w:lang w:eastAsia="en-US"/>
              </w:rPr>
              <w:t>ПОДГОТОВИТЕЛЬНАЯ К ШКОЛЕ ГРУППА (СЕДЬМОЙ ГОД ЖИЗНИ)</w:t>
            </w:r>
          </w:p>
        </w:tc>
      </w:tr>
      <w:tr w:rsidR="00483D26" w:rsidRPr="008A70D3" w:rsidTr="005F4F2B">
        <w:tc>
          <w:tcPr>
            <w:tcW w:w="1949" w:type="dxa"/>
          </w:tcPr>
          <w:p w:rsidR="00483D26" w:rsidRPr="008A70D3" w:rsidRDefault="00483D26" w:rsidP="005F4F2B">
            <w:pPr>
              <w:snapToGrid/>
              <w:spacing w:before="0" w:after="0"/>
              <w:jc w:val="center"/>
              <w:rPr>
                <w:b/>
                <w:szCs w:val="22"/>
                <w:lang w:eastAsia="en-US"/>
              </w:rPr>
            </w:pPr>
            <w:r w:rsidRPr="008A70D3">
              <w:rPr>
                <w:b/>
                <w:sz w:val="22"/>
                <w:szCs w:val="22"/>
                <w:lang w:eastAsia="en-US"/>
              </w:rPr>
              <w:t>НЕДЕЛЯ</w:t>
            </w:r>
          </w:p>
        </w:tc>
        <w:tc>
          <w:tcPr>
            <w:tcW w:w="2226" w:type="dxa"/>
          </w:tcPr>
          <w:p w:rsidR="00483D26" w:rsidRPr="008A70D3" w:rsidRDefault="00483D26" w:rsidP="005F4F2B">
            <w:pPr>
              <w:snapToGrid/>
              <w:spacing w:before="0" w:after="0"/>
              <w:jc w:val="center"/>
              <w:rPr>
                <w:b/>
                <w:szCs w:val="22"/>
                <w:lang w:eastAsia="en-US"/>
              </w:rPr>
            </w:pPr>
            <w:r w:rsidRPr="008A70D3">
              <w:rPr>
                <w:b/>
                <w:sz w:val="22"/>
                <w:szCs w:val="22"/>
                <w:lang w:eastAsia="en-US"/>
              </w:rPr>
              <w:t>ТЕМА НЕДЕЛИ</w:t>
            </w: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ФОРМЫ И СРЕДСТВА РАБОТЫ</w:t>
            </w:r>
          </w:p>
        </w:tc>
        <w:tc>
          <w:tcPr>
            <w:tcW w:w="3116" w:type="dxa"/>
          </w:tcPr>
          <w:p w:rsidR="00483D26" w:rsidRPr="008A70D3" w:rsidRDefault="00483D26" w:rsidP="005F4F2B">
            <w:pPr>
              <w:snapToGrid/>
              <w:spacing w:before="0" w:after="0"/>
              <w:jc w:val="center"/>
              <w:rPr>
                <w:b/>
                <w:szCs w:val="22"/>
                <w:lang w:eastAsia="en-US"/>
              </w:rPr>
            </w:pPr>
            <w:r w:rsidRPr="008A70D3">
              <w:rPr>
                <w:b/>
                <w:sz w:val="22"/>
                <w:szCs w:val="22"/>
                <w:lang w:eastAsia="en-US"/>
              </w:rPr>
              <w:t>Игры, книги, развивающие тетради Программно-методического комплекса</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Праздник «День знаний»</w:t>
            </w: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r w:rsidRPr="008A70D3">
              <w:rPr>
                <w:sz w:val="22"/>
                <w:szCs w:val="22"/>
                <w:lang w:eastAsia="en-US"/>
              </w:rPr>
              <w:t xml:space="preserve">Я В ДЕТСКОМ </w:t>
            </w:r>
          </w:p>
          <w:p w:rsidR="00483D26" w:rsidRPr="008A70D3" w:rsidRDefault="00483D26" w:rsidP="005F4F2B">
            <w:pPr>
              <w:snapToGrid/>
              <w:spacing w:before="0" w:after="0"/>
              <w:rPr>
                <w:szCs w:val="22"/>
                <w:lang w:eastAsia="en-US"/>
              </w:rPr>
            </w:pPr>
            <w:r w:rsidRPr="008A70D3">
              <w:rPr>
                <w:sz w:val="22"/>
                <w:szCs w:val="22"/>
                <w:lang w:eastAsia="en-US"/>
              </w:rPr>
              <w:t xml:space="preserve">САДУ! </w:t>
            </w:r>
          </w:p>
          <w:p w:rsidR="00483D26" w:rsidRPr="008A70D3" w:rsidRDefault="00483D26" w:rsidP="005F4F2B">
            <w:pPr>
              <w:snapToGrid/>
              <w:spacing w:before="0" w:after="0"/>
              <w:rPr>
                <w:szCs w:val="22"/>
                <w:lang w:eastAsia="en-US"/>
              </w:rPr>
            </w:pPr>
            <w:r w:rsidRPr="008A70D3">
              <w:rPr>
                <w:sz w:val="22"/>
                <w:szCs w:val="22"/>
                <w:lang w:eastAsia="en-US"/>
              </w:rPr>
              <w:t xml:space="preserve">Играем, растём, </w:t>
            </w:r>
          </w:p>
          <w:p w:rsidR="00483D26" w:rsidRPr="008A70D3" w:rsidRDefault="00483D26" w:rsidP="005F4F2B">
            <w:pPr>
              <w:snapToGrid/>
              <w:spacing w:before="0" w:after="0"/>
              <w:rPr>
                <w:szCs w:val="22"/>
                <w:lang w:eastAsia="en-US"/>
              </w:rPr>
            </w:pPr>
            <w:r w:rsidRPr="008A70D3">
              <w:rPr>
                <w:sz w:val="22"/>
                <w:szCs w:val="22"/>
                <w:lang w:eastAsia="en-US"/>
              </w:rPr>
              <w:t xml:space="preserve">готовимся к </w:t>
            </w:r>
          </w:p>
          <w:p w:rsidR="00483D26" w:rsidRPr="008A70D3" w:rsidRDefault="00483D26" w:rsidP="005F4F2B">
            <w:pPr>
              <w:snapToGrid/>
              <w:spacing w:before="0" w:after="0"/>
              <w:rPr>
                <w:szCs w:val="22"/>
                <w:lang w:eastAsia="en-US"/>
              </w:rPr>
            </w:pPr>
            <w:r w:rsidRPr="008A70D3">
              <w:rPr>
                <w:sz w:val="22"/>
                <w:szCs w:val="22"/>
                <w:lang w:eastAsia="en-US"/>
              </w:rPr>
              <w:t>школе</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Оформление  стенда  с  фотографиями  о летнем отдыхе в разных семьях.</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 «Вспоминая лето».</w:t>
            </w:r>
          </w:p>
          <w:p w:rsidR="00483D26" w:rsidRPr="008A70D3" w:rsidRDefault="00483D26" w:rsidP="005F4F2B">
            <w:pPr>
              <w:snapToGrid/>
              <w:spacing w:before="0" w:after="0"/>
              <w:rPr>
                <w:szCs w:val="22"/>
                <w:lang w:eastAsia="en-US"/>
              </w:rPr>
            </w:pPr>
            <w:r w:rsidRPr="008A70D3">
              <w:rPr>
                <w:sz w:val="22"/>
                <w:szCs w:val="22"/>
                <w:lang w:eastAsia="en-US"/>
              </w:rPr>
              <w:t>Беседа  в  свободной  форме  «День  знаний».</w:t>
            </w:r>
          </w:p>
          <w:p w:rsidR="00483D26" w:rsidRPr="008A70D3" w:rsidRDefault="00483D26" w:rsidP="005F4F2B">
            <w:pPr>
              <w:snapToGrid/>
              <w:spacing w:before="0" w:after="0"/>
              <w:rPr>
                <w:szCs w:val="22"/>
                <w:lang w:eastAsia="en-US"/>
              </w:rPr>
            </w:pPr>
            <w:r w:rsidRPr="008A70D3">
              <w:rPr>
                <w:sz w:val="22"/>
                <w:szCs w:val="22"/>
                <w:lang w:eastAsia="en-US"/>
              </w:rPr>
              <w:t>Экскурсия в школу.</w:t>
            </w:r>
          </w:p>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 (деревья, небо, птицы, цветы и т.д.).</w:t>
            </w:r>
          </w:p>
          <w:p w:rsidR="00483D26" w:rsidRPr="008A70D3" w:rsidRDefault="00483D26" w:rsidP="005F4F2B">
            <w:pPr>
              <w:snapToGrid/>
              <w:spacing w:before="0" w:after="0"/>
              <w:rPr>
                <w:szCs w:val="22"/>
                <w:lang w:eastAsia="en-US"/>
              </w:rPr>
            </w:pPr>
            <w:r w:rsidRPr="008A70D3">
              <w:rPr>
                <w:sz w:val="22"/>
                <w:szCs w:val="22"/>
                <w:lang w:eastAsia="en-US"/>
              </w:rPr>
              <w:t xml:space="preserve">Чтение  произведений:  природа  в  поэзии, </w:t>
            </w:r>
          </w:p>
          <w:p w:rsidR="00483D26" w:rsidRPr="008A70D3" w:rsidRDefault="00483D26" w:rsidP="005F4F2B">
            <w:pPr>
              <w:snapToGrid/>
              <w:spacing w:before="0" w:after="0"/>
              <w:rPr>
                <w:szCs w:val="22"/>
                <w:lang w:eastAsia="en-US"/>
              </w:rPr>
            </w:pPr>
            <w:r w:rsidRPr="008A70D3">
              <w:rPr>
                <w:sz w:val="22"/>
                <w:szCs w:val="22"/>
                <w:lang w:eastAsia="en-US"/>
              </w:rPr>
              <w:t xml:space="preserve">высказывания  о  природе  выдающихся </w:t>
            </w:r>
          </w:p>
          <w:p w:rsidR="00483D26" w:rsidRPr="008A70D3" w:rsidRDefault="00483D26" w:rsidP="005F4F2B">
            <w:pPr>
              <w:snapToGrid/>
              <w:spacing w:before="0" w:after="0"/>
              <w:rPr>
                <w:szCs w:val="22"/>
                <w:lang w:eastAsia="en-US"/>
              </w:rPr>
            </w:pPr>
            <w:r w:rsidRPr="008A70D3">
              <w:rPr>
                <w:sz w:val="22"/>
                <w:szCs w:val="22"/>
                <w:lang w:eastAsia="en-US"/>
              </w:rPr>
              <w:t>людей, разучивание песен и стихов.</w:t>
            </w:r>
          </w:p>
          <w:p w:rsidR="00483D26" w:rsidRPr="008A70D3" w:rsidRDefault="00483D26" w:rsidP="005F4F2B">
            <w:pPr>
              <w:snapToGrid/>
              <w:spacing w:before="0" w:after="0"/>
              <w:rPr>
                <w:szCs w:val="22"/>
                <w:lang w:eastAsia="en-US"/>
              </w:rPr>
            </w:pPr>
            <w:r w:rsidRPr="008A70D3">
              <w:rPr>
                <w:sz w:val="22"/>
                <w:szCs w:val="22"/>
                <w:lang w:eastAsia="en-US"/>
              </w:rPr>
              <w:t>Устное сочинение «Как я провёл лето».</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Упражнения  на  развитие  фантазии:  выполнение действий:  «Если бы…» (например,  изображение  влетевшего  шмеля,  который может укусить).</w:t>
            </w:r>
          </w:p>
          <w:p w:rsidR="00483D26" w:rsidRPr="008A70D3" w:rsidRDefault="00483D26" w:rsidP="005F4F2B">
            <w:pPr>
              <w:snapToGrid/>
              <w:spacing w:before="0" w:after="0"/>
              <w:rPr>
                <w:szCs w:val="22"/>
                <w:lang w:eastAsia="en-US"/>
              </w:rPr>
            </w:pPr>
            <w:r w:rsidRPr="008A70D3">
              <w:rPr>
                <w:sz w:val="22"/>
                <w:szCs w:val="22"/>
                <w:lang w:eastAsia="en-US"/>
              </w:rPr>
              <w:t>Разыгрывание ситуаций.</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Театрализованные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эмблемы и визитки группы. </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и  заполнение  портфолио </w:t>
            </w:r>
          </w:p>
          <w:p w:rsidR="00483D26" w:rsidRPr="008A70D3" w:rsidRDefault="00483D26" w:rsidP="005F4F2B">
            <w:pPr>
              <w:snapToGrid/>
              <w:spacing w:before="0" w:after="0"/>
              <w:rPr>
                <w:szCs w:val="22"/>
                <w:lang w:eastAsia="en-US"/>
              </w:rPr>
            </w:pPr>
            <w:r w:rsidRPr="008A70D3">
              <w:rPr>
                <w:sz w:val="22"/>
                <w:szCs w:val="22"/>
                <w:lang w:eastAsia="en-US"/>
              </w:rPr>
              <w:t>каждого ребёнка и группы (в течение все -го года)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сентябрь,  подготовительная </w:t>
            </w:r>
          </w:p>
          <w:p w:rsidR="00483D26" w:rsidRPr="008A70D3" w:rsidRDefault="00483D26" w:rsidP="005F4F2B">
            <w:pPr>
              <w:snapToGrid/>
              <w:spacing w:before="0" w:after="0"/>
              <w:rPr>
                <w:szCs w:val="22"/>
                <w:lang w:eastAsia="en-US"/>
              </w:rPr>
            </w:pPr>
            <w:r w:rsidRPr="008A70D3">
              <w:rPr>
                <w:sz w:val="22"/>
                <w:szCs w:val="22"/>
                <w:lang w:eastAsia="en-US"/>
              </w:rPr>
              <w:t xml:space="preserve">к  школе  группа,  серия  «Мозаика </w:t>
            </w:r>
          </w:p>
          <w:p w:rsidR="00483D26" w:rsidRPr="008A70D3" w:rsidRDefault="00483D26" w:rsidP="005F4F2B">
            <w:pPr>
              <w:snapToGrid/>
              <w:spacing w:before="0" w:after="0"/>
              <w:rPr>
                <w:szCs w:val="22"/>
                <w:lang w:eastAsia="en-US"/>
              </w:rPr>
            </w:pPr>
            <w:r w:rsidRPr="008A70D3">
              <w:rPr>
                <w:sz w:val="22"/>
                <w:szCs w:val="22"/>
                <w:lang w:eastAsia="en-US"/>
              </w:rPr>
              <w:t xml:space="preserve">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 xml:space="preserve">7 лет. Знакомлюсь  с  растениями.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ПОДАРКИ </w:t>
            </w:r>
          </w:p>
          <w:p w:rsidR="00483D26" w:rsidRPr="008A70D3" w:rsidRDefault="00483D26" w:rsidP="005F4F2B">
            <w:pPr>
              <w:snapToGrid/>
              <w:spacing w:before="0" w:after="0"/>
              <w:rPr>
                <w:szCs w:val="22"/>
                <w:lang w:eastAsia="en-US"/>
              </w:rPr>
            </w:pPr>
            <w:r w:rsidRPr="008A70D3">
              <w:rPr>
                <w:sz w:val="22"/>
                <w:szCs w:val="22"/>
                <w:lang w:eastAsia="en-US"/>
              </w:rPr>
              <w:t xml:space="preserve">ОСЕНИ.  </w:t>
            </w:r>
          </w:p>
          <w:p w:rsidR="00483D26" w:rsidRPr="008A70D3" w:rsidRDefault="00483D26" w:rsidP="005F4F2B">
            <w:pPr>
              <w:snapToGrid/>
              <w:spacing w:before="0" w:after="0"/>
              <w:rPr>
                <w:szCs w:val="22"/>
                <w:lang w:eastAsia="en-US"/>
              </w:rPr>
            </w:pPr>
            <w:r w:rsidRPr="008A70D3">
              <w:rPr>
                <w:sz w:val="22"/>
                <w:szCs w:val="22"/>
                <w:lang w:eastAsia="en-US"/>
              </w:rPr>
              <w:t>Урожай</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Беседа  в  свободной  форме  об  овощах, </w:t>
            </w:r>
          </w:p>
          <w:p w:rsidR="00483D26" w:rsidRPr="008A70D3" w:rsidRDefault="00483D26" w:rsidP="005F4F2B">
            <w:pPr>
              <w:snapToGrid/>
              <w:spacing w:before="0" w:after="0"/>
              <w:rPr>
                <w:szCs w:val="22"/>
                <w:lang w:eastAsia="en-US"/>
              </w:rPr>
            </w:pPr>
            <w:r w:rsidRPr="008A70D3">
              <w:rPr>
                <w:sz w:val="22"/>
                <w:szCs w:val="22"/>
                <w:lang w:eastAsia="en-US"/>
              </w:rPr>
              <w:t>фруктах, грибах.</w:t>
            </w:r>
          </w:p>
          <w:p w:rsidR="00483D26" w:rsidRPr="008A70D3" w:rsidRDefault="00483D26" w:rsidP="005F4F2B">
            <w:pPr>
              <w:snapToGrid/>
              <w:spacing w:before="0" w:after="0"/>
              <w:rPr>
                <w:szCs w:val="22"/>
                <w:lang w:eastAsia="en-US"/>
              </w:rPr>
            </w:pPr>
            <w:r w:rsidRPr="008A70D3">
              <w:rPr>
                <w:sz w:val="22"/>
                <w:szCs w:val="22"/>
                <w:lang w:eastAsia="en-US"/>
              </w:rPr>
              <w:t>Сбор урожая с грядок.</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Рассматривание  и  обследование  овощей </w:t>
            </w:r>
          </w:p>
          <w:p w:rsidR="00483D26" w:rsidRPr="008A70D3" w:rsidRDefault="00483D26" w:rsidP="005F4F2B">
            <w:pPr>
              <w:snapToGrid/>
              <w:spacing w:before="0" w:after="0"/>
              <w:rPr>
                <w:szCs w:val="22"/>
                <w:lang w:eastAsia="en-US"/>
              </w:rPr>
            </w:pPr>
            <w:r w:rsidRPr="008A70D3">
              <w:rPr>
                <w:sz w:val="22"/>
                <w:szCs w:val="22"/>
                <w:lang w:eastAsia="en-US"/>
              </w:rPr>
              <w:t>и фруктов.</w:t>
            </w:r>
          </w:p>
          <w:p w:rsidR="00483D26" w:rsidRPr="008A70D3" w:rsidRDefault="00483D26" w:rsidP="005F4F2B">
            <w:pPr>
              <w:snapToGrid/>
              <w:spacing w:before="0" w:after="0"/>
              <w:rPr>
                <w:szCs w:val="22"/>
                <w:lang w:eastAsia="en-US"/>
              </w:rPr>
            </w:pPr>
            <w:r w:rsidRPr="008A70D3">
              <w:rPr>
                <w:sz w:val="22"/>
                <w:szCs w:val="22"/>
                <w:lang w:eastAsia="en-US"/>
              </w:rPr>
              <w:t>Составление загадок.</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Хороводные и подвижные игры.</w:t>
            </w:r>
          </w:p>
          <w:p w:rsidR="00483D26" w:rsidRPr="008A70D3" w:rsidRDefault="00483D26" w:rsidP="005F4F2B">
            <w:pPr>
              <w:snapToGrid/>
              <w:spacing w:before="0" w:after="0"/>
              <w:rPr>
                <w:szCs w:val="22"/>
                <w:lang w:eastAsia="en-US"/>
              </w:rPr>
            </w:pPr>
            <w:r w:rsidRPr="008A70D3">
              <w:rPr>
                <w:sz w:val="22"/>
                <w:szCs w:val="22"/>
                <w:lang w:eastAsia="en-US"/>
              </w:rPr>
              <w:t xml:space="preserve">Рассказ  воспитателя  о  родном  городе </w:t>
            </w:r>
          </w:p>
          <w:p w:rsidR="00483D26" w:rsidRPr="008A70D3" w:rsidRDefault="00483D26" w:rsidP="005F4F2B">
            <w:pPr>
              <w:snapToGrid/>
              <w:spacing w:before="0" w:after="0"/>
              <w:rPr>
                <w:szCs w:val="22"/>
                <w:lang w:eastAsia="en-US"/>
              </w:rPr>
            </w:pPr>
            <w:r w:rsidRPr="008A70D3">
              <w:rPr>
                <w:sz w:val="22"/>
                <w:szCs w:val="22"/>
                <w:lang w:eastAsia="en-US"/>
              </w:rPr>
              <w:t>(селе) (история и современность).</w:t>
            </w:r>
          </w:p>
          <w:p w:rsidR="00483D26" w:rsidRPr="008A70D3" w:rsidRDefault="00483D26" w:rsidP="005F4F2B">
            <w:pPr>
              <w:snapToGrid/>
              <w:spacing w:before="0" w:after="0"/>
              <w:rPr>
                <w:szCs w:val="22"/>
                <w:lang w:eastAsia="en-US"/>
              </w:rPr>
            </w:pPr>
            <w:r w:rsidRPr="008A70D3">
              <w:rPr>
                <w:sz w:val="22"/>
                <w:szCs w:val="22"/>
                <w:lang w:eastAsia="en-US"/>
              </w:rPr>
              <w:t xml:space="preserve">Игры со строительным материалом «Мой </w:t>
            </w:r>
          </w:p>
          <w:p w:rsidR="00483D26" w:rsidRPr="008A70D3" w:rsidRDefault="00483D26" w:rsidP="005F4F2B">
            <w:pPr>
              <w:snapToGrid/>
              <w:spacing w:before="0" w:after="0"/>
              <w:rPr>
                <w:szCs w:val="22"/>
                <w:lang w:eastAsia="en-US"/>
              </w:rPr>
            </w:pPr>
            <w:r w:rsidRPr="008A70D3">
              <w:rPr>
                <w:sz w:val="22"/>
                <w:szCs w:val="22"/>
                <w:lang w:eastAsia="en-US"/>
              </w:rPr>
              <w:t>город (село)». Разыгрывание ситуаций.</w:t>
            </w:r>
          </w:p>
          <w:p w:rsidR="00483D26" w:rsidRPr="008A70D3" w:rsidRDefault="00483D26" w:rsidP="005F4F2B">
            <w:pPr>
              <w:snapToGrid/>
              <w:spacing w:before="0" w:after="0"/>
              <w:rPr>
                <w:szCs w:val="22"/>
                <w:lang w:eastAsia="en-US"/>
              </w:rPr>
            </w:pPr>
            <w:r w:rsidRPr="008A70D3">
              <w:rPr>
                <w:sz w:val="22"/>
                <w:szCs w:val="22"/>
                <w:lang w:eastAsia="en-US"/>
              </w:rPr>
              <w:t>Пальчиковые  и  жестовые,  пантомимические игры.</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Реализация проекта «Выставка поделок – дары осени»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по </w:t>
            </w:r>
          </w:p>
          <w:p w:rsidR="00483D26" w:rsidRPr="008A70D3" w:rsidRDefault="00483D26" w:rsidP="005F4F2B">
            <w:pPr>
              <w:snapToGrid/>
              <w:spacing w:before="0" w:after="0"/>
              <w:rPr>
                <w:szCs w:val="22"/>
                <w:lang w:eastAsia="en-US"/>
              </w:rPr>
            </w:pPr>
            <w:r w:rsidRPr="008A70D3">
              <w:rPr>
                <w:sz w:val="22"/>
                <w:szCs w:val="22"/>
                <w:lang w:eastAsia="en-US"/>
              </w:rPr>
              <w:t xml:space="preserve">рассказу (книга-игра с </w:t>
            </w:r>
            <w:r w:rsidRPr="008A70D3">
              <w:rPr>
                <w:sz w:val="22"/>
                <w:szCs w:val="22"/>
                <w:lang w:eastAsia="en-US"/>
              </w:rPr>
              <w:lastRenderedPageBreak/>
              <w:t xml:space="preserve">пазлами: сентябрь,  подготовительная  к  школе </w:t>
            </w:r>
          </w:p>
          <w:p w:rsidR="00483D26" w:rsidRPr="008A70D3" w:rsidRDefault="00483D26" w:rsidP="005F4F2B">
            <w:pPr>
              <w:snapToGrid/>
              <w:spacing w:before="0" w:after="0"/>
              <w:rPr>
                <w:szCs w:val="22"/>
                <w:lang w:eastAsia="en-US"/>
              </w:rPr>
            </w:pPr>
            <w:r w:rsidRPr="008A70D3">
              <w:rPr>
                <w:sz w:val="22"/>
                <w:szCs w:val="22"/>
                <w:lang w:eastAsia="en-US"/>
              </w:rPr>
              <w:t xml:space="preserve">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Вниз-вверх,  влево-вправо.  6—</w:t>
            </w:r>
          </w:p>
          <w:p w:rsidR="00483D26" w:rsidRPr="008A70D3" w:rsidRDefault="00483D26" w:rsidP="005F4F2B">
            <w:pPr>
              <w:snapToGrid/>
              <w:spacing w:before="0" w:after="0"/>
              <w:rPr>
                <w:szCs w:val="22"/>
                <w:lang w:eastAsia="en-US"/>
              </w:rPr>
            </w:pPr>
            <w:r w:rsidRPr="008A70D3">
              <w:rPr>
                <w:sz w:val="22"/>
                <w:szCs w:val="22"/>
                <w:lang w:eastAsia="en-US"/>
              </w:rPr>
              <w:t>7 лет. 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растениями. 6—  7.</w:t>
            </w:r>
          </w:p>
          <w:p w:rsidR="00483D26" w:rsidRPr="008A70D3" w:rsidRDefault="00483D26" w:rsidP="005F4F2B">
            <w:pPr>
              <w:snapToGrid/>
              <w:spacing w:before="0" w:after="0"/>
              <w:rPr>
                <w:szCs w:val="22"/>
                <w:lang w:eastAsia="en-US"/>
              </w:rPr>
            </w:pPr>
            <w:r w:rsidRPr="008A70D3">
              <w:rPr>
                <w:sz w:val="22"/>
                <w:szCs w:val="22"/>
                <w:lang w:eastAsia="en-US"/>
              </w:rPr>
              <w:t>Знакомлюсь с животными. 6—  7</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ВОТ ОНА </w:t>
            </w:r>
          </w:p>
          <w:p w:rsidR="00483D26" w:rsidRPr="008A70D3" w:rsidRDefault="00483D26" w:rsidP="005F4F2B">
            <w:pPr>
              <w:snapToGrid/>
              <w:spacing w:before="0" w:after="0"/>
              <w:rPr>
                <w:szCs w:val="22"/>
                <w:lang w:eastAsia="en-US"/>
              </w:rPr>
            </w:pPr>
            <w:r w:rsidRPr="008A70D3">
              <w:rPr>
                <w:sz w:val="22"/>
                <w:szCs w:val="22"/>
                <w:lang w:eastAsia="en-US"/>
              </w:rPr>
              <w:t xml:space="preserve">КАКАЯ — </w:t>
            </w:r>
          </w:p>
          <w:p w:rsidR="00483D26" w:rsidRPr="008A70D3" w:rsidRDefault="00483D26" w:rsidP="005F4F2B">
            <w:pPr>
              <w:snapToGrid/>
              <w:spacing w:before="0" w:after="0"/>
              <w:rPr>
                <w:szCs w:val="22"/>
                <w:lang w:eastAsia="en-US"/>
              </w:rPr>
            </w:pPr>
            <w:r w:rsidRPr="008A70D3">
              <w:rPr>
                <w:sz w:val="22"/>
                <w:szCs w:val="22"/>
                <w:lang w:eastAsia="en-US"/>
              </w:rPr>
              <w:t xml:space="preserve">ОСЕНЬ </w:t>
            </w:r>
          </w:p>
          <w:p w:rsidR="00483D26" w:rsidRPr="008A70D3" w:rsidRDefault="00483D26" w:rsidP="005F4F2B">
            <w:pPr>
              <w:snapToGrid/>
              <w:spacing w:before="0" w:after="0"/>
              <w:rPr>
                <w:szCs w:val="22"/>
                <w:lang w:eastAsia="en-US"/>
              </w:rPr>
            </w:pPr>
            <w:r w:rsidRPr="008A70D3">
              <w:rPr>
                <w:sz w:val="22"/>
                <w:szCs w:val="22"/>
                <w:lang w:eastAsia="en-US"/>
              </w:rPr>
              <w:t xml:space="preserve">ЗОЛОТАЯ! </w:t>
            </w:r>
          </w:p>
          <w:p w:rsidR="00483D26" w:rsidRPr="008A70D3" w:rsidRDefault="00483D26" w:rsidP="005F4F2B">
            <w:pPr>
              <w:snapToGrid/>
              <w:spacing w:before="0" w:after="0"/>
              <w:rPr>
                <w:szCs w:val="22"/>
                <w:lang w:eastAsia="en-US"/>
              </w:rPr>
            </w:pPr>
            <w:r w:rsidRPr="008A70D3">
              <w:rPr>
                <w:sz w:val="22"/>
                <w:szCs w:val="22"/>
                <w:lang w:eastAsia="en-US"/>
              </w:rPr>
              <w:t>Деревья осенью</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Рассматривание опавших листочков.</w:t>
            </w:r>
          </w:p>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 (деревья, небо, птицы, цветы и т.д.).</w:t>
            </w:r>
          </w:p>
          <w:p w:rsidR="00483D26" w:rsidRPr="008A70D3" w:rsidRDefault="00483D26" w:rsidP="005F4F2B">
            <w:pPr>
              <w:snapToGrid/>
              <w:spacing w:before="0" w:after="0"/>
              <w:rPr>
                <w:szCs w:val="22"/>
                <w:lang w:eastAsia="en-US"/>
              </w:rPr>
            </w:pPr>
            <w:r w:rsidRPr="008A70D3">
              <w:rPr>
                <w:sz w:val="22"/>
                <w:szCs w:val="22"/>
                <w:lang w:eastAsia="en-US"/>
              </w:rPr>
              <w:t>Беседа в свободной форме.</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Описательный рассказ «Мой город (село) </w:t>
            </w:r>
          </w:p>
          <w:p w:rsidR="00483D26" w:rsidRPr="008A70D3" w:rsidRDefault="00483D26" w:rsidP="005F4F2B">
            <w:pPr>
              <w:snapToGrid/>
              <w:spacing w:before="0" w:after="0"/>
              <w:rPr>
                <w:szCs w:val="22"/>
                <w:lang w:eastAsia="en-US"/>
              </w:rPr>
            </w:pPr>
            <w:r w:rsidRPr="008A70D3">
              <w:rPr>
                <w:sz w:val="22"/>
                <w:szCs w:val="22"/>
                <w:lang w:eastAsia="en-US"/>
              </w:rPr>
              <w:t>осенью».</w:t>
            </w:r>
          </w:p>
          <w:p w:rsidR="00483D26" w:rsidRPr="008A70D3" w:rsidRDefault="00483D26" w:rsidP="005F4F2B">
            <w:pPr>
              <w:snapToGrid/>
              <w:spacing w:before="0" w:after="0"/>
              <w:rPr>
                <w:szCs w:val="22"/>
                <w:lang w:eastAsia="en-US"/>
              </w:rPr>
            </w:pPr>
            <w:r w:rsidRPr="008A70D3">
              <w:rPr>
                <w:sz w:val="22"/>
                <w:szCs w:val="22"/>
                <w:lang w:eastAsia="en-US"/>
              </w:rPr>
              <w:t xml:space="preserve">Детское творчество. </w:t>
            </w:r>
          </w:p>
          <w:p w:rsidR="00483D26" w:rsidRPr="008A70D3" w:rsidRDefault="00483D26" w:rsidP="005F4F2B">
            <w:pPr>
              <w:snapToGrid/>
              <w:spacing w:before="0" w:after="0"/>
              <w:rPr>
                <w:szCs w:val="22"/>
                <w:lang w:eastAsia="en-US"/>
              </w:rPr>
            </w:pPr>
            <w:r w:rsidRPr="008A70D3">
              <w:rPr>
                <w:sz w:val="22"/>
                <w:szCs w:val="22"/>
                <w:lang w:eastAsia="en-US"/>
              </w:rPr>
              <w:t xml:space="preserve">Составление букетов из осенних цветов и </w:t>
            </w:r>
          </w:p>
          <w:p w:rsidR="00483D26" w:rsidRPr="008A70D3" w:rsidRDefault="00483D26" w:rsidP="005F4F2B">
            <w:pPr>
              <w:snapToGrid/>
              <w:spacing w:before="0" w:after="0"/>
              <w:rPr>
                <w:szCs w:val="22"/>
                <w:lang w:eastAsia="en-US"/>
              </w:rPr>
            </w:pPr>
            <w:r w:rsidRPr="008A70D3">
              <w:rPr>
                <w:sz w:val="22"/>
                <w:szCs w:val="22"/>
                <w:lang w:eastAsia="en-US"/>
              </w:rPr>
              <w:lastRenderedPageBreak/>
              <w:t>листьев.</w:t>
            </w:r>
          </w:p>
          <w:p w:rsidR="00483D26" w:rsidRPr="008A70D3" w:rsidRDefault="00483D26" w:rsidP="005F4F2B">
            <w:pPr>
              <w:snapToGrid/>
              <w:spacing w:before="0" w:after="0"/>
              <w:rPr>
                <w:szCs w:val="22"/>
                <w:lang w:eastAsia="en-US"/>
              </w:rPr>
            </w:pPr>
            <w:r w:rsidRPr="008A70D3">
              <w:rPr>
                <w:sz w:val="22"/>
                <w:szCs w:val="22"/>
                <w:lang w:eastAsia="en-US"/>
              </w:rPr>
              <w:t>Подборка книг, 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 xml:space="preserve">Загадки о природных явлениях. </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  энциклопедий.</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настольные  игры,  игры  с </w:t>
            </w:r>
          </w:p>
          <w:p w:rsidR="00483D26" w:rsidRPr="008A70D3" w:rsidRDefault="00483D26" w:rsidP="005F4F2B">
            <w:pPr>
              <w:snapToGrid/>
              <w:spacing w:before="0" w:after="0"/>
              <w:rPr>
                <w:szCs w:val="22"/>
                <w:lang w:eastAsia="en-US"/>
              </w:rPr>
            </w:pPr>
            <w:r w:rsidRPr="008A70D3">
              <w:rPr>
                <w:sz w:val="22"/>
                <w:szCs w:val="22"/>
                <w:lang w:eastAsia="en-US"/>
              </w:rPr>
              <w:t>правилами, на внимание, на развитие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Разыгрывание ситуаций.</w:t>
            </w:r>
          </w:p>
          <w:p w:rsidR="00483D26" w:rsidRPr="008A70D3" w:rsidRDefault="00483D26" w:rsidP="005F4F2B">
            <w:pPr>
              <w:snapToGrid/>
              <w:spacing w:before="0" w:after="0"/>
              <w:rPr>
                <w:szCs w:val="22"/>
                <w:lang w:eastAsia="en-US"/>
              </w:rPr>
            </w:pPr>
            <w:r w:rsidRPr="008A70D3">
              <w:rPr>
                <w:sz w:val="22"/>
                <w:szCs w:val="22"/>
                <w:lang w:eastAsia="en-US"/>
              </w:rPr>
              <w:t xml:space="preserve">Упражнения  на  развитие  фантазии:  выполнять  действия  в  условиях  вымысла </w:t>
            </w:r>
          </w:p>
          <w:p w:rsidR="00483D26" w:rsidRPr="008A70D3" w:rsidRDefault="00483D26" w:rsidP="005F4F2B">
            <w:pPr>
              <w:snapToGrid/>
              <w:spacing w:before="0" w:after="0"/>
              <w:rPr>
                <w:szCs w:val="22"/>
                <w:lang w:eastAsia="en-US"/>
              </w:rPr>
            </w:pPr>
            <w:r w:rsidRPr="008A70D3">
              <w:rPr>
                <w:sz w:val="22"/>
                <w:szCs w:val="22"/>
                <w:lang w:eastAsia="en-US"/>
              </w:rPr>
              <w:t>«Если бы…».</w:t>
            </w:r>
          </w:p>
          <w:p w:rsidR="00483D26" w:rsidRPr="008A70D3" w:rsidRDefault="00483D26" w:rsidP="005F4F2B">
            <w:pPr>
              <w:snapToGrid/>
              <w:spacing w:before="0" w:after="0"/>
              <w:rPr>
                <w:szCs w:val="22"/>
                <w:lang w:eastAsia="en-US"/>
              </w:rPr>
            </w:pPr>
            <w:r w:rsidRPr="008A70D3">
              <w:rPr>
                <w:sz w:val="22"/>
                <w:szCs w:val="22"/>
                <w:lang w:eastAsia="en-US"/>
              </w:rPr>
              <w:t>Инсценирование сказок.</w:t>
            </w:r>
          </w:p>
          <w:p w:rsidR="00483D26" w:rsidRPr="008A70D3" w:rsidRDefault="00483D26" w:rsidP="005F4F2B">
            <w:pPr>
              <w:snapToGrid/>
              <w:spacing w:before="0" w:after="0"/>
              <w:rPr>
                <w:szCs w:val="22"/>
                <w:lang w:eastAsia="en-US"/>
              </w:rPr>
            </w:pPr>
            <w:r w:rsidRPr="008A70D3">
              <w:rPr>
                <w:sz w:val="22"/>
                <w:szCs w:val="22"/>
                <w:lang w:eastAsia="en-US"/>
              </w:rPr>
              <w:t>Игры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 xml:space="preserve">Двигательная деятельность.  </w:t>
            </w:r>
          </w:p>
          <w:p w:rsidR="00483D26" w:rsidRPr="008A70D3" w:rsidRDefault="00483D26" w:rsidP="005F4F2B">
            <w:pPr>
              <w:snapToGrid/>
              <w:spacing w:before="0" w:after="0"/>
              <w:rPr>
                <w:szCs w:val="22"/>
                <w:lang w:eastAsia="en-US"/>
              </w:rPr>
            </w:pPr>
            <w:r w:rsidRPr="008A70D3">
              <w:rPr>
                <w:sz w:val="22"/>
                <w:szCs w:val="22"/>
                <w:lang w:eastAsia="en-US"/>
              </w:rPr>
              <w:t>Художественный  труд  из  природного  материала.</w:t>
            </w:r>
          </w:p>
          <w:p w:rsidR="00483D26" w:rsidRPr="008A70D3" w:rsidRDefault="00483D26" w:rsidP="005F4F2B">
            <w:pPr>
              <w:snapToGrid/>
              <w:spacing w:before="0" w:after="0"/>
              <w:rPr>
                <w:szCs w:val="22"/>
                <w:lang w:eastAsia="en-US"/>
              </w:rPr>
            </w:pPr>
            <w:r w:rsidRPr="008A70D3">
              <w:rPr>
                <w:sz w:val="22"/>
                <w:szCs w:val="22"/>
                <w:lang w:eastAsia="en-US"/>
              </w:rPr>
              <w:t xml:space="preserve">Трудовые  действия  по  уборке  листьев  на </w:t>
            </w:r>
          </w:p>
          <w:p w:rsidR="00483D26" w:rsidRPr="008A70D3" w:rsidRDefault="00483D26" w:rsidP="005F4F2B">
            <w:pPr>
              <w:snapToGrid/>
              <w:spacing w:before="0" w:after="0"/>
              <w:rPr>
                <w:szCs w:val="22"/>
                <w:lang w:eastAsia="en-US"/>
              </w:rPr>
            </w:pPr>
            <w:r w:rsidRPr="008A70D3">
              <w:rPr>
                <w:sz w:val="22"/>
                <w:szCs w:val="22"/>
                <w:lang w:eastAsia="en-US"/>
              </w:rPr>
              <w:t xml:space="preserve">участке. </w:t>
            </w:r>
          </w:p>
          <w:p w:rsidR="00483D26" w:rsidRPr="008A70D3" w:rsidRDefault="00483D26" w:rsidP="005F4F2B">
            <w:pPr>
              <w:snapToGrid/>
              <w:spacing w:before="0" w:after="0"/>
              <w:rPr>
                <w:szCs w:val="22"/>
                <w:lang w:eastAsia="en-US"/>
              </w:rPr>
            </w:pPr>
            <w:r w:rsidRPr="008A70D3">
              <w:rPr>
                <w:sz w:val="22"/>
                <w:szCs w:val="22"/>
                <w:lang w:eastAsia="en-US"/>
              </w:rPr>
              <w:t>Пословицы о труде, заботе.</w:t>
            </w:r>
          </w:p>
          <w:p w:rsidR="00483D26" w:rsidRPr="008A70D3" w:rsidRDefault="00483D26" w:rsidP="005F4F2B">
            <w:pPr>
              <w:snapToGrid/>
              <w:spacing w:before="0" w:after="0"/>
              <w:rPr>
                <w:szCs w:val="22"/>
                <w:lang w:eastAsia="en-US"/>
              </w:rPr>
            </w:pPr>
            <w:r w:rsidRPr="008A70D3">
              <w:rPr>
                <w:sz w:val="22"/>
                <w:szCs w:val="22"/>
                <w:lang w:eastAsia="en-US"/>
              </w:rPr>
              <w:t xml:space="preserve">Фотообзор  «Это  надо  видеть!»  (фотографии  осенней  природы)  —  составление </w:t>
            </w:r>
          </w:p>
          <w:p w:rsidR="00483D26" w:rsidRPr="008A70D3" w:rsidRDefault="00483D26" w:rsidP="005F4F2B">
            <w:pPr>
              <w:snapToGrid/>
              <w:spacing w:before="0" w:after="0"/>
              <w:rPr>
                <w:szCs w:val="22"/>
                <w:lang w:eastAsia="en-US"/>
              </w:rPr>
            </w:pPr>
            <w:r w:rsidRPr="008A70D3">
              <w:rPr>
                <w:sz w:val="22"/>
                <w:szCs w:val="22"/>
                <w:lang w:eastAsia="en-US"/>
              </w:rPr>
              <w:t>альбома «Чудеса природы»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сентябрь,  подготовительная </w:t>
            </w:r>
          </w:p>
          <w:p w:rsidR="00483D26" w:rsidRPr="008A70D3" w:rsidRDefault="00483D26" w:rsidP="005F4F2B">
            <w:pPr>
              <w:snapToGrid/>
              <w:spacing w:before="0" w:after="0"/>
              <w:rPr>
                <w:szCs w:val="22"/>
                <w:lang w:eastAsia="en-US"/>
              </w:rPr>
            </w:pPr>
            <w:r w:rsidRPr="008A70D3">
              <w:rPr>
                <w:sz w:val="22"/>
                <w:szCs w:val="22"/>
                <w:lang w:eastAsia="en-US"/>
              </w:rPr>
              <w:t xml:space="preserve">к  школе  группа,  серия  «Мозаика </w:t>
            </w:r>
          </w:p>
          <w:p w:rsidR="00483D26" w:rsidRPr="008A70D3" w:rsidRDefault="00483D26" w:rsidP="005F4F2B">
            <w:pPr>
              <w:snapToGrid/>
              <w:spacing w:before="0" w:after="0"/>
              <w:rPr>
                <w:szCs w:val="22"/>
                <w:lang w:eastAsia="en-US"/>
              </w:rPr>
            </w:pPr>
            <w:r w:rsidRPr="008A70D3">
              <w:rPr>
                <w:sz w:val="22"/>
                <w:szCs w:val="22"/>
                <w:lang w:eastAsia="en-US"/>
              </w:rPr>
              <w:t xml:space="preserve">развития» ). </w:t>
            </w:r>
          </w:p>
          <w:p w:rsidR="00483D26" w:rsidRPr="008A70D3" w:rsidRDefault="00483D26" w:rsidP="005F4F2B">
            <w:pPr>
              <w:snapToGrid/>
              <w:spacing w:before="0" w:after="0"/>
              <w:rPr>
                <w:szCs w:val="22"/>
                <w:lang w:eastAsia="en-US"/>
              </w:rPr>
            </w:pPr>
            <w:r w:rsidRPr="008A70D3">
              <w:rPr>
                <w:sz w:val="22"/>
                <w:szCs w:val="22"/>
                <w:lang w:eastAsia="en-US"/>
              </w:rPr>
              <w:t xml:space="preserve">Развивающие  занятия  по  </w:t>
            </w:r>
            <w:r w:rsidRPr="008A70D3">
              <w:rPr>
                <w:sz w:val="22"/>
                <w:szCs w:val="22"/>
                <w:lang w:eastAsia="en-US"/>
              </w:rPr>
              <w:lastRenderedPageBreak/>
              <w:t>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Вниз-вверх,  влево-вправо.  6— 7 лет. 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растениями.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p>
          <w:p w:rsidR="00483D26" w:rsidRPr="008A70D3" w:rsidRDefault="00483D26" w:rsidP="005F4F2B">
            <w:pPr>
              <w:snapToGrid/>
              <w:spacing w:before="0" w:after="0"/>
              <w:rPr>
                <w:szCs w:val="22"/>
                <w:lang w:eastAsia="en-US"/>
              </w:rPr>
            </w:pPr>
            <w:r w:rsidRPr="008A70D3">
              <w:rPr>
                <w:sz w:val="22"/>
                <w:szCs w:val="22"/>
                <w:lang w:eastAsia="en-US"/>
              </w:rPr>
              <w:t xml:space="preserve">7 сентября — </w:t>
            </w:r>
          </w:p>
          <w:p w:rsidR="00483D26" w:rsidRPr="008A70D3" w:rsidRDefault="00483D26" w:rsidP="005F4F2B">
            <w:pPr>
              <w:snapToGrid/>
              <w:spacing w:before="0" w:after="0"/>
              <w:rPr>
                <w:szCs w:val="22"/>
                <w:lang w:eastAsia="en-US"/>
              </w:rPr>
            </w:pPr>
            <w:r w:rsidRPr="008A70D3">
              <w:rPr>
                <w:sz w:val="22"/>
                <w:szCs w:val="22"/>
                <w:lang w:eastAsia="en-US"/>
              </w:rPr>
              <w:t xml:space="preserve">День воспи-тателя и всех </w:t>
            </w:r>
          </w:p>
          <w:p w:rsidR="00483D26" w:rsidRPr="008A70D3" w:rsidRDefault="00483D26" w:rsidP="005F4F2B">
            <w:pPr>
              <w:snapToGrid/>
              <w:spacing w:before="0" w:after="0"/>
              <w:rPr>
                <w:szCs w:val="22"/>
                <w:lang w:eastAsia="en-US"/>
              </w:rPr>
            </w:pPr>
            <w:r w:rsidRPr="008A70D3">
              <w:rPr>
                <w:sz w:val="22"/>
                <w:szCs w:val="22"/>
                <w:lang w:eastAsia="en-US"/>
              </w:rPr>
              <w:t xml:space="preserve">дошкольных </w:t>
            </w:r>
          </w:p>
          <w:p w:rsidR="00483D26" w:rsidRPr="008A70D3" w:rsidRDefault="00483D26" w:rsidP="005F4F2B">
            <w:pPr>
              <w:snapToGrid/>
              <w:spacing w:before="0" w:after="0"/>
              <w:rPr>
                <w:szCs w:val="22"/>
                <w:lang w:eastAsia="en-US"/>
              </w:rPr>
            </w:pPr>
            <w:r w:rsidRPr="008A70D3">
              <w:rPr>
                <w:sz w:val="22"/>
                <w:szCs w:val="22"/>
                <w:lang w:eastAsia="en-US"/>
              </w:rPr>
              <w:t>работников</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ОСЕННИЙ  </w:t>
            </w:r>
          </w:p>
          <w:p w:rsidR="00483D26" w:rsidRPr="008A70D3" w:rsidRDefault="00483D26" w:rsidP="005F4F2B">
            <w:pPr>
              <w:snapToGrid/>
              <w:spacing w:before="0" w:after="0"/>
              <w:rPr>
                <w:szCs w:val="22"/>
                <w:lang w:eastAsia="en-US"/>
              </w:rPr>
            </w:pPr>
            <w:r w:rsidRPr="008A70D3">
              <w:rPr>
                <w:sz w:val="22"/>
                <w:szCs w:val="22"/>
                <w:lang w:eastAsia="en-US"/>
              </w:rPr>
              <w:t xml:space="preserve">НА ДВОРЕ.  </w:t>
            </w:r>
          </w:p>
          <w:p w:rsidR="00483D26" w:rsidRPr="008A70D3" w:rsidRDefault="00483D26" w:rsidP="005F4F2B">
            <w:pPr>
              <w:snapToGrid/>
              <w:spacing w:before="0" w:after="0"/>
              <w:rPr>
                <w:szCs w:val="22"/>
                <w:lang w:eastAsia="en-US"/>
              </w:rPr>
            </w:pPr>
            <w:r w:rsidRPr="008A70D3">
              <w:rPr>
                <w:sz w:val="22"/>
                <w:szCs w:val="22"/>
                <w:lang w:eastAsia="en-US"/>
              </w:rPr>
              <w:t>Улицы в городе</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Экскурсия  «Моя  улица  в  городе  осенью»  (ориентировка  по  плану  или схеме).</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Просмотр видеофильмов.</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Конкурс чтецов.</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Игра на музыкальных инструментах.</w:t>
            </w:r>
          </w:p>
          <w:p w:rsidR="00483D26" w:rsidRPr="008A70D3" w:rsidRDefault="00483D26" w:rsidP="005F4F2B">
            <w:pPr>
              <w:snapToGrid/>
              <w:spacing w:before="0" w:after="0"/>
              <w:rPr>
                <w:szCs w:val="22"/>
                <w:lang w:eastAsia="en-US"/>
              </w:rPr>
            </w:pPr>
            <w:r w:rsidRPr="008A70D3">
              <w:rPr>
                <w:sz w:val="22"/>
                <w:szCs w:val="22"/>
                <w:lang w:eastAsia="en-US"/>
              </w:rPr>
              <w:t>Игры со звуком.</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движений  под  музыку, </w:t>
            </w:r>
          </w:p>
          <w:p w:rsidR="00483D26" w:rsidRPr="008A70D3" w:rsidRDefault="00483D26" w:rsidP="005F4F2B">
            <w:pPr>
              <w:snapToGrid/>
              <w:spacing w:before="0" w:after="0"/>
              <w:rPr>
                <w:szCs w:val="22"/>
                <w:lang w:eastAsia="en-US"/>
              </w:rPr>
            </w:pPr>
            <w:r w:rsidRPr="008A70D3">
              <w:rPr>
                <w:sz w:val="22"/>
                <w:szCs w:val="22"/>
                <w:lang w:eastAsia="en-US"/>
              </w:rPr>
              <w:t>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собран -</w:t>
            </w:r>
          </w:p>
          <w:p w:rsidR="00483D26" w:rsidRPr="008A70D3" w:rsidRDefault="00483D26" w:rsidP="005F4F2B">
            <w:pPr>
              <w:snapToGrid/>
              <w:spacing w:before="0" w:after="0"/>
              <w:rPr>
                <w:szCs w:val="22"/>
                <w:lang w:eastAsia="en-US"/>
              </w:rPr>
            </w:pPr>
            <w:r w:rsidRPr="008A70D3">
              <w:rPr>
                <w:sz w:val="22"/>
                <w:szCs w:val="22"/>
                <w:lang w:eastAsia="en-US"/>
              </w:rPr>
              <w:t xml:space="preserve">ности,  находчивости,  наблюдательности, </w:t>
            </w:r>
          </w:p>
          <w:p w:rsidR="00483D26" w:rsidRPr="008A70D3" w:rsidRDefault="00483D26" w:rsidP="005F4F2B">
            <w:pPr>
              <w:snapToGrid/>
              <w:spacing w:before="0" w:after="0"/>
              <w:rPr>
                <w:szCs w:val="22"/>
                <w:lang w:eastAsia="en-US"/>
              </w:rPr>
            </w:pPr>
            <w:r w:rsidRPr="008A70D3">
              <w:rPr>
                <w:sz w:val="22"/>
                <w:szCs w:val="22"/>
                <w:lang w:eastAsia="en-US"/>
              </w:rPr>
              <w:t>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Игры на ориентировку по плану улиц го-</w:t>
            </w:r>
          </w:p>
          <w:p w:rsidR="00483D26" w:rsidRPr="008A70D3" w:rsidRDefault="00483D26" w:rsidP="005F4F2B">
            <w:pPr>
              <w:snapToGrid/>
              <w:spacing w:before="0" w:after="0"/>
              <w:rPr>
                <w:szCs w:val="22"/>
                <w:lang w:eastAsia="en-US"/>
              </w:rPr>
            </w:pPr>
            <w:r w:rsidRPr="008A70D3">
              <w:rPr>
                <w:sz w:val="22"/>
                <w:szCs w:val="22"/>
                <w:lang w:eastAsia="en-US"/>
              </w:rPr>
              <w:t>рода (села).</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 xml:space="preserve">Трудовые  действия  по  уборке  листьев  на </w:t>
            </w:r>
          </w:p>
          <w:p w:rsidR="00483D26" w:rsidRPr="008A70D3" w:rsidRDefault="00483D26" w:rsidP="005F4F2B">
            <w:pPr>
              <w:snapToGrid/>
              <w:spacing w:before="0" w:after="0"/>
              <w:rPr>
                <w:szCs w:val="22"/>
                <w:lang w:eastAsia="en-US"/>
              </w:rPr>
            </w:pPr>
            <w:r w:rsidRPr="008A70D3">
              <w:rPr>
                <w:sz w:val="22"/>
                <w:szCs w:val="22"/>
                <w:lang w:eastAsia="en-US"/>
              </w:rPr>
              <w:t>участке.</w:t>
            </w:r>
          </w:p>
          <w:p w:rsidR="00483D26" w:rsidRPr="008A70D3" w:rsidRDefault="00483D26" w:rsidP="005F4F2B">
            <w:pPr>
              <w:snapToGrid/>
              <w:spacing w:before="0" w:after="0"/>
              <w:rPr>
                <w:szCs w:val="22"/>
                <w:lang w:eastAsia="en-US"/>
              </w:rPr>
            </w:pPr>
            <w:r w:rsidRPr="008A70D3">
              <w:rPr>
                <w:sz w:val="22"/>
                <w:szCs w:val="22"/>
                <w:lang w:eastAsia="en-US"/>
              </w:rPr>
              <w:t xml:space="preserve">Выставка  детского  творчества  (совместно </w:t>
            </w:r>
          </w:p>
          <w:p w:rsidR="00483D26" w:rsidRPr="008A70D3" w:rsidRDefault="00483D26" w:rsidP="005F4F2B">
            <w:pPr>
              <w:snapToGrid/>
              <w:spacing w:before="0" w:after="0"/>
              <w:rPr>
                <w:szCs w:val="22"/>
                <w:lang w:eastAsia="en-US"/>
              </w:rPr>
            </w:pPr>
            <w:r w:rsidRPr="008A70D3">
              <w:rPr>
                <w:sz w:val="22"/>
                <w:szCs w:val="22"/>
                <w:lang w:eastAsia="en-US"/>
              </w:rPr>
              <w:t>с родителями).</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«Оформление  стенгазеты-поздравления “Подарок воспитателю”»</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сентябрь,  подготовительная </w:t>
            </w:r>
          </w:p>
          <w:p w:rsidR="00483D26" w:rsidRPr="008A70D3" w:rsidRDefault="00483D26" w:rsidP="005F4F2B">
            <w:pPr>
              <w:snapToGrid/>
              <w:spacing w:before="0" w:after="0"/>
              <w:rPr>
                <w:szCs w:val="22"/>
                <w:lang w:eastAsia="en-US"/>
              </w:rPr>
            </w:pPr>
            <w:r w:rsidRPr="008A70D3">
              <w:rPr>
                <w:sz w:val="22"/>
                <w:szCs w:val="22"/>
                <w:lang w:eastAsia="en-US"/>
              </w:rPr>
              <w:t xml:space="preserve">к  школе  группа,  серия  «Мозаика </w:t>
            </w:r>
          </w:p>
          <w:p w:rsidR="00483D26" w:rsidRPr="008A70D3" w:rsidRDefault="00483D26" w:rsidP="005F4F2B">
            <w:pPr>
              <w:snapToGrid/>
              <w:spacing w:before="0" w:after="0"/>
              <w:rPr>
                <w:szCs w:val="22"/>
                <w:lang w:eastAsia="en-US"/>
              </w:rPr>
            </w:pPr>
            <w:r w:rsidRPr="008A70D3">
              <w:rPr>
                <w:sz w:val="22"/>
                <w:szCs w:val="22"/>
                <w:lang w:eastAsia="en-US"/>
              </w:rPr>
              <w:t xml:space="preserve">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буква  за  буквой  –  весёлый  </w:t>
            </w:r>
            <w:r w:rsidRPr="008A70D3">
              <w:rPr>
                <w:sz w:val="22"/>
                <w:szCs w:val="22"/>
                <w:lang w:eastAsia="en-US"/>
              </w:rPr>
              <w:lastRenderedPageBreak/>
              <w:t>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Вниз-вверх,  влево-вправо.  6— 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растениями.  6— 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животными.  6— 7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4200"/>
              </w:tabs>
              <w:snapToGrid/>
              <w:spacing w:before="0" w:after="0"/>
              <w:jc w:val="center"/>
              <w:rPr>
                <w:b/>
                <w:szCs w:val="22"/>
                <w:lang w:eastAsia="en-US"/>
              </w:rPr>
            </w:pPr>
            <w:r w:rsidRPr="008A70D3">
              <w:rPr>
                <w:b/>
                <w:sz w:val="22"/>
                <w:szCs w:val="22"/>
                <w:lang w:eastAsia="en-US"/>
              </w:rPr>
              <w:t>Октябрь. « Разноцветный мир вокруг»</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1-2НЕДЕЛИ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Я И МОЯ  </w:t>
            </w:r>
          </w:p>
          <w:p w:rsidR="00483D26" w:rsidRPr="008A70D3" w:rsidRDefault="00483D26" w:rsidP="005F4F2B">
            <w:pPr>
              <w:snapToGrid/>
              <w:spacing w:before="0" w:after="0"/>
              <w:rPr>
                <w:szCs w:val="22"/>
                <w:lang w:eastAsia="en-US"/>
              </w:rPr>
            </w:pPr>
            <w:r w:rsidRPr="008A70D3">
              <w:rPr>
                <w:sz w:val="22"/>
                <w:szCs w:val="22"/>
                <w:lang w:eastAsia="en-US"/>
              </w:rPr>
              <w:t xml:space="preserve">СЕМЬЯ.  </w:t>
            </w:r>
          </w:p>
          <w:p w:rsidR="00483D26" w:rsidRPr="008A70D3" w:rsidRDefault="00483D26" w:rsidP="005F4F2B">
            <w:pPr>
              <w:snapToGrid/>
              <w:spacing w:before="0" w:after="0"/>
              <w:rPr>
                <w:szCs w:val="22"/>
                <w:lang w:eastAsia="en-US"/>
              </w:rPr>
            </w:pPr>
            <w:r w:rsidRPr="008A70D3">
              <w:rPr>
                <w:sz w:val="22"/>
                <w:szCs w:val="22"/>
                <w:lang w:eastAsia="en-US"/>
              </w:rPr>
              <w:t xml:space="preserve">Родственники. </w:t>
            </w:r>
          </w:p>
          <w:p w:rsidR="00483D26" w:rsidRPr="008A70D3" w:rsidRDefault="00483D26" w:rsidP="005F4F2B">
            <w:pPr>
              <w:snapToGrid/>
              <w:spacing w:before="0" w:after="0"/>
              <w:rPr>
                <w:szCs w:val="22"/>
                <w:lang w:eastAsia="en-US"/>
              </w:rPr>
            </w:pPr>
            <w:r w:rsidRPr="008A70D3">
              <w:rPr>
                <w:sz w:val="22"/>
                <w:szCs w:val="22"/>
                <w:lang w:eastAsia="en-US"/>
              </w:rPr>
              <w:t xml:space="preserve">Семейные </w:t>
            </w:r>
          </w:p>
          <w:p w:rsidR="00483D26" w:rsidRPr="008A70D3" w:rsidRDefault="00483D26" w:rsidP="005F4F2B">
            <w:pPr>
              <w:snapToGrid/>
              <w:spacing w:before="0" w:after="0"/>
              <w:rPr>
                <w:szCs w:val="22"/>
                <w:lang w:eastAsia="en-US"/>
              </w:rPr>
            </w:pPr>
            <w:r w:rsidRPr="008A70D3">
              <w:rPr>
                <w:sz w:val="22"/>
                <w:szCs w:val="22"/>
                <w:lang w:eastAsia="en-US"/>
              </w:rPr>
              <w:t xml:space="preserve">прогулки. </w:t>
            </w:r>
          </w:p>
          <w:p w:rsidR="00483D26" w:rsidRPr="008A70D3" w:rsidRDefault="00483D26" w:rsidP="005F4F2B">
            <w:pPr>
              <w:snapToGrid/>
              <w:spacing w:before="0" w:after="0"/>
              <w:rPr>
                <w:szCs w:val="22"/>
                <w:lang w:eastAsia="en-US"/>
              </w:rPr>
            </w:pPr>
            <w:r w:rsidRPr="008A70D3">
              <w:rPr>
                <w:sz w:val="22"/>
                <w:szCs w:val="22"/>
                <w:lang w:eastAsia="en-US"/>
              </w:rPr>
              <w:t>Поход в театр.</w:t>
            </w:r>
          </w:p>
          <w:p w:rsidR="00483D26" w:rsidRPr="008A70D3" w:rsidRDefault="00483D26" w:rsidP="005F4F2B">
            <w:pPr>
              <w:snapToGrid/>
              <w:spacing w:before="0" w:after="0"/>
              <w:rPr>
                <w:szCs w:val="22"/>
                <w:lang w:eastAsia="en-US"/>
              </w:rPr>
            </w:pPr>
            <w:r w:rsidRPr="008A70D3">
              <w:rPr>
                <w:sz w:val="22"/>
                <w:szCs w:val="22"/>
                <w:lang w:eastAsia="en-US"/>
              </w:rPr>
              <w:t xml:space="preserve">1 октября – </w:t>
            </w:r>
          </w:p>
          <w:p w:rsidR="00483D26" w:rsidRPr="008A70D3" w:rsidRDefault="00483D26" w:rsidP="005F4F2B">
            <w:pPr>
              <w:snapToGrid/>
              <w:spacing w:before="0" w:after="0"/>
              <w:rPr>
                <w:szCs w:val="22"/>
                <w:lang w:eastAsia="en-US"/>
              </w:rPr>
            </w:pPr>
            <w:r w:rsidRPr="008A70D3">
              <w:rPr>
                <w:sz w:val="22"/>
                <w:szCs w:val="22"/>
                <w:lang w:eastAsia="en-US"/>
              </w:rPr>
              <w:t>Международ-ный день пожи -лых людей</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 xml:space="preserve">Презентация  семейных  фотоальбомов </w:t>
            </w:r>
          </w:p>
          <w:p w:rsidR="00483D26" w:rsidRPr="008A70D3" w:rsidRDefault="00483D26" w:rsidP="005F4F2B">
            <w:pPr>
              <w:snapToGrid/>
              <w:spacing w:before="0" w:after="0"/>
              <w:rPr>
                <w:szCs w:val="22"/>
                <w:lang w:eastAsia="en-US"/>
              </w:rPr>
            </w:pPr>
            <w:r w:rsidRPr="008A70D3">
              <w:rPr>
                <w:sz w:val="22"/>
                <w:szCs w:val="22"/>
                <w:lang w:eastAsia="en-US"/>
              </w:rPr>
              <w:t xml:space="preserve">«Я и моя семья» всеми детьми группы. </w:t>
            </w:r>
          </w:p>
          <w:p w:rsidR="00483D26" w:rsidRPr="008A70D3" w:rsidRDefault="00483D26" w:rsidP="005F4F2B">
            <w:pPr>
              <w:snapToGrid/>
              <w:spacing w:before="0" w:after="0"/>
              <w:rPr>
                <w:szCs w:val="22"/>
                <w:lang w:eastAsia="en-US"/>
              </w:rPr>
            </w:pPr>
            <w:r w:rsidRPr="008A70D3">
              <w:rPr>
                <w:sz w:val="22"/>
                <w:szCs w:val="22"/>
                <w:lang w:eastAsia="en-US"/>
              </w:rPr>
              <w:t xml:space="preserve">Беседа  «Я  и  моя  семья»,  «Мои  бабушка  и </w:t>
            </w:r>
          </w:p>
          <w:p w:rsidR="00483D26" w:rsidRPr="008A70D3" w:rsidRDefault="00483D26" w:rsidP="005F4F2B">
            <w:pPr>
              <w:snapToGrid/>
              <w:spacing w:before="0" w:after="0"/>
              <w:rPr>
                <w:szCs w:val="22"/>
                <w:lang w:eastAsia="en-US"/>
              </w:rPr>
            </w:pPr>
            <w:r w:rsidRPr="008A70D3">
              <w:rPr>
                <w:sz w:val="22"/>
                <w:szCs w:val="22"/>
                <w:lang w:eastAsia="en-US"/>
              </w:rPr>
              <w:t>дедушка — лучшие друзья».</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Составление  рассказов  о  бабушке  и  дедушке.</w:t>
            </w:r>
          </w:p>
          <w:p w:rsidR="00483D26" w:rsidRPr="008A70D3" w:rsidRDefault="00483D26" w:rsidP="005F4F2B">
            <w:pPr>
              <w:snapToGrid/>
              <w:spacing w:before="0" w:after="0"/>
              <w:rPr>
                <w:szCs w:val="22"/>
                <w:lang w:eastAsia="en-US"/>
              </w:rPr>
            </w:pPr>
            <w:r w:rsidRPr="008A70D3">
              <w:rPr>
                <w:sz w:val="22"/>
                <w:szCs w:val="22"/>
                <w:lang w:eastAsia="en-US"/>
              </w:rPr>
              <w:t>Разучивание песен и стихов.</w:t>
            </w:r>
          </w:p>
          <w:p w:rsidR="00483D26" w:rsidRPr="008A70D3" w:rsidRDefault="00483D26" w:rsidP="005F4F2B">
            <w:pPr>
              <w:snapToGrid/>
              <w:spacing w:before="0" w:after="0"/>
              <w:rPr>
                <w:szCs w:val="22"/>
                <w:lang w:eastAsia="en-US"/>
              </w:rPr>
            </w:pPr>
            <w:r w:rsidRPr="008A70D3">
              <w:rPr>
                <w:sz w:val="22"/>
                <w:szCs w:val="22"/>
                <w:lang w:eastAsia="en-US"/>
              </w:rPr>
              <w:t xml:space="preserve">Концерт ко дню пожилых людей. </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«Открытка для бабушки и дедушки».</w:t>
            </w:r>
          </w:p>
          <w:p w:rsidR="00483D26" w:rsidRPr="008A70D3" w:rsidRDefault="00483D26" w:rsidP="005F4F2B">
            <w:pPr>
              <w:snapToGrid/>
              <w:spacing w:before="0" w:after="0"/>
              <w:rPr>
                <w:szCs w:val="22"/>
                <w:lang w:eastAsia="en-US"/>
              </w:rPr>
            </w:pPr>
            <w:r w:rsidRPr="008A70D3">
              <w:rPr>
                <w:sz w:val="22"/>
                <w:szCs w:val="22"/>
                <w:lang w:eastAsia="en-US"/>
              </w:rPr>
              <w:t xml:space="preserve">Встреча с участием родителей «Семейные </w:t>
            </w:r>
          </w:p>
          <w:p w:rsidR="00483D26" w:rsidRPr="008A70D3" w:rsidRDefault="00483D26" w:rsidP="005F4F2B">
            <w:pPr>
              <w:snapToGrid/>
              <w:spacing w:before="0" w:after="0"/>
              <w:rPr>
                <w:szCs w:val="22"/>
                <w:lang w:eastAsia="en-US"/>
              </w:rPr>
            </w:pPr>
            <w:r w:rsidRPr="008A70D3">
              <w:rPr>
                <w:sz w:val="22"/>
                <w:szCs w:val="22"/>
                <w:lang w:eastAsia="en-US"/>
              </w:rPr>
              <w:t>традиции».</w:t>
            </w:r>
          </w:p>
          <w:p w:rsidR="00483D26" w:rsidRPr="008A70D3" w:rsidRDefault="00483D26" w:rsidP="005F4F2B">
            <w:pPr>
              <w:snapToGrid/>
              <w:spacing w:before="0" w:after="0"/>
              <w:rPr>
                <w:szCs w:val="22"/>
                <w:lang w:eastAsia="en-US"/>
              </w:rPr>
            </w:pPr>
            <w:r w:rsidRPr="008A70D3">
              <w:rPr>
                <w:sz w:val="22"/>
                <w:szCs w:val="22"/>
                <w:lang w:eastAsia="en-US"/>
              </w:rPr>
              <w:t xml:space="preserve">Семейный  конкурс  «Эмблема  нашей  семьи»:  презентации  детей  и  родителей  по </w:t>
            </w:r>
          </w:p>
          <w:p w:rsidR="00483D26" w:rsidRPr="008A70D3" w:rsidRDefault="00483D26" w:rsidP="005F4F2B">
            <w:pPr>
              <w:snapToGrid/>
              <w:spacing w:before="0" w:after="0"/>
              <w:rPr>
                <w:szCs w:val="22"/>
                <w:lang w:eastAsia="en-US"/>
              </w:rPr>
            </w:pPr>
            <w:r w:rsidRPr="008A70D3">
              <w:rPr>
                <w:sz w:val="22"/>
                <w:szCs w:val="22"/>
                <w:lang w:eastAsia="en-US"/>
              </w:rPr>
              <w:t>проекту.</w:t>
            </w:r>
          </w:p>
          <w:p w:rsidR="00483D26" w:rsidRPr="008A70D3" w:rsidRDefault="00483D26" w:rsidP="005F4F2B">
            <w:pPr>
              <w:snapToGrid/>
              <w:spacing w:before="0" w:after="0"/>
              <w:rPr>
                <w:szCs w:val="22"/>
                <w:lang w:eastAsia="en-US"/>
              </w:rPr>
            </w:pPr>
            <w:r w:rsidRPr="008A70D3">
              <w:rPr>
                <w:sz w:val="22"/>
                <w:szCs w:val="22"/>
                <w:lang w:eastAsia="en-US"/>
              </w:rPr>
              <w:lastRenderedPageBreak/>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Спортивный праздник «День здоровья»</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 книга-игра  с  пазлами:  октябрь,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Буква  за  буквой  –  весёлый  поход! </w:t>
            </w:r>
          </w:p>
          <w:p w:rsidR="00483D26" w:rsidRPr="008A70D3" w:rsidRDefault="00483D26" w:rsidP="005F4F2B">
            <w:pPr>
              <w:snapToGrid/>
              <w:spacing w:before="0" w:after="0"/>
              <w:rPr>
                <w:szCs w:val="22"/>
                <w:lang w:eastAsia="en-US"/>
              </w:rPr>
            </w:pPr>
            <w:r w:rsidRPr="008A70D3">
              <w:rPr>
                <w:sz w:val="22"/>
                <w:szCs w:val="22"/>
                <w:lang w:eastAsia="en-US"/>
              </w:rPr>
              <w:t>Ч.  1, 6—7 лет.</w:t>
            </w:r>
          </w:p>
          <w:p w:rsidR="00483D26" w:rsidRPr="008A70D3" w:rsidRDefault="00483D26" w:rsidP="005F4F2B">
            <w:pPr>
              <w:snapToGrid/>
              <w:spacing w:before="0" w:after="0"/>
              <w:rPr>
                <w:szCs w:val="22"/>
                <w:lang w:eastAsia="en-US"/>
              </w:rPr>
            </w:pPr>
            <w:r w:rsidRPr="008A70D3">
              <w:rPr>
                <w:sz w:val="22"/>
                <w:szCs w:val="22"/>
                <w:lang w:eastAsia="en-US"/>
              </w:rPr>
              <w:t>Я играю и считаю – цифры и 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r w:rsidRPr="008A70D3">
              <w:rPr>
                <w:sz w:val="22"/>
                <w:szCs w:val="22"/>
                <w:lang w:eastAsia="en-US"/>
              </w:rPr>
              <w:lastRenderedPageBreak/>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Вниз-вверх, влево-вправо. 6—7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растениями.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6—7 лет.  </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МОИ ДРУЗЬЯ </w:t>
            </w:r>
          </w:p>
          <w:p w:rsidR="00483D26" w:rsidRPr="008A70D3" w:rsidRDefault="00483D26" w:rsidP="005F4F2B">
            <w:pPr>
              <w:snapToGrid/>
              <w:spacing w:before="0" w:after="0"/>
              <w:rPr>
                <w:szCs w:val="22"/>
                <w:lang w:eastAsia="en-US"/>
              </w:rPr>
            </w:pPr>
            <w:r w:rsidRPr="008A70D3">
              <w:rPr>
                <w:sz w:val="22"/>
                <w:szCs w:val="22"/>
                <w:lang w:eastAsia="en-US"/>
              </w:rPr>
              <w:t xml:space="preserve">В ПРИРОДЕ. </w:t>
            </w:r>
          </w:p>
          <w:p w:rsidR="00483D26" w:rsidRPr="008A70D3" w:rsidRDefault="00483D26" w:rsidP="005F4F2B">
            <w:pPr>
              <w:snapToGrid/>
              <w:spacing w:before="0" w:after="0"/>
              <w:rPr>
                <w:szCs w:val="22"/>
                <w:lang w:eastAsia="en-US"/>
              </w:rPr>
            </w:pPr>
            <w:r w:rsidRPr="008A70D3">
              <w:rPr>
                <w:sz w:val="22"/>
                <w:szCs w:val="22"/>
                <w:lang w:eastAsia="en-US"/>
              </w:rPr>
              <w:t xml:space="preserve">Насекомые </w:t>
            </w:r>
          </w:p>
          <w:p w:rsidR="00483D26" w:rsidRPr="008A70D3" w:rsidRDefault="00483D26" w:rsidP="005F4F2B">
            <w:pPr>
              <w:snapToGrid/>
              <w:spacing w:before="0" w:after="0"/>
              <w:rPr>
                <w:szCs w:val="22"/>
                <w:lang w:eastAsia="en-US"/>
              </w:rPr>
            </w:pPr>
            <w:r w:rsidRPr="008A70D3">
              <w:rPr>
                <w:sz w:val="22"/>
                <w:szCs w:val="22"/>
                <w:lang w:eastAsia="en-US"/>
              </w:rPr>
              <w:t>осенью</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Арт-проект «Братья наши меньшие».</w:t>
            </w:r>
          </w:p>
          <w:p w:rsidR="00483D26" w:rsidRPr="008A70D3" w:rsidRDefault="00483D26" w:rsidP="005F4F2B">
            <w:pPr>
              <w:snapToGrid/>
              <w:spacing w:before="0" w:after="0"/>
              <w:rPr>
                <w:szCs w:val="22"/>
                <w:lang w:eastAsia="en-US"/>
              </w:rPr>
            </w:pPr>
            <w:r w:rsidRPr="008A70D3">
              <w:rPr>
                <w:sz w:val="22"/>
                <w:szCs w:val="22"/>
                <w:lang w:eastAsia="en-US"/>
              </w:rPr>
              <w:t>Беседа в свободной форме.</w:t>
            </w:r>
          </w:p>
          <w:p w:rsidR="00483D26" w:rsidRPr="008A70D3" w:rsidRDefault="00483D26" w:rsidP="005F4F2B">
            <w:pPr>
              <w:snapToGrid/>
              <w:spacing w:before="0" w:after="0"/>
              <w:rPr>
                <w:szCs w:val="22"/>
                <w:lang w:eastAsia="en-US"/>
              </w:rPr>
            </w:pPr>
            <w:r w:rsidRPr="008A70D3">
              <w:rPr>
                <w:sz w:val="22"/>
                <w:szCs w:val="22"/>
                <w:lang w:eastAsia="en-US"/>
              </w:rPr>
              <w:t>Наблюдения  за  особенностями  поведения птиц, насекомых.</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картин, </w:t>
            </w:r>
          </w:p>
          <w:p w:rsidR="00483D26" w:rsidRPr="008A70D3" w:rsidRDefault="00483D26" w:rsidP="005F4F2B">
            <w:pPr>
              <w:snapToGrid/>
              <w:spacing w:before="0" w:after="0"/>
              <w:rPr>
                <w:szCs w:val="22"/>
                <w:lang w:eastAsia="en-US"/>
              </w:rPr>
            </w:pPr>
            <w:r w:rsidRPr="008A70D3">
              <w:rPr>
                <w:sz w:val="22"/>
                <w:szCs w:val="22"/>
                <w:lang w:eastAsia="en-US"/>
              </w:rPr>
              <w:t>открыток.</w:t>
            </w:r>
          </w:p>
          <w:p w:rsidR="00483D26" w:rsidRPr="008A70D3" w:rsidRDefault="00483D26" w:rsidP="005F4F2B">
            <w:pPr>
              <w:snapToGrid/>
              <w:spacing w:before="0" w:after="0"/>
              <w:rPr>
                <w:szCs w:val="22"/>
                <w:lang w:eastAsia="en-US"/>
              </w:rPr>
            </w:pPr>
            <w:r w:rsidRPr="008A70D3">
              <w:rPr>
                <w:sz w:val="22"/>
                <w:szCs w:val="22"/>
                <w:lang w:eastAsia="en-US"/>
              </w:rPr>
              <w:t>Просмотр видеофильмов.</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голосов (аудиозаписи). </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snapToGrid/>
              <w:spacing w:before="0" w:after="0"/>
              <w:rPr>
                <w:szCs w:val="22"/>
                <w:lang w:eastAsia="en-US"/>
              </w:rPr>
            </w:pPr>
            <w:r w:rsidRPr="008A70D3">
              <w:rPr>
                <w:sz w:val="22"/>
                <w:szCs w:val="22"/>
                <w:lang w:eastAsia="en-US"/>
              </w:rPr>
              <w:t xml:space="preserve">Составление  и  разгадывание  загадок  о </w:t>
            </w:r>
          </w:p>
          <w:p w:rsidR="00483D26" w:rsidRPr="008A70D3" w:rsidRDefault="00483D26" w:rsidP="005F4F2B">
            <w:pPr>
              <w:snapToGrid/>
              <w:spacing w:before="0" w:after="0"/>
              <w:rPr>
                <w:szCs w:val="22"/>
                <w:lang w:eastAsia="en-US"/>
              </w:rPr>
            </w:pPr>
            <w:r w:rsidRPr="008A70D3">
              <w:rPr>
                <w:sz w:val="22"/>
                <w:szCs w:val="22"/>
                <w:lang w:eastAsia="en-US"/>
              </w:rPr>
              <w:t>животных.</w:t>
            </w:r>
          </w:p>
          <w:p w:rsidR="00483D26" w:rsidRPr="008A70D3" w:rsidRDefault="00483D26" w:rsidP="005F4F2B">
            <w:pPr>
              <w:snapToGrid/>
              <w:spacing w:before="0" w:after="0"/>
              <w:rPr>
                <w:szCs w:val="22"/>
                <w:lang w:eastAsia="en-US"/>
              </w:rPr>
            </w:pPr>
            <w:r w:rsidRPr="008A70D3">
              <w:rPr>
                <w:sz w:val="22"/>
                <w:szCs w:val="22"/>
                <w:lang w:eastAsia="en-US"/>
              </w:rPr>
              <w:t xml:space="preserve">Подборка и рассматривание иллюстраций, </w:t>
            </w:r>
          </w:p>
          <w:p w:rsidR="00483D26" w:rsidRPr="008A70D3" w:rsidRDefault="00483D26" w:rsidP="005F4F2B">
            <w:pPr>
              <w:snapToGrid/>
              <w:spacing w:before="0" w:after="0"/>
              <w:rPr>
                <w:szCs w:val="22"/>
                <w:lang w:eastAsia="en-US"/>
              </w:rPr>
            </w:pPr>
            <w:r w:rsidRPr="008A70D3">
              <w:rPr>
                <w:sz w:val="22"/>
                <w:szCs w:val="22"/>
                <w:lang w:eastAsia="en-US"/>
              </w:rPr>
              <w:t>картин, открыток. Оформление альбома.</w:t>
            </w:r>
          </w:p>
          <w:p w:rsidR="00483D26" w:rsidRPr="008A70D3" w:rsidRDefault="00483D26" w:rsidP="005F4F2B">
            <w:pPr>
              <w:snapToGrid/>
              <w:spacing w:before="0" w:after="0"/>
              <w:rPr>
                <w:szCs w:val="22"/>
                <w:lang w:eastAsia="en-US"/>
              </w:rPr>
            </w:pPr>
            <w:r w:rsidRPr="008A70D3">
              <w:rPr>
                <w:sz w:val="22"/>
                <w:szCs w:val="22"/>
                <w:lang w:eastAsia="en-US"/>
              </w:rPr>
              <w:t>Рассказы  детей  «Мой  любимый  питомец».</w:t>
            </w:r>
          </w:p>
          <w:p w:rsidR="00483D26" w:rsidRPr="008A70D3" w:rsidRDefault="00483D26" w:rsidP="005F4F2B">
            <w:pPr>
              <w:snapToGrid/>
              <w:spacing w:before="0" w:after="0"/>
              <w:rPr>
                <w:szCs w:val="22"/>
                <w:lang w:eastAsia="en-US"/>
              </w:rPr>
            </w:pPr>
            <w:r w:rsidRPr="008A70D3">
              <w:rPr>
                <w:sz w:val="22"/>
                <w:szCs w:val="22"/>
                <w:lang w:eastAsia="en-US"/>
              </w:rPr>
              <w:t>Подборка  книг,  мультфильмов,    видеофильмов о животных.</w:t>
            </w:r>
          </w:p>
          <w:p w:rsidR="00483D26" w:rsidRPr="008A70D3" w:rsidRDefault="00483D26" w:rsidP="005F4F2B">
            <w:pPr>
              <w:snapToGrid/>
              <w:spacing w:before="0" w:after="0"/>
              <w:rPr>
                <w:szCs w:val="22"/>
                <w:lang w:eastAsia="en-US"/>
              </w:rPr>
            </w:pPr>
            <w:r w:rsidRPr="008A70D3">
              <w:rPr>
                <w:sz w:val="22"/>
                <w:szCs w:val="22"/>
                <w:lang w:eastAsia="en-US"/>
              </w:rPr>
              <w:t>Обсуждение произведений и видеофильмов.</w:t>
            </w:r>
          </w:p>
          <w:p w:rsidR="00483D26" w:rsidRPr="008A70D3" w:rsidRDefault="00483D26" w:rsidP="005F4F2B">
            <w:pPr>
              <w:snapToGrid/>
              <w:spacing w:before="0" w:after="0"/>
              <w:rPr>
                <w:szCs w:val="22"/>
                <w:lang w:eastAsia="en-US"/>
              </w:rPr>
            </w:pPr>
            <w:r w:rsidRPr="008A70D3">
              <w:rPr>
                <w:sz w:val="22"/>
                <w:szCs w:val="22"/>
                <w:lang w:eastAsia="en-US"/>
              </w:rPr>
              <w:t>Игра  —  перевоплощение  в  образ  животного.</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наблюдательности,  зритель -ной памяти.</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snapToGrid/>
              <w:spacing w:before="0" w:after="0"/>
              <w:rPr>
                <w:szCs w:val="22"/>
                <w:lang w:eastAsia="en-US"/>
              </w:rPr>
            </w:pPr>
            <w:r w:rsidRPr="008A70D3">
              <w:rPr>
                <w:sz w:val="22"/>
                <w:szCs w:val="22"/>
                <w:lang w:eastAsia="en-US"/>
              </w:rPr>
              <w:t>Звукоподражание.</w:t>
            </w:r>
          </w:p>
          <w:p w:rsidR="00483D26" w:rsidRPr="008A70D3" w:rsidRDefault="00483D26" w:rsidP="005F4F2B">
            <w:pPr>
              <w:snapToGrid/>
              <w:spacing w:before="0" w:after="0"/>
              <w:rPr>
                <w:szCs w:val="22"/>
                <w:lang w:eastAsia="en-US"/>
              </w:rPr>
            </w:pPr>
            <w:r w:rsidRPr="008A70D3">
              <w:rPr>
                <w:sz w:val="22"/>
                <w:szCs w:val="22"/>
                <w:lang w:eastAsia="en-US"/>
              </w:rPr>
              <w:lastRenderedPageBreak/>
              <w:t>Пантомимы  по  стихотворениям,  мини-сценки, пальчиковые и жестовые игры.</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p w:rsidR="00483D26" w:rsidRPr="008A70D3" w:rsidRDefault="00483D26" w:rsidP="005F4F2B">
            <w:pPr>
              <w:snapToGrid/>
              <w:spacing w:before="0" w:after="0"/>
              <w:rPr>
                <w:szCs w:val="22"/>
                <w:lang w:eastAsia="en-US"/>
              </w:rPr>
            </w:pPr>
            <w:r w:rsidRPr="008A70D3">
              <w:rPr>
                <w:sz w:val="22"/>
                <w:szCs w:val="22"/>
                <w:lang w:eastAsia="en-US"/>
              </w:rPr>
              <w:t>Персональные выставки семей «Кормушки бывают разные».</w:t>
            </w:r>
          </w:p>
          <w:p w:rsidR="00483D26" w:rsidRPr="008A70D3" w:rsidRDefault="00483D26" w:rsidP="005F4F2B">
            <w:pPr>
              <w:snapToGrid/>
              <w:spacing w:before="0" w:after="0"/>
              <w:rPr>
                <w:szCs w:val="22"/>
                <w:lang w:eastAsia="en-US"/>
              </w:rPr>
            </w:pPr>
            <w:r w:rsidRPr="008A70D3">
              <w:rPr>
                <w:sz w:val="22"/>
                <w:szCs w:val="22"/>
                <w:lang w:eastAsia="en-US"/>
              </w:rPr>
              <w:t xml:space="preserve">Семейный  час  —  совместное  вечернее </w:t>
            </w:r>
          </w:p>
          <w:p w:rsidR="00483D26" w:rsidRPr="008A70D3" w:rsidRDefault="00483D26" w:rsidP="005F4F2B">
            <w:pPr>
              <w:snapToGrid/>
              <w:spacing w:before="0" w:after="0"/>
              <w:rPr>
                <w:szCs w:val="22"/>
                <w:lang w:eastAsia="en-US"/>
              </w:rPr>
            </w:pPr>
            <w:r w:rsidRPr="008A70D3">
              <w:rPr>
                <w:sz w:val="22"/>
                <w:szCs w:val="22"/>
                <w:lang w:eastAsia="en-US"/>
              </w:rPr>
              <w:t xml:space="preserve">мероприятие  «Берегите  природу!»  (рассказывание, дидактические игры, ребусы, </w:t>
            </w:r>
          </w:p>
          <w:p w:rsidR="00483D26" w:rsidRPr="008A70D3" w:rsidRDefault="00483D26" w:rsidP="005F4F2B">
            <w:pPr>
              <w:snapToGrid/>
              <w:spacing w:before="0" w:after="0"/>
              <w:rPr>
                <w:szCs w:val="22"/>
                <w:lang w:eastAsia="en-US"/>
              </w:rPr>
            </w:pPr>
            <w:r w:rsidRPr="008A70D3">
              <w:rPr>
                <w:sz w:val="22"/>
                <w:szCs w:val="22"/>
                <w:lang w:eastAsia="en-US"/>
              </w:rPr>
              <w:t>«Лесные правила», «зверобика» и т.д.)</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октябрь,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lastRenderedPageBreak/>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растениями.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ОСЕНЬ В </w:t>
            </w:r>
          </w:p>
          <w:p w:rsidR="00483D26" w:rsidRPr="008A70D3" w:rsidRDefault="00483D26" w:rsidP="005F4F2B">
            <w:pPr>
              <w:snapToGrid/>
              <w:spacing w:before="0" w:after="0"/>
              <w:rPr>
                <w:szCs w:val="22"/>
                <w:lang w:eastAsia="en-US"/>
              </w:rPr>
            </w:pPr>
            <w:r w:rsidRPr="008A70D3">
              <w:rPr>
                <w:sz w:val="22"/>
                <w:szCs w:val="22"/>
                <w:lang w:eastAsia="en-US"/>
              </w:rPr>
              <w:t xml:space="preserve">МОЁМ  </w:t>
            </w:r>
          </w:p>
          <w:p w:rsidR="00483D26" w:rsidRPr="008A70D3" w:rsidRDefault="00483D26" w:rsidP="005F4F2B">
            <w:pPr>
              <w:snapToGrid/>
              <w:spacing w:before="0" w:after="0"/>
              <w:rPr>
                <w:szCs w:val="22"/>
                <w:lang w:eastAsia="en-US"/>
              </w:rPr>
            </w:pPr>
            <w:r w:rsidRPr="008A70D3">
              <w:rPr>
                <w:sz w:val="22"/>
                <w:szCs w:val="22"/>
                <w:lang w:eastAsia="en-US"/>
              </w:rPr>
              <w:t xml:space="preserve">ГОРОДЕ.   </w:t>
            </w:r>
          </w:p>
          <w:p w:rsidR="00483D26" w:rsidRPr="008A70D3" w:rsidRDefault="00483D26" w:rsidP="005F4F2B">
            <w:pPr>
              <w:snapToGrid/>
              <w:spacing w:before="0" w:after="0"/>
              <w:rPr>
                <w:szCs w:val="22"/>
                <w:lang w:eastAsia="en-US"/>
              </w:rPr>
            </w:pPr>
            <w:r w:rsidRPr="008A70D3">
              <w:rPr>
                <w:sz w:val="22"/>
                <w:szCs w:val="22"/>
                <w:lang w:eastAsia="en-US"/>
              </w:rPr>
              <w:t xml:space="preserve">Площади  </w:t>
            </w:r>
          </w:p>
          <w:p w:rsidR="00483D26" w:rsidRPr="008A70D3" w:rsidRDefault="00483D26" w:rsidP="005F4F2B">
            <w:pPr>
              <w:snapToGrid/>
              <w:spacing w:before="0" w:after="0"/>
              <w:rPr>
                <w:szCs w:val="22"/>
                <w:lang w:eastAsia="en-US"/>
              </w:rPr>
            </w:pPr>
            <w:r w:rsidRPr="008A70D3">
              <w:rPr>
                <w:sz w:val="22"/>
                <w:szCs w:val="22"/>
                <w:lang w:eastAsia="en-US"/>
              </w:rPr>
              <w:t>и скверы</w:t>
            </w:r>
          </w:p>
          <w:p w:rsidR="00483D26" w:rsidRPr="008A70D3" w:rsidRDefault="00483D26" w:rsidP="005F4F2B">
            <w:pPr>
              <w:snapToGrid/>
              <w:spacing w:before="0" w:after="0"/>
              <w:rPr>
                <w:szCs w:val="22"/>
                <w:lang w:eastAsia="en-US"/>
              </w:rPr>
            </w:pPr>
            <w:r w:rsidRPr="008A70D3">
              <w:rPr>
                <w:sz w:val="22"/>
                <w:szCs w:val="22"/>
                <w:lang w:eastAsia="en-US"/>
              </w:rPr>
              <w:t>«Праздник осени»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Рассказ  воспитателя  об  истории  города ,  улицах,  парках,  скверах,  достопримечательностях.</w:t>
            </w:r>
          </w:p>
          <w:p w:rsidR="00483D26" w:rsidRPr="008A70D3" w:rsidRDefault="00483D26" w:rsidP="005F4F2B">
            <w:pPr>
              <w:snapToGrid/>
              <w:spacing w:before="0" w:after="0"/>
              <w:rPr>
                <w:szCs w:val="22"/>
                <w:lang w:eastAsia="en-US"/>
              </w:rPr>
            </w:pPr>
            <w:r w:rsidRPr="008A70D3">
              <w:rPr>
                <w:sz w:val="22"/>
                <w:szCs w:val="22"/>
                <w:lang w:eastAsia="en-US"/>
              </w:rPr>
              <w:t xml:space="preserve">Беседа  в  свободной  форме  «Улица  моего </w:t>
            </w:r>
          </w:p>
          <w:p w:rsidR="00483D26" w:rsidRPr="008A70D3" w:rsidRDefault="00483D26" w:rsidP="005F4F2B">
            <w:pPr>
              <w:snapToGrid/>
              <w:spacing w:before="0" w:after="0"/>
              <w:rPr>
                <w:szCs w:val="22"/>
                <w:lang w:eastAsia="en-US"/>
              </w:rPr>
            </w:pPr>
            <w:r w:rsidRPr="008A70D3">
              <w:rPr>
                <w:sz w:val="22"/>
                <w:szCs w:val="22"/>
                <w:lang w:eastAsia="en-US"/>
              </w:rPr>
              <w:t>города : история и современность».</w:t>
            </w:r>
          </w:p>
          <w:p w:rsidR="00483D26" w:rsidRPr="008A70D3" w:rsidRDefault="00483D26" w:rsidP="005F4F2B">
            <w:pPr>
              <w:snapToGrid/>
              <w:spacing w:before="0" w:after="0"/>
              <w:rPr>
                <w:szCs w:val="22"/>
                <w:lang w:eastAsia="en-US"/>
              </w:rPr>
            </w:pPr>
            <w:r w:rsidRPr="008A70D3">
              <w:rPr>
                <w:sz w:val="22"/>
                <w:szCs w:val="22"/>
                <w:lang w:eastAsia="en-US"/>
              </w:rPr>
              <w:t xml:space="preserve">Создание  макета  центра  города, </w:t>
            </w:r>
          </w:p>
          <w:p w:rsidR="00483D26" w:rsidRPr="008A70D3" w:rsidRDefault="00483D26" w:rsidP="005F4F2B">
            <w:pPr>
              <w:snapToGrid/>
              <w:spacing w:before="0" w:after="0"/>
              <w:rPr>
                <w:szCs w:val="22"/>
                <w:lang w:eastAsia="en-US"/>
              </w:rPr>
            </w:pPr>
            <w:r w:rsidRPr="008A70D3">
              <w:rPr>
                <w:sz w:val="22"/>
                <w:szCs w:val="22"/>
                <w:lang w:eastAsia="en-US"/>
              </w:rPr>
              <w:t>микрорайона, квартала, улицы, парка и т.п.</w:t>
            </w:r>
          </w:p>
          <w:p w:rsidR="00483D26" w:rsidRPr="008A70D3" w:rsidRDefault="00483D26" w:rsidP="005F4F2B">
            <w:pPr>
              <w:snapToGrid/>
              <w:spacing w:before="0" w:after="0"/>
              <w:rPr>
                <w:szCs w:val="22"/>
                <w:lang w:eastAsia="en-US"/>
              </w:rPr>
            </w:pPr>
            <w:r w:rsidRPr="008A70D3">
              <w:rPr>
                <w:sz w:val="22"/>
                <w:szCs w:val="22"/>
                <w:lang w:eastAsia="en-US"/>
              </w:rPr>
              <w:t xml:space="preserve">Поделки детей    «Достопримечательности города». </w:t>
            </w:r>
          </w:p>
          <w:p w:rsidR="00483D26" w:rsidRPr="008A70D3" w:rsidRDefault="00483D26" w:rsidP="005F4F2B">
            <w:pPr>
              <w:snapToGrid/>
              <w:spacing w:before="0" w:after="0"/>
              <w:rPr>
                <w:szCs w:val="22"/>
                <w:lang w:eastAsia="en-US"/>
              </w:rPr>
            </w:pPr>
            <w:r w:rsidRPr="008A70D3">
              <w:rPr>
                <w:sz w:val="22"/>
                <w:szCs w:val="22"/>
                <w:lang w:eastAsia="en-US"/>
              </w:rPr>
              <w:t xml:space="preserve">Составление  альбома  с  фотографиями    и </w:t>
            </w:r>
          </w:p>
          <w:p w:rsidR="00483D26" w:rsidRPr="008A70D3" w:rsidRDefault="00483D26" w:rsidP="005F4F2B">
            <w:pPr>
              <w:snapToGrid/>
              <w:spacing w:before="0" w:after="0"/>
              <w:rPr>
                <w:szCs w:val="22"/>
                <w:lang w:eastAsia="en-US"/>
              </w:rPr>
            </w:pPr>
            <w:r w:rsidRPr="008A70D3">
              <w:rPr>
                <w:sz w:val="22"/>
                <w:szCs w:val="22"/>
                <w:lang w:eastAsia="en-US"/>
              </w:rPr>
              <w:t>иллюстрациями «Родной город».</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  «Где  я  люблю  гулять».</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 xml:space="preserve">Экскурсии  и  прогулки  (ориентировка  по </w:t>
            </w:r>
          </w:p>
          <w:p w:rsidR="00483D26" w:rsidRPr="008A70D3" w:rsidRDefault="00483D26" w:rsidP="005F4F2B">
            <w:pPr>
              <w:snapToGrid/>
              <w:spacing w:before="0" w:after="0"/>
              <w:rPr>
                <w:szCs w:val="22"/>
                <w:lang w:eastAsia="en-US"/>
              </w:rPr>
            </w:pPr>
            <w:r w:rsidRPr="008A70D3">
              <w:rPr>
                <w:sz w:val="22"/>
                <w:szCs w:val="22"/>
                <w:lang w:eastAsia="en-US"/>
              </w:rPr>
              <w:t>плану или схеме).</w:t>
            </w:r>
          </w:p>
          <w:p w:rsidR="00483D26" w:rsidRPr="008A70D3" w:rsidRDefault="00483D26" w:rsidP="005F4F2B">
            <w:pPr>
              <w:snapToGrid/>
              <w:spacing w:before="0" w:after="0"/>
              <w:rPr>
                <w:szCs w:val="22"/>
                <w:lang w:eastAsia="en-US"/>
              </w:rPr>
            </w:pPr>
            <w:r w:rsidRPr="008A70D3">
              <w:rPr>
                <w:sz w:val="22"/>
                <w:szCs w:val="22"/>
                <w:lang w:eastAsia="en-US"/>
              </w:rPr>
              <w:t>Составление альбома.</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Игры со строительным материалом «Мой город».</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 Выставка детского творчества» «Мой город».</w:t>
            </w:r>
          </w:p>
          <w:p w:rsidR="00483D26" w:rsidRPr="008A70D3" w:rsidRDefault="00483D26" w:rsidP="005F4F2B">
            <w:pPr>
              <w:snapToGrid/>
              <w:spacing w:before="0" w:after="0"/>
              <w:rPr>
                <w:szCs w:val="22"/>
                <w:lang w:eastAsia="en-US"/>
              </w:rPr>
            </w:pP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октябрь,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 xml:space="preserve">фигуры знаю! Ч. 2, 6—7 лет. 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Знакомлюсь  с  растениями.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 xml:space="preserve">7 лет. </w:t>
            </w:r>
          </w:p>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Ноябрь. «Конец осени — начало зимы»</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right"/>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4 НОЯБРЯ — </w:t>
            </w:r>
          </w:p>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НАРОДНОГО  </w:t>
            </w:r>
          </w:p>
          <w:p w:rsidR="00483D26" w:rsidRPr="008A70D3" w:rsidRDefault="00483D26" w:rsidP="005F4F2B">
            <w:pPr>
              <w:snapToGrid/>
              <w:spacing w:before="0" w:after="0"/>
              <w:rPr>
                <w:szCs w:val="22"/>
                <w:lang w:eastAsia="en-US"/>
              </w:rPr>
            </w:pPr>
            <w:r w:rsidRPr="008A70D3">
              <w:rPr>
                <w:sz w:val="22"/>
                <w:szCs w:val="22"/>
                <w:lang w:eastAsia="en-US"/>
              </w:rPr>
              <w:t>ЕДИНСТВА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Беседа  в  свободной  форме  о  городе , стране.</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Экскурсии.</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Решение проблемных ситуаций.</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Совместное  мероприятие  с  детьми  и  родителями  «Мир  увлечений  моей  семьи» </w:t>
            </w:r>
          </w:p>
          <w:p w:rsidR="00483D26" w:rsidRPr="008A70D3" w:rsidRDefault="00483D26" w:rsidP="005F4F2B">
            <w:pPr>
              <w:snapToGrid/>
              <w:spacing w:before="0" w:after="0"/>
              <w:rPr>
                <w:szCs w:val="22"/>
                <w:lang w:eastAsia="en-US"/>
              </w:rPr>
            </w:pPr>
            <w:r w:rsidRPr="008A70D3">
              <w:rPr>
                <w:sz w:val="22"/>
                <w:szCs w:val="22"/>
                <w:lang w:eastAsia="en-US"/>
              </w:rPr>
              <w:t>(презентация, мастер-класс)</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Буква  за  буквой  –  весёлый  поход! </w:t>
            </w:r>
          </w:p>
          <w:p w:rsidR="00483D26" w:rsidRPr="008A70D3" w:rsidRDefault="00483D26" w:rsidP="005F4F2B">
            <w:pPr>
              <w:snapToGrid/>
              <w:spacing w:before="0" w:after="0"/>
              <w:rPr>
                <w:szCs w:val="22"/>
                <w:lang w:eastAsia="en-US"/>
              </w:rPr>
            </w:pPr>
            <w:r w:rsidRPr="008A70D3">
              <w:rPr>
                <w:sz w:val="22"/>
                <w:szCs w:val="22"/>
                <w:lang w:eastAsia="en-US"/>
              </w:rPr>
              <w:t>Ч. 1, 6—7 лет.</w:t>
            </w:r>
          </w:p>
          <w:p w:rsidR="00483D26" w:rsidRPr="008A70D3" w:rsidRDefault="00483D26" w:rsidP="005F4F2B">
            <w:pPr>
              <w:snapToGrid/>
              <w:spacing w:before="0" w:after="0"/>
              <w:rPr>
                <w:szCs w:val="22"/>
                <w:lang w:eastAsia="en-US"/>
              </w:rPr>
            </w:pPr>
            <w:r w:rsidRPr="008A70D3">
              <w:rPr>
                <w:sz w:val="22"/>
                <w:szCs w:val="22"/>
                <w:lang w:eastAsia="en-US"/>
              </w:rPr>
              <w:t>Я  играю  и  считаю  –  цифры  и  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Я  играю  и  считаю  –  цифры  и  фи-уры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Вниз-вверх, влево-вправо, 6—7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растениями.  </w:t>
            </w:r>
            <w:r w:rsidRPr="008A70D3">
              <w:rPr>
                <w:sz w:val="22"/>
                <w:szCs w:val="22"/>
                <w:lang w:eastAsia="en-US"/>
              </w:rPr>
              <w:lastRenderedPageBreak/>
              <w:t xml:space="preserve">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Народные иг -рушки. Весёлые </w:t>
            </w:r>
          </w:p>
          <w:p w:rsidR="00483D26" w:rsidRPr="008A70D3" w:rsidRDefault="00483D26" w:rsidP="005F4F2B">
            <w:pPr>
              <w:snapToGrid/>
              <w:spacing w:before="0" w:after="0"/>
              <w:rPr>
                <w:szCs w:val="22"/>
                <w:lang w:eastAsia="en-US"/>
              </w:rPr>
            </w:pPr>
            <w:r w:rsidRPr="008A70D3">
              <w:rPr>
                <w:sz w:val="22"/>
                <w:szCs w:val="22"/>
                <w:lang w:eastAsia="en-US"/>
              </w:rPr>
              <w:t>фигурки.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Беседа в свободной форме.</w:t>
            </w:r>
          </w:p>
          <w:p w:rsidR="00483D26" w:rsidRPr="008A70D3" w:rsidRDefault="00483D26" w:rsidP="005F4F2B">
            <w:pPr>
              <w:snapToGrid/>
              <w:spacing w:before="0" w:after="0"/>
              <w:rPr>
                <w:szCs w:val="22"/>
                <w:lang w:eastAsia="en-US"/>
              </w:rPr>
            </w:pPr>
            <w:r w:rsidRPr="008A70D3">
              <w:rPr>
                <w:sz w:val="22"/>
                <w:szCs w:val="22"/>
                <w:lang w:eastAsia="en-US"/>
              </w:rPr>
              <w:t>Выставка народного творчества.</w:t>
            </w:r>
          </w:p>
          <w:p w:rsidR="00483D26" w:rsidRPr="008A70D3" w:rsidRDefault="00483D26" w:rsidP="005F4F2B">
            <w:pPr>
              <w:snapToGrid/>
              <w:spacing w:before="0" w:after="0"/>
              <w:rPr>
                <w:szCs w:val="22"/>
                <w:lang w:eastAsia="en-US"/>
              </w:rPr>
            </w:pPr>
            <w:r w:rsidRPr="008A70D3">
              <w:rPr>
                <w:sz w:val="22"/>
                <w:szCs w:val="22"/>
                <w:lang w:eastAsia="en-US"/>
              </w:rPr>
              <w:t xml:space="preserve">Созерцание. </w:t>
            </w:r>
          </w:p>
          <w:p w:rsidR="00483D26" w:rsidRPr="008A70D3" w:rsidRDefault="00483D26" w:rsidP="005F4F2B">
            <w:pPr>
              <w:snapToGrid/>
              <w:spacing w:before="0" w:after="0"/>
              <w:rPr>
                <w:szCs w:val="22"/>
                <w:lang w:eastAsia="en-US"/>
              </w:rPr>
            </w:pPr>
            <w:r w:rsidRPr="008A70D3">
              <w:rPr>
                <w:sz w:val="22"/>
                <w:szCs w:val="22"/>
                <w:lang w:eastAsia="en-US"/>
              </w:rPr>
              <w:t xml:space="preserve">Обследование.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наблюдательности,  зритель -</w:t>
            </w:r>
          </w:p>
          <w:p w:rsidR="00483D26" w:rsidRPr="008A70D3" w:rsidRDefault="00483D26" w:rsidP="005F4F2B">
            <w:pPr>
              <w:snapToGrid/>
              <w:spacing w:before="0" w:after="0"/>
              <w:rPr>
                <w:szCs w:val="22"/>
                <w:lang w:eastAsia="en-US"/>
              </w:rPr>
            </w:pPr>
            <w:r w:rsidRPr="008A70D3">
              <w:rPr>
                <w:sz w:val="22"/>
                <w:szCs w:val="22"/>
                <w:lang w:eastAsia="en-US"/>
              </w:rPr>
              <w:t>ной памяти.</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 xml:space="preserve">ноябрь,  подготовительная  к  школе </w:t>
            </w:r>
          </w:p>
          <w:p w:rsidR="00483D26" w:rsidRPr="008A70D3" w:rsidRDefault="00483D26" w:rsidP="005F4F2B">
            <w:pPr>
              <w:snapToGrid/>
              <w:spacing w:before="0" w:after="0"/>
              <w:rPr>
                <w:szCs w:val="22"/>
                <w:lang w:eastAsia="en-US"/>
              </w:rPr>
            </w:pPr>
            <w:r w:rsidRPr="008A70D3">
              <w:rPr>
                <w:sz w:val="22"/>
                <w:szCs w:val="22"/>
                <w:lang w:eastAsia="en-US"/>
              </w:rPr>
              <w:t xml:space="preserve">группа, серия «Мозаика 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растениями.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w:t>
            </w:r>
            <w:r w:rsidRPr="008A70D3">
              <w:rPr>
                <w:sz w:val="22"/>
                <w:szCs w:val="22"/>
                <w:lang w:eastAsia="en-US"/>
              </w:rPr>
              <w:lastRenderedPageBreak/>
              <w:t>6—7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Музыкальные </w:t>
            </w:r>
          </w:p>
          <w:p w:rsidR="00483D26" w:rsidRPr="008A70D3" w:rsidRDefault="00483D26" w:rsidP="005F4F2B">
            <w:pPr>
              <w:snapToGrid/>
              <w:spacing w:before="0" w:after="0"/>
              <w:jc w:val="center"/>
              <w:rPr>
                <w:szCs w:val="22"/>
                <w:lang w:eastAsia="en-US"/>
              </w:rPr>
            </w:pPr>
            <w:r w:rsidRPr="008A70D3">
              <w:rPr>
                <w:sz w:val="22"/>
                <w:szCs w:val="22"/>
                <w:lang w:eastAsia="en-US"/>
              </w:rPr>
              <w:t>игрушки.</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20 ноября —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Всемирный </w:t>
            </w:r>
          </w:p>
          <w:p w:rsidR="00483D26" w:rsidRPr="008A70D3" w:rsidRDefault="00483D26" w:rsidP="005F4F2B">
            <w:pPr>
              <w:snapToGrid/>
              <w:spacing w:before="0" w:after="0"/>
              <w:jc w:val="center"/>
              <w:rPr>
                <w:szCs w:val="22"/>
                <w:lang w:eastAsia="en-US"/>
              </w:rPr>
            </w:pPr>
            <w:r w:rsidRPr="008A70D3">
              <w:rPr>
                <w:sz w:val="22"/>
                <w:szCs w:val="22"/>
                <w:lang w:eastAsia="en-US"/>
              </w:rPr>
              <w:t>день ребёнка</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21 ноября —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Всемирный </w:t>
            </w:r>
          </w:p>
          <w:p w:rsidR="00483D26" w:rsidRPr="008A70D3" w:rsidRDefault="00483D26" w:rsidP="005F4F2B">
            <w:pPr>
              <w:snapToGrid/>
              <w:spacing w:before="0" w:after="0"/>
              <w:jc w:val="center"/>
              <w:rPr>
                <w:szCs w:val="22"/>
                <w:lang w:eastAsia="en-US"/>
              </w:rPr>
            </w:pPr>
            <w:r w:rsidRPr="008A70D3">
              <w:rPr>
                <w:sz w:val="22"/>
                <w:szCs w:val="22"/>
                <w:lang w:eastAsia="en-US"/>
              </w:rPr>
              <w:t>день приветст-вия</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Арт-проект «Музыка вокруг нас».</w:t>
            </w:r>
          </w:p>
          <w:p w:rsidR="00483D26" w:rsidRPr="008A70D3" w:rsidRDefault="00483D26" w:rsidP="005F4F2B">
            <w:pPr>
              <w:snapToGrid/>
              <w:spacing w:before="0" w:after="0"/>
              <w:rPr>
                <w:szCs w:val="22"/>
                <w:lang w:eastAsia="en-US"/>
              </w:rPr>
            </w:pPr>
            <w:r w:rsidRPr="008A70D3">
              <w:rPr>
                <w:sz w:val="22"/>
                <w:szCs w:val="22"/>
                <w:lang w:eastAsia="en-US"/>
              </w:rPr>
              <w:t xml:space="preserve">Подборка  произведений,  видеофильмов, </w:t>
            </w:r>
          </w:p>
          <w:p w:rsidR="00483D26" w:rsidRPr="008A70D3" w:rsidRDefault="00483D26" w:rsidP="005F4F2B">
            <w:pPr>
              <w:snapToGrid/>
              <w:spacing w:before="0" w:after="0"/>
              <w:rPr>
                <w:szCs w:val="22"/>
                <w:lang w:eastAsia="en-US"/>
              </w:rPr>
            </w:pPr>
            <w:r w:rsidRPr="008A70D3">
              <w:rPr>
                <w:sz w:val="22"/>
                <w:szCs w:val="22"/>
                <w:lang w:eastAsia="en-US"/>
              </w:rPr>
              <w:t>книг,  загадок,  поговорок,  прибауток  (народный фольклор).</w:t>
            </w:r>
          </w:p>
          <w:p w:rsidR="00483D26" w:rsidRPr="008A70D3" w:rsidRDefault="00483D26" w:rsidP="005F4F2B">
            <w:pPr>
              <w:snapToGrid/>
              <w:spacing w:before="0" w:after="0"/>
              <w:rPr>
                <w:szCs w:val="22"/>
                <w:lang w:eastAsia="en-US"/>
              </w:rPr>
            </w:pPr>
            <w:r w:rsidRPr="008A70D3">
              <w:rPr>
                <w:sz w:val="22"/>
                <w:szCs w:val="22"/>
                <w:lang w:eastAsia="en-US"/>
              </w:rPr>
              <w:t xml:space="preserve">Созерцание. </w:t>
            </w:r>
          </w:p>
          <w:p w:rsidR="00483D26" w:rsidRPr="008A70D3" w:rsidRDefault="00483D26" w:rsidP="005F4F2B">
            <w:pPr>
              <w:snapToGrid/>
              <w:spacing w:before="0" w:after="0"/>
              <w:rPr>
                <w:szCs w:val="22"/>
                <w:lang w:eastAsia="en-US"/>
              </w:rPr>
            </w:pPr>
            <w:r w:rsidRPr="008A70D3">
              <w:rPr>
                <w:sz w:val="22"/>
                <w:szCs w:val="22"/>
                <w:lang w:eastAsia="en-US"/>
              </w:rPr>
              <w:t xml:space="preserve">Обследование. </w:t>
            </w:r>
          </w:p>
          <w:p w:rsidR="00483D26" w:rsidRPr="008A70D3" w:rsidRDefault="00483D26" w:rsidP="005F4F2B">
            <w:pPr>
              <w:snapToGrid/>
              <w:spacing w:before="0" w:after="0"/>
              <w:rPr>
                <w:szCs w:val="22"/>
                <w:lang w:eastAsia="en-US"/>
              </w:rPr>
            </w:pPr>
            <w:r w:rsidRPr="008A70D3">
              <w:rPr>
                <w:sz w:val="22"/>
                <w:szCs w:val="22"/>
                <w:lang w:eastAsia="en-US"/>
              </w:rPr>
              <w:t xml:space="preserve">Экспериментирование. </w:t>
            </w:r>
          </w:p>
          <w:p w:rsidR="00483D26" w:rsidRPr="008A70D3" w:rsidRDefault="00483D26" w:rsidP="005F4F2B">
            <w:pPr>
              <w:snapToGrid/>
              <w:spacing w:before="0" w:after="0"/>
              <w:rPr>
                <w:szCs w:val="22"/>
                <w:lang w:eastAsia="en-US"/>
              </w:rPr>
            </w:pPr>
            <w:r w:rsidRPr="008A70D3">
              <w:rPr>
                <w:sz w:val="22"/>
                <w:szCs w:val="22"/>
                <w:lang w:eastAsia="en-US"/>
              </w:rPr>
              <w:t>Импровизация  с  музыкальными  игрушками.</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и картинок </w:t>
            </w:r>
          </w:p>
          <w:p w:rsidR="00483D26" w:rsidRPr="008A70D3" w:rsidRDefault="00483D26" w:rsidP="005F4F2B">
            <w:pPr>
              <w:snapToGrid/>
              <w:spacing w:before="0" w:after="0"/>
              <w:rPr>
                <w:szCs w:val="22"/>
                <w:lang w:eastAsia="en-US"/>
              </w:rPr>
            </w:pPr>
            <w:r w:rsidRPr="008A70D3">
              <w:rPr>
                <w:sz w:val="22"/>
                <w:szCs w:val="22"/>
                <w:lang w:eastAsia="en-US"/>
              </w:rPr>
              <w:t>с изображением музыкальных игрушек.</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музыкального слуха, внимания,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Импровизация музыку.</w:t>
            </w:r>
          </w:p>
          <w:p w:rsidR="00483D26" w:rsidRPr="008A70D3" w:rsidRDefault="00483D26" w:rsidP="005F4F2B">
            <w:pPr>
              <w:snapToGrid/>
              <w:spacing w:before="0" w:after="0"/>
              <w:rPr>
                <w:szCs w:val="22"/>
                <w:lang w:eastAsia="en-US"/>
              </w:rPr>
            </w:pPr>
            <w:r w:rsidRPr="008A70D3">
              <w:rPr>
                <w:sz w:val="22"/>
                <w:szCs w:val="22"/>
                <w:lang w:eastAsia="en-US"/>
              </w:rPr>
              <w:t>Исследовательская деятельность.</w:t>
            </w:r>
          </w:p>
          <w:p w:rsidR="00483D26" w:rsidRPr="008A70D3" w:rsidRDefault="00483D26" w:rsidP="005F4F2B">
            <w:pPr>
              <w:snapToGrid/>
              <w:spacing w:before="0" w:after="0"/>
              <w:rPr>
                <w:szCs w:val="22"/>
                <w:lang w:eastAsia="en-US"/>
              </w:rPr>
            </w:pP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ноябрь,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Буква  за  буквой  –  весёлый  поход! </w:t>
            </w:r>
          </w:p>
          <w:p w:rsidR="00483D26" w:rsidRPr="008A70D3" w:rsidRDefault="00483D26" w:rsidP="005F4F2B">
            <w:pPr>
              <w:snapToGrid/>
              <w:spacing w:before="0" w:after="0"/>
              <w:rPr>
                <w:szCs w:val="22"/>
                <w:lang w:eastAsia="en-US"/>
              </w:rPr>
            </w:pPr>
            <w:r w:rsidRPr="008A70D3">
              <w:rPr>
                <w:sz w:val="22"/>
                <w:szCs w:val="22"/>
                <w:lang w:eastAsia="en-US"/>
              </w:rPr>
              <w:t>Ч. 1, 6—7 лет.</w:t>
            </w:r>
          </w:p>
          <w:p w:rsidR="00483D26" w:rsidRPr="008A70D3" w:rsidRDefault="00483D26" w:rsidP="005F4F2B">
            <w:pPr>
              <w:snapToGrid/>
              <w:spacing w:before="0" w:after="0"/>
              <w:rPr>
                <w:szCs w:val="22"/>
                <w:lang w:eastAsia="en-US"/>
              </w:rPr>
            </w:pPr>
            <w:r w:rsidRPr="008A70D3">
              <w:rPr>
                <w:sz w:val="22"/>
                <w:szCs w:val="22"/>
                <w:lang w:eastAsia="en-US"/>
              </w:rPr>
              <w:t>Я играю и считаю – цифры и фигуры знаю! Ч. 1, 6—7 лет. Я играю и считаю – цифры и 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Вниз-вверх, влево-вправо, 6—7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растениями.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животными. 6—7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ДЕНЬ </w:t>
            </w:r>
          </w:p>
          <w:p w:rsidR="00483D26" w:rsidRPr="008A70D3" w:rsidRDefault="00483D26" w:rsidP="005F4F2B">
            <w:pPr>
              <w:snapToGrid/>
              <w:spacing w:before="0" w:after="0"/>
              <w:rPr>
                <w:szCs w:val="22"/>
                <w:lang w:eastAsia="en-US"/>
              </w:rPr>
            </w:pPr>
            <w:r w:rsidRPr="008A70D3">
              <w:rPr>
                <w:sz w:val="22"/>
                <w:szCs w:val="22"/>
                <w:lang w:eastAsia="en-US"/>
              </w:rPr>
              <w:t xml:space="preserve">МАТЕРИ. </w:t>
            </w:r>
          </w:p>
          <w:p w:rsidR="00483D26" w:rsidRPr="008A70D3" w:rsidRDefault="00483D26" w:rsidP="005F4F2B">
            <w:pPr>
              <w:snapToGrid/>
              <w:spacing w:before="0" w:after="0"/>
              <w:rPr>
                <w:szCs w:val="22"/>
                <w:lang w:eastAsia="en-US"/>
              </w:rPr>
            </w:pPr>
            <w:r w:rsidRPr="008A70D3">
              <w:rPr>
                <w:sz w:val="22"/>
                <w:szCs w:val="22"/>
                <w:lang w:eastAsia="en-US"/>
              </w:rPr>
              <w:t>Помогаю мамочке во всём.</w:t>
            </w:r>
          </w:p>
          <w:p w:rsidR="00483D26" w:rsidRPr="008A70D3" w:rsidRDefault="00483D26" w:rsidP="005F4F2B">
            <w:pPr>
              <w:snapToGrid/>
              <w:spacing w:before="0" w:after="0"/>
              <w:rPr>
                <w:szCs w:val="22"/>
                <w:lang w:eastAsia="en-US"/>
              </w:rPr>
            </w:pPr>
            <w:r w:rsidRPr="008A70D3">
              <w:rPr>
                <w:sz w:val="22"/>
                <w:szCs w:val="22"/>
                <w:lang w:eastAsia="en-US"/>
              </w:rPr>
              <w:t xml:space="preserve">Последнее </w:t>
            </w:r>
          </w:p>
          <w:p w:rsidR="00483D26" w:rsidRPr="008A70D3" w:rsidRDefault="00483D26" w:rsidP="005F4F2B">
            <w:pPr>
              <w:snapToGrid/>
              <w:spacing w:before="0" w:after="0"/>
              <w:rPr>
                <w:szCs w:val="22"/>
                <w:lang w:eastAsia="en-US"/>
              </w:rPr>
            </w:pPr>
            <w:r w:rsidRPr="008A70D3">
              <w:rPr>
                <w:sz w:val="22"/>
                <w:szCs w:val="22"/>
                <w:lang w:eastAsia="en-US"/>
              </w:rPr>
              <w:t xml:space="preserve">воскресенье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ноября — меж -дународный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День </w:t>
            </w:r>
          </w:p>
          <w:p w:rsidR="00483D26" w:rsidRPr="008A70D3" w:rsidRDefault="00483D26" w:rsidP="005F4F2B">
            <w:pPr>
              <w:snapToGrid/>
              <w:spacing w:before="0" w:after="0"/>
              <w:rPr>
                <w:szCs w:val="22"/>
                <w:lang w:eastAsia="en-US"/>
              </w:rPr>
            </w:pPr>
            <w:r w:rsidRPr="008A70D3">
              <w:rPr>
                <w:sz w:val="22"/>
                <w:szCs w:val="22"/>
                <w:lang w:eastAsia="en-US"/>
              </w:rPr>
              <w:t>матери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о  маме,  танцевальных упражнений к празднику. </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Импровизация движений под музыку или </w:t>
            </w:r>
          </w:p>
          <w:p w:rsidR="00483D26" w:rsidRPr="008A70D3" w:rsidRDefault="00483D26" w:rsidP="005F4F2B">
            <w:pPr>
              <w:snapToGrid/>
              <w:spacing w:before="0" w:after="0"/>
              <w:rPr>
                <w:szCs w:val="22"/>
                <w:lang w:eastAsia="en-US"/>
              </w:rPr>
            </w:pPr>
            <w:r w:rsidRPr="008A70D3">
              <w:rPr>
                <w:sz w:val="22"/>
                <w:szCs w:val="22"/>
                <w:lang w:eastAsia="en-US"/>
              </w:rPr>
              <w:t>фольклорные произведения.</w:t>
            </w:r>
          </w:p>
          <w:p w:rsidR="00483D26" w:rsidRPr="008A70D3" w:rsidRDefault="00483D26" w:rsidP="005F4F2B">
            <w:pPr>
              <w:snapToGrid/>
              <w:spacing w:before="0" w:after="0"/>
              <w:rPr>
                <w:szCs w:val="22"/>
                <w:lang w:eastAsia="en-US"/>
              </w:rPr>
            </w:pPr>
            <w:r w:rsidRPr="008A70D3">
              <w:rPr>
                <w:sz w:val="22"/>
                <w:szCs w:val="22"/>
                <w:lang w:eastAsia="en-US"/>
              </w:rPr>
              <w:t>Мимические игры.</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Выставка детского творчества.</w:t>
            </w:r>
          </w:p>
          <w:p w:rsidR="00483D26" w:rsidRPr="008A70D3" w:rsidRDefault="00483D26" w:rsidP="005F4F2B">
            <w:pPr>
              <w:snapToGrid/>
              <w:spacing w:before="0" w:after="0"/>
              <w:rPr>
                <w:szCs w:val="22"/>
                <w:lang w:eastAsia="en-US"/>
              </w:rPr>
            </w:pPr>
            <w:r w:rsidRPr="008A70D3">
              <w:rPr>
                <w:sz w:val="22"/>
                <w:szCs w:val="22"/>
                <w:lang w:eastAsia="en-US"/>
              </w:rPr>
              <w:t>Музыкальное развлечение «Мамочка моя».</w:t>
            </w:r>
          </w:p>
          <w:p w:rsidR="00483D26" w:rsidRPr="008A70D3" w:rsidRDefault="00483D26" w:rsidP="005F4F2B">
            <w:pPr>
              <w:snapToGrid/>
              <w:spacing w:before="0" w:after="0"/>
              <w:rPr>
                <w:szCs w:val="22"/>
                <w:lang w:eastAsia="en-US"/>
              </w:rPr>
            </w:pPr>
            <w:r w:rsidRPr="008A70D3">
              <w:rPr>
                <w:sz w:val="22"/>
                <w:szCs w:val="22"/>
                <w:lang w:eastAsia="en-US"/>
              </w:rPr>
              <w:t xml:space="preserve">Вечерняя  деятельность  с  детьми  и  родителями. </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«Мир увлечений моей семьи» (презентация, мастер-класс)</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 xml:space="preserve">ноябрь,  подготовительная  к  школе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группа, серия «Мозаика 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 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растениями.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Декабрь. «Здравствуй, гостья Зима!»</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ЧТО ПОДАРИТ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НАМ ЗИМА,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ЧЕМ ОНА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ПОРАДУЕТ?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Красота зимней </w:t>
            </w:r>
          </w:p>
          <w:p w:rsidR="00483D26" w:rsidRPr="008A70D3" w:rsidRDefault="00483D26" w:rsidP="005F4F2B">
            <w:pPr>
              <w:snapToGrid/>
              <w:spacing w:before="0" w:after="0"/>
              <w:jc w:val="center"/>
              <w:rPr>
                <w:szCs w:val="22"/>
                <w:lang w:eastAsia="en-US"/>
              </w:rPr>
            </w:pPr>
            <w:r w:rsidRPr="008A70D3">
              <w:rPr>
                <w:sz w:val="22"/>
                <w:szCs w:val="22"/>
                <w:lang w:eastAsia="en-US"/>
              </w:rPr>
              <w:t>природы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Заказ подарков Деду Морозу.</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Изготовление украшений к Новому году.</w:t>
            </w:r>
          </w:p>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w:t>
            </w:r>
          </w:p>
          <w:p w:rsidR="00483D26" w:rsidRPr="008A70D3" w:rsidRDefault="00483D26" w:rsidP="005F4F2B">
            <w:pPr>
              <w:snapToGrid/>
              <w:spacing w:before="0" w:after="0"/>
              <w:rPr>
                <w:szCs w:val="22"/>
                <w:lang w:eastAsia="en-US"/>
              </w:rPr>
            </w:pPr>
            <w:r w:rsidRPr="008A70D3">
              <w:rPr>
                <w:sz w:val="22"/>
                <w:szCs w:val="22"/>
                <w:lang w:eastAsia="en-US"/>
              </w:rPr>
              <w:t xml:space="preserve">Наблюдение  и  экспериментирование, </w:t>
            </w:r>
          </w:p>
          <w:p w:rsidR="00483D26" w:rsidRPr="008A70D3" w:rsidRDefault="00483D26" w:rsidP="005F4F2B">
            <w:pPr>
              <w:snapToGrid/>
              <w:spacing w:before="0" w:after="0"/>
              <w:rPr>
                <w:szCs w:val="22"/>
                <w:lang w:eastAsia="en-US"/>
              </w:rPr>
            </w:pPr>
            <w:r w:rsidRPr="008A70D3">
              <w:rPr>
                <w:sz w:val="22"/>
                <w:szCs w:val="22"/>
                <w:lang w:eastAsia="en-US"/>
              </w:rPr>
              <w:t>знакомство со свойствами  снега на участке и в группе.</w:t>
            </w:r>
          </w:p>
          <w:p w:rsidR="00483D26" w:rsidRPr="008A70D3" w:rsidRDefault="00483D26" w:rsidP="005F4F2B">
            <w:pPr>
              <w:snapToGrid/>
              <w:spacing w:before="0" w:after="0"/>
              <w:rPr>
                <w:szCs w:val="22"/>
                <w:lang w:eastAsia="en-US"/>
              </w:rPr>
            </w:pPr>
            <w:r w:rsidRPr="008A70D3">
              <w:rPr>
                <w:sz w:val="22"/>
                <w:szCs w:val="22"/>
                <w:lang w:eastAsia="en-US"/>
              </w:rPr>
              <w:lastRenderedPageBreak/>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танцевальных упражнений, хороводов к празднику. </w:t>
            </w:r>
          </w:p>
          <w:p w:rsidR="00483D26" w:rsidRPr="008A70D3" w:rsidRDefault="00483D26" w:rsidP="005F4F2B">
            <w:pPr>
              <w:snapToGrid/>
              <w:spacing w:before="0" w:after="0"/>
              <w:rPr>
                <w:szCs w:val="22"/>
                <w:lang w:eastAsia="en-US"/>
              </w:rPr>
            </w:pPr>
            <w:r w:rsidRPr="008A70D3">
              <w:rPr>
                <w:sz w:val="22"/>
                <w:szCs w:val="22"/>
                <w:lang w:eastAsia="en-US"/>
              </w:rPr>
              <w:t>Слушание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Импровизация движений под музыку.</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Трудовые  действия  по  уборке  снега  на </w:t>
            </w:r>
          </w:p>
          <w:p w:rsidR="00483D26" w:rsidRPr="008A70D3" w:rsidRDefault="00483D26" w:rsidP="005F4F2B">
            <w:pPr>
              <w:snapToGrid/>
              <w:spacing w:before="0" w:after="0"/>
              <w:rPr>
                <w:szCs w:val="22"/>
                <w:lang w:eastAsia="en-US"/>
              </w:rPr>
            </w:pPr>
            <w:r w:rsidRPr="008A70D3">
              <w:rPr>
                <w:sz w:val="22"/>
                <w:szCs w:val="22"/>
                <w:lang w:eastAsia="en-US"/>
              </w:rPr>
              <w:t>участке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декабрь,  подготовительная </w:t>
            </w:r>
          </w:p>
          <w:p w:rsidR="00483D26" w:rsidRPr="008A70D3" w:rsidRDefault="00483D26" w:rsidP="005F4F2B">
            <w:pPr>
              <w:snapToGrid/>
              <w:spacing w:before="0" w:after="0"/>
              <w:rPr>
                <w:szCs w:val="22"/>
                <w:lang w:eastAsia="en-US"/>
              </w:rPr>
            </w:pPr>
            <w:r w:rsidRPr="008A70D3">
              <w:rPr>
                <w:sz w:val="22"/>
                <w:szCs w:val="22"/>
                <w:lang w:eastAsia="en-US"/>
              </w:rPr>
              <w:t xml:space="preserve">к  школе    группа,  серия  «Мозаика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растениями. 6—7 лет.</w:t>
            </w:r>
          </w:p>
          <w:p w:rsidR="00483D26" w:rsidRPr="008A70D3" w:rsidRDefault="00483D26" w:rsidP="005F4F2B">
            <w:pPr>
              <w:snapToGrid/>
              <w:spacing w:before="0" w:after="0"/>
              <w:rPr>
                <w:szCs w:val="22"/>
                <w:lang w:eastAsia="en-US"/>
              </w:rPr>
            </w:pPr>
            <w:r w:rsidRPr="008A70D3">
              <w:rPr>
                <w:sz w:val="22"/>
                <w:szCs w:val="22"/>
                <w:lang w:eastAsia="en-US"/>
              </w:rPr>
              <w:t>Знакомлюсь с животными. 6—7 лет.</w:t>
            </w: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ДЕРЕВЬЯ, </w:t>
            </w:r>
          </w:p>
          <w:p w:rsidR="00483D26" w:rsidRPr="008A70D3" w:rsidRDefault="00483D26" w:rsidP="005F4F2B">
            <w:pPr>
              <w:snapToGrid/>
              <w:spacing w:before="0" w:after="0"/>
              <w:rPr>
                <w:szCs w:val="22"/>
                <w:lang w:eastAsia="en-US"/>
              </w:rPr>
            </w:pPr>
            <w:r w:rsidRPr="008A70D3">
              <w:rPr>
                <w:sz w:val="22"/>
                <w:szCs w:val="22"/>
                <w:lang w:eastAsia="en-US"/>
              </w:rPr>
              <w:t xml:space="preserve">КОТОРЫЕ </w:t>
            </w:r>
          </w:p>
          <w:p w:rsidR="00483D26" w:rsidRPr="008A70D3" w:rsidRDefault="00483D26" w:rsidP="005F4F2B">
            <w:pPr>
              <w:snapToGrid/>
              <w:spacing w:before="0" w:after="0"/>
              <w:rPr>
                <w:szCs w:val="22"/>
                <w:lang w:eastAsia="en-US"/>
              </w:rPr>
            </w:pPr>
            <w:r w:rsidRPr="008A70D3">
              <w:rPr>
                <w:sz w:val="22"/>
                <w:szCs w:val="22"/>
                <w:lang w:eastAsia="en-US"/>
              </w:rPr>
              <w:t xml:space="preserve">РАДУЮТ! </w:t>
            </w:r>
          </w:p>
          <w:p w:rsidR="00483D26" w:rsidRPr="008A70D3" w:rsidRDefault="00483D26" w:rsidP="005F4F2B">
            <w:pPr>
              <w:snapToGrid/>
              <w:spacing w:before="0" w:after="0"/>
              <w:rPr>
                <w:szCs w:val="22"/>
                <w:lang w:eastAsia="en-US"/>
              </w:rPr>
            </w:pPr>
            <w:r w:rsidRPr="008A70D3">
              <w:rPr>
                <w:sz w:val="22"/>
                <w:szCs w:val="22"/>
                <w:lang w:eastAsia="en-US"/>
              </w:rPr>
              <w:t xml:space="preserve">Хвойные </w:t>
            </w:r>
          </w:p>
          <w:p w:rsidR="00483D26" w:rsidRPr="008A70D3" w:rsidRDefault="00483D26" w:rsidP="005F4F2B">
            <w:pPr>
              <w:snapToGrid/>
              <w:spacing w:before="0" w:after="0"/>
              <w:rPr>
                <w:szCs w:val="22"/>
                <w:lang w:eastAsia="en-US"/>
              </w:rPr>
            </w:pPr>
            <w:r w:rsidRPr="008A70D3">
              <w:rPr>
                <w:sz w:val="22"/>
                <w:szCs w:val="22"/>
                <w:lang w:eastAsia="en-US"/>
              </w:rPr>
              <w:t xml:space="preserve">деревья. </w:t>
            </w:r>
          </w:p>
          <w:p w:rsidR="00483D26" w:rsidRPr="008A70D3" w:rsidRDefault="00483D26" w:rsidP="005F4F2B">
            <w:pPr>
              <w:snapToGrid/>
              <w:spacing w:before="0" w:after="0"/>
              <w:rPr>
                <w:szCs w:val="22"/>
                <w:lang w:eastAsia="en-US"/>
              </w:rPr>
            </w:pPr>
            <w:r w:rsidRPr="008A70D3">
              <w:rPr>
                <w:sz w:val="22"/>
                <w:szCs w:val="22"/>
                <w:lang w:eastAsia="en-US"/>
              </w:rPr>
              <w:t xml:space="preserve">11 декабря — </w:t>
            </w:r>
          </w:p>
          <w:p w:rsidR="00483D26" w:rsidRPr="008A70D3" w:rsidRDefault="00483D26" w:rsidP="005F4F2B">
            <w:pPr>
              <w:snapToGrid/>
              <w:spacing w:before="0" w:after="0"/>
              <w:rPr>
                <w:szCs w:val="22"/>
                <w:lang w:eastAsia="en-US"/>
              </w:rPr>
            </w:pPr>
            <w:r w:rsidRPr="008A70D3">
              <w:rPr>
                <w:sz w:val="22"/>
                <w:szCs w:val="22"/>
                <w:lang w:eastAsia="en-US"/>
              </w:rPr>
              <w:t xml:space="preserve">Всемирный </w:t>
            </w:r>
          </w:p>
          <w:p w:rsidR="00483D26" w:rsidRPr="008A70D3" w:rsidRDefault="00483D26" w:rsidP="005F4F2B">
            <w:pPr>
              <w:snapToGrid/>
              <w:spacing w:before="0" w:after="0"/>
              <w:rPr>
                <w:szCs w:val="22"/>
                <w:lang w:eastAsia="en-US"/>
              </w:rPr>
            </w:pPr>
            <w:r w:rsidRPr="008A70D3">
              <w:rPr>
                <w:sz w:val="22"/>
                <w:szCs w:val="22"/>
                <w:lang w:eastAsia="en-US"/>
              </w:rPr>
              <w:t xml:space="preserve">день детского </w:t>
            </w:r>
          </w:p>
          <w:p w:rsidR="00483D26" w:rsidRPr="008A70D3" w:rsidRDefault="00483D26" w:rsidP="005F4F2B">
            <w:pPr>
              <w:snapToGrid/>
              <w:spacing w:before="0" w:after="0"/>
              <w:rPr>
                <w:szCs w:val="22"/>
                <w:lang w:eastAsia="en-US"/>
              </w:rPr>
            </w:pPr>
            <w:r w:rsidRPr="008A70D3">
              <w:rPr>
                <w:sz w:val="22"/>
                <w:szCs w:val="22"/>
                <w:lang w:eastAsia="en-US"/>
              </w:rPr>
              <w:t xml:space="preserve">телевидения и </w:t>
            </w:r>
          </w:p>
          <w:p w:rsidR="00483D26" w:rsidRPr="008A70D3" w:rsidRDefault="00483D26" w:rsidP="005F4F2B">
            <w:pPr>
              <w:snapToGrid/>
              <w:spacing w:before="0" w:after="0"/>
              <w:rPr>
                <w:szCs w:val="22"/>
                <w:lang w:eastAsia="en-US"/>
              </w:rPr>
            </w:pPr>
            <w:r w:rsidRPr="008A70D3">
              <w:rPr>
                <w:sz w:val="22"/>
                <w:szCs w:val="22"/>
                <w:lang w:eastAsia="en-US"/>
              </w:rPr>
              <w:t>радиовещания</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хвойных  деревьев  на </w:t>
            </w:r>
          </w:p>
          <w:p w:rsidR="00483D26" w:rsidRPr="008A70D3" w:rsidRDefault="00483D26" w:rsidP="005F4F2B">
            <w:pPr>
              <w:snapToGrid/>
              <w:spacing w:before="0" w:after="0"/>
              <w:rPr>
                <w:szCs w:val="22"/>
                <w:lang w:eastAsia="en-US"/>
              </w:rPr>
            </w:pPr>
            <w:r w:rsidRPr="008A70D3">
              <w:rPr>
                <w:sz w:val="22"/>
                <w:szCs w:val="22"/>
                <w:lang w:eastAsia="en-US"/>
              </w:rPr>
              <w:t>участке, улицах города, картинах, в видео -фильмах.</w:t>
            </w:r>
          </w:p>
          <w:p w:rsidR="00483D26" w:rsidRPr="008A70D3" w:rsidRDefault="00483D26" w:rsidP="005F4F2B">
            <w:pPr>
              <w:snapToGrid/>
              <w:spacing w:before="0" w:after="0"/>
              <w:rPr>
                <w:szCs w:val="22"/>
                <w:lang w:eastAsia="en-US"/>
              </w:rPr>
            </w:pPr>
            <w:r w:rsidRPr="008A70D3">
              <w:rPr>
                <w:sz w:val="22"/>
                <w:szCs w:val="22"/>
                <w:lang w:eastAsia="en-US"/>
              </w:rPr>
              <w:t>Любование их красотой.</w:t>
            </w:r>
          </w:p>
          <w:p w:rsidR="00483D26" w:rsidRPr="008A70D3" w:rsidRDefault="00483D26" w:rsidP="005F4F2B">
            <w:pPr>
              <w:snapToGrid/>
              <w:spacing w:before="0" w:after="0"/>
              <w:rPr>
                <w:szCs w:val="22"/>
                <w:lang w:eastAsia="en-US"/>
              </w:rPr>
            </w:pPr>
            <w:r w:rsidRPr="008A70D3">
              <w:rPr>
                <w:sz w:val="22"/>
                <w:szCs w:val="22"/>
                <w:lang w:eastAsia="en-US"/>
              </w:rPr>
              <w:t xml:space="preserve">Ручной труд из природного материала. </w:t>
            </w:r>
          </w:p>
          <w:p w:rsidR="00483D26" w:rsidRPr="008A70D3" w:rsidRDefault="00483D26" w:rsidP="005F4F2B">
            <w:pPr>
              <w:snapToGrid/>
              <w:spacing w:before="0" w:after="0"/>
              <w:rPr>
                <w:szCs w:val="22"/>
                <w:lang w:eastAsia="en-US"/>
              </w:rPr>
            </w:pPr>
            <w:r w:rsidRPr="008A70D3">
              <w:rPr>
                <w:sz w:val="22"/>
                <w:szCs w:val="22"/>
                <w:lang w:eastAsia="en-US"/>
              </w:rPr>
              <w:t>Изготовление украшений к Новому году.</w:t>
            </w:r>
          </w:p>
          <w:p w:rsidR="00483D26" w:rsidRPr="008A70D3" w:rsidRDefault="00483D26" w:rsidP="005F4F2B">
            <w:pPr>
              <w:snapToGrid/>
              <w:spacing w:before="0" w:after="0"/>
              <w:rPr>
                <w:szCs w:val="22"/>
                <w:lang w:eastAsia="en-US"/>
              </w:rPr>
            </w:pPr>
            <w:r w:rsidRPr="008A70D3">
              <w:rPr>
                <w:sz w:val="22"/>
                <w:szCs w:val="22"/>
                <w:lang w:eastAsia="en-US"/>
              </w:rPr>
              <w:t>Детское творчество.</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танцевальных упражнений к празднику. </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lastRenderedPageBreak/>
              <w:t>Импровизация движений под музыку.</w:t>
            </w:r>
          </w:p>
          <w:p w:rsidR="00483D26" w:rsidRPr="008A70D3" w:rsidRDefault="00483D26" w:rsidP="005F4F2B">
            <w:pPr>
              <w:snapToGrid/>
              <w:spacing w:before="0" w:after="0"/>
              <w:rPr>
                <w:szCs w:val="22"/>
                <w:lang w:eastAsia="en-US"/>
              </w:rPr>
            </w:pPr>
            <w:r w:rsidRPr="008A70D3">
              <w:rPr>
                <w:sz w:val="22"/>
                <w:szCs w:val="22"/>
                <w:lang w:eastAsia="en-US"/>
              </w:rPr>
              <w:t>Беседа.</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воображения,  внимания,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Совместное  мероприятие  с  детьми  и  родителями  «Семейный  интерес»  (презентация, мастер-класс)</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декабрь,  подготовительная </w:t>
            </w:r>
          </w:p>
          <w:p w:rsidR="00483D26" w:rsidRPr="008A70D3" w:rsidRDefault="00483D26" w:rsidP="005F4F2B">
            <w:pPr>
              <w:snapToGrid/>
              <w:spacing w:before="0" w:after="0"/>
              <w:rPr>
                <w:szCs w:val="22"/>
                <w:lang w:eastAsia="en-US"/>
              </w:rPr>
            </w:pPr>
            <w:r w:rsidRPr="008A70D3">
              <w:rPr>
                <w:sz w:val="22"/>
                <w:szCs w:val="22"/>
                <w:lang w:eastAsia="en-US"/>
              </w:rPr>
              <w:t xml:space="preserve">к  школе    группа,  серия  «Мозаика </w:t>
            </w:r>
          </w:p>
          <w:p w:rsidR="00483D26" w:rsidRPr="008A70D3" w:rsidRDefault="00483D26" w:rsidP="005F4F2B">
            <w:pPr>
              <w:snapToGrid/>
              <w:spacing w:before="0" w:after="0"/>
              <w:rPr>
                <w:szCs w:val="22"/>
                <w:lang w:eastAsia="en-US"/>
              </w:rPr>
            </w:pPr>
            <w:r w:rsidRPr="008A70D3">
              <w:rPr>
                <w:sz w:val="22"/>
                <w:szCs w:val="22"/>
                <w:lang w:eastAsia="en-US"/>
              </w:rPr>
              <w:t xml:space="preserve">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lastRenderedPageBreak/>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УКРАШАЙ </w:t>
            </w:r>
          </w:p>
          <w:p w:rsidR="00483D26" w:rsidRPr="008A70D3" w:rsidRDefault="00483D26" w:rsidP="005F4F2B">
            <w:pPr>
              <w:snapToGrid/>
              <w:spacing w:before="0" w:after="0"/>
              <w:rPr>
                <w:szCs w:val="22"/>
                <w:lang w:eastAsia="en-US"/>
              </w:rPr>
            </w:pPr>
            <w:r w:rsidRPr="008A70D3">
              <w:rPr>
                <w:sz w:val="22"/>
                <w:szCs w:val="22"/>
                <w:lang w:eastAsia="en-US"/>
              </w:rPr>
              <w:t xml:space="preserve">ЛЕСНУЮ </w:t>
            </w:r>
          </w:p>
          <w:p w:rsidR="00483D26" w:rsidRPr="008A70D3" w:rsidRDefault="00483D26" w:rsidP="005F4F2B">
            <w:pPr>
              <w:snapToGrid/>
              <w:spacing w:before="0" w:after="0"/>
              <w:rPr>
                <w:szCs w:val="22"/>
                <w:lang w:eastAsia="en-US"/>
              </w:rPr>
            </w:pPr>
            <w:r w:rsidRPr="008A70D3">
              <w:rPr>
                <w:sz w:val="22"/>
                <w:szCs w:val="22"/>
                <w:lang w:eastAsia="en-US"/>
              </w:rPr>
              <w:t>ГОСТЬЮ!</w:t>
            </w:r>
          </w:p>
          <w:p w:rsidR="00483D26" w:rsidRPr="008A70D3" w:rsidRDefault="00483D26" w:rsidP="005F4F2B">
            <w:pPr>
              <w:snapToGrid/>
              <w:spacing w:before="0" w:after="0"/>
              <w:rPr>
                <w:szCs w:val="22"/>
                <w:lang w:eastAsia="en-US"/>
              </w:rPr>
            </w:pPr>
            <w:r w:rsidRPr="008A70D3">
              <w:rPr>
                <w:sz w:val="22"/>
                <w:szCs w:val="22"/>
                <w:lang w:eastAsia="en-US"/>
              </w:rPr>
              <w:t xml:space="preserve">Игрушки и ук-рашения </w:t>
            </w:r>
          </w:p>
          <w:p w:rsidR="00483D26" w:rsidRPr="008A70D3" w:rsidRDefault="00483D26" w:rsidP="005F4F2B">
            <w:pPr>
              <w:snapToGrid/>
              <w:spacing w:before="0" w:after="0"/>
              <w:rPr>
                <w:szCs w:val="22"/>
                <w:lang w:eastAsia="en-US"/>
              </w:rPr>
            </w:pPr>
            <w:r w:rsidRPr="008A70D3">
              <w:rPr>
                <w:sz w:val="22"/>
                <w:szCs w:val="22"/>
                <w:lang w:eastAsia="en-US"/>
              </w:rPr>
              <w:t>для ёлочки.</w:t>
            </w:r>
          </w:p>
          <w:p w:rsidR="00483D26" w:rsidRPr="008A70D3" w:rsidRDefault="00483D26" w:rsidP="005F4F2B">
            <w:pPr>
              <w:snapToGrid/>
              <w:spacing w:before="0" w:after="0"/>
              <w:rPr>
                <w:szCs w:val="22"/>
                <w:lang w:eastAsia="en-US"/>
              </w:rPr>
            </w:pPr>
            <w:r w:rsidRPr="008A70D3">
              <w:rPr>
                <w:sz w:val="22"/>
                <w:szCs w:val="22"/>
                <w:lang w:eastAsia="en-US"/>
              </w:rPr>
              <w:t xml:space="preserve">ВСТРЕЧАЙ </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w:t>
            </w:r>
          </w:p>
          <w:p w:rsidR="00483D26" w:rsidRPr="008A70D3" w:rsidRDefault="00483D26" w:rsidP="005F4F2B">
            <w:pPr>
              <w:snapToGrid/>
              <w:spacing w:before="0" w:after="0"/>
              <w:rPr>
                <w:szCs w:val="22"/>
                <w:lang w:eastAsia="en-US"/>
              </w:rPr>
            </w:pPr>
            <w:r w:rsidRPr="008A70D3">
              <w:rPr>
                <w:sz w:val="22"/>
                <w:szCs w:val="22"/>
                <w:lang w:eastAsia="en-US"/>
              </w:rPr>
              <w:t>ЧУДЕС!</w:t>
            </w:r>
          </w:p>
          <w:p w:rsidR="00483D26" w:rsidRPr="008A70D3" w:rsidRDefault="00483D26" w:rsidP="005F4F2B">
            <w:pPr>
              <w:snapToGrid/>
              <w:spacing w:before="0" w:after="0"/>
              <w:rPr>
                <w:szCs w:val="22"/>
                <w:lang w:eastAsia="en-US"/>
              </w:rPr>
            </w:pPr>
            <w:r w:rsidRPr="008A70D3">
              <w:rPr>
                <w:sz w:val="22"/>
                <w:szCs w:val="22"/>
                <w:lang w:eastAsia="en-US"/>
              </w:rPr>
              <w:t>Радостные при –готовления</w:t>
            </w:r>
          </w:p>
          <w:p w:rsidR="00483D26" w:rsidRPr="008A70D3" w:rsidRDefault="00483D26" w:rsidP="005F4F2B">
            <w:pPr>
              <w:snapToGrid/>
              <w:spacing w:before="0" w:after="0"/>
              <w:rPr>
                <w:szCs w:val="22"/>
                <w:lang w:eastAsia="en-US"/>
              </w:rPr>
            </w:pPr>
            <w:r w:rsidRPr="008A70D3">
              <w:rPr>
                <w:sz w:val="22"/>
                <w:szCs w:val="22"/>
                <w:lang w:eastAsia="en-US"/>
              </w:rPr>
              <w:t>Праздник «Новый год»</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Беседа  в  свободной  форме  о  подготовке </w:t>
            </w:r>
          </w:p>
          <w:p w:rsidR="00483D26" w:rsidRPr="008A70D3" w:rsidRDefault="00483D26" w:rsidP="005F4F2B">
            <w:pPr>
              <w:snapToGrid/>
              <w:spacing w:before="0" w:after="0"/>
              <w:rPr>
                <w:szCs w:val="22"/>
                <w:lang w:eastAsia="en-US"/>
              </w:rPr>
            </w:pPr>
            <w:r w:rsidRPr="008A70D3">
              <w:rPr>
                <w:sz w:val="22"/>
                <w:szCs w:val="22"/>
                <w:lang w:eastAsia="en-US"/>
              </w:rPr>
              <w:t>к  Новому  году  дома,  в  детском  саду,  го -роде.</w:t>
            </w:r>
          </w:p>
          <w:p w:rsidR="00483D26" w:rsidRPr="008A70D3" w:rsidRDefault="00483D26" w:rsidP="005F4F2B">
            <w:pPr>
              <w:snapToGrid/>
              <w:spacing w:before="0" w:after="0"/>
              <w:rPr>
                <w:szCs w:val="22"/>
                <w:lang w:eastAsia="en-US"/>
              </w:rPr>
            </w:pPr>
            <w:r w:rsidRPr="008A70D3">
              <w:rPr>
                <w:sz w:val="22"/>
                <w:szCs w:val="22"/>
                <w:lang w:eastAsia="en-US"/>
              </w:rPr>
              <w:t>Изготовление украшений к Новому году.</w:t>
            </w:r>
          </w:p>
          <w:p w:rsidR="00483D26" w:rsidRPr="008A70D3" w:rsidRDefault="00483D26" w:rsidP="005F4F2B">
            <w:pPr>
              <w:snapToGrid/>
              <w:spacing w:before="0" w:after="0"/>
              <w:rPr>
                <w:szCs w:val="22"/>
                <w:lang w:eastAsia="en-US"/>
              </w:rPr>
            </w:pPr>
            <w:r w:rsidRPr="008A70D3">
              <w:rPr>
                <w:sz w:val="22"/>
                <w:szCs w:val="22"/>
                <w:lang w:eastAsia="en-US"/>
              </w:rPr>
              <w:t xml:space="preserve">Музыкально-дидактические игры на внимание,  наблюдательность,  зрительную </w:t>
            </w:r>
          </w:p>
          <w:p w:rsidR="00483D26" w:rsidRPr="008A70D3" w:rsidRDefault="00483D26" w:rsidP="005F4F2B">
            <w:pPr>
              <w:snapToGrid/>
              <w:spacing w:before="0" w:after="0"/>
              <w:rPr>
                <w:szCs w:val="22"/>
                <w:lang w:eastAsia="en-US"/>
              </w:rPr>
            </w:pPr>
            <w:r w:rsidRPr="008A70D3">
              <w:rPr>
                <w:sz w:val="22"/>
                <w:szCs w:val="22"/>
                <w:lang w:eastAsia="en-US"/>
              </w:rPr>
              <w:t>память.</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w:t>
            </w:r>
          </w:p>
          <w:p w:rsidR="00483D26" w:rsidRPr="008A70D3" w:rsidRDefault="00483D26" w:rsidP="005F4F2B">
            <w:pPr>
              <w:snapToGrid/>
              <w:spacing w:before="0" w:after="0"/>
              <w:rPr>
                <w:szCs w:val="22"/>
                <w:lang w:eastAsia="en-US"/>
              </w:rPr>
            </w:pPr>
            <w:r w:rsidRPr="008A70D3">
              <w:rPr>
                <w:sz w:val="22"/>
                <w:szCs w:val="22"/>
                <w:lang w:eastAsia="en-US"/>
              </w:rPr>
              <w:t>Чтение сказок.</w:t>
            </w:r>
          </w:p>
          <w:p w:rsidR="00483D26" w:rsidRPr="008A70D3" w:rsidRDefault="00483D26" w:rsidP="005F4F2B">
            <w:pPr>
              <w:snapToGrid/>
              <w:spacing w:before="0" w:after="0"/>
              <w:rPr>
                <w:szCs w:val="22"/>
                <w:lang w:eastAsia="en-US"/>
              </w:rPr>
            </w:pPr>
            <w:r w:rsidRPr="008A70D3">
              <w:rPr>
                <w:sz w:val="22"/>
                <w:szCs w:val="22"/>
                <w:lang w:eastAsia="en-US"/>
              </w:rPr>
              <w:t xml:space="preserve">Подвижные игры и упражнения. </w:t>
            </w:r>
          </w:p>
          <w:p w:rsidR="00483D26" w:rsidRPr="008A70D3" w:rsidRDefault="00483D26" w:rsidP="005F4F2B">
            <w:pPr>
              <w:snapToGrid/>
              <w:spacing w:before="0" w:after="0"/>
              <w:rPr>
                <w:szCs w:val="22"/>
                <w:lang w:eastAsia="en-US"/>
              </w:rPr>
            </w:pPr>
            <w:r w:rsidRPr="008A70D3">
              <w:rPr>
                <w:sz w:val="22"/>
                <w:szCs w:val="22"/>
                <w:lang w:eastAsia="en-US"/>
              </w:rPr>
              <w:t>Ситуативный разговор.</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Праздник.</w:t>
            </w:r>
          </w:p>
          <w:p w:rsidR="00483D26" w:rsidRPr="008A70D3" w:rsidRDefault="00483D26" w:rsidP="005F4F2B">
            <w:pPr>
              <w:snapToGrid/>
              <w:spacing w:before="0" w:after="0"/>
              <w:rPr>
                <w:szCs w:val="22"/>
                <w:lang w:eastAsia="en-US"/>
              </w:rPr>
            </w:pPr>
            <w:r w:rsidRPr="008A70D3">
              <w:rPr>
                <w:sz w:val="22"/>
                <w:szCs w:val="22"/>
                <w:lang w:eastAsia="en-US"/>
              </w:rPr>
              <w:t>Вечерняя  деятельность  с  детьми  и  родителями  «Традиции  моей  семьи»  (мастер-класс, персональные выставки).</w:t>
            </w:r>
          </w:p>
          <w:p w:rsidR="00483D26" w:rsidRPr="008A70D3" w:rsidRDefault="00483D26" w:rsidP="005F4F2B">
            <w:pPr>
              <w:snapToGrid/>
              <w:spacing w:before="0" w:after="0"/>
              <w:rPr>
                <w:szCs w:val="22"/>
                <w:lang w:eastAsia="en-US"/>
              </w:rPr>
            </w:pPr>
            <w:r w:rsidRPr="008A70D3">
              <w:rPr>
                <w:sz w:val="22"/>
                <w:szCs w:val="22"/>
                <w:lang w:eastAsia="en-US"/>
              </w:rPr>
              <w:t xml:space="preserve">Творческий конкурс «Вот какой он — Дед </w:t>
            </w:r>
          </w:p>
          <w:p w:rsidR="00483D26" w:rsidRPr="008A70D3" w:rsidRDefault="00483D26" w:rsidP="005F4F2B">
            <w:pPr>
              <w:snapToGrid/>
              <w:spacing w:before="0" w:after="0"/>
              <w:rPr>
                <w:szCs w:val="22"/>
                <w:lang w:eastAsia="en-US"/>
              </w:rPr>
            </w:pPr>
            <w:r w:rsidRPr="008A70D3">
              <w:rPr>
                <w:sz w:val="22"/>
                <w:szCs w:val="22"/>
                <w:lang w:eastAsia="en-US"/>
              </w:rPr>
              <w:t>Мороз!».</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Праздник «Новый год»</w:t>
            </w:r>
          </w:p>
          <w:p w:rsidR="00483D26" w:rsidRPr="008A70D3" w:rsidRDefault="00483D26" w:rsidP="005F4F2B">
            <w:pPr>
              <w:snapToGrid/>
              <w:spacing w:before="0" w:after="0"/>
              <w:rPr>
                <w:szCs w:val="22"/>
                <w:lang w:eastAsia="en-US"/>
              </w:rPr>
            </w:pP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декабрь,  подготовительная </w:t>
            </w:r>
          </w:p>
          <w:p w:rsidR="00483D26" w:rsidRPr="008A70D3" w:rsidRDefault="00483D26" w:rsidP="005F4F2B">
            <w:pPr>
              <w:snapToGrid/>
              <w:spacing w:before="0" w:after="0"/>
              <w:rPr>
                <w:szCs w:val="22"/>
                <w:lang w:eastAsia="en-US"/>
              </w:rPr>
            </w:pPr>
            <w:r w:rsidRPr="008A70D3">
              <w:rPr>
                <w:sz w:val="22"/>
                <w:szCs w:val="22"/>
                <w:lang w:eastAsia="en-US"/>
              </w:rPr>
              <w:t xml:space="preserve">к  школе    группа,  серия  «Мозаика </w:t>
            </w:r>
          </w:p>
          <w:p w:rsidR="00483D26" w:rsidRPr="008A70D3" w:rsidRDefault="00483D26" w:rsidP="005F4F2B">
            <w:pPr>
              <w:snapToGrid/>
              <w:spacing w:before="0" w:after="0"/>
              <w:rPr>
                <w:szCs w:val="22"/>
                <w:lang w:eastAsia="en-US"/>
              </w:rPr>
            </w:pPr>
            <w:r w:rsidRPr="008A70D3">
              <w:rPr>
                <w:sz w:val="22"/>
                <w:szCs w:val="22"/>
                <w:lang w:eastAsia="en-US"/>
              </w:rPr>
              <w:t xml:space="preserve">развития» ).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фигуры знаю!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Я  играю  и  считаю  –  цифры  и </w:t>
            </w:r>
          </w:p>
          <w:p w:rsidR="00483D26" w:rsidRPr="008A70D3" w:rsidRDefault="00483D26" w:rsidP="005F4F2B">
            <w:pPr>
              <w:snapToGrid/>
              <w:spacing w:before="0" w:after="0"/>
              <w:rPr>
                <w:szCs w:val="22"/>
                <w:lang w:eastAsia="en-US"/>
              </w:rPr>
            </w:pPr>
            <w:r w:rsidRPr="008A70D3">
              <w:rPr>
                <w:sz w:val="22"/>
                <w:szCs w:val="22"/>
                <w:lang w:eastAsia="en-US"/>
              </w:rPr>
              <w:t xml:space="preserve">фигуры знаю! Ч. 2, 6—7 лет. Как  хорошо  уметь  читать!  Ч.  2, </w:t>
            </w:r>
          </w:p>
          <w:p w:rsidR="00483D26" w:rsidRPr="008A70D3" w:rsidRDefault="00483D26" w:rsidP="005F4F2B">
            <w:pPr>
              <w:snapToGrid/>
              <w:spacing w:before="0" w:after="0"/>
              <w:rPr>
                <w:szCs w:val="22"/>
                <w:lang w:eastAsia="en-US"/>
              </w:rPr>
            </w:pPr>
            <w:r w:rsidRPr="008A70D3">
              <w:rPr>
                <w:sz w:val="22"/>
                <w:szCs w:val="22"/>
                <w:lang w:eastAsia="en-US"/>
              </w:rPr>
              <w:lastRenderedPageBreak/>
              <w:t>6—7 лет.</w:t>
            </w:r>
          </w:p>
          <w:p w:rsidR="00483D26" w:rsidRPr="008A70D3" w:rsidRDefault="00483D26" w:rsidP="005F4F2B">
            <w:pPr>
              <w:snapToGrid/>
              <w:spacing w:before="0" w:after="0"/>
              <w:rPr>
                <w:szCs w:val="22"/>
                <w:lang w:eastAsia="en-US"/>
              </w:rPr>
            </w:pPr>
            <w:r w:rsidRPr="008A70D3">
              <w:rPr>
                <w:sz w:val="22"/>
                <w:szCs w:val="22"/>
                <w:lang w:eastAsia="en-US"/>
              </w:rPr>
              <w:t xml:space="preserve">Вниз-вверх,  влево-вправо.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Мир вокруг – добрый и безопасный . Ч. 2, 6—7 лет.</w:t>
            </w:r>
          </w:p>
          <w:p w:rsidR="00483D26" w:rsidRPr="008A70D3" w:rsidRDefault="00483D26" w:rsidP="005F4F2B">
            <w:pPr>
              <w:snapToGrid/>
              <w:spacing w:before="0" w:after="0"/>
              <w:rPr>
                <w:szCs w:val="22"/>
                <w:lang w:eastAsia="en-US"/>
              </w:rPr>
            </w:pPr>
            <w:r w:rsidRPr="008A70D3">
              <w:rPr>
                <w:sz w:val="22"/>
                <w:szCs w:val="22"/>
                <w:lang w:eastAsia="en-US"/>
              </w:rPr>
              <w:t>Мои друзья со мной! 6—7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растениями.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r w:rsidRPr="008A70D3">
              <w:rPr>
                <w:sz w:val="22"/>
                <w:szCs w:val="22"/>
                <w:lang w:eastAsia="en-US"/>
              </w:rPr>
              <w:t xml:space="preserve">Знакомлюсь  с  животными.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6100"/>
              </w:tabs>
              <w:snapToGrid/>
              <w:spacing w:before="0" w:after="0"/>
              <w:jc w:val="center"/>
              <w:rPr>
                <w:b/>
                <w:szCs w:val="22"/>
                <w:lang w:eastAsia="en-US"/>
              </w:rPr>
            </w:pPr>
            <w:r w:rsidRPr="008A70D3">
              <w:rPr>
                <w:b/>
                <w:sz w:val="22"/>
                <w:szCs w:val="22"/>
                <w:lang w:eastAsia="en-US"/>
              </w:rPr>
              <w:t>Январь. «Наши любимые игры, игрушки, занятия»</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t>1-2 НЕДЕЛИ</w:t>
            </w:r>
          </w:p>
        </w:tc>
        <w:tc>
          <w:tcPr>
            <w:tcW w:w="2226" w:type="dxa"/>
          </w:tcPr>
          <w:p w:rsidR="00483D26" w:rsidRPr="008A70D3" w:rsidRDefault="00483D26" w:rsidP="005F4F2B">
            <w:pPr>
              <w:snapToGrid/>
              <w:spacing w:before="0" w:after="0"/>
              <w:ind w:firstLine="36"/>
              <w:rPr>
                <w:szCs w:val="22"/>
                <w:lang w:eastAsia="en-US"/>
              </w:rPr>
            </w:pPr>
            <w:r w:rsidRPr="008A70D3">
              <w:rPr>
                <w:sz w:val="22"/>
                <w:szCs w:val="22"/>
                <w:lang w:eastAsia="en-US"/>
              </w:rPr>
              <w:t xml:space="preserve">Зимние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каникулы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(СанПиН, </w:t>
            </w:r>
          </w:p>
          <w:p w:rsidR="00483D26" w:rsidRPr="008A70D3" w:rsidRDefault="00483D26" w:rsidP="005F4F2B">
            <w:pPr>
              <w:snapToGrid/>
              <w:spacing w:before="0" w:after="0"/>
              <w:ind w:firstLine="36"/>
              <w:rPr>
                <w:szCs w:val="22"/>
                <w:lang w:eastAsia="en-US"/>
              </w:rPr>
            </w:pPr>
            <w:r w:rsidRPr="008A70D3">
              <w:rPr>
                <w:sz w:val="22"/>
                <w:szCs w:val="22"/>
                <w:lang w:eastAsia="en-US"/>
              </w:rPr>
              <w:t>п.12.13)</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ЗИМНИЕ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ЗАБАВЫ.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Катаемся  </w:t>
            </w:r>
          </w:p>
          <w:p w:rsidR="00483D26" w:rsidRPr="008A70D3" w:rsidRDefault="00483D26" w:rsidP="005F4F2B">
            <w:pPr>
              <w:snapToGrid/>
              <w:spacing w:before="0" w:after="0"/>
              <w:ind w:firstLine="36"/>
              <w:rPr>
                <w:szCs w:val="22"/>
                <w:lang w:eastAsia="en-US"/>
              </w:rPr>
            </w:pPr>
            <w:r w:rsidRPr="008A70D3">
              <w:rPr>
                <w:sz w:val="22"/>
                <w:szCs w:val="22"/>
                <w:lang w:eastAsia="en-US"/>
              </w:rPr>
              <w:t xml:space="preserve">на коньках,  </w:t>
            </w:r>
          </w:p>
          <w:p w:rsidR="00483D26" w:rsidRPr="008A70D3" w:rsidRDefault="00483D26" w:rsidP="005F4F2B">
            <w:pPr>
              <w:snapToGrid/>
              <w:spacing w:before="0" w:after="0"/>
              <w:ind w:firstLine="36"/>
              <w:rPr>
                <w:szCs w:val="22"/>
                <w:lang w:eastAsia="en-US"/>
              </w:rPr>
            </w:pPr>
            <w:r w:rsidRPr="008A70D3">
              <w:rPr>
                <w:sz w:val="22"/>
                <w:szCs w:val="22"/>
                <w:lang w:eastAsia="en-US"/>
              </w:rPr>
              <w:t>на лыжах</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Ситуативный  разговор,  беседа  о  впечатлениях праздника. </w:t>
            </w:r>
          </w:p>
          <w:p w:rsidR="00483D26" w:rsidRPr="008A70D3" w:rsidRDefault="00483D26" w:rsidP="005F4F2B">
            <w:pPr>
              <w:snapToGrid/>
              <w:spacing w:before="0" w:after="0"/>
              <w:rPr>
                <w:szCs w:val="22"/>
                <w:lang w:eastAsia="en-US"/>
              </w:rPr>
            </w:pPr>
            <w:r w:rsidRPr="008A70D3">
              <w:rPr>
                <w:sz w:val="22"/>
                <w:szCs w:val="22"/>
                <w:lang w:eastAsia="en-US"/>
              </w:rPr>
              <w:t>Музыкально-дидактические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Игры импровизации, драматизации.</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Театрализация. </w:t>
            </w:r>
          </w:p>
          <w:p w:rsidR="00483D26" w:rsidRPr="008A70D3" w:rsidRDefault="00483D26" w:rsidP="005F4F2B">
            <w:pPr>
              <w:snapToGrid/>
              <w:spacing w:before="0" w:after="0"/>
              <w:rPr>
                <w:szCs w:val="22"/>
                <w:lang w:eastAsia="en-US"/>
              </w:rPr>
            </w:pPr>
            <w:r w:rsidRPr="008A70D3">
              <w:rPr>
                <w:sz w:val="22"/>
                <w:szCs w:val="22"/>
                <w:lang w:eastAsia="en-US"/>
              </w:rPr>
              <w:t>Чтение сказок, былин.</w:t>
            </w:r>
          </w:p>
          <w:p w:rsidR="00483D26" w:rsidRPr="008A70D3" w:rsidRDefault="00483D26" w:rsidP="005F4F2B">
            <w:pPr>
              <w:snapToGrid/>
              <w:spacing w:before="0" w:after="0"/>
              <w:rPr>
                <w:szCs w:val="22"/>
                <w:lang w:eastAsia="en-US"/>
              </w:rPr>
            </w:pPr>
            <w:r w:rsidRPr="008A70D3">
              <w:rPr>
                <w:sz w:val="22"/>
                <w:szCs w:val="22"/>
                <w:lang w:eastAsia="en-US"/>
              </w:rPr>
              <w:t xml:space="preserve">Двигательная деятельность. </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стенда  с  фотографиями  о </w:t>
            </w:r>
          </w:p>
          <w:p w:rsidR="00483D26" w:rsidRPr="008A70D3" w:rsidRDefault="00483D26" w:rsidP="005F4F2B">
            <w:pPr>
              <w:snapToGrid/>
              <w:spacing w:before="0" w:after="0"/>
              <w:rPr>
                <w:szCs w:val="22"/>
                <w:lang w:eastAsia="en-US"/>
              </w:rPr>
            </w:pPr>
            <w:r w:rsidRPr="008A70D3">
              <w:rPr>
                <w:sz w:val="22"/>
                <w:szCs w:val="22"/>
                <w:lang w:eastAsia="en-US"/>
              </w:rPr>
              <w:t>новогодних праздниках в разных семьях.</w:t>
            </w:r>
          </w:p>
          <w:p w:rsidR="00483D26" w:rsidRPr="008A70D3" w:rsidRDefault="00483D26" w:rsidP="005F4F2B">
            <w:pPr>
              <w:snapToGrid/>
              <w:spacing w:before="0" w:after="0"/>
              <w:rPr>
                <w:szCs w:val="22"/>
                <w:lang w:eastAsia="en-US"/>
              </w:rPr>
            </w:pPr>
            <w:r w:rsidRPr="008A70D3">
              <w:rPr>
                <w:sz w:val="22"/>
                <w:szCs w:val="22"/>
                <w:lang w:eastAsia="en-US"/>
              </w:rPr>
              <w:t>Совместное  с  родителями  и  детьми  мероприятие «Катаемся на коньках, на лыжах».</w:t>
            </w:r>
          </w:p>
          <w:p w:rsidR="00483D26" w:rsidRPr="008A70D3" w:rsidRDefault="00483D26" w:rsidP="005F4F2B">
            <w:pPr>
              <w:snapToGrid/>
              <w:spacing w:before="0" w:after="0"/>
              <w:rPr>
                <w:szCs w:val="22"/>
                <w:lang w:eastAsia="en-US"/>
              </w:rPr>
            </w:pPr>
            <w:r w:rsidRPr="008A70D3">
              <w:rPr>
                <w:sz w:val="22"/>
                <w:szCs w:val="22"/>
                <w:lang w:eastAsia="en-US"/>
              </w:rPr>
              <w:t xml:space="preserve">Чтение сказок. </w:t>
            </w:r>
          </w:p>
          <w:p w:rsidR="00483D26" w:rsidRPr="008A70D3" w:rsidRDefault="00483D26" w:rsidP="005F4F2B">
            <w:pPr>
              <w:snapToGrid/>
              <w:spacing w:before="0" w:after="0"/>
              <w:rPr>
                <w:szCs w:val="22"/>
                <w:lang w:eastAsia="en-US"/>
              </w:rPr>
            </w:pPr>
            <w:r w:rsidRPr="008A70D3">
              <w:rPr>
                <w:sz w:val="22"/>
                <w:szCs w:val="22"/>
                <w:lang w:eastAsia="en-US"/>
              </w:rPr>
              <w:t xml:space="preserve">Просмотр мультипликационных фильмов </w:t>
            </w:r>
          </w:p>
          <w:p w:rsidR="00483D26" w:rsidRPr="008A70D3" w:rsidRDefault="00483D26" w:rsidP="005F4F2B">
            <w:pPr>
              <w:snapToGrid/>
              <w:spacing w:before="0" w:after="0"/>
              <w:rPr>
                <w:szCs w:val="22"/>
                <w:lang w:eastAsia="en-US"/>
              </w:rPr>
            </w:pPr>
            <w:r w:rsidRPr="008A70D3">
              <w:rPr>
                <w:sz w:val="22"/>
                <w:szCs w:val="22"/>
                <w:lang w:eastAsia="en-US"/>
              </w:rPr>
              <w:t>и диафильмов.</w:t>
            </w:r>
          </w:p>
          <w:p w:rsidR="00483D26" w:rsidRPr="008A70D3" w:rsidRDefault="00483D26" w:rsidP="005F4F2B">
            <w:pPr>
              <w:snapToGrid/>
              <w:spacing w:before="0" w:after="0"/>
              <w:rPr>
                <w:szCs w:val="22"/>
                <w:lang w:eastAsia="en-US"/>
              </w:rPr>
            </w:pPr>
            <w:r w:rsidRPr="008A70D3">
              <w:rPr>
                <w:sz w:val="22"/>
                <w:szCs w:val="22"/>
                <w:lang w:eastAsia="en-US"/>
              </w:rPr>
              <w:t>Импровизация  образов  сказочных  персонажей.</w:t>
            </w:r>
          </w:p>
          <w:p w:rsidR="00483D26" w:rsidRPr="008A70D3" w:rsidRDefault="00483D26" w:rsidP="005F4F2B">
            <w:pPr>
              <w:snapToGrid/>
              <w:spacing w:before="0" w:after="0"/>
              <w:rPr>
                <w:szCs w:val="22"/>
                <w:lang w:eastAsia="en-US"/>
              </w:rPr>
            </w:pPr>
            <w:r w:rsidRPr="008A70D3">
              <w:rPr>
                <w:sz w:val="22"/>
                <w:szCs w:val="22"/>
                <w:lang w:eastAsia="en-US"/>
              </w:rPr>
              <w:t>Рассматривание разных видов игрушек.</w:t>
            </w:r>
          </w:p>
          <w:p w:rsidR="00483D26" w:rsidRPr="008A70D3" w:rsidRDefault="00483D26" w:rsidP="005F4F2B">
            <w:pPr>
              <w:snapToGrid/>
              <w:spacing w:before="0" w:after="0"/>
              <w:rPr>
                <w:szCs w:val="22"/>
                <w:lang w:eastAsia="en-US"/>
              </w:rPr>
            </w:pPr>
            <w:r w:rsidRPr="008A70D3">
              <w:rPr>
                <w:sz w:val="22"/>
                <w:szCs w:val="22"/>
                <w:lang w:eastAsia="en-US"/>
              </w:rPr>
              <w:t>Знакомство с народными игрушками.</w:t>
            </w:r>
          </w:p>
          <w:p w:rsidR="00483D26" w:rsidRPr="008A70D3" w:rsidRDefault="00483D26" w:rsidP="005F4F2B">
            <w:pPr>
              <w:snapToGrid/>
              <w:spacing w:before="0" w:after="0"/>
              <w:rPr>
                <w:szCs w:val="22"/>
                <w:lang w:eastAsia="en-US"/>
              </w:rPr>
            </w:pPr>
            <w:r w:rsidRPr="008A70D3">
              <w:rPr>
                <w:sz w:val="22"/>
                <w:szCs w:val="22"/>
                <w:lang w:eastAsia="en-US"/>
              </w:rPr>
              <w:t>Пластические этюды.</w:t>
            </w:r>
          </w:p>
          <w:p w:rsidR="00483D26" w:rsidRPr="008A70D3" w:rsidRDefault="00483D26" w:rsidP="005F4F2B">
            <w:pPr>
              <w:snapToGrid/>
              <w:spacing w:before="0" w:after="0"/>
              <w:rPr>
                <w:szCs w:val="22"/>
                <w:lang w:eastAsia="en-US"/>
              </w:rPr>
            </w:pPr>
            <w:r w:rsidRPr="008A70D3">
              <w:rPr>
                <w:sz w:val="22"/>
                <w:szCs w:val="22"/>
                <w:lang w:eastAsia="en-US"/>
              </w:rPr>
              <w:t xml:space="preserve">Игра-превращение  в  образы  сказочных </w:t>
            </w:r>
          </w:p>
          <w:p w:rsidR="00483D26" w:rsidRPr="008A70D3" w:rsidRDefault="00483D26" w:rsidP="005F4F2B">
            <w:pPr>
              <w:snapToGrid/>
              <w:spacing w:before="0" w:after="0"/>
              <w:rPr>
                <w:szCs w:val="22"/>
                <w:lang w:eastAsia="en-US"/>
              </w:rPr>
            </w:pPr>
            <w:r w:rsidRPr="008A70D3">
              <w:rPr>
                <w:sz w:val="22"/>
                <w:szCs w:val="22"/>
                <w:lang w:eastAsia="en-US"/>
              </w:rPr>
              <w:t>персонажей.</w:t>
            </w:r>
          </w:p>
          <w:p w:rsidR="00483D26" w:rsidRPr="008A70D3" w:rsidRDefault="00483D26" w:rsidP="005F4F2B">
            <w:pPr>
              <w:snapToGrid/>
              <w:spacing w:before="0" w:after="0"/>
              <w:rPr>
                <w:szCs w:val="22"/>
                <w:lang w:eastAsia="en-US"/>
              </w:rPr>
            </w:pPr>
            <w:r w:rsidRPr="008A70D3">
              <w:rPr>
                <w:sz w:val="22"/>
                <w:szCs w:val="22"/>
                <w:lang w:eastAsia="en-US"/>
              </w:rPr>
              <w:t>Моделирование сказок.</w:t>
            </w:r>
          </w:p>
          <w:p w:rsidR="00483D26" w:rsidRPr="008A70D3" w:rsidRDefault="00483D26" w:rsidP="005F4F2B">
            <w:pPr>
              <w:snapToGrid/>
              <w:spacing w:before="0" w:after="0"/>
              <w:rPr>
                <w:szCs w:val="22"/>
                <w:lang w:eastAsia="en-US"/>
              </w:rPr>
            </w:pPr>
            <w:r w:rsidRPr="008A70D3">
              <w:rPr>
                <w:sz w:val="22"/>
                <w:szCs w:val="22"/>
                <w:lang w:eastAsia="en-US"/>
              </w:rPr>
              <w:lastRenderedPageBreak/>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Изготовление декораций к сказкам. </w:t>
            </w:r>
          </w:p>
          <w:p w:rsidR="00483D26" w:rsidRPr="008A70D3" w:rsidRDefault="00483D26" w:rsidP="005F4F2B">
            <w:pPr>
              <w:snapToGrid/>
              <w:spacing w:before="0" w:after="0"/>
              <w:rPr>
                <w:szCs w:val="22"/>
                <w:lang w:eastAsia="en-US"/>
              </w:rPr>
            </w:pPr>
            <w:r w:rsidRPr="008A70D3">
              <w:rPr>
                <w:sz w:val="22"/>
                <w:szCs w:val="22"/>
                <w:lang w:eastAsia="en-US"/>
              </w:rPr>
              <w:t xml:space="preserve">Драматизация  сказки  и  показ  в  младшей </w:t>
            </w:r>
          </w:p>
          <w:p w:rsidR="00483D26" w:rsidRPr="008A70D3" w:rsidRDefault="00483D26" w:rsidP="005F4F2B">
            <w:pPr>
              <w:snapToGrid/>
              <w:spacing w:before="0" w:after="0"/>
              <w:rPr>
                <w:szCs w:val="22"/>
                <w:lang w:eastAsia="en-US"/>
              </w:rPr>
            </w:pPr>
            <w:r w:rsidRPr="008A70D3">
              <w:rPr>
                <w:sz w:val="22"/>
                <w:szCs w:val="22"/>
                <w:lang w:eastAsia="en-US"/>
              </w:rPr>
              <w:t>группе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январь,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январь,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lastRenderedPageBreak/>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Человек. 6—7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3-4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ИЗ ЧЕГО ЖЕ </w:t>
            </w:r>
          </w:p>
          <w:p w:rsidR="00483D26" w:rsidRPr="008A70D3" w:rsidRDefault="00483D26" w:rsidP="005F4F2B">
            <w:pPr>
              <w:snapToGrid/>
              <w:spacing w:before="0" w:after="0"/>
              <w:rPr>
                <w:szCs w:val="22"/>
                <w:lang w:eastAsia="en-US"/>
              </w:rPr>
            </w:pPr>
            <w:r w:rsidRPr="008A70D3">
              <w:rPr>
                <w:sz w:val="22"/>
                <w:szCs w:val="22"/>
                <w:lang w:eastAsia="en-US"/>
              </w:rPr>
              <w:t xml:space="preserve">СДЕЛАНЫ </w:t>
            </w:r>
          </w:p>
          <w:p w:rsidR="00483D26" w:rsidRPr="008A70D3" w:rsidRDefault="00483D26" w:rsidP="005F4F2B">
            <w:pPr>
              <w:snapToGrid/>
              <w:spacing w:before="0" w:after="0"/>
              <w:rPr>
                <w:szCs w:val="22"/>
                <w:lang w:eastAsia="en-US"/>
              </w:rPr>
            </w:pPr>
            <w:r w:rsidRPr="008A70D3">
              <w:rPr>
                <w:sz w:val="22"/>
                <w:szCs w:val="22"/>
                <w:lang w:eastAsia="en-US"/>
              </w:rPr>
              <w:t>ЭТИ ДЕВЧОН -КИ?</w:t>
            </w:r>
          </w:p>
          <w:p w:rsidR="00483D26" w:rsidRPr="008A70D3" w:rsidRDefault="00483D26" w:rsidP="005F4F2B">
            <w:pPr>
              <w:snapToGrid/>
              <w:spacing w:before="0" w:after="0"/>
              <w:rPr>
                <w:szCs w:val="22"/>
                <w:lang w:eastAsia="en-US"/>
              </w:rPr>
            </w:pPr>
            <w:r w:rsidRPr="008A70D3">
              <w:rPr>
                <w:sz w:val="22"/>
                <w:szCs w:val="22"/>
                <w:lang w:eastAsia="en-US"/>
              </w:rPr>
              <w:t xml:space="preserve">Любят девочки </w:t>
            </w:r>
          </w:p>
          <w:p w:rsidR="00483D26" w:rsidRPr="008A70D3" w:rsidRDefault="00483D26" w:rsidP="005F4F2B">
            <w:pPr>
              <w:snapToGrid/>
              <w:spacing w:before="0" w:after="0"/>
              <w:rPr>
                <w:szCs w:val="22"/>
                <w:lang w:eastAsia="en-US"/>
              </w:rPr>
            </w:pPr>
            <w:r w:rsidRPr="008A70D3">
              <w:rPr>
                <w:sz w:val="22"/>
                <w:szCs w:val="22"/>
                <w:lang w:eastAsia="en-US"/>
              </w:rPr>
              <w:t>читать.</w:t>
            </w:r>
          </w:p>
          <w:p w:rsidR="00483D26" w:rsidRPr="008A70D3" w:rsidRDefault="00483D26" w:rsidP="005F4F2B">
            <w:pPr>
              <w:snapToGrid/>
              <w:spacing w:before="0" w:after="0"/>
              <w:rPr>
                <w:szCs w:val="22"/>
                <w:lang w:eastAsia="en-US"/>
              </w:rPr>
            </w:pPr>
            <w:r w:rsidRPr="008A70D3">
              <w:rPr>
                <w:sz w:val="22"/>
                <w:szCs w:val="22"/>
                <w:lang w:eastAsia="en-US"/>
              </w:rPr>
              <w:t xml:space="preserve">ИЗ ЧЕГО ЖЕ </w:t>
            </w:r>
          </w:p>
          <w:p w:rsidR="00483D26" w:rsidRPr="008A70D3" w:rsidRDefault="00483D26" w:rsidP="005F4F2B">
            <w:pPr>
              <w:snapToGrid/>
              <w:spacing w:before="0" w:after="0"/>
              <w:rPr>
                <w:szCs w:val="22"/>
                <w:lang w:eastAsia="en-US"/>
              </w:rPr>
            </w:pPr>
            <w:r w:rsidRPr="008A70D3">
              <w:rPr>
                <w:sz w:val="22"/>
                <w:szCs w:val="22"/>
                <w:lang w:eastAsia="en-US"/>
              </w:rPr>
              <w:t xml:space="preserve">СДЕЛАНЫ </w:t>
            </w:r>
          </w:p>
          <w:p w:rsidR="00483D26" w:rsidRPr="008A70D3" w:rsidRDefault="00483D26" w:rsidP="005F4F2B">
            <w:pPr>
              <w:snapToGrid/>
              <w:spacing w:before="0" w:after="0"/>
              <w:rPr>
                <w:szCs w:val="22"/>
                <w:lang w:eastAsia="en-US"/>
              </w:rPr>
            </w:pPr>
            <w:r w:rsidRPr="008A70D3">
              <w:rPr>
                <w:sz w:val="22"/>
                <w:szCs w:val="22"/>
                <w:lang w:eastAsia="en-US"/>
              </w:rPr>
              <w:t>ЭТИ МАЛЬ-ЧИШКИ?</w:t>
            </w:r>
          </w:p>
          <w:p w:rsidR="00483D26" w:rsidRPr="008A70D3" w:rsidRDefault="00483D26" w:rsidP="005F4F2B">
            <w:pPr>
              <w:snapToGrid/>
              <w:spacing w:before="0" w:after="0"/>
              <w:rPr>
                <w:szCs w:val="22"/>
                <w:lang w:eastAsia="en-US"/>
              </w:rPr>
            </w:pPr>
            <w:r w:rsidRPr="008A70D3">
              <w:rPr>
                <w:sz w:val="22"/>
                <w:szCs w:val="22"/>
                <w:lang w:eastAsia="en-US"/>
              </w:rPr>
              <w:t>Любят мальчи-ки играть.</w:t>
            </w:r>
          </w:p>
          <w:p w:rsidR="00483D26" w:rsidRPr="008A70D3" w:rsidRDefault="00483D26" w:rsidP="005F4F2B">
            <w:pPr>
              <w:snapToGrid/>
              <w:spacing w:before="0" w:after="0"/>
              <w:rPr>
                <w:szCs w:val="22"/>
                <w:lang w:eastAsia="en-US"/>
              </w:rPr>
            </w:pPr>
            <w:r w:rsidRPr="008A70D3">
              <w:rPr>
                <w:sz w:val="22"/>
                <w:szCs w:val="22"/>
                <w:lang w:eastAsia="en-US"/>
              </w:rPr>
              <w:t>Играй с радос-тью! Конструк -торы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Чтение сказок. </w:t>
            </w:r>
          </w:p>
          <w:p w:rsidR="00483D26" w:rsidRPr="008A70D3" w:rsidRDefault="00483D26" w:rsidP="005F4F2B">
            <w:pPr>
              <w:snapToGrid/>
              <w:spacing w:before="0" w:after="0"/>
              <w:rPr>
                <w:szCs w:val="22"/>
                <w:lang w:eastAsia="en-US"/>
              </w:rPr>
            </w:pPr>
            <w:r w:rsidRPr="008A70D3">
              <w:rPr>
                <w:sz w:val="22"/>
                <w:szCs w:val="22"/>
                <w:lang w:eastAsia="en-US"/>
              </w:rPr>
              <w:t xml:space="preserve">Просмотр мультипликационных фильмов </w:t>
            </w:r>
          </w:p>
          <w:p w:rsidR="00483D26" w:rsidRPr="008A70D3" w:rsidRDefault="00483D26" w:rsidP="005F4F2B">
            <w:pPr>
              <w:snapToGrid/>
              <w:spacing w:before="0" w:after="0"/>
              <w:rPr>
                <w:szCs w:val="22"/>
                <w:lang w:eastAsia="en-US"/>
              </w:rPr>
            </w:pPr>
            <w:r w:rsidRPr="008A70D3">
              <w:rPr>
                <w:sz w:val="22"/>
                <w:szCs w:val="22"/>
                <w:lang w:eastAsia="en-US"/>
              </w:rPr>
              <w:t>и диафильмов.</w:t>
            </w:r>
          </w:p>
          <w:p w:rsidR="00483D26" w:rsidRPr="008A70D3" w:rsidRDefault="00483D26" w:rsidP="005F4F2B">
            <w:pPr>
              <w:snapToGrid/>
              <w:spacing w:before="0" w:after="0"/>
              <w:rPr>
                <w:szCs w:val="22"/>
                <w:lang w:eastAsia="en-US"/>
              </w:rPr>
            </w:pPr>
            <w:r w:rsidRPr="008A70D3">
              <w:rPr>
                <w:sz w:val="22"/>
                <w:szCs w:val="22"/>
                <w:lang w:eastAsia="en-US"/>
              </w:rPr>
              <w:t>Импровизация  образов  сказочных  персонажей.</w:t>
            </w:r>
          </w:p>
          <w:p w:rsidR="00483D26" w:rsidRPr="008A70D3" w:rsidRDefault="00483D26" w:rsidP="005F4F2B">
            <w:pPr>
              <w:snapToGrid/>
              <w:spacing w:before="0" w:after="0"/>
              <w:rPr>
                <w:szCs w:val="22"/>
                <w:lang w:eastAsia="en-US"/>
              </w:rPr>
            </w:pPr>
            <w:r w:rsidRPr="008A70D3">
              <w:rPr>
                <w:sz w:val="22"/>
                <w:szCs w:val="22"/>
                <w:lang w:eastAsia="en-US"/>
              </w:rPr>
              <w:t>Рассматривание разных видов игрушек.</w:t>
            </w:r>
          </w:p>
          <w:p w:rsidR="00483D26" w:rsidRPr="008A70D3" w:rsidRDefault="00483D26" w:rsidP="005F4F2B">
            <w:pPr>
              <w:snapToGrid/>
              <w:spacing w:before="0" w:after="0"/>
              <w:rPr>
                <w:szCs w:val="22"/>
                <w:lang w:eastAsia="en-US"/>
              </w:rPr>
            </w:pPr>
            <w:r w:rsidRPr="008A70D3">
              <w:rPr>
                <w:sz w:val="22"/>
                <w:szCs w:val="22"/>
                <w:lang w:eastAsia="en-US"/>
              </w:rPr>
              <w:t>Знакомство с народными игрушками.</w:t>
            </w:r>
          </w:p>
          <w:p w:rsidR="00483D26" w:rsidRPr="008A70D3" w:rsidRDefault="00483D26" w:rsidP="005F4F2B">
            <w:pPr>
              <w:snapToGrid/>
              <w:spacing w:before="0" w:after="0"/>
              <w:rPr>
                <w:szCs w:val="22"/>
                <w:lang w:eastAsia="en-US"/>
              </w:rPr>
            </w:pPr>
            <w:r w:rsidRPr="008A70D3">
              <w:rPr>
                <w:sz w:val="22"/>
                <w:szCs w:val="22"/>
                <w:lang w:eastAsia="en-US"/>
              </w:rPr>
              <w:t>Пластические этюды.</w:t>
            </w:r>
          </w:p>
          <w:p w:rsidR="00483D26" w:rsidRPr="008A70D3" w:rsidRDefault="00483D26" w:rsidP="005F4F2B">
            <w:pPr>
              <w:snapToGrid/>
              <w:spacing w:before="0" w:after="0"/>
              <w:rPr>
                <w:szCs w:val="22"/>
                <w:lang w:eastAsia="en-US"/>
              </w:rPr>
            </w:pPr>
            <w:r w:rsidRPr="008A70D3">
              <w:rPr>
                <w:sz w:val="22"/>
                <w:szCs w:val="22"/>
                <w:lang w:eastAsia="en-US"/>
              </w:rPr>
              <w:t xml:space="preserve">Игра-превращение  в  образы  сказочных </w:t>
            </w:r>
          </w:p>
          <w:p w:rsidR="00483D26" w:rsidRPr="008A70D3" w:rsidRDefault="00483D26" w:rsidP="005F4F2B">
            <w:pPr>
              <w:snapToGrid/>
              <w:spacing w:before="0" w:after="0"/>
              <w:rPr>
                <w:szCs w:val="22"/>
                <w:lang w:eastAsia="en-US"/>
              </w:rPr>
            </w:pPr>
            <w:r w:rsidRPr="008A70D3">
              <w:rPr>
                <w:sz w:val="22"/>
                <w:szCs w:val="22"/>
                <w:lang w:eastAsia="en-US"/>
              </w:rPr>
              <w:t>персонажей.</w:t>
            </w:r>
          </w:p>
          <w:p w:rsidR="00483D26" w:rsidRPr="008A70D3" w:rsidRDefault="00483D26" w:rsidP="005F4F2B">
            <w:pPr>
              <w:snapToGrid/>
              <w:spacing w:before="0" w:after="0"/>
              <w:rPr>
                <w:szCs w:val="22"/>
                <w:lang w:eastAsia="en-US"/>
              </w:rPr>
            </w:pPr>
            <w:r w:rsidRPr="008A70D3">
              <w:rPr>
                <w:sz w:val="22"/>
                <w:szCs w:val="22"/>
                <w:lang w:eastAsia="en-US"/>
              </w:rPr>
              <w:t>Моделирование сказок.</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Изготовление декораций к сказкам. </w:t>
            </w:r>
          </w:p>
          <w:p w:rsidR="00483D26" w:rsidRPr="008A70D3" w:rsidRDefault="00483D26" w:rsidP="005F4F2B">
            <w:pPr>
              <w:snapToGrid/>
              <w:spacing w:before="0" w:after="0"/>
              <w:rPr>
                <w:szCs w:val="22"/>
                <w:lang w:eastAsia="en-US"/>
              </w:rPr>
            </w:pPr>
            <w:r w:rsidRPr="008A70D3">
              <w:rPr>
                <w:sz w:val="22"/>
                <w:szCs w:val="22"/>
                <w:lang w:eastAsia="en-US"/>
              </w:rPr>
              <w:t xml:space="preserve">Драматизация  сказки  и  показ  в  младшей </w:t>
            </w:r>
          </w:p>
          <w:p w:rsidR="00483D26" w:rsidRPr="008A70D3" w:rsidRDefault="00483D26" w:rsidP="005F4F2B">
            <w:pPr>
              <w:snapToGrid/>
              <w:spacing w:before="0" w:after="0"/>
              <w:rPr>
                <w:szCs w:val="22"/>
                <w:lang w:eastAsia="en-US"/>
              </w:rPr>
            </w:pPr>
            <w:r w:rsidRPr="008A70D3">
              <w:rPr>
                <w:sz w:val="22"/>
                <w:szCs w:val="22"/>
                <w:lang w:eastAsia="en-US"/>
              </w:rPr>
              <w:t>группе</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рассказам  (книга-игра  с  пазлами: январь,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 xml:space="preserve">школе 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Человек. 6—7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Февраль. «Мы поздравляем наших пап»</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center"/>
              <w:rPr>
                <w:szCs w:val="22"/>
                <w:lang w:eastAsia="en-US"/>
              </w:rPr>
            </w:pPr>
            <w:r w:rsidRPr="008A70D3">
              <w:rPr>
                <w:sz w:val="22"/>
                <w:szCs w:val="22"/>
                <w:lang w:eastAsia="en-US"/>
              </w:rPr>
              <w:lastRenderedPageBreak/>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КАКОЙ  </w:t>
            </w:r>
          </w:p>
          <w:p w:rsidR="00483D26" w:rsidRPr="008A70D3" w:rsidRDefault="00483D26" w:rsidP="005F4F2B">
            <w:pPr>
              <w:snapToGrid/>
              <w:spacing w:before="0" w:after="0"/>
              <w:rPr>
                <w:szCs w:val="22"/>
                <w:lang w:eastAsia="en-US"/>
              </w:rPr>
            </w:pPr>
            <w:r w:rsidRPr="008A70D3">
              <w:rPr>
                <w:sz w:val="22"/>
                <w:szCs w:val="22"/>
                <w:lang w:eastAsia="en-US"/>
              </w:rPr>
              <w:t xml:space="preserve">БЫВАЕТ  </w:t>
            </w:r>
          </w:p>
          <w:p w:rsidR="00483D26" w:rsidRPr="008A70D3" w:rsidRDefault="00483D26" w:rsidP="005F4F2B">
            <w:pPr>
              <w:snapToGrid/>
              <w:spacing w:before="0" w:after="0"/>
              <w:rPr>
                <w:szCs w:val="22"/>
                <w:lang w:eastAsia="en-US"/>
              </w:rPr>
            </w:pPr>
            <w:r w:rsidRPr="008A70D3">
              <w:rPr>
                <w:sz w:val="22"/>
                <w:szCs w:val="22"/>
                <w:lang w:eastAsia="en-US"/>
              </w:rPr>
              <w:t>ТРАНСПОРТ</w:t>
            </w:r>
          </w:p>
          <w:p w:rsidR="00483D26" w:rsidRPr="008A70D3" w:rsidRDefault="00483D26" w:rsidP="005F4F2B">
            <w:pPr>
              <w:snapToGrid/>
              <w:spacing w:before="0" w:after="0"/>
              <w:rPr>
                <w:szCs w:val="22"/>
                <w:lang w:eastAsia="en-US"/>
              </w:rPr>
            </w:pPr>
            <w:r w:rsidRPr="008A70D3">
              <w:rPr>
                <w:sz w:val="22"/>
                <w:szCs w:val="22"/>
                <w:lang w:eastAsia="en-US"/>
              </w:rPr>
              <w:t xml:space="preserve">На реках  </w:t>
            </w:r>
          </w:p>
          <w:p w:rsidR="00483D26" w:rsidRPr="008A70D3" w:rsidRDefault="00483D26" w:rsidP="005F4F2B">
            <w:pPr>
              <w:snapToGrid/>
              <w:spacing w:before="0" w:after="0"/>
              <w:rPr>
                <w:szCs w:val="22"/>
                <w:lang w:eastAsia="en-US"/>
              </w:rPr>
            </w:pPr>
            <w:r w:rsidRPr="008A70D3">
              <w:rPr>
                <w:sz w:val="22"/>
                <w:szCs w:val="22"/>
                <w:lang w:eastAsia="en-US"/>
              </w:rPr>
              <w:t>и морях</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Арт-проект «Транспорт».</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Подборка  фотографий,  картин,  иллюстраций, оформление альбома, рассматривание.</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Путешествие-наблюдение по улице.</w:t>
            </w:r>
          </w:p>
          <w:p w:rsidR="00483D26" w:rsidRPr="008A70D3" w:rsidRDefault="00483D26" w:rsidP="005F4F2B">
            <w:pPr>
              <w:snapToGrid/>
              <w:spacing w:before="0" w:after="0"/>
              <w:rPr>
                <w:szCs w:val="22"/>
                <w:lang w:eastAsia="en-US"/>
              </w:rPr>
            </w:pPr>
            <w:r w:rsidRPr="008A70D3">
              <w:rPr>
                <w:sz w:val="22"/>
                <w:szCs w:val="22"/>
                <w:lang w:eastAsia="en-US"/>
              </w:rPr>
              <w:t xml:space="preserve">Беседа  в  свободной  форме  «Транспорт </w:t>
            </w:r>
          </w:p>
          <w:p w:rsidR="00483D26" w:rsidRPr="008A70D3" w:rsidRDefault="00483D26" w:rsidP="005F4F2B">
            <w:pPr>
              <w:snapToGrid/>
              <w:spacing w:before="0" w:after="0"/>
              <w:rPr>
                <w:szCs w:val="22"/>
                <w:lang w:eastAsia="en-US"/>
              </w:rPr>
            </w:pPr>
            <w:r w:rsidRPr="008A70D3">
              <w:rPr>
                <w:sz w:val="22"/>
                <w:szCs w:val="22"/>
                <w:lang w:eastAsia="en-US"/>
              </w:rPr>
              <w:t xml:space="preserve">нашего города (села)». </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наблюдательности,  зритель -ной памяти.</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Конструирование  из  строительного  материала.</w:t>
            </w:r>
          </w:p>
          <w:p w:rsidR="00483D26" w:rsidRPr="008A70D3" w:rsidRDefault="00483D26" w:rsidP="005F4F2B">
            <w:pPr>
              <w:snapToGrid/>
              <w:spacing w:before="0" w:after="0"/>
              <w:rPr>
                <w:szCs w:val="22"/>
                <w:lang w:eastAsia="en-US"/>
              </w:rPr>
            </w:pPr>
            <w:r w:rsidRPr="008A70D3">
              <w:rPr>
                <w:sz w:val="22"/>
                <w:szCs w:val="22"/>
                <w:lang w:eastAsia="en-US"/>
              </w:rPr>
              <w:t>Конструирование  из  природного,  бросового материала, бумаги.</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Составление  коллекции  картинок  с  изображением  водного,  воздушного,  наземного транспорта.</w:t>
            </w:r>
          </w:p>
          <w:p w:rsidR="00483D26" w:rsidRPr="008A70D3" w:rsidRDefault="00483D26" w:rsidP="005F4F2B">
            <w:pPr>
              <w:snapToGrid/>
              <w:spacing w:before="0" w:after="0"/>
              <w:rPr>
                <w:szCs w:val="22"/>
                <w:lang w:eastAsia="en-US"/>
              </w:rPr>
            </w:pPr>
            <w:r w:rsidRPr="008A70D3">
              <w:rPr>
                <w:sz w:val="22"/>
                <w:szCs w:val="22"/>
                <w:lang w:eastAsia="en-US"/>
              </w:rPr>
              <w:t xml:space="preserve">Личные  презентации  детей  и  родителей </w:t>
            </w:r>
          </w:p>
          <w:p w:rsidR="00483D26" w:rsidRPr="008A70D3" w:rsidRDefault="00483D26" w:rsidP="005F4F2B">
            <w:pPr>
              <w:snapToGrid/>
              <w:spacing w:before="0" w:after="0"/>
              <w:rPr>
                <w:szCs w:val="22"/>
                <w:lang w:eastAsia="en-US"/>
              </w:rPr>
            </w:pPr>
            <w:r w:rsidRPr="008A70D3">
              <w:rPr>
                <w:sz w:val="22"/>
                <w:szCs w:val="22"/>
                <w:lang w:eastAsia="en-US"/>
              </w:rPr>
              <w:t>по проекту</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 xml:space="preserve">«Мы поздравляем наших пап»: февраль,  подготовительная  к  школе </w:t>
            </w:r>
          </w:p>
          <w:p w:rsidR="00483D26" w:rsidRPr="008A70D3" w:rsidRDefault="00483D26" w:rsidP="005F4F2B">
            <w:pPr>
              <w:snapToGrid/>
              <w:spacing w:before="0" w:after="0"/>
              <w:rPr>
                <w:szCs w:val="22"/>
                <w:lang w:eastAsia="en-US"/>
              </w:rPr>
            </w:pPr>
            <w:r w:rsidRPr="008A70D3">
              <w:rPr>
                <w:sz w:val="22"/>
                <w:szCs w:val="22"/>
                <w:lang w:eastAsia="en-US"/>
              </w:rPr>
              <w:t>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 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ВОЕННАЯ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ТЕХНИКА.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Самолёты   </w:t>
            </w:r>
          </w:p>
          <w:p w:rsidR="00483D26" w:rsidRPr="008A70D3" w:rsidRDefault="00483D26" w:rsidP="005F4F2B">
            <w:pPr>
              <w:snapToGrid/>
              <w:spacing w:before="0" w:after="0"/>
              <w:jc w:val="center"/>
              <w:rPr>
                <w:szCs w:val="22"/>
                <w:lang w:eastAsia="en-US"/>
              </w:rPr>
            </w:pPr>
            <w:r w:rsidRPr="008A70D3">
              <w:rPr>
                <w:sz w:val="22"/>
                <w:szCs w:val="22"/>
                <w:lang w:eastAsia="en-US"/>
              </w:rPr>
              <w:t>и вертолёты</w:t>
            </w:r>
          </w:p>
        </w:tc>
        <w:tc>
          <w:tcPr>
            <w:tcW w:w="7495" w:type="dxa"/>
          </w:tcPr>
          <w:p w:rsidR="00483D26" w:rsidRPr="008A70D3" w:rsidRDefault="00483D26" w:rsidP="005F4F2B">
            <w:pPr>
              <w:tabs>
                <w:tab w:val="left" w:pos="2480"/>
              </w:tabs>
              <w:snapToGrid/>
              <w:spacing w:before="0" w:after="0"/>
              <w:rPr>
                <w:szCs w:val="22"/>
                <w:lang w:eastAsia="en-US"/>
              </w:rPr>
            </w:pPr>
            <w:r w:rsidRPr="008A70D3">
              <w:rPr>
                <w:sz w:val="22"/>
                <w:szCs w:val="22"/>
                <w:lang w:eastAsia="en-US"/>
              </w:rPr>
              <w:t>Арт-проект «Наша армия сильна».</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Рассматривание фотографий, картин, иллюстраций в книжках.</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Беседа в свободной форме.</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 xml:space="preserve">Разучивание песен и стихов. </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lastRenderedPageBreak/>
              <w:t xml:space="preserve">Слушание музыкальных произведений. </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Сюжетные игры.</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внимания,  наблюдательности,  зритель -ной памяти.</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Создание мини-музея.</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 xml:space="preserve">Конструирование  из  бумаги,  бросового, </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природного материала.</w:t>
            </w:r>
          </w:p>
          <w:p w:rsidR="00483D26" w:rsidRPr="008A70D3" w:rsidRDefault="00483D26" w:rsidP="005F4F2B">
            <w:pPr>
              <w:tabs>
                <w:tab w:val="left" w:pos="2480"/>
              </w:tabs>
              <w:snapToGrid/>
              <w:spacing w:before="0" w:after="0"/>
              <w:rPr>
                <w:szCs w:val="22"/>
                <w:lang w:eastAsia="en-US"/>
              </w:rPr>
            </w:pPr>
            <w:r w:rsidRPr="008A70D3">
              <w:rPr>
                <w:sz w:val="22"/>
                <w:szCs w:val="22"/>
                <w:lang w:eastAsia="en-US"/>
              </w:rPr>
              <w:t>Выставка работ совместно с родителями.</w:t>
            </w:r>
          </w:p>
          <w:p w:rsidR="00483D26" w:rsidRPr="008A70D3" w:rsidRDefault="00483D26" w:rsidP="005F4F2B">
            <w:pPr>
              <w:snapToGrid/>
              <w:spacing w:before="0" w:after="0"/>
              <w:rPr>
                <w:szCs w:val="22"/>
                <w:lang w:eastAsia="en-US"/>
              </w:rPr>
            </w:pPr>
            <w:r w:rsidRPr="008A70D3">
              <w:rPr>
                <w:sz w:val="22"/>
                <w:szCs w:val="22"/>
                <w:lang w:eastAsia="en-US"/>
              </w:rPr>
              <w:t>Составление  коллекции  картинок  с  изображением  военной  техники  или  военных машин.</w:t>
            </w:r>
          </w:p>
          <w:p w:rsidR="00483D26" w:rsidRPr="008A70D3" w:rsidRDefault="00483D26" w:rsidP="005F4F2B">
            <w:pPr>
              <w:snapToGrid/>
              <w:spacing w:before="0" w:after="0"/>
              <w:rPr>
                <w:szCs w:val="22"/>
                <w:lang w:eastAsia="en-US"/>
              </w:rPr>
            </w:pPr>
            <w:r w:rsidRPr="008A70D3">
              <w:rPr>
                <w:sz w:val="22"/>
                <w:szCs w:val="22"/>
                <w:lang w:eastAsia="en-US"/>
              </w:rPr>
              <w:t xml:space="preserve">Личные  презентации  детей  и  родителей </w:t>
            </w:r>
          </w:p>
          <w:p w:rsidR="00483D26" w:rsidRPr="008A70D3" w:rsidRDefault="00483D26" w:rsidP="005F4F2B">
            <w:pPr>
              <w:snapToGrid/>
              <w:spacing w:before="0" w:after="0"/>
              <w:rPr>
                <w:szCs w:val="22"/>
                <w:lang w:eastAsia="en-US"/>
              </w:rPr>
            </w:pPr>
            <w:r w:rsidRPr="008A70D3">
              <w:rPr>
                <w:sz w:val="22"/>
                <w:szCs w:val="22"/>
                <w:lang w:eastAsia="en-US"/>
              </w:rPr>
              <w:t>по проекту</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 xml:space="preserve">«Мы поздравляем наших пап»: февраль,  </w:t>
            </w:r>
            <w:r w:rsidRPr="008A70D3">
              <w:rPr>
                <w:sz w:val="22"/>
                <w:szCs w:val="22"/>
                <w:lang w:eastAsia="en-US"/>
              </w:rPr>
              <w:lastRenderedPageBreak/>
              <w:t xml:space="preserve">подготовительная  к  школе </w:t>
            </w:r>
          </w:p>
          <w:p w:rsidR="00483D26" w:rsidRPr="008A70D3" w:rsidRDefault="00483D26" w:rsidP="005F4F2B">
            <w:pPr>
              <w:snapToGrid/>
              <w:spacing w:before="0" w:after="0"/>
              <w:rPr>
                <w:szCs w:val="22"/>
                <w:lang w:eastAsia="en-US"/>
              </w:rPr>
            </w:pPr>
            <w:r w:rsidRPr="008A70D3">
              <w:rPr>
                <w:sz w:val="22"/>
                <w:szCs w:val="22"/>
                <w:lang w:eastAsia="en-US"/>
              </w:rPr>
              <w:t>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 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НАША АРМИЯ </w:t>
            </w:r>
          </w:p>
          <w:p w:rsidR="00483D26" w:rsidRPr="008A70D3" w:rsidRDefault="00483D26" w:rsidP="005F4F2B">
            <w:pPr>
              <w:snapToGrid/>
              <w:spacing w:before="0" w:after="0"/>
              <w:rPr>
                <w:szCs w:val="22"/>
                <w:lang w:eastAsia="en-US"/>
              </w:rPr>
            </w:pPr>
            <w:r w:rsidRPr="008A70D3">
              <w:rPr>
                <w:sz w:val="22"/>
                <w:szCs w:val="22"/>
                <w:lang w:eastAsia="en-US"/>
              </w:rPr>
              <w:t xml:space="preserve">СИЛЬНА. </w:t>
            </w:r>
          </w:p>
          <w:p w:rsidR="00483D26" w:rsidRPr="008A70D3" w:rsidRDefault="00483D26" w:rsidP="005F4F2B">
            <w:pPr>
              <w:snapToGrid/>
              <w:spacing w:before="0" w:after="0"/>
              <w:rPr>
                <w:szCs w:val="22"/>
                <w:lang w:eastAsia="en-US"/>
              </w:rPr>
            </w:pPr>
            <w:r w:rsidRPr="008A70D3">
              <w:rPr>
                <w:sz w:val="22"/>
                <w:szCs w:val="22"/>
                <w:lang w:eastAsia="en-US"/>
              </w:rPr>
              <w:t>Военные лёт -чики.</w:t>
            </w:r>
          </w:p>
          <w:p w:rsidR="00483D26" w:rsidRPr="008A70D3" w:rsidRDefault="00483D26" w:rsidP="005F4F2B">
            <w:pPr>
              <w:snapToGrid/>
              <w:spacing w:before="0" w:after="0"/>
              <w:rPr>
                <w:szCs w:val="22"/>
                <w:lang w:eastAsia="en-US"/>
              </w:rPr>
            </w:pPr>
            <w:r w:rsidRPr="008A70D3">
              <w:rPr>
                <w:sz w:val="22"/>
                <w:szCs w:val="22"/>
                <w:lang w:eastAsia="en-US"/>
              </w:rPr>
              <w:t xml:space="preserve">Праздник « 23 февраля — </w:t>
            </w:r>
          </w:p>
          <w:p w:rsidR="00483D26" w:rsidRPr="008A70D3" w:rsidRDefault="00483D26" w:rsidP="005F4F2B">
            <w:pPr>
              <w:snapToGrid/>
              <w:spacing w:before="0" w:after="0"/>
              <w:rPr>
                <w:szCs w:val="22"/>
                <w:lang w:eastAsia="en-US"/>
              </w:rPr>
            </w:pPr>
            <w:r w:rsidRPr="008A70D3">
              <w:rPr>
                <w:sz w:val="22"/>
                <w:szCs w:val="22"/>
                <w:lang w:eastAsia="en-US"/>
              </w:rPr>
              <w:t xml:space="preserve">День защитника </w:t>
            </w:r>
          </w:p>
          <w:p w:rsidR="00483D26" w:rsidRPr="008A70D3" w:rsidRDefault="00483D26" w:rsidP="005F4F2B">
            <w:pPr>
              <w:snapToGrid/>
              <w:spacing w:before="0" w:after="0"/>
              <w:rPr>
                <w:szCs w:val="22"/>
                <w:lang w:eastAsia="en-US"/>
              </w:rPr>
            </w:pPr>
            <w:r w:rsidRPr="008A70D3">
              <w:rPr>
                <w:sz w:val="22"/>
                <w:szCs w:val="22"/>
                <w:lang w:eastAsia="en-US"/>
              </w:rPr>
              <w:t>Отечества»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фотографий, картин, иллюстраций  в  книгах  и    энциклопедиях  о </w:t>
            </w:r>
          </w:p>
          <w:p w:rsidR="00483D26" w:rsidRPr="008A70D3" w:rsidRDefault="00483D26" w:rsidP="005F4F2B">
            <w:pPr>
              <w:snapToGrid/>
              <w:spacing w:before="0" w:after="0"/>
              <w:rPr>
                <w:szCs w:val="22"/>
                <w:lang w:eastAsia="en-US"/>
              </w:rPr>
            </w:pPr>
            <w:r w:rsidRPr="008A70D3">
              <w:rPr>
                <w:sz w:val="22"/>
                <w:szCs w:val="22"/>
                <w:lang w:eastAsia="en-US"/>
              </w:rPr>
              <w:t>героях земли Российской.</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 героях земли Российской (и региона).</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 xml:space="preserve">Настольные  игры  с  символикой  русской </w:t>
            </w:r>
          </w:p>
          <w:p w:rsidR="00483D26" w:rsidRPr="008A70D3" w:rsidRDefault="00483D26" w:rsidP="005F4F2B">
            <w:pPr>
              <w:snapToGrid/>
              <w:spacing w:before="0" w:after="0"/>
              <w:rPr>
                <w:szCs w:val="22"/>
                <w:lang w:eastAsia="en-US"/>
              </w:rPr>
            </w:pPr>
            <w:r w:rsidRPr="008A70D3">
              <w:rPr>
                <w:sz w:val="22"/>
                <w:szCs w:val="22"/>
                <w:lang w:eastAsia="en-US"/>
              </w:rPr>
              <w:t>армии.</w:t>
            </w:r>
          </w:p>
          <w:p w:rsidR="00483D26" w:rsidRPr="008A70D3" w:rsidRDefault="00483D26" w:rsidP="005F4F2B">
            <w:pPr>
              <w:snapToGrid/>
              <w:spacing w:before="0" w:after="0"/>
              <w:rPr>
                <w:szCs w:val="22"/>
                <w:lang w:eastAsia="en-US"/>
              </w:rPr>
            </w:pPr>
            <w:r w:rsidRPr="008A70D3">
              <w:rPr>
                <w:sz w:val="22"/>
                <w:szCs w:val="22"/>
                <w:lang w:eastAsia="en-US"/>
              </w:rPr>
              <w:t xml:space="preserve">Игры на собранность, сообразительность, </w:t>
            </w:r>
          </w:p>
          <w:p w:rsidR="00483D26" w:rsidRPr="008A70D3" w:rsidRDefault="00483D26" w:rsidP="005F4F2B">
            <w:pPr>
              <w:snapToGrid/>
              <w:spacing w:before="0" w:after="0"/>
              <w:rPr>
                <w:szCs w:val="22"/>
                <w:lang w:eastAsia="en-US"/>
              </w:rPr>
            </w:pPr>
            <w:r w:rsidRPr="008A70D3">
              <w:rPr>
                <w:sz w:val="22"/>
                <w:szCs w:val="22"/>
                <w:lang w:eastAsia="en-US"/>
              </w:rPr>
              <w:t>находчивость.</w:t>
            </w:r>
          </w:p>
          <w:p w:rsidR="00483D26" w:rsidRPr="008A70D3" w:rsidRDefault="00483D26" w:rsidP="005F4F2B">
            <w:pPr>
              <w:snapToGrid/>
              <w:spacing w:before="0" w:after="0"/>
              <w:rPr>
                <w:szCs w:val="22"/>
                <w:lang w:eastAsia="en-US"/>
              </w:rPr>
            </w:pPr>
            <w:r w:rsidRPr="008A70D3">
              <w:rPr>
                <w:sz w:val="22"/>
                <w:szCs w:val="22"/>
                <w:lang w:eastAsia="en-US"/>
              </w:rPr>
              <w:t>Упражнения  на  память  физических  действий.</w:t>
            </w:r>
          </w:p>
          <w:p w:rsidR="00483D26" w:rsidRPr="008A70D3" w:rsidRDefault="00483D26" w:rsidP="005F4F2B">
            <w:pPr>
              <w:snapToGrid/>
              <w:spacing w:before="0" w:after="0"/>
              <w:rPr>
                <w:szCs w:val="22"/>
                <w:lang w:eastAsia="en-US"/>
              </w:rPr>
            </w:pPr>
            <w:r w:rsidRPr="008A70D3">
              <w:rPr>
                <w:sz w:val="22"/>
                <w:szCs w:val="22"/>
                <w:lang w:eastAsia="en-US"/>
              </w:rPr>
              <w:t xml:space="preserve">Художественное творчество «Подарок для </w:t>
            </w:r>
          </w:p>
          <w:p w:rsidR="00483D26" w:rsidRPr="008A70D3" w:rsidRDefault="00483D26" w:rsidP="005F4F2B">
            <w:pPr>
              <w:snapToGrid/>
              <w:spacing w:before="0" w:after="0"/>
              <w:rPr>
                <w:szCs w:val="22"/>
                <w:lang w:eastAsia="en-US"/>
              </w:rPr>
            </w:pPr>
            <w:r w:rsidRPr="008A70D3">
              <w:rPr>
                <w:sz w:val="22"/>
                <w:szCs w:val="22"/>
                <w:lang w:eastAsia="en-US"/>
              </w:rPr>
              <w:t>папы». Составление  рассказов  «Мой  папа  (дедушка)».</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Художественное творчество. </w:t>
            </w:r>
          </w:p>
          <w:p w:rsidR="00483D26" w:rsidRPr="008A70D3" w:rsidRDefault="00483D26" w:rsidP="005F4F2B">
            <w:pPr>
              <w:snapToGrid/>
              <w:spacing w:before="0" w:after="0"/>
              <w:rPr>
                <w:szCs w:val="22"/>
                <w:lang w:eastAsia="en-US"/>
              </w:rPr>
            </w:pPr>
            <w:r w:rsidRPr="008A70D3">
              <w:rPr>
                <w:sz w:val="22"/>
                <w:szCs w:val="22"/>
                <w:lang w:eastAsia="en-US"/>
              </w:rPr>
              <w:t xml:space="preserve">Личные  презентации  детей  и  родителей </w:t>
            </w:r>
          </w:p>
          <w:p w:rsidR="00483D26" w:rsidRPr="008A70D3" w:rsidRDefault="00483D26" w:rsidP="005F4F2B">
            <w:pPr>
              <w:snapToGrid/>
              <w:spacing w:before="0" w:after="0"/>
              <w:rPr>
                <w:szCs w:val="22"/>
                <w:lang w:eastAsia="en-US"/>
              </w:rPr>
            </w:pPr>
            <w:r w:rsidRPr="008A70D3">
              <w:rPr>
                <w:sz w:val="22"/>
                <w:szCs w:val="22"/>
                <w:lang w:eastAsia="en-US"/>
              </w:rPr>
              <w:t>по проекту.</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Спортивный  праздник  с  папами  «За -щитники Отечества»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февраль,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lastRenderedPageBreak/>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Играем,  считаем,  задачки  решаем. Ч. 2, 6—7 лет. 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ДОБРЫЕ </w:t>
            </w:r>
          </w:p>
          <w:p w:rsidR="00483D26" w:rsidRPr="008A70D3" w:rsidRDefault="00483D26" w:rsidP="005F4F2B">
            <w:pPr>
              <w:snapToGrid/>
              <w:spacing w:before="0" w:after="0"/>
              <w:rPr>
                <w:szCs w:val="22"/>
                <w:lang w:eastAsia="en-US"/>
              </w:rPr>
            </w:pPr>
            <w:r w:rsidRPr="008A70D3">
              <w:rPr>
                <w:sz w:val="22"/>
                <w:szCs w:val="22"/>
                <w:lang w:eastAsia="en-US"/>
              </w:rPr>
              <w:t xml:space="preserve">ДЕЛА. </w:t>
            </w:r>
          </w:p>
          <w:p w:rsidR="00483D26" w:rsidRPr="008A70D3" w:rsidRDefault="00483D26" w:rsidP="005F4F2B">
            <w:pPr>
              <w:snapToGrid/>
              <w:spacing w:before="0" w:after="0"/>
              <w:rPr>
                <w:szCs w:val="22"/>
                <w:lang w:eastAsia="en-US"/>
              </w:rPr>
            </w:pPr>
            <w:r w:rsidRPr="008A70D3">
              <w:rPr>
                <w:sz w:val="22"/>
                <w:szCs w:val="22"/>
                <w:lang w:eastAsia="en-US"/>
              </w:rPr>
              <w:t>Забота о млад-ших</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и обсуждение.</w:t>
            </w:r>
          </w:p>
          <w:p w:rsidR="00483D26" w:rsidRPr="008A70D3" w:rsidRDefault="00483D26" w:rsidP="005F4F2B">
            <w:pPr>
              <w:snapToGrid/>
              <w:spacing w:before="0" w:after="0"/>
              <w:rPr>
                <w:szCs w:val="22"/>
                <w:lang w:eastAsia="en-US"/>
              </w:rPr>
            </w:pPr>
            <w:r w:rsidRPr="008A70D3">
              <w:rPr>
                <w:sz w:val="22"/>
                <w:szCs w:val="22"/>
                <w:lang w:eastAsia="en-US"/>
              </w:rPr>
              <w:t>Беседа в свободной форме.</w:t>
            </w:r>
          </w:p>
          <w:p w:rsidR="00483D26" w:rsidRPr="008A70D3" w:rsidRDefault="00483D26" w:rsidP="005F4F2B">
            <w:pPr>
              <w:snapToGrid/>
              <w:spacing w:before="0" w:after="0"/>
              <w:rPr>
                <w:szCs w:val="22"/>
                <w:lang w:eastAsia="en-US"/>
              </w:rPr>
            </w:pPr>
            <w:r w:rsidRPr="008A70D3">
              <w:rPr>
                <w:sz w:val="22"/>
                <w:szCs w:val="22"/>
                <w:lang w:eastAsia="en-US"/>
              </w:rPr>
              <w:t>Решение проблемных ситуаций.</w:t>
            </w:r>
          </w:p>
          <w:p w:rsidR="00483D26" w:rsidRPr="008A70D3" w:rsidRDefault="00483D26" w:rsidP="005F4F2B">
            <w:pPr>
              <w:snapToGrid/>
              <w:spacing w:before="0" w:after="0"/>
              <w:rPr>
                <w:szCs w:val="22"/>
                <w:lang w:eastAsia="en-US"/>
              </w:rPr>
            </w:pPr>
            <w:r w:rsidRPr="008A70D3">
              <w:rPr>
                <w:sz w:val="22"/>
                <w:szCs w:val="22"/>
                <w:lang w:eastAsia="en-US"/>
              </w:rPr>
              <w:t>Сюжетные игры.</w:t>
            </w:r>
          </w:p>
          <w:p w:rsidR="00483D26" w:rsidRPr="008A70D3" w:rsidRDefault="00483D26" w:rsidP="005F4F2B">
            <w:pPr>
              <w:snapToGrid/>
              <w:spacing w:before="0" w:after="0"/>
              <w:rPr>
                <w:szCs w:val="22"/>
                <w:lang w:eastAsia="en-US"/>
              </w:rPr>
            </w:pPr>
            <w:r w:rsidRPr="008A70D3">
              <w:rPr>
                <w:sz w:val="22"/>
                <w:szCs w:val="22"/>
                <w:lang w:eastAsia="en-US"/>
              </w:rPr>
              <w:t xml:space="preserve">Упражнения  на  развитие  фантазии:  выполнять  действия  в  условиях  вымысла </w:t>
            </w:r>
          </w:p>
          <w:p w:rsidR="00483D26" w:rsidRPr="008A70D3" w:rsidRDefault="00483D26" w:rsidP="005F4F2B">
            <w:pPr>
              <w:snapToGrid/>
              <w:spacing w:before="0" w:after="0"/>
              <w:rPr>
                <w:szCs w:val="22"/>
                <w:lang w:eastAsia="en-US"/>
              </w:rPr>
            </w:pPr>
            <w:r w:rsidRPr="008A70D3">
              <w:rPr>
                <w:sz w:val="22"/>
                <w:szCs w:val="22"/>
                <w:lang w:eastAsia="en-US"/>
              </w:rPr>
              <w:t>«Если бы…», «Представь себе…».</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выразительных  движений </w:t>
            </w:r>
          </w:p>
          <w:p w:rsidR="00483D26" w:rsidRPr="008A70D3" w:rsidRDefault="00483D26" w:rsidP="005F4F2B">
            <w:pPr>
              <w:snapToGrid/>
              <w:spacing w:before="0" w:after="0"/>
              <w:rPr>
                <w:szCs w:val="22"/>
                <w:lang w:eastAsia="en-US"/>
              </w:rPr>
            </w:pPr>
            <w:r w:rsidRPr="008A70D3">
              <w:rPr>
                <w:sz w:val="22"/>
                <w:szCs w:val="22"/>
                <w:lang w:eastAsia="en-US"/>
              </w:rPr>
              <w:t>под музыку.</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песен  к  празднику </w:t>
            </w:r>
          </w:p>
          <w:p w:rsidR="00483D26" w:rsidRPr="008A70D3" w:rsidRDefault="00483D26" w:rsidP="005F4F2B">
            <w:pPr>
              <w:snapToGrid/>
              <w:spacing w:before="0" w:after="0"/>
              <w:rPr>
                <w:szCs w:val="22"/>
                <w:lang w:eastAsia="en-US"/>
              </w:rPr>
            </w:pPr>
            <w:r w:rsidRPr="008A70D3">
              <w:rPr>
                <w:sz w:val="22"/>
                <w:szCs w:val="22"/>
                <w:lang w:eastAsia="en-US"/>
              </w:rPr>
              <w:t>для мам.</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Продуктивная  деятельность  «Подарок </w:t>
            </w:r>
          </w:p>
          <w:p w:rsidR="00483D26" w:rsidRPr="008A70D3" w:rsidRDefault="00483D26" w:rsidP="005F4F2B">
            <w:pPr>
              <w:snapToGrid/>
              <w:spacing w:before="0" w:after="0"/>
              <w:rPr>
                <w:szCs w:val="22"/>
                <w:lang w:eastAsia="en-US"/>
              </w:rPr>
            </w:pPr>
            <w:r w:rsidRPr="008A70D3">
              <w:rPr>
                <w:sz w:val="22"/>
                <w:szCs w:val="22"/>
                <w:lang w:eastAsia="en-US"/>
              </w:rPr>
              <w:t>для мамы». Создание эмблемы группы.</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 xml:space="preserve">Заполнение портфолио детей и группы. </w:t>
            </w:r>
          </w:p>
          <w:p w:rsidR="00483D26" w:rsidRPr="008A70D3" w:rsidRDefault="00483D26" w:rsidP="005F4F2B">
            <w:pPr>
              <w:snapToGrid/>
              <w:spacing w:before="0" w:after="0"/>
              <w:rPr>
                <w:szCs w:val="22"/>
                <w:lang w:eastAsia="en-US"/>
              </w:rPr>
            </w:pPr>
            <w:r w:rsidRPr="008A70D3">
              <w:rPr>
                <w:sz w:val="22"/>
                <w:szCs w:val="22"/>
                <w:lang w:eastAsia="en-US"/>
              </w:rPr>
              <w:t xml:space="preserve">Вечерняя  деятельность  с  детьми  и  родителями  «Мир  увлечений  моей  семьи» </w:t>
            </w:r>
          </w:p>
          <w:p w:rsidR="00483D26" w:rsidRPr="008A70D3" w:rsidRDefault="00483D26" w:rsidP="005F4F2B">
            <w:pPr>
              <w:snapToGrid/>
              <w:spacing w:before="0" w:after="0"/>
              <w:rPr>
                <w:szCs w:val="22"/>
                <w:lang w:eastAsia="en-US"/>
              </w:rPr>
            </w:pPr>
            <w:r w:rsidRPr="008A70D3">
              <w:rPr>
                <w:sz w:val="22"/>
                <w:szCs w:val="22"/>
                <w:lang w:eastAsia="en-US"/>
              </w:rPr>
              <w:t>(презентация, мастер-класс).</w:t>
            </w:r>
          </w:p>
          <w:p w:rsidR="00483D26" w:rsidRPr="008A70D3" w:rsidRDefault="00483D26" w:rsidP="005F4F2B">
            <w:pPr>
              <w:snapToGrid/>
              <w:spacing w:before="0" w:after="0"/>
              <w:rPr>
                <w:szCs w:val="22"/>
                <w:lang w:eastAsia="en-US"/>
              </w:rPr>
            </w:pPr>
            <w:r w:rsidRPr="008A70D3">
              <w:rPr>
                <w:sz w:val="22"/>
                <w:szCs w:val="22"/>
                <w:lang w:eastAsia="en-US"/>
              </w:rPr>
              <w:t xml:space="preserve">«Зелёные друзья на подоконнике». </w:t>
            </w:r>
          </w:p>
          <w:p w:rsidR="00483D26" w:rsidRPr="008A70D3" w:rsidRDefault="00483D26" w:rsidP="005F4F2B">
            <w:pPr>
              <w:snapToGrid/>
              <w:spacing w:before="0" w:after="0"/>
              <w:rPr>
                <w:szCs w:val="22"/>
                <w:lang w:eastAsia="en-US"/>
              </w:rPr>
            </w:pPr>
            <w:r w:rsidRPr="008A70D3">
              <w:rPr>
                <w:sz w:val="22"/>
                <w:szCs w:val="22"/>
                <w:lang w:eastAsia="en-US"/>
              </w:rPr>
              <w:lastRenderedPageBreak/>
              <w:t>Кульминационное проектное событие месяца « Проводы  зимы. Масленица»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февраль,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Играем,  считаем,  задачки  решаем. Ч. 2, 6—7 лет. 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lastRenderedPageBreak/>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jc w:val="right"/>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4540"/>
              </w:tabs>
              <w:snapToGrid/>
              <w:spacing w:before="0" w:after="0"/>
              <w:jc w:val="center"/>
              <w:rPr>
                <w:b/>
                <w:szCs w:val="22"/>
                <w:lang w:eastAsia="en-US"/>
              </w:rPr>
            </w:pPr>
            <w:r w:rsidRPr="008A70D3">
              <w:rPr>
                <w:b/>
                <w:sz w:val="22"/>
                <w:szCs w:val="22"/>
                <w:lang w:eastAsia="en-US"/>
              </w:rPr>
              <w:t>Март. «Поздравь мамочку!»</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Праздник «МАМИН </w:t>
            </w:r>
          </w:p>
          <w:p w:rsidR="00483D26" w:rsidRPr="008A70D3" w:rsidRDefault="00483D26" w:rsidP="005F4F2B">
            <w:pPr>
              <w:snapToGrid/>
              <w:spacing w:before="0" w:after="0"/>
              <w:rPr>
                <w:szCs w:val="22"/>
                <w:lang w:eastAsia="en-US"/>
              </w:rPr>
            </w:pPr>
            <w:r w:rsidRPr="008A70D3">
              <w:rPr>
                <w:sz w:val="22"/>
                <w:szCs w:val="22"/>
                <w:lang w:eastAsia="en-US"/>
              </w:rPr>
              <w:t>ПРАЗДНИК</w:t>
            </w:r>
          </w:p>
          <w:p w:rsidR="00483D26" w:rsidRPr="008A70D3" w:rsidRDefault="00483D26" w:rsidP="005F4F2B">
            <w:pPr>
              <w:snapToGrid/>
              <w:spacing w:before="0" w:after="0"/>
              <w:rPr>
                <w:szCs w:val="22"/>
                <w:lang w:eastAsia="en-US"/>
              </w:rPr>
            </w:pPr>
            <w:r w:rsidRPr="008A70D3">
              <w:rPr>
                <w:sz w:val="22"/>
                <w:szCs w:val="22"/>
                <w:lang w:eastAsia="en-US"/>
              </w:rPr>
              <w:t xml:space="preserve">8 Марта» — </w:t>
            </w:r>
          </w:p>
          <w:p w:rsidR="00483D26" w:rsidRPr="008A70D3" w:rsidRDefault="00483D26" w:rsidP="005F4F2B">
            <w:pPr>
              <w:snapToGrid/>
              <w:spacing w:before="0" w:after="0"/>
              <w:rPr>
                <w:szCs w:val="22"/>
                <w:lang w:eastAsia="en-US"/>
              </w:rPr>
            </w:pPr>
            <w:r w:rsidRPr="008A70D3">
              <w:rPr>
                <w:sz w:val="22"/>
                <w:szCs w:val="22"/>
                <w:lang w:eastAsia="en-US"/>
              </w:rPr>
              <w:t xml:space="preserve">Международ-ный женский </w:t>
            </w:r>
          </w:p>
          <w:p w:rsidR="00483D26" w:rsidRPr="008A70D3" w:rsidRDefault="00483D26" w:rsidP="005F4F2B">
            <w:pPr>
              <w:snapToGrid/>
              <w:spacing w:before="0" w:after="0"/>
              <w:ind w:firstLine="708"/>
              <w:rPr>
                <w:szCs w:val="22"/>
                <w:lang w:eastAsia="en-US"/>
              </w:rPr>
            </w:pPr>
            <w:r w:rsidRPr="008A70D3">
              <w:rPr>
                <w:sz w:val="22"/>
                <w:szCs w:val="22"/>
                <w:lang w:eastAsia="en-US"/>
              </w:rPr>
              <w:t>день</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и  составле-</w:t>
            </w:r>
          </w:p>
          <w:p w:rsidR="00483D26" w:rsidRPr="008A70D3" w:rsidRDefault="00483D26" w:rsidP="005F4F2B">
            <w:pPr>
              <w:snapToGrid/>
              <w:spacing w:before="0" w:after="0"/>
              <w:rPr>
                <w:szCs w:val="22"/>
                <w:lang w:eastAsia="en-US"/>
              </w:rPr>
            </w:pPr>
            <w:r w:rsidRPr="008A70D3">
              <w:rPr>
                <w:sz w:val="22"/>
                <w:szCs w:val="22"/>
                <w:lang w:eastAsia="en-US"/>
              </w:rPr>
              <w:t>ние рассказов о маме.</w:t>
            </w:r>
          </w:p>
          <w:p w:rsidR="00483D26" w:rsidRPr="008A70D3" w:rsidRDefault="00483D26" w:rsidP="005F4F2B">
            <w:pPr>
              <w:snapToGrid/>
              <w:spacing w:before="0" w:after="0"/>
              <w:rPr>
                <w:szCs w:val="22"/>
                <w:lang w:eastAsia="en-US"/>
              </w:rPr>
            </w:pPr>
            <w:r w:rsidRPr="008A70D3">
              <w:rPr>
                <w:sz w:val="22"/>
                <w:szCs w:val="22"/>
                <w:lang w:eastAsia="en-US"/>
              </w:rPr>
              <w:t xml:space="preserve">Творческие  рассказы  детей  «Мамочка </w:t>
            </w:r>
          </w:p>
          <w:p w:rsidR="00483D26" w:rsidRPr="008A70D3" w:rsidRDefault="00483D26" w:rsidP="005F4F2B">
            <w:pPr>
              <w:snapToGrid/>
              <w:spacing w:before="0" w:after="0"/>
              <w:rPr>
                <w:szCs w:val="22"/>
                <w:lang w:eastAsia="en-US"/>
              </w:rPr>
            </w:pPr>
            <w:r w:rsidRPr="008A70D3">
              <w:rPr>
                <w:sz w:val="22"/>
                <w:szCs w:val="22"/>
                <w:lang w:eastAsia="en-US"/>
              </w:rPr>
              <w:t>моя».</w:t>
            </w:r>
          </w:p>
          <w:p w:rsidR="00483D26" w:rsidRPr="008A70D3" w:rsidRDefault="00483D26" w:rsidP="005F4F2B">
            <w:pPr>
              <w:snapToGrid/>
              <w:spacing w:before="0" w:after="0"/>
              <w:rPr>
                <w:szCs w:val="22"/>
                <w:lang w:eastAsia="en-US"/>
              </w:rPr>
            </w:pPr>
            <w:r w:rsidRPr="008A70D3">
              <w:rPr>
                <w:sz w:val="22"/>
                <w:szCs w:val="22"/>
                <w:lang w:eastAsia="en-US"/>
              </w:rPr>
              <w:t>Игры: «Опиши маму, бабушку»; «Изобрази, как ты их любишь» и т.п.</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Подготовка к празднику.</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 Праздник для мам»</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март,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Играем,  считаем,  задачки  решаем. Ч. 2, 6—7 лет. 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ДОМ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ДОБРОТЫ. </w:t>
            </w:r>
          </w:p>
          <w:p w:rsidR="00483D26" w:rsidRPr="008A70D3" w:rsidRDefault="00483D26" w:rsidP="005F4F2B">
            <w:pPr>
              <w:snapToGrid/>
              <w:spacing w:before="0" w:after="0"/>
              <w:rPr>
                <w:szCs w:val="22"/>
                <w:lang w:eastAsia="en-US"/>
              </w:rPr>
            </w:pPr>
            <w:r w:rsidRPr="008A70D3">
              <w:rPr>
                <w:sz w:val="22"/>
                <w:szCs w:val="22"/>
                <w:lang w:eastAsia="en-US"/>
              </w:rPr>
              <w:t>Мама и дочка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lastRenderedPageBreak/>
              <w:t>тение и обсуждение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lastRenderedPageBreak/>
              <w:t>Творческие рассказы детей «Мой дом».</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Подготовка игр-драматизаций для показа </w:t>
            </w:r>
          </w:p>
          <w:p w:rsidR="00483D26" w:rsidRPr="008A70D3" w:rsidRDefault="00483D26" w:rsidP="005F4F2B">
            <w:pPr>
              <w:snapToGrid/>
              <w:spacing w:before="0" w:after="0"/>
              <w:rPr>
                <w:szCs w:val="22"/>
                <w:lang w:eastAsia="en-US"/>
              </w:rPr>
            </w:pPr>
            <w:r w:rsidRPr="008A70D3">
              <w:rPr>
                <w:sz w:val="22"/>
                <w:szCs w:val="22"/>
                <w:lang w:eastAsia="en-US"/>
              </w:rPr>
              <w:t>в младших группах.</w:t>
            </w:r>
          </w:p>
          <w:p w:rsidR="00483D26" w:rsidRPr="008A70D3" w:rsidRDefault="00483D26" w:rsidP="005F4F2B">
            <w:pPr>
              <w:snapToGrid/>
              <w:spacing w:before="0" w:after="0"/>
              <w:rPr>
                <w:szCs w:val="22"/>
                <w:lang w:eastAsia="en-US"/>
              </w:rPr>
            </w:pPr>
            <w:r w:rsidRPr="008A70D3">
              <w:rPr>
                <w:sz w:val="22"/>
                <w:szCs w:val="22"/>
                <w:lang w:eastAsia="en-US"/>
              </w:rPr>
              <w:t>Изготовление декораций.</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Игры  типа:  «Опиши  свою  комнату,  квартиру, дом».</w:t>
            </w:r>
          </w:p>
          <w:p w:rsidR="00483D26" w:rsidRPr="008A70D3" w:rsidRDefault="00483D26" w:rsidP="005F4F2B">
            <w:pPr>
              <w:snapToGrid/>
              <w:spacing w:before="0" w:after="0"/>
              <w:rPr>
                <w:szCs w:val="22"/>
                <w:lang w:eastAsia="en-US"/>
              </w:rPr>
            </w:pPr>
            <w:r w:rsidRPr="008A70D3">
              <w:rPr>
                <w:sz w:val="22"/>
                <w:szCs w:val="22"/>
                <w:lang w:eastAsia="en-US"/>
              </w:rPr>
              <w:t xml:space="preserve">Игры на ориентировку по схеме (группы, </w:t>
            </w:r>
          </w:p>
          <w:p w:rsidR="00483D26" w:rsidRPr="008A70D3" w:rsidRDefault="00483D26" w:rsidP="005F4F2B">
            <w:pPr>
              <w:snapToGrid/>
              <w:spacing w:before="0" w:after="0"/>
              <w:rPr>
                <w:szCs w:val="22"/>
                <w:lang w:eastAsia="en-US"/>
              </w:rPr>
            </w:pPr>
            <w:r w:rsidRPr="008A70D3">
              <w:rPr>
                <w:sz w:val="22"/>
                <w:szCs w:val="22"/>
                <w:lang w:eastAsia="en-US"/>
              </w:rPr>
              <w:t>детского сада, квартиры, дома).</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w:t>
            </w:r>
            <w:r w:rsidRPr="008A70D3">
              <w:rPr>
                <w:sz w:val="22"/>
                <w:szCs w:val="22"/>
                <w:lang w:eastAsia="en-US"/>
              </w:rPr>
              <w:lastRenderedPageBreak/>
              <w:t xml:space="preserve">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март,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Играем,  считаем,  задачки  решаем. Ч. 2, 6—7 лет. 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В  МИРЕ ДОБ-РОЙ СКАЗКИ.</w:t>
            </w:r>
          </w:p>
          <w:p w:rsidR="00483D26" w:rsidRPr="008A70D3" w:rsidRDefault="00483D26" w:rsidP="005F4F2B">
            <w:pPr>
              <w:snapToGrid/>
              <w:spacing w:before="0" w:after="0"/>
              <w:rPr>
                <w:szCs w:val="22"/>
                <w:lang w:eastAsia="en-US"/>
              </w:rPr>
            </w:pPr>
            <w:r w:rsidRPr="008A70D3">
              <w:rPr>
                <w:sz w:val="22"/>
                <w:szCs w:val="22"/>
                <w:lang w:eastAsia="en-US"/>
              </w:rPr>
              <w:t>Сказочные герои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сказок, былин, обсуждение.</w:t>
            </w:r>
          </w:p>
          <w:p w:rsidR="00483D26" w:rsidRPr="008A70D3" w:rsidRDefault="00483D26" w:rsidP="005F4F2B">
            <w:pPr>
              <w:snapToGrid/>
              <w:spacing w:before="0" w:after="0"/>
              <w:rPr>
                <w:szCs w:val="22"/>
                <w:lang w:eastAsia="en-US"/>
              </w:rPr>
            </w:pPr>
            <w:r w:rsidRPr="008A70D3">
              <w:rPr>
                <w:sz w:val="22"/>
                <w:szCs w:val="22"/>
                <w:lang w:eastAsia="en-US"/>
              </w:rPr>
              <w:t>Рассматривание иллюстраций.</w:t>
            </w:r>
          </w:p>
          <w:p w:rsidR="00483D26" w:rsidRPr="008A70D3" w:rsidRDefault="00483D26" w:rsidP="005F4F2B">
            <w:pPr>
              <w:snapToGrid/>
              <w:spacing w:before="0" w:after="0"/>
              <w:rPr>
                <w:szCs w:val="22"/>
                <w:lang w:eastAsia="en-US"/>
              </w:rPr>
            </w:pPr>
            <w:r w:rsidRPr="008A70D3">
              <w:rPr>
                <w:sz w:val="22"/>
                <w:szCs w:val="22"/>
                <w:lang w:eastAsia="en-US"/>
              </w:rPr>
              <w:t>Просмотр мультфильмов, диафильмов.</w:t>
            </w:r>
          </w:p>
          <w:p w:rsidR="00483D26" w:rsidRPr="008A70D3" w:rsidRDefault="00483D26" w:rsidP="005F4F2B">
            <w:pPr>
              <w:snapToGrid/>
              <w:spacing w:before="0" w:after="0"/>
              <w:rPr>
                <w:szCs w:val="22"/>
                <w:lang w:eastAsia="en-US"/>
              </w:rPr>
            </w:pPr>
            <w:r w:rsidRPr="008A70D3">
              <w:rPr>
                <w:sz w:val="22"/>
                <w:szCs w:val="22"/>
                <w:lang w:eastAsia="en-US"/>
              </w:rPr>
              <w:t>Придумывание детьми своих сказок.</w:t>
            </w:r>
          </w:p>
          <w:p w:rsidR="00483D26" w:rsidRPr="008A70D3" w:rsidRDefault="00483D26" w:rsidP="005F4F2B">
            <w:pPr>
              <w:snapToGrid/>
              <w:spacing w:before="0" w:after="0"/>
              <w:rPr>
                <w:szCs w:val="22"/>
                <w:lang w:eastAsia="en-US"/>
              </w:rPr>
            </w:pPr>
            <w:r w:rsidRPr="008A70D3">
              <w:rPr>
                <w:sz w:val="22"/>
                <w:szCs w:val="22"/>
                <w:lang w:eastAsia="en-US"/>
              </w:rPr>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 xml:space="preserve">Упражнения  на  развитие  фантазии:  выполнять  действия  в  условиях  вымысла </w:t>
            </w:r>
          </w:p>
          <w:p w:rsidR="00483D26" w:rsidRPr="008A70D3" w:rsidRDefault="00483D26" w:rsidP="005F4F2B">
            <w:pPr>
              <w:snapToGrid/>
              <w:spacing w:before="0" w:after="0"/>
              <w:rPr>
                <w:szCs w:val="22"/>
                <w:lang w:eastAsia="en-US"/>
              </w:rPr>
            </w:pPr>
            <w:r w:rsidRPr="008A70D3">
              <w:rPr>
                <w:sz w:val="22"/>
                <w:szCs w:val="22"/>
                <w:lang w:eastAsia="en-US"/>
              </w:rPr>
              <w:t>«Если бы…».</w:t>
            </w:r>
          </w:p>
          <w:p w:rsidR="00483D26" w:rsidRPr="008A70D3" w:rsidRDefault="00483D26" w:rsidP="005F4F2B">
            <w:pPr>
              <w:snapToGrid/>
              <w:spacing w:before="0" w:after="0"/>
              <w:rPr>
                <w:szCs w:val="22"/>
                <w:lang w:eastAsia="en-US"/>
              </w:rPr>
            </w:pPr>
            <w:r w:rsidRPr="008A70D3">
              <w:rPr>
                <w:sz w:val="22"/>
                <w:szCs w:val="22"/>
                <w:lang w:eastAsia="en-US"/>
              </w:rPr>
              <w:t xml:space="preserve">Подготовка игр-драматизаций для показа </w:t>
            </w:r>
          </w:p>
          <w:p w:rsidR="00483D26" w:rsidRPr="008A70D3" w:rsidRDefault="00483D26" w:rsidP="005F4F2B">
            <w:pPr>
              <w:snapToGrid/>
              <w:spacing w:before="0" w:after="0"/>
              <w:rPr>
                <w:szCs w:val="22"/>
                <w:lang w:eastAsia="en-US"/>
              </w:rPr>
            </w:pPr>
            <w:r w:rsidRPr="008A70D3">
              <w:rPr>
                <w:sz w:val="22"/>
                <w:szCs w:val="22"/>
                <w:lang w:eastAsia="en-US"/>
              </w:rPr>
              <w:t>в младших группах.</w:t>
            </w:r>
          </w:p>
          <w:p w:rsidR="00483D26" w:rsidRPr="008A70D3" w:rsidRDefault="00483D26" w:rsidP="005F4F2B">
            <w:pPr>
              <w:snapToGrid/>
              <w:spacing w:before="0" w:after="0"/>
              <w:rPr>
                <w:szCs w:val="22"/>
                <w:lang w:eastAsia="en-US"/>
              </w:rPr>
            </w:pPr>
            <w:r w:rsidRPr="008A70D3">
              <w:rPr>
                <w:sz w:val="22"/>
                <w:szCs w:val="22"/>
                <w:lang w:eastAsia="en-US"/>
              </w:rPr>
              <w:lastRenderedPageBreak/>
              <w:t>Изготовление декораций.</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Двигательная деятельность.  </w:t>
            </w:r>
          </w:p>
          <w:p w:rsidR="00483D26" w:rsidRPr="008A70D3" w:rsidRDefault="00483D26" w:rsidP="005F4F2B">
            <w:pPr>
              <w:snapToGrid/>
              <w:spacing w:before="0" w:after="0"/>
              <w:rPr>
                <w:szCs w:val="22"/>
                <w:lang w:eastAsia="en-US"/>
              </w:rPr>
            </w:pPr>
            <w:r w:rsidRPr="008A70D3">
              <w:rPr>
                <w:sz w:val="22"/>
                <w:szCs w:val="22"/>
                <w:lang w:eastAsia="en-US"/>
              </w:rPr>
              <w:t>Художественный  труд  из  природного  материала.</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стенда  с  фотографиями  и </w:t>
            </w:r>
          </w:p>
          <w:p w:rsidR="00483D26" w:rsidRPr="008A70D3" w:rsidRDefault="00483D26" w:rsidP="005F4F2B">
            <w:pPr>
              <w:snapToGrid/>
              <w:spacing w:before="0" w:after="0"/>
              <w:rPr>
                <w:szCs w:val="22"/>
                <w:lang w:eastAsia="en-US"/>
              </w:rPr>
            </w:pPr>
            <w:r w:rsidRPr="008A70D3">
              <w:rPr>
                <w:sz w:val="22"/>
                <w:szCs w:val="22"/>
                <w:lang w:eastAsia="en-US"/>
              </w:rPr>
              <w:t>рисунками</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март,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lastRenderedPageBreak/>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 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jc w:val="right"/>
              <w:rPr>
                <w:szCs w:val="22"/>
                <w:lang w:eastAsia="en-US"/>
              </w:rPr>
            </w:pPr>
            <w:r w:rsidRPr="008A70D3">
              <w:rPr>
                <w:sz w:val="22"/>
                <w:szCs w:val="22"/>
                <w:lang w:eastAsia="en-US"/>
              </w:rPr>
              <w:t xml:space="preserve">ВОЛШЕБСТВО,  </w:t>
            </w:r>
          </w:p>
          <w:p w:rsidR="00483D26" w:rsidRPr="008A70D3" w:rsidRDefault="00483D26" w:rsidP="005F4F2B">
            <w:pPr>
              <w:snapToGrid/>
              <w:spacing w:before="0" w:after="0"/>
              <w:jc w:val="right"/>
              <w:rPr>
                <w:szCs w:val="22"/>
                <w:lang w:eastAsia="en-US"/>
              </w:rPr>
            </w:pPr>
            <w:r w:rsidRPr="008A70D3">
              <w:rPr>
                <w:sz w:val="22"/>
                <w:szCs w:val="22"/>
                <w:lang w:eastAsia="en-US"/>
              </w:rPr>
              <w:t xml:space="preserve">КОТОРОЕ </w:t>
            </w:r>
          </w:p>
          <w:p w:rsidR="00483D26" w:rsidRPr="008A70D3" w:rsidRDefault="00483D26" w:rsidP="005F4F2B">
            <w:pPr>
              <w:snapToGrid/>
              <w:spacing w:before="0" w:after="0"/>
              <w:jc w:val="right"/>
              <w:rPr>
                <w:szCs w:val="22"/>
                <w:lang w:eastAsia="en-US"/>
              </w:rPr>
            </w:pPr>
            <w:r w:rsidRPr="008A70D3">
              <w:rPr>
                <w:sz w:val="22"/>
                <w:szCs w:val="22"/>
                <w:lang w:eastAsia="en-US"/>
              </w:rPr>
              <w:t xml:space="preserve">ПОМОГАЕТ! </w:t>
            </w:r>
          </w:p>
          <w:p w:rsidR="00483D26" w:rsidRPr="008A70D3" w:rsidRDefault="00483D26" w:rsidP="005F4F2B">
            <w:pPr>
              <w:snapToGrid/>
              <w:spacing w:before="0" w:after="0"/>
              <w:jc w:val="right"/>
              <w:rPr>
                <w:szCs w:val="22"/>
                <w:lang w:eastAsia="en-US"/>
              </w:rPr>
            </w:pPr>
            <w:r w:rsidRPr="008A70D3">
              <w:rPr>
                <w:sz w:val="22"/>
                <w:szCs w:val="22"/>
                <w:lang w:eastAsia="en-US"/>
              </w:rPr>
              <w:t xml:space="preserve">Вода-водица, </w:t>
            </w:r>
          </w:p>
          <w:p w:rsidR="00483D26" w:rsidRPr="008A70D3" w:rsidRDefault="00483D26" w:rsidP="005F4F2B">
            <w:pPr>
              <w:snapToGrid/>
              <w:spacing w:before="0" w:after="0"/>
              <w:jc w:val="right"/>
              <w:rPr>
                <w:szCs w:val="22"/>
                <w:lang w:eastAsia="en-US"/>
              </w:rPr>
            </w:pPr>
            <w:r w:rsidRPr="008A70D3">
              <w:rPr>
                <w:sz w:val="22"/>
                <w:szCs w:val="22"/>
                <w:lang w:eastAsia="en-US"/>
              </w:rPr>
              <w:t>бережём воду</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 xml:space="preserve">детского  сада  (деревья,  небо,  птицы  и </w:t>
            </w:r>
          </w:p>
          <w:p w:rsidR="00483D26" w:rsidRPr="008A70D3" w:rsidRDefault="00483D26" w:rsidP="005F4F2B">
            <w:pPr>
              <w:snapToGrid/>
              <w:spacing w:before="0" w:after="0"/>
              <w:rPr>
                <w:szCs w:val="22"/>
                <w:lang w:eastAsia="en-US"/>
              </w:rPr>
            </w:pPr>
            <w:r w:rsidRPr="008A70D3">
              <w:rPr>
                <w:sz w:val="22"/>
                <w:szCs w:val="22"/>
                <w:lang w:eastAsia="en-US"/>
              </w:rPr>
              <w:t>т.д.).</w:t>
            </w:r>
          </w:p>
          <w:p w:rsidR="00483D26" w:rsidRPr="008A70D3" w:rsidRDefault="00483D26" w:rsidP="005F4F2B">
            <w:pPr>
              <w:snapToGrid/>
              <w:spacing w:before="0" w:after="0"/>
              <w:rPr>
                <w:szCs w:val="22"/>
                <w:lang w:eastAsia="en-US"/>
              </w:rPr>
            </w:pPr>
            <w:r w:rsidRPr="008A70D3">
              <w:rPr>
                <w:sz w:val="22"/>
                <w:szCs w:val="22"/>
                <w:lang w:eastAsia="en-US"/>
              </w:rPr>
              <w:t>Описательные рассказы.</w:t>
            </w:r>
          </w:p>
          <w:p w:rsidR="00483D26" w:rsidRPr="008A70D3" w:rsidRDefault="00483D26" w:rsidP="005F4F2B">
            <w:pPr>
              <w:snapToGrid/>
              <w:spacing w:before="0" w:after="0"/>
              <w:rPr>
                <w:szCs w:val="22"/>
                <w:lang w:eastAsia="en-US"/>
              </w:rPr>
            </w:pPr>
            <w:r w:rsidRPr="008A70D3">
              <w:rPr>
                <w:sz w:val="22"/>
                <w:szCs w:val="22"/>
                <w:lang w:eastAsia="en-US"/>
              </w:rPr>
              <w:t xml:space="preserve">Чтение  и  обсуждение  художественных </w:t>
            </w:r>
          </w:p>
          <w:p w:rsidR="00483D26" w:rsidRPr="008A70D3" w:rsidRDefault="00483D26" w:rsidP="005F4F2B">
            <w:pPr>
              <w:snapToGrid/>
              <w:spacing w:before="0" w:after="0"/>
              <w:rPr>
                <w:szCs w:val="22"/>
                <w:lang w:eastAsia="en-US"/>
              </w:rPr>
            </w:pPr>
            <w:r w:rsidRPr="008A70D3">
              <w:rPr>
                <w:sz w:val="22"/>
                <w:szCs w:val="22"/>
                <w:lang w:eastAsia="en-US"/>
              </w:rPr>
              <w:t>произведений  о воде, природе.</w:t>
            </w:r>
          </w:p>
          <w:p w:rsidR="00483D26" w:rsidRPr="008A70D3" w:rsidRDefault="00483D26" w:rsidP="005F4F2B">
            <w:pPr>
              <w:snapToGrid/>
              <w:spacing w:before="0" w:after="0"/>
              <w:rPr>
                <w:szCs w:val="22"/>
                <w:lang w:eastAsia="en-US"/>
              </w:rPr>
            </w:pPr>
            <w:r w:rsidRPr="008A70D3">
              <w:rPr>
                <w:sz w:val="22"/>
                <w:szCs w:val="22"/>
                <w:lang w:eastAsia="en-US"/>
              </w:rPr>
              <w:t>Обсуждение высказываний о природе выдающихся людей.</w:t>
            </w:r>
          </w:p>
          <w:p w:rsidR="00483D26" w:rsidRPr="008A70D3" w:rsidRDefault="00483D26" w:rsidP="005F4F2B">
            <w:pPr>
              <w:snapToGrid/>
              <w:spacing w:before="0" w:after="0"/>
              <w:rPr>
                <w:szCs w:val="22"/>
                <w:lang w:eastAsia="en-US"/>
              </w:rPr>
            </w:pPr>
            <w:r w:rsidRPr="008A70D3">
              <w:rPr>
                <w:sz w:val="22"/>
                <w:szCs w:val="22"/>
                <w:lang w:eastAsia="en-US"/>
              </w:rPr>
              <w:t xml:space="preserve">Подборка пословиц, поговорок. </w:t>
            </w:r>
          </w:p>
          <w:p w:rsidR="00483D26" w:rsidRPr="008A70D3" w:rsidRDefault="00483D26" w:rsidP="005F4F2B">
            <w:pPr>
              <w:snapToGrid/>
              <w:spacing w:before="0" w:after="0"/>
              <w:rPr>
                <w:szCs w:val="22"/>
                <w:lang w:eastAsia="en-US"/>
              </w:rPr>
            </w:pPr>
            <w:r w:rsidRPr="008A70D3">
              <w:rPr>
                <w:sz w:val="22"/>
                <w:szCs w:val="22"/>
                <w:lang w:eastAsia="en-US"/>
              </w:rPr>
              <w:t xml:space="preserve">Составление и загадывание загадок. </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w:t>
            </w:r>
          </w:p>
          <w:p w:rsidR="00483D26" w:rsidRPr="008A70D3" w:rsidRDefault="00483D26" w:rsidP="005F4F2B">
            <w:pPr>
              <w:snapToGrid/>
              <w:spacing w:before="0" w:after="0"/>
              <w:rPr>
                <w:szCs w:val="22"/>
                <w:lang w:eastAsia="en-US"/>
              </w:rPr>
            </w:pPr>
            <w:r w:rsidRPr="008A70D3">
              <w:rPr>
                <w:sz w:val="22"/>
                <w:szCs w:val="22"/>
                <w:lang w:eastAsia="en-US"/>
              </w:rPr>
              <w:t>Просмотр видеофильмов.</w:t>
            </w:r>
          </w:p>
          <w:p w:rsidR="00483D26" w:rsidRPr="008A70D3" w:rsidRDefault="00483D26" w:rsidP="005F4F2B">
            <w:pPr>
              <w:snapToGrid/>
              <w:spacing w:before="0" w:after="0"/>
              <w:rPr>
                <w:szCs w:val="22"/>
                <w:lang w:eastAsia="en-US"/>
              </w:rPr>
            </w:pPr>
            <w:r w:rsidRPr="008A70D3">
              <w:rPr>
                <w:sz w:val="22"/>
                <w:szCs w:val="22"/>
                <w:lang w:eastAsia="en-US"/>
              </w:rPr>
              <w:t xml:space="preserve">Экспериментирование,  опыты  (глубина </w:t>
            </w:r>
          </w:p>
          <w:p w:rsidR="00483D26" w:rsidRPr="008A70D3" w:rsidRDefault="00483D26" w:rsidP="005F4F2B">
            <w:pPr>
              <w:snapToGrid/>
              <w:spacing w:before="0" w:after="0"/>
              <w:rPr>
                <w:szCs w:val="22"/>
                <w:lang w:eastAsia="en-US"/>
              </w:rPr>
            </w:pPr>
            <w:r w:rsidRPr="008A70D3">
              <w:rPr>
                <w:sz w:val="22"/>
                <w:szCs w:val="22"/>
                <w:lang w:eastAsia="en-US"/>
              </w:rPr>
              <w:t>луж, сравнение талой воды с водопровод -ной).</w:t>
            </w:r>
          </w:p>
          <w:p w:rsidR="00483D26" w:rsidRPr="008A70D3" w:rsidRDefault="00483D26" w:rsidP="005F4F2B">
            <w:pPr>
              <w:snapToGrid/>
              <w:spacing w:before="0" w:after="0"/>
              <w:rPr>
                <w:szCs w:val="22"/>
                <w:lang w:eastAsia="en-US"/>
              </w:rPr>
            </w:pPr>
            <w:r w:rsidRPr="008A70D3">
              <w:rPr>
                <w:sz w:val="22"/>
                <w:szCs w:val="22"/>
                <w:lang w:eastAsia="en-US"/>
              </w:rPr>
              <w:t xml:space="preserve">Сведения об очистке воды. Изготовление  корабликов  из  бросового, </w:t>
            </w:r>
          </w:p>
          <w:p w:rsidR="00483D26" w:rsidRPr="008A70D3" w:rsidRDefault="00483D26" w:rsidP="005F4F2B">
            <w:pPr>
              <w:snapToGrid/>
              <w:spacing w:before="0" w:after="0"/>
              <w:rPr>
                <w:szCs w:val="22"/>
                <w:lang w:eastAsia="en-US"/>
              </w:rPr>
            </w:pPr>
            <w:r w:rsidRPr="008A70D3">
              <w:rPr>
                <w:sz w:val="22"/>
                <w:szCs w:val="22"/>
                <w:lang w:eastAsia="en-US"/>
              </w:rPr>
              <w:t>природного материала, бумаги.</w:t>
            </w:r>
          </w:p>
          <w:p w:rsidR="00483D26" w:rsidRPr="008A70D3" w:rsidRDefault="00483D26" w:rsidP="005F4F2B">
            <w:pPr>
              <w:snapToGrid/>
              <w:spacing w:before="0" w:after="0"/>
              <w:rPr>
                <w:szCs w:val="22"/>
                <w:lang w:eastAsia="en-US"/>
              </w:rPr>
            </w:pPr>
            <w:r w:rsidRPr="008A70D3">
              <w:rPr>
                <w:sz w:val="22"/>
                <w:szCs w:val="22"/>
                <w:lang w:eastAsia="en-US"/>
              </w:rPr>
              <w:t>Игры с корабликами на улице.</w:t>
            </w:r>
          </w:p>
          <w:p w:rsidR="00483D26" w:rsidRPr="008A70D3" w:rsidRDefault="00483D26" w:rsidP="005F4F2B">
            <w:pPr>
              <w:snapToGrid/>
              <w:spacing w:before="0" w:after="0"/>
              <w:rPr>
                <w:szCs w:val="22"/>
                <w:lang w:eastAsia="en-US"/>
              </w:rPr>
            </w:pPr>
            <w:r w:rsidRPr="008A70D3">
              <w:rPr>
                <w:sz w:val="22"/>
                <w:szCs w:val="22"/>
                <w:lang w:eastAsia="en-US"/>
              </w:rPr>
              <w:t>Игровые ситуации.</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Слушание музыкальных произведений. </w:t>
            </w:r>
          </w:p>
          <w:p w:rsidR="00483D26" w:rsidRPr="008A70D3" w:rsidRDefault="00483D26" w:rsidP="005F4F2B">
            <w:pPr>
              <w:snapToGrid/>
              <w:spacing w:before="0" w:after="0"/>
              <w:rPr>
                <w:szCs w:val="22"/>
                <w:lang w:eastAsia="en-US"/>
              </w:rPr>
            </w:pPr>
            <w:r w:rsidRPr="008A70D3">
              <w:rPr>
                <w:sz w:val="22"/>
                <w:szCs w:val="22"/>
                <w:lang w:eastAsia="en-US"/>
              </w:rPr>
              <w:t>Этюды («Капельки», «Капель», «Ручьи»).</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наблюдательности,  зритель -ной памяти, сообразительности.</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март,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 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Дети,  в  школу  собирайтесь!  6—</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jc w:val="center"/>
              <w:rPr>
                <w:b/>
                <w:szCs w:val="22"/>
                <w:lang w:eastAsia="en-US"/>
              </w:rPr>
            </w:pPr>
            <w:r w:rsidRPr="008A70D3">
              <w:rPr>
                <w:b/>
                <w:sz w:val="22"/>
                <w:szCs w:val="22"/>
                <w:lang w:eastAsia="en-US"/>
              </w:rPr>
              <w:t>Апрель. «Весенние деньки»</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right"/>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НЕДЕЛЯ </w:t>
            </w:r>
          </w:p>
          <w:p w:rsidR="00483D26" w:rsidRPr="008A70D3" w:rsidRDefault="00483D26" w:rsidP="005F4F2B">
            <w:pPr>
              <w:snapToGrid/>
              <w:spacing w:before="0" w:after="0"/>
              <w:rPr>
                <w:szCs w:val="22"/>
                <w:lang w:eastAsia="en-US"/>
              </w:rPr>
            </w:pPr>
            <w:r w:rsidRPr="008A70D3">
              <w:rPr>
                <w:sz w:val="22"/>
                <w:szCs w:val="22"/>
                <w:lang w:eastAsia="en-US"/>
              </w:rPr>
              <w:t xml:space="preserve">ДЕТСКОЙ </w:t>
            </w:r>
          </w:p>
          <w:p w:rsidR="00483D26" w:rsidRPr="008A70D3" w:rsidRDefault="00483D26" w:rsidP="005F4F2B">
            <w:pPr>
              <w:snapToGrid/>
              <w:spacing w:before="0" w:after="0"/>
              <w:rPr>
                <w:szCs w:val="22"/>
                <w:lang w:eastAsia="en-US"/>
              </w:rPr>
            </w:pPr>
            <w:r w:rsidRPr="008A70D3">
              <w:rPr>
                <w:sz w:val="22"/>
                <w:szCs w:val="22"/>
                <w:lang w:eastAsia="en-US"/>
              </w:rPr>
              <w:t xml:space="preserve">КНИГИ. </w:t>
            </w:r>
          </w:p>
          <w:p w:rsidR="00483D26" w:rsidRPr="008A70D3" w:rsidRDefault="00483D26" w:rsidP="005F4F2B">
            <w:pPr>
              <w:snapToGrid/>
              <w:spacing w:before="0" w:after="0"/>
              <w:rPr>
                <w:szCs w:val="22"/>
                <w:lang w:eastAsia="en-US"/>
              </w:rPr>
            </w:pPr>
            <w:r w:rsidRPr="008A70D3">
              <w:rPr>
                <w:sz w:val="22"/>
                <w:szCs w:val="22"/>
                <w:lang w:eastAsia="en-US"/>
              </w:rPr>
              <w:t xml:space="preserve">Такие разные </w:t>
            </w:r>
          </w:p>
          <w:p w:rsidR="00483D26" w:rsidRPr="008A70D3" w:rsidRDefault="00483D26" w:rsidP="005F4F2B">
            <w:pPr>
              <w:snapToGrid/>
              <w:spacing w:before="0" w:after="0"/>
              <w:rPr>
                <w:szCs w:val="22"/>
                <w:lang w:eastAsia="en-US"/>
              </w:rPr>
            </w:pPr>
            <w:r w:rsidRPr="008A70D3">
              <w:rPr>
                <w:sz w:val="22"/>
                <w:szCs w:val="22"/>
                <w:lang w:eastAsia="en-US"/>
              </w:rPr>
              <w:t>детские книги.</w:t>
            </w:r>
          </w:p>
          <w:p w:rsidR="00483D26" w:rsidRPr="008A70D3" w:rsidRDefault="00483D26" w:rsidP="005F4F2B">
            <w:pPr>
              <w:snapToGrid/>
              <w:spacing w:before="0" w:after="0"/>
              <w:rPr>
                <w:szCs w:val="22"/>
                <w:lang w:eastAsia="en-US"/>
              </w:rPr>
            </w:pPr>
            <w:r w:rsidRPr="008A70D3">
              <w:rPr>
                <w:sz w:val="22"/>
                <w:szCs w:val="22"/>
                <w:lang w:eastAsia="en-US"/>
              </w:rPr>
              <w:t xml:space="preserve">1 апреля — День </w:t>
            </w:r>
          </w:p>
          <w:p w:rsidR="00483D26" w:rsidRPr="008A70D3" w:rsidRDefault="00483D26" w:rsidP="005F4F2B">
            <w:pPr>
              <w:snapToGrid/>
              <w:spacing w:before="0" w:after="0"/>
              <w:rPr>
                <w:szCs w:val="22"/>
                <w:lang w:eastAsia="en-US"/>
              </w:rPr>
            </w:pPr>
            <w:r w:rsidRPr="008A70D3">
              <w:rPr>
                <w:sz w:val="22"/>
                <w:szCs w:val="22"/>
                <w:lang w:eastAsia="en-US"/>
              </w:rPr>
              <w:t>юмора и смеха</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Арт-проект «Мои любимые книжки».</w:t>
            </w:r>
          </w:p>
          <w:p w:rsidR="00483D26" w:rsidRPr="008A70D3" w:rsidRDefault="00483D26" w:rsidP="005F4F2B">
            <w:pPr>
              <w:snapToGrid/>
              <w:spacing w:before="0" w:after="0"/>
              <w:rPr>
                <w:szCs w:val="22"/>
                <w:lang w:eastAsia="en-US"/>
              </w:rPr>
            </w:pPr>
            <w:r w:rsidRPr="008A70D3">
              <w:rPr>
                <w:sz w:val="22"/>
                <w:szCs w:val="22"/>
                <w:lang w:eastAsia="en-US"/>
              </w:rPr>
              <w:t>Оформление выставки детских книг.</w:t>
            </w:r>
          </w:p>
          <w:p w:rsidR="00483D26" w:rsidRPr="008A70D3" w:rsidRDefault="00483D26" w:rsidP="005F4F2B">
            <w:pPr>
              <w:snapToGrid/>
              <w:spacing w:before="0" w:after="0"/>
              <w:rPr>
                <w:szCs w:val="22"/>
                <w:lang w:eastAsia="en-US"/>
              </w:rPr>
            </w:pPr>
            <w:r w:rsidRPr="008A70D3">
              <w:rPr>
                <w:sz w:val="22"/>
                <w:szCs w:val="22"/>
                <w:lang w:eastAsia="en-US"/>
              </w:rPr>
              <w:t>Развлечение «День смеха».</w:t>
            </w:r>
          </w:p>
          <w:p w:rsidR="00483D26" w:rsidRPr="008A70D3" w:rsidRDefault="00483D26" w:rsidP="005F4F2B">
            <w:pPr>
              <w:snapToGrid/>
              <w:spacing w:before="0" w:after="0"/>
              <w:rPr>
                <w:szCs w:val="22"/>
                <w:lang w:eastAsia="en-US"/>
              </w:rPr>
            </w:pPr>
            <w:r w:rsidRPr="008A70D3">
              <w:rPr>
                <w:sz w:val="22"/>
                <w:szCs w:val="22"/>
                <w:lang w:eastAsia="en-US"/>
              </w:rPr>
              <w:t>Чтение дразнилок, потешек.</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w:t>
            </w:r>
          </w:p>
          <w:p w:rsidR="00483D26" w:rsidRPr="008A70D3" w:rsidRDefault="00483D26" w:rsidP="005F4F2B">
            <w:pPr>
              <w:snapToGrid/>
              <w:spacing w:before="0" w:after="0"/>
              <w:rPr>
                <w:szCs w:val="22"/>
                <w:lang w:eastAsia="en-US"/>
              </w:rPr>
            </w:pPr>
            <w:r w:rsidRPr="008A70D3">
              <w:rPr>
                <w:sz w:val="22"/>
                <w:szCs w:val="22"/>
                <w:lang w:eastAsia="en-US"/>
              </w:rPr>
              <w:t>Личные презентации детей по проекту.</w:t>
            </w:r>
          </w:p>
          <w:p w:rsidR="00483D26" w:rsidRPr="008A70D3" w:rsidRDefault="00483D26" w:rsidP="005F4F2B">
            <w:pPr>
              <w:snapToGrid/>
              <w:spacing w:before="0" w:after="0"/>
              <w:rPr>
                <w:szCs w:val="22"/>
                <w:lang w:eastAsia="en-US"/>
              </w:rPr>
            </w:pPr>
            <w:r w:rsidRPr="008A70D3">
              <w:rPr>
                <w:sz w:val="22"/>
                <w:szCs w:val="22"/>
                <w:lang w:eastAsia="en-US"/>
              </w:rPr>
              <w:t>Конкурс «Книга своими руками».</w:t>
            </w:r>
          </w:p>
          <w:p w:rsidR="00483D26" w:rsidRPr="008A70D3" w:rsidRDefault="00483D26" w:rsidP="005F4F2B">
            <w:pPr>
              <w:snapToGrid/>
              <w:spacing w:before="0" w:after="0"/>
              <w:rPr>
                <w:szCs w:val="22"/>
                <w:lang w:eastAsia="en-US"/>
              </w:rPr>
            </w:pPr>
            <w:r w:rsidRPr="008A70D3">
              <w:rPr>
                <w:sz w:val="22"/>
                <w:szCs w:val="22"/>
                <w:lang w:eastAsia="en-US"/>
              </w:rPr>
              <w:t xml:space="preserve">Совместная встреча с родителями и детьми </w:t>
            </w:r>
          </w:p>
          <w:p w:rsidR="00483D26" w:rsidRPr="008A70D3" w:rsidRDefault="00483D26" w:rsidP="005F4F2B">
            <w:pPr>
              <w:snapToGrid/>
              <w:spacing w:before="0" w:after="0"/>
              <w:rPr>
                <w:szCs w:val="22"/>
                <w:lang w:eastAsia="en-US"/>
              </w:rPr>
            </w:pPr>
            <w:r w:rsidRPr="008A70D3">
              <w:rPr>
                <w:sz w:val="22"/>
                <w:szCs w:val="22"/>
                <w:lang w:eastAsia="en-US"/>
              </w:rPr>
              <w:t>«Семейные традиции. Любимые сказки».</w:t>
            </w:r>
          </w:p>
          <w:p w:rsidR="00483D26" w:rsidRPr="008A70D3" w:rsidRDefault="00483D26" w:rsidP="005F4F2B">
            <w:pPr>
              <w:snapToGrid/>
              <w:spacing w:before="0" w:after="0"/>
              <w:rPr>
                <w:szCs w:val="22"/>
                <w:lang w:eastAsia="en-US"/>
              </w:rPr>
            </w:pPr>
            <w:r w:rsidRPr="008A70D3">
              <w:rPr>
                <w:sz w:val="22"/>
                <w:szCs w:val="22"/>
                <w:lang w:eastAsia="en-US"/>
              </w:rPr>
              <w:t>КВН «Угадай сказку».</w:t>
            </w:r>
          </w:p>
          <w:p w:rsidR="00483D26" w:rsidRPr="008A70D3" w:rsidRDefault="00483D26" w:rsidP="005F4F2B">
            <w:pPr>
              <w:snapToGrid/>
              <w:spacing w:before="0" w:after="0"/>
              <w:rPr>
                <w:szCs w:val="22"/>
                <w:lang w:eastAsia="en-US"/>
              </w:rPr>
            </w:pPr>
            <w:r w:rsidRPr="008A70D3">
              <w:rPr>
                <w:sz w:val="22"/>
                <w:szCs w:val="22"/>
                <w:lang w:eastAsia="en-US"/>
              </w:rPr>
              <w:t>Личные презентации детей по проекту.</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наблюдательности,  сообразительности,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песен и стихов о весне. </w:t>
            </w:r>
          </w:p>
          <w:p w:rsidR="00483D26" w:rsidRPr="008A70D3" w:rsidRDefault="00483D26" w:rsidP="005F4F2B">
            <w:pPr>
              <w:snapToGrid/>
              <w:spacing w:before="0" w:after="0"/>
              <w:rPr>
                <w:szCs w:val="22"/>
                <w:lang w:eastAsia="en-US"/>
              </w:rPr>
            </w:pPr>
            <w:r w:rsidRPr="008A70D3">
              <w:rPr>
                <w:sz w:val="22"/>
                <w:szCs w:val="22"/>
                <w:lang w:eastAsia="en-US"/>
              </w:rPr>
              <w:t>Наблюдение за весенними приметами.</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 xml:space="preserve">Огород на окне. </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Играем,  считаем,  задачки  решаем. Ч. 2, 6—7 лет. 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ДЕНЬ КОС-МОНАВТИКИ.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На космических </w:t>
            </w:r>
          </w:p>
          <w:p w:rsidR="00483D26" w:rsidRPr="008A70D3" w:rsidRDefault="00483D26" w:rsidP="005F4F2B">
            <w:pPr>
              <w:snapToGrid/>
              <w:spacing w:before="0" w:after="0"/>
              <w:jc w:val="center"/>
              <w:rPr>
                <w:szCs w:val="22"/>
                <w:lang w:eastAsia="en-US"/>
              </w:rPr>
            </w:pPr>
            <w:r w:rsidRPr="008A70D3">
              <w:rPr>
                <w:sz w:val="22"/>
                <w:szCs w:val="22"/>
                <w:lang w:eastAsia="en-US"/>
              </w:rPr>
              <w:t>орбитах: далё-кие планеты.</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12 апреля — </w:t>
            </w:r>
          </w:p>
          <w:p w:rsidR="00483D26" w:rsidRPr="008A70D3" w:rsidRDefault="00483D26" w:rsidP="005F4F2B">
            <w:pPr>
              <w:snapToGrid/>
              <w:spacing w:before="0" w:after="0"/>
              <w:jc w:val="center"/>
              <w:rPr>
                <w:szCs w:val="22"/>
                <w:lang w:eastAsia="en-US"/>
              </w:rPr>
            </w:pPr>
            <w:r w:rsidRPr="008A70D3">
              <w:rPr>
                <w:sz w:val="22"/>
                <w:szCs w:val="22"/>
                <w:lang w:eastAsia="en-US"/>
              </w:rPr>
              <w:t>День космонав -тики</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Оформление выставки детских книг.</w:t>
            </w:r>
          </w:p>
          <w:p w:rsidR="00483D26" w:rsidRPr="008A70D3" w:rsidRDefault="00483D26" w:rsidP="005F4F2B">
            <w:pPr>
              <w:snapToGrid/>
              <w:spacing w:before="0" w:after="0"/>
              <w:rPr>
                <w:szCs w:val="22"/>
                <w:lang w:eastAsia="en-US"/>
              </w:rPr>
            </w:pPr>
            <w:r w:rsidRPr="008A70D3">
              <w:rPr>
                <w:sz w:val="22"/>
                <w:szCs w:val="22"/>
                <w:lang w:eastAsia="en-US"/>
              </w:rPr>
              <w:t>Чтение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Рассматривание  иллюстраций  в  книгах, </w:t>
            </w:r>
          </w:p>
          <w:p w:rsidR="00483D26" w:rsidRPr="008A70D3" w:rsidRDefault="00483D26" w:rsidP="005F4F2B">
            <w:pPr>
              <w:snapToGrid/>
              <w:spacing w:before="0" w:after="0"/>
              <w:rPr>
                <w:szCs w:val="22"/>
                <w:lang w:eastAsia="en-US"/>
              </w:rPr>
            </w:pPr>
            <w:r w:rsidRPr="008A70D3">
              <w:rPr>
                <w:sz w:val="22"/>
                <w:szCs w:val="22"/>
                <w:lang w:eastAsia="en-US"/>
              </w:rPr>
              <w:t>энциклопедиях.</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наблюдательности,  сообрази -</w:t>
            </w:r>
          </w:p>
          <w:p w:rsidR="00483D26" w:rsidRPr="008A70D3" w:rsidRDefault="00483D26" w:rsidP="005F4F2B">
            <w:pPr>
              <w:snapToGrid/>
              <w:spacing w:before="0" w:after="0"/>
              <w:rPr>
                <w:szCs w:val="22"/>
                <w:lang w:eastAsia="en-US"/>
              </w:rPr>
            </w:pPr>
            <w:r w:rsidRPr="008A70D3">
              <w:rPr>
                <w:sz w:val="22"/>
                <w:szCs w:val="22"/>
                <w:lang w:eastAsia="en-US"/>
              </w:rPr>
              <w:t>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 xml:space="preserve">Разучивание стихов. </w:t>
            </w:r>
          </w:p>
          <w:p w:rsidR="00483D26" w:rsidRPr="008A70D3" w:rsidRDefault="00483D26" w:rsidP="005F4F2B">
            <w:pPr>
              <w:snapToGrid/>
              <w:spacing w:before="0" w:after="0"/>
              <w:rPr>
                <w:szCs w:val="22"/>
                <w:lang w:eastAsia="en-US"/>
              </w:rPr>
            </w:pPr>
            <w:r w:rsidRPr="008A70D3">
              <w:rPr>
                <w:sz w:val="22"/>
                <w:szCs w:val="22"/>
                <w:lang w:eastAsia="en-US"/>
              </w:rPr>
              <w:t>Продуктивная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Конструирование  из  бросового  и    при-</w:t>
            </w:r>
          </w:p>
          <w:p w:rsidR="00483D26" w:rsidRPr="008A70D3" w:rsidRDefault="00483D26" w:rsidP="005F4F2B">
            <w:pPr>
              <w:snapToGrid/>
              <w:spacing w:before="0" w:after="0"/>
              <w:rPr>
                <w:szCs w:val="22"/>
                <w:lang w:eastAsia="en-US"/>
              </w:rPr>
            </w:pPr>
            <w:r w:rsidRPr="008A70D3">
              <w:rPr>
                <w:sz w:val="22"/>
                <w:szCs w:val="22"/>
                <w:lang w:eastAsia="en-US"/>
              </w:rPr>
              <w:t>родного материала.</w:t>
            </w:r>
          </w:p>
          <w:p w:rsidR="00483D26" w:rsidRPr="008A70D3" w:rsidRDefault="00483D26" w:rsidP="005F4F2B">
            <w:pPr>
              <w:snapToGrid/>
              <w:spacing w:before="0" w:after="0"/>
              <w:rPr>
                <w:szCs w:val="22"/>
                <w:lang w:eastAsia="en-US"/>
              </w:rPr>
            </w:pPr>
            <w:r w:rsidRPr="008A70D3">
              <w:rPr>
                <w:sz w:val="22"/>
                <w:szCs w:val="22"/>
                <w:lang w:eastAsia="en-US"/>
              </w:rPr>
              <w:t>Прослушивание аудиозаписей.</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Сюжетно-ролевая игра.</w:t>
            </w:r>
          </w:p>
          <w:p w:rsidR="00483D26" w:rsidRPr="008A70D3" w:rsidRDefault="00483D26" w:rsidP="005F4F2B">
            <w:pPr>
              <w:snapToGrid/>
              <w:spacing w:before="0" w:after="0"/>
              <w:rPr>
                <w:szCs w:val="22"/>
                <w:lang w:eastAsia="en-US"/>
              </w:rPr>
            </w:pPr>
            <w:r w:rsidRPr="008A70D3">
              <w:rPr>
                <w:sz w:val="22"/>
                <w:szCs w:val="22"/>
                <w:lang w:eastAsia="en-US"/>
              </w:rPr>
              <w:t>Развлечение с родителями.</w:t>
            </w:r>
          </w:p>
          <w:p w:rsidR="00483D26" w:rsidRPr="008A70D3" w:rsidRDefault="00483D26" w:rsidP="005F4F2B">
            <w:pPr>
              <w:snapToGrid/>
              <w:spacing w:before="0" w:after="0"/>
              <w:rPr>
                <w:szCs w:val="22"/>
                <w:lang w:eastAsia="en-US"/>
              </w:rPr>
            </w:pPr>
            <w:r w:rsidRPr="008A70D3">
              <w:rPr>
                <w:sz w:val="22"/>
                <w:szCs w:val="22"/>
                <w:lang w:eastAsia="en-US"/>
              </w:rPr>
              <w:t>КВН, викторина «Что? Где? Когда?»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w:t>
            </w:r>
          </w:p>
          <w:p w:rsidR="00483D26" w:rsidRPr="008A70D3" w:rsidRDefault="00483D26" w:rsidP="005F4F2B">
            <w:pPr>
              <w:snapToGrid/>
              <w:spacing w:before="0" w:after="0"/>
              <w:rPr>
                <w:szCs w:val="22"/>
                <w:lang w:eastAsia="en-US"/>
              </w:rPr>
            </w:pPr>
            <w:r w:rsidRPr="008A70D3">
              <w:rPr>
                <w:sz w:val="22"/>
                <w:szCs w:val="22"/>
                <w:lang w:eastAsia="en-US"/>
              </w:rPr>
              <w:t xml:space="preserve">апрель,  подготовительная  к  школе </w:t>
            </w:r>
          </w:p>
          <w:p w:rsidR="00483D26" w:rsidRPr="008A70D3" w:rsidRDefault="00483D26" w:rsidP="005F4F2B">
            <w:pPr>
              <w:snapToGrid/>
              <w:spacing w:before="0" w:after="0"/>
              <w:rPr>
                <w:szCs w:val="22"/>
                <w:lang w:eastAsia="en-US"/>
              </w:rPr>
            </w:pPr>
            <w:r w:rsidRPr="008A70D3">
              <w:rPr>
                <w:sz w:val="22"/>
                <w:szCs w:val="22"/>
                <w:lang w:eastAsia="en-US"/>
              </w:rPr>
              <w:t>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 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t>3 НЕДЕДЯ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Птицы весной</w:t>
            </w:r>
          </w:p>
          <w:p w:rsidR="00483D26" w:rsidRPr="008A70D3" w:rsidRDefault="00483D26" w:rsidP="005F4F2B">
            <w:pPr>
              <w:snapToGrid/>
              <w:spacing w:before="0" w:after="0"/>
              <w:rPr>
                <w:szCs w:val="22"/>
                <w:lang w:eastAsia="en-US"/>
              </w:rPr>
            </w:pPr>
            <w:r w:rsidRPr="008A70D3">
              <w:rPr>
                <w:sz w:val="22"/>
                <w:szCs w:val="22"/>
                <w:lang w:eastAsia="en-US"/>
              </w:rPr>
              <w:t>«Праздник Весны»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w:t>
            </w:r>
          </w:p>
          <w:p w:rsidR="00483D26" w:rsidRPr="008A70D3" w:rsidRDefault="00483D26" w:rsidP="005F4F2B">
            <w:pPr>
              <w:snapToGrid/>
              <w:spacing w:before="0" w:after="0"/>
              <w:rPr>
                <w:szCs w:val="22"/>
                <w:lang w:eastAsia="en-US"/>
              </w:rPr>
            </w:pPr>
            <w:r w:rsidRPr="008A70D3">
              <w:rPr>
                <w:sz w:val="22"/>
                <w:szCs w:val="22"/>
                <w:lang w:eastAsia="en-US"/>
              </w:rPr>
              <w:t xml:space="preserve">Чтение произведений, обсуждение. </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Разучивание песен и стихов, закличек. </w:t>
            </w:r>
          </w:p>
          <w:p w:rsidR="00483D26" w:rsidRPr="008A70D3" w:rsidRDefault="00483D26" w:rsidP="005F4F2B">
            <w:pPr>
              <w:snapToGrid/>
              <w:spacing w:before="0" w:after="0"/>
              <w:rPr>
                <w:szCs w:val="22"/>
                <w:lang w:eastAsia="en-US"/>
              </w:rPr>
            </w:pPr>
            <w:r w:rsidRPr="008A70D3">
              <w:rPr>
                <w:sz w:val="22"/>
                <w:szCs w:val="22"/>
                <w:lang w:eastAsia="en-US"/>
              </w:rPr>
              <w:t>Наблюдение за прилётом птиц.</w:t>
            </w:r>
          </w:p>
          <w:p w:rsidR="00483D26" w:rsidRPr="008A70D3" w:rsidRDefault="00483D26" w:rsidP="005F4F2B">
            <w:pPr>
              <w:snapToGrid/>
              <w:spacing w:before="0" w:after="0"/>
              <w:rPr>
                <w:szCs w:val="22"/>
                <w:lang w:eastAsia="en-US"/>
              </w:rPr>
            </w:pPr>
            <w:r w:rsidRPr="008A70D3">
              <w:rPr>
                <w:sz w:val="22"/>
                <w:szCs w:val="22"/>
                <w:lang w:eastAsia="en-US"/>
              </w:rPr>
              <w:t>Экскурсия в парк.</w:t>
            </w:r>
          </w:p>
          <w:p w:rsidR="00483D26" w:rsidRPr="008A70D3" w:rsidRDefault="00483D26" w:rsidP="005F4F2B">
            <w:pPr>
              <w:snapToGrid/>
              <w:spacing w:before="0" w:after="0"/>
              <w:rPr>
                <w:szCs w:val="22"/>
                <w:lang w:eastAsia="en-US"/>
              </w:rPr>
            </w:pPr>
            <w:r w:rsidRPr="008A70D3">
              <w:rPr>
                <w:sz w:val="22"/>
                <w:szCs w:val="22"/>
                <w:lang w:eastAsia="en-US"/>
              </w:rPr>
              <w:t>Продуктивная  деятельность:  изготовление птиц.</w:t>
            </w:r>
          </w:p>
          <w:p w:rsidR="00483D26" w:rsidRPr="008A70D3" w:rsidRDefault="00483D26" w:rsidP="005F4F2B">
            <w:pPr>
              <w:snapToGrid/>
              <w:spacing w:before="0" w:after="0"/>
              <w:rPr>
                <w:szCs w:val="22"/>
                <w:lang w:eastAsia="en-US"/>
              </w:rPr>
            </w:pPr>
            <w:r w:rsidRPr="008A70D3">
              <w:rPr>
                <w:sz w:val="22"/>
                <w:szCs w:val="22"/>
                <w:lang w:eastAsia="en-US"/>
              </w:rPr>
              <w:t xml:space="preserve">Прослушивание аудиозаписей с голосами </w:t>
            </w:r>
          </w:p>
          <w:p w:rsidR="00483D26" w:rsidRPr="008A70D3" w:rsidRDefault="00483D26" w:rsidP="005F4F2B">
            <w:pPr>
              <w:snapToGrid/>
              <w:spacing w:before="0" w:after="0"/>
              <w:rPr>
                <w:szCs w:val="22"/>
                <w:lang w:eastAsia="en-US"/>
              </w:rPr>
            </w:pPr>
            <w:r w:rsidRPr="008A70D3">
              <w:rPr>
                <w:sz w:val="22"/>
                <w:szCs w:val="22"/>
                <w:lang w:eastAsia="en-US"/>
              </w:rPr>
              <w:t>птиц.</w:t>
            </w:r>
          </w:p>
          <w:p w:rsidR="00483D26" w:rsidRPr="008A70D3" w:rsidRDefault="00483D26" w:rsidP="005F4F2B">
            <w:pPr>
              <w:snapToGrid/>
              <w:spacing w:before="0" w:after="0"/>
              <w:rPr>
                <w:szCs w:val="22"/>
                <w:lang w:eastAsia="en-US"/>
              </w:rPr>
            </w:pPr>
            <w:r w:rsidRPr="008A70D3">
              <w:rPr>
                <w:sz w:val="22"/>
                <w:szCs w:val="22"/>
                <w:lang w:eastAsia="en-US"/>
              </w:rPr>
              <w:t>Звукоподражание птицам.</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сообразительности,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Ручной  труд  из  природного,  бросового  и</w:t>
            </w:r>
          </w:p>
          <w:p w:rsidR="00483D26" w:rsidRPr="008A70D3" w:rsidRDefault="00483D26" w:rsidP="005F4F2B">
            <w:pPr>
              <w:snapToGrid/>
              <w:spacing w:before="0" w:after="0"/>
              <w:rPr>
                <w:szCs w:val="22"/>
                <w:lang w:eastAsia="en-US"/>
              </w:rPr>
            </w:pPr>
            <w:r w:rsidRPr="008A70D3">
              <w:rPr>
                <w:sz w:val="22"/>
                <w:szCs w:val="22"/>
                <w:lang w:eastAsia="en-US"/>
              </w:rPr>
              <w:t>других видов материалов.</w:t>
            </w:r>
          </w:p>
          <w:p w:rsidR="00483D26" w:rsidRPr="008A70D3" w:rsidRDefault="00483D26" w:rsidP="005F4F2B">
            <w:pPr>
              <w:snapToGrid/>
              <w:spacing w:before="0" w:after="0"/>
              <w:rPr>
                <w:szCs w:val="22"/>
                <w:lang w:eastAsia="en-US"/>
              </w:rPr>
            </w:pPr>
            <w:r w:rsidRPr="008A70D3">
              <w:rPr>
                <w:sz w:val="22"/>
                <w:szCs w:val="22"/>
                <w:lang w:eastAsia="en-US"/>
              </w:rPr>
              <w:t>Оформление выставки.</w:t>
            </w:r>
          </w:p>
          <w:p w:rsidR="00483D26" w:rsidRPr="008A70D3" w:rsidRDefault="00483D26" w:rsidP="005F4F2B">
            <w:pPr>
              <w:snapToGrid/>
              <w:spacing w:before="0" w:after="0"/>
              <w:rPr>
                <w:szCs w:val="22"/>
                <w:lang w:eastAsia="en-US"/>
              </w:rPr>
            </w:pPr>
            <w:r w:rsidRPr="008A70D3">
              <w:rPr>
                <w:sz w:val="22"/>
                <w:szCs w:val="22"/>
                <w:lang w:eastAsia="en-US"/>
              </w:rPr>
              <w:t>Развлечение «Встреча птиц».</w:t>
            </w:r>
          </w:p>
          <w:p w:rsidR="00483D26" w:rsidRPr="008A70D3" w:rsidRDefault="00483D26" w:rsidP="005F4F2B">
            <w:pPr>
              <w:snapToGrid/>
              <w:spacing w:before="0" w:after="0"/>
              <w:rPr>
                <w:szCs w:val="22"/>
                <w:lang w:eastAsia="en-US"/>
              </w:rPr>
            </w:pPr>
            <w:r w:rsidRPr="008A70D3">
              <w:rPr>
                <w:sz w:val="22"/>
                <w:szCs w:val="22"/>
                <w:lang w:eastAsia="en-US"/>
              </w:rPr>
              <w:t>Персональные выставки семей «Скворечники бывают разные».</w:t>
            </w:r>
          </w:p>
          <w:p w:rsidR="00483D26" w:rsidRPr="008A70D3" w:rsidRDefault="00483D26" w:rsidP="005F4F2B">
            <w:pPr>
              <w:snapToGrid/>
              <w:spacing w:before="0" w:after="0"/>
              <w:rPr>
                <w:szCs w:val="22"/>
                <w:lang w:eastAsia="en-US"/>
              </w:rPr>
            </w:pPr>
            <w:r w:rsidRPr="008A70D3">
              <w:rPr>
                <w:sz w:val="22"/>
                <w:szCs w:val="22"/>
                <w:lang w:eastAsia="en-US"/>
              </w:rPr>
              <w:t>Фотообзор  «Это  надо  видеть!»  (фотографии  природы,  дополнение  альбома  «Чудеса природы»)</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(книга-игра  с  пазлами:  апрель,  </w:t>
            </w:r>
            <w:r w:rsidRPr="008A70D3">
              <w:rPr>
                <w:sz w:val="22"/>
                <w:szCs w:val="22"/>
                <w:lang w:eastAsia="en-US"/>
              </w:rPr>
              <w:lastRenderedPageBreak/>
              <w:t xml:space="preserve">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 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4 НЕДЕЛЯ</w:t>
            </w:r>
          </w:p>
        </w:tc>
        <w:tc>
          <w:tcPr>
            <w:tcW w:w="2226" w:type="dxa"/>
          </w:tcPr>
          <w:p w:rsidR="00483D26" w:rsidRPr="008A70D3" w:rsidRDefault="00483D26" w:rsidP="005F4F2B">
            <w:pPr>
              <w:snapToGrid/>
              <w:spacing w:before="0" w:after="0"/>
              <w:jc w:val="right"/>
              <w:rPr>
                <w:szCs w:val="22"/>
                <w:lang w:eastAsia="en-US"/>
              </w:rPr>
            </w:pPr>
            <w:r w:rsidRPr="008A70D3">
              <w:rPr>
                <w:sz w:val="22"/>
                <w:szCs w:val="22"/>
                <w:lang w:eastAsia="en-US"/>
              </w:rPr>
              <w:t xml:space="preserve">Деревья, кусты, </w:t>
            </w:r>
          </w:p>
          <w:p w:rsidR="00483D26" w:rsidRPr="008A70D3" w:rsidRDefault="00483D26" w:rsidP="005F4F2B">
            <w:pPr>
              <w:snapToGrid/>
              <w:spacing w:before="0" w:after="0"/>
              <w:jc w:val="right"/>
              <w:rPr>
                <w:szCs w:val="22"/>
                <w:lang w:eastAsia="en-US"/>
              </w:rPr>
            </w:pPr>
            <w:r w:rsidRPr="008A70D3">
              <w:rPr>
                <w:sz w:val="22"/>
                <w:szCs w:val="22"/>
                <w:lang w:eastAsia="en-US"/>
              </w:rPr>
              <w:t>трава весной</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Путешествие-наблюдение  по  территории</w:t>
            </w:r>
          </w:p>
          <w:p w:rsidR="00483D26" w:rsidRPr="008A70D3" w:rsidRDefault="00483D26" w:rsidP="005F4F2B">
            <w:pPr>
              <w:snapToGrid/>
              <w:spacing w:before="0" w:after="0"/>
              <w:rPr>
                <w:szCs w:val="22"/>
                <w:lang w:eastAsia="en-US"/>
              </w:rPr>
            </w:pPr>
            <w:r w:rsidRPr="008A70D3">
              <w:rPr>
                <w:sz w:val="22"/>
                <w:szCs w:val="22"/>
                <w:lang w:eastAsia="en-US"/>
              </w:rPr>
              <w:t xml:space="preserve">детского сада. </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Подборка книг, чтение произведений, об-</w:t>
            </w:r>
          </w:p>
          <w:p w:rsidR="00483D26" w:rsidRPr="008A70D3" w:rsidRDefault="00483D26" w:rsidP="005F4F2B">
            <w:pPr>
              <w:snapToGrid/>
              <w:spacing w:before="0" w:after="0"/>
              <w:rPr>
                <w:szCs w:val="22"/>
                <w:lang w:eastAsia="en-US"/>
              </w:rPr>
            </w:pPr>
            <w:r w:rsidRPr="008A70D3">
              <w:rPr>
                <w:sz w:val="22"/>
                <w:szCs w:val="22"/>
                <w:lang w:eastAsia="en-US"/>
              </w:rPr>
              <w:t>суждение. Заучивание стихов.</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Рассматривание  энциклопедий,  иллюстраций в книгах, открыток.</w:t>
            </w:r>
          </w:p>
          <w:p w:rsidR="00483D26" w:rsidRPr="008A70D3" w:rsidRDefault="00483D26" w:rsidP="005F4F2B">
            <w:pPr>
              <w:snapToGrid/>
              <w:spacing w:before="0" w:after="0"/>
              <w:rPr>
                <w:szCs w:val="22"/>
                <w:lang w:eastAsia="en-US"/>
              </w:rPr>
            </w:pPr>
            <w:r w:rsidRPr="008A70D3">
              <w:rPr>
                <w:sz w:val="22"/>
                <w:szCs w:val="22"/>
                <w:lang w:eastAsia="en-US"/>
              </w:rPr>
              <w:t>Игра-превращение в образы животных.</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Дидактические  игры,  игры  на  развитие</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Огород на окне.</w:t>
            </w:r>
          </w:p>
          <w:p w:rsidR="00483D26" w:rsidRPr="008A70D3" w:rsidRDefault="00483D26" w:rsidP="005F4F2B">
            <w:pPr>
              <w:snapToGrid/>
              <w:spacing w:before="0" w:after="0"/>
              <w:rPr>
                <w:szCs w:val="22"/>
                <w:lang w:eastAsia="en-US"/>
              </w:rPr>
            </w:pPr>
            <w:r w:rsidRPr="008A70D3">
              <w:rPr>
                <w:sz w:val="22"/>
                <w:szCs w:val="22"/>
                <w:lang w:eastAsia="en-US"/>
              </w:rPr>
              <w:lastRenderedPageBreak/>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Конкурс чтецов.</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w:t>
            </w:r>
          </w:p>
          <w:p w:rsidR="00483D26" w:rsidRPr="008A70D3" w:rsidRDefault="00483D26" w:rsidP="005F4F2B">
            <w:pPr>
              <w:snapToGrid/>
              <w:spacing w:before="0" w:after="0"/>
              <w:rPr>
                <w:szCs w:val="22"/>
                <w:lang w:eastAsia="en-US"/>
              </w:rPr>
            </w:pPr>
            <w:r w:rsidRPr="008A70D3">
              <w:rPr>
                <w:sz w:val="22"/>
                <w:szCs w:val="22"/>
                <w:lang w:eastAsia="en-US"/>
              </w:rPr>
              <w:t xml:space="preserve">Пластические этюды. </w:t>
            </w:r>
          </w:p>
          <w:p w:rsidR="00483D26" w:rsidRPr="008A70D3" w:rsidRDefault="00483D26" w:rsidP="005F4F2B">
            <w:pPr>
              <w:snapToGrid/>
              <w:spacing w:before="0" w:after="0"/>
              <w:rPr>
                <w:szCs w:val="22"/>
                <w:lang w:eastAsia="en-US"/>
              </w:rPr>
            </w:pPr>
            <w:r w:rsidRPr="008A70D3">
              <w:rPr>
                <w:sz w:val="22"/>
                <w:szCs w:val="22"/>
                <w:lang w:eastAsia="en-US"/>
              </w:rPr>
              <w:t>Театрализация пасхальных сказок.</w:t>
            </w:r>
          </w:p>
          <w:p w:rsidR="00483D26" w:rsidRPr="008A70D3" w:rsidRDefault="00483D26" w:rsidP="005F4F2B">
            <w:pPr>
              <w:snapToGrid/>
              <w:spacing w:before="0" w:after="0"/>
              <w:rPr>
                <w:szCs w:val="22"/>
                <w:lang w:eastAsia="en-US"/>
              </w:rPr>
            </w:pPr>
            <w:r w:rsidRPr="008A70D3">
              <w:rPr>
                <w:sz w:val="22"/>
                <w:szCs w:val="22"/>
                <w:lang w:eastAsia="en-US"/>
              </w:rPr>
              <w:t>Праздник Пасхи.</w:t>
            </w:r>
          </w:p>
          <w:p w:rsidR="00483D26" w:rsidRPr="008A70D3" w:rsidRDefault="00483D26" w:rsidP="005F4F2B">
            <w:pPr>
              <w:snapToGrid/>
              <w:spacing w:before="0" w:after="0"/>
              <w:rPr>
                <w:szCs w:val="22"/>
                <w:lang w:eastAsia="en-US"/>
              </w:rPr>
            </w:pP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Игровые  развивающие  занятия</w:t>
            </w:r>
          </w:p>
          <w:p w:rsidR="00483D26" w:rsidRPr="008A70D3" w:rsidRDefault="00483D26" w:rsidP="005F4F2B">
            <w:pPr>
              <w:snapToGrid/>
              <w:spacing w:before="0" w:after="0"/>
              <w:rPr>
                <w:szCs w:val="22"/>
                <w:lang w:eastAsia="en-US"/>
              </w:rPr>
            </w:pPr>
            <w:r w:rsidRPr="008A70D3">
              <w:rPr>
                <w:sz w:val="22"/>
                <w:szCs w:val="22"/>
                <w:lang w:eastAsia="en-US"/>
              </w:rPr>
              <w:t>по рассказу ( книга-игра с пазлами</w:t>
            </w:r>
          </w:p>
          <w:p w:rsidR="00483D26" w:rsidRPr="008A70D3" w:rsidRDefault="00483D26" w:rsidP="005F4F2B">
            <w:pPr>
              <w:snapToGrid/>
              <w:spacing w:before="0" w:after="0"/>
              <w:rPr>
                <w:szCs w:val="22"/>
                <w:lang w:eastAsia="en-US"/>
              </w:rPr>
            </w:pPr>
            <w:r w:rsidRPr="008A70D3">
              <w:rPr>
                <w:sz w:val="22"/>
                <w:szCs w:val="22"/>
                <w:lang w:eastAsia="en-US"/>
              </w:rPr>
              <w:t>апрель,  подготовительная  к  школе</w:t>
            </w:r>
          </w:p>
          <w:p w:rsidR="00483D26" w:rsidRPr="008A70D3" w:rsidRDefault="00483D26" w:rsidP="005F4F2B">
            <w:pPr>
              <w:snapToGrid/>
              <w:spacing w:before="0" w:after="0"/>
              <w:rPr>
                <w:szCs w:val="22"/>
                <w:lang w:eastAsia="en-US"/>
              </w:rPr>
            </w:pPr>
            <w:r w:rsidRPr="008A70D3">
              <w:rPr>
                <w:sz w:val="22"/>
                <w:szCs w:val="22"/>
                <w:lang w:eastAsia="en-US"/>
              </w:rPr>
              <w:t>группа, серия «Мозаика развития» )</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 xml:space="preserve">Наши пальчики хотят буквы </w:t>
            </w:r>
            <w:r w:rsidRPr="008A70D3">
              <w:rPr>
                <w:sz w:val="22"/>
                <w:szCs w:val="22"/>
                <w:lang w:eastAsia="en-US"/>
              </w:rPr>
              <w:lastRenderedPageBreak/>
              <w:t>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w:t>
            </w:r>
          </w:p>
          <w:p w:rsidR="00483D26" w:rsidRPr="008A70D3" w:rsidRDefault="00483D26" w:rsidP="005F4F2B">
            <w:pPr>
              <w:snapToGrid/>
              <w:spacing w:before="0" w:after="0"/>
              <w:rPr>
                <w:szCs w:val="22"/>
                <w:lang w:eastAsia="en-US"/>
              </w:rPr>
            </w:pPr>
            <w:r w:rsidRPr="008A70D3">
              <w:rPr>
                <w:sz w:val="22"/>
                <w:szCs w:val="22"/>
                <w:lang w:eastAsia="en-US"/>
              </w:rPr>
              <w:t>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 xml:space="preserve">Играем,  считаем,  задачки  решаем. Ч. 2, 6—7 лет. 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5120"/>
              </w:tabs>
              <w:snapToGrid/>
              <w:spacing w:before="0" w:after="0"/>
              <w:jc w:val="center"/>
              <w:rPr>
                <w:b/>
                <w:szCs w:val="22"/>
                <w:lang w:eastAsia="en-US"/>
              </w:rPr>
            </w:pPr>
            <w:r w:rsidRPr="008A70D3">
              <w:rPr>
                <w:b/>
                <w:sz w:val="22"/>
                <w:szCs w:val="22"/>
                <w:lang w:eastAsia="en-US"/>
              </w:rPr>
              <w:t>Май. «Весна идёт — навстречу лету!»</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jc w:val="right"/>
              <w:rPr>
                <w:szCs w:val="22"/>
                <w:lang w:eastAsia="en-US"/>
              </w:rPr>
            </w:pPr>
            <w:r w:rsidRPr="008A70D3">
              <w:rPr>
                <w:sz w:val="22"/>
                <w:szCs w:val="22"/>
                <w:lang w:eastAsia="en-US"/>
              </w:rPr>
              <w:t>1 НЕДЕЛЯ</w:t>
            </w:r>
          </w:p>
        </w:tc>
        <w:tc>
          <w:tcPr>
            <w:tcW w:w="2226" w:type="dxa"/>
          </w:tcPr>
          <w:p w:rsidR="00483D26" w:rsidRPr="008A70D3" w:rsidRDefault="00483D26" w:rsidP="005F4F2B">
            <w:pPr>
              <w:snapToGrid/>
              <w:spacing w:before="0" w:after="0"/>
              <w:jc w:val="center"/>
              <w:rPr>
                <w:szCs w:val="22"/>
                <w:lang w:eastAsia="en-US"/>
              </w:rPr>
            </w:pPr>
            <w:r w:rsidRPr="008A70D3">
              <w:rPr>
                <w:sz w:val="22"/>
                <w:szCs w:val="22"/>
                <w:lang w:eastAsia="en-US"/>
              </w:rPr>
              <w:t xml:space="preserve">ПРАЗДНИКИ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МАЯ.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1 Мая. </w:t>
            </w:r>
          </w:p>
          <w:p w:rsidR="00483D26" w:rsidRPr="008A70D3" w:rsidRDefault="00483D26" w:rsidP="005F4F2B">
            <w:pPr>
              <w:snapToGrid/>
              <w:spacing w:before="0" w:after="0"/>
              <w:jc w:val="center"/>
              <w:rPr>
                <w:szCs w:val="22"/>
                <w:lang w:eastAsia="en-US"/>
              </w:rPr>
            </w:pPr>
            <w:r w:rsidRPr="008A70D3">
              <w:rPr>
                <w:sz w:val="22"/>
                <w:szCs w:val="22"/>
                <w:lang w:eastAsia="en-US"/>
              </w:rPr>
              <w:t xml:space="preserve">«9 мая — День </w:t>
            </w:r>
          </w:p>
          <w:p w:rsidR="00483D26" w:rsidRPr="008A70D3" w:rsidRDefault="00483D26" w:rsidP="005F4F2B">
            <w:pPr>
              <w:snapToGrid/>
              <w:spacing w:before="0" w:after="0"/>
              <w:jc w:val="center"/>
              <w:rPr>
                <w:szCs w:val="22"/>
                <w:lang w:eastAsia="en-US"/>
              </w:rPr>
            </w:pPr>
            <w:r w:rsidRPr="008A70D3">
              <w:rPr>
                <w:sz w:val="22"/>
                <w:szCs w:val="22"/>
                <w:lang w:eastAsia="en-US"/>
              </w:rPr>
              <w:t>Победы»</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Арт-проект «Праздник мира и труда».</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 xml:space="preserve">Беседа в свободной форме. </w:t>
            </w:r>
          </w:p>
          <w:p w:rsidR="00483D26" w:rsidRPr="008A70D3" w:rsidRDefault="00483D26" w:rsidP="005F4F2B">
            <w:pPr>
              <w:snapToGrid/>
              <w:spacing w:before="0" w:after="0"/>
              <w:rPr>
                <w:szCs w:val="22"/>
                <w:lang w:eastAsia="en-US"/>
              </w:rPr>
            </w:pPr>
            <w:r w:rsidRPr="008A70D3">
              <w:rPr>
                <w:sz w:val="22"/>
                <w:szCs w:val="22"/>
                <w:lang w:eastAsia="en-US"/>
              </w:rPr>
              <w:t xml:space="preserve">Оформление  альбома  «День  Победы», </w:t>
            </w:r>
          </w:p>
          <w:p w:rsidR="00483D26" w:rsidRPr="008A70D3" w:rsidRDefault="00483D26" w:rsidP="005F4F2B">
            <w:pPr>
              <w:snapToGrid/>
              <w:spacing w:before="0" w:after="0"/>
              <w:rPr>
                <w:szCs w:val="22"/>
                <w:lang w:eastAsia="en-US"/>
              </w:rPr>
            </w:pPr>
            <w:r w:rsidRPr="008A70D3">
              <w:rPr>
                <w:sz w:val="22"/>
                <w:szCs w:val="22"/>
                <w:lang w:eastAsia="en-US"/>
              </w:rPr>
              <w:t>«Мой город (село) во время войны».</w:t>
            </w:r>
          </w:p>
          <w:p w:rsidR="00483D26" w:rsidRPr="008A70D3" w:rsidRDefault="00483D26" w:rsidP="005F4F2B">
            <w:pPr>
              <w:snapToGrid/>
              <w:spacing w:before="0" w:after="0"/>
              <w:rPr>
                <w:szCs w:val="22"/>
                <w:lang w:eastAsia="en-US"/>
              </w:rPr>
            </w:pPr>
            <w:r w:rsidRPr="008A70D3">
              <w:rPr>
                <w:sz w:val="22"/>
                <w:szCs w:val="22"/>
                <w:lang w:eastAsia="en-US"/>
              </w:rPr>
              <w:t>Рассматривание фотографий, картин, иллюстраций в книжках, энциклопедий.</w:t>
            </w:r>
          </w:p>
          <w:p w:rsidR="00483D26" w:rsidRPr="008A70D3" w:rsidRDefault="00483D26" w:rsidP="005F4F2B">
            <w:pPr>
              <w:snapToGrid/>
              <w:spacing w:before="0" w:after="0"/>
              <w:rPr>
                <w:szCs w:val="22"/>
                <w:lang w:eastAsia="en-US"/>
              </w:rPr>
            </w:pPr>
            <w:r w:rsidRPr="008A70D3">
              <w:rPr>
                <w:sz w:val="22"/>
                <w:szCs w:val="22"/>
                <w:lang w:eastAsia="en-US"/>
              </w:rPr>
              <w:t>Акция «Поздравь героя тыла».</w:t>
            </w:r>
          </w:p>
          <w:p w:rsidR="00483D26" w:rsidRPr="008A70D3" w:rsidRDefault="00483D26" w:rsidP="005F4F2B">
            <w:pPr>
              <w:snapToGrid/>
              <w:spacing w:before="0" w:after="0"/>
              <w:rPr>
                <w:szCs w:val="22"/>
                <w:lang w:eastAsia="en-US"/>
              </w:rPr>
            </w:pPr>
            <w:r w:rsidRPr="008A70D3">
              <w:rPr>
                <w:sz w:val="22"/>
                <w:szCs w:val="22"/>
                <w:lang w:eastAsia="en-US"/>
              </w:rPr>
              <w:t xml:space="preserve">Встреча  с  ветеранами,  участниками  трудового  фронта  Великой  Отечественной </w:t>
            </w:r>
          </w:p>
          <w:p w:rsidR="00483D26" w:rsidRPr="008A70D3" w:rsidRDefault="00483D26" w:rsidP="005F4F2B">
            <w:pPr>
              <w:snapToGrid/>
              <w:spacing w:before="0" w:after="0"/>
              <w:rPr>
                <w:szCs w:val="22"/>
                <w:lang w:eastAsia="en-US"/>
              </w:rPr>
            </w:pPr>
            <w:r w:rsidRPr="008A70D3">
              <w:rPr>
                <w:sz w:val="22"/>
                <w:szCs w:val="22"/>
                <w:lang w:eastAsia="en-US"/>
              </w:rPr>
              <w:t>войны (по возможности).</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Художественное творчество.</w:t>
            </w:r>
          </w:p>
          <w:p w:rsidR="00483D26" w:rsidRPr="008A70D3" w:rsidRDefault="00483D26" w:rsidP="005F4F2B">
            <w:pPr>
              <w:snapToGrid/>
              <w:spacing w:before="0" w:after="0"/>
              <w:rPr>
                <w:szCs w:val="22"/>
                <w:lang w:eastAsia="en-US"/>
              </w:rPr>
            </w:pPr>
            <w:r w:rsidRPr="008A70D3">
              <w:rPr>
                <w:sz w:val="22"/>
                <w:szCs w:val="22"/>
                <w:lang w:eastAsia="en-US"/>
              </w:rPr>
              <w:t>Конкурс чтецов.</w:t>
            </w:r>
          </w:p>
          <w:p w:rsidR="00483D26" w:rsidRPr="008A70D3" w:rsidRDefault="00483D26" w:rsidP="005F4F2B">
            <w:pPr>
              <w:snapToGrid/>
              <w:spacing w:before="0" w:after="0"/>
              <w:rPr>
                <w:szCs w:val="22"/>
                <w:lang w:eastAsia="en-US"/>
              </w:rPr>
            </w:pPr>
            <w:r w:rsidRPr="008A70D3">
              <w:rPr>
                <w:sz w:val="22"/>
                <w:szCs w:val="22"/>
                <w:lang w:eastAsia="en-US"/>
              </w:rPr>
              <w:t>Реализация  проекта  (создание  макета  военных действий).</w:t>
            </w:r>
          </w:p>
          <w:p w:rsidR="00483D26" w:rsidRPr="008A70D3" w:rsidRDefault="00483D26" w:rsidP="005F4F2B">
            <w:pPr>
              <w:snapToGrid/>
              <w:spacing w:before="0" w:after="0"/>
              <w:rPr>
                <w:szCs w:val="22"/>
                <w:lang w:eastAsia="en-US"/>
              </w:rPr>
            </w:pPr>
            <w:r w:rsidRPr="008A70D3">
              <w:rPr>
                <w:sz w:val="22"/>
                <w:szCs w:val="22"/>
                <w:lang w:eastAsia="en-US"/>
              </w:rPr>
              <w:t>Сюжетно-ролевые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Организация в группе выставки рисунков </w:t>
            </w:r>
          </w:p>
          <w:p w:rsidR="00483D26" w:rsidRPr="008A70D3" w:rsidRDefault="00483D26" w:rsidP="005F4F2B">
            <w:pPr>
              <w:snapToGrid/>
              <w:spacing w:before="0" w:after="0"/>
              <w:rPr>
                <w:szCs w:val="22"/>
                <w:lang w:eastAsia="en-US"/>
              </w:rPr>
            </w:pPr>
            <w:r w:rsidRPr="008A70D3">
              <w:rPr>
                <w:sz w:val="22"/>
                <w:szCs w:val="22"/>
                <w:lang w:eastAsia="en-US"/>
              </w:rPr>
              <w:t>«День Победы».</w:t>
            </w:r>
          </w:p>
          <w:p w:rsidR="00483D26" w:rsidRPr="008A70D3" w:rsidRDefault="00483D26" w:rsidP="005F4F2B">
            <w:pPr>
              <w:snapToGrid/>
              <w:spacing w:before="0" w:after="0"/>
              <w:rPr>
                <w:szCs w:val="22"/>
                <w:lang w:eastAsia="en-US"/>
              </w:rPr>
            </w:pPr>
            <w:r w:rsidRPr="008A70D3">
              <w:rPr>
                <w:sz w:val="22"/>
                <w:szCs w:val="22"/>
                <w:lang w:eastAsia="en-US"/>
              </w:rPr>
              <w:lastRenderedPageBreak/>
              <w:t>Кульминационное проектное событие месяца « Праздник мира и труда»</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май,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lastRenderedPageBreak/>
              <w:t>Как  хорошо  уметь  читать!  Ч.  3,</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Дети,  в  школу  собирайтесь!  6—</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2 НЕДЕЛЯ</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МОЯ СЕМЬЯ. </w:t>
            </w:r>
          </w:p>
          <w:p w:rsidR="00483D26" w:rsidRPr="008A70D3" w:rsidRDefault="00483D26" w:rsidP="005F4F2B">
            <w:pPr>
              <w:snapToGrid/>
              <w:spacing w:before="0" w:after="0"/>
              <w:rPr>
                <w:szCs w:val="22"/>
                <w:lang w:eastAsia="en-US"/>
              </w:rPr>
            </w:pPr>
            <w:r w:rsidRPr="008A70D3">
              <w:rPr>
                <w:sz w:val="22"/>
                <w:szCs w:val="22"/>
                <w:lang w:eastAsia="en-US"/>
              </w:rPr>
              <w:t>Как мы отдыха -ем летом</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Рассказ  о  своей  семье  (о  маме,  папе,  бабушке).</w:t>
            </w:r>
          </w:p>
          <w:p w:rsidR="00483D26" w:rsidRPr="008A70D3" w:rsidRDefault="00483D26" w:rsidP="005F4F2B">
            <w:pPr>
              <w:snapToGrid/>
              <w:spacing w:before="0" w:after="0"/>
              <w:rPr>
                <w:szCs w:val="22"/>
                <w:lang w:eastAsia="en-US"/>
              </w:rPr>
            </w:pPr>
            <w:r w:rsidRPr="008A70D3">
              <w:rPr>
                <w:sz w:val="22"/>
                <w:szCs w:val="22"/>
                <w:lang w:eastAsia="en-US"/>
              </w:rPr>
              <w:t>Рассматривание семейных фотографий.</w:t>
            </w:r>
          </w:p>
          <w:p w:rsidR="00483D26" w:rsidRPr="008A70D3" w:rsidRDefault="00483D26" w:rsidP="005F4F2B">
            <w:pPr>
              <w:snapToGrid/>
              <w:spacing w:before="0" w:after="0"/>
              <w:rPr>
                <w:szCs w:val="22"/>
                <w:lang w:eastAsia="en-US"/>
              </w:rPr>
            </w:pPr>
            <w:r w:rsidRPr="008A70D3">
              <w:rPr>
                <w:sz w:val="22"/>
                <w:szCs w:val="22"/>
                <w:lang w:eastAsia="en-US"/>
              </w:rPr>
              <w:t xml:space="preserve">Беседа  в  свободной  форме  «Традиции </w:t>
            </w:r>
          </w:p>
          <w:p w:rsidR="00483D26" w:rsidRPr="008A70D3" w:rsidRDefault="00483D26" w:rsidP="005F4F2B">
            <w:pPr>
              <w:snapToGrid/>
              <w:spacing w:before="0" w:after="0"/>
              <w:rPr>
                <w:szCs w:val="22"/>
                <w:lang w:eastAsia="en-US"/>
              </w:rPr>
            </w:pPr>
            <w:r w:rsidRPr="008A70D3">
              <w:rPr>
                <w:sz w:val="22"/>
                <w:szCs w:val="22"/>
                <w:lang w:eastAsia="en-US"/>
              </w:rPr>
              <w:t>моей семьи».</w:t>
            </w:r>
          </w:p>
          <w:p w:rsidR="00483D26" w:rsidRPr="008A70D3" w:rsidRDefault="00483D26" w:rsidP="005F4F2B">
            <w:pPr>
              <w:snapToGrid/>
              <w:spacing w:before="0" w:after="0"/>
              <w:rPr>
                <w:szCs w:val="22"/>
                <w:lang w:eastAsia="en-US"/>
              </w:rPr>
            </w:pPr>
            <w:r w:rsidRPr="008A70D3">
              <w:rPr>
                <w:sz w:val="22"/>
                <w:szCs w:val="22"/>
                <w:lang w:eastAsia="en-US"/>
              </w:rPr>
              <w:t>Драматизация фрагментов сказок.</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Импровизация  фольклорных  произведений.</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внимания  к  себе  и  окружающим,  наблюдательности, зрительной памяти.</w:t>
            </w:r>
          </w:p>
          <w:p w:rsidR="00483D26" w:rsidRPr="008A70D3" w:rsidRDefault="00483D26" w:rsidP="005F4F2B">
            <w:pPr>
              <w:snapToGrid/>
              <w:spacing w:before="0" w:after="0"/>
              <w:rPr>
                <w:szCs w:val="22"/>
                <w:lang w:eastAsia="en-US"/>
              </w:rPr>
            </w:pPr>
            <w:r w:rsidRPr="008A70D3">
              <w:rPr>
                <w:sz w:val="22"/>
                <w:szCs w:val="22"/>
                <w:lang w:eastAsia="en-US"/>
              </w:rPr>
              <w:t xml:space="preserve">Личные  презентации  детей  и  родителей </w:t>
            </w:r>
          </w:p>
          <w:p w:rsidR="00483D26" w:rsidRPr="008A70D3" w:rsidRDefault="00483D26" w:rsidP="005F4F2B">
            <w:pPr>
              <w:snapToGrid/>
              <w:spacing w:before="0" w:after="0"/>
              <w:rPr>
                <w:szCs w:val="22"/>
                <w:lang w:eastAsia="en-US"/>
              </w:rPr>
            </w:pPr>
            <w:r w:rsidRPr="008A70D3">
              <w:rPr>
                <w:sz w:val="22"/>
                <w:szCs w:val="22"/>
                <w:lang w:eastAsia="en-US"/>
              </w:rPr>
              <w:t>по проекту «Герб моей семьи».</w:t>
            </w:r>
          </w:p>
          <w:p w:rsidR="00483D26" w:rsidRPr="008A70D3" w:rsidRDefault="00483D26" w:rsidP="005F4F2B">
            <w:pPr>
              <w:snapToGrid/>
              <w:spacing w:before="0" w:after="0"/>
              <w:rPr>
                <w:szCs w:val="22"/>
                <w:lang w:eastAsia="en-US"/>
              </w:rPr>
            </w:pPr>
            <w:r w:rsidRPr="008A70D3">
              <w:rPr>
                <w:sz w:val="22"/>
                <w:szCs w:val="22"/>
                <w:lang w:eastAsia="en-US"/>
              </w:rPr>
              <w:t xml:space="preserve">Развлечение с родителями и детьми «Когда </w:t>
            </w:r>
          </w:p>
          <w:p w:rsidR="00483D26" w:rsidRPr="008A70D3" w:rsidRDefault="00483D26" w:rsidP="005F4F2B">
            <w:pPr>
              <w:snapToGrid/>
              <w:spacing w:before="0" w:after="0"/>
              <w:rPr>
                <w:szCs w:val="22"/>
                <w:lang w:eastAsia="en-US"/>
              </w:rPr>
            </w:pPr>
            <w:r w:rsidRPr="008A70D3">
              <w:rPr>
                <w:sz w:val="22"/>
                <w:szCs w:val="22"/>
                <w:lang w:eastAsia="en-US"/>
              </w:rPr>
              <w:t xml:space="preserve">взрослые были детьми» (мир увлечений). </w:t>
            </w:r>
          </w:p>
          <w:p w:rsidR="00483D26" w:rsidRPr="008A70D3" w:rsidRDefault="00483D26" w:rsidP="005F4F2B">
            <w:pPr>
              <w:snapToGrid/>
              <w:spacing w:before="0" w:after="0"/>
              <w:rPr>
                <w:szCs w:val="22"/>
                <w:lang w:eastAsia="en-US"/>
              </w:rPr>
            </w:pPr>
            <w:r w:rsidRPr="008A70D3">
              <w:rPr>
                <w:sz w:val="22"/>
                <w:szCs w:val="22"/>
                <w:lang w:eastAsia="en-US"/>
              </w:rPr>
              <w:t>Викторина  «Знаешь  ли  ты  свой  город ?»</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май,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w:t>
            </w:r>
          </w:p>
          <w:p w:rsidR="00483D26" w:rsidRPr="008A70D3" w:rsidRDefault="00483D26" w:rsidP="005F4F2B">
            <w:pPr>
              <w:snapToGrid/>
              <w:spacing w:before="0" w:after="0"/>
              <w:rPr>
                <w:szCs w:val="22"/>
                <w:lang w:eastAsia="en-US"/>
              </w:rPr>
            </w:pPr>
            <w:r w:rsidRPr="008A70D3">
              <w:rPr>
                <w:sz w:val="22"/>
                <w:szCs w:val="22"/>
                <w:lang w:eastAsia="en-US"/>
              </w:rPr>
              <w:t>Буква  за  буквой  –  весёлый  поход! Ч. 2, 6—7 лет. 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lastRenderedPageBreak/>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tc>
      </w:tr>
      <w:tr w:rsidR="00483D26" w:rsidRPr="008A70D3" w:rsidTr="005F4F2B">
        <w:tc>
          <w:tcPr>
            <w:tcW w:w="1949" w:type="dxa"/>
          </w:tcPr>
          <w:p w:rsidR="00483D26" w:rsidRPr="008A70D3" w:rsidRDefault="00483D26" w:rsidP="005F4F2B">
            <w:pPr>
              <w:snapToGrid/>
              <w:spacing w:before="0" w:after="0"/>
              <w:rPr>
                <w:szCs w:val="22"/>
                <w:lang w:eastAsia="en-US"/>
              </w:rPr>
            </w:pPr>
            <w:r w:rsidRPr="008A70D3">
              <w:rPr>
                <w:sz w:val="22"/>
                <w:szCs w:val="22"/>
                <w:lang w:eastAsia="en-US"/>
              </w:rPr>
              <w:lastRenderedPageBreak/>
              <w:t>3-4 НЕДЕЛИ</w:t>
            </w:r>
          </w:p>
        </w:tc>
        <w:tc>
          <w:tcPr>
            <w:tcW w:w="2226" w:type="dxa"/>
          </w:tcPr>
          <w:p w:rsidR="00483D26" w:rsidRPr="008A70D3" w:rsidRDefault="00483D26" w:rsidP="005F4F2B">
            <w:pPr>
              <w:snapToGrid/>
              <w:spacing w:before="0" w:after="0"/>
              <w:rPr>
                <w:szCs w:val="22"/>
                <w:lang w:eastAsia="en-US"/>
              </w:rPr>
            </w:pPr>
            <w:r w:rsidRPr="008A70D3">
              <w:rPr>
                <w:sz w:val="22"/>
                <w:szCs w:val="22"/>
                <w:lang w:eastAsia="en-US"/>
              </w:rPr>
              <w:t xml:space="preserve">Чем пахнет  </w:t>
            </w:r>
          </w:p>
          <w:p w:rsidR="00483D26" w:rsidRPr="008A70D3" w:rsidRDefault="00483D26" w:rsidP="005F4F2B">
            <w:pPr>
              <w:snapToGrid/>
              <w:spacing w:before="0" w:after="0"/>
              <w:rPr>
                <w:szCs w:val="22"/>
                <w:lang w:eastAsia="en-US"/>
              </w:rPr>
            </w:pPr>
            <w:r w:rsidRPr="008A70D3">
              <w:rPr>
                <w:sz w:val="22"/>
                <w:szCs w:val="22"/>
                <w:lang w:eastAsia="en-US"/>
              </w:rPr>
              <w:t>воздух весной.</w:t>
            </w:r>
          </w:p>
          <w:p w:rsidR="00483D26" w:rsidRPr="008A70D3" w:rsidRDefault="00483D26" w:rsidP="005F4F2B">
            <w:pPr>
              <w:snapToGrid/>
              <w:spacing w:before="0" w:after="0"/>
              <w:rPr>
                <w:szCs w:val="22"/>
                <w:lang w:eastAsia="en-US"/>
              </w:rPr>
            </w:pPr>
            <w:r w:rsidRPr="008A70D3">
              <w:rPr>
                <w:sz w:val="22"/>
                <w:szCs w:val="22"/>
                <w:lang w:eastAsia="en-US"/>
              </w:rPr>
              <w:t xml:space="preserve">СКОРО ЛЕТО! </w:t>
            </w:r>
          </w:p>
          <w:p w:rsidR="00483D26" w:rsidRPr="008A70D3" w:rsidRDefault="00483D26" w:rsidP="005F4F2B">
            <w:pPr>
              <w:snapToGrid/>
              <w:spacing w:before="0" w:after="0"/>
              <w:rPr>
                <w:szCs w:val="22"/>
                <w:lang w:eastAsia="en-US"/>
              </w:rPr>
            </w:pPr>
            <w:r w:rsidRPr="008A70D3">
              <w:rPr>
                <w:sz w:val="22"/>
                <w:szCs w:val="22"/>
                <w:lang w:eastAsia="en-US"/>
              </w:rPr>
              <w:t>Реки и моря</w:t>
            </w:r>
          </w:p>
        </w:tc>
        <w:tc>
          <w:tcPr>
            <w:tcW w:w="7495" w:type="dxa"/>
          </w:tcPr>
          <w:p w:rsidR="00483D26" w:rsidRPr="008A70D3" w:rsidRDefault="00483D26" w:rsidP="005F4F2B">
            <w:pPr>
              <w:snapToGrid/>
              <w:spacing w:before="0" w:after="0"/>
              <w:rPr>
                <w:szCs w:val="22"/>
                <w:lang w:eastAsia="en-US"/>
              </w:rPr>
            </w:pPr>
            <w:r w:rsidRPr="008A70D3">
              <w:rPr>
                <w:sz w:val="22"/>
                <w:szCs w:val="22"/>
                <w:lang w:eastAsia="en-US"/>
              </w:rPr>
              <w:t>Чтение произведений, обсуждение.</w:t>
            </w:r>
          </w:p>
          <w:p w:rsidR="00483D26" w:rsidRPr="008A70D3" w:rsidRDefault="00483D26" w:rsidP="005F4F2B">
            <w:pPr>
              <w:snapToGrid/>
              <w:spacing w:before="0" w:after="0"/>
              <w:rPr>
                <w:szCs w:val="22"/>
                <w:lang w:eastAsia="en-US"/>
              </w:rPr>
            </w:pPr>
            <w:r w:rsidRPr="008A70D3">
              <w:rPr>
                <w:sz w:val="22"/>
                <w:szCs w:val="22"/>
                <w:lang w:eastAsia="en-US"/>
              </w:rPr>
              <w:t xml:space="preserve">Путешествие-наблюдение  по  территории </w:t>
            </w:r>
          </w:p>
          <w:p w:rsidR="00483D26" w:rsidRPr="008A70D3" w:rsidRDefault="00483D26" w:rsidP="005F4F2B">
            <w:pPr>
              <w:snapToGrid/>
              <w:spacing w:before="0" w:after="0"/>
              <w:rPr>
                <w:szCs w:val="22"/>
                <w:lang w:eastAsia="en-US"/>
              </w:rPr>
            </w:pPr>
            <w:r w:rsidRPr="008A70D3">
              <w:rPr>
                <w:sz w:val="22"/>
                <w:szCs w:val="22"/>
                <w:lang w:eastAsia="en-US"/>
              </w:rPr>
              <w:t>детского сада (деревья, небо, птицы, цветы и т.д.).</w:t>
            </w:r>
          </w:p>
          <w:p w:rsidR="00483D26" w:rsidRPr="008A70D3" w:rsidRDefault="00483D26" w:rsidP="005F4F2B">
            <w:pPr>
              <w:snapToGrid/>
              <w:spacing w:before="0" w:after="0"/>
              <w:rPr>
                <w:szCs w:val="22"/>
                <w:lang w:eastAsia="en-US"/>
              </w:rPr>
            </w:pPr>
            <w:r w:rsidRPr="008A70D3">
              <w:rPr>
                <w:sz w:val="22"/>
                <w:szCs w:val="22"/>
                <w:lang w:eastAsia="en-US"/>
              </w:rPr>
              <w:t>Загадки о природных явлениях.</w:t>
            </w:r>
          </w:p>
          <w:p w:rsidR="00483D26" w:rsidRPr="008A70D3" w:rsidRDefault="00483D26" w:rsidP="005F4F2B">
            <w:pPr>
              <w:snapToGrid/>
              <w:spacing w:before="0" w:after="0"/>
              <w:rPr>
                <w:szCs w:val="22"/>
                <w:lang w:eastAsia="en-US"/>
              </w:rPr>
            </w:pPr>
            <w:r w:rsidRPr="008A70D3">
              <w:rPr>
                <w:sz w:val="22"/>
                <w:szCs w:val="22"/>
                <w:lang w:eastAsia="en-US"/>
              </w:rPr>
              <w:t>Просмотр видеозаписей.</w:t>
            </w:r>
          </w:p>
          <w:p w:rsidR="00483D26" w:rsidRPr="008A70D3" w:rsidRDefault="00483D26" w:rsidP="005F4F2B">
            <w:pPr>
              <w:snapToGrid/>
              <w:spacing w:before="0" w:after="0"/>
              <w:rPr>
                <w:szCs w:val="22"/>
                <w:lang w:eastAsia="en-US"/>
              </w:rPr>
            </w:pPr>
            <w:r w:rsidRPr="008A70D3">
              <w:rPr>
                <w:sz w:val="22"/>
                <w:szCs w:val="22"/>
                <w:lang w:eastAsia="en-US"/>
              </w:rPr>
              <w:t>Прослушивание музыкальных произведений.</w:t>
            </w:r>
          </w:p>
          <w:p w:rsidR="00483D26" w:rsidRPr="008A70D3" w:rsidRDefault="00483D26" w:rsidP="005F4F2B">
            <w:pPr>
              <w:snapToGrid/>
              <w:spacing w:before="0" w:after="0"/>
              <w:rPr>
                <w:szCs w:val="22"/>
                <w:lang w:eastAsia="en-US"/>
              </w:rPr>
            </w:pPr>
            <w:r w:rsidRPr="008A70D3">
              <w:rPr>
                <w:sz w:val="22"/>
                <w:szCs w:val="22"/>
                <w:lang w:eastAsia="en-US"/>
              </w:rPr>
              <w:t>Двигательная деятельность.</w:t>
            </w:r>
          </w:p>
          <w:p w:rsidR="00483D26" w:rsidRPr="008A70D3" w:rsidRDefault="00483D26" w:rsidP="005F4F2B">
            <w:pPr>
              <w:snapToGrid/>
              <w:spacing w:before="0" w:after="0"/>
              <w:rPr>
                <w:szCs w:val="22"/>
                <w:lang w:eastAsia="en-US"/>
              </w:rPr>
            </w:pPr>
            <w:r w:rsidRPr="008A70D3">
              <w:rPr>
                <w:sz w:val="22"/>
                <w:szCs w:val="22"/>
                <w:lang w:eastAsia="en-US"/>
              </w:rPr>
              <w:t>Пальчиковые игры.</w:t>
            </w:r>
          </w:p>
          <w:p w:rsidR="00483D26" w:rsidRPr="008A70D3" w:rsidRDefault="00483D26" w:rsidP="005F4F2B">
            <w:pPr>
              <w:snapToGrid/>
              <w:spacing w:before="0" w:after="0"/>
              <w:rPr>
                <w:szCs w:val="22"/>
                <w:lang w:eastAsia="en-US"/>
              </w:rPr>
            </w:pPr>
            <w:r w:rsidRPr="008A70D3">
              <w:rPr>
                <w:sz w:val="22"/>
                <w:szCs w:val="22"/>
                <w:lang w:eastAsia="en-US"/>
              </w:rPr>
              <w:t xml:space="preserve">Дидактические  игры,  игры  на  развитие </w:t>
            </w:r>
          </w:p>
          <w:p w:rsidR="00483D26" w:rsidRPr="008A70D3" w:rsidRDefault="00483D26" w:rsidP="005F4F2B">
            <w:pPr>
              <w:snapToGrid/>
              <w:spacing w:before="0" w:after="0"/>
              <w:rPr>
                <w:szCs w:val="22"/>
                <w:lang w:eastAsia="en-US"/>
              </w:rPr>
            </w:pPr>
            <w:r w:rsidRPr="008A70D3">
              <w:rPr>
                <w:sz w:val="22"/>
                <w:szCs w:val="22"/>
                <w:lang w:eastAsia="en-US"/>
              </w:rPr>
              <w:t xml:space="preserve">внимания  к  себе  и  окружающим,  наблюдательности, зрительной памяти. </w:t>
            </w:r>
          </w:p>
          <w:p w:rsidR="00483D26" w:rsidRPr="008A70D3" w:rsidRDefault="00483D26" w:rsidP="005F4F2B">
            <w:pPr>
              <w:snapToGrid/>
              <w:spacing w:before="0" w:after="0"/>
              <w:rPr>
                <w:szCs w:val="22"/>
                <w:lang w:eastAsia="en-US"/>
              </w:rPr>
            </w:pPr>
            <w:r w:rsidRPr="008A70D3">
              <w:rPr>
                <w:sz w:val="22"/>
                <w:szCs w:val="22"/>
                <w:lang w:eastAsia="en-US"/>
              </w:rPr>
              <w:t xml:space="preserve">Игры  типа:  опиши  друга,  изобрази  походку  старика,  человека,  попавшего  под </w:t>
            </w:r>
          </w:p>
          <w:p w:rsidR="00483D26" w:rsidRPr="008A70D3" w:rsidRDefault="00483D26" w:rsidP="005F4F2B">
            <w:pPr>
              <w:snapToGrid/>
              <w:spacing w:before="0" w:after="0"/>
              <w:rPr>
                <w:szCs w:val="22"/>
                <w:lang w:eastAsia="en-US"/>
              </w:rPr>
            </w:pPr>
            <w:r w:rsidRPr="008A70D3">
              <w:rPr>
                <w:sz w:val="22"/>
                <w:szCs w:val="22"/>
                <w:lang w:eastAsia="en-US"/>
              </w:rPr>
              <w:t>дождь и т.п.</w:t>
            </w:r>
          </w:p>
          <w:p w:rsidR="00483D26" w:rsidRPr="008A70D3" w:rsidRDefault="00483D26" w:rsidP="005F4F2B">
            <w:pPr>
              <w:snapToGrid/>
              <w:spacing w:before="0" w:after="0"/>
              <w:rPr>
                <w:szCs w:val="22"/>
                <w:lang w:eastAsia="en-US"/>
              </w:rPr>
            </w:pPr>
            <w:r w:rsidRPr="008A70D3">
              <w:rPr>
                <w:sz w:val="22"/>
                <w:szCs w:val="22"/>
                <w:lang w:eastAsia="en-US"/>
              </w:rPr>
              <w:t>Игры и упражнения на участке с природным материалом.</w:t>
            </w:r>
          </w:p>
          <w:p w:rsidR="00483D26" w:rsidRPr="008A70D3" w:rsidRDefault="00483D26" w:rsidP="005F4F2B">
            <w:pPr>
              <w:snapToGrid/>
              <w:spacing w:before="0" w:after="0"/>
              <w:rPr>
                <w:szCs w:val="22"/>
                <w:lang w:eastAsia="en-US"/>
              </w:rPr>
            </w:pPr>
            <w:r w:rsidRPr="008A70D3">
              <w:rPr>
                <w:sz w:val="22"/>
                <w:szCs w:val="22"/>
                <w:lang w:eastAsia="en-US"/>
              </w:rPr>
              <w:t>Оформление  выставки  «Прикладное  искусство родного края».</w:t>
            </w:r>
          </w:p>
          <w:p w:rsidR="00483D26" w:rsidRPr="008A70D3" w:rsidRDefault="00483D26" w:rsidP="005F4F2B">
            <w:pPr>
              <w:snapToGrid/>
              <w:spacing w:before="0" w:after="0"/>
              <w:rPr>
                <w:szCs w:val="22"/>
                <w:lang w:eastAsia="en-US"/>
              </w:rPr>
            </w:pPr>
            <w:r w:rsidRPr="008A70D3">
              <w:rPr>
                <w:sz w:val="22"/>
                <w:szCs w:val="22"/>
                <w:lang w:eastAsia="en-US"/>
              </w:rPr>
              <w:t xml:space="preserve">Импровизация  движений  под  музыку. </w:t>
            </w:r>
          </w:p>
          <w:p w:rsidR="00483D26" w:rsidRPr="008A70D3" w:rsidRDefault="00483D26" w:rsidP="005F4F2B">
            <w:pPr>
              <w:snapToGrid/>
              <w:spacing w:before="0" w:after="0"/>
              <w:rPr>
                <w:szCs w:val="22"/>
                <w:lang w:eastAsia="en-US"/>
              </w:rPr>
            </w:pPr>
            <w:r w:rsidRPr="008A70D3">
              <w:rPr>
                <w:sz w:val="22"/>
                <w:szCs w:val="22"/>
                <w:lang w:eastAsia="en-US"/>
              </w:rPr>
              <w:t>Пластические этюды.</w:t>
            </w:r>
          </w:p>
          <w:p w:rsidR="00483D26" w:rsidRPr="008A70D3" w:rsidRDefault="00483D26" w:rsidP="005F4F2B">
            <w:pPr>
              <w:snapToGrid/>
              <w:spacing w:before="0" w:after="0"/>
              <w:rPr>
                <w:szCs w:val="22"/>
                <w:lang w:eastAsia="en-US"/>
              </w:rPr>
            </w:pPr>
            <w:r w:rsidRPr="008A70D3">
              <w:rPr>
                <w:sz w:val="22"/>
                <w:szCs w:val="22"/>
                <w:lang w:eastAsia="en-US"/>
              </w:rPr>
              <w:t>Кульминационное проектное событие месяца « Праздник “Выпуск в школу”»</w:t>
            </w:r>
          </w:p>
        </w:tc>
        <w:tc>
          <w:tcPr>
            <w:tcW w:w="3116" w:type="dxa"/>
          </w:tcPr>
          <w:p w:rsidR="00483D26" w:rsidRPr="008A70D3" w:rsidRDefault="00483D26" w:rsidP="005F4F2B">
            <w:pPr>
              <w:snapToGrid/>
              <w:spacing w:before="0" w:after="0"/>
              <w:rPr>
                <w:szCs w:val="22"/>
                <w:lang w:eastAsia="en-US"/>
              </w:rPr>
            </w:pPr>
            <w:r w:rsidRPr="008A70D3">
              <w:rPr>
                <w:sz w:val="22"/>
                <w:szCs w:val="22"/>
                <w:lang w:eastAsia="en-US"/>
              </w:rPr>
              <w:t xml:space="preserve">Игровые  развивающие  занятия </w:t>
            </w:r>
          </w:p>
          <w:p w:rsidR="00483D26" w:rsidRPr="008A70D3" w:rsidRDefault="00483D26" w:rsidP="005F4F2B">
            <w:pPr>
              <w:snapToGrid/>
              <w:spacing w:before="0" w:after="0"/>
              <w:rPr>
                <w:szCs w:val="22"/>
                <w:lang w:eastAsia="en-US"/>
              </w:rPr>
            </w:pPr>
            <w:r w:rsidRPr="008A70D3">
              <w:rPr>
                <w:sz w:val="22"/>
                <w:szCs w:val="22"/>
                <w:lang w:eastAsia="en-US"/>
              </w:rPr>
              <w:t xml:space="preserve">по  рассказу  ( книга-игра  с  пазлами:  май,  подготовительная  к </w:t>
            </w:r>
          </w:p>
          <w:p w:rsidR="00483D26" w:rsidRPr="008A70D3" w:rsidRDefault="00483D26" w:rsidP="005F4F2B">
            <w:pPr>
              <w:snapToGrid/>
              <w:spacing w:before="0" w:after="0"/>
              <w:rPr>
                <w:szCs w:val="22"/>
                <w:lang w:eastAsia="en-US"/>
              </w:rPr>
            </w:pPr>
            <w:r w:rsidRPr="008A70D3">
              <w:rPr>
                <w:sz w:val="22"/>
                <w:szCs w:val="22"/>
                <w:lang w:eastAsia="en-US"/>
              </w:rPr>
              <w:t>школе группа, серия «Мозаика развития»).</w:t>
            </w:r>
          </w:p>
          <w:p w:rsidR="00483D26" w:rsidRPr="008A70D3" w:rsidRDefault="00483D26" w:rsidP="005F4F2B">
            <w:pPr>
              <w:snapToGrid/>
              <w:spacing w:before="0" w:after="0"/>
              <w:rPr>
                <w:szCs w:val="22"/>
                <w:lang w:eastAsia="en-US"/>
              </w:rPr>
            </w:pPr>
            <w:r w:rsidRPr="008A70D3">
              <w:rPr>
                <w:sz w:val="22"/>
                <w:szCs w:val="22"/>
                <w:lang w:eastAsia="en-US"/>
              </w:rPr>
              <w:t>Развивающие  занятия  по  комплекту «Готовимся к школе»:</w:t>
            </w:r>
          </w:p>
          <w:p w:rsidR="00483D26" w:rsidRPr="008A70D3" w:rsidRDefault="00483D26" w:rsidP="005F4F2B">
            <w:pPr>
              <w:snapToGrid/>
              <w:spacing w:before="0" w:after="0"/>
              <w:rPr>
                <w:szCs w:val="22"/>
                <w:lang w:eastAsia="en-US"/>
              </w:rPr>
            </w:pPr>
            <w:r w:rsidRPr="008A70D3">
              <w:rPr>
                <w:sz w:val="22"/>
                <w:szCs w:val="22"/>
                <w:lang w:eastAsia="en-US"/>
              </w:rPr>
              <w:t>Наши пальчики хотят буквы разные писать! 6—7 лет. Буква  за  буквой  –  весёлый  по-ход! Ч. 2,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1, 6—7 лет.</w:t>
            </w:r>
          </w:p>
          <w:p w:rsidR="00483D26" w:rsidRPr="008A70D3" w:rsidRDefault="00483D26" w:rsidP="005F4F2B">
            <w:pPr>
              <w:snapToGrid/>
              <w:spacing w:before="0" w:after="0"/>
              <w:rPr>
                <w:szCs w:val="22"/>
                <w:lang w:eastAsia="en-US"/>
              </w:rPr>
            </w:pPr>
            <w:r w:rsidRPr="008A70D3">
              <w:rPr>
                <w:sz w:val="22"/>
                <w:szCs w:val="22"/>
                <w:lang w:eastAsia="en-US"/>
              </w:rPr>
              <w:t>Играем,  считаем,  задачки  решаем. Ч. 2, 6—7 лет.</w:t>
            </w:r>
          </w:p>
          <w:p w:rsidR="00483D26" w:rsidRPr="008A70D3" w:rsidRDefault="00483D26" w:rsidP="005F4F2B">
            <w:pPr>
              <w:snapToGrid/>
              <w:spacing w:before="0" w:after="0"/>
              <w:rPr>
                <w:szCs w:val="22"/>
                <w:lang w:eastAsia="en-US"/>
              </w:rPr>
            </w:pPr>
            <w:r w:rsidRPr="008A70D3">
              <w:rPr>
                <w:sz w:val="22"/>
                <w:szCs w:val="22"/>
                <w:lang w:eastAsia="en-US"/>
              </w:rPr>
              <w:t xml:space="preserve">Как  хорошо  уметь  читать!  Ч.  3, </w:t>
            </w:r>
          </w:p>
          <w:p w:rsidR="00483D26" w:rsidRPr="008A70D3" w:rsidRDefault="00483D26" w:rsidP="005F4F2B">
            <w:pPr>
              <w:snapToGrid/>
              <w:spacing w:before="0" w:after="0"/>
              <w:rPr>
                <w:szCs w:val="22"/>
                <w:lang w:eastAsia="en-US"/>
              </w:rPr>
            </w:pPr>
            <w:r w:rsidRPr="008A70D3">
              <w:rPr>
                <w:sz w:val="22"/>
                <w:szCs w:val="22"/>
                <w:lang w:eastAsia="en-US"/>
              </w:rPr>
              <w:t>6—7 лет.</w:t>
            </w:r>
          </w:p>
          <w:p w:rsidR="00483D26" w:rsidRPr="008A70D3" w:rsidRDefault="00483D26" w:rsidP="005F4F2B">
            <w:pPr>
              <w:snapToGrid/>
              <w:spacing w:before="0" w:after="0"/>
              <w:rPr>
                <w:szCs w:val="22"/>
                <w:lang w:eastAsia="en-US"/>
              </w:rPr>
            </w:pPr>
            <w:r w:rsidRPr="008A70D3">
              <w:rPr>
                <w:sz w:val="22"/>
                <w:szCs w:val="22"/>
                <w:lang w:eastAsia="en-US"/>
              </w:rPr>
              <w:t>Который час? 6—7 лет.</w:t>
            </w:r>
          </w:p>
          <w:p w:rsidR="00483D26" w:rsidRPr="008A70D3" w:rsidRDefault="00483D26" w:rsidP="005F4F2B">
            <w:pPr>
              <w:snapToGrid/>
              <w:spacing w:before="0" w:after="0"/>
              <w:rPr>
                <w:szCs w:val="22"/>
                <w:lang w:eastAsia="en-US"/>
              </w:rPr>
            </w:pPr>
            <w:r w:rsidRPr="008A70D3">
              <w:rPr>
                <w:sz w:val="22"/>
                <w:szCs w:val="22"/>
                <w:lang w:eastAsia="en-US"/>
              </w:rPr>
              <w:t>Изучаю растения. 6—7 лет.</w:t>
            </w:r>
          </w:p>
          <w:p w:rsidR="00483D26" w:rsidRPr="008A70D3" w:rsidRDefault="00483D26" w:rsidP="005F4F2B">
            <w:pPr>
              <w:snapToGrid/>
              <w:spacing w:before="0" w:after="0"/>
              <w:rPr>
                <w:szCs w:val="22"/>
                <w:lang w:eastAsia="en-US"/>
              </w:rPr>
            </w:pPr>
            <w:r w:rsidRPr="008A70D3">
              <w:rPr>
                <w:sz w:val="22"/>
                <w:szCs w:val="22"/>
                <w:lang w:eastAsia="en-US"/>
              </w:rPr>
              <w:t>Изучаю животных. 6—7 лет.</w:t>
            </w:r>
          </w:p>
          <w:p w:rsidR="00483D26" w:rsidRPr="008A70D3" w:rsidRDefault="00483D26" w:rsidP="005F4F2B">
            <w:pPr>
              <w:snapToGrid/>
              <w:spacing w:before="0" w:after="0"/>
              <w:rPr>
                <w:szCs w:val="22"/>
                <w:lang w:eastAsia="en-US"/>
              </w:rPr>
            </w:pPr>
            <w:r w:rsidRPr="008A70D3">
              <w:rPr>
                <w:sz w:val="22"/>
                <w:szCs w:val="22"/>
                <w:lang w:eastAsia="en-US"/>
              </w:rPr>
              <w:t>Родная страна. 6—7 лет.</w:t>
            </w:r>
          </w:p>
          <w:p w:rsidR="00483D26" w:rsidRPr="008A70D3" w:rsidRDefault="00483D26" w:rsidP="005F4F2B">
            <w:pPr>
              <w:snapToGrid/>
              <w:spacing w:before="0" w:after="0"/>
              <w:rPr>
                <w:szCs w:val="22"/>
                <w:lang w:eastAsia="en-US"/>
              </w:rPr>
            </w:pPr>
            <w:r w:rsidRPr="008A70D3">
              <w:rPr>
                <w:sz w:val="22"/>
                <w:szCs w:val="22"/>
                <w:lang w:eastAsia="en-US"/>
              </w:rPr>
              <w:t xml:space="preserve">Человек. 6—7 лет. </w:t>
            </w:r>
          </w:p>
          <w:p w:rsidR="00483D26" w:rsidRPr="008A70D3" w:rsidRDefault="00483D26" w:rsidP="005F4F2B">
            <w:pPr>
              <w:snapToGrid/>
              <w:spacing w:before="0" w:after="0"/>
              <w:rPr>
                <w:szCs w:val="22"/>
                <w:lang w:eastAsia="en-US"/>
              </w:rPr>
            </w:pPr>
            <w:r w:rsidRPr="008A70D3">
              <w:rPr>
                <w:sz w:val="22"/>
                <w:szCs w:val="22"/>
                <w:lang w:eastAsia="en-US"/>
              </w:rPr>
              <w:t xml:space="preserve">Дети,  в  школу  собирайтесь!  6— </w:t>
            </w:r>
          </w:p>
          <w:p w:rsidR="00483D26" w:rsidRPr="008A70D3" w:rsidRDefault="00483D26" w:rsidP="005F4F2B">
            <w:pPr>
              <w:snapToGrid/>
              <w:spacing w:before="0" w:after="0"/>
              <w:rPr>
                <w:szCs w:val="22"/>
                <w:lang w:eastAsia="en-US"/>
              </w:rPr>
            </w:pPr>
            <w:r w:rsidRPr="008A70D3">
              <w:rPr>
                <w:sz w:val="22"/>
                <w:szCs w:val="22"/>
                <w:lang w:eastAsia="en-US"/>
              </w:rPr>
              <w:t>7 лет.</w:t>
            </w:r>
          </w:p>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snapToGrid/>
              <w:spacing w:before="0" w:after="0"/>
              <w:rPr>
                <w:b/>
                <w:szCs w:val="22"/>
                <w:lang w:eastAsia="en-US"/>
              </w:rPr>
            </w:pPr>
            <w:r w:rsidRPr="008A70D3">
              <w:rPr>
                <w:b/>
                <w:sz w:val="22"/>
                <w:szCs w:val="22"/>
                <w:lang w:eastAsia="en-US"/>
              </w:rPr>
              <w:t>Июнь — август. «Долгожданная пора, тебя любит детвора»</w:t>
            </w:r>
          </w:p>
        </w:tc>
        <w:tc>
          <w:tcPr>
            <w:tcW w:w="3116" w:type="dxa"/>
          </w:tcPr>
          <w:p w:rsidR="00483D26" w:rsidRPr="008A70D3" w:rsidRDefault="00483D26" w:rsidP="005F4F2B">
            <w:pPr>
              <w:snapToGrid/>
              <w:spacing w:before="0" w:after="0"/>
              <w:rPr>
                <w:szCs w:val="22"/>
                <w:lang w:eastAsia="en-US"/>
              </w:rPr>
            </w:pPr>
          </w:p>
        </w:tc>
      </w:tr>
      <w:tr w:rsidR="00483D26" w:rsidRPr="008A70D3" w:rsidTr="005F4F2B">
        <w:tc>
          <w:tcPr>
            <w:tcW w:w="1949" w:type="dxa"/>
          </w:tcPr>
          <w:p w:rsidR="00483D26" w:rsidRPr="008A70D3" w:rsidRDefault="00483D26" w:rsidP="005F4F2B">
            <w:pPr>
              <w:snapToGrid/>
              <w:spacing w:before="0" w:after="0"/>
              <w:rPr>
                <w:szCs w:val="22"/>
                <w:lang w:eastAsia="en-US"/>
              </w:rPr>
            </w:pPr>
          </w:p>
        </w:tc>
        <w:tc>
          <w:tcPr>
            <w:tcW w:w="2226" w:type="dxa"/>
          </w:tcPr>
          <w:p w:rsidR="00483D26" w:rsidRPr="008A70D3" w:rsidRDefault="00483D26" w:rsidP="005F4F2B">
            <w:pPr>
              <w:snapToGrid/>
              <w:spacing w:before="0" w:after="0"/>
              <w:rPr>
                <w:szCs w:val="22"/>
                <w:lang w:eastAsia="en-US"/>
              </w:rPr>
            </w:pPr>
          </w:p>
        </w:tc>
        <w:tc>
          <w:tcPr>
            <w:tcW w:w="7495" w:type="dxa"/>
          </w:tcPr>
          <w:p w:rsidR="00483D26" w:rsidRPr="008A70D3" w:rsidRDefault="00483D26" w:rsidP="005F4F2B">
            <w:pPr>
              <w:tabs>
                <w:tab w:val="left" w:pos="2860"/>
              </w:tabs>
              <w:snapToGrid/>
              <w:spacing w:before="0" w:after="0"/>
              <w:rPr>
                <w:szCs w:val="22"/>
                <w:lang w:eastAsia="en-US"/>
              </w:rPr>
            </w:pPr>
            <w:r w:rsidRPr="008A70D3">
              <w:rPr>
                <w:sz w:val="22"/>
                <w:szCs w:val="22"/>
                <w:lang w:eastAsia="en-US"/>
              </w:rPr>
              <w:t>Приём детей на участке.</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Оформление  стенда-баннера  «Летние  новости»  при  входе  на  территорию детского сада (информирование родителей):</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lastRenderedPageBreak/>
              <w:t xml:space="preserve">Примерные тематические недели </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Июнь</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Праздники и развлечения:</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День защиты детей.</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День друзей.</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Август</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t>День светофора.</w:t>
            </w:r>
          </w:p>
        </w:tc>
        <w:tc>
          <w:tcPr>
            <w:tcW w:w="3116" w:type="dxa"/>
          </w:tcPr>
          <w:p w:rsidR="00483D26" w:rsidRPr="008A70D3" w:rsidRDefault="00483D26" w:rsidP="005F4F2B">
            <w:pPr>
              <w:tabs>
                <w:tab w:val="left" w:pos="2860"/>
              </w:tabs>
              <w:snapToGrid/>
              <w:spacing w:before="0" w:after="0"/>
              <w:rPr>
                <w:szCs w:val="22"/>
                <w:lang w:eastAsia="en-US"/>
              </w:rPr>
            </w:pPr>
            <w:r w:rsidRPr="008A70D3">
              <w:rPr>
                <w:sz w:val="22"/>
                <w:szCs w:val="22"/>
                <w:lang w:eastAsia="en-US"/>
              </w:rPr>
              <w:lastRenderedPageBreak/>
              <w:t xml:space="preserve">Использование  активных  форм  взаимодействия  с  детьми,  проведение </w:t>
            </w:r>
          </w:p>
          <w:p w:rsidR="00483D26" w:rsidRPr="008A70D3" w:rsidRDefault="00483D26" w:rsidP="005F4F2B">
            <w:pPr>
              <w:tabs>
                <w:tab w:val="left" w:pos="2860"/>
              </w:tabs>
              <w:snapToGrid/>
              <w:spacing w:before="0" w:after="0"/>
              <w:rPr>
                <w:szCs w:val="22"/>
                <w:lang w:eastAsia="en-US"/>
              </w:rPr>
            </w:pPr>
            <w:r w:rsidRPr="008A70D3">
              <w:rPr>
                <w:sz w:val="22"/>
                <w:szCs w:val="22"/>
                <w:lang w:eastAsia="en-US"/>
              </w:rPr>
              <w:lastRenderedPageBreak/>
              <w:t>профилактических,  спортивных,  физкультурно-оздоровительных  мероприятий.</w:t>
            </w:r>
          </w:p>
          <w:p w:rsidR="00483D26" w:rsidRPr="008A70D3" w:rsidRDefault="00483D26" w:rsidP="005F4F2B">
            <w:pPr>
              <w:snapToGrid/>
              <w:spacing w:before="0" w:after="0"/>
              <w:rPr>
                <w:szCs w:val="22"/>
                <w:lang w:eastAsia="en-US"/>
              </w:rPr>
            </w:pPr>
          </w:p>
        </w:tc>
      </w:tr>
    </w:tbl>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8A70D3">
      <w:pPr>
        <w:snapToGrid/>
        <w:spacing w:before="0" w:after="160" w:line="259" w:lineRule="auto"/>
        <w:jc w:val="center"/>
        <w:rPr>
          <w:szCs w:val="24"/>
          <w:lang w:eastAsia="en-US"/>
        </w:rPr>
      </w:pPr>
    </w:p>
    <w:p w:rsidR="00483D26" w:rsidRDefault="00483D26" w:rsidP="00CC1FE2">
      <w:pPr>
        <w:snapToGrid/>
        <w:spacing w:before="0" w:after="160" w:line="259" w:lineRule="auto"/>
        <w:jc w:val="right"/>
        <w:rPr>
          <w:szCs w:val="24"/>
          <w:lang w:eastAsia="en-US"/>
        </w:rPr>
      </w:pPr>
      <w:r>
        <w:rPr>
          <w:szCs w:val="24"/>
          <w:lang w:eastAsia="en-US"/>
        </w:rPr>
        <w:t>ПРИЛОЖЕНИЕ 5</w:t>
      </w:r>
    </w:p>
    <w:p w:rsidR="00483D26" w:rsidRPr="00CC1FE2" w:rsidRDefault="00483D26" w:rsidP="00CC1FE2">
      <w:pPr>
        <w:autoSpaceDE w:val="0"/>
        <w:autoSpaceDN w:val="0"/>
        <w:adjustRightInd w:val="0"/>
        <w:snapToGrid/>
        <w:spacing w:before="0" w:after="0"/>
        <w:jc w:val="center"/>
        <w:rPr>
          <w:b/>
          <w:bCs/>
          <w:sz w:val="28"/>
          <w:szCs w:val="28"/>
          <w:lang w:eastAsia="en-US"/>
        </w:rPr>
      </w:pPr>
      <w:r w:rsidRPr="00CC1FE2">
        <w:rPr>
          <w:b/>
          <w:bCs/>
          <w:sz w:val="28"/>
          <w:szCs w:val="28"/>
          <w:lang w:eastAsia="en-US"/>
        </w:rPr>
        <w:t>РЕЖИМ ДНЯ на 2016-2017 уч.год</w:t>
      </w:r>
    </w:p>
    <w:p w:rsidR="00483D26" w:rsidRPr="003F387B" w:rsidRDefault="00483D26" w:rsidP="00CC1FE2">
      <w:pPr>
        <w:pStyle w:val="ConsNonformat"/>
        <w:widowControl/>
        <w:jc w:val="center"/>
        <w:rPr>
          <w:rFonts w:ascii="Times New Roman" w:hAnsi="Times New Roman"/>
          <w:b/>
          <w:sz w:val="24"/>
          <w:szCs w:val="24"/>
        </w:rPr>
      </w:pPr>
      <w:r>
        <w:rPr>
          <w:rFonts w:ascii="Times New Roman" w:hAnsi="Times New Roman"/>
          <w:b/>
          <w:sz w:val="24"/>
          <w:szCs w:val="24"/>
        </w:rPr>
        <w:t xml:space="preserve">           МЛАДШАЯ ГРУППА</w:t>
      </w:r>
    </w:p>
    <w:p w:rsidR="00483D26" w:rsidRPr="00E05F07" w:rsidRDefault="00483D26" w:rsidP="00CC1FE2">
      <w:pPr>
        <w:pStyle w:val="ConsNonformat"/>
        <w:widowControl/>
        <w:jc w:val="center"/>
        <w:rPr>
          <w:rFonts w:ascii="Times New Roman" w:hAnsi="Times New Roman"/>
          <w:b/>
          <w:sz w:val="24"/>
          <w:szCs w:val="24"/>
          <w:u w:val="single"/>
        </w:rPr>
      </w:pPr>
    </w:p>
    <w:tbl>
      <w:tblPr>
        <w:tblW w:w="1502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0"/>
        <w:gridCol w:w="124"/>
        <w:gridCol w:w="41"/>
        <w:gridCol w:w="8"/>
        <w:gridCol w:w="1389"/>
        <w:gridCol w:w="262"/>
        <w:gridCol w:w="39"/>
        <w:gridCol w:w="1887"/>
        <w:gridCol w:w="6"/>
        <w:gridCol w:w="139"/>
        <w:gridCol w:w="89"/>
        <w:gridCol w:w="1990"/>
        <w:gridCol w:w="31"/>
        <w:gridCol w:w="55"/>
        <w:gridCol w:w="64"/>
        <w:gridCol w:w="33"/>
        <w:gridCol w:w="33"/>
        <w:gridCol w:w="2047"/>
        <w:gridCol w:w="242"/>
        <w:gridCol w:w="226"/>
        <w:gridCol w:w="12"/>
        <w:gridCol w:w="12"/>
        <w:gridCol w:w="32"/>
        <w:gridCol w:w="107"/>
        <w:gridCol w:w="1636"/>
        <w:gridCol w:w="68"/>
        <w:gridCol w:w="137"/>
        <w:gridCol w:w="11"/>
        <w:gridCol w:w="37"/>
        <w:gridCol w:w="105"/>
        <w:gridCol w:w="1987"/>
        <w:gridCol w:w="39"/>
      </w:tblGrid>
      <w:tr w:rsidR="00483D26" w:rsidRPr="001E2611" w:rsidTr="006932AF">
        <w:trPr>
          <w:gridAfter w:val="1"/>
          <w:wAfter w:w="39" w:type="dxa"/>
          <w:trHeight w:val="320"/>
        </w:trPr>
        <w:tc>
          <w:tcPr>
            <w:tcW w:w="14989" w:type="dxa"/>
            <w:gridSpan w:val="31"/>
          </w:tcPr>
          <w:p w:rsidR="00483D26" w:rsidRPr="00E05F07" w:rsidRDefault="00483D26" w:rsidP="006932AF">
            <w:pPr>
              <w:pStyle w:val="ConsNonformat"/>
              <w:widowControl/>
              <w:jc w:val="center"/>
              <w:rPr>
                <w:rFonts w:ascii="Times New Roman" w:hAnsi="Times New Roman"/>
                <w:b/>
                <w:sz w:val="24"/>
                <w:szCs w:val="24"/>
              </w:rPr>
            </w:pPr>
            <w:r w:rsidRPr="00E05F07">
              <w:rPr>
                <w:rFonts w:ascii="Times New Roman" w:hAnsi="Times New Roman"/>
                <w:b/>
                <w:sz w:val="24"/>
                <w:szCs w:val="24"/>
              </w:rPr>
              <w:t>3-4-й год жизни</w:t>
            </w:r>
            <w:r>
              <w:rPr>
                <w:rFonts w:ascii="Times New Roman" w:hAnsi="Times New Roman"/>
                <w:b/>
                <w:sz w:val="24"/>
                <w:szCs w:val="24"/>
              </w:rPr>
              <w:t xml:space="preserve"> </w:t>
            </w:r>
          </w:p>
        </w:tc>
      </w:tr>
      <w:tr w:rsidR="00483D26" w:rsidRPr="001E2611" w:rsidTr="006932AF">
        <w:trPr>
          <w:gridAfter w:val="1"/>
          <w:wAfter w:w="39" w:type="dxa"/>
          <w:trHeight w:val="320"/>
        </w:trPr>
        <w:tc>
          <w:tcPr>
            <w:tcW w:w="2140" w:type="dxa"/>
            <w:vMerge w:val="restart"/>
          </w:tcPr>
          <w:p w:rsidR="00483D26" w:rsidRPr="001E2611" w:rsidRDefault="00483D26" w:rsidP="006932AF">
            <w:pPr>
              <w:snapToGrid/>
              <w:spacing w:before="0" w:after="160" w:line="259" w:lineRule="auto"/>
              <w:jc w:val="center"/>
              <w:rPr>
                <w:b/>
                <w:sz w:val="20"/>
                <w:lang w:eastAsia="en-US"/>
              </w:rPr>
            </w:pPr>
            <w:r w:rsidRPr="001E2611">
              <w:rPr>
                <w:b/>
                <w:sz w:val="20"/>
                <w:lang w:eastAsia="en-US"/>
              </w:rPr>
              <w:t xml:space="preserve"> Структура образовательного процесса</w:t>
            </w:r>
          </w:p>
        </w:tc>
        <w:tc>
          <w:tcPr>
            <w:tcW w:w="1562" w:type="dxa"/>
            <w:gridSpan w:val="4"/>
            <w:vMerge w:val="restart"/>
          </w:tcPr>
          <w:p w:rsidR="00483D26" w:rsidRPr="001E2611" w:rsidRDefault="00483D26" w:rsidP="006932AF">
            <w:pPr>
              <w:snapToGrid/>
              <w:spacing w:before="0" w:after="160" w:line="259" w:lineRule="auto"/>
              <w:jc w:val="center"/>
              <w:rPr>
                <w:b/>
                <w:sz w:val="20"/>
                <w:lang w:eastAsia="en-US"/>
              </w:rPr>
            </w:pPr>
            <w:r w:rsidRPr="001E2611">
              <w:rPr>
                <w:b/>
                <w:sz w:val="20"/>
                <w:lang w:eastAsia="en-US"/>
              </w:rPr>
              <w:t>Время</w:t>
            </w:r>
          </w:p>
        </w:tc>
        <w:tc>
          <w:tcPr>
            <w:tcW w:w="11287" w:type="dxa"/>
            <w:gridSpan w:val="26"/>
          </w:tcPr>
          <w:p w:rsidR="00483D26" w:rsidRPr="001E2611" w:rsidRDefault="00483D26" w:rsidP="006932AF">
            <w:pPr>
              <w:snapToGrid/>
              <w:spacing w:before="0" w:after="160" w:line="259" w:lineRule="auto"/>
              <w:jc w:val="center"/>
              <w:rPr>
                <w:b/>
                <w:sz w:val="20"/>
                <w:lang w:eastAsia="en-US"/>
              </w:rPr>
            </w:pPr>
            <w:r w:rsidRPr="001E2611">
              <w:rPr>
                <w:b/>
                <w:sz w:val="20"/>
                <w:lang w:eastAsia="en-US"/>
              </w:rPr>
              <w:t>Дни недели</w:t>
            </w:r>
          </w:p>
        </w:tc>
      </w:tr>
      <w:tr w:rsidR="00483D26" w:rsidRPr="001E2611" w:rsidTr="006932AF">
        <w:trPr>
          <w:gridAfter w:val="1"/>
          <w:wAfter w:w="39" w:type="dxa"/>
          <w:trHeight w:val="339"/>
        </w:trPr>
        <w:tc>
          <w:tcPr>
            <w:tcW w:w="2140" w:type="dxa"/>
            <w:vMerge/>
          </w:tcPr>
          <w:p w:rsidR="00483D26" w:rsidRPr="001E2611" w:rsidRDefault="00483D26" w:rsidP="006932AF">
            <w:pPr>
              <w:snapToGrid/>
              <w:spacing w:before="0" w:after="160" w:line="259" w:lineRule="auto"/>
              <w:jc w:val="center"/>
              <w:rPr>
                <w:b/>
                <w:sz w:val="20"/>
                <w:lang w:eastAsia="en-US"/>
              </w:rPr>
            </w:pPr>
          </w:p>
        </w:tc>
        <w:tc>
          <w:tcPr>
            <w:tcW w:w="1562" w:type="dxa"/>
            <w:gridSpan w:val="4"/>
            <w:vMerge/>
          </w:tcPr>
          <w:p w:rsidR="00483D26" w:rsidRPr="001E2611" w:rsidRDefault="00483D26" w:rsidP="006932AF">
            <w:pPr>
              <w:snapToGrid/>
              <w:spacing w:before="0" w:after="160" w:line="259" w:lineRule="auto"/>
              <w:jc w:val="center"/>
              <w:rPr>
                <w:b/>
                <w:sz w:val="20"/>
                <w:lang w:eastAsia="en-US"/>
              </w:rPr>
            </w:pPr>
          </w:p>
        </w:tc>
        <w:tc>
          <w:tcPr>
            <w:tcW w:w="2188" w:type="dxa"/>
            <w:gridSpan w:val="3"/>
          </w:tcPr>
          <w:p w:rsidR="00483D26" w:rsidRPr="001E2611" w:rsidRDefault="00483D26" w:rsidP="006932AF">
            <w:pPr>
              <w:snapToGrid/>
              <w:spacing w:before="0" w:after="160" w:line="259" w:lineRule="auto"/>
              <w:jc w:val="center"/>
              <w:rPr>
                <w:b/>
                <w:sz w:val="20"/>
                <w:lang w:eastAsia="en-US"/>
              </w:rPr>
            </w:pPr>
            <w:r w:rsidRPr="001E2611">
              <w:rPr>
                <w:b/>
                <w:sz w:val="20"/>
                <w:lang w:eastAsia="en-US"/>
              </w:rPr>
              <w:t>понедельник</w:t>
            </w:r>
          </w:p>
        </w:tc>
        <w:tc>
          <w:tcPr>
            <w:tcW w:w="2255" w:type="dxa"/>
            <w:gridSpan w:val="5"/>
          </w:tcPr>
          <w:p w:rsidR="00483D26" w:rsidRPr="001E2611" w:rsidRDefault="00483D26" w:rsidP="006932AF">
            <w:pPr>
              <w:snapToGrid/>
              <w:spacing w:before="0" w:after="160" w:line="259" w:lineRule="auto"/>
              <w:jc w:val="center"/>
              <w:rPr>
                <w:b/>
                <w:sz w:val="20"/>
                <w:lang w:eastAsia="en-US"/>
              </w:rPr>
            </w:pPr>
            <w:r w:rsidRPr="001E2611">
              <w:rPr>
                <w:b/>
                <w:sz w:val="20"/>
                <w:lang w:eastAsia="en-US"/>
              </w:rPr>
              <w:t>вторник</w:t>
            </w:r>
          </w:p>
        </w:tc>
        <w:tc>
          <w:tcPr>
            <w:tcW w:w="2712" w:type="dxa"/>
            <w:gridSpan w:val="8"/>
          </w:tcPr>
          <w:p w:rsidR="00483D26" w:rsidRPr="001E2611" w:rsidRDefault="00483D26" w:rsidP="006932AF">
            <w:pPr>
              <w:snapToGrid/>
              <w:spacing w:before="0" w:after="160" w:line="259" w:lineRule="auto"/>
              <w:jc w:val="center"/>
              <w:rPr>
                <w:b/>
                <w:sz w:val="20"/>
                <w:lang w:eastAsia="en-US"/>
              </w:rPr>
            </w:pPr>
            <w:r w:rsidRPr="001E2611">
              <w:rPr>
                <w:b/>
                <w:sz w:val="20"/>
                <w:lang w:eastAsia="en-US"/>
              </w:rPr>
              <w:t>среда</w:t>
            </w:r>
          </w:p>
        </w:tc>
        <w:tc>
          <w:tcPr>
            <w:tcW w:w="2145" w:type="dxa"/>
            <w:gridSpan w:val="9"/>
          </w:tcPr>
          <w:p w:rsidR="00483D26" w:rsidRPr="001E2611" w:rsidRDefault="00483D26" w:rsidP="006932AF">
            <w:pPr>
              <w:snapToGrid/>
              <w:spacing w:before="0" w:after="160" w:line="259" w:lineRule="auto"/>
              <w:jc w:val="center"/>
              <w:rPr>
                <w:b/>
                <w:sz w:val="20"/>
                <w:lang w:eastAsia="en-US"/>
              </w:rPr>
            </w:pPr>
            <w:r w:rsidRPr="001E2611">
              <w:rPr>
                <w:b/>
                <w:sz w:val="20"/>
                <w:lang w:eastAsia="en-US"/>
              </w:rPr>
              <w:t>четверг</w:t>
            </w:r>
          </w:p>
        </w:tc>
        <w:tc>
          <w:tcPr>
            <w:tcW w:w="1987" w:type="dxa"/>
          </w:tcPr>
          <w:p w:rsidR="00483D26" w:rsidRPr="001E2611" w:rsidRDefault="00483D26" w:rsidP="006932AF">
            <w:pPr>
              <w:snapToGrid/>
              <w:spacing w:before="0" w:after="160" w:line="259" w:lineRule="auto"/>
              <w:jc w:val="center"/>
              <w:rPr>
                <w:b/>
                <w:sz w:val="20"/>
                <w:lang w:eastAsia="en-US"/>
              </w:rPr>
            </w:pPr>
            <w:r w:rsidRPr="001E2611">
              <w:rPr>
                <w:b/>
                <w:sz w:val="20"/>
                <w:lang w:eastAsia="en-US"/>
              </w:rPr>
              <w:t>пятница</w:t>
            </w:r>
          </w:p>
        </w:tc>
      </w:tr>
      <w:tr w:rsidR="00483D26" w:rsidRPr="001E2611" w:rsidTr="006932AF">
        <w:trPr>
          <w:gridAfter w:val="1"/>
          <w:wAfter w:w="39" w:type="dxa"/>
          <w:cantSplit/>
          <w:trHeight w:val="890"/>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Самостоятельная,  совместная деятельность  </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7.30 - 8.00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Прием детей, </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прогулочно - игровая деятельность /в летний период/</w:t>
            </w:r>
          </w:p>
        </w:tc>
      </w:tr>
      <w:tr w:rsidR="00483D26" w:rsidRPr="001E2611" w:rsidTr="006932AF">
        <w:trPr>
          <w:gridAfter w:val="1"/>
          <w:wAfter w:w="39" w:type="dxa"/>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8.00 - 8.05</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Утренняя гимнастика (в группе)    / в летний период на улице</w:t>
            </w:r>
          </w:p>
        </w:tc>
      </w:tr>
      <w:tr w:rsidR="00483D26" w:rsidRPr="001E2611" w:rsidTr="006932AF">
        <w:trPr>
          <w:gridAfter w:val="1"/>
          <w:wAfter w:w="39" w:type="dxa"/>
          <w:trHeight w:val="900"/>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8.05 - 8.10</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8.10-8.40</w:t>
            </w:r>
          </w:p>
        </w:tc>
        <w:tc>
          <w:tcPr>
            <w:tcW w:w="11287" w:type="dxa"/>
            <w:gridSpan w:val="26"/>
          </w:tcPr>
          <w:p w:rsidR="00483D26" w:rsidRPr="001E2611" w:rsidRDefault="00483D26" w:rsidP="006932AF">
            <w:pPr>
              <w:snapToGrid/>
              <w:spacing w:before="0" w:after="0"/>
              <w:rPr>
                <w:bCs/>
                <w:color w:val="333333"/>
                <w:sz w:val="20"/>
                <w:lang w:eastAsia="en-US"/>
              </w:rPr>
            </w:pPr>
            <w:r w:rsidRPr="001E2611">
              <w:rPr>
                <w:color w:val="333333"/>
                <w:sz w:val="20"/>
                <w:lang w:eastAsia="en-US"/>
              </w:rPr>
              <w:t xml:space="preserve">Деятельность по развитию культурно-гигиенических навыков, самостоятельности, ответственности (мытье рук, прием пищи, складывание игрушек на место и т.д.) </w:t>
            </w:r>
            <w:r w:rsidRPr="001E2611">
              <w:rPr>
                <w:bCs/>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Завтрак.</w:t>
            </w:r>
          </w:p>
        </w:tc>
      </w:tr>
      <w:tr w:rsidR="00483D26" w:rsidRPr="001E2611" w:rsidTr="006932AF">
        <w:trPr>
          <w:gridAfter w:val="1"/>
          <w:wAfter w:w="39" w:type="dxa"/>
          <w:trHeight w:val="649"/>
        </w:trPr>
        <w:tc>
          <w:tcPr>
            <w:tcW w:w="2140" w:type="dxa"/>
          </w:tcPr>
          <w:p w:rsidR="00483D26" w:rsidRPr="001E2611" w:rsidRDefault="00483D26" w:rsidP="006932AF">
            <w:pPr>
              <w:snapToGrid/>
              <w:spacing w:before="0" w:after="160" w:line="216" w:lineRule="auto"/>
              <w:rPr>
                <w:color w:val="333333"/>
                <w:sz w:val="20"/>
                <w:lang w:eastAsia="en-US"/>
              </w:rPr>
            </w:pPr>
            <w:r w:rsidRPr="001E2611">
              <w:rPr>
                <w:color w:val="333333"/>
                <w:sz w:val="20"/>
                <w:lang w:eastAsia="en-US"/>
              </w:rPr>
              <w:t>Самостоятельная деятельность детей</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8.40-9.00</w:t>
            </w:r>
          </w:p>
        </w:tc>
        <w:tc>
          <w:tcPr>
            <w:tcW w:w="11287" w:type="dxa"/>
            <w:gridSpan w:val="26"/>
          </w:tcPr>
          <w:p w:rsidR="00483D26" w:rsidRPr="001E2611" w:rsidRDefault="00483D26" w:rsidP="006932AF">
            <w:pPr>
              <w:snapToGrid/>
              <w:spacing w:before="0" w:after="0"/>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tc>
      </w:tr>
      <w:tr w:rsidR="00483D26" w:rsidRPr="001E2611" w:rsidTr="006932AF">
        <w:trPr>
          <w:gridAfter w:val="1"/>
          <w:wAfter w:w="39" w:type="dxa"/>
          <w:trHeight w:val="1115"/>
        </w:trPr>
        <w:tc>
          <w:tcPr>
            <w:tcW w:w="2140" w:type="dxa"/>
          </w:tcPr>
          <w:p w:rsidR="00483D26" w:rsidRPr="001E2611" w:rsidRDefault="00483D26" w:rsidP="006932AF">
            <w:pPr>
              <w:snapToGrid/>
              <w:spacing w:before="0" w:after="160" w:line="259" w:lineRule="auto"/>
              <w:rPr>
                <w:b/>
                <w:color w:val="333333"/>
                <w:sz w:val="20"/>
                <w:lang w:eastAsia="en-US"/>
              </w:rPr>
            </w:pPr>
            <w:r w:rsidRPr="001E2611">
              <w:rPr>
                <w:b/>
                <w:color w:val="333333"/>
                <w:sz w:val="20"/>
                <w:lang w:eastAsia="en-US"/>
              </w:rPr>
              <w:t>Непосредственно образовательная деятельность</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9.00 - 9.15</w:t>
            </w:r>
          </w:p>
        </w:tc>
        <w:tc>
          <w:tcPr>
            <w:tcW w:w="2188" w:type="dxa"/>
            <w:gridSpan w:val="3"/>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p w:rsidR="00483D26" w:rsidRPr="001E2611" w:rsidRDefault="00483D26" w:rsidP="006932AF">
            <w:pPr>
              <w:snapToGrid/>
              <w:spacing w:before="0" w:after="160" w:line="259" w:lineRule="auto"/>
              <w:jc w:val="center"/>
              <w:rPr>
                <w:b/>
                <w:color w:val="333333"/>
                <w:sz w:val="20"/>
                <w:lang w:eastAsia="en-US"/>
              </w:rPr>
            </w:pPr>
          </w:p>
        </w:tc>
        <w:tc>
          <w:tcPr>
            <w:tcW w:w="2255" w:type="dxa"/>
            <w:gridSpan w:val="5"/>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p w:rsidR="00483D26" w:rsidRPr="001E2611" w:rsidRDefault="00483D26" w:rsidP="006932AF">
            <w:pPr>
              <w:snapToGrid/>
              <w:spacing w:before="0" w:after="160" w:line="259" w:lineRule="auto"/>
              <w:jc w:val="center"/>
              <w:rPr>
                <w:b/>
                <w:color w:val="333333"/>
                <w:sz w:val="20"/>
                <w:lang w:eastAsia="en-US"/>
              </w:rPr>
            </w:pPr>
          </w:p>
        </w:tc>
        <w:tc>
          <w:tcPr>
            <w:tcW w:w="2863" w:type="dxa"/>
            <w:gridSpan w:val="11"/>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p w:rsidR="00483D26" w:rsidRPr="001E2611" w:rsidRDefault="00483D26" w:rsidP="006932AF">
            <w:pPr>
              <w:snapToGrid/>
              <w:spacing w:before="0" w:after="160" w:line="259" w:lineRule="auto"/>
              <w:jc w:val="center"/>
              <w:rPr>
                <w:color w:val="333333"/>
                <w:sz w:val="20"/>
                <w:lang w:eastAsia="en-US"/>
              </w:rPr>
            </w:pPr>
          </w:p>
        </w:tc>
        <w:tc>
          <w:tcPr>
            <w:tcW w:w="1889" w:type="dxa"/>
            <w:gridSpan w:val="5"/>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p w:rsidR="00483D26" w:rsidRPr="001E2611" w:rsidRDefault="00483D26" w:rsidP="006932AF">
            <w:pPr>
              <w:snapToGrid/>
              <w:spacing w:before="0" w:after="160" w:line="259" w:lineRule="auto"/>
              <w:jc w:val="center"/>
              <w:rPr>
                <w:b/>
                <w:color w:val="333333"/>
                <w:sz w:val="20"/>
                <w:lang w:eastAsia="en-US"/>
              </w:rPr>
            </w:pPr>
          </w:p>
        </w:tc>
        <w:tc>
          <w:tcPr>
            <w:tcW w:w="2092" w:type="dxa"/>
            <w:gridSpan w:val="2"/>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p w:rsidR="00483D26" w:rsidRPr="001E2611" w:rsidRDefault="00483D26" w:rsidP="006932AF">
            <w:pPr>
              <w:snapToGrid/>
              <w:spacing w:before="0" w:after="160" w:line="259" w:lineRule="auto"/>
              <w:rPr>
                <w:b/>
                <w:color w:val="333333"/>
                <w:sz w:val="20"/>
                <w:lang w:eastAsia="en-US"/>
              </w:rPr>
            </w:pPr>
          </w:p>
        </w:tc>
      </w:tr>
      <w:tr w:rsidR="00483D26" w:rsidRPr="001E2611" w:rsidTr="006932AF">
        <w:trPr>
          <w:gridAfter w:val="1"/>
          <w:wAfter w:w="39" w:type="dxa"/>
        </w:trPr>
        <w:tc>
          <w:tcPr>
            <w:tcW w:w="2140" w:type="dxa"/>
          </w:tcPr>
          <w:p w:rsidR="00483D26" w:rsidRPr="001E2611" w:rsidRDefault="00483D26" w:rsidP="006932AF">
            <w:pPr>
              <w:snapToGrid/>
              <w:spacing w:before="0" w:after="160" w:line="216" w:lineRule="auto"/>
              <w:rPr>
                <w:color w:val="333333"/>
                <w:sz w:val="20"/>
                <w:lang w:eastAsia="en-US"/>
              </w:rPr>
            </w:pPr>
            <w:r w:rsidRPr="001E2611">
              <w:rPr>
                <w:color w:val="333333"/>
                <w:sz w:val="20"/>
                <w:lang w:eastAsia="en-US"/>
              </w:rPr>
              <w:t>Самостоятельная деятельность детей</w:t>
            </w:r>
          </w:p>
          <w:p w:rsidR="00483D26" w:rsidRPr="001E2611" w:rsidRDefault="00483D26" w:rsidP="006932AF">
            <w:pPr>
              <w:snapToGrid/>
              <w:spacing w:before="0" w:after="160" w:line="216" w:lineRule="auto"/>
              <w:rPr>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9.15 – 9.40</w:t>
            </w:r>
          </w:p>
        </w:tc>
        <w:tc>
          <w:tcPr>
            <w:tcW w:w="2188" w:type="dxa"/>
            <w:gridSpan w:val="3"/>
          </w:tcPr>
          <w:p w:rsidR="00483D26" w:rsidRPr="001E2611" w:rsidRDefault="00483D26" w:rsidP="006932AF">
            <w:pPr>
              <w:snapToGrid/>
              <w:spacing w:before="0" w:after="0"/>
              <w:rPr>
                <w:color w:val="333333"/>
                <w:sz w:val="20"/>
                <w:lang w:eastAsia="en-US"/>
              </w:rPr>
            </w:pPr>
            <w:r w:rsidRPr="001E2611">
              <w:rPr>
                <w:color w:val="333333"/>
                <w:sz w:val="20"/>
                <w:lang w:eastAsia="en-US"/>
              </w:rPr>
              <w:t xml:space="preserve">Игровая деятельность, общение, познавательно-исследовательская, трудовая Двигательная, игровая </w:t>
            </w:r>
            <w:r w:rsidRPr="001E2611">
              <w:rPr>
                <w:color w:val="333333"/>
                <w:sz w:val="20"/>
                <w:lang w:eastAsia="en-US"/>
              </w:rPr>
              <w:lastRenderedPageBreak/>
              <w:t>активность</w:t>
            </w:r>
          </w:p>
        </w:tc>
        <w:tc>
          <w:tcPr>
            <w:tcW w:w="2255" w:type="dxa"/>
            <w:gridSpan w:val="5"/>
          </w:tcPr>
          <w:p w:rsidR="00483D26" w:rsidRPr="001E2611" w:rsidRDefault="00483D26" w:rsidP="006932AF">
            <w:pPr>
              <w:snapToGrid/>
              <w:spacing w:before="0" w:after="160" w:line="259" w:lineRule="auto"/>
              <w:jc w:val="center"/>
              <w:rPr>
                <w:b/>
                <w:color w:val="333333"/>
                <w:sz w:val="20"/>
                <w:lang w:eastAsia="en-US"/>
              </w:rPr>
            </w:pPr>
            <w:r w:rsidRPr="001E2611">
              <w:rPr>
                <w:color w:val="333333"/>
                <w:sz w:val="20"/>
                <w:lang w:eastAsia="en-US"/>
              </w:rPr>
              <w:lastRenderedPageBreak/>
              <w:t xml:space="preserve">Игровая деятельность, общение, познавательно-исследовательская, трудовая Двигательная, </w:t>
            </w:r>
            <w:r w:rsidRPr="001E2611">
              <w:rPr>
                <w:color w:val="333333"/>
                <w:sz w:val="20"/>
                <w:lang w:eastAsia="en-US"/>
              </w:rPr>
              <w:lastRenderedPageBreak/>
              <w:t>игровая активность</w:t>
            </w:r>
          </w:p>
          <w:p w:rsidR="00483D26" w:rsidRPr="001E2611" w:rsidRDefault="00483D26" w:rsidP="006932AF">
            <w:pPr>
              <w:snapToGrid/>
              <w:spacing w:before="0" w:after="160" w:line="259" w:lineRule="auto"/>
              <w:rPr>
                <w:color w:val="333333"/>
                <w:sz w:val="20"/>
                <w:lang w:eastAsia="en-US"/>
              </w:rPr>
            </w:pPr>
          </w:p>
        </w:tc>
        <w:tc>
          <w:tcPr>
            <w:tcW w:w="2863" w:type="dxa"/>
            <w:gridSpan w:val="11"/>
          </w:tcPr>
          <w:p w:rsidR="00483D26" w:rsidRPr="001E2611" w:rsidRDefault="00483D26" w:rsidP="006932AF">
            <w:pPr>
              <w:snapToGrid/>
              <w:spacing w:before="0" w:after="0"/>
              <w:rPr>
                <w:color w:val="333333"/>
                <w:sz w:val="20"/>
                <w:lang w:eastAsia="en-US"/>
              </w:rPr>
            </w:pPr>
            <w:r w:rsidRPr="001E2611">
              <w:rPr>
                <w:color w:val="333333"/>
                <w:sz w:val="20"/>
                <w:lang w:eastAsia="en-US"/>
              </w:rPr>
              <w:lastRenderedPageBreak/>
              <w:t>Игровая деятельность, общение, познавательно-исследовательская, трудовая Двигательная, игровая активность</w:t>
            </w:r>
          </w:p>
        </w:tc>
        <w:tc>
          <w:tcPr>
            <w:tcW w:w="1889" w:type="dxa"/>
            <w:gridSpan w:val="5"/>
          </w:tcPr>
          <w:p w:rsidR="00483D26" w:rsidRPr="001E2611" w:rsidRDefault="00483D26" w:rsidP="006932AF">
            <w:pPr>
              <w:snapToGrid/>
              <w:spacing w:before="0" w:after="0"/>
              <w:jc w:val="center"/>
              <w:rPr>
                <w:color w:val="333333"/>
                <w:sz w:val="20"/>
                <w:lang w:eastAsia="en-US"/>
              </w:rPr>
            </w:pPr>
            <w:r w:rsidRPr="001E2611">
              <w:rPr>
                <w:color w:val="333333"/>
                <w:sz w:val="20"/>
                <w:lang w:eastAsia="en-US"/>
              </w:rPr>
              <w:t xml:space="preserve">Игровая деятельность, общение, познавательно-исследовательская, трудовая </w:t>
            </w:r>
            <w:r w:rsidRPr="001E2611">
              <w:rPr>
                <w:color w:val="333333"/>
                <w:sz w:val="20"/>
                <w:lang w:eastAsia="en-US"/>
              </w:rPr>
              <w:lastRenderedPageBreak/>
              <w:t>Двигательная, игровая активность</w:t>
            </w:r>
          </w:p>
        </w:tc>
        <w:tc>
          <w:tcPr>
            <w:tcW w:w="2092" w:type="dxa"/>
            <w:gridSpan w:val="2"/>
          </w:tcPr>
          <w:p w:rsidR="00483D26" w:rsidRPr="001E2611" w:rsidRDefault="00483D26" w:rsidP="006932AF">
            <w:pPr>
              <w:snapToGrid/>
              <w:spacing w:before="0" w:after="0"/>
              <w:rPr>
                <w:color w:val="333333"/>
                <w:sz w:val="20"/>
                <w:lang w:eastAsia="en-US"/>
              </w:rPr>
            </w:pPr>
            <w:r w:rsidRPr="001E2611">
              <w:rPr>
                <w:color w:val="333333"/>
                <w:sz w:val="20"/>
                <w:lang w:eastAsia="en-US"/>
              </w:rPr>
              <w:lastRenderedPageBreak/>
              <w:t xml:space="preserve">Игровая деятельность, общение, познавательно-исследовательская, трудовая </w:t>
            </w:r>
            <w:r w:rsidRPr="001E2611">
              <w:rPr>
                <w:color w:val="333333"/>
                <w:sz w:val="20"/>
                <w:lang w:eastAsia="en-US"/>
              </w:rPr>
              <w:lastRenderedPageBreak/>
              <w:t>Двигательная, игровая активность</w:t>
            </w:r>
          </w:p>
        </w:tc>
      </w:tr>
      <w:tr w:rsidR="00483D26" w:rsidRPr="001E2611" w:rsidTr="006932AF">
        <w:trPr>
          <w:gridAfter w:val="1"/>
          <w:wAfter w:w="39" w:type="dxa"/>
        </w:trPr>
        <w:tc>
          <w:tcPr>
            <w:tcW w:w="2140" w:type="dxa"/>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lastRenderedPageBreak/>
              <w:t>Непосредственно образоватнльая деятельность</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9.40-9.55</w:t>
            </w:r>
          </w:p>
        </w:tc>
        <w:tc>
          <w:tcPr>
            <w:tcW w:w="2188" w:type="dxa"/>
            <w:gridSpan w:val="3"/>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Математика</w:t>
            </w:r>
          </w:p>
        </w:tc>
        <w:tc>
          <w:tcPr>
            <w:tcW w:w="2255" w:type="dxa"/>
            <w:gridSpan w:val="5"/>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Чтение</w:t>
            </w:r>
          </w:p>
        </w:tc>
        <w:tc>
          <w:tcPr>
            <w:tcW w:w="2863" w:type="dxa"/>
            <w:gridSpan w:val="11"/>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Развитие речи</w:t>
            </w:r>
          </w:p>
        </w:tc>
        <w:tc>
          <w:tcPr>
            <w:tcW w:w="1889" w:type="dxa"/>
            <w:gridSpan w:val="5"/>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 социально-коммуник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Окружающий мир</w:t>
            </w:r>
          </w:p>
        </w:tc>
        <w:tc>
          <w:tcPr>
            <w:tcW w:w="2092" w:type="dxa"/>
            <w:gridSpan w:val="2"/>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Рисование</w:t>
            </w:r>
          </w:p>
        </w:tc>
      </w:tr>
      <w:tr w:rsidR="00483D26" w:rsidRPr="001E2611" w:rsidTr="006932AF">
        <w:trPr>
          <w:gridAfter w:val="1"/>
          <w:wAfter w:w="39" w:type="dxa"/>
          <w:trHeight w:val="1460"/>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vMerge w:val="restart"/>
          </w:tcPr>
          <w:p w:rsidR="00483D26" w:rsidRPr="001E2611" w:rsidRDefault="00483D26" w:rsidP="006932AF">
            <w:pPr>
              <w:snapToGrid/>
              <w:spacing w:before="0" w:after="160" w:line="259" w:lineRule="auto"/>
              <w:rPr>
                <w:color w:val="333333"/>
                <w:sz w:val="20"/>
                <w:lang w:eastAsia="en-US"/>
              </w:rPr>
            </w:pPr>
          </w:p>
          <w:p w:rsidR="00483D26" w:rsidRPr="001E2611" w:rsidRDefault="00483D26" w:rsidP="006932AF">
            <w:pPr>
              <w:snapToGrid/>
              <w:spacing w:before="0" w:after="160" w:line="259" w:lineRule="auto"/>
              <w:rPr>
                <w:color w:val="333333"/>
                <w:sz w:val="20"/>
                <w:lang w:eastAsia="en-US"/>
              </w:rPr>
            </w:pPr>
            <w:r w:rsidRPr="001E2611">
              <w:rPr>
                <w:sz w:val="20"/>
                <w:lang w:eastAsia="en-US"/>
              </w:rPr>
              <w:t>10.00 – 11.30</w:t>
            </w:r>
          </w:p>
        </w:tc>
        <w:tc>
          <w:tcPr>
            <w:tcW w:w="11287" w:type="dxa"/>
            <w:gridSpan w:val="26"/>
          </w:tcPr>
          <w:p w:rsidR="00483D26" w:rsidRPr="001E2611" w:rsidRDefault="00483D26" w:rsidP="006932AF">
            <w:pPr>
              <w:snapToGrid/>
              <w:spacing w:before="0" w:after="0"/>
              <w:rPr>
                <w:color w:val="333333"/>
                <w:sz w:val="20"/>
                <w:lang w:eastAsia="en-US"/>
              </w:rPr>
            </w:pPr>
            <w:r w:rsidRPr="001E2611">
              <w:rPr>
                <w:color w:val="333333"/>
                <w:sz w:val="20"/>
                <w:lang w:eastAsia="en-US"/>
              </w:rPr>
              <w:t>Подготовка к прогулке</w:t>
            </w:r>
            <w:r w:rsidRPr="00D97856">
              <w:rPr>
                <w:rFonts w:eastAsia="Arial Unicode MS"/>
                <w:bCs/>
                <w:color w:val="333333"/>
                <w:sz w:val="20"/>
                <w:lang w:eastAsia="en-US"/>
              </w:rPr>
              <w:t xml:space="preserve"> (</w:t>
            </w:r>
            <w:r w:rsidRPr="001E2611">
              <w:rPr>
                <w:bCs/>
                <w:color w:val="333333"/>
                <w:sz w:val="20"/>
                <w:lang w:eastAsia="en-US"/>
              </w:rPr>
              <w:t>самообслуживание)</w:t>
            </w:r>
          </w:p>
          <w:p w:rsidR="00483D26" w:rsidRPr="001E2611" w:rsidRDefault="00483D26" w:rsidP="006932AF">
            <w:pPr>
              <w:snapToGrid/>
              <w:spacing w:before="0" w:after="0"/>
              <w:rPr>
                <w:color w:val="333333"/>
                <w:sz w:val="20"/>
                <w:lang w:eastAsia="en-US"/>
              </w:rPr>
            </w:pPr>
            <w:r w:rsidRPr="001E2611">
              <w:rPr>
                <w:color w:val="333333"/>
                <w:sz w:val="20"/>
                <w:u w:val="single"/>
                <w:lang w:eastAsia="en-US"/>
              </w:rPr>
              <w:t>Дневная прогулка</w:t>
            </w:r>
            <w:r w:rsidRPr="001E2611">
              <w:rPr>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 познавательно-исследовательская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трудовая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подвижные игры</w:t>
            </w:r>
          </w:p>
          <w:p w:rsidR="00483D26" w:rsidRPr="001E2611" w:rsidRDefault="00483D26" w:rsidP="006932AF">
            <w:pPr>
              <w:snapToGrid/>
              <w:spacing w:before="0" w:after="0"/>
              <w:rPr>
                <w:color w:val="333333"/>
                <w:sz w:val="20"/>
                <w:lang w:eastAsia="en-US"/>
              </w:rPr>
            </w:pPr>
            <w:r w:rsidRPr="001E2611">
              <w:rPr>
                <w:color w:val="333333"/>
                <w:sz w:val="20"/>
                <w:lang w:eastAsia="en-US"/>
              </w:rPr>
              <w:t xml:space="preserve">- речевые игры </w:t>
            </w:r>
          </w:p>
        </w:tc>
      </w:tr>
      <w:tr w:rsidR="00483D26" w:rsidRPr="001E2611" w:rsidTr="006932AF">
        <w:trPr>
          <w:gridAfter w:val="1"/>
          <w:wAfter w:w="39" w:type="dxa"/>
          <w:trHeight w:val="206"/>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562" w:type="dxa"/>
            <w:gridSpan w:val="4"/>
            <w:vMerge/>
          </w:tcPr>
          <w:p w:rsidR="00483D26" w:rsidRPr="001E2611" w:rsidRDefault="00483D26" w:rsidP="006932AF">
            <w:pPr>
              <w:snapToGrid/>
              <w:spacing w:before="0" w:after="160" w:line="259" w:lineRule="auto"/>
              <w:rPr>
                <w:color w:val="333333"/>
                <w:sz w:val="20"/>
                <w:lang w:eastAsia="en-US"/>
              </w:rPr>
            </w:pP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w:t>
            </w:r>
          </w:p>
        </w:tc>
      </w:tr>
      <w:tr w:rsidR="00483D26" w:rsidRPr="001E2611" w:rsidTr="006932AF">
        <w:trPr>
          <w:gridAfter w:val="1"/>
          <w:wAfter w:w="39" w:type="dxa"/>
          <w:trHeight w:val="691"/>
        </w:trPr>
        <w:tc>
          <w:tcPr>
            <w:tcW w:w="2140" w:type="dxa"/>
          </w:tcPr>
          <w:p w:rsidR="00483D26" w:rsidRPr="001E2611" w:rsidRDefault="00483D26" w:rsidP="006932AF">
            <w:pPr>
              <w:snapToGrid/>
              <w:spacing w:before="0" w:after="0"/>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tcPr>
          <w:p w:rsidR="00483D26" w:rsidRPr="001E2611" w:rsidRDefault="00483D26" w:rsidP="006932AF">
            <w:pPr>
              <w:snapToGrid/>
              <w:spacing w:before="0" w:after="0"/>
              <w:rPr>
                <w:color w:val="333333"/>
                <w:sz w:val="20"/>
                <w:lang w:eastAsia="en-US"/>
              </w:rPr>
            </w:pPr>
            <w:r w:rsidRPr="001E2611">
              <w:rPr>
                <w:color w:val="333333"/>
                <w:sz w:val="20"/>
                <w:lang w:eastAsia="en-US"/>
              </w:rPr>
              <w:t>11.30 – 12.00</w:t>
            </w:r>
          </w:p>
          <w:p w:rsidR="00483D26" w:rsidRPr="001E2611" w:rsidRDefault="00483D26" w:rsidP="006932AF">
            <w:pPr>
              <w:snapToGrid/>
              <w:spacing w:before="0" w:after="0"/>
              <w:rPr>
                <w:color w:val="333333"/>
                <w:sz w:val="20"/>
                <w:lang w:eastAsia="en-US"/>
              </w:rPr>
            </w:pPr>
            <w:r w:rsidRPr="001E2611">
              <w:rPr>
                <w:color w:val="333333"/>
                <w:sz w:val="20"/>
                <w:lang w:eastAsia="en-US"/>
              </w:rPr>
              <w:t>12.05 - 12.10</w:t>
            </w:r>
          </w:p>
          <w:p w:rsidR="00483D26" w:rsidRPr="001E2611" w:rsidRDefault="00483D26" w:rsidP="006932AF">
            <w:pPr>
              <w:snapToGrid/>
              <w:spacing w:before="0" w:after="0"/>
              <w:rPr>
                <w:color w:val="333333"/>
                <w:sz w:val="20"/>
                <w:lang w:eastAsia="en-US"/>
              </w:rPr>
            </w:pPr>
            <w:r w:rsidRPr="001E2611">
              <w:rPr>
                <w:color w:val="333333"/>
                <w:sz w:val="20"/>
                <w:lang w:eastAsia="en-US"/>
              </w:rPr>
              <w:t>12.10-12.30</w:t>
            </w:r>
          </w:p>
        </w:tc>
        <w:tc>
          <w:tcPr>
            <w:tcW w:w="11287" w:type="dxa"/>
            <w:gridSpan w:val="26"/>
          </w:tcPr>
          <w:p w:rsidR="00483D26" w:rsidRPr="001E2611" w:rsidRDefault="00483D26" w:rsidP="006932AF">
            <w:pPr>
              <w:snapToGrid/>
              <w:spacing w:before="0" w:after="0"/>
              <w:rPr>
                <w:color w:val="333333"/>
                <w:sz w:val="20"/>
                <w:lang w:eastAsia="en-US"/>
              </w:rPr>
            </w:pPr>
            <w:r w:rsidRPr="001E2611">
              <w:rPr>
                <w:color w:val="333333"/>
                <w:sz w:val="20"/>
                <w:lang w:eastAsia="en-US"/>
              </w:rPr>
              <w:t xml:space="preserve">Возвращение с прогулки </w:t>
            </w:r>
            <w:r w:rsidRPr="00D97856">
              <w:rPr>
                <w:rFonts w:eastAsia="Arial Unicode MS"/>
                <w:bCs/>
                <w:color w:val="333333"/>
                <w:sz w:val="20"/>
                <w:lang w:eastAsia="en-US"/>
              </w:rPr>
              <w:t>(</w:t>
            </w:r>
            <w:r w:rsidRPr="001E2611">
              <w:rPr>
                <w:bCs/>
                <w:color w:val="333333"/>
                <w:sz w:val="20"/>
                <w:lang w:eastAsia="en-US"/>
              </w:rPr>
              <w:t>самообслуживание, взаимопомощь)</w:t>
            </w:r>
            <w:r w:rsidRPr="001E2611">
              <w:rPr>
                <w:color w:val="333333"/>
                <w:sz w:val="20"/>
                <w:lang w:eastAsia="en-US"/>
              </w:rPr>
              <w:t xml:space="preserve">. </w:t>
            </w:r>
          </w:p>
          <w:p w:rsidR="00483D26" w:rsidRPr="001E2611" w:rsidRDefault="00483D26" w:rsidP="006932AF">
            <w:pPr>
              <w:snapToGrid/>
              <w:spacing w:before="0" w:after="0"/>
              <w:rPr>
                <w:bCs/>
                <w:color w:val="333333"/>
                <w:sz w:val="20"/>
                <w:lang w:eastAsia="en-US"/>
              </w:rPr>
            </w:pPr>
            <w:r w:rsidRPr="001E2611">
              <w:rPr>
                <w:color w:val="333333"/>
                <w:sz w:val="20"/>
                <w:lang w:eastAsia="en-US"/>
              </w:rPr>
              <w:t>Гигиенические процедуры.</w:t>
            </w:r>
            <w:r w:rsidRPr="00D97856">
              <w:rPr>
                <w:rFonts w:eastAsia="Arial Unicode MS"/>
                <w:b/>
                <w:bCs/>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Обед</w:t>
            </w:r>
          </w:p>
        </w:tc>
      </w:tr>
      <w:tr w:rsidR="00483D26" w:rsidRPr="001E2611" w:rsidTr="006932AF">
        <w:trPr>
          <w:gridAfter w:val="1"/>
          <w:wAfter w:w="39" w:type="dxa"/>
          <w:trHeight w:val="280"/>
        </w:trPr>
        <w:tc>
          <w:tcPr>
            <w:tcW w:w="2140" w:type="dxa"/>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12.30 - 15.00</w:t>
            </w:r>
          </w:p>
        </w:tc>
        <w:tc>
          <w:tcPr>
            <w:tcW w:w="11287" w:type="dxa"/>
            <w:gridSpan w:val="26"/>
          </w:tcPr>
          <w:p w:rsidR="00483D26" w:rsidRPr="001E2611" w:rsidRDefault="00483D26" w:rsidP="006932AF">
            <w:pPr>
              <w:snapToGrid/>
              <w:spacing w:before="0" w:after="160" w:line="259" w:lineRule="auto"/>
              <w:rPr>
                <w:b/>
                <w:bCs/>
                <w:color w:val="333333"/>
                <w:sz w:val="20"/>
                <w:lang w:eastAsia="en-US"/>
              </w:rPr>
            </w:pPr>
            <w:r w:rsidRPr="001E2611">
              <w:rPr>
                <w:b/>
                <w:bCs/>
                <w:color w:val="333333"/>
                <w:sz w:val="20"/>
                <w:lang w:eastAsia="en-US"/>
              </w:rPr>
              <w:t>ДНЕВНОЙ СОН</w:t>
            </w:r>
          </w:p>
        </w:tc>
      </w:tr>
      <w:tr w:rsidR="00483D26" w:rsidRPr="001E2611" w:rsidTr="006932AF">
        <w:trPr>
          <w:gridAfter w:val="1"/>
          <w:wAfter w:w="39" w:type="dxa"/>
          <w:trHeight w:val="540"/>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15.00 – 15.10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Подъем. Ленивая гимнастика. Гигиенические, процедуры.</w:t>
            </w:r>
          </w:p>
        </w:tc>
      </w:tr>
      <w:tr w:rsidR="00483D26" w:rsidRPr="001E2611" w:rsidTr="006932AF">
        <w:trPr>
          <w:gridAfter w:val="1"/>
          <w:wAfter w:w="39" w:type="dxa"/>
          <w:trHeight w:val="366"/>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15.10 – 15.30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bCs/>
                <w:color w:val="333333"/>
                <w:sz w:val="20"/>
                <w:lang w:eastAsia="en-US"/>
              </w:rPr>
              <w:t xml:space="preserve"> </w:t>
            </w:r>
            <w:r w:rsidRPr="001E2611">
              <w:rPr>
                <w:color w:val="333333"/>
                <w:sz w:val="20"/>
                <w:lang w:eastAsia="en-US"/>
              </w:rPr>
              <w:t>Полдник</w:t>
            </w:r>
          </w:p>
        </w:tc>
      </w:tr>
      <w:tr w:rsidR="00483D26" w:rsidRPr="001E2611" w:rsidTr="006932AF">
        <w:trPr>
          <w:gridAfter w:val="1"/>
          <w:wAfter w:w="39" w:type="dxa"/>
          <w:trHeight w:val="654"/>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Совместная, самостоятельная деятельность детей</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15.30 – 16.00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Игровая, продуктивная, познавательно-исследовательская, музыкально-художественная, двигательная деятельность, общение (в т.ч. с учетом региональной специфики) </w:t>
            </w:r>
          </w:p>
        </w:tc>
      </w:tr>
      <w:tr w:rsidR="00483D26" w:rsidRPr="001E2611" w:rsidTr="006932AF">
        <w:trPr>
          <w:gridAfter w:val="1"/>
          <w:wAfter w:w="39" w:type="dxa"/>
          <w:trHeight w:val="728"/>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i/>
                <w:color w:val="333333"/>
                <w:sz w:val="20"/>
                <w:lang w:eastAsia="en-US"/>
              </w:rPr>
            </w:pPr>
            <w:r w:rsidRPr="001E2611">
              <w:rPr>
                <w:color w:val="333333"/>
                <w:sz w:val="20"/>
                <w:lang w:eastAsia="en-US"/>
              </w:rPr>
              <w:t>16.00 – 18.00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Подготовка к прогулке </w:t>
            </w:r>
            <w:r w:rsidRPr="00D97856">
              <w:rPr>
                <w:rFonts w:eastAsia="Arial Unicode MS"/>
                <w:bCs/>
                <w:color w:val="333333"/>
                <w:sz w:val="20"/>
                <w:lang w:eastAsia="en-US"/>
              </w:rPr>
              <w:t>(</w:t>
            </w:r>
            <w:r w:rsidRPr="001E2611">
              <w:rPr>
                <w:bCs/>
                <w:color w:val="333333"/>
                <w:sz w:val="20"/>
                <w:lang w:eastAsia="en-US"/>
              </w:rPr>
              <w:t>самообслуживание)</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Прогулка. Игровая, познавательно-исследовательская, двигательная деятельность, общение</w:t>
            </w:r>
          </w:p>
        </w:tc>
      </w:tr>
      <w:tr w:rsidR="00483D26" w:rsidRPr="001E2611" w:rsidTr="006932AF">
        <w:trPr>
          <w:gridAfter w:val="1"/>
          <w:wAfter w:w="39" w:type="dxa"/>
          <w:trHeight w:val="362"/>
        </w:trPr>
        <w:tc>
          <w:tcPr>
            <w:tcW w:w="14989" w:type="dxa"/>
            <w:gridSpan w:val="31"/>
          </w:tcPr>
          <w:p w:rsidR="00483D26" w:rsidRPr="001E2611" w:rsidRDefault="00483D26" w:rsidP="006932AF">
            <w:pPr>
              <w:snapToGrid/>
              <w:spacing w:before="0" w:after="160" w:line="259" w:lineRule="auto"/>
              <w:rPr>
                <w:color w:val="333333"/>
                <w:sz w:val="20"/>
                <w:lang w:eastAsia="en-US"/>
              </w:rPr>
            </w:pPr>
            <w:r w:rsidRPr="001E2611">
              <w:rPr>
                <w:b/>
                <w:bCs/>
                <w:i/>
                <w:iCs/>
                <w:color w:val="333333"/>
                <w:sz w:val="20"/>
                <w:lang w:eastAsia="en-US"/>
              </w:rPr>
              <w:t>Примечание:</w:t>
            </w:r>
            <w:r w:rsidRPr="001E2611">
              <w:rPr>
                <w:color w:val="333333"/>
                <w:sz w:val="20"/>
                <w:lang w:eastAsia="en-US"/>
              </w:rPr>
              <w:t xml:space="preserve"> Взаимодействие с семьей осуществляется во всех организационных формах. </w:t>
            </w:r>
          </w:p>
          <w:p w:rsidR="00483D26" w:rsidRPr="001E2611" w:rsidRDefault="00483D26" w:rsidP="006932AF">
            <w:pPr>
              <w:snapToGrid/>
              <w:spacing w:before="0" w:after="160" w:line="259" w:lineRule="auto"/>
              <w:rPr>
                <w:b/>
                <w:sz w:val="20"/>
                <w:lang w:eastAsia="en-US"/>
              </w:rPr>
            </w:pPr>
            <w:r w:rsidRPr="001E2611">
              <w:rPr>
                <w:b/>
                <w:sz w:val="20"/>
                <w:lang w:eastAsia="en-US"/>
              </w:rPr>
              <w:t>ИТОГО: 10 часов 30 мин</w:t>
            </w:r>
          </w:p>
          <w:p w:rsidR="00483D26" w:rsidRPr="001E2611" w:rsidRDefault="00483D26" w:rsidP="006932AF">
            <w:pPr>
              <w:snapToGrid/>
              <w:spacing w:before="0" w:after="160" w:line="259" w:lineRule="auto"/>
              <w:rPr>
                <w:b/>
                <w:sz w:val="20"/>
                <w:lang w:eastAsia="en-US"/>
              </w:rPr>
            </w:pPr>
          </w:p>
          <w:p w:rsidR="00483D26" w:rsidRPr="001E2611" w:rsidRDefault="00483D26" w:rsidP="006932AF">
            <w:pPr>
              <w:snapToGrid/>
              <w:spacing w:before="0" w:after="160" w:line="259" w:lineRule="auto"/>
              <w:rPr>
                <w:b/>
                <w:sz w:val="20"/>
                <w:lang w:eastAsia="en-US"/>
              </w:rPr>
            </w:pP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6"/>
              <w:gridCol w:w="1566"/>
              <w:gridCol w:w="2194"/>
              <w:gridCol w:w="1813"/>
              <w:gridCol w:w="2719"/>
              <w:gridCol w:w="151"/>
              <w:gridCol w:w="1785"/>
              <w:gridCol w:w="109"/>
              <w:gridCol w:w="1883"/>
            </w:tblGrid>
            <w:tr w:rsidR="00483D26" w:rsidRPr="001E2611" w:rsidTr="006932AF">
              <w:trPr>
                <w:trHeight w:val="320"/>
              </w:trPr>
              <w:tc>
                <w:tcPr>
                  <w:tcW w:w="14926" w:type="dxa"/>
                  <w:gridSpan w:val="9"/>
                  <w:tcBorders>
                    <w:top w:val="single" w:sz="4" w:space="0" w:color="auto"/>
                    <w:left w:val="single" w:sz="4" w:space="0" w:color="auto"/>
                    <w:bottom w:val="single" w:sz="4" w:space="0" w:color="auto"/>
                    <w:right w:val="single" w:sz="4" w:space="0" w:color="auto"/>
                  </w:tcBorders>
                </w:tcPr>
                <w:p w:rsidR="00483D26" w:rsidRDefault="00483D26" w:rsidP="006932AF">
                  <w:pPr>
                    <w:pStyle w:val="ConsNonformat"/>
                    <w:widowControl/>
                    <w:jc w:val="center"/>
                    <w:rPr>
                      <w:rFonts w:ascii="Times New Roman" w:hAnsi="Times New Roman"/>
                      <w:b/>
                      <w:sz w:val="24"/>
                      <w:szCs w:val="24"/>
                    </w:rPr>
                  </w:pPr>
                  <w:r>
                    <w:rPr>
                      <w:rFonts w:ascii="Times New Roman" w:hAnsi="Times New Roman"/>
                      <w:b/>
                      <w:sz w:val="24"/>
                      <w:szCs w:val="24"/>
                    </w:rPr>
                    <w:lastRenderedPageBreak/>
                    <w:t xml:space="preserve">ВТОРАЯ МЛАДШАЯ ГРУППА </w:t>
                  </w:r>
                </w:p>
                <w:p w:rsidR="00483D26" w:rsidRPr="00E05F07" w:rsidRDefault="00483D26" w:rsidP="006932AF">
                  <w:pPr>
                    <w:pStyle w:val="ConsNonformat"/>
                    <w:widowControl/>
                    <w:jc w:val="center"/>
                    <w:rPr>
                      <w:rFonts w:ascii="Times New Roman" w:hAnsi="Times New Roman"/>
                      <w:b/>
                      <w:sz w:val="24"/>
                      <w:szCs w:val="24"/>
                    </w:rPr>
                  </w:pPr>
                  <w:r w:rsidRPr="00E05F07">
                    <w:rPr>
                      <w:rFonts w:ascii="Times New Roman" w:hAnsi="Times New Roman"/>
                      <w:b/>
                      <w:sz w:val="24"/>
                      <w:szCs w:val="24"/>
                    </w:rPr>
                    <w:t>3-4-й год жизни</w:t>
                  </w:r>
                  <w:r>
                    <w:rPr>
                      <w:rFonts w:ascii="Times New Roman" w:hAnsi="Times New Roman"/>
                      <w:b/>
                      <w:sz w:val="24"/>
                      <w:szCs w:val="24"/>
                    </w:rPr>
                    <w:t xml:space="preserve"> </w:t>
                  </w:r>
                </w:p>
              </w:tc>
            </w:tr>
            <w:tr w:rsidR="00483D26" w:rsidRPr="001E2611" w:rsidTr="006932AF">
              <w:trPr>
                <w:trHeight w:val="320"/>
              </w:trPr>
              <w:tc>
                <w:tcPr>
                  <w:tcW w:w="2706" w:type="dxa"/>
                  <w:vMerge w:val="restart"/>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 xml:space="preserve"> Структура образовательного процесса</w:t>
                  </w:r>
                </w:p>
              </w:tc>
              <w:tc>
                <w:tcPr>
                  <w:tcW w:w="1566" w:type="dxa"/>
                  <w:vMerge w:val="restart"/>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Время</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Дни недели</w:t>
                  </w:r>
                </w:p>
              </w:tc>
            </w:tr>
            <w:tr w:rsidR="00483D26" w:rsidRPr="001E2611" w:rsidTr="006932AF">
              <w:trPr>
                <w:trHeight w:val="339"/>
              </w:trPr>
              <w:tc>
                <w:tcPr>
                  <w:tcW w:w="2706" w:type="dxa"/>
                  <w:vMerge/>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p>
              </w:tc>
              <w:tc>
                <w:tcPr>
                  <w:tcW w:w="1566" w:type="dxa"/>
                  <w:vMerge/>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p>
              </w:tc>
              <w:tc>
                <w:tcPr>
                  <w:tcW w:w="2194"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понедельник</w:t>
                  </w:r>
                </w:p>
              </w:tc>
              <w:tc>
                <w:tcPr>
                  <w:tcW w:w="181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вторник</w:t>
                  </w:r>
                </w:p>
              </w:tc>
              <w:tc>
                <w:tcPr>
                  <w:tcW w:w="2719"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среда</w:t>
                  </w:r>
                </w:p>
              </w:tc>
              <w:tc>
                <w:tcPr>
                  <w:tcW w:w="1936"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четверг</w:t>
                  </w:r>
                </w:p>
              </w:tc>
              <w:tc>
                <w:tcPr>
                  <w:tcW w:w="1992"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sz w:val="20"/>
                      <w:lang w:eastAsia="en-US"/>
                    </w:rPr>
                  </w:pPr>
                  <w:r w:rsidRPr="001E2611">
                    <w:rPr>
                      <w:b/>
                      <w:sz w:val="20"/>
                      <w:lang w:eastAsia="en-US"/>
                    </w:rPr>
                    <w:t>пятница</w:t>
                  </w:r>
                </w:p>
              </w:tc>
            </w:tr>
            <w:tr w:rsidR="00483D26" w:rsidRPr="001E2611" w:rsidTr="006932AF">
              <w:trPr>
                <w:cantSplit/>
                <w:trHeight w:val="890"/>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Самостоятельная,  совместная деятельность  </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7.30 - 8.00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Прием детей, </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прогулочно - игровая деятельность /в летний период/</w:t>
                  </w:r>
                </w:p>
              </w:tc>
            </w:tr>
            <w:tr w:rsidR="00483D26" w:rsidRPr="001E2611" w:rsidTr="006932AF">
              <w:tc>
                <w:tcPr>
                  <w:tcW w:w="2706" w:type="dxa"/>
                  <w:vMerge w:val="restart"/>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8.00 - 8.05</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Утренняя гимнастика (в группе)    / в летний период на улице</w:t>
                  </w:r>
                </w:p>
              </w:tc>
            </w:tr>
            <w:tr w:rsidR="00483D26" w:rsidRPr="001E2611" w:rsidTr="006932AF">
              <w:trPr>
                <w:trHeight w:val="900"/>
              </w:trPr>
              <w:tc>
                <w:tcPr>
                  <w:tcW w:w="2706" w:type="dxa"/>
                  <w:vMerge/>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8.05 - 8.10</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8.10-8.40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bCs/>
                      <w:color w:val="333333"/>
                      <w:sz w:val="20"/>
                      <w:lang w:eastAsia="en-US"/>
                    </w:rPr>
                  </w:pPr>
                  <w:r w:rsidRPr="001E2611">
                    <w:rPr>
                      <w:color w:val="333333"/>
                      <w:sz w:val="20"/>
                      <w:lang w:eastAsia="en-US"/>
                    </w:rPr>
                    <w:t xml:space="preserve">Деятельность по развитию культурно-гигиенических навыков, самостоятельности, ответственности (мытье рук, прием пищи, складывание игрушек на место и т.д.) </w:t>
                  </w:r>
                  <w:r w:rsidRPr="001E2611">
                    <w:rPr>
                      <w:bCs/>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Завтрак.</w:t>
                  </w:r>
                </w:p>
              </w:tc>
            </w:tr>
            <w:tr w:rsidR="00483D26" w:rsidRPr="001E2611" w:rsidTr="006932AF">
              <w:trPr>
                <w:trHeight w:val="649"/>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16" w:lineRule="auto"/>
                    <w:rPr>
                      <w:color w:val="333333"/>
                      <w:sz w:val="20"/>
                      <w:lang w:eastAsia="en-US"/>
                    </w:rPr>
                  </w:pPr>
                  <w:r w:rsidRPr="001E2611">
                    <w:rPr>
                      <w:color w:val="333333"/>
                      <w:sz w:val="20"/>
                      <w:lang w:eastAsia="en-US"/>
                    </w:rPr>
                    <w:t>Самостоятельная деятельность детей</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8.40-9.25</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tc>
            </w:tr>
            <w:tr w:rsidR="00483D26" w:rsidRPr="001E2611" w:rsidTr="006932AF">
              <w:trPr>
                <w:trHeight w:val="1115"/>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b/>
                      <w:color w:val="333333"/>
                      <w:sz w:val="20"/>
                      <w:lang w:eastAsia="en-US"/>
                    </w:rPr>
                  </w:pPr>
                  <w:r w:rsidRPr="001E2611">
                    <w:rPr>
                      <w:b/>
                      <w:color w:val="333333"/>
                      <w:sz w:val="20"/>
                      <w:lang w:eastAsia="en-US"/>
                    </w:rPr>
                    <w:t>Непосредственно образовательная деятельность</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9.25 - 9.40</w:t>
                  </w:r>
                </w:p>
              </w:tc>
              <w:tc>
                <w:tcPr>
                  <w:tcW w:w="2194"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p w:rsidR="00483D26" w:rsidRPr="001E2611" w:rsidRDefault="00483D26" w:rsidP="006932AF">
                  <w:pPr>
                    <w:snapToGrid/>
                    <w:spacing w:before="0" w:after="160" w:line="259" w:lineRule="auto"/>
                    <w:jc w:val="center"/>
                    <w:rPr>
                      <w:b/>
                      <w:color w:val="333333"/>
                      <w:sz w:val="20"/>
                      <w:lang w:eastAsia="en-US"/>
                    </w:rPr>
                  </w:pPr>
                </w:p>
              </w:tc>
              <w:tc>
                <w:tcPr>
                  <w:tcW w:w="181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p w:rsidR="00483D26" w:rsidRPr="001E2611" w:rsidRDefault="00483D26" w:rsidP="006932AF">
                  <w:pPr>
                    <w:snapToGrid/>
                    <w:spacing w:before="0" w:after="160" w:line="259" w:lineRule="auto"/>
                    <w:jc w:val="center"/>
                    <w:rPr>
                      <w:b/>
                      <w:color w:val="333333"/>
                      <w:sz w:val="20"/>
                      <w:lang w:eastAsia="en-US"/>
                    </w:rPr>
                  </w:pPr>
                </w:p>
              </w:tc>
              <w:tc>
                <w:tcPr>
                  <w:tcW w:w="2870"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p w:rsidR="00483D26" w:rsidRPr="001E2611" w:rsidRDefault="00483D26" w:rsidP="006932AF">
                  <w:pPr>
                    <w:snapToGrid/>
                    <w:spacing w:before="0" w:after="160" w:line="259" w:lineRule="auto"/>
                    <w:jc w:val="center"/>
                    <w:rPr>
                      <w:color w:val="333333"/>
                      <w:sz w:val="20"/>
                      <w:lang w:eastAsia="en-US"/>
                    </w:rPr>
                  </w:pPr>
                </w:p>
              </w:tc>
              <w:tc>
                <w:tcPr>
                  <w:tcW w:w="1894"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p w:rsidR="00483D26" w:rsidRPr="001E2611" w:rsidRDefault="00483D26" w:rsidP="006932AF">
                  <w:pPr>
                    <w:snapToGrid/>
                    <w:spacing w:before="0" w:after="160" w:line="259" w:lineRule="auto"/>
                    <w:jc w:val="center"/>
                    <w:rPr>
                      <w:b/>
                      <w:color w:val="333333"/>
                      <w:sz w:val="20"/>
                      <w:lang w:eastAsia="en-US"/>
                    </w:rPr>
                  </w:pPr>
                </w:p>
              </w:tc>
              <w:tc>
                <w:tcPr>
                  <w:tcW w:w="188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p w:rsidR="00483D26" w:rsidRPr="001E2611" w:rsidRDefault="00483D26" w:rsidP="006932AF">
                  <w:pPr>
                    <w:snapToGrid/>
                    <w:spacing w:before="0" w:after="160" w:line="259" w:lineRule="auto"/>
                    <w:rPr>
                      <w:b/>
                      <w:color w:val="333333"/>
                      <w:sz w:val="20"/>
                      <w:lang w:eastAsia="en-US"/>
                    </w:rPr>
                  </w:pPr>
                </w:p>
              </w:tc>
            </w:tr>
            <w:tr w:rsidR="00483D26" w:rsidRPr="001E2611" w:rsidTr="006932AF">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16" w:lineRule="auto"/>
                    <w:rPr>
                      <w:color w:val="333333"/>
                      <w:sz w:val="20"/>
                      <w:lang w:eastAsia="en-US"/>
                    </w:rPr>
                  </w:pPr>
                  <w:r w:rsidRPr="001E2611">
                    <w:rPr>
                      <w:color w:val="333333"/>
                      <w:sz w:val="20"/>
                      <w:lang w:eastAsia="en-US"/>
                    </w:rPr>
                    <w:t>Самостоятельная деятельность детей</w:t>
                  </w:r>
                </w:p>
                <w:p w:rsidR="00483D26" w:rsidRPr="001E2611" w:rsidRDefault="00483D26" w:rsidP="006932AF">
                  <w:pPr>
                    <w:snapToGrid/>
                    <w:spacing w:before="0" w:after="160" w:line="216" w:lineRule="auto"/>
                    <w:rPr>
                      <w:sz w:val="20"/>
                      <w:lang w:eastAsia="en-US"/>
                    </w:rPr>
                  </w:pP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9.40 – 10.05</w:t>
                  </w:r>
                </w:p>
              </w:tc>
              <w:tc>
                <w:tcPr>
                  <w:tcW w:w="2194"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tc>
              <w:tc>
                <w:tcPr>
                  <w:tcW w:w="181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b/>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p w:rsidR="00483D26" w:rsidRPr="001E2611" w:rsidRDefault="00483D26" w:rsidP="006932AF">
                  <w:pPr>
                    <w:snapToGrid/>
                    <w:spacing w:before="0" w:after="160" w:line="259" w:lineRule="auto"/>
                    <w:rPr>
                      <w:color w:val="333333"/>
                      <w:sz w:val="20"/>
                      <w:lang w:eastAsia="en-US"/>
                    </w:rPr>
                  </w:pPr>
                </w:p>
              </w:tc>
              <w:tc>
                <w:tcPr>
                  <w:tcW w:w="2870"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tc>
              <w:tc>
                <w:tcPr>
                  <w:tcW w:w="1894"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jc w:val="center"/>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tc>
              <w:tc>
                <w:tcPr>
                  <w:tcW w:w="188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Двигательная, игровая активность</w:t>
                  </w:r>
                </w:p>
              </w:tc>
            </w:tr>
            <w:tr w:rsidR="00483D26" w:rsidRPr="001E2611" w:rsidTr="006932AF">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t>Непосредственно образоватнльая деятельность</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10.05-10.20</w:t>
                  </w:r>
                </w:p>
              </w:tc>
              <w:tc>
                <w:tcPr>
                  <w:tcW w:w="2194"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Математика</w:t>
                  </w:r>
                </w:p>
              </w:tc>
              <w:tc>
                <w:tcPr>
                  <w:tcW w:w="181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Чтение</w:t>
                  </w:r>
                </w:p>
              </w:tc>
              <w:tc>
                <w:tcPr>
                  <w:tcW w:w="2870"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Развитие речи</w:t>
                  </w:r>
                </w:p>
              </w:tc>
              <w:tc>
                <w:tcPr>
                  <w:tcW w:w="1894" w:type="dxa"/>
                  <w:gridSpan w:val="2"/>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 социально-коммуник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lastRenderedPageBreak/>
                    <w:t>Окружающий мир</w:t>
                  </w:r>
                </w:p>
              </w:tc>
              <w:tc>
                <w:tcPr>
                  <w:tcW w:w="1883"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lastRenderedPageBreak/>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lastRenderedPageBreak/>
                    <w:t>Рисование</w:t>
                  </w:r>
                </w:p>
              </w:tc>
            </w:tr>
            <w:tr w:rsidR="00483D26" w:rsidRPr="001E2611" w:rsidTr="006932AF">
              <w:trPr>
                <w:trHeight w:val="1460"/>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lastRenderedPageBreak/>
                    <w:t>Образовательная деятельность в режимных моментах</w:t>
                  </w:r>
                </w:p>
              </w:tc>
              <w:tc>
                <w:tcPr>
                  <w:tcW w:w="1566" w:type="dxa"/>
                  <w:vMerge w:val="restart"/>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p>
                <w:p w:rsidR="00483D26" w:rsidRPr="001E2611" w:rsidRDefault="00483D26" w:rsidP="006932AF">
                  <w:pPr>
                    <w:snapToGrid/>
                    <w:spacing w:before="0" w:after="160" w:line="259" w:lineRule="auto"/>
                    <w:rPr>
                      <w:color w:val="333333"/>
                      <w:sz w:val="20"/>
                      <w:lang w:eastAsia="en-US"/>
                    </w:rPr>
                  </w:pPr>
                  <w:r w:rsidRPr="001E2611">
                    <w:rPr>
                      <w:sz w:val="20"/>
                      <w:lang w:eastAsia="en-US"/>
                    </w:rPr>
                    <w:t>10.20 – 11.30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Подготовка к прогулке</w:t>
                  </w:r>
                  <w:r w:rsidRPr="00D97856">
                    <w:rPr>
                      <w:rFonts w:eastAsia="Arial Unicode MS"/>
                      <w:bCs/>
                      <w:color w:val="333333"/>
                      <w:sz w:val="20"/>
                      <w:lang w:eastAsia="en-US"/>
                    </w:rPr>
                    <w:t xml:space="preserve"> (</w:t>
                  </w:r>
                  <w:r w:rsidRPr="001E2611">
                    <w:rPr>
                      <w:bCs/>
                      <w:color w:val="333333"/>
                      <w:sz w:val="20"/>
                      <w:lang w:eastAsia="en-US"/>
                    </w:rPr>
                    <w:t>самообслуживание)</w:t>
                  </w:r>
                </w:p>
                <w:p w:rsidR="00483D26" w:rsidRPr="001E2611" w:rsidRDefault="00483D26" w:rsidP="006932AF">
                  <w:pPr>
                    <w:snapToGrid/>
                    <w:spacing w:before="0" w:after="0"/>
                    <w:rPr>
                      <w:color w:val="333333"/>
                      <w:sz w:val="20"/>
                      <w:lang w:eastAsia="en-US"/>
                    </w:rPr>
                  </w:pPr>
                  <w:r w:rsidRPr="001E2611">
                    <w:rPr>
                      <w:color w:val="333333"/>
                      <w:sz w:val="20"/>
                      <w:u w:val="single"/>
                      <w:lang w:eastAsia="en-US"/>
                    </w:rPr>
                    <w:t>Дневная прогулка</w:t>
                  </w:r>
                  <w:r w:rsidRPr="001E2611">
                    <w:rPr>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 познавательно-исследовательская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трудовая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подвижные игры</w:t>
                  </w:r>
                </w:p>
                <w:p w:rsidR="00483D26" w:rsidRPr="001E2611" w:rsidRDefault="00483D26" w:rsidP="006932AF">
                  <w:pPr>
                    <w:snapToGrid/>
                    <w:spacing w:before="0" w:after="0"/>
                    <w:rPr>
                      <w:color w:val="333333"/>
                      <w:sz w:val="20"/>
                      <w:lang w:eastAsia="en-US"/>
                    </w:rPr>
                  </w:pPr>
                  <w:r w:rsidRPr="001E2611">
                    <w:rPr>
                      <w:color w:val="333333"/>
                      <w:sz w:val="20"/>
                      <w:lang w:eastAsia="en-US"/>
                    </w:rPr>
                    <w:t xml:space="preserve">- речевые игры </w:t>
                  </w:r>
                </w:p>
              </w:tc>
            </w:tr>
            <w:tr w:rsidR="00483D26" w:rsidRPr="001E2611" w:rsidTr="006932AF">
              <w:trPr>
                <w:trHeight w:val="206"/>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566" w:type="dxa"/>
                  <w:vMerge/>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w:t>
                  </w:r>
                </w:p>
              </w:tc>
            </w:tr>
            <w:tr w:rsidR="00483D26" w:rsidRPr="001E2611" w:rsidTr="006932AF">
              <w:trPr>
                <w:trHeight w:val="691"/>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Образовательная деятельность в режимных моментах</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11.30 – 12.00</w:t>
                  </w:r>
                </w:p>
                <w:p w:rsidR="00483D26" w:rsidRPr="001E2611" w:rsidRDefault="00483D26" w:rsidP="006932AF">
                  <w:pPr>
                    <w:snapToGrid/>
                    <w:spacing w:before="0" w:after="0"/>
                    <w:rPr>
                      <w:color w:val="333333"/>
                      <w:sz w:val="20"/>
                      <w:lang w:eastAsia="en-US"/>
                    </w:rPr>
                  </w:pPr>
                  <w:r w:rsidRPr="001E2611">
                    <w:rPr>
                      <w:color w:val="333333"/>
                      <w:sz w:val="20"/>
                      <w:lang w:eastAsia="en-US"/>
                    </w:rPr>
                    <w:t>12.05 - 12.10</w:t>
                  </w:r>
                </w:p>
                <w:p w:rsidR="00483D26" w:rsidRPr="001E2611" w:rsidRDefault="00483D26" w:rsidP="006932AF">
                  <w:pPr>
                    <w:snapToGrid/>
                    <w:spacing w:before="0" w:after="0"/>
                    <w:rPr>
                      <w:color w:val="333333"/>
                      <w:sz w:val="20"/>
                      <w:lang w:eastAsia="en-US"/>
                    </w:rPr>
                  </w:pPr>
                  <w:r w:rsidRPr="001E2611">
                    <w:rPr>
                      <w:color w:val="333333"/>
                      <w:sz w:val="20"/>
                      <w:lang w:eastAsia="en-US"/>
                    </w:rPr>
                    <w:t>12.10-12.30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0"/>
                    <w:rPr>
                      <w:color w:val="333333"/>
                      <w:sz w:val="20"/>
                      <w:lang w:eastAsia="en-US"/>
                    </w:rPr>
                  </w:pPr>
                  <w:r w:rsidRPr="001E2611">
                    <w:rPr>
                      <w:color w:val="333333"/>
                      <w:sz w:val="20"/>
                      <w:lang w:eastAsia="en-US"/>
                    </w:rPr>
                    <w:t xml:space="preserve">Возвращение с прогулки </w:t>
                  </w:r>
                  <w:r w:rsidRPr="00D97856">
                    <w:rPr>
                      <w:rFonts w:eastAsia="Arial Unicode MS"/>
                      <w:bCs/>
                      <w:color w:val="333333"/>
                      <w:sz w:val="20"/>
                      <w:lang w:eastAsia="en-US"/>
                    </w:rPr>
                    <w:t>(</w:t>
                  </w:r>
                  <w:r w:rsidRPr="001E2611">
                    <w:rPr>
                      <w:bCs/>
                      <w:color w:val="333333"/>
                      <w:sz w:val="20"/>
                      <w:lang w:eastAsia="en-US"/>
                    </w:rPr>
                    <w:t>самообслуживание, взаимопомощь)</w:t>
                  </w:r>
                  <w:r w:rsidRPr="001E2611">
                    <w:rPr>
                      <w:color w:val="333333"/>
                      <w:sz w:val="20"/>
                      <w:lang w:eastAsia="en-US"/>
                    </w:rPr>
                    <w:t xml:space="preserve">. </w:t>
                  </w:r>
                </w:p>
                <w:p w:rsidR="00483D26" w:rsidRPr="001E2611" w:rsidRDefault="00483D26" w:rsidP="006932AF">
                  <w:pPr>
                    <w:snapToGrid/>
                    <w:spacing w:before="0" w:after="0"/>
                    <w:rPr>
                      <w:bCs/>
                      <w:color w:val="333333"/>
                      <w:sz w:val="20"/>
                      <w:lang w:eastAsia="en-US"/>
                    </w:rPr>
                  </w:pPr>
                  <w:r w:rsidRPr="001E2611">
                    <w:rPr>
                      <w:color w:val="333333"/>
                      <w:sz w:val="20"/>
                      <w:lang w:eastAsia="en-US"/>
                    </w:rPr>
                    <w:t>Гигиенические процедуры.</w:t>
                  </w:r>
                  <w:r w:rsidRPr="00D97856">
                    <w:rPr>
                      <w:rFonts w:eastAsia="Arial Unicode MS"/>
                      <w:b/>
                      <w:bCs/>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Обед</w:t>
                  </w:r>
                </w:p>
              </w:tc>
            </w:tr>
            <w:tr w:rsidR="00483D26" w:rsidRPr="001E2611" w:rsidTr="006932AF">
              <w:trPr>
                <w:trHeight w:val="280"/>
              </w:trPr>
              <w:tc>
                <w:tcPr>
                  <w:tcW w:w="270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12.30 - 15.00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b/>
                      <w:bCs/>
                      <w:color w:val="333333"/>
                      <w:sz w:val="20"/>
                      <w:lang w:eastAsia="en-US"/>
                    </w:rPr>
                  </w:pPr>
                  <w:r w:rsidRPr="001E2611">
                    <w:rPr>
                      <w:b/>
                      <w:bCs/>
                      <w:color w:val="333333"/>
                      <w:sz w:val="20"/>
                      <w:lang w:eastAsia="en-US"/>
                    </w:rPr>
                    <w:t>ДНЕВНОЙ СОН</w:t>
                  </w:r>
                </w:p>
              </w:tc>
            </w:tr>
            <w:tr w:rsidR="00483D26" w:rsidRPr="001E2611" w:rsidTr="006932AF">
              <w:trPr>
                <w:trHeight w:val="540"/>
              </w:trPr>
              <w:tc>
                <w:tcPr>
                  <w:tcW w:w="2706" w:type="dxa"/>
                  <w:vMerge w:val="restart"/>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15.00 – 15.10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Подъем. Ленивая гимнастика. Гигиенические, процедуры.</w:t>
                  </w:r>
                </w:p>
              </w:tc>
            </w:tr>
            <w:tr w:rsidR="00483D26" w:rsidRPr="001E2611" w:rsidTr="006932AF">
              <w:trPr>
                <w:trHeight w:val="366"/>
              </w:trPr>
              <w:tc>
                <w:tcPr>
                  <w:tcW w:w="2706" w:type="dxa"/>
                  <w:vMerge/>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15.10 – 15.30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bCs/>
                      <w:color w:val="333333"/>
                      <w:sz w:val="20"/>
                      <w:lang w:eastAsia="en-US"/>
                    </w:rPr>
                    <w:t xml:space="preserve"> </w:t>
                  </w:r>
                  <w:r w:rsidRPr="001E2611">
                    <w:rPr>
                      <w:color w:val="333333"/>
                      <w:sz w:val="20"/>
                      <w:lang w:eastAsia="en-US"/>
                    </w:rPr>
                    <w:t>Полдник</w:t>
                  </w:r>
                </w:p>
              </w:tc>
            </w:tr>
            <w:tr w:rsidR="00483D26" w:rsidRPr="001E2611" w:rsidTr="006932AF">
              <w:trPr>
                <w:trHeight w:val="654"/>
              </w:trPr>
              <w:tc>
                <w:tcPr>
                  <w:tcW w:w="2706" w:type="dxa"/>
                  <w:vMerge w:val="restart"/>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Совместная, самостоятельная деятельность детей</w:t>
                  </w: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15.30 – 16.00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Игровая, продуктивная, познавательно-исследовательская, музыкально-художественная, двигательная деятельность, общение (в т.ч. с учетом региональной специфики) </w:t>
                  </w:r>
                </w:p>
              </w:tc>
            </w:tr>
            <w:tr w:rsidR="00483D26" w:rsidRPr="001E2611" w:rsidTr="006932AF">
              <w:trPr>
                <w:trHeight w:val="728"/>
              </w:trPr>
              <w:tc>
                <w:tcPr>
                  <w:tcW w:w="2706" w:type="dxa"/>
                  <w:vMerge/>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p>
              </w:tc>
              <w:tc>
                <w:tcPr>
                  <w:tcW w:w="1566" w:type="dxa"/>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i/>
                      <w:color w:val="333333"/>
                      <w:sz w:val="20"/>
                      <w:lang w:eastAsia="en-US"/>
                    </w:rPr>
                  </w:pPr>
                  <w:r w:rsidRPr="001E2611">
                    <w:rPr>
                      <w:color w:val="333333"/>
                      <w:sz w:val="20"/>
                      <w:lang w:eastAsia="en-US"/>
                    </w:rPr>
                    <w:t>16.00 – 18.00</w:t>
                  </w:r>
                </w:p>
              </w:tc>
              <w:tc>
                <w:tcPr>
                  <w:tcW w:w="10654" w:type="dxa"/>
                  <w:gridSpan w:val="7"/>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Подготовка к прогулке </w:t>
                  </w:r>
                  <w:r w:rsidRPr="00D97856">
                    <w:rPr>
                      <w:rFonts w:eastAsia="Arial Unicode MS"/>
                      <w:bCs/>
                      <w:color w:val="333333"/>
                      <w:sz w:val="20"/>
                      <w:lang w:eastAsia="en-US"/>
                    </w:rPr>
                    <w:t>(</w:t>
                  </w:r>
                  <w:r w:rsidRPr="001E2611">
                    <w:rPr>
                      <w:bCs/>
                      <w:color w:val="333333"/>
                      <w:sz w:val="20"/>
                      <w:lang w:eastAsia="en-US"/>
                    </w:rPr>
                    <w:t>самообслуживание)</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Прогулка. Игровая, познавательно-исследовательская, двигательная деятельность, общение</w:t>
                  </w:r>
                </w:p>
              </w:tc>
            </w:tr>
            <w:tr w:rsidR="00483D26" w:rsidRPr="001E2611" w:rsidTr="006932AF">
              <w:trPr>
                <w:trHeight w:val="362"/>
              </w:trPr>
              <w:tc>
                <w:tcPr>
                  <w:tcW w:w="14926" w:type="dxa"/>
                  <w:gridSpan w:val="9"/>
                  <w:tcBorders>
                    <w:top w:val="single" w:sz="4" w:space="0" w:color="auto"/>
                    <w:left w:val="single" w:sz="4" w:space="0" w:color="auto"/>
                    <w:bottom w:val="single" w:sz="4" w:space="0" w:color="auto"/>
                    <w:right w:val="single" w:sz="4" w:space="0" w:color="auto"/>
                  </w:tcBorders>
                </w:tcPr>
                <w:p w:rsidR="00483D26" w:rsidRPr="001E2611" w:rsidRDefault="00483D26" w:rsidP="006932AF">
                  <w:pPr>
                    <w:snapToGrid/>
                    <w:spacing w:before="0" w:after="160" w:line="259" w:lineRule="auto"/>
                    <w:rPr>
                      <w:color w:val="333333"/>
                      <w:sz w:val="20"/>
                      <w:lang w:eastAsia="en-US"/>
                    </w:rPr>
                  </w:pPr>
                  <w:r w:rsidRPr="001E2611">
                    <w:rPr>
                      <w:b/>
                      <w:bCs/>
                      <w:i/>
                      <w:iCs/>
                      <w:color w:val="333333"/>
                      <w:sz w:val="20"/>
                      <w:lang w:eastAsia="en-US"/>
                    </w:rPr>
                    <w:t>Примечание:</w:t>
                  </w:r>
                  <w:r w:rsidRPr="001E2611">
                    <w:rPr>
                      <w:color w:val="333333"/>
                      <w:sz w:val="20"/>
                      <w:lang w:eastAsia="en-US"/>
                    </w:rPr>
                    <w:t xml:space="preserve"> Взаимодействие с семьей осуществляется во всех организационных формах. </w:t>
                  </w:r>
                </w:p>
                <w:p w:rsidR="00483D26" w:rsidRPr="001E2611" w:rsidRDefault="00483D26" w:rsidP="006932AF">
                  <w:pPr>
                    <w:snapToGrid/>
                    <w:spacing w:before="0" w:after="160" w:line="259" w:lineRule="auto"/>
                    <w:rPr>
                      <w:b/>
                      <w:sz w:val="20"/>
                      <w:lang w:eastAsia="en-US"/>
                    </w:rPr>
                  </w:pPr>
                  <w:r w:rsidRPr="001E2611">
                    <w:rPr>
                      <w:b/>
                      <w:sz w:val="20"/>
                      <w:lang w:eastAsia="en-US"/>
                    </w:rPr>
                    <w:t>ИТОГО: 10 часов 30 мин</w:t>
                  </w:r>
                </w:p>
                <w:p w:rsidR="00483D26" w:rsidRPr="001E2611" w:rsidRDefault="00483D26" w:rsidP="006932AF">
                  <w:pPr>
                    <w:snapToGrid/>
                    <w:spacing w:before="0" w:after="160" w:line="259" w:lineRule="auto"/>
                    <w:rPr>
                      <w:b/>
                      <w:sz w:val="20"/>
                      <w:lang w:eastAsia="en-US"/>
                    </w:rPr>
                  </w:pPr>
                </w:p>
                <w:p w:rsidR="00483D26" w:rsidRPr="001E2611" w:rsidRDefault="00483D26" w:rsidP="006932AF">
                  <w:pPr>
                    <w:snapToGrid/>
                    <w:spacing w:before="0" w:after="160" w:line="259" w:lineRule="auto"/>
                    <w:rPr>
                      <w:b/>
                      <w:szCs w:val="24"/>
                      <w:lang w:eastAsia="en-US"/>
                    </w:rPr>
                  </w:pPr>
                </w:p>
              </w:tc>
            </w:tr>
          </w:tbl>
          <w:p w:rsidR="00483D26" w:rsidRPr="001E2611" w:rsidRDefault="00483D26" w:rsidP="006932AF">
            <w:pPr>
              <w:snapToGrid/>
              <w:spacing w:before="0" w:after="160" w:line="259" w:lineRule="auto"/>
              <w:rPr>
                <w:b/>
                <w:szCs w:val="24"/>
                <w:lang w:eastAsia="en-US"/>
              </w:rPr>
            </w:pPr>
          </w:p>
        </w:tc>
      </w:tr>
      <w:tr w:rsidR="00483D26" w:rsidRPr="001E2611" w:rsidTr="006932AF">
        <w:trPr>
          <w:gridAfter w:val="1"/>
          <w:wAfter w:w="39" w:type="dxa"/>
          <w:trHeight w:val="1268"/>
        </w:trPr>
        <w:tc>
          <w:tcPr>
            <w:tcW w:w="14989" w:type="dxa"/>
            <w:gridSpan w:val="31"/>
          </w:tcPr>
          <w:p w:rsidR="00483D26" w:rsidRPr="001E2611" w:rsidRDefault="00483D26" w:rsidP="006932AF">
            <w:pPr>
              <w:snapToGrid/>
              <w:spacing w:before="0" w:after="160" w:line="259" w:lineRule="auto"/>
              <w:rPr>
                <w:b/>
                <w:szCs w:val="24"/>
                <w:lang w:eastAsia="en-US"/>
              </w:rPr>
            </w:pPr>
          </w:p>
          <w:p w:rsidR="00483D26" w:rsidRPr="001E2611" w:rsidRDefault="00483D26" w:rsidP="006932AF">
            <w:pPr>
              <w:autoSpaceDE w:val="0"/>
              <w:autoSpaceDN w:val="0"/>
              <w:adjustRightInd w:val="0"/>
              <w:snapToGrid/>
              <w:spacing w:before="0" w:after="0"/>
              <w:jc w:val="center"/>
              <w:rPr>
                <w:b/>
                <w:bCs/>
                <w:szCs w:val="24"/>
                <w:lang w:eastAsia="en-US"/>
              </w:rPr>
            </w:pPr>
            <w:r w:rsidRPr="001E2611">
              <w:rPr>
                <w:b/>
                <w:bCs/>
                <w:szCs w:val="24"/>
                <w:lang w:eastAsia="en-US"/>
              </w:rPr>
              <w:t xml:space="preserve">  РЕЖИМ ДНЯ</w:t>
            </w:r>
          </w:p>
          <w:p w:rsidR="00483D26" w:rsidRPr="00DE1658" w:rsidRDefault="00483D26" w:rsidP="006932AF">
            <w:pPr>
              <w:pStyle w:val="ConsNonformat"/>
              <w:widowControl/>
              <w:jc w:val="center"/>
              <w:rPr>
                <w:rFonts w:ascii="Times New Roman" w:hAnsi="Times New Roman"/>
                <w:b/>
                <w:sz w:val="24"/>
                <w:szCs w:val="24"/>
                <w:u w:val="single"/>
              </w:rPr>
            </w:pPr>
            <w:r w:rsidRPr="00DE1658">
              <w:rPr>
                <w:rFonts w:ascii="Times New Roman" w:hAnsi="Times New Roman"/>
                <w:b/>
                <w:sz w:val="24"/>
                <w:szCs w:val="24"/>
              </w:rPr>
              <w:t xml:space="preserve">    СРЕДНЯЯ  ГРУППА</w:t>
            </w:r>
            <w:r w:rsidRPr="00DE1658">
              <w:rPr>
                <w:rFonts w:ascii="Times New Roman" w:hAnsi="Times New Roman"/>
                <w:b/>
                <w:sz w:val="24"/>
                <w:szCs w:val="24"/>
                <w:u w:val="single"/>
              </w:rPr>
              <w:t xml:space="preserve"> </w:t>
            </w:r>
          </w:p>
          <w:p w:rsidR="00483D26" w:rsidRPr="001E2611" w:rsidRDefault="00483D26" w:rsidP="006932AF">
            <w:pPr>
              <w:snapToGrid/>
              <w:spacing w:before="0" w:after="160" w:line="259" w:lineRule="auto"/>
              <w:jc w:val="center"/>
              <w:rPr>
                <w:b/>
                <w:szCs w:val="24"/>
                <w:lang w:eastAsia="en-US"/>
              </w:rPr>
            </w:pPr>
            <w:r w:rsidRPr="001E2611">
              <w:rPr>
                <w:b/>
                <w:szCs w:val="24"/>
                <w:lang w:eastAsia="en-US"/>
              </w:rPr>
              <w:t xml:space="preserve">   4-5-й год жизни</w:t>
            </w:r>
          </w:p>
        </w:tc>
      </w:tr>
      <w:tr w:rsidR="00483D26" w:rsidRPr="001E2611" w:rsidTr="006932AF">
        <w:trPr>
          <w:gridAfter w:val="1"/>
          <w:wAfter w:w="39" w:type="dxa"/>
          <w:trHeight w:val="198"/>
        </w:trPr>
        <w:tc>
          <w:tcPr>
            <w:tcW w:w="2140" w:type="dxa"/>
            <w:vMerge w:val="restart"/>
          </w:tcPr>
          <w:p w:rsidR="00483D26" w:rsidRPr="001E2611" w:rsidRDefault="00483D26" w:rsidP="006932AF">
            <w:pPr>
              <w:snapToGrid/>
              <w:spacing w:before="0" w:after="160" w:line="259" w:lineRule="auto"/>
              <w:jc w:val="center"/>
              <w:rPr>
                <w:b/>
                <w:color w:val="333333"/>
                <w:szCs w:val="24"/>
                <w:lang w:eastAsia="en-US"/>
              </w:rPr>
            </w:pPr>
            <w:r w:rsidRPr="001E2611">
              <w:rPr>
                <w:b/>
                <w:color w:val="333333"/>
                <w:szCs w:val="24"/>
                <w:lang w:eastAsia="en-US"/>
              </w:rPr>
              <w:lastRenderedPageBreak/>
              <w:t xml:space="preserve">  </w:t>
            </w:r>
          </w:p>
        </w:tc>
        <w:tc>
          <w:tcPr>
            <w:tcW w:w="1562" w:type="dxa"/>
            <w:gridSpan w:val="4"/>
            <w:vMerge w:val="restart"/>
          </w:tcPr>
          <w:p w:rsidR="00483D26" w:rsidRPr="001E2611" w:rsidRDefault="00483D26" w:rsidP="006932AF">
            <w:pPr>
              <w:snapToGrid/>
              <w:spacing w:before="0" w:after="160" w:line="259" w:lineRule="auto"/>
              <w:jc w:val="center"/>
              <w:rPr>
                <w:b/>
                <w:color w:val="333333"/>
                <w:szCs w:val="24"/>
                <w:lang w:eastAsia="en-US"/>
              </w:rPr>
            </w:pPr>
            <w:r w:rsidRPr="001E2611">
              <w:rPr>
                <w:b/>
                <w:color w:val="333333"/>
                <w:szCs w:val="24"/>
                <w:lang w:eastAsia="en-US"/>
              </w:rPr>
              <w:t>Время</w:t>
            </w:r>
          </w:p>
        </w:tc>
        <w:tc>
          <w:tcPr>
            <w:tcW w:w="11287" w:type="dxa"/>
            <w:gridSpan w:val="26"/>
          </w:tcPr>
          <w:p w:rsidR="00483D26" w:rsidRPr="001E2611" w:rsidRDefault="00483D26" w:rsidP="006932AF">
            <w:pPr>
              <w:snapToGrid/>
              <w:spacing w:before="0" w:after="160" w:line="259" w:lineRule="auto"/>
              <w:jc w:val="center"/>
              <w:rPr>
                <w:b/>
                <w:szCs w:val="24"/>
                <w:lang w:eastAsia="en-US"/>
              </w:rPr>
            </w:pPr>
            <w:r w:rsidRPr="001E2611">
              <w:rPr>
                <w:b/>
                <w:szCs w:val="24"/>
                <w:lang w:eastAsia="en-US"/>
              </w:rPr>
              <w:t>Дни недели</w:t>
            </w:r>
          </w:p>
        </w:tc>
      </w:tr>
      <w:tr w:rsidR="00483D26" w:rsidRPr="001E2611" w:rsidTr="006932AF">
        <w:trPr>
          <w:gridAfter w:val="1"/>
          <w:wAfter w:w="39" w:type="dxa"/>
          <w:trHeight w:val="210"/>
        </w:trPr>
        <w:tc>
          <w:tcPr>
            <w:tcW w:w="2140" w:type="dxa"/>
            <w:vMerge/>
          </w:tcPr>
          <w:p w:rsidR="00483D26" w:rsidRPr="001E2611" w:rsidRDefault="00483D26" w:rsidP="006932AF">
            <w:pPr>
              <w:snapToGrid/>
              <w:spacing w:before="0" w:after="160" w:line="259" w:lineRule="auto"/>
              <w:jc w:val="center"/>
              <w:rPr>
                <w:b/>
                <w:color w:val="333333"/>
                <w:szCs w:val="24"/>
                <w:lang w:eastAsia="en-US"/>
              </w:rPr>
            </w:pPr>
          </w:p>
        </w:tc>
        <w:tc>
          <w:tcPr>
            <w:tcW w:w="1562" w:type="dxa"/>
            <w:gridSpan w:val="4"/>
            <w:vMerge/>
          </w:tcPr>
          <w:p w:rsidR="00483D26" w:rsidRPr="001E2611" w:rsidRDefault="00483D26" w:rsidP="006932AF">
            <w:pPr>
              <w:snapToGrid/>
              <w:spacing w:before="0" w:after="160" w:line="259" w:lineRule="auto"/>
              <w:jc w:val="center"/>
              <w:rPr>
                <w:b/>
                <w:color w:val="333333"/>
                <w:szCs w:val="24"/>
                <w:lang w:eastAsia="en-US"/>
              </w:rPr>
            </w:pPr>
          </w:p>
        </w:tc>
        <w:tc>
          <w:tcPr>
            <w:tcW w:w="2188" w:type="dxa"/>
            <w:gridSpan w:val="3"/>
          </w:tcPr>
          <w:p w:rsidR="00483D26" w:rsidRPr="001E2611" w:rsidRDefault="00483D26" w:rsidP="006932AF">
            <w:pPr>
              <w:snapToGrid/>
              <w:spacing w:before="0" w:after="160" w:line="259" w:lineRule="auto"/>
              <w:jc w:val="center"/>
              <w:rPr>
                <w:b/>
                <w:szCs w:val="24"/>
                <w:lang w:eastAsia="en-US"/>
              </w:rPr>
            </w:pPr>
            <w:r w:rsidRPr="001E2611">
              <w:rPr>
                <w:b/>
                <w:szCs w:val="24"/>
                <w:lang w:eastAsia="en-US"/>
              </w:rPr>
              <w:t>понедельник</w:t>
            </w:r>
          </w:p>
        </w:tc>
        <w:tc>
          <w:tcPr>
            <w:tcW w:w="2255" w:type="dxa"/>
            <w:gridSpan w:val="5"/>
          </w:tcPr>
          <w:p w:rsidR="00483D26" w:rsidRPr="001E2611" w:rsidRDefault="00483D26" w:rsidP="006932AF">
            <w:pPr>
              <w:snapToGrid/>
              <w:spacing w:before="0" w:after="160" w:line="259" w:lineRule="auto"/>
              <w:jc w:val="center"/>
              <w:rPr>
                <w:b/>
                <w:szCs w:val="24"/>
                <w:lang w:eastAsia="en-US"/>
              </w:rPr>
            </w:pPr>
            <w:r w:rsidRPr="001E2611">
              <w:rPr>
                <w:b/>
                <w:szCs w:val="24"/>
                <w:lang w:eastAsia="en-US"/>
              </w:rPr>
              <w:t>вторник</w:t>
            </w:r>
          </w:p>
        </w:tc>
        <w:tc>
          <w:tcPr>
            <w:tcW w:w="2756" w:type="dxa"/>
            <w:gridSpan w:val="10"/>
          </w:tcPr>
          <w:p w:rsidR="00483D26" w:rsidRPr="001E2611" w:rsidRDefault="00483D26" w:rsidP="006932AF">
            <w:pPr>
              <w:snapToGrid/>
              <w:spacing w:before="0" w:after="160" w:line="259" w:lineRule="auto"/>
              <w:jc w:val="center"/>
              <w:rPr>
                <w:b/>
                <w:szCs w:val="24"/>
                <w:lang w:eastAsia="en-US"/>
              </w:rPr>
            </w:pPr>
            <w:r w:rsidRPr="001E2611">
              <w:rPr>
                <w:b/>
                <w:szCs w:val="24"/>
                <w:lang w:eastAsia="en-US"/>
              </w:rPr>
              <w:t>среда</w:t>
            </w:r>
          </w:p>
        </w:tc>
        <w:tc>
          <w:tcPr>
            <w:tcW w:w="1959" w:type="dxa"/>
            <w:gridSpan w:val="5"/>
          </w:tcPr>
          <w:p w:rsidR="00483D26" w:rsidRPr="001E2611" w:rsidRDefault="00483D26" w:rsidP="006932AF">
            <w:pPr>
              <w:snapToGrid/>
              <w:spacing w:before="0" w:after="160" w:line="259" w:lineRule="auto"/>
              <w:jc w:val="center"/>
              <w:rPr>
                <w:b/>
                <w:color w:val="333333"/>
                <w:szCs w:val="24"/>
                <w:lang w:eastAsia="en-US"/>
              </w:rPr>
            </w:pPr>
            <w:r w:rsidRPr="001E2611">
              <w:rPr>
                <w:b/>
                <w:color w:val="333333"/>
                <w:szCs w:val="24"/>
                <w:lang w:eastAsia="en-US"/>
              </w:rPr>
              <w:t>четверг</w:t>
            </w:r>
          </w:p>
        </w:tc>
        <w:tc>
          <w:tcPr>
            <w:tcW w:w="2129" w:type="dxa"/>
            <w:gridSpan w:val="3"/>
          </w:tcPr>
          <w:p w:rsidR="00483D26" w:rsidRPr="001E2611" w:rsidRDefault="00483D26" w:rsidP="006932AF">
            <w:pPr>
              <w:snapToGrid/>
              <w:spacing w:before="0" w:after="160" w:line="259" w:lineRule="auto"/>
              <w:jc w:val="center"/>
              <w:rPr>
                <w:b/>
                <w:color w:val="333333"/>
                <w:szCs w:val="24"/>
                <w:lang w:eastAsia="en-US"/>
              </w:rPr>
            </w:pPr>
            <w:r w:rsidRPr="001E2611">
              <w:rPr>
                <w:b/>
                <w:color w:val="333333"/>
                <w:szCs w:val="24"/>
                <w:lang w:eastAsia="en-US"/>
              </w:rPr>
              <w:t>пятница</w:t>
            </w:r>
          </w:p>
        </w:tc>
      </w:tr>
      <w:tr w:rsidR="00483D26" w:rsidRPr="001E2611" w:rsidTr="006932AF">
        <w:trPr>
          <w:gridAfter w:val="1"/>
          <w:wAfter w:w="39" w:type="dxa"/>
          <w:cantSplit/>
          <w:trHeight w:val="517"/>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Самостоятельная, совместная деятельность </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7.30 - 8.00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Прием детей,</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 прогулочно-игровая деятельность /в летний период/</w:t>
            </w:r>
          </w:p>
        </w:tc>
      </w:tr>
      <w:tr w:rsidR="00483D26" w:rsidRPr="001E2611" w:rsidTr="006932AF">
        <w:trPr>
          <w:gridAfter w:val="1"/>
          <w:wAfter w:w="39" w:type="dxa"/>
          <w:trHeight w:val="158"/>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8.00 - 8.05</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Утренняя гимнастика </w:t>
            </w:r>
          </w:p>
        </w:tc>
      </w:tr>
      <w:tr w:rsidR="00483D26" w:rsidRPr="001E2611" w:rsidTr="006932AF">
        <w:trPr>
          <w:gridAfter w:val="1"/>
          <w:wAfter w:w="39" w:type="dxa"/>
          <w:trHeight w:val="89"/>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8.10 - 8.15</w:t>
            </w:r>
          </w:p>
        </w:tc>
        <w:tc>
          <w:tcPr>
            <w:tcW w:w="11287" w:type="dxa"/>
            <w:gridSpan w:val="26"/>
          </w:tcPr>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Деятельность по развитию культурно-гигиенических навыков, самостоятельности, ответственности (мытье рук, прием пищи, складывание игрушек на место и т.д.) Подготовка к завтраку</w:t>
            </w:r>
            <w:r w:rsidRPr="001E2611">
              <w:rPr>
                <w:bCs/>
                <w:color w:val="333333"/>
                <w:sz w:val="20"/>
                <w:lang w:eastAsia="en-US"/>
              </w:rPr>
              <w:t>.</w:t>
            </w:r>
          </w:p>
        </w:tc>
      </w:tr>
      <w:tr w:rsidR="00483D26" w:rsidRPr="001E2611" w:rsidTr="006932AF">
        <w:trPr>
          <w:gridAfter w:val="1"/>
          <w:wAfter w:w="39" w:type="dxa"/>
          <w:trHeight w:val="412"/>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8.20 - 8.45</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Завтрак.</w:t>
            </w:r>
          </w:p>
        </w:tc>
      </w:tr>
      <w:tr w:rsidR="00483D26" w:rsidRPr="001E2611" w:rsidTr="006932AF">
        <w:trPr>
          <w:gridAfter w:val="1"/>
          <w:wAfter w:w="39" w:type="dxa"/>
          <w:trHeight w:val="685"/>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8.45 - 9.20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деятельность (уход за  растениями).</w:t>
            </w:r>
          </w:p>
        </w:tc>
      </w:tr>
      <w:tr w:rsidR="00483D26" w:rsidRPr="001E2611" w:rsidTr="006932AF">
        <w:trPr>
          <w:gridAfter w:val="1"/>
          <w:wAfter w:w="39" w:type="dxa"/>
          <w:trHeight w:val="985"/>
        </w:trPr>
        <w:tc>
          <w:tcPr>
            <w:tcW w:w="2140" w:type="dxa"/>
          </w:tcPr>
          <w:p w:rsidR="00483D26" w:rsidRPr="001E2611" w:rsidRDefault="00483D26" w:rsidP="006932AF">
            <w:pPr>
              <w:snapToGrid/>
              <w:spacing w:before="0" w:after="160" w:line="259" w:lineRule="auto"/>
              <w:rPr>
                <w:b/>
                <w:color w:val="333333"/>
                <w:sz w:val="20"/>
                <w:lang w:eastAsia="en-US"/>
              </w:rPr>
            </w:pPr>
            <w:r w:rsidRPr="001E2611">
              <w:rPr>
                <w:b/>
                <w:color w:val="333333"/>
                <w:sz w:val="20"/>
                <w:lang w:eastAsia="en-US"/>
              </w:rPr>
              <w:t>Непосредственно образовательная деятельность</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9.20 - 9.40</w:t>
            </w:r>
          </w:p>
        </w:tc>
        <w:tc>
          <w:tcPr>
            <w:tcW w:w="2194"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Рисование</w:t>
            </w:r>
          </w:p>
        </w:tc>
        <w:tc>
          <w:tcPr>
            <w:tcW w:w="2249"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Математика</w:t>
            </w:r>
          </w:p>
        </w:tc>
        <w:tc>
          <w:tcPr>
            <w:tcW w:w="2863" w:type="dxa"/>
            <w:gridSpan w:val="11"/>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 соц-ком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Окружающий мир</w:t>
            </w:r>
          </w:p>
        </w:tc>
        <w:tc>
          <w:tcPr>
            <w:tcW w:w="1852" w:type="dxa"/>
            <w:gridSpan w:val="4"/>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Развитие речи</w:t>
            </w:r>
          </w:p>
          <w:p w:rsidR="00483D26" w:rsidRPr="001E2611" w:rsidRDefault="00483D26" w:rsidP="006932AF">
            <w:pPr>
              <w:snapToGrid/>
              <w:spacing w:before="0" w:after="160" w:line="259" w:lineRule="auto"/>
              <w:jc w:val="center"/>
              <w:rPr>
                <w:color w:val="333333"/>
                <w:sz w:val="20"/>
                <w:lang w:eastAsia="en-US"/>
              </w:rPr>
            </w:pPr>
          </w:p>
        </w:tc>
        <w:tc>
          <w:tcPr>
            <w:tcW w:w="2129" w:type="dxa"/>
            <w:gridSpan w:val="3"/>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Чтение</w:t>
            </w:r>
          </w:p>
          <w:p w:rsidR="00483D26" w:rsidRPr="001E2611" w:rsidRDefault="00483D26" w:rsidP="006932AF">
            <w:pPr>
              <w:snapToGrid/>
              <w:spacing w:before="0" w:after="160" w:line="259" w:lineRule="auto"/>
              <w:jc w:val="center"/>
              <w:rPr>
                <w:color w:val="333333"/>
                <w:sz w:val="20"/>
                <w:lang w:eastAsia="en-US"/>
              </w:rPr>
            </w:pPr>
          </w:p>
        </w:tc>
      </w:tr>
      <w:tr w:rsidR="00483D26" w:rsidRPr="001E2611" w:rsidTr="006932AF">
        <w:trPr>
          <w:gridAfter w:val="1"/>
          <w:wAfter w:w="39" w:type="dxa"/>
          <w:trHeight w:val="464"/>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9.40 – 9.50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Двигательная, игровая активность</w:t>
            </w:r>
          </w:p>
        </w:tc>
      </w:tr>
      <w:tr w:rsidR="00483D26" w:rsidRPr="001E2611" w:rsidTr="006932AF">
        <w:trPr>
          <w:gridAfter w:val="1"/>
          <w:wAfter w:w="39" w:type="dxa"/>
          <w:trHeight w:val="1150"/>
        </w:trPr>
        <w:tc>
          <w:tcPr>
            <w:tcW w:w="2140" w:type="dxa"/>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t>Непосредственно образовательная деятельность</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9.50-10.10</w:t>
            </w:r>
          </w:p>
        </w:tc>
        <w:tc>
          <w:tcPr>
            <w:tcW w:w="2194" w:type="dxa"/>
            <w:gridSpan w:val="4"/>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Физкультура</w:t>
            </w:r>
          </w:p>
        </w:tc>
        <w:tc>
          <w:tcPr>
            <w:tcW w:w="2249"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Музыка</w:t>
            </w:r>
          </w:p>
        </w:tc>
        <w:tc>
          <w:tcPr>
            <w:tcW w:w="2863" w:type="dxa"/>
            <w:gridSpan w:val="11"/>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Физкультура</w:t>
            </w:r>
          </w:p>
        </w:tc>
        <w:tc>
          <w:tcPr>
            <w:tcW w:w="1852"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Музыка</w:t>
            </w:r>
          </w:p>
        </w:tc>
        <w:tc>
          <w:tcPr>
            <w:tcW w:w="2129" w:type="dxa"/>
            <w:gridSpan w:val="3"/>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Физкультура</w:t>
            </w:r>
          </w:p>
        </w:tc>
      </w:tr>
      <w:tr w:rsidR="00483D26" w:rsidRPr="001E2611" w:rsidTr="006932AF">
        <w:trPr>
          <w:gridAfter w:val="1"/>
          <w:wAfter w:w="39" w:type="dxa"/>
          <w:trHeight w:val="464"/>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10.10 – 10.30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Двигательная, игровая активность</w:t>
            </w:r>
          </w:p>
        </w:tc>
      </w:tr>
      <w:tr w:rsidR="00483D26" w:rsidRPr="001E2611" w:rsidTr="006932AF">
        <w:trPr>
          <w:gridAfter w:val="1"/>
          <w:wAfter w:w="39" w:type="dxa"/>
          <w:trHeight w:val="247"/>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10.30 – 12.00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Подготовка к прогулке</w:t>
            </w:r>
            <w:r w:rsidRPr="0032661C">
              <w:rPr>
                <w:rFonts w:eastAsia="Arial Unicode MS"/>
                <w:bCs/>
                <w:color w:val="333333"/>
                <w:sz w:val="20"/>
                <w:lang w:eastAsia="en-US"/>
              </w:rPr>
              <w:t xml:space="preserve"> (</w:t>
            </w:r>
            <w:r w:rsidRPr="001E2611">
              <w:rPr>
                <w:bCs/>
                <w:color w:val="333333"/>
                <w:sz w:val="20"/>
                <w:lang w:eastAsia="en-US"/>
              </w:rPr>
              <w:t>самообслуживание)</w:t>
            </w:r>
          </w:p>
        </w:tc>
      </w:tr>
      <w:tr w:rsidR="00483D26" w:rsidRPr="001E2611" w:rsidTr="006932AF">
        <w:trPr>
          <w:gridAfter w:val="1"/>
          <w:wAfter w:w="39" w:type="dxa"/>
          <w:trHeight w:val="764"/>
        </w:trPr>
        <w:tc>
          <w:tcPr>
            <w:tcW w:w="2140" w:type="dxa"/>
            <w:vMerge/>
          </w:tcPr>
          <w:p w:rsidR="00483D26" w:rsidRPr="001E2611" w:rsidRDefault="00483D26" w:rsidP="006932AF">
            <w:pPr>
              <w:snapToGrid/>
              <w:spacing w:before="0" w:after="160" w:line="259" w:lineRule="auto"/>
              <w:jc w:val="center"/>
              <w:rPr>
                <w:color w:val="333333"/>
                <w:sz w:val="20"/>
                <w:lang w:eastAsia="en-US"/>
              </w:rPr>
            </w:pPr>
          </w:p>
        </w:tc>
        <w:tc>
          <w:tcPr>
            <w:tcW w:w="1562" w:type="dxa"/>
            <w:gridSpan w:val="4"/>
            <w:vMerge/>
          </w:tcPr>
          <w:p w:rsidR="00483D26" w:rsidRPr="001E2611" w:rsidRDefault="00483D26" w:rsidP="006932AF">
            <w:pPr>
              <w:snapToGrid/>
              <w:spacing w:before="0" w:after="160" w:line="259" w:lineRule="auto"/>
              <w:rPr>
                <w:color w:val="333333"/>
                <w:sz w:val="20"/>
                <w:lang w:eastAsia="en-US"/>
              </w:rPr>
            </w:pPr>
          </w:p>
        </w:tc>
        <w:tc>
          <w:tcPr>
            <w:tcW w:w="11287" w:type="dxa"/>
            <w:gridSpan w:val="26"/>
          </w:tcPr>
          <w:p w:rsidR="00483D26" w:rsidRPr="001E2611" w:rsidRDefault="00483D26" w:rsidP="006932AF">
            <w:pPr>
              <w:snapToGrid/>
              <w:spacing w:before="0" w:after="0"/>
              <w:rPr>
                <w:color w:val="333333"/>
                <w:sz w:val="20"/>
                <w:lang w:eastAsia="en-US"/>
              </w:rPr>
            </w:pPr>
            <w:r w:rsidRPr="001E2611">
              <w:rPr>
                <w:color w:val="333333"/>
                <w:sz w:val="20"/>
                <w:u w:val="single"/>
                <w:lang w:eastAsia="en-US"/>
              </w:rPr>
              <w:t>Дневная прогулка</w:t>
            </w:r>
            <w:r w:rsidRPr="001E2611">
              <w:rPr>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 познавательно-исследовательская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трудовая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подвижные игры</w:t>
            </w:r>
          </w:p>
          <w:p w:rsidR="00483D26" w:rsidRPr="001E2611" w:rsidRDefault="00483D26" w:rsidP="006932AF">
            <w:pPr>
              <w:snapToGrid/>
              <w:spacing w:before="0" w:after="0"/>
              <w:rPr>
                <w:color w:val="333333"/>
                <w:sz w:val="20"/>
                <w:lang w:eastAsia="en-US"/>
              </w:rPr>
            </w:pPr>
            <w:r w:rsidRPr="001E2611">
              <w:rPr>
                <w:color w:val="333333"/>
                <w:sz w:val="20"/>
                <w:lang w:eastAsia="en-US"/>
              </w:rPr>
              <w:t>- речевые игры</w:t>
            </w:r>
          </w:p>
        </w:tc>
      </w:tr>
      <w:tr w:rsidR="00483D26" w:rsidRPr="001E2611" w:rsidTr="006932AF">
        <w:trPr>
          <w:gridAfter w:val="1"/>
          <w:wAfter w:w="39" w:type="dxa"/>
          <w:trHeight w:val="127"/>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lastRenderedPageBreak/>
              <w:t>Самостоятельная деятельность детей</w:t>
            </w:r>
          </w:p>
        </w:tc>
        <w:tc>
          <w:tcPr>
            <w:tcW w:w="1562" w:type="dxa"/>
            <w:gridSpan w:val="4"/>
            <w:vMerge/>
          </w:tcPr>
          <w:p w:rsidR="00483D26" w:rsidRPr="001E2611" w:rsidRDefault="00483D26" w:rsidP="006932AF">
            <w:pPr>
              <w:snapToGrid/>
              <w:spacing w:before="0" w:after="160" w:line="259" w:lineRule="auto"/>
              <w:rPr>
                <w:color w:val="333333"/>
                <w:sz w:val="20"/>
                <w:lang w:eastAsia="en-US"/>
              </w:rPr>
            </w:pP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w:t>
            </w:r>
          </w:p>
        </w:tc>
      </w:tr>
      <w:tr w:rsidR="00483D26" w:rsidRPr="001E2611" w:rsidTr="006932AF">
        <w:trPr>
          <w:gridAfter w:val="1"/>
          <w:wAfter w:w="39" w:type="dxa"/>
          <w:trHeight w:val="427"/>
        </w:trPr>
        <w:tc>
          <w:tcPr>
            <w:tcW w:w="2140" w:type="dxa"/>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12.00 – 12.15</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12.20 - 12.50</w:t>
            </w:r>
          </w:p>
        </w:tc>
        <w:tc>
          <w:tcPr>
            <w:tcW w:w="11287" w:type="dxa"/>
            <w:gridSpan w:val="26"/>
          </w:tcPr>
          <w:p w:rsidR="00483D26" w:rsidRPr="001E2611" w:rsidRDefault="00483D26" w:rsidP="006932AF">
            <w:pPr>
              <w:snapToGrid/>
              <w:spacing w:before="0" w:after="0"/>
              <w:rPr>
                <w:color w:val="333333"/>
                <w:sz w:val="20"/>
                <w:lang w:eastAsia="en-US"/>
              </w:rPr>
            </w:pPr>
            <w:r w:rsidRPr="001E2611">
              <w:rPr>
                <w:color w:val="333333"/>
                <w:sz w:val="20"/>
                <w:lang w:eastAsia="en-US"/>
              </w:rPr>
              <w:t xml:space="preserve">Возвращение с прогулки </w:t>
            </w:r>
            <w:r w:rsidRPr="0032661C">
              <w:rPr>
                <w:rFonts w:eastAsia="Arial Unicode MS"/>
                <w:bCs/>
                <w:color w:val="333333"/>
                <w:sz w:val="20"/>
                <w:lang w:eastAsia="en-US"/>
              </w:rPr>
              <w:t>(</w:t>
            </w:r>
            <w:r w:rsidRPr="001E2611">
              <w:rPr>
                <w:bCs/>
                <w:color w:val="333333"/>
                <w:sz w:val="20"/>
                <w:lang w:eastAsia="en-US"/>
              </w:rPr>
              <w:t>самообслуживание, взаимопомощь)</w:t>
            </w:r>
            <w:r w:rsidRPr="001E2611">
              <w:rPr>
                <w:color w:val="333333"/>
                <w:sz w:val="20"/>
                <w:lang w:eastAsia="en-US"/>
              </w:rPr>
              <w:t>.</w:t>
            </w:r>
          </w:p>
          <w:p w:rsidR="00483D26" w:rsidRPr="001E2611" w:rsidRDefault="00483D26" w:rsidP="006932AF">
            <w:pPr>
              <w:snapToGrid/>
              <w:spacing w:before="0" w:after="0"/>
              <w:rPr>
                <w:bCs/>
                <w:color w:val="333333"/>
                <w:sz w:val="20"/>
                <w:lang w:eastAsia="en-US"/>
              </w:rPr>
            </w:pPr>
            <w:r w:rsidRPr="001E2611">
              <w:rPr>
                <w:color w:val="333333"/>
                <w:sz w:val="20"/>
                <w:lang w:eastAsia="en-US"/>
              </w:rPr>
              <w:t xml:space="preserve"> Гигиенические процедуры.</w:t>
            </w:r>
            <w:r w:rsidRPr="0032661C">
              <w:rPr>
                <w:rFonts w:eastAsia="Arial Unicode MS"/>
                <w:b/>
                <w:bCs/>
                <w:color w:val="333333"/>
                <w:sz w:val="20"/>
                <w:lang w:eastAsia="en-US"/>
              </w:rPr>
              <w:t xml:space="preserve"> </w:t>
            </w:r>
            <w:r w:rsidRPr="001E2611">
              <w:rPr>
                <w:bCs/>
                <w:color w:val="333333"/>
                <w:sz w:val="20"/>
                <w:lang w:eastAsia="en-US"/>
              </w:rPr>
              <w:t>Подготовка к обеду (дежурство).</w:t>
            </w:r>
          </w:p>
          <w:p w:rsidR="00483D26" w:rsidRPr="001E2611" w:rsidRDefault="00483D26" w:rsidP="006932AF">
            <w:pPr>
              <w:snapToGrid/>
              <w:spacing w:before="0" w:after="0"/>
              <w:rPr>
                <w:color w:val="333333"/>
                <w:sz w:val="20"/>
                <w:lang w:eastAsia="en-US"/>
              </w:rPr>
            </w:pPr>
            <w:r w:rsidRPr="001E2611">
              <w:rPr>
                <w:color w:val="333333"/>
                <w:sz w:val="20"/>
                <w:lang w:eastAsia="en-US"/>
              </w:rPr>
              <w:t>Обед</w:t>
            </w:r>
          </w:p>
        </w:tc>
      </w:tr>
      <w:tr w:rsidR="00483D26" w:rsidRPr="001E2611" w:rsidTr="006932AF">
        <w:trPr>
          <w:gridAfter w:val="1"/>
          <w:wAfter w:w="39" w:type="dxa"/>
          <w:trHeight w:val="624"/>
        </w:trPr>
        <w:tc>
          <w:tcPr>
            <w:tcW w:w="2140" w:type="dxa"/>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12.50 - 13.00</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13.00 - 15.00</w:t>
            </w:r>
          </w:p>
        </w:tc>
        <w:tc>
          <w:tcPr>
            <w:tcW w:w="11287" w:type="dxa"/>
            <w:gridSpan w:val="26"/>
          </w:tcPr>
          <w:p w:rsidR="00483D26" w:rsidRPr="001E2611" w:rsidRDefault="00483D26" w:rsidP="006932AF">
            <w:pPr>
              <w:snapToGrid/>
              <w:spacing w:before="0" w:after="160" w:line="259" w:lineRule="auto"/>
              <w:rPr>
                <w:bCs/>
                <w:color w:val="333333"/>
                <w:sz w:val="20"/>
                <w:lang w:eastAsia="en-US"/>
              </w:rPr>
            </w:pPr>
            <w:r w:rsidRPr="001E2611">
              <w:rPr>
                <w:bCs/>
                <w:color w:val="333333"/>
                <w:sz w:val="20"/>
                <w:lang w:eastAsia="en-US"/>
              </w:rPr>
              <w:t>Подготовка ко сну</w:t>
            </w:r>
          </w:p>
          <w:p w:rsidR="00483D26" w:rsidRPr="001E2611" w:rsidRDefault="00483D26" w:rsidP="006932AF">
            <w:pPr>
              <w:snapToGrid/>
              <w:spacing w:before="0" w:after="160" w:line="259" w:lineRule="auto"/>
              <w:rPr>
                <w:b/>
                <w:bCs/>
                <w:color w:val="333333"/>
                <w:sz w:val="20"/>
                <w:lang w:eastAsia="en-US"/>
              </w:rPr>
            </w:pPr>
            <w:r w:rsidRPr="001E2611">
              <w:rPr>
                <w:b/>
                <w:bCs/>
                <w:color w:val="333333"/>
                <w:sz w:val="20"/>
                <w:lang w:eastAsia="en-US"/>
              </w:rPr>
              <w:t>ДНЕВНОЙ СОН</w:t>
            </w:r>
          </w:p>
        </w:tc>
      </w:tr>
      <w:tr w:rsidR="00483D26" w:rsidRPr="001E2611" w:rsidTr="006932AF">
        <w:trPr>
          <w:gridAfter w:val="1"/>
          <w:wAfter w:w="39" w:type="dxa"/>
          <w:trHeight w:val="334"/>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15.00 – 15.15</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Подъем. Ленивая гимнастика. Гигиенические, закаливающие процедуры.</w:t>
            </w:r>
          </w:p>
        </w:tc>
      </w:tr>
      <w:tr w:rsidR="00483D26" w:rsidRPr="001E2611" w:rsidTr="006932AF">
        <w:trPr>
          <w:gridAfter w:val="1"/>
          <w:wAfter w:w="39" w:type="dxa"/>
          <w:trHeight w:val="226"/>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15.15 – 15.30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bCs/>
                <w:color w:val="333333"/>
                <w:sz w:val="20"/>
                <w:lang w:eastAsia="en-US"/>
              </w:rPr>
              <w:t xml:space="preserve">Подготовка к полднику. </w:t>
            </w:r>
            <w:r w:rsidRPr="001E2611">
              <w:rPr>
                <w:color w:val="333333"/>
                <w:sz w:val="20"/>
                <w:lang w:eastAsia="en-US"/>
              </w:rPr>
              <w:t>Полдник</w:t>
            </w:r>
          </w:p>
        </w:tc>
      </w:tr>
      <w:tr w:rsidR="00483D26" w:rsidRPr="001E2611" w:rsidTr="006932AF">
        <w:trPr>
          <w:gridAfter w:val="1"/>
          <w:wAfter w:w="39" w:type="dxa"/>
          <w:trHeight w:val="614"/>
        </w:trPr>
        <w:tc>
          <w:tcPr>
            <w:tcW w:w="2140" w:type="dxa"/>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Совместная, самостоятельная деятельность детей</w:t>
            </w: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15.30-16.00</w:t>
            </w:r>
          </w:p>
        </w:tc>
        <w:tc>
          <w:tcPr>
            <w:tcW w:w="11287" w:type="dxa"/>
            <w:gridSpan w:val="26"/>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деятельность (уход за растениями).</w:t>
            </w:r>
          </w:p>
        </w:tc>
      </w:tr>
      <w:tr w:rsidR="00483D26" w:rsidRPr="001E2611" w:rsidTr="006932AF">
        <w:trPr>
          <w:gridAfter w:val="1"/>
          <w:wAfter w:w="39" w:type="dxa"/>
          <w:trHeight w:val="926"/>
        </w:trPr>
        <w:tc>
          <w:tcPr>
            <w:tcW w:w="2140" w:type="dxa"/>
            <w:vMerge/>
          </w:tcPr>
          <w:p w:rsidR="00483D26" w:rsidRPr="001E2611" w:rsidRDefault="00483D26" w:rsidP="006932AF">
            <w:pPr>
              <w:snapToGrid/>
              <w:spacing w:before="0" w:after="160" w:line="259" w:lineRule="auto"/>
              <w:rPr>
                <w:color w:val="333333"/>
                <w:sz w:val="20"/>
                <w:lang w:eastAsia="en-US"/>
              </w:rPr>
            </w:pPr>
          </w:p>
        </w:tc>
        <w:tc>
          <w:tcPr>
            <w:tcW w:w="1562"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16.00 – 18.00</w:t>
            </w:r>
          </w:p>
        </w:tc>
        <w:tc>
          <w:tcPr>
            <w:tcW w:w="11287" w:type="dxa"/>
            <w:gridSpan w:val="26"/>
          </w:tcPr>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 xml:space="preserve">Подготовка к прогулке </w:t>
            </w:r>
            <w:r w:rsidRPr="0032661C">
              <w:rPr>
                <w:rFonts w:eastAsia="Arial Unicode MS"/>
                <w:bCs/>
                <w:color w:val="333333"/>
                <w:sz w:val="20"/>
                <w:lang w:eastAsia="en-US"/>
              </w:rPr>
              <w:t>(</w:t>
            </w:r>
            <w:r w:rsidRPr="001E2611">
              <w:rPr>
                <w:bCs/>
                <w:color w:val="333333"/>
                <w:sz w:val="20"/>
                <w:lang w:eastAsia="en-US"/>
              </w:rPr>
              <w:t>самообслуживание)</w:t>
            </w:r>
          </w:p>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Прогулка. Игровая, познавательно-исследовательская, двигательная деятельность, общение</w:t>
            </w:r>
          </w:p>
        </w:tc>
      </w:tr>
      <w:tr w:rsidR="00483D26" w:rsidRPr="001E2611" w:rsidTr="006932AF">
        <w:trPr>
          <w:gridAfter w:val="1"/>
          <w:wAfter w:w="39" w:type="dxa"/>
          <w:trHeight w:val="224"/>
        </w:trPr>
        <w:tc>
          <w:tcPr>
            <w:tcW w:w="14989" w:type="dxa"/>
            <w:gridSpan w:val="31"/>
          </w:tcPr>
          <w:p w:rsidR="00483D26" w:rsidRPr="001E2611" w:rsidRDefault="00483D26" w:rsidP="006932AF">
            <w:pPr>
              <w:snapToGrid/>
              <w:spacing w:before="0" w:after="160" w:line="259" w:lineRule="auto"/>
              <w:rPr>
                <w:color w:val="333333"/>
                <w:sz w:val="20"/>
                <w:lang w:eastAsia="en-US"/>
              </w:rPr>
            </w:pPr>
          </w:p>
          <w:p w:rsidR="00483D26" w:rsidRPr="001E2611" w:rsidRDefault="00483D26" w:rsidP="006932AF">
            <w:pPr>
              <w:snapToGrid/>
              <w:spacing w:before="0" w:after="0"/>
              <w:rPr>
                <w:color w:val="333333"/>
                <w:sz w:val="20"/>
                <w:lang w:eastAsia="en-US"/>
              </w:rPr>
            </w:pPr>
            <w:r w:rsidRPr="001E2611">
              <w:rPr>
                <w:b/>
                <w:bCs/>
                <w:i/>
                <w:iCs/>
                <w:color w:val="333333"/>
                <w:sz w:val="20"/>
                <w:lang w:eastAsia="en-US"/>
              </w:rPr>
              <w:t>Примечание:</w:t>
            </w:r>
            <w:r w:rsidRPr="001E2611">
              <w:rPr>
                <w:color w:val="333333"/>
                <w:sz w:val="20"/>
                <w:lang w:eastAsia="en-US"/>
              </w:rPr>
              <w:t xml:space="preserve"> Взаимодействие с семьей осуществляется во всех организационных формах. </w:t>
            </w:r>
          </w:p>
          <w:p w:rsidR="00483D26" w:rsidRPr="001E2611" w:rsidRDefault="00483D26" w:rsidP="006932AF">
            <w:pPr>
              <w:snapToGrid/>
              <w:spacing w:before="0" w:after="0"/>
              <w:rPr>
                <w:b/>
                <w:sz w:val="20"/>
                <w:lang w:eastAsia="en-US"/>
              </w:rPr>
            </w:pPr>
            <w:r w:rsidRPr="001E2611">
              <w:rPr>
                <w:b/>
                <w:sz w:val="20"/>
                <w:lang w:eastAsia="en-US"/>
              </w:rPr>
              <w:t>ИТОГО: 10 часов 30 мин</w:t>
            </w:r>
          </w:p>
          <w:p w:rsidR="00483D26" w:rsidRPr="001E2611" w:rsidRDefault="00483D26" w:rsidP="006932AF">
            <w:pPr>
              <w:snapToGrid/>
              <w:spacing w:before="0" w:after="0"/>
              <w:rPr>
                <w:b/>
                <w:sz w:val="20"/>
                <w:lang w:eastAsia="en-US"/>
              </w:rPr>
            </w:pPr>
          </w:p>
          <w:p w:rsidR="00483D26" w:rsidRPr="001E2611" w:rsidRDefault="00483D26" w:rsidP="006932AF">
            <w:pPr>
              <w:snapToGrid/>
              <w:spacing w:before="0" w:after="160" w:line="259" w:lineRule="auto"/>
              <w:rPr>
                <w:color w:val="333333"/>
                <w:sz w:val="20"/>
                <w:lang w:eastAsia="en-US"/>
              </w:rPr>
            </w:pPr>
          </w:p>
        </w:tc>
      </w:tr>
      <w:tr w:rsidR="00483D26" w:rsidRPr="001E2611" w:rsidTr="006932AF">
        <w:trPr>
          <w:gridAfter w:val="1"/>
          <w:wAfter w:w="39" w:type="dxa"/>
          <w:trHeight w:val="158"/>
        </w:trPr>
        <w:tc>
          <w:tcPr>
            <w:tcW w:w="14989" w:type="dxa"/>
            <w:gridSpan w:val="31"/>
          </w:tcPr>
          <w:p w:rsidR="00483D26" w:rsidRPr="00095399" w:rsidRDefault="00483D26" w:rsidP="006932AF">
            <w:pPr>
              <w:pStyle w:val="ConsNonformat"/>
              <w:widowControl/>
              <w:jc w:val="center"/>
              <w:rPr>
                <w:rFonts w:ascii="Times New Roman" w:hAnsi="Times New Roman"/>
                <w:b/>
                <w:u w:val="single"/>
              </w:rPr>
            </w:pPr>
            <w:r w:rsidRPr="00095399">
              <w:rPr>
                <w:rFonts w:ascii="Times New Roman" w:hAnsi="Times New Roman"/>
                <w:b/>
                <w:u w:val="single"/>
              </w:rPr>
              <w:t>Режим пребывания детей в ДОУ</w:t>
            </w:r>
          </w:p>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5-6-й год жизни</w:t>
            </w:r>
          </w:p>
        </w:tc>
      </w:tr>
      <w:tr w:rsidR="00483D26" w:rsidRPr="001E2611" w:rsidTr="006932AF">
        <w:trPr>
          <w:gridAfter w:val="1"/>
          <w:wAfter w:w="39" w:type="dxa"/>
          <w:trHeight w:val="183"/>
        </w:trPr>
        <w:tc>
          <w:tcPr>
            <w:tcW w:w="2305" w:type="dxa"/>
            <w:gridSpan w:val="3"/>
            <w:vMerge w:val="restart"/>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Структура образовательного процесса</w:t>
            </w:r>
          </w:p>
        </w:tc>
        <w:tc>
          <w:tcPr>
            <w:tcW w:w="1698" w:type="dxa"/>
            <w:gridSpan w:val="4"/>
            <w:vMerge w:val="restart"/>
          </w:tcPr>
          <w:p w:rsidR="00483D26" w:rsidRPr="001E2611" w:rsidRDefault="00483D26" w:rsidP="006932AF">
            <w:pPr>
              <w:snapToGrid/>
              <w:spacing w:before="0" w:after="160" w:line="259" w:lineRule="auto"/>
              <w:jc w:val="center"/>
              <w:rPr>
                <w:b/>
                <w:color w:val="333333"/>
                <w:szCs w:val="24"/>
                <w:lang w:eastAsia="en-US"/>
              </w:rPr>
            </w:pPr>
            <w:r w:rsidRPr="001E2611">
              <w:rPr>
                <w:b/>
                <w:color w:val="333333"/>
                <w:szCs w:val="24"/>
                <w:lang w:eastAsia="en-US"/>
              </w:rPr>
              <w:t>Время</w:t>
            </w:r>
          </w:p>
        </w:tc>
        <w:tc>
          <w:tcPr>
            <w:tcW w:w="10986" w:type="dxa"/>
            <w:gridSpan w:val="24"/>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Дни недели</w:t>
            </w:r>
          </w:p>
        </w:tc>
      </w:tr>
      <w:tr w:rsidR="00483D26" w:rsidRPr="001E2611" w:rsidTr="006932AF">
        <w:trPr>
          <w:gridAfter w:val="1"/>
          <w:wAfter w:w="39" w:type="dxa"/>
          <w:trHeight w:val="194"/>
        </w:trPr>
        <w:tc>
          <w:tcPr>
            <w:tcW w:w="2305" w:type="dxa"/>
            <w:gridSpan w:val="3"/>
            <w:vMerge/>
          </w:tcPr>
          <w:p w:rsidR="00483D26" w:rsidRPr="001E2611" w:rsidRDefault="00483D26" w:rsidP="006932AF">
            <w:pPr>
              <w:snapToGrid/>
              <w:spacing w:before="0" w:after="160" w:line="259" w:lineRule="auto"/>
              <w:jc w:val="center"/>
              <w:rPr>
                <w:b/>
                <w:color w:val="333333"/>
                <w:sz w:val="20"/>
                <w:lang w:eastAsia="en-US"/>
              </w:rPr>
            </w:pPr>
          </w:p>
        </w:tc>
        <w:tc>
          <w:tcPr>
            <w:tcW w:w="1698" w:type="dxa"/>
            <w:gridSpan w:val="4"/>
            <w:vMerge/>
          </w:tcPr>
          <w:p w:rsidR="00483D26" w:rsidRPr="001E2611" w:rsidRDefault="00483D26" w:rsidP="006932AF">
            <w:pPr>
              <w:snapToGrid/>
              <w:spacing w:before="0" w:after="160" w:line="259" w:lineRule="auto"/>
              <w:jc w:val="center"/>
              <w:rPr>
                <w:b/>
                <w:color w:val="333333"/>
                <w:szCs w:val="24"/>
                <w:lang w:eastAsia="en-US"/>
              </w:rPr>
            </w:pPr>
          </w:p>
        </w:tc>
        <w:tc>
          <w:tcPr>
            <w:tcW w:w="2121" w:type="dxa"/>
            <w:gridSpan w:val="4"/>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понедельник</w:t>
            </w:r>
          </w:p>
        </w:tc>
        <w:tc>
          <w:tcPr>
            <w:tcW w:w="2206" w:type="dxa"/>
            <w:gridSpan w:val="6"/>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вторник</w:t>
            </w:r>
          </w:p>
        </w:tc>
        <w:tc>
          <w:tcPr>
            <w:tcW w:w="2539" w:type="dxa"/>
            <w:gridSpan w:val="5"/>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среда</w:t>
            </w:r>
          </w:p>
        </w:tc>
        <w:tc>
          <w:tcPr>
            <w:tcW w:w="2028" w:type="dxa"/>
            <w:gridSpan w:val="7"/>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четверг</w:t>
            </w:r>
          </w:p>
        </w:tc>
        <w:tc>
          <w:tcPr>
            <w:tcW w:w="2092" w:type="dxa"/>
            <w:gridSpan w:val="2"/>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пятница</w:t>
            </w:r>
          </w:p>
        </w:tc>
      </w:tr>
      <w:tr w:rsidR="00483D26" w:rsidRPr="001E2611" w:rsidTr="006932AF">
        <w:trPr>
          <w:gridAfter w:val="1"/>
          <w:wAfter w:w="39" w:type="dxa"/>
          <w:cantSplit/>
          <w:trHeight w:val="890"/>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Самостоятельная, совместная деятельность </w:t>
            </w:r>
          </w:p>
        </w:tc>
        <w:tc>
          <w:tcPr>
            <w:tcW w:w="1698" w:type="dxa"/>
            <w:gridSpan w:val="4"/>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7.30 - 8.00</w:t>
            </w:r>
          </w:p>
        </w:tc>
        <w:tc>
          <w:tcPr>
            <w:tcW w:w="10986" w:type="dxa"/>
            <w:gridSpan w:val="24"/>
          </w:tcPr>
          <w:p w:rsidR="00483D26" w:rsidRPr="001E2611" w:rsidRDefault="00483D26" w:rsidP="006932AF">
            <w:pPr>
              <w:snapToGrid/>
              <w:spacing w:before="0" w:after="0"/>
              <w:rPr>
                <w:color w:val="333333"/>
                <w:sz w:val="20"/>
                <w:lang w:eastAsia="en-US"/>
              </w:rPr>
            </w:pPr>
            <w:r w:rsidRPr="001E2611">
              <w:rPr>
                <w:color w:val="333333"/>
                <w:sz w:val="20"/>
                <w:lang w:eastAsia="en-US"/>
              </w:rPr>
              <w:t xml:space="preserve">Прием детей, </w:t>
            </w:r>
          </w:p>
          <w:p w:rsidR="00483D26" w:rsidRPr="001E2611" w:rsidRDefault="00483D26" w:rsidP="006932AF">
            <w:pPr>
              <w:snapToGrid/>
              <w:spacing w:before="0" w:after="0"/>
              <w:rPr>
                <w:color w:val="333333"/>
                <w:sz w:val="20"/>
                <w:lang w:eastAsia="en-US"/>
              </w:rPr>
            </w:pPr>
            <w:r w:rsidRPr="001E2611">
              <w:rPr>
                <w:color w:val="333333"/>
                <w:sz w:val="20"/>
                <w:lang w:eastAsia="en-US"/>
              </w:rPr>
              <w:t>прогулочно-игровая деятельность /в летний период/</w:t>
            </w:r>
          </w:p>
        </w:tc>
      </w:tr>
      <w:tr w:rsidR="00483D26" w:rsidRPr="001E2611" w:rsidTr="006932AF">
        <w:trPr>
          <w:gridAfter w:val="1"/>
          <w:wAfter w:w="39" w:type="dxa"/>
          <w:trHeight w:val="573"/>
        </w:trPr>
        <w:tc>
          <w:tcPr>
            <w:tcW w:w="2305" w:type="dxa"/>
            <w:gridSpan w:val="3"/>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Образовательная деятельность в </w:t>
            </w:r>
            <w:r w:rsidRPr="001E2611">
              <w:rPr>
                <w:color w:val="333333"/>
                <w:sz w:val="20"/>
                <w:lang w:eastAsia="en-US"/>
              </w:rPr>
              <w:lastRenderedPageBreak/>
              <w:t>режимных моментах</w:t>
            </w:r>
          </w:p>
        </w:tc>
        <w:tc>
          <w:tcPr>
            <w:tcW w:w="1698" w:type="dxa"/>
            <w:gridSpan w:val="4"/>
          </w:tcPr>
          <w:p w:rsidR="00483D26" w:rsidRPr="001E2611" w:rsidRDefault="00483D26" w:rsidP="006932AF">
            <w:pPr>
              <w:snapToGrid/>
              <w:spacing w:before="0" w:after="160" w:line="259" w:lineRule="auto"/>
              <w:ind w:left="113" w:right="113"/>
              <w:jc w:val="center"/>
              <w:rPr>
                <w:color w:val="333333"/>
                <w:sz w:val="20"/>
                <w:lang w:eastAsia="en-US"/>
              </w:rPr>
            </w:pPr>
            <w:r w:rsidRPr="001E2611">
              <w:rPr>
                <w:color w:val="333333"/>
                <w:sz w:val="20"/>
                <w:lang w:eastAsia="en-US"/>
              </w:rPr>
              <w:lastRenderedPageBreak/>
              <w:t>8.10 - 8.15</w:t>
            </w:r>
          </w:p>
        </w:tc>
        <w:tc>
          <w:tcPr>
            <w:tcW w:w="10986" w:type="dxa"/>
            <w:gridSpan w:val="24"/>
          </w:tcPr>
          <w:p w:rsidR="00483D26" w:rsidRPr="001E2611" w:rsidRDefault="00483D26" w:rsidP="006932AF">
            <w:pPr>
              <w:snapToGrid/>
              <w:spacing w:before="0" w:after="0"/>
              <w:rPr>
                <w:color w:val="333333"/>
                <w:sz w:val="20"/>
                <w:lang w:eastAsia="en-US"/>
              </w:rPr>
            </w:pPr>
            <w:r w:rsidRPr="001E2611">
              <w:rPr>
                <w:color w:val="333333"/>
                <w:sz w:val="20"/>
                <w:lang w:eastAsia="en-US"/>
              </w:rPr>
              <w:t>Утренняя гимнастика</w:t>
            </w:r>
          </w:p>
        </w:tc>
      </w:tr>
      <w:tr w:rsidR="00483D26" w:rsidRPr="001E2611" w:rsidTr="006932AF">
        <w:trPr>
          <w:gridAfter w:val="1"/>
          <w:wAfter w:w="39" w:type="dxa"/>
          <w:trHeight w:val="70"/>
        </w:trPr>
        <w:tc>
          <w:tcPr>
            <w:tcW w:w="2305" w:type="dxa"/>
            <w:gridSpan w:val="3"/>
            <w:vMerge/>
          </w:tcPr>
          <w:p w:rsidR="00483D26" w:rsidRPr="001E2611" w:rsidRDefault="00483D26" w:rsidP="006932AF">
            <w:pPr>
              <w:snapToGrid/>
              <w:spacing w:before="0" w:after="160" w:line="259" w:lineRule="auto"/>
              <w:rPr>
                <w:color w:val="333333"/>
                <w:sz w:val="20"/>
                <w:lang w:eastAsia="en-US"/>
              </w:rPr>
            </w:pPr>
          </w:p>
        </w:tc>
        <w:tc>
          <w:tcPr>
            <w:tcW w:w="1698" w:type="dxa"/>
            <w:gridSpan w:val="4"/>
          </w:tcPr>
          <w:p w:rsidR="00483D26" w:rsidRPr="001E2611" w:rsidRDefault="00483D26" w:rsidP="006932AF">
            <w:pPr>
              <w:snapToGrid/>
              <w:spacing w:before="0" w:after="160" w:line="259" w:lineRule="auto"/>
              <w:ind w:right="113"/>
              <w:jc w:val="center"/>
              <w:rPr>
                <w:color w:val="333333"/>
                <w:sz w:val="20"/>
                <w:lang w:eastAsia="en-US"/>
              </w:rPr>
            </w:pPr>
            <w:r w:rsidRPr="001E2611">
              <w:rPr>
                <w:color w:val="333333"/>
                <w:sz w:val="20"/>
                <w:lang w:eastAsia="en-US"/>
              </w:rPr>
              <w:t>8.15 - 8.20</w:t>
            </w:r>
          </w:p>
          <w:p w:rsidR="00483D26" w:rsidRPr="001E2611" w:rsidRDefault="00483D26" w:rsidP="006932AF">
            <w:pPr>
              <w:snapToGrid/>
              <w:spacing w:before="0" w:after="160" w:line="259" w:lineRule="auto"/>
              <w:ind w:right="113"/>
              <w:jc w:val="center"/>
              <w:rPr>
                <w:color w:val="333333"/>
                <w:sz w:val="20"/>
                <w:lang w:eastAsia="en-US"/>
              </w:rPr>
            </w:pPr>
            <w:r w:rsidRPr="001E2611">
              <w:rPr>
                <w:color w:val="333333"/>
                <w:sz w:val="20"/>
                <w:lang w:eastAsia="en-US"/>
              </w:rPr>
              <w:t>8.20 - 8.40</w:t>
            </w:r>
          </w:p>
        </w:tc>
        <w:tc>
          <w:tcPr>
            <w:tcW w:w="10986" w:type="dxa"/>
            <w:gridSpan w:val="24"/>
          </w:tcPr>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Деятельность по развитию культурно-гигиенических навыков, самостоятельности, ответственности (мытье рук, прием пищи, складывание игрушек на место и т.д.) Подготовка к завтраку</w:t>
            </w:r>
            <w:r w:rsidRPr="00095399">
              <w:rPr>
                <w:rFonts w:eastAsia="Arial Unicode MS"/>
                <w:b/>
                <w:bCs/>
                <w:color w:val="333333"/>
                <w:sz w:val="20"/>
                <w:lang w:eastAsia="en-US"/>
              </w:rPr>
              <w:t xml:space="preserve"> </w:t>
            </w:r>
            <w:r w:rsidRPr="001E2611">
              <w:rPr>
                <w:bCs/>
                <w:color w:val="333333"/>
                <w:sz w:val="20"/>
                <w:lang w:eastAsia="en-US"/>
              </w:rPr>
              <w:t xml:space="preserve">(дежурство). </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Завтрак.</w:t>
            </w:r>
          </w:p>
        </w:tc>
      </w:tr>
      <w:tr w:rsidR="00483D26" w:rsidRPr="001E2611" w:rsidTr="006932AF">
        <w:trPr>
          <w:gridAfter w:val="1"/>
          <w:wAfter w:w="39" w:type="dxa"/>
          <w:trHeight w:val="429"/>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lastRenderedPageBreak/>
              <w:t>Самостоятельная деятельность детей</w:t>
            </w:r>
          </w:p>
        </w:tc>
        <w:tc>
          <w:tcPr>
            <w:tcW w:w="1698" w:type="dxa"/>
            <w:gridSpan w:val="4"/>
          </w:tcPr>
          <w:p w:rsidR="00483D26" w:rsidRPr="001E2611" w:rsidRDefault="00483D26" w:rsidP="006932AF">
            <w:pPr>
              <w:snapToGrid/>
              <w:spacing w:before="0" w:after="160" w:line="259" w:lineRule="auto"/>
              <w:ind w:left="113" w:right="113"/>
              <w:jc w:val="center"/>
              <w:rPr>
                <w:color w:val="333333"/>
                <w:sz w:val="20"/>
                <w:lang w:eastAsia="en-US"/>
              </w:rPr>
            </w:pPr>
            <w:r w:rsidRPr="001E2611">
              <w:rPr>
                <w:color w:val="333333"/>
                <w:sz w:val="20"/>
                <w:lang w:eastAsia="en-US"/>
              </w:rPr>
              <w:t>8.40 - 9.50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 общение, познавательно-исследовательская, трудовая деятельность (уход за животными и растениями)</w:t>
            </w:r>
          </w:p>
        </w:tc>
      </w:tr>
      <w:tr w:rsidR="00483D26" w:rsidRPr="001E2611" w:rsidTr="006932AF">
        <w:trPr>
          <w:gridAfter w:val="1"/>
          <w:wAfter w:w="39" w:type="dxa"/>
          <w:trHeight w:val="1204"/>
        </w:trPr>
        <w:tc>
          <w:tcPr>
            <w:tcW w:w="2305" w:type="dxa"/>
            <w:gridSpan w:val="3"/>
          </w:tcPr>
          <w:p w:rsidR="00483D26" w:rsidRPr="001E2611" w:rsidRDefault="00483D26" w:rsidP="006932AF">
            <w:pPr>
              <w:snapToGrid/>
              <w:spacing w:before="0" w:after="160" w:line="259" w:lineRule="auto"/>
              <w:rPr>
                <w:b/>
                <w:color w:val="333333"/>
                <w:sz w:val="20"/>
                <w:lang w:eastAsia="en-US"/>
              </w:rPr>
            </w:pPr>
            <w:r w:rsidRPr="001E2611">
              <w:rPr>
                <w:b/>
                <w:color w:val="333333"/>
                <w:sz w:val="20"/>
                <w:lang w:eastAsia="en-US"/>
              </w:rPr>
              <w:t>Непосредственно образовательная деятельность</w:t>
            </w:r>
          </w:p>
        </w:tc>
        <w:tc>
          <w:tcPr>
            <w:tcW w:w="1698" w:type="dxa"/>
            <w:gridSpan w:val="4"/>
          </w:tcPr>
          <w:p w:rsidR="00483D26" w:rsidRPr="001E2611" w:rsidRDefault="00483D26" w:rsidP="006932AF">
            <w:pPr>
              <w:snapToGrid/>
              <w:spacing w:before="0" w:after="160" w:line="259" w:lineRule="auto"/>
              <w:ind w:left="113" w:right="113"/>
              <w:jc w:val="center"/>
              <w:rPr>
                <w:color w:val="333333"/>
                <w:sz w:val="20"/>
                <w:lang w:eastAsia="en-US"/>
              </w:rPr>
            </w:pPr>
            <w:r w:rsidRPr="001E2611">
              <w:rPr>
                <w:color w:val="333333"/>
                <w:sz w:val="20"/>
                <w:lang w:eastAsia="en-US"/>
              </w:rPr>
              <w:t>9.50 – 10.10</w:t>
            </w:r>
          </w:p>
        </w:tc>
        <w:tc>
          <w:tcPr>
            <w:tcW w:w="2121"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 социально-коммуник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Окружающий мир</w:t>
            </w:r>
          </w:p>
        </w:tc>
        <w:tc>
          <w:tcPr>
            <w:tcW w:w="2021" w:type="dxa"/>
            <w:gridSpan w:val="2"/>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Математика</w:t>
            </w:r>
          </w:p>
        </w:tc>
        <w:tc>
          <w:tcPr>
            <w:tcW w:w="2474" w:type="dxa"/>
            <w:gridSpan w:val="6"/>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Развитие речи</w:t>
            </w:r>
          </w:p>
        </w:tc>
        <w:tc>
          <w:tcPr>
            <w:tcW w:w="2230" w:type="dxa"/>
            <w:gridSpan w:val="8"/>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 социально-коммуник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Окружающий мир</w:t>
            </w:r>
          </w:p>
        </w:tc>
        <w:tc>
          <w:tcPr>
            <w:tcW w:w="2140"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Математика</w:t>
            </w:r>
          </w:p>
          <w:p w:rsidR="00483D26" w:rsidRPr="001E2611" w:rsidRDefault="00483D26" w:rsidP="006932AF">
            <w:pPr>
              <w:snapToGrid/>
              <w:spacing w:before="0" w:after="160" w:line="259" w:lineRule="auto"/>
              <w:jc w:val="center"/>
              <w:rPr>
                <w:color w:val="333333"/>
                <w:sz w:val="20"/>
                <w:lang w:eastAsia="en-US"/>
              </w:rPr>
            </w:pPr>
          </w:p>
        </w:tc>
      </w:tr>
      <w:tr w:rsidR="00483D26" w:rsidRPr="001E2611" w:rsidTr="006932AF">
        <w:trPr>
          <w:gridAfter w:val="1"/>
          <w:wAfter w:w="39" w:type="dxa"/>
          <w:trHeight w:val="429"/>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698" w:type="dxa"/>
            <w:gridSpan w:val="4"/>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9.10-10.20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Двигательная, игровая активность</w:t>
            </w:r>
          </w:p>
        </w:tc>
      </w:tr>
      <w:tr w:rsidR="00483D26" w:rsidRPr="001E2611" w:rsidTr="006932AF">
        <w:trPr>
          <w:gridAfter w:val="1"/>
          <w:wAfter w:w="39" w:type="dxa"/>
          <w:trHeight w:val="796"/>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t>Непосредственно образовательная деятельность</w:t>
            </w:r>
          </w:p>
        </w:tc>
        <w:tc>
          <w:tcPr>
            <w:tcW w:w="1698" w:type="dxa"/>
            <w:gridSpan w:val="4"/>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10.20-10.45</w:t>
            </w:r>
          </w:p>
        </w:tc>
        <w:tc>
          <w:tcPr>
            <w:tcW w:w="2121" w:type="dxa"/>
            <w:gridSpan w:val="4"/>
          </w:tcPr>
          <w:p w:rsidR="00483D26" w:rsidRPr="001E2611" w:rsidRDefault="00483D26" w:rsidP="006932AF">
            <w:pPr>
              <w:snapToGrid/>
              <w:spacing w:before="0" w:after="160" w:line="259" w:lineRule="auto"/>
              <w:jc w:val="center"/>
              <w:rPr>
                <w:sz w:val="20"/>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Физкультура</w:t>
            </w:r>
          </w:p>
        </w:tc>
        <w:tc>
          <w:tcPr>
            <w:tcW w:w="2021" w:type="dxa"/>
            <w:gridSpan w:val="2"/>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p w:rsidR="00483D26" w:rsidRPr="001E2611" w:rsidRDefault="00483D26" w:rsidP="006932AF">
            <w:pPr>
              <w:snapToGrid/>
              <w:spacing w:before="0" w:after="160" w:line="259" w:lineRule="auto"/>
              <w:jc w:val="center"/>
              <w:rPr>
                <w:b/>
                <w:color w:val="333333"/>
                <w:sz w:val="20"/>
                <w:lang w:eastAsia="en-US"/>
              </w:rPr>
            </w:pPr>
          </w:p>
        </w:tc>
        <w:tc>
          <w:tcPr>
            <w:tcW w:w="2474" w:type="dxa"/>
            <w:gridSpan w:val="6"/>
          </w:tcPr>
          <w:p w:rsidR="00483D26" w:rsidRPr="001E2611" w:rsidRDefault="00483D26" w:rsidP="006932AF">
            <w:pPr>
              <w:snapToGrid/>
              <w:spacing w:before="0" w:after="160" w:line="259" w:lineRule="auto"/>
              <w:jc w:val="center"/>
              <w:rPr>
                <w:sz w:val="20"/>
                <w:lang w:eastAsia="en-US"/>
              </w:rPr>
            </w:pPr>
            <w:r w:rsidRPr="001E2611">
              <w:rPr>
                <w:i/>
                <w:sz w:val="20"/>
                <w:u w:val="single"/>
                <w:lang w:eastAsia="en-US"/>
              </w:rPr>
              <w:t>изическое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Физкультура</w:t>
            </w:r>
          </w:p>
        </w:tc>
        <w:tc>
          <w:tcPr>
            <w:tcW w:w="2230" w:type="dxa"/>
            <w:gridSpan w:val="8"/>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Музыка</w:t>
            </w:r>
          </w:p>
        </w:tc>
        <w:tc>
          <w:tcPr>
            <w:tcW w:w="2140" w:type="dxa"/>
            <w:gridSpan w:val="4"/>
          </w:tcPr>
          <w:p w:rsidR="00483D26" w:rsidRPr="001E2611" w:rsidRDefault="00483D26" w:rsidP="006932AF">
            <w:pPr>
              <w:snapToGrid/>
              <w:spacing w:before="0" w:after="160" w:line="259" w:lineRule="auto"/>
              <w:jc w:val="center"/>
              <w:rPr>
                <w:sz w:val="20"/>
                <w:lang w:eastAsia="en-US"/>
              </w:rPr>
            </w:pPr>
            <w:r w:rsidRPr="001E2611">
              <w:rPr>
                <w:i/>
                <w:sz w:val="20"/>
                <w:u w:val="single"/>
                <w:lang w:eastAsia="en-US"/>
              </w:rPr>
              <w:t>изическое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Физкультура /в</w:t>
            </w:r>
          </w:p>
        </w:tc>
      </w:tr>
      <w:tr w:rsidR="00483D26" w:rsidRPr="001E2611" w:rsidTr="006932AF">
        <w:trPr>
          <w:gridAfter w:val="1"/>
          <w:wAfter w:w="39" w:type="dxa"/>
          <w:trHeight w:val="429"/>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698" w:type="dxa"/>
            <w:gridSpan w:val="4"/>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10.45 - 11.00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Двигательная, игровая активность</w:t>
            </w:r>
          </w:p>
        </w:tc>
      </w:tr>
      <w:tr w:rsidR="00483D26" w:rsidRPr="001E2611" w:rsidTr="006932AF">
        <w:trPr>
          <w:gridAfter w:val="1"/>
          <w:wAfter w:w="39" w:type="dxa"/>
          <w:trHeight w:val="228"/>
        </w:trPr>
        <w:tc>
          <w:tcPr>
            <w:tcW w:w="2305" w:type="dxa"/>
            <w:gridSpan w:val="3"/>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698" w:type="dxa"/>
            <w:gridSpan w:val="4"/>
            <w:vMerge w:val="restart"/>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11.00 - 12.30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Подготовка к прогулке</w:t>
            </w:r>
            <w:r w:rsidRPr="00095399">
              <w:rPr>
                <w:rFonts w:eastAsia="Arial Unicode MS"/>
                <w:bCs/>
                <w:color w:val="333333"/>
                <w:sz w:val="20"/>
                <w:lang w:eastAsia="en-US"/>
              </w:rPr>
              <w:t xml:space="preserve"> (</w:t>
            </w:r>
            <w:r w:rsidRPr="001E2611">
              <w:rPr>
                <w:bCs/>
                <w:color w:val="333333"/>
                <w:sz w:val="20"/>
                <w:lang w:eastAsia="en-US"/>
              </w:rPr>
              <w:t>самообслуживание)</w:t>
            </w:r>
          </w:p>
        </w:tc>
      </w:tr>
      <w:tr w:rsidR="00483D26" w:rsidRPr="001E2611" w:rsidTr="006932AF">
        <w:trPr>
          <w:gridAfter w:val="1"/>
          <w:wAfter w:w="39" w:type="dxa"/>
          <w:trHeight w:val="752"/>
        </w:trPr>
        <w:tc>
          <w:tcPr>
            <w:tcW w:w="2305" w:type="dxa"/>
            <w:gridSpan w:val="3"/>
            <w:vMerge/>
          </w:tcPr>
          <w:p w:rsidR="00483D26" w:rsidRPr="001E2611" w:rsidRDefault="00483D26" w:rsidP="006932AF">
            <w:pPr>
              <w:snapToGrid/>
              <w:spacing w:before="0" w:after="160" w:line="259" w:lineRule="auto"/>
              <w:jc w:val="center"/>
              <w:rPr>
                <w:color w:val="333333"/>
                <w:sz w:val="20"/>
                <w:lang w:eastAsia="en-US"/>
              </w:rPr>
            </w:pPr>
          </w:p>
        </w:tc>
        <w:tc>
          <w:tcPr>
            <w:tcW w:w="1698" w:type="dxa"/>
            <w:gridSpan w:val="4"/>
            <w:vMerge/>
          </w:tcPr>
          <w:p w:rsidR="00483D26" w:rsidRPr="001E2611" w:rsidRDefault="00483D26" w:rsidP="006932AF">
            <w:pPr>
              <w:snapToGrid/>
              <w:spacing w:before="0" w:after="160" w:line="259" w:lineRule="auto"/>
              <w:rPr>
                <w:color w:val="333333"/>
                <w:sz w:val="20"/>
                <w:lang w:eastAsia="en-US"/>
              </w:rPr>
            </w:pPr>
          </w:p>
        </w:tc>
        <w:tc>
          <w:tcPr>
            <w:tcW w:w="10986" w:type="dxa"/>
            <w:gridSpan w:val="24"/>
          </w:tcPr>
          <w:p w:rsidR="00483D26" w:rsidRPr="001E2611" w:rsidRDefault="00483D26" w:rsidP="006932AF">
            <w:pPr>
              <w:snapToGrid/>
              <w:spacing w:before="0" w:after="0"/>
              <w:rPr>
                <w:color w:val="333333"/>
                <w:sz w:val="20"/>
                <w:lang w:eastAsia="en-US"/>
              </w:rPr>
            </w:pPr>
            <w:r w:rsidRPr="001E2611">
              <w:rPr>
                <w:color w:val="333333"/>
                <w:sz w:val="20"/>
                <w:u w:val="single"/>
                <w:lang w:eastAsia="en-US"/>
              </w:rPr>
              <w:t>Дневная прогулка</w:t>
            </w:r>
            <w:r w:rsidRPr="001E2611">
              <w:rPr>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 познавательно-исследовательская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трудовая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подвижные игры</w:t>
            </w:r>
          </w:p>
          <w:p w:rsidR="00483D26" w:rsidRPr="001E2611" w:rsidRDefault="00483D26" w:rsidP="006932AF">
            <w:pPr>
              <w:snapToGrid/>
              <w:spacing w:before="0" w:after="0"/>
              <w:rPr>
                <w:color w:val="333333"/>
                <w:sz w:val="20"/>
                <w:lang w:eastAsia="en-US"/>
              </w:rPr>
            </w:pPr>
            <w:r w:rsidRPr="001E2611">
              <w:rPr>
                <w:color w:val="333333"/>
                <w:sz w:val="20"/>
                <w:lang w:eastAsia="en-US"/>
              </w:rPr>
              <w:t>- речевые игры</w:t>
            </w:r>
          </w:p>
        </w:tc>
      </w:tr>
      <w:tr w:rsidR="00483D26" w:rsidRPr="001E2611" w:rsidTr="006932AF">
        <w:trPr>
          <w:gridAfter w:val="1"/>
          <w:wAfter w:w="39" w:type="dxa"/>
          <w:trHeight w:val="118"/>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698" w:type="dxa"/>
            <w:gridSpan w:val="4"/>
            <w:vMerge/>
          </w:tcPr>
          <w:p w:rsidR="00483D26" w:rsidRPr="001E2611" w:rsidRDefault="00483D26" w:rsidP="006932AF">
            <w:pPr>
              <w:snapToGrid/>
              <w:spacing w:before="0" w:after="160" w:line="259" w:lineRule="auto"/>
              <w:rPr>
                <w:color w:val="333333"/>
                <w:sz w:val="20"/>
                <w:lang w:eastAsia="en-US"/>
              </w:rPr>
            </w:pP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w:t>
            </w:r>
          </w:p>
        </w:tc>
      </w:tr>
      <w:tr w:rsidR="00483D26" w:rsidRPr="001E2611" w:rsidTr="006932AF">
        <w:trPr>
          <w:gridAfter w:val="1"/>
          <w:wAfter w:w="39" w:type="dxa"/>
          <w:trHeight w:val="396"/>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698"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12.30 – 12.40</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12.40- 13.00</w:t>
            </w:r>
          </w:p>
        </w:tc>
        <w:tc>
          <w:tcPr>
            <w:tcW w:w="10986" w:type="dxa"/>
            <w:gridSpan w:val="24"/>
          </w:tcPr>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 xml:space="preserve">Возвращение с прогулки </w:t>
            </w:r>
            <w:r w:rsidRPr="00095399">
              <w:rPr>
                <w:rFonts w:eastAsia="Arial Unicode MS"/>
                <w:bCs/>
                <w:color w:val="333333"/>
                <w:sz w:val="20"/>
                <w:lang w:eastAsia="en-US"/>
              </w:rPr>
              <w:t>(</w:t>
            </w:r>
            <w:r w:rsidRPr="001E2611">
              <w:rPr>
                <w:bCs/>
                <w:color w:val="333333"/>
                <w:sz w:val="20"/>
                <w:lang w:eastAsia="en-US"/>
              </w:rPr>
              <w:t>самообслуживание, взаимопомощь)</w:t>
            </w:r>
            <w:r w:rsidRPr="001E2611">
              <w:rPr>
                <w:color w:val="333333"/>
                <w:sz w:val="20"/>
                <w:lang w:eastAsia="en-US"/>
              </w:rPr>
              <w:t>. Гигиенические процедуры.</w:t>
            </w:r>
            <w:r w:rsidRPr="00095399">
              <w:rPr>
                <w:rFonts w:eastAsia="Arial Unicode MS"/>
                <w:b/>
                <w:bCs/>
                <w:color w:val="333333"/>
                <w:sz w:val="20"/>
                <w:lang w:eastAsia="en-US"/>
              </w:rPr>
              <w:t xml:space="preserve"> </w:t>
            </w:r>
            <w:r w:rsidRPr="001E2611">
              <w:rPr>
                <w:bCs/>
                <w:color w:val="333333"/>
                <w:sz w:val="20"/>
                <w:lang w:eastAsia="en-US"/>
              </w:rPr>
              <w:t>Подготовка к обеду (дежурство).</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Обед</w:t>
            </w:r>
          </w:p>
        </w:tc>
      </w:tr>
      <w:tr w:rsidR="00483D26" w:rsidRPr="001E2611" w:rsidTr="006932AF">
        <w:trPr>
          <w:gridAfter w:val="1"/>
          <w:wAfter w:w="39" w:type="dxa"/>
          <w:trHeight w:val="160"/>
        </w:trPr>
        <w:tc>
          <w:tcPr>
            <w:tcW w:w="2305" w:type="dxa"/>
            <w:gridSpan w:val="3"/>
          </w:tcPr>
          <w:p w:rsidR="00483D26" w:rsidRPr="001E2611" w:rsidRDefault="00483D26" w:rsidP="006932AF">
            <w:pPr>
              <w:snapToGrid/>
              <w:spacing w:before="0" w:after="160" w:line="259" w:lineRule="auto"/>
              <w:rPr>
                <w:color w:val="333333"/>
                <w:sz w:val="20"/>
                <w:lang w:eastAsia="en-US"/>
              </w:rPr>
            </w:pPr>
          </w:p>
        </w:tc>
        <w:tc>
          <w:tcPr>
            <w:tcW w:w="1698"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13.00 - 15.00</w:t>
            </w:r>
          </w:p>
        </w:tc>
        <w:tc>
          <w:tcPr>
            <w:tcW w:w="10986" w:type="dxa"/>
            <w:gridSpan w:val="24"/>
          </w:tcPr>
          <w:p w:rsidR="00483D26" w:rsidRPr="001E2611" w:rsidRDefault="00483D26" w:rsidP="006932AF">
            <w:pPr>
              <w:snapToGrid/>
              <w:spacing w:before="0" w:after="160" w:line="259" w:lineRule="auto"/>
              <w:rPr>
                <w:b/>
                <w:bCs/>
                <w:color w:val="333333"/>
                <w:sz w:val="20"/>
                <w:lang w:eastAsia="en-US"/>
              </w:rPr>
            </w:pPr>
            <w:r w:rsidRPr="001E2611">
              <w:rPr>
                <w:b/>
                <w:bCs/>
                <w:color w:val="333333"/>
                <w:sz w:val="20"/>
                <w:lang w:eastAsia="en-US"/>
              </w:rPr>
              <w:t>ДНЕВНОЙ СОН</w:t>
            </w:r>
          </w:p>
        </w:tc>
      </w:tr>
      <w:tr w:rsidR="00483D26" w:rsidRPr="001E2611" w:rsidTr="006932AF">
        <w:trPr>
          <w:gridAfter w:val="1"/>
          <w:wAfter w:w="39" w:type="dxa"/>
          <w:trHeight w:val="309"/>
        </w:trPr>
        <w:tc>
          <w:tcPr>
            <w:tcW w:w="2305" w:type="dxa"/>
            <w:gridSpan w:val="3"/>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lastRenderedPageBreak/>
              <w:t>Образовательная деятельность в режимных моментах</w:t>
            </w:r>
          </w:p>
        </w:tc>
        <w:tc>
          <w:tcPr>
            <w:tcW w:w="1698" w:type="dxa"/>
            <w:gridSpan w:val="4"/>
          </w:tcPr>
          <w:p w:rsidR="00483D26" w:rsidRPr="001E2611" w:rsidRDefault="00483D26" w:rsidP="006932AF">
            <w:pPr>
              <w:snapToGrid/>
              <w:spacing w:before="0" w:after="160" w:line="259" w:lineRule="auto"/>
              <w:ind w:right="113"/>
              <w:rPr>
                <w:color w:val="333333"/>
                <w:sz w:val="20"/>
                <w:lang w:eastAsia="en-US"/>
              </w:rPr>
            </w:pPr>
            <w:r w:rsidRPr="001E2611">
              <w:rPr>
                <w:color w:val="333333"/>
                <w:sz w:val="20"/>
                <w:lang w:eastAsia="en-US"/>
              </w:rPr>
              <w:t>15.00 – 15.10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Подъем. Ленивая гимнастика. Гигиенические, закаливающие процедуры.</w:t>
            </w:r>
          </w:p>
        </w:tc>
      </w:tr>
      <w:tr w:rsidR="00483D26" w:rsidRPr="001E2611" w:rsidTr="006932AF">
        <w:trPr>
          <w:gridAfter w:val="1"/>
          <w:wAfter w:w="39" w:type="dxa"/>
          <w:trHeight w:val="210"/>
        </w:trPr>
        <w:tc>
          <w:tcPr>
            <w:tcW w:w="2305" w:type="dxa"/>
            <w:gridSpan w:val="3"/>
            <w:vMerge/>
          </w:tcPr>
          <w:p w:rsidR="00483D26" w:rsidRPr="001E2611" w:rsidRDefault="00483D26" w:rsidP="006932AF">
            <w:pPr>
              <w:snapToGrid/>
              <w:spacing w:before="0" w:after="160" w:line="259" w:lineRule="auto"/>
              <w:rPr>
                <w:color w:val="333333"/>
                <w:sz w:val="20"/>
                <w:lang w:eastAsia="en-US"/>
              </w:rPr>
            </w:pPr>
          </w:p>
        </w:tc>
        <w:tc>
          <w:tcPr>
            <w:tcW w:w="1698"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15.20 – 15.40</w:t>
            </w:r>
          </w:p>
        </w:tc>
        <w:tc>
          <w:tcPr>
            <w:tcW w:w="10986" w:type="dxa"/>
            <w:gridSpan w:val="24"/>
          </w:tcPr>
          <w:p w:rsidR="00483D26" w:rsidRPr="001E2611" w:rsidRDefault="00483D26" w:rsidP="006932AF">
            <w:pPr>
              <w:snapToGrid/>
              <w:spacing w:before="0" w:after="0"/>
              <w:rPr>
                <w:bCs/>
                <w:color w:val="333333"/>
                <w:sz w:val="20"/>
                <w:lang w:eastAsia="en-US"/>
              </w:rPr>
            </w:pPr>
            <w:r w:rsidRPr="001E2611">
              <w:rPr>
                <w:bCs/>
                <w:color w:val="333333"/>
                <w:sz w:val="20"/>
                <w:lang w:eastAsia="en-US"/>
              </w:rPr>
              <w:t xml:space="preserve">Подготовка к полднику (дежурство). </w:t>
            </w:r>
          </w:p>
          <w:p w:rsidR="00483D26" w:rsidRPr="001E2611" w:rsidRDefault="00483D26" w:rsidP="006932AF">
            <w:pPr>
              <w:snapToGrid/>
              <w:spacing w:before="0" w:after="0"/>
              <w:rPr>
                <w:color w:val="333333"/>
                <w:sz w:val="20"/>
                <w:lang w:eastAsia="en-US"/>
              </w:rPr>
            </w:pPr>
            <w:r w:rsidRPr="001E2611">
              <w:rPr>
                <w:color w:val="333333"/>
                <w:sz w:val="20"/>
                <w:lang w:eastAsia="en-US"/>
              </w:rPr>
              <w:t>Полдник</w:t>
            </w:r>
          </w:p>
        </w:tc>
      </w:tr>
      <w:tr w:rsidR="00483D26" w:rsidRPr="001E2611" w:rsidTr="006932AF">
        <w:trPr>
          <w:gridAfter w:val="1"/>
          <w:wAfter w:w="39" w:type="dxa"/>
          <w:trHeight w:val="396"/>
        </w:trPr>
        <w:tc>
          <w:tcPr>
            <w:tcW w:w="2305" w:type="dxa"/>
            <w:gridSpan w:val="3"/>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t>Непосредственно образовательная деятельность</w:t>
            </w:r>
          </w:p>
        </w:tc>
        <w:tc>
          <w:tcPr>
            <w:tcW w:w="1698"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16.00-16.25</w:t>
            </w:r>
          </w:p>
        </w:tc>
        <w:tc>
          <w:tcPr>
            <w:tcW w:w="2121"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Рисование</w:t>
            </w:r>
          </w:p>
        </w:tc>
        <w:tc>
          <w:tcPr>
            <w:tcW w:w="2076" w:type="dxa"/>
            <w:gridSpan w:val="3"/>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tabs>
                <w:tab w:val="left" w:pos="345"/>
              </w:tabs>
              <w:snapToGrid/>
              <w:spacing w:before="0" w:after="160" w:line="259" w:lineRule="auto"/>
              <w:jc w:val="center"/>
              <w:rPr>
                <w:b/>
                <w:color w:val="333333"/>
                <w:sz w:val="20"/>
                <w:lang w:eastAsia="en-US"/>
              </w:rPr>
            </w:pPr>
            <w:r w:rsidRPr="001E2611">
              <w:rPr>
                <w:sz w:val="20"/>
                <w:lang w:eastAsia="en-US"/>
              </w:rPr>
              <w:t>Чтение</w:t>
            </w:r>
          </w:p>
        </w:tc>
        <w:tc>
          <w:tcPr>
            <w:tcW w:w="2645" w:type="dxa"/>
            <w:gridSpan w:val="6"/>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Рисование</w:t>
            </w:r>
          </w:p>
        </w:tc>
        <w:tc>
          <w:tcPr>
            <w:tcW w:w="1867" w:type="dxa"/>
            <w:gridSpan w:val="6"/>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Развитие речи</w:t>
            </w:r>
          </w:p>
        </w:tc>
        <w:tc>
          <w:tcPr>
            <w:tcW w:w="2277" w:type="dxa"/>
            <w:gridSpan w:val="5"/>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Чтение</w:t>
            </w:r>
          </w:p>
        </w:tc>
      </w:tr>
      <w:tr w:rsidR="00483D26" w:rsidRPr="001E2611" w:rsidTr="006932AF">
        <w:trPr>
          <w:gridAfter w:val="1"/>
          <w:wAfter w:w="39" w:type="dxa"/>
          <w:trHeight w:val="204"/>
        </w:trPr>
        <w:tc>
          <w:tcPr>
            <w:tcW w:w="2305" w:type="dxa"/>
            <w:gridSpan w:val="3"/>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Совместная, самостоятельная деятельность детей</w:t>
            </w:r>
          </w:p>
        </w:tc>
        <w:tc>
          <w:tcPr>
            <w:tcW w:w="1698"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16.30 – 16.40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Подготовка к прогулке </w:t>
            </w:r>
            <w:r w:rsidRPr="00095399">
              <w:rPr>
                <w:rFonts w:eastAsia="Arial Unicode MS"/>
                <w:bCs/>
                <w:color w:val="333333"/>
                <w:sz w:val="20"/>
                <w:lang w:eastAsia="en-US"/>
              </w:rPr>
              <w:t>(</w:t>
            </w:r>
            <w:r w:rsidRPr="001E2611">
              <w:rPr>
                <w:bCs/>
                <w:color w:val="333333"/>
                <w:sz w:val="20"/>
                <w:lang w:eastAsia="en-US"/>
              </w:rPr>
              <w:t>самообслуживание)</w:t>
            </w:r>
          </w:p>
        </w:tc>
      </w:tr>
      <w:tr w:rsidR="00483D26" w:rsidRPr="001E2611" w:rsidTr="006932AF">
        <w:trPr>
          <w:gridAfter w:val="1"/>
          <w:wAfter w:w="39" w:type="dxa"/>
          <w:trHeight w:val="207"/>
        </w:trPr>
        <w:tc>
          <w:tcPr>
            <w:tcW w:w="2305" w:type="dxa"/>
            <w:gridSpan w:val="3"/>
            <w:vMerge/>
          </w:tcPr>
          <w:p w:rsidR="00483D26" w:rsidRPr="001E2611" w:rsidRDefault="00483D26" w:rsidP="006932AF">
            <w:pPr>
              <w:snapToGrid/>
              <w:spacing w:before="0" w:after="160" w:line="259" w:lineRule="auto"/>
              <w:rPr>
                <w:color w:val="333333"/>
                <w:szCs w:val="24"/>
                <w:lang w:eastAsia="en-US"/>
              </w:rPr>
            </w:pPr>
          </w:p>
        </w:tc>
        <w:tc>
          <w:tcPr>
            <w:tcW w:w="1698"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16.40 – 18.00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Прогулка. Игровая, познавательно-исследовательская, двигательная деятельность, общение</w:t>
            </w:r>
          </w:p>
        </w:tc>
      </w:tr>
      <w:tr w:rsidR="00483D26" w:rsidRPr="001E2611" w:rsidTr="006932AF">
        <w:trPr>
          <w:gridAfter w:val="1"/>
          <w:wAfter w:w="39" w:type="dxa"/>
          <w:trHeight w:val="207"/>
        </w:trPr>
        <w:tc>
          <w:tcPr>
            <w:tcW w:w="14989" w:type="dxa"/>
            <w:gridSpan w:val="31"/>
          </w:tcPr>
          <w:p w:rsidR="00483D26" w:rsidRPr="001E2611" w:rsidRDefault="00483D26" w:rsidP="006932AF">
            <w:pPr>
              <w:snapToGrid/>
              <w:spacing w:before="0" w:after="0"/>
              <w:rPr>
                <w:b/>
                <w:bCs/>
                <w:i/>
                <w:iCs/>
                <w:color w:val="333333"/>
                <w:sz w:val="20"/>
                <w:lang w:eastAsia="en-US"/>
              </w:rPr>
            </w:pPr>
          </w:p>
          <w:p w:rsidR="00483D26" w:rsidRPr="001E2611" w:rsidRDefault="00483D26" w:rsidP="006932AF">
            <w:pPr>
              <w:snapToGrid/>
              <w:spacing w:before="0" w:after="0"/>
              <w:rPr>
                <w:b/>
                <w:bCs/>
                <w:i/>
                <w:iCs/>
                <w:color w:val="333333"/>
                <w:sz w:val="20"/>
                <w:lang w:eastAsia="en-US"/>
              </w:rPr>
            </w:pPr>
          </w:p>
          <w:p w:rsidR="00483D26" w:rsidRPr="001E2611" w:rsidRDefault="00483D26" w:rsidP="006932AF">
            <w:pPr>
              <w:snapToGrid/>
              <w:spacing w:before="0" w:after="0"/>
              <w:rPr>
                <w:color w:val="333333"/>
                <w:sz w:val="20"/>
                <w:lang w:eastAsia="en-US"/>
              </w:rPr>
            </w:pPr>
            <w:r w:rsidRPr="001E2611">
              <w:rPr>
                <w:b/>
                <w:bCs/>
                <w:i/>
                <w:iCs/>
                <w:color w:val="333333"/>
                <w:sz w:val="20"/>
                <w:lang w:eastAsia="en-US"/>
              </w:rPr>
              <w:t>Примечание:</w:t>
            </w:r>
            <w:r w:rsidRPr="001E2611">
              <w:rPr>
                <w:color w:val="333333"/>
                <w:sz w:val="20"/>
                <w:lang w:eastAsia="en-US"/>
              </w:rPr>
              <w:t xml:space="preserve"> Взаимодействие с семьей осуществляется во всех организационных формах. </w:t>
            </w:r>
          </w:p>
          <w:p w:rsidR="00483D26" w:rsidRPr="001E2611" w:rsidRDefault="00483D26" w:rsidP="006932AF">
            <w:pPr>
              <w:snapToGrid/>
              <w:spacing w:before="0" w:after="0"/>
              <w:ind w:firstLine="884"/>
              <w:rPr>
                <w:i/>
                <w:color w:val="333333"/>
                <w:sz w:val="20"/>
                <w:lang w:eastAsia="en-US"/>
              </w:rPr>
            </w:pPr>
          </w:p>
          <w:p w:rsidR="00483D26" w:rsidRPr="001E2611" w:rsidRDefault="00483D26" w:rsidP="006932AF">
            <w:pPr>
              <w:snapToGrid/>
              <w:spacing w:before="0" w:after="160" w:line="259" w:lineRule="auto"/>
              <w:rPr>
                <w:b/>
                <w:sz w:val="20"/>
                <w:lang w:eastAsia="en-US"/>
              </w:rPr>
            </w:pPr>
            <w:r w:rsidRPr="001E2611">
              <w:rPr>
                <w:b/>
                <w:sz w:val="20"/>
                <w:lang w:eastAsia="en-US"/>
              </w:rPr>
              <w:t>ИТОГО: 10 часов 30 мин</w:t>
            </w:r>
          </w:p>
          <w:p w:rsidR="00483D26" w:rsidRPr="001E2611" w:rsidRDefault="00483D26" w:rsidP="006932AF">
            <w:pPr>
              <w:snapToGrid/>
              <w:spacing w:before="0" w:after="160" w:line="259" w:lineRule="auto"/>
              <w:rPr>
                <w:b/>
                <w:sz w:val="20"/>
                <w:lang w:eastAsia="en-US"/>
              </w:rPr>
            </w:pPr>
          </w:p>
        </w:tc>
      </w:tr>
      <w:tr w:rsidR="00483D26" w:rsidRPr="001E2611" w:rsidTr="006932AF">
        <w:trPr>
          <w:gridAfter w:val="1"/>
          <w:wAfter w:w="39" w:type="dxa"/>
          <w:trHeight w:val="320"/>
        </w:trPr>
        <w:tc>
          <w:tcPr>
            <w:tcW w:w="14989" w:type="dxa"/>
            <w:gridSpan w:val="31"/>
          </w:tcPr>
          <w:p w:rsidR="00483D26" w:rsidRPr="001E2611" w:rsidRDefault="00483D26" w:rsidP="006932AF">
            <w:pPr>
              <w:snapToGrid/>
              <w:spacing w:before="0" w:after="160" w:line="259" w:lineRule="auto"/>
              <w:jc w:val="center"/>
              <w:rPr>
                <w:b/>
                <w:color w:val="333333"/>
                <w:szCs w:val="24"/>
                <w:lang w:eastAsia="en-US"/>
              </w:rPr>
            </w:pPr>
            <w:r w:rsidRPr="001E2611">
              <w:rPr>
                <w:b/>
                <w:szCs w:val="24"/>
                <w:u w:val="single"/>
                <w:lang w:eastAsia="en-US"/>
              </w:rPr>
              <w:t xml:space="preserve"> Режим пребывания детей в ДОУ</w:t>
            </w:r>
          </w:p>
          <w:p w:rsidR="00483D26" w:rsidRPr="001E2611" w:rsidRDefault="00483D26" w:rsidP="006932AF">
            <w:pPr>
              <w:snapToGrid/>
              <w:spacing w:before="0" w:after="160" w:line="259" w:lineRule="auto"/>
              <w:jc w:val="center"/>
              <w:rPr>
                <w:b/>
                <w:color w:val="333333"/>
                <w:szCs w:val="24"/>
                <w:lang w:eastAsia="en-US"/>
              </w:rPr>
            </w:pPr>
            <w:r w:rsidRPr="001E2611">
              <w:rPr>
                <w:b/>
                <w:color w:val="333333"/>
                <w:szCs w:val="24"/>
                <w:lang w:eastAsia="en-US"/>
              </w:rPr>
              <w:t>6-7-й год жизни</w:t>
            </w:r>
          </w:p>
        </w:tc>
      </w:tr>
      <w:tr w:rsidR="00483D26" w:rsidRPr="001E2611" w:rsidTr="006932AF">
        <w:trPr>
          <w:gridAfter w:val="1"/>
          <w:wAfter w:w="39" w:type="dxa"/>
          <w:trHeight w:val="320"/>
        </w:trPr>
        <w:tc>
          <w:tcPr>
            <w:tcW w:w="2313" w:type="dxa"/>
            <w:gridSpan w:val="4"/>
            <w:vMerge w:val="restart"/>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Структура образовательного процесса</w:t>
            </w:r>
          </w:p>
        </w:tc>
        <w:tc>
          <w:tcPr>
            <w:tcW w:w="1690" w:type="dxa"/>
            <w:gridSpan w:val="3"/>
            <w:vMerge w:val="restart"/>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Время</w:t>
            </w:r>
          </w:p>
        </w:tc>
        <w:tc>
          <w:tcPr>
            <w:tcW w:w="10986" w:type="dxa"/>
            <w:gridSpan w:val="24"/>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Дни недели</w:t>
            </w:r>
          </w:p>
        </w:tc>
      </w:tr>
      <w:tr w:rsidR="00483D26" w:rsidRPr="001E2611" w:rsidTr="006932AF">
        <w:trPr>
          <w:trHeight w:val="339"/>
        </w:trPr>
        <w:tc>
          <w:tcPr>
            <w:tcW w:w="2313" w:type="dxa"/>
            <w:gridSpan w:val="4"/>
            <w:vMerge/>
          </w:tcPr>
          <w:p w:rsidR="00483D26" w:rsidRPr="001E2611" w:rsidRDefault="00483D26" w:rsidP="006932AF">
            <w:pPr>
              <w:snapToGrid/>
              <w:spacing w:before="0" w:after="160" w:line="259" w:lineRule="auto"/>
              <w:jc w:val="center"/>
              <w:rPr>
                <w:b/>
                <w:color w:val="333333"/>
                <w:sz w:val="20"/>
                <w:lang w:eastAsia="en-US"/>
              </w:rPr>
            </w:pPr>
          </w:p>
        </w:tc>
        <w:tc>
          <w:tcPr>
            <w:tcW w:w="1690" w:type="dxa"/>
            <w:gridSpan w:val="3"/>
            <w:vMerge/>
          </w:tcPr>
          <w:p w:rsidR="00483D26" w:rsidRPr="001E2611" w:rsidRDefault="00483D26" w:rsidP="006932AF">
            <w:pPr>
              <w:snapToGrid/>
              <w:spacing w:before="0" w:after="160" w:line="259" w:lineRule="auto"/>
              <w:jc w:val="center"/>
              <w:rPr>
                <w:b/>
                <w:color w:val="333333"/>
                <w:sz w:val="20"/>
                <w:lang w:eastAsia="en-US"/>
              </w:rPr>
            </w:pPr>
          </w:p>
        </w:tc>
        <w:tc>
          <w:tcPr>
            <w:tcW w:w="2032" w:type="dxa"/>
            <w:gridSpan w:val="3"/>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понедельник</w:t>
            </w:r>
          </w:p>
        </w:tc>
        <w:tc>
          <w:tcPr>
            <w:tcW w:w="2079" w:type="dxa"/>
            <w:gridSpan w:val="2"/>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вторник</w:t>
            </w:r>
          </w:p>
        </w:tc>
        <w:tc>
          <w:tcPr>
            <w:tcW w:w="2263" w:type="dxa"/>
            <w:gridSpan w:val="6"/>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среда</w:t>
            </w:r>
          </w:p>
        </w:tc>
        <w:tc>
          <w:tcPr>
            <w:tcW w:w="2267" w:type="dxa"/>
            <w:gridSpan w:val="7"/>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четверг</w:t>
            </w:r>
          </w:p>
        </w:tc>
        <w:tc>
          <w:tcPr>
            <w:tcW w:w="2384" w:type="dxa"/>
            <w:gridSpan w:val="7"/>
          </w:tcPr>
          <w:p w:rsidR="00483D26" w:rsidRPr="001E2611" w:rsidRDefault="00483D26" w:rsidP="006932AF">
            <w:pPr>
              <w:snapToGrid/>
              <w:spacing w:before="0" w:after="160" w:line="259" w:lineRule="auto"/>
              <w:jc w:val="center"/>
              <w:rPr>
                <w:b/>
                <w:color w:val="333333"/>
                <w:sz w:val="20"/>
                <w:lang w:eastAsia="en-US"/>
              </w:rPr>
            </w:pPr>
            <w:r w:rsidRPr="001E2611">
              <w:rPr>
                <w:b/>
                <w:color w:val="333333"/>
                <w:sz w:val="20"/>
                <w:lang w:eastAsia="en-US"/>
              </w:rPr>
              <w:t>пятница</w:t>
            </w:r>
          </w:p>
        </w:tc>
      </w:tr>
      <w:tr w:rsidR="00483D26" w:rsidRPr="001E2611" w:rsidTr="006932AF">
        <w:trPr>
          <w:gridAfter w:val="1"/>
          <w:wAfter w:w="39" w:type="dxa"/>
          <w:cantSplit/>
          <w:trHeight w:val="837"/>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Самостоятельная, совместная деятельность </w:t>
            </w:r>
          </w:p>
        </w:tc>
        <w:tc>
          <w:tcPr>
            <w:tcW w:w="1690" w:type="dxa"/>
            <w:gridSpan w:val="3"/>
          </w:tcPr>
          <w:p w:rsidR="00483D26" w:rsidRPr="001E2611" w:rsidRDefault="00483D26" w:rsidP="006932AF">
            <w:pPr>
              <w:snapToGrid/>
              <w:spacing w:before="0" w:after="160" w:line="259" w:lineRule="auto"/>
              <w:ind w:left="113" w:right="113"/>
              <w:jc w:val="center"/>
              <w:rPr>
                <w:color w:val="333333"/>
                <w:sz w:val="20"/>
                <w:lang w:eastAsia="en-US"/>
              </w:rPr>
            </w:pPr>
            <w:r w:rsidRPr="001E2611">
              <w:rPr>
                <w:color w:val="333333"/>
                <w:sz w:val="20"/>
                <w:lang w:eastAsia="en-US"/>
              </w:rPr>
              <w:t>7.30 - 8.00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Прием детей, прогулочно - игровая деятельность</w:t>
            </w:r>
          </w:p>
        </w:tc>
      </w:tr>
      <w:tr w:rsidR="00483D26" w:rsidRPr="001E2611" w:rsidTr="006932AF">
        <w:trPr>
          <w:gridAfter w:val="1"/>
          <w:wAfter w:w="39" w:type="dxa"/>
        </w:trPr>
        <w:tc>
          <w:tcPr>
            <w:tcW w:w="2313" w:type="dxa"/>
            <w:gridSpan w:val="4"/>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8.20 - 8.30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 Утренняя гимнастика </w:t>
            </w:r>
          </w:p>
        </w:tc>
      </w:tr>
      <w:tr w:rsidR="00483D26" w:rsidRPr="001E2611" w:rsidTr="006932AF">
        <w:trPr>
          <w:gridAfter w:val="1"/>
          <w:wAfter w:w="39" w:type="dxa"/>
          <w:trHeight w:val="1147"/>
        </w:trPr>
        <w:tc>
          <w:tcPr>
            <w:tcW w:w="2313" w:type="dxa"/>
            <w:gridSpan w:val="4"/>
            <w:vMerge/>
          </w:tcPr>
          <w:p w:rsidR="00483D26" w:rsidRPr="001E2611" w:rsidRDefault="00483D26" w:rsidP="006932AF">
            <w:pPr>
              <w:snapToGrid/>
              <w:spacing w:before="0" w:after="160" w:line="259" w:lineRule="auto"/>
              <w:rPr>
                <w:color w:val="333333"/>
                <w:sz w:val="20"/>
                <w:lang w:eastAsia="en-US"/>
              </w:rPr>
            </w:pP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8.30 - 8.40</w:t>
            </w:r>
          </w:p>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8.40-9.00</w:t>
            </w:r>
          </w:p>
        </w:tc>
        <w:tc>
          <w:tcPr>
            <w:tcW w:w="10986" w:type="dxa"/>
            <w:gridSpan w:val="24"/>
          </w:tcPr>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Деятельность по развитию культурно-гигиенических навыков, самостоятельности, ответственности (мытье рук, прием пищи, складывание игрушек на место и т.д.) Подготовка к завтраку</w:t>
            </w:r>
            <w:r w:rsidRPr="00205EE2">
              <w:rPr>
                <w:rFonts w:eastAsia="Arial Unicode MS"/>
                <w:b/>
                <w:bCs/>
                <w:color w:val="333333"/>
                <w:sz w:val="20"/>
                <w:lang w:eastAsia="en-US"/>
              </w:rPr>
              <w:t xml:space="preserve"> </w:t>
            </w:r>
            <w:r w:rsidRPr="001E2611">
              <w:rPr>
                <w:bCs/>
                <w:color w:val="333333"/>
                <w:sz w:val="20"/>
                <w:lang w:eastAsia="en-US"/>
              </w:rPr>
              <w:t xml:space="preserve">(дежурство). </w:t>
            </w:r>
          </w:p>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Завтрак.</w:t>
            </w:r>
          </w:p>
        </w:tc>
      </w:tr>
      <w:tr w:rsidR="00483D26" w:rsidRPr="001E2611" w:rsidTr="006932AF">
        <w:trPr>
          <w:gridAfter w:val="1"/>
          <w:wAfter w:w="39" w:type="dxa"/>
          <w:trHeight w:val="754"/>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lastRenderedPageBreak/>
              <w:t>Самостоятельная деятельность детей</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9.00 - 9.10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Игровая деятельность, общение, познавательно-исследовательская, трудовая деятельность (уход за животными и растениями) и др. </w:t>
            </w:r>
          </w:p>
        </w:tc>
      </w:tr>
      <w:tr w:rsidR="00483D26" w:rsidRPr="001E2611" w:rsidTr="006932AF">
        <w:trPr>
          <w:gridAfter w:val="1"/>
          <w:wAfter w:w="39" w:type="dxa"/>
        </w:trPr>
        <w:tc>
          <w:tcPr>
            <w:tcW w:w="2313" w:type="dxa"/>
            <w:gridSpan w:val="4"/>
          </w:tcPr>
          <w:p w:rsidR="00483D26" w:rsidRPr="001E2611" w:rsidRDefault="00483D26" w:rsidP="006932AF">
            <w:pPr>
              <w:snapToGrid/>
              <w:spacing w:before="0" w:after="160" w:line="259" w:lineRule="auto"/>
              <w:rPr>
                <w:b/>
                <w:color w:val="333333"/>
                <w:sz w:val="20"/>
                <w:lang w:eastAsia="en-US"/>
              </w:rPr>
            </w:pPr>
            <w:r w:rsidRPr="001E2611">
              <w:rPr>
                <w:b/>
                <w:color w:val="333333"/>
                <w:sz w:val="20"/>
                <w:lang w:eastAsia="en-US"/>
              </w:rPr>
              <w:t>Непосредственно образовательная деятельность</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9.10 - 9.40</w:t>
            </w:r>
          </w:p>
        </w:tc>
        <w:tc>
          <w:tcPr>
            <w:tcW w:w="2121"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Математика</w:t>
            </w:r>
          </w:p>
        </w:tc>
        <w:tc>
          <w:tcPr>
            <w:tcW w:w="2140"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коммуник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Окружающий мир</w:t>
            </w:r>
          </w:p>
          <w:p w:rsidR="00483D26" w:rsidRPr="001E2611" w:rsidRDefault="00483D26" w:rsidP="006932AF">
            <w:pPr>
              <w:snapToGrid/>
              <w:spacing w:before="0" w:after="160" w:line="259" w:lineRule="auto"/>
              <w:jc w:val="center"/>
              <w:rPr>
                <w:color w:val="333333"/>
                <w:sz w:val="20"/>
                <w:lang w:eastAsia="en-US"/>
              </w:rPr>
            </w:pPr>
          </w:p>
        </w:tc>
        <w:tc>
          <w:tcPr>
            <w:tcW w:w="2113" w:type="dxa"/>
            <w:gridSpan w:val="3"/>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ind w:firstLine="11"/>
              <w:jc w:val="center"/>
              <w:rPr>
                <w:sz w:val="20"/>
                <w:lang w:eastAsia="en-US"/>
              </w:rPr>
            </w:pPr>
            <w:r w:rsidRPr="001E2611">
              <w:rPr>
                <w:sz w:val="20"/>
                <w:lang w:eastAsia="en-US"/>
              </w:rPr>
              <w:t>Развитие речи</w:t>
            </w:r>
          </w:p>
          <w:p w:rsidR="00483D26" w:rsidRPr="001E2611" w:rsidRDefault="00483D26" w:rsidP="006932AF">
            <w:pPr>
              <w:snapToGrid/>
              <w:spacing w:before="0" w:after="160" w:line="259" w:lineRule="auto"/>
              <w:jc w:val="center"/>
              <w:rPr>
                <w:color w:val="333333"/>
                <w:sz w:val="20"/>
                <w:lang w:eastAsia="en-US"/>
              </w:rPr>
            </w:pPr>
          </w:p>
        </w:tc>
        <w:tc>
          <w:tcPr>
            <w:tcW w:w="2267" w:type="dxa"/>
            <w:gridSpan w:val="7"/>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Познавательное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Математика</w:t>
            </w:r>
          </w:p>
        </w:tc>
        <w:tc>
          <w:tcPr>
            <w:tcW w:w="2345" w:type="dxa"/>
            <w:gridSpan w:val="6"/>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Развитие речи</w:t>
            </w:r>
          </w:p>
          <w:p w:rsidR="00483D26" w:rsidRPr="001E2611" w:rsidRDefault="00483D26" w:rsidP="006932AF">
            <w:pPr>
              <w:snapToGrid/>
              <w:spacing w:before="0" w:after="160" w:line="259" w:lineRule="auto"/>
              <w:jc w:val="center"/>
              <w:rPr>
                <w:b/>
                <w:color w:val="333333"/>
                <w:sz w:val="20"/>
                <w:lang w:eastAsia="en-US"/>
              </w:rPr>
            </w:pPr>
          </w:p>
        </w:tc>
      </w:tr>
      <w:tr w:rsidR="00483D26" w:rsidRPr="001E2611" w:rsidTr="006932AF">
        <w:trPr>
          <w:gridAfter w:val="1"/>
          <w:wAfter w:w="39" w:type="dxa"/>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9.40-10.00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Двигательная, игровая активность</w:t>
            </w:r>
          </w:p>
        </w:tc>
      </w:tr>
      <w:tr w:rsidR="00483D26" w:rsidRPr="001E2611" w:rsidTr="006932AF">
        <w:trPr>
          <w:gridAfter w:val="1"/>
          <w:wAfter w:w="39" w:type="dxa"/>
          <w:trHeight w:val="70"/>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t>Непосредственно образовательная деятельность</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10.00-10.30</w:t>
            </w:r>
          </w:p>
        </w:tc>
        <w:tc>
          <w:tcPr>
            <w:tcW w:w="2121" w:type="dxa"/>
            <w:gridSpan w:val="4"/>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Рисование</w:t>
            </w:r>
          </w:p>
        </w:tc>
        <w:tc>
          <w:tcPr>
            <w:tcW w:w="2140" w:type="dxa"/>
            <w:gridSpan w:val="4"/>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Чтени</w:t>
            </w:r>
          </w:p>
        </w:tc>
        <w:tc>
          <w:tcPr>
            <w:tcW w:w="2113" w:type="dxa"/>
            <w:gridSpan w:val="3"/>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ind w:firstLine="11"/>
              <w:jc w:val="center"/>
              <w:rPr>
                <w:sz w:val="20"/>
                <w:lang w:eastAsia="en-US"/>
              </w:rPr>
            </w:pPr>
            <w:r w:rsidRPr="001E2611">
              <w:rPr>
                <w:sz w:val="20"/>
                <w:lang w:eastAsia="en-US"/>
              </w:rPr>
              <w:t>Рисование</w:t>
            </w:r>
          </w:p>
        </w:tc>
        <w:tc>
          <w:tcPr>
            <w:tcW w:w="2267" w:type="dxa"/>
            <w:gridSpan w:val="7"/>
          </w:tcPr>
          <w:p w:rsidR="00483D26" w:rsidRPr="001E2611" w:rsidRDefault="00483D26" w:rsidP="006932AF">
            <w:pPr>
              <w:snapToGrid/>
              <w:spacing w:before="0" w:after="0"/>
              <w:jc w:val="center"/>
              <w:rPr>
                <w:i/>
                <w:spacing w:val="-20"/>
                <w:sz w:val="20"/>
                <w:u w:val="single"/>
                <w:lang w:eastAsia="en-US"/>
              </w:rPr>
            </w:pPr>
            <w:r w:rsidRPr="001E2611">
              <w:rPr>
                <w:i/>
                <w:spacing w:val="-20"/>
                <w:sz w:val="20"/>
                <w:u w:val="single"/>
                <w:lang w:eastAsia="en-US"/>
              </w:rPr>
              <w:t>Познавательное , социально-коммуник развитие</w:t>
            </w:r>
          </w:p>
          <w:p w:rsidR="00483D26" w:rsidRPr="001E2611" w:rsidRDefault="00483D26" w:rsidP="006932AF">
            <w:pPr>
              <w:snapToGrid/>
              <w:spacing w:before="0" w:after="0"/>
              <w:jc w:val="center"/>
              <w:rPr>
                <w:sz w:val="20"/>
                <w:lang w:eastAsia="en-US"/>
              </w:rPr>
            </w:pPr>
            <w:r w:rsidRPr="001E2611">
              <w:rPr>
                <w:sz w:val="20"/>
                <w:lang w:eastAsia="en-US"/>
              </w:rPr>
              <w:t>Окружающий мир</w:t>
            </w:r>
          </w:p>
        </w:tc>
        <w:tc>
          <w:tcPr>
            <w:tcW w:w="2345" w:type="dxa"/>
            <w:gridSpan w:val="6"/>
          </w:tcPr>
          <w:p w:rsidR="00483D26" w:rsidRPr="001E2611" w:rsidRDefault="00483D26" w:rsidP="006932AF">
            <w:pPr>
              <w:snapToGrid/>
              <w:spacing w:before="0" w:after="160" w:line="259" w:lineRule="auto"/>
              <w:jc w:val="center"/>
              <w:rPr>
                <w:sz w:val="20"/>
                <w:lang w:eastAsia="en-US"/>
              </w:rPr>
            </w:pPr>
            <w:r w:rsidRPr="001E2611">
              <w:rPr>
                <w:i/>
                <w:sz w:val="20"/>
                <w:u w:val="single"/>
                <w:lang w:eastAsia="en-US"/>
              </w:rPr>
              <w:t>Речевое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Чтение</w:t>
            </w:r>
          </w:p>
        </w:tc>
      </w:tr>
      <w:tr w:rsidR="00483D26" w:rsidRPr="001E2611" w:rsidTr="006932AF">
        <w:trPr>
          <w:gridAfter w:val="1"/>
          <w:wAfter w:w="39" w:type="dxa"/>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10.30-10.55</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Двигательная, игровая активность</w:t>
            </w:r>
          </w:p>
        </w:tc>
      </w:tr>
      <w:tr w:rsidR="00483D26" w:rsidRPr="001E2611" w:rsidTr="006932AF">
        <w:trPr>
          <w:gridAfter w:val="1"/>
          <w:wAfter w:w="39" w:type="dxa"/>
          <w:trHeight w:val="985"/>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b/>
                <w:color w:val="333333"/>
                <w:sz w:val="20"/>
                <w:lang w:eastAsia="en-US"/>
              </w:rPr>
              <w:t>Непосредственно образовательная деятельность</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10.55 - 11.25</w:t>
            </w:r>
          </w:p>
        </w:tc>
        <w:tc>
          <w:tcPr>
            <w:tcW w:w="2121" w:type="dxa"/>
            <w:gridSpan w:val="4"/>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Физкультура</w:t>
            </w:r>
          </w:p>
        </w:tc>
        <w:tc>
          <w:tcPr>
            <w:tcW w:w="2173" w:type="dxa"/>
            <w:gridSpan w:val="5"/>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tc>
        <w:tc>
          <w:tcPr>
            <w:tcW w:w="2080" w:type="dxa"/>
            <w:gridSpan w:val="2"/>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color w:val="333333"/>
                <w:sz w:val="20"/>
                <w:lang w:eastAsia="en-US"/>
              </w:rPr>
            </w:pPr>
            <w:r w:rsidRPr="001E2611">
              <w:rPr>
                <w:sz w:val="20"/>
                <w:lang w:eastAsia="en-US"/>
              </w:rPr>
              <w:t>Физкультура</w:t>
            </w:r>
          </w:p>
        </w:tc>
        <w:tc>
          <w:tcPr>
            <w:tcW w:w="2267" w:type="dxa"/>
            <w:gridSpan w:val="7"/>
          </w:tcPr>
          <w:p w:rsidR="00483D26" w:rsidRPr="001E2611" w:rsidRDefault="00483D26" w:rsidP="006932AF">
            <w:pPr>
              <w:snapToGrid/>
              <w:spacing w:before="0" w:after="160" w:line="259" w:lineRule="auto"/>
              <w:jc w:val="center"/>
              <w:rPr>
                <w:i/>
                <w:spacing w:val="-20"/>
                <w:sz w:val="20"/>
                <w:u w:val="single"/>
                <w:lang w:eastAsia="en-US"/>
              </w:rPr>
            </w:pPr>
            <w:r w:rsidRPr="001E2611">
              <w:rPr>
                <w:i/>
                <w:spacing w:val="-20"/>
                <w:sz w:val="20"/>
                <w:u w:val="single"/>
                <w:lang w:eastAsia="en-US"/>
              </w:rPr>
              <w:t>Худож-эстет развитие</w:t>
            </w:r>
          </w:p>
          <w:p w:rsidR="00483D26" w:rsidRPr="001E2611" w:rsidRDefault="00483D26" w:rsidP="006932AF">
            <w:pPr>
              <w:snapToGrid/>
              <w:spacing w:before="0" w:after="160" w:line="259" w:lineRule="auto"/>
              <w:jc w:val="center"/>
              <w:rPr>
                <w:sz w:val="20"/>
                <w:lang w:eastAsia="en-US"/>
              </w:rPr>
            </w:pPr>
            <w:r w:rsidRPr="001E2611">
              <w:rPr>
                <w:sz w:val="20"/>
                <w:lang w:eastAsia="en-US"/>
              </w:rPr>
              <w:t>Музыка</w:t>
            </w:r>
          </w:p>
        </w:tc>
        <w:tc>
          <w:tcPr>
            <w:tcW w:w="2345" w:type="dxa"/>
            <w:gridSpan w:val="6"/>
          </w:tcPr>
          <w:p w:rsidR="00483D26" w:rsidRPr="001E2611" w:rsidRDefault="00483D26" w:rsidP="006932AF">
            <w:pPr>
              <w:snapToGrid/>
              <w:spacing w:before="0" w:after="160" w:line="259" w:lineRule="auto"/>
              <w:jc w:val="center"/>
              <w:rPr>
                <w:i/>
                <w:sz w:val="20"/>
                <w:u w:val="single"/>
                <w:lang w:eastAsia="en-US"/>
              </w:rPr>
            </w:pPr>
            <w:r w:rsidRPr="001E2611">
              <w:rPr>
                <w:i/>
                <w:sz w:val="20"/>
                <w:u w:val="single"/>
                <w:lang w:eastAsia="en-US"/>
              </w:rPr>
              <w:t>Физическое развитие</w:t>
            </w:r>
          </w:p>
          <w:p w:rsidR="00483D26" w:rsidRPr="001E2611" w:rsidRDefault="00483D26" w:rsidP="006932AF">
            <w:pPr>
              <w:snapToGrid/>
              <w:spacing w:before="0" w:after="160" w:line="259" w:lineRule="auto"/>
              <w:jc w:val="center"/>
              <w:rPr>
                <w:b/>
                <w:color w:val="333333"/>
                <w:sz w:val="20"/>
                <w:lang w:eastAsia="en-US"/>
              </w:rPr>
            </w:pPr>
            <w:r w:rsidRPr="001E2611">
              <w:rPr>
                <w:sz w:val="20"/>
                <w:lang w:eastAsia="en-US"/>
              </w:rPr>
              <w:t>Физкультура/в</w:t>
            </w:r>
          </w:p>
        </w:tc>
      </w:tr>
      <w:tr w:rsidR="00483D26" w:rsidRPr="001E2611" w:rsidTr="006932AF">
        <w:trPr>
          <w:gridAfter w:val="1"/>
          <w:wAfter w:w="39" w:type="dxa"/>
          <w:trHeight w:val="349"/>
        </w:trPr>
        <w:tc>
          <w:tcPr>
            <w:tcW w:w="2313" w:type="dxa"/>
            <w:gridSpan w:val="4"/>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690" w:type="dxa"/>
            <w:gridSpan w:val="3"/>
            <w:vMerge w:val="restart"/>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11.25 - 11.40</w:t>
            </w:r>
          </w:p>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11.40-12.30</w:t>
            </w: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Подготовка к прогулке</w:t>
            </w:r>
            <w:r w:rsidRPr="00205EE2">
              <w:rPr>
                <w:rFonts w:eastAsia="Arial Unicode MS"/>
                <w:bCs/>
                <w:color w:val="333333"/>
                <w:sz w:val="20"/>
                <w:lang w:eastAsia="en-US"/>
              </w:rPr>
              <w:t xml:space="preserve"> (</w:t>
            </w:r>
            <w:r w:rsidRPr="001E2611">
              <w:rPr>
                <w:bCs/>
                <w:color w:val="333333"/>
                <w:sz w:val="20"/>
                <w:lang w:eastAsia="en-US"/>
              </w:rPr>
              <w:t>самообслуживание)</w:t>
            </w:r>
          </w:p>
        </w:tc>
      </w:tr>
      <w:tr w:rsidR="00483D26" w:rsidRPr="001E2611" w:rsidTr="006932AF">
        <w:trPr>
          <w:gridAfter w:val="1"/>
          <w:wAfter w:w="39" w:type="dxa"/>
          <w:trHeight w:val="1133"/>
        </w:trPr>
        <w:tc>
          <w:tcPr>
            <w:tcW w:w="2313" w:type="dxa"/>
            <w:gridSpan w:val="4"/>
            <w:vMerge/>
          </w:tcPr>
          <w:p w:rsidR="00483D26" w:rsidRPr="001E2611" w:rsidRDefault="00483D26" w:rsidP="006932AF">
            <w:pPr>
              <w:snapToGrid/>
              <w:spacing w:before="0" w:after="160" w:line="259" w:lineRule="auto"/>
              <w:jc w:val="center"/>
              <w:rPr>
                <w:color w:val="333333"/>
                <w:sz w:val="20"/>
                <w:lang w:eastAsia="en-US"/>
              </w:rPr>
            </w:pPr>
          </w:p>
        </w:tc>
        <w:tc>
          <w:tcPr>
            <w:tcW w:w="1690" w:type="dxa"/>
            <w:gridSpan w:val="3"/>
            <w:vMerge/>
          </w:tcPr>
          <w:p w:rsidR="00483D26" w:rsidRPr="001E2611" w:rsidRDefault="00483D26" w:rsidP="006932AF">
            <w:pPr>
              <w:snapToGrid/>
              <w:spacing w:before="0" w:after="160" w:line="259" w:lineRule="auto"/>
              <w:jc w:val="center"/>
              <w:rPr>
                <w:color w:val="333333"/>
                <w:sz w:val="20"/>
                <w:lang w:eastAsia="en-US"/>
              </w:rPr>
            </w:pPr>
          </w:p>
        </w:tc>
        <w:tc>
          <w:tcPr>
            <w:tcW w:w="10986" w:type="dxa"/>
            <w:gridSpan w:val="24"/>
          </w:tcPr>
          <w:p w:rsidR="00483D26" w:rsidRPr="001E2611" w:rsidRDefault="00483D26" w:rsidP="006932AF">
            <w:pPr>
              <w:snapToGrid/>
              <w:spacing w:before="0" w:after="0"/>
              <w:rPr>
                <w:color w:val="333333"/>
                <w:sz w:val="20"/>
                <w:lang w:eastAsia="en-US"/>
              </w:rPr>
            </w:pPr>
            <w:r w:rsidRPr="001E2611">
              <w:rPr>
                <w:color w:val="333333"/>
                <w:sz w:val="20"/>
                <w:u w:val="single"/>
                <w:lang w:eastAsia="en-US"/>
              </w:rPr>
              <w:t>Дневная прогулка</w:t>
            </w:r>
            <w:r w:rsidRPr="001E2611">
              <w:rPr>
                <w:color w:val="333333"/>
                <w:sz w:val="20"/>
                <w:lang w:eastAsia="en-US"/>
              </w:rPr>
              <w:t xml:space="preserve">: </w:t>
            </w:r>
          </w:p>
          <w:p w:rsidR="00483D26" w:rsidRPr="001E2611" w:rsidRDefault="00483D26" w:rsidP="006932AF">
            <w:pPr>
              <w:snapToGrid/>
              <w:spacing w:before="0" w:after="0"/>
              <w:rPr>
                <w:color w:val="333333"/>
                <w:sz w:val="20"/>
                <w:lang w:eastAsia="en-US"/>
              </w:rPr>
            </w:pPr>
            <w:r w:rsidRPr="001E2611">
              <w:rPr>
                <w:color w:val="333333"/>
                <w:sz w:val="20"/>
                <w:lang w:eastAsia="en-US"/>
              </w:rPr>
              <w:t>- познавательно-исследовательская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трудовая деятельность</w:t>
            </w:r>
          </w:p>
          <w:p w:rsidR="00483D26" w:rsidRPr="001E2611" w:rsidRDefault="00483D26" w:rsidP="006932AF">
            <w:pPr>
              <w:snapToGrid/>
              <w:spacing w:before="0" w:after="0"/>
              <w:rPr>
                <w:color w:val="333333"/>
                <w:sz w:val="20"/>
                <w:lang w:eastAsia="en-US"/>
              </w:rPr>
            </w:pPr>
            <w:r w:rsidRPr="001E2611">
              <w:rPr>
                <w:color w:val="333333"/>
                <w:sz w:val="20"/>
                <w:lang w:eastAsia="en-US"/>
              </w:rPr>
              <w:t>- подвижные игры</w:t>
            </w:r>
          </w:p>
          <w:p w:rsidR="00483D26" w:rsidRPr="001E2611" w:rsidRDefault="00483D26" w:rsidP="006932AF">
            <w:pPr>
              <w:snapToGrid/>
              <w:spacing w:before="0" w:after="0"/>
              <w:rPr>
                <w:color w:val="333333"/>
                <w:sz w:val="20"/>
                <w:lang w:eastAsia="en-US"/>
              </w:rPr>
            </w:pPr>
            <w:r w:rsidRPr="001E2611">
              <w:rPr>
                <w:color w:val="333333"/>
                <w:sz w:val="20"/>
                <w:lang w:eastAsia="en-US"/>
              </w:rPr>
              <w:t>- речевые игры</w:t>
            </w:r>
          </w:p>
        </w:tc>
      </w:tr>
      <w:tr w:rsidR="00483D26" w:rsidRPr="001E2611" w:rsidTr="006932AF">
        <w:trPr>
          <w:gridAfter w:val="1"/>
          <w:wAfter w:w="39" w:type="dxa"/>
          <w:trHeight w:val="513"/>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Самостоятельная деятельность детей</w:t>
            </w:r>
          </w:p>
        </w:tc>
        <w:tc>
          <w:tcPr>
            <w:tcW w:w="1690" w:type="dxa"/>
            <w:gridSpan w:val="3"/>
            <w:vMerge/>
          </w:tcPr>
          <w:p w:rsidR="00483D26" w:rsidRPr="001E2611" w:rsidRDefault="00483D26" w:rsidP="006932AF">
            <w:pPr>
              <w:snapToGrid/>
              <w:spacing w:before="0" w:after="160" w:line="259" w:lineRule="auto"/>
              <w:jc w:val="center"/>
              <w:rPr>
                <w:color w:val="333333"/>
                <w:sz w:val="20"/>
                <w:lang w:eastAsia="en-US"/>
              </w:rPr>
            </w:pPr>
          </w:p>
        </w:tc>
        <w:tc>
          <w:tcPr>
            <w:tcW w:w="10986" w:type="dxa"/>
            <w:gridSpan w:val="2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Игровая деятельность</w:t>
            </w:r>
          </w:p>
        </w:tc>
      </w:tr>
      <w:tr w:rsidR="00483D26" w:rsidRPr="001E2611" w:rsidTr="006932AF">
        <w:trPr>
          <w:gridAfter w:val="1"/>
          <w:wAfter w:w="39" w:type="dxa"/>
          <w:trHeight w:val="691"/>
        </w:trPr>
        <w:tc>
          <w:tcPr>
            <w:tcW w:w="2313" w:type="dxa"/>
            <w:gridSpan w:val="4"/>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Образовательная деятельность в режимных моментах</w:t>
            </w: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12.30 - 12.40</w:t>
            </w:r>
          </w:p>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12.40-13.00</w:t>
            </w:r>
          </w:p>
        </w:tc>
        <w:tc>
          <w:tcPr>
            <w:tcW w:w="10986" w:type="dxa"/>
            <w:gridSpan w:val="24"/>
          </w:tcPr>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 xml:space="preserve">Возвращение с прогулки </w:t>
            </w:r>
            <w:r w:rsidRPr="00205EE2">
              <w:rPr>
                <w:rFonts w:eastAsia="Arial Unicode MS"/>
                <w:bCs/>
                <w:color w:val="333333"/>
                <w:sz w:val="20"/>
                <w:lang w:eastAsia="en-US"/>
              </w:rPr>
              <w:t>(</w:t>
            </w:r>
            <w:r w:rsidRPr="001E2611">
              <w:rPr>
                <w:bCs/>
                <w:color w:val="333333"/>
                <w:sz w:val="20"/>
                <w:lang w:eastAsia="en-US"/>
              </w:rPr>
              <w:t>самообслуживание, взаимопомощь)</w:t>
            </w:r>
            <w:r w:rsidRPr="001E2611">
              <w:rPr>
                <w:color w:val="333333"/>
                <w:sz w:val="20"/>
                <w:lang w:eastAsia="en-US"/>
              </w:rPr>
              <w:t>. Гигиенические процедуры.</w:t>
            </w:r>
            <w:r w:rsidRPr="00205EE2">
              <w:rPr>
                <w:rFonts w:eastAsia="Arial Unicode MS"/>
                <w:b/>
                <w:bCs/>
                <w:color w:val="333333"/>
                <w:sz w:val="20"/>
                <w:lang w:eastAsia="en-US"/>
              </w:rPr>
              <w:t xml:space="preserve"> </w:t>
            </w:r>
            <w:r w:rsidRPr="001E2611">
              <w:rPr>
                <w:bCs/>
                <w:color w:val="333333"/>
                <w:sz w:val="20"/>
                <w:lang w:eastAsia="en-US"/>
              </w:rPr>
              <w:t>Подготовка к обеду (дежурство).</w:t>
            </w:r>
          </w:p>
          <w:p w:rsidR="00483D26" w:rsidRPr="001E2611" w:rsidRDefault="00483D26" w:rsidP="006932AF">
            <w:pPr>
              <w:snapToGrid/>
              <w:spacing w:before="0" w:after="160" w:line="259" w:lineRule="auto"/>
              <w:rPr>
                <w:bCs/>
                <w:color w:val="333333"/>
                <w:sz w:val="20"/>
                <w:lang w:eastAsia="en-US"/>
              </w:rPr>
            </w:pPr>
            <w:r w:rsidRPr="001E2611">
              <w:rPr>
                <w:color w:val="333333"/>
                <w:sz w:val="20"/>
                <w:lang w:eastAsia="en-US"/>
              </w:rPr>
              <w:t>Обед</w:t>
            </w:r>
          </w:p>
        </w:tc>
      </w:tr>
      <w:tr w:rsidR="00483D26" w:rsidRPr="001E2611" w:rsidTr="006932AF">
        <w:trPr>
          <w:gridAfter w:val="1"/>
          <w:wAfter w:w="39" w:type="dxa"/>
          <w:trHeight w:val="280"/>
        </w:trPr>
        <w:tc>
          <w:tcPr>
            <w:tcW w:w="2313" w:type="dxa"/>
            <w:gridSpan w:val="4"/>
          </w:tcPr>
          <w:p w:rsidR="00483D26" w:rsidRPr="001E2611" w:rsidRDefault="00483D26" w:rsidP="006932AF">
            <w:pPr>
              <w:snapToGrid/>
              <w:spacing w:before="0" w:after="160" w:line="259" w:lineRule="auto"/>
              <w:rPr>
                <w:color w:val="333333"/>
                <w:sz w:val="20"/>
                <w:lang w:eastAsia="en-US"/>
              </w:rPr>
            </w:pP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13.00 - 15.00</w:t>
            </w:r>
          </w:p>
        </w:tc>
        <w:tc>
          <w:tcPr>
            <w:tcW w:w="10986" w:type="dxa"/>
            <w:gridSpan w:val="24"/>
          </w:tcPr>
          <w:p w:rsidR="00483D26" w:rsidRPr="001E2611" w:rsidRDefault="00483D26" w:rsidP="006932AF">
            <w:pPr>
              <w:snapToGrid/>
              <w:spacing w:before="0" w:after="160" w:line="259" w:lineRule="auto"/>
              <w:rPr>
                <w:b/>
                <w:bCs/>
                <w:color w:val="333333"/>
                <w:sz w:val="20"/>
                <w:lang w:eastAsia="en-US"/>
              </w:rPr>
            </w:pPr>
            <w:r w:rsidRPr="001E2611">
              <w:rPr>
                <w:b/>
                <w:bCs/>
                <w:color w:val="333333"/>
                <w:sz w:val="20"/>
                <w:lang w:eastAsia="en-US"/>
              </w:rPr>
              <w:t>ДНЕВНОЙ СОН</w:t>
            </w:r>
          </w:p>
        </w:tc>
      </w:tr>
      <w:tr w:rsidR="00483D26" w:rsidRPr="001E2611" w:rsidTr="006932AF">
        <w:trPr>
          <w:gridAfter w:val="1"/>
          <w:wAfter w:w="39" w:type="dxa"/>
          <w:trHeight w:val="540"/>
        </w:trPr>
        <w:tc>
          <w:tcPr>
            <w:tcW w:w="2313" w:type="dxa"/>
            <w:gridSpan w:val="4"/>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t xml:space="preserve">Образовательная деятельность в </w:t>
            </w:r>
            <w:r w:rsidRPr="001E2611">
              <w:rPr>
                <w:color w:val="333333"/>
                <w:sz w:val="20"/>
                <w:lang w:eastAsia="en-US"/>
              </w:rPr>
              <w:lastRenderedPageBreak/>
              <w:t>режимных моментах</w:t>
            </w:r>
          </w:p>
        </w:tc>
        <w:tc>
          <w:tcPr>
            <w:tcW w:w="1690" w:type="dxa"/>
            <w:gridSpan w:val="3"/>
          </w:tcPr>
          <w:p w:rsidR="00483D26" w:rsidRPr="001E2611" w:rsidRDefault="00483D26" w:rsidP="006932AF">
            <w:pPr>
              <w:snapToGrid/>
              <w:spacing w:before="0" w:after="160" w:line="259" w:lineRule="auto"/>
              <w:ind w:left="113" w:right="113"/>
              <w:jc w:val="center"/>
              <w:rPr>
                <w:color w:val="333333"/>
                <w:sz w:val="20"/>
                <w:lang w:eastAsia="en-US"/>
              </w:rPr>
            </w:pPr>
            <w:r w:rsidRPr="001E2611">
              <w:rPr>
                <w:color w:val="333333"/>
                <w:sz w:val="20"/>
                <w:lang w:eastAsia="en-US"/>
              </w:rPr>
              <w:lastRenderedPageBreak/>
              <w:t>15.00 -15.10</w:t>
            </w:r>
          </w:p>
        </w:tc>
        <w:tc>
          <w:tcPr>
            <w:tcW w:w="10986" w:type="dxa"/>
            <w:gridSpan w:val="24"/>
          </w:tcPr>
          <w:p w:rsidR="00483D26" w:rsidRPr="001E2611" w:rsidRDefault="00483D26" w:rsidP="006932AF">
            <w:pPr>
              <w:snapToGrid/>
              <w:spacing w:before="0" w:after="0"/>
              <w:rPr>
                <w:color w:val="333333"/>
                <w:sz w:val="20"/>
                <w:lang w:eastAsia="en-US"/>
              </w:rPr>
            </w:pPr>
            <w:r w:rsidRPr="001E2611">
              <w:rPr>
                <w:color w:val="333333"/>
                <w:sz w:val="20"/>
                <w:lang w:eastAsia="en-US"/>
              </w:rPr>
              <w:t>Подъем. Ленивая гимнастика. Гигиенические, закаливающие процедуры.</w:t>
            </w:r>
          </w:p>
        </w:tc>
      </w:tr>
      <w:tr w:rsidR="00483D26" w:rsidRPr="001E2611" w:rsidTr="006932AF">
        <w:trPr>
          <w:gridAfter w:val="1"/>
          <w:wAfter w:w="39" w:type="dxa"/>
          <w:trHeight w:val="366"/>
        </w:trPr>
        <w:tc>
          <w:tcPr>
            <w:tcW w:w="2313" w:type="dxa"/>
            <w:gridSpan w:val="4"/>
            <w:vMerge/>
          </w:tcPr>
          <w:p w:rsidR="00483D26" w:rsidRPr="001E2611" w:rsidRDefault="00483D26" w:rsidP="006932AF">
            <w:pPr>
              <w:snapToGrid/>
              <w:spacing w:before="0" w:after="160" w:line="259" w:lineRule="auto"/>
              <w:rPr>
                <w:color w:val="333333"/>
                <w:sz w:val="20"/>
                <w:lang w:eastAsia="en-US"/>
              </w:rPr>
            </w:pPr>
          </w:p>
        </w:tc>
        <w:tc>
          <w:tcPr>
            <w:tcW w:w="1690" w:type="dxa"/>
            <w:gridSpan w:val="3"/>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15.20 – 15.40</w:t>
            </w:r>
          </w:p>
        </w:tc>
        <w:tc>
          <w:tcPr>
            <w:tcW w:w="10986" w:type="dxa"/>
            <w:gridSpan w:val="24"/>
          </w:tcPr>
          <w:p w:rsidR="00483D26" w:rsidRPr="001E2611" w:rsidRDefault="00483D26" w:rsidP="006932AF">
            <w:pPr>
              <w:snapToGrid/>
              <w:spacing w:before="0" w:after="0"/>
              <w:rPr>
                <w:color w:val="333333"/>
                <w:sz w:val="20"/>
                <w:lang w:eastAsia="en-US"/>
              </w:rPr>
            </w:pPr>
            <w:r w:rsidRPr="001E2611">
              <w:rPr>
                <w:bCs/>
                <w:color w:val="333333"/>
                <w:sz w:val="20"/>
                <w:lang w:eastAsia="en-US"/>
              </w:rPr>
              <w:t xml:space="preserve">Подготовка к полднику. </w:t>
            </w:r>
            <w:r w:rsidRPr="001E2611">
              <w:rPr>
                <w:color w:val="333333"/>
                <w:sz w:val="20"/>
                <w:lang w:eastAsia="en-US"/>
              </w:rPr>
              <w:t>Полдник</w:t>
            </w:r>
          </w:p>
        </w:tc>
      </w:tr>
      <w:tr w:rsidR="00483D26" w:rsidRPr="001E2611" w:rsidTr="006932AF">
        <w:trPr>
          <w:gridAfter w:val="1"/>
          <w:wAfter w:w="39" w:type="dxa"/>
          <w:trHeight w:val="770"/>
        </w:trPr>
        <w:tc>
          <w:tcPr>
            <w:tcW w:w="2264" w:type="dxa"/>
            <w:gridSpan w:val="2"/>
            <w:vMerge w:val="restart"/>
          </w:tcPr>
          <w:p w:rsidR="00483D26" w:rsidRPr="001E2611" w:rsidRDefault="00483D26" w:rsidP="006932AF">
            <w:pPr>
              <w:snapToGrid/>
              <w:spacing w:before="0" w:after="160" w:line="259" w:lineRule="auto"/>
              <w:rPr>
                <w:color w:val="333333"/>
                <w:sz w:val="20"/>
                <w:lang w:eastAsia="en-US"/>
              </w:rPr>
            </w:pPr>
            <w:r w:rsidRPr="001E2611">
              <w:rPr>
                <w:color w:val="333333"/>
                <w:sz w:val="20"/>
                <w:lang w:eastAsia="en-US"/>
              </w:rPr>
              <w:lastRenderedPageBreak/>
              <w:t>Совместная, самостоятельная деятельность детей</w:t>
            </w:r>
          </w:p>
        </w:tc>
        <w:tc>
          <w:tcPr>
            <w:tcW w:w="1700" w:type="dxa"/>
            <w:gridSpan w:val="4"/>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15.40-16.00</w:t>
            </w:r>
          </w:p>
        </w:tc>
        <w:tc>
          <w:tcPr>
            <w:tcW w:w="11025" w:type="dxa"/>
            <w:gridSpan w:val="25"/>
          </w:tcPr>
          <w:p w:rsidR="00483D26" w:rsidRPr="001E2611" w:rsidRDefault="00483D26" w:rsidP="006932AF">
            <w:pPr>
              <w:snapToGrid/>
              <w:spacing w:before="0" w:after="0"/>
              <w:rPr>
                <w:color w:val="333333"/>
                <w:sz w:val="20"/>
                <w:lang w:eastAsia="en-US"/>
              </w:rPr>
            </w:pPr>
            <w:r w:rsidRPr="001E2611">
              <w:rPr>
                <w:color w:val="333333"/>
                <w:sz w:val="20"/>
                <w:lang w:eastAsia="en-US"/>
              </w:rPr>
              <w:t>Игровая, продуктивная, познавательно-исследовательская, музыкально-художественная, двигательная деятельность, общение (в т.ч. с учетом региональной специфики).</w:t>
            </w:r>
          </w:p>
        </w:tc>
      </w:tr>
      <w:tr w:rsidR="00483D26" w:rsidRPr="001E2611" w:rsidTr="006932AF">
        <w:trPr>
          <w:gridAfter w:val="1"/>
          <w:wAfter w:w="39" w:type="dxa"/>
          <w:trHeight w:val="728"/>
        </w:trPr>
        <w:tc>
          <w:tcPr>
            <w:tcW w:w="2264" w:type="dxa"/>
            <w:gridSpan w:val="2"/>
            <w:vMerge/>
          </w:tcPr>
          <w:p w:rsidR="00483D26" w:rsidRPr="001E2611" w:rsidRDefault="00483D26" w:rsidP="006932AF">
            <w:pPr>
              <w:snapToGrid/>
              <w:spacing w:before="0" w:after="160" w:line="259" w:lineRule="auto"/>
              <w:rPr>
                <w:color w:val="333333"/>
                <w:sz w:val="20"/>
                <w:lang w:eastAsia="en-US"/>
              </w:rPr>
            </w:pPr>
          </w:p>
        </w:tc>
        <w:tc>
          <w:tcPr>
            <w:tcW w:w="1700" w:type="dxa"/>
            <w:gridSpan w:val="4"/>
          </w:tcPr>
          <w:p w:rsidR="00483D26" w:rsidRPr="001E2611" w:rsidRDefault="00483D26" w:rsidP="006932AF">
            <w:pPr>
              <w:snapToGrid/>
              <w:spacing w:before="0" w:after="160" w:line="259" w:lineRule="auto"/>
              <w:jc w:val="center"/>
              <w:rPr>
                <w:color w:val="333333"/>
                <w:sz w:val="20"/>
                <w:lang w:eastAsia="en-US"/>
              </w:rPr>
            </w:pPr>
            <w:r w:rsidRPr="001E2611">
              <w:rPr>
                <w:color w:val="333333"/>
                <w:sz w:val="20"/>
                <w:lang w:eastAsia="en-US"/>
              </w:rPr>
              <w:t>16.00 – 18.00</w:t>
            </w:r>
          </w:p>
        </w:tc>
        <w:tc>
          <w:tcPr>
            <w:tcW w:w="11025" w:type="dxa"/>
            <w:gridSpan w:val="25"/>
          </w:tcPr>
          <w:p w:rsidR="00483D26" w:rsidRPr="001E2611" w:rsidRDefault="00483D26" w:rsidP="006932AF">
            <w:pPr>
              <w:snapToGrid/>
              <w:spacing w:before="0" w:after="0"/>
              <w:rPr>
                <w:color w:val="333333"/>
                <w:sz w:val="20"/>
                <w:lang w:eastAsia="en-US"/>
              </w:rPr>
            </w:pPr>
            <w:r w:rsidRPr="001E2611">
              <w:rPr>
                <w:color w:val="333333"/>
                <w:sz w:val="20"/>
                <w:lang w:eastAsia="en-US"/>
              </w:rPr>
              <w:t xml:space="preserve">Подготовка к прогулке </w:t>
            </w:r>
            <w:r w:rsidRPr="00205EE2">
              <w:rPr>
                <w:rFonts w:eastAsia="Arial Unicode MS"/>
                <w:bCs/>
                <w:color w:val="333333"/>
                <w:sz w:val="20"/>
                <w:lang w:eastAsia="en-US"/>
              </w:rPr>
              <w:t>(</w:t>
            </w:r>
            <w:r w:rsidRPr="001E2611">
              <w:rPr>
                <w:bCs/>
                <w:color w:val="333333"/>
                <w:sz w:val="20"/>
                <w:lang w:eastAsia="en-US"/>
              </w:rPr>
              <w:t>самообслуживание)</w:t>
            </w:r>
          </w:p>
          <w:p w:rsidR="00483D26" w:rsidRPr="001E2611" w:rsidRDefault="00483D26" w:rsidP="006932AF">
            <w:pPr>
              <w:snapToGrid/>
              <w:spacing w:before="0" w:after="0"/>
              <w:rPr>
                <w:color w:val="333333"/>
                <w:sz w:val="20"/>
                <w:lang w:eastAsia="en-US"/>
              </w:rPr>
            </w:pPr>
            <w:r w:rsidRPr="001E2611">
              <w:rPr>
                <w:color w:val="333333"/>
                <w:sz w:val="20"/>
                <w:lang w:eastAsia="en-US"/>
              </w:rPr>
              <w:t>Прогулка. Игровая, познавательно-исследовательская, двигательная деятельность, общение</w:t>
            </w:r>
          </w:p>
        </w:tc>
      </w:tr>
      <w:tr w:rsidR="00483D26" w:rsidRPr="001E2611" w:rsidTr="006932AF">
        <w:trPr>
          <w:gridAfter w:val="1"/>
          <w:wAfter w:w="39" w:type="dxa"/>
          <w:trHeight w:val="362"/>
        </w:trPr>
        <w:tc>
          <w:tcPr>
            <w:tcW w:w="14989" w:type="dxa"/>
            <w:gridSpan w:val="31"/>
          </w:tcPr>
          <w:p w:rsidR="00483D26" w:rsidRPr="001E2611" w:rsidRDefault="00483D26" w:rsidP="006932AF">
            <w:pPr>
              <w:snapToGrid/>
              <w:spacing w:before="0" w:after="0"/>
              <w:rPr>
                <w:color w:val="333333"/>
                <w:sz w:val="20"/>
                <w:lang w:eastAsia="en-US"/>
              </w:rPr>
            </w:pPr>
            <w:r w:rsidRPr="001E2611">
              <w:rPr>
                <w:b/>
                <w:bCs/>
                <w:i/>
                <w:iCs/>
                <w:color w:val="333333"/>
                <w:sz w:val="20"/>
                <w:lang w:eastAsia="en-US"/>
              </w:rPr>
              <w:t>Примечание:</w:t>
            </w:r>
            <w:r w:rsidRPr="001E2611">
              <w:rPr>
                <w:color w:val="333333"/>
                <w:sz w:val="20"/>
                <w:lang w:eastAsia="en-US"/>
              </w:rPr>
              <w:t xml:space="preserve"> Взаимодействие с семьей осуществляется во всех организационных формах. </w:t>
            </w:r>
          </w:p>
          <w:p w:rsidR="00483D26" w:rsidRPr="001E2611" w:rsidRDefault="00483D26" w:rsidP="006932AF">
            <w:pPr>
              <w:snapToGrid/>
              <w:spacing w:before="0" w:after="0"/>
              <w:rPr>
                <w:i/>
                <w:color w:val="333333"/>
                <w:sz w:val="20"/>
                <w:lang w:eastAsia="en-US"/>
              </w:rPr>
            </w:pPr>
            <w:r w:rsidRPr="001E2611">
              <w:rPr>
                <w:b/>
                <w:sz w:val="20"/>
                <w:lang w:eastAsia="en-US"/>
              </w:rPr>
              <w:t>ИТОГО: 10 часов 30 мин</w:t>
            </w:r>
          </w:p>
        </w:tc>
      </w:tr>
    </w:tbl>
    <w:p w:rsidR="00483D26" w:rsidRPr="00E05F07" w:rsidRDefault="00483D26" w:rsidP="00CC1FE2">
      <w:pPr>
        <w:snapToGrid/>
        <w:spacing w:before="0" w:after="160" w:line="259" w:lineRule="auto"/>
        <w:rPr>
          <w:szCs w:val="24"/>
          <w:lang w:eastAsia="en-US"/>
        </w:rPr>
      </w:pPr>
    </w:p>
    <w:sectPr w:rsidR="00483D26" w:rsidRPr="00E05F07" w:rsidSect="00825BAD">
      <w:footerReference w:type="default" r:id="rId8"/>
      <w:pgSz w:w="16838" w:h="11906" w:orient="landscape"/>
      <w:pgMar w:top="1134" w:right="850" w:bottom="1134"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6BB" w:rsidRDefault="000C56BB" w:rsidP="00615DD0">
      <w:pPr>
        <w:snapToGrid/>
        <w:spacing w:before="0" w:after="0"/>
        <w:rPr>
          <w:rFonts w:ascii="Calibri" w:hAnsi="Calibri"/>
          <w:sz w:val="22"/>
          <w:szCs w:val="22"/>
          <w:lang w:eastAsia="en-US"/>
        </w:rPr>
      </w:pPr>
      <w:r>
        <w:rPr>
          <w:rFonts w:ascii="Calibri" w:hAnsi="Calibri"/>
          <w:sz w:val="22"/>
          <w:szCs w:val="22"/>
          <w:lang w:eastAsia="en-US"/>
        </w:rPr>
        <w:separator/>
      </w:r>
    </w:p>
  </w:endnote>
  <w:endnote w:type="continuationSeparator" w:id="1">
    <w:p w:rsidR="000C56BB" w:rsidRDefault="000C56BB" w:rsidP="00615DD0">
      <w:pPr>
        <w:snapToGrid/>
        <w:spacing w:before="0" w:after="0"/>
        <w:rPr>
          <w:rFonts w:ascii="Calibri" w:hAnsi="Calibri"/>
          <w:sz w:val="22"/>
          <w:szCs w:val="22"/>
          <w:lang w:eastAsia="en-US"/>
        </w:rPr>
      </w:pPr>
      <w:r>
        <w:rPr>
          <w:rFonts w:ascii="Calibri" w:hAnsi="Calibri"/>
          <w:sz w:val="22"/>
          <w:szCs w:val="22"/>
          <w:lang w:eastAsia="en-US"/>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PragmaticaCTT">
    <w:altName w:val="Arial"/>
    <w:panose1 w:val="00000000000000000000"/>
    <w:charset w:val="CC"/>
    <w:family w:val="swiss"/>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0AE" w:rsidRDefault="006F4400">
    <w:pPr>
      <w:pStyle w:val="af"/>
      <w:jc w:val="center"/>
    </w:pPr>
    <w:fldSimple w:instr="PAGE   \* MERGEFORMAT">
      <w:r w:rsidR="00825BAD">
        <w:rPr>
          <w:noProof/>
        </w:rPr>
        <w:t>2</w:t>
      </w:r>
    </w:fldSimple>
  </w:p>
  <w:p w:rsidR="000D70AE" w:rsidRDefault="000D70A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6BB" w:rsidRDefault="000C56BB" w:rsidP="00615DD0">
      <w:pPr>
        <w:snapToGrid/>
        <w:spacing w:before="0" w:after="0"/>
        <w:rPr>
          <w:rFonts w:ascii="Calibri" w:hAnsi="Calibri"/>
          <w:sz w:val="22"/>
          <w:szCs w:val="22"/>
          <w:lang w:eastAsia="en-US"/>
        </w:rPr>
      </w:pPr>
      <w:r>
        <w:rPr>
          <w:rFonts w:ascii="Calibri" w:hAnsi="Calibri"/>
          <w:sz w:val="22"/>
          <w:szCs w:val="22"/>
          <w:lang w:eastAsia="en-US"/>
        </w:rPr>
        <w:separator/>
      </w:r>
    </w:p>
  </w:footnote>
  <w:footnote w:type="continuationSeparator" w:id="1">
    <w:p w:rsidR="000C56BB" w:rsidRDefault="000C56BB" w:rsidP="00615DD0">
      <w:pPr>
        <w:snapToGrid/>
        <w:spacing w:before="0" w:after="0"/>
        <w:rPr>
          <w:rFonts w:ascii="Calibri" w:hAnsi="Calibri"/>
          <w:sz w:val="22"/>
          <w:szCs w:val="22"/>
          <w:lang w:eastAsia="en-US"/>
        </w:rPr>
      </w:pPr>
      <w:r>
        <w:rPr>
          <w:rFonts w:ascii="Calibri" w:hAnsi="Calibri"/>
          <w:sz w:val="22"/>
          <w:szCs w:val="22"/>
          <w:lang w:eastAsia="en-US"/>
        </w:rPr>
        <w:continuationSeparator/>
      </w:r>
    </w:p>
  </w:footnote>
  <w:footnote w:id="2">
    <w:p w:rsidR="000D70AE" w:rsidRDefault="000D70AE" w:rsidP="0020149E">
      <w:pPr>
        <w:widowControl w:val="0"/>
        <w:autoSpaceDE w:val="0"/>
        <w:autoSpaceDN w:val="0"/>
        <w:adjustRightInd w:val="0"/>
        <w:snapToGrid/>
        <w:spacing w:before="0" w:after="0"/>
        <w:jc w:val="both"/>
        <w:rPr>
          <w:rFonts w:ascii="Calibri" w:hAnsi="Calibri"/>
          <w:sz w:val="22"/>
          <w:szCs w:val="22"/>
          <w:lang w:eastAsia="en-US"/>
        </w:rPr>
      </w:pPr>
      <w:r w:rsidRPr="0033349A">
        <w:rPr>
          <w:rStyle w:val="af8"/>
          <w:rFonts w:ascii="Calibri" w:hAnsi="Calibri"/>
          <w:sz w:val="20"/>
          <w:lang w:eastAsia="en-US"/>
        </w:rPr>
        <w:footnoteRef/>
      </w:r>
      <w:r w:rsidRPr="007A0B72">
        <w:rPr>
          <w:rFonts w:ascii="Arial" w:hAnsi="Arial" w:cs="Arial"/>
          <w:color w:val="262626"/>
          <w:sz w:val="20"/>
          <w:u w:color="262626"/>
          <w:lang w:eastAsia="en-US"/>
        </w:rPr>
        <w:t>"</w:t>
      </w:r>
      <w:r w:rsidRPr="007A0B72">
        <w:rPr>
          <w:color w:val="262626"/>
          <w:sz w:val="20"/>
          <w:u w:color="262626"/>
          <w:lang w:eastAsia="en-US"/>
        </w:rPr>
        <w:t>Предметы оперирования" - это игрушки, имитирующие реальные предметы, — орудия, инструменты, средства человеческой деятельности различных исторических эпох, позволяющие воссоздавать смысл прошлого, современного (настоящего) действия (например, игрушечные чашка, утюг, молоток, мотыга, прялка и т.п.).</w:t>
      </w:r>
    </w:p>
  </w:footnote>
  <w:footnote w:id="3">
    <w:p w:rsidR="000D70AE" w:rsidRDefault="000D70AE" w:rsidP="0020149E">
      <w:pPr>
        <w:widowControl w:val="0"/>
        <w:autoSpaceDE w:val="0"/>
        <w:autoSpaceDN w:val="0"/>
        <w:adjustRightInd w:val="0"/>
        <w:snapToGrid/>
        <w:spacing w:before="0" w:after="0"/>
        <w:jc w:val="both"/>
        <w:rPr>
          <w:rFonts w:ascii="Calibri" w:hAnsi="Calibri"/>
          <w:sz w:val="22"/>
          <w:szCs w:val="22"/>
          <w:lang w:eastAsia="en-US"/>
        </w:rPr>
      </w:pPr>
      <w:r w:rsidRPr="0033349A">
        <w:rPr>
          <w:rStyle w:val="af8"/>
          <w:sz w:val="20"/>
          <w:lang w:eastAsia="en-US"/>
        </w:rPr>
        <w:footnoteRef/>
      </w:r>
      <w:r w:rsidRPr="007A0B72">
        <w:rPr>
          <w:color w:val="262626"/>
          <w:sz w:val="20"/>
          <w:u w:color="262626"/>
          <w:lang w:eastAsia="en-US"/>
        </w:rPr>
        <w:t>"Игрушки-персонажи" - это разного рода куклы (исторического прошлого и настоящего), фигурки людей и животных</w:t>
      </w:r>
      <w:r>
        <w:rPr>
          <w:color w:val="262626"/>
          <w:sz w:val="20"/>
          <w:u w:color="262626"/>
          <w:lang w:eastAsia="en-US"/>
        </w:rPr>
        <w:t xml:space="preserve">. </w:t>
      </w:r>
      <w:r w:rsidRPr="007A0B72">
        <w:rPr>
          <w:color w:val="262626"/>
          <w:sz w:val="20"/>
          <w:u w:color="262626"/>
          <w:lang w:eastAsia="en-US"/>
        </w:rPr>
        <w:t>Сюда же по функциям в игре относится игровой материал, представляющий ролевые атрибуты, специфичные для какого-либо персонажа (роли), например, белая шапочка врача, фартук каменщика, красочная сбруя лошади и т.п.</w:t>
      </w:r>
    </w:p>
  </w:footnote>
  <w:footnote w:id="4">
    <w:p w:rsidR="000D70AE" w:rsidRPr="0033349A" w:rsidRDefault="000D70AE" w:rsidP="0020149E">
      <w:pPr>
        <w:widowControl w:val="0"/>
        <w:autoSpaceDE w:val="0"/>
        <w:autoSpaceDN w:val="0"/>
        <w:adjustRightInd w:val="0"/>
        <w:snapToGrid/>
        <w:spacing w:before="0" w:after="0"/>
        <w:jc w:val="both"/>
        <w:rPr>
          <w:color w:val="262626"/>
          <w:sz w:val="20"/>
          <w:u w:color="262626"/>
          <w:lang w:val="en-US" w:eastAsia="en-US"/>
        </w:rPr>
      </w:pPr>
      <w:r w:rsidRPr="0033349A">
        <w:rPr>
          <w:rStyle w:val="af8"/>
          <w:rFonts w:ascii="Calibri" w:hAnsi="Calibri"/>
          <w:sz w:val="20"/>
          <w:lang w:eastAsia="en-US"/>
        </w:rPr>
        <w:footnoteRef/>
      </w:r>
      <w:r w:rsidRPr="007A0B72">
        <w:rPr>
          <w:color w:val="262626"/>
          <w:sz w:val="20"/>
          <w:u w:color="262626"/>
          <w:lang w:eastAsia="en-US"/>
        </w:rPr>
        <w:t xml:space="preserve">"Маркеры (знаки) игрового пространства" - это игрушки (игровой материал), указывающие на место действия, обстановку, в которой оно происходит (например, игрушечная печка, лавка, рушник, половик, рыбацкая сеть или переднюю </w:t>
      </w:r>
      <w:r w:rsidRPr="0033349A">
        <w:rPr>
          <w:color w:val="262626"/>
          <w:sz w:val="20"/>
          <w:u w:color="262626"/>
          <w:lang w:val="en-US" w:eastAsia="en-US"/>
        </w:rPr>
        <w:t>стенка избы боковая стенка саней т.п.).</w:t>
      </w:r>
    </w:p>
    <w:p w:rsidR="000D70AE" w:rsidRDefault="000D70AE" w:rsidP="0020149E">
      <w:pPr>
        <w:widowControl w:val="0"/>
        <w:autoSpaceDE w:val="0"/>
        <w:autoSpaceDN w:val="0"/>
        <w:adjustRightInd w:val="0"/>
        <w:snapToGrid/>
        <w:spacing w:before="0" w:after="0"/>
        <w:jc w:val="both"/>
        <w:rPr>
          <w:rFonts w:ascii="Calibri" w:hAnsi="Calibri"/>
          <w:sz w:val="22"/>
          <w:szCs w:val="22"/>
          <w:lang w:eastAsia="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FFFFFFFE"/>
    <w:multiLevelType w:val="singleLevel"/>
    <w:tmpl w:val="AABC9312"/>
    <w:lvl w:ilvl="0">
      <w:numFmt w:val="bullet"/>
      <w:lvlText w:val="*"/>
      <w:lvlJc w:val="left"/>
    </w:lvl>
  </w:abstractNum>
  <w:abstractNum w:abstractNumId="1">
    <w:nsid w:val="00000001"/>
    <w:multiLevelType w:val="multilevel"/>
    <w:tmpl w:val="F14457B4"/>
    <w:lvl w:ilvl="0">
      <w:start w:val="1"/>
      <w:numFmt w:val="bullet"/>
      <w:lvlText w:val="•"/>
      <w:lvlJc w:val="left"/>
      <w:rPr>
        <w:sz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2">
    <w:nsid w:val="00000007"/>
    <w:multiLevelType w:val="hybridMultilevel"/>
    <w:tmpl w:val="00000006"/>
    <w:lvl w:ilvl="0" w:tplc="000F425C">
      <w:start w:val="1"/>
      <w:numFmt w:val="bullet"/>
      <w:lvlText w:val="•"/>
      <w:lvlJc w:val="left"/>
      <w:rPr>
        <w:sz w:val="20"/>
      </w:rPr>
    </w:lvl>
    <w:lvl w:ilvl="1" w:tplc="000F425D">
      <w:start w:val="1"/>
      <w:numFmt w:val="bullet"/>
      <w:lvlText w:val="•"/>
      <w:lvlJc w:val="left"/>
      <w:rPr>
        <w:sz w:val="20"/>
      </w:rPr>
    </w:lvl>
    <w:lvl w:ilvl="2" w:tplc="000F425E">
      <w:start w:val="1"/>
      <w:numFmt w:val="bullet"/>
      <w:lvlText w:val="•"/>
      <w:lvlJc w:val="left"/>
      <w:rPr>
        <w:sz w:val="20"/>
      </w:rPr>
    </w:lvl>
    <w:lvl w:ilvl="3" w:tplc="000F425F">
      <w:start w:val="1"/>
      <w:numFmt w:val="bullet"/>
      <w:lvlText w:val="•"/>
      <w:lvlJc w:val="left"/>
      <w:rPr>
        <w:sz w:val="20"/>
      </w:rPr>
    </w:lvl>
    <w:lvl w:ilvl="4" w:tplc="000F4260">
      <w:start w:val="1"/>
      <w:numFmt w:val="bullet"/>
      <w:lvlText w:val="•"/>
      <w:lvlJc w:val="left"/>
      <w:rPr>
        <w:sz w:val="20"/>
      </w:rPr>
    </w:lvl>
    <w:lvl w:ilvl="5" w:tplc="000F4261">
      <w:start w:val="1"/>
      <w:numFmt w:val="bullet"/>
      <w:lvlText w:val="•"/>
      <w:lvlJc w:val="left"/>
      <w:rPr>
        <w:sz w:val="20"/>
      </w:rPr>
    </w:lvl>
    <w:lvl w:ilvl="6" w:tplc="000F4262">
      <w:start w:val="1"/>
      <w:numFmt w:val="bullet"/>
      <w:lvlText w:val="•"/>
      <w:lvlJc w:val="left"/>
      <w:rPr>
        <w:sz w:val="20"/>
      </w:rPr>
    </w:lvl>
    <w:lvl w:ilvl="7" w:tplc="000F4263">
      <w:start w:val="1"/>
      <w:numFmt w:val="bullet"/>
      <w:lvlText w:val="•"/>
      <w:lvlJc w:val="left"/>
      <w:rPr>
        <w:sz w:val="20"/>
      </w:rPr>
    </w:lvl>
    <w:lvl w:ilvl="8" w:tplc="000F4264">
      <w:start w:val="1"/>
      <w:numFmt w:val="bullet"/>
      <w:lvlText w:val="•"/>
      <w:lvlJc w:val="left"/>
      <w:rPr>
        <w:sz w:val="20"/>
      </w:rPr>
    </w:lvl>
  </w:abstractNum>
  <w:abstractNum w:abstractNumId="3">
    <w:nsid w:val="0000005F"/>
    <w:multiLevelType w:val="hybridMultilevel"/>
    <w:tmpl w:val="0000005F"/>
    <w:lvl w:ilvl="0" w:tplc="000024B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5C71EE"/>
    <w:multiLevelType w:val="hybridMultilevel"/>
    <w:tmpl w:val="F71473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084635D"/>
    <w:multiLevelType w:val="hybridMultilevel"/>
    <w:tmpl w:val="63FE8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BC631B"/>
    <w:multiLevelType w:val="hybridMultilevel"/>
    <w:tmpl w:val="7D187B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50B1E79"/>
    <w:multiLevelType w:val="hybridMultilevel"/>
    <w:tmpl w:val="689ECD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6300AD4"/>
    <w:multiLevelType w:val="hybridMultilevel"/>
    <w:tmpl w:val="3DE875EE"/>
    <w:lvl w:ilvl="0" w:tplc="D3ECA07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13">
    <w:nsid w:val="088E6E5D"/>
    <w:multiLevelType w:val="multilevel"/>
    <w:tmpl w:val="70BA280A"/>
    <w:lvl w:ilvl="0">
      <w:start w:val="1"/>
      <w:numFmt w:val="upperRoman"/>
      <w:lvlText w:val="%1."/>
      <w:lvlJc w:val="left"/>
      <w:pPr>
        <w:ind w:left="1080" w:hanging="720"/>
      </w:pPr>
      <w:rPr>
        <w:rFonts w:cs="Times New Roman" w:hint="default"/>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09FF3840"/>
    <w:multiLevelType w:val="hybridMultilevel"/>
    <w:tmpl w:val="3CB6A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A674BCD"/>
    <w:multiLevelType w:val="hybridMultilevel"/>
    <w:tmpl w:val="78BE9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C1B2853"/>
    <w:multiLevelType w:val="hybridMultilevel"/>
    <w:tmpl w:val="410CFE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C717791"/>
    <w:multiLevelType w:val="hybridMultilevel"/>
    <w:tmpl w:val="9BD851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CE614A2"/>
    <w:multiLevelType w:val="hybridMultilevel"/>
    <w:tmpl w:val="FD820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F70B6F"/>
    <w:multiLevelType w:val="hybridMultilevel"/>
    <w:tmpl w:val="AEDA4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D105BA6"/>
    <w:multiLevelType w:val="hybridMultilevel"/>
    <w:tmpl w:val="9482E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E225777"/>
    <w:multiLevelType w:val="hybridMultilevel"/>
    <w:tmpl w:val="95882F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3">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4">
    <w:nsid w:val="107B0458"/>
    <w:multiLevelType w:val="hybridMultilevel"/>
    <w:tmpl w:val="B3D0E508"/>
    <w:lvl w:ilvl="0" w:tplc="B63A5120">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1DC48D4"/>
    <w:multiLevelType w:val="hybridMultilevel"/>
    <w:tmpl w:val="6EA4F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2957F2C"/>
    <w:multiLevelType w:val="singleLevel"/>
    <w:tmpl w:val="852212CA"/>
    <w:lvl w:ilvl="0">
      <w:start w:val="1"/>
      <w:numFmt w:val="decimal"/>
      <w:lvlText w:val="%1."/>
      <w:legacy w:legacy="1" w:legacySpace="0" w:legacyIndent="240"/>
      <w:lvlJc w:val="left"/>
      <w:rPr>
        <w:rFonts w:ascii="Times New Roman" w:hAnsi="Times New Roman" w:cs="Times New Roman" w:hint="default"/>
      </w:rPr>
    </w:lvl>
  </w:abstractNum>
  <w:abstractNum w:abstractNumId="28">
    <w:nsid w:val="12B909D6"/>
    <w:multiLevelType w:val="hybridMultilevel"/>
    <w:tmpl w:val="F4B6A8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2EA4654"/>
    <w:multiLevelType w:val="hybridMultilevel"/>
    <w:tmpl w:val="46407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34D1EE5"/>
    <w:multiLevelType w:val="hybridMultilevel"/>
    <w:tmpl w:val="B810F1A4"/>
    <w:lvl w:ilvl="0" w:tplc="C07285C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13AE2AD1"/>
    <w:multiLevelType w:val="hybridMultilevel"/>
    <w:tmpl w:val="BBF8B546"/>
    <w:lvl w:ilvl="0" w:tplc="C0728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746A07"/>
    <w:multiLevelType w:val="hybridMultilevel"/>
    <w:tmpl w:val="AF8E6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9253A9"/>
    <w:multiLevelType w:val="hybridMultilevel"/>
    <w:tmpl w:val="7BFE28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8E82648"/>
    <w:multiLevelType w:val="hybridMultilevel"/>
    <w:tmpl w:val="A81836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950421E"/>
    <w:multiLevelType w:val="hybridMultilevel"/>
    <w:tmpl w:val="7F9E76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9785475"/>
    <w:multiLevelType w:val="hybridMultilevel"/>
    <w:tmpl w:val="CCE2BA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A3528A1"/>
    <w:multiLevelType w:val="hybridMultilevel"/>
    <w:tmpl w:val="C5246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A404297"/>
    <w:multiLevelType w:val="hybridMultilevel"/>
    <w:tmpl w:val="D64E1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A555E89"/>
    <w:multiLevelType w:val="hybridMultilevel"/>
    <w:tmpl w:val="0E6213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2">
    <w:nsid w:val="1ECC40EE"/>
    <w:multiLevelType w:val="hybridMultilevel"/>
    <w:tmpl w:val="1090B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F2F7A26"/>
    <w:multiLevelType w:val="hybridMultilevel"/>
    <w:tmpl w:val="C73E1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47298D"/>
    <w:multiLevelType w:val="hybridMultilevel"/>
    <w:tmpl w:val="81169F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1FAA6CC5"/>
    <w:multiLevelType w:val="hybridMultilevel"/>
    <w:tmpl w:val="3326C9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0447CFA"/>
    <w:multiLevelType w:val="hybridMultilevel"/>
    <w:tmpl w:val="B440AD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11A1E8C"/>
    <w:multiLevelType w:val="hybridMultilevel"/>
    <w:tmpl w:val="4F780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1F14D24"/>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226F3F4F"/>
    <w:multiLevelType w:val="hybridMultilevel"/>
    <w:tmpl w:val="D528DB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27E6413"/>
    <w:multiLevelType w:val="hybridMultilevel"/>
    <w:tmpl w:val="0620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3301FEA"/>
    <w:multiLevelType w:val="multilevel"/>
    <w:tmpl w:val="496628EE"/>
    <w:lvl w:ilvl="0">
      <w:start w:val="1"/>
      <w:numFmt w:val="decimal"/>
      <w:lvlText w:val="%1."/>
      <w:lvlJc w:val="left"/>
      <w:rPr>
        <w:rFonts w:cs="Times New Roman"/>
      </w:rPr>
    </w:lvl>
    <w:lvl w:ilvl="1">
      <w:start w:val="1"/>
      <w:numFmt w:val="decimal"/>
      <w:lvlText w:val="%2."/>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cs="Times New Roman"/>
        <w:b w:val="0"/>
        <w:bCs w:val="0"/>
        <w:i w:val="0"/>
        <w:iCs w:val="0"/>
        <w:smallCaps w:val="0"/>
        <w:strike w:val="0"/>
        <w:color w:val="000000"/>
        <w:spacing w:val="0"/>
        <w:w w:val="100"/>
        <w:position w:val="0"/>
        <w:sz w:val="23"/>
        <w:szCs w:val="23"/>
        <w:u w:val="none"/>
      </w:rPr>
    </w:lvl>
  </w:abstractNum>
  <w:abstractNum w:abstractNumId="52">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7CD1EFC"/>
    <w:multiLevelType w:val="hybridMultilevel"/>
    <w:tmpl w:val="DAB29B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9304BE4"/>
    <w:multiLevelType w:val="hybridMultilevel"/>
    <w:tmpl w:val="5AAA8B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9404988"/>
    <w:multiLevelType w:val="hybridMultilevel"/>
    <w:tmpl w:val="679AE6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9846155"/>
    <w:multiLevelType w:val="hybridMultilevel"/>
    <w:tmpl w:val="703C17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98E64FA"/>
    <w:multiLevelType w:val="hybridMultilevel"/>
    <w:tmpl w:val="2D7A2A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A3E34A8"/>
    <w:multiLevelType w:val="hybridMultilevel"/>
    <w:tmpl w:val="7A22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DA2CAD"/>
    <w:multiLevelType w:val="hybridMultilevel"/>
    <w:tmpl w:val="2BFCB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2EE00A30"/>
    <w:multiLevelType w:val="singleLevel"/>
    <w:tmpl w:val="EE18B73A"/>
    <w:lvl w:ilvl="0">
      <w:start w:val="9"/>
      <w:numFmt w:val="decimal"/>
      <w:lvlText w:val="%1."/>
      <w:legacy w:legacy="1" w:legacySpace="0" w:legacyIndent="250"/>
      <w:lvlJc w:val="left"/>
      <w:rPr>
        <w:rFonts w:ascii="Times New Roman" w:hAnsi="Times New Roman" w:cs="Times New Roman" w:hint="default"/>
      </w:rPr>
    </w:lvl>
  </w:abstractNum>
  <w:abstractNum w:abstractNumId="64">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5">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6">
    <w:nsid w:val="322504F9"/>
    <w:multiLevelType w:val="hybridMultilevel"/>
    <w:tmpl w:val="CA8C049A"/>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CF6914"/>
    <w:multiLevelType w:val="hybridMultilevel"/>
    <w:tmpl w:val="DFB262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2EC3227"/>
    <w:multiLevelType w:val="hybridMultilevel"/>
    <w:tmpl w:val="9782FB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4154164"/>
    <w:multiLevelType w:val="hybridMultilevel"/>
    <w:tmpl w:val="A2C854DA"/>
    <w:lvl w:ilvl="0" w:tplc="A30EFCF8">
      <w:numFmt w:val="bullet"/>
      <w:lvlText w:val=""/>
      <w:lvlJc w:val="left"/>
      <w:pPr>
        <w:tabs>
          <w:tab w:val="num" w:pos="1068"/>
        </w:tabs>
        <w:ind w:left="1068"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438023E"/>
    <w:multiLevelType w:val="hybridMultilevel"/>
    <w:tmpl w:val="8B88734C"/>
    <w:lvl w:ilvl="0" w:tplc="C0728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4474C6D"/>
    <w:multiLevelType w:val="hybridMultilevel"/>
    <w:tmpl w:val="8126FAD2"/>
    <w:lvl w:ilvl="0" w:tplc="04190001">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72">
    <w:nsid w:val="352E6CF8"/>
    <w:multiLevelType w:val="hybridMultilevel"/>
    <w:tmpl w:val="8FC039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5511AE1"/>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36774349"/>
    <w:multiLevelType w:val="hybridMultilevel"/>
    <w:tmpl w:val="0C1256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389605EF"/>
    <w:multiLevelType w:val="hybridMultilevel"/>
    <w:tmpl w:val="A90485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9732EA6"/>
    <w:multiLevelType w:val="hybridMultilevel"/>
    <w:tmpl w:val="9CB68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9AA7B50"/>
    <w:multiLevelType w:val="hybridMultilevel"/>
    <w:tmpl w:val="F7C0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A8830F1"/>
    <w:multiLevelType w:val="hybridMultilevel"/>
    <w:tmpl w:val="A84C1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AFF1AD2"/>
    <w:multiLevelType w:val="hybridMultilevel"/>
    <w:tmpl w:val="1B6A10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414B53"/>
    <w:multiLevelType w:val="hybridMultilevel"/>
    <w:tmpl w:val="D37A99E6"/>
    <w:lvl w:ilvl="0" w:tplc="C0728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2">
    <w:nsid w:val="3CAE1AB1"/>
    <w:multiLevelType w:val="hybridMultilevel"/>
    <w:tmpl w:val="45961472"/>
    <w:lvl w:ilvl="0" w:tplc="B63A5120">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84">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nsid w:val="3E3665D6"/>
    <w:multiLevelType w:val="hybridMultilevel"/>
    <w:tmpl w:val="0FC45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F4A4C5D"/>
    <w:multiLevelType w:val="hybridMultilevel"/>
    <w:tmpl w:val="89367E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FE0264F"/>
    <w:multiLevelType w:val="hybridMultilevel"/>
    <w:tmpl w:val="A4468C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42E8056A"/>
    <w:multiLevelType w:val="hybridMultilevel"/>
    <w:tmpl w:val="C206DD46"/>
    <w:lvl w:ilvl="0" w:tplc="B63A5120">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33047F5"/>
    <w:multiLevelType w:val="hybridMultilevel"/>
    <w:tmpl w:val="AECEA8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3FB344F"/>
    <w:multiLevelType w:val="hybridMultilevel"/>
    <w:tmpl w:val="5DAE45CA"/>
    <w:lvl w:ilvl="0" w:tplc="B63A5120">
      <w:start w:val="1"/>
      <w:numFmt w:val="bullet"/>
      <w:lvlText w:val="-"/>
      <w:lvlJc w:val="left"/>
      <w:pPr>
        <w:ind w:left="720" w:hanging="360"/>
      </w:pPr>
      <w:rPr>
        <w:rFonts w:ascii="Verdana" w:hAnsi="Verdana" w:hint="default"/>
      </w:rPr>
    </w:lvl>
    <w:lvl w:ilvl="1" w:tplc="AA96ED86">
      <w:numFmt w:val="bullet"/>
      <w:lvlText w:val="·"/>
      <w:lvlJc w:val="left"/>
      <w:pPr>
        <w:ind w:left="1440" w:hanging="360"/>
      </w:pPr>
      <w:rPr>
        <w:rFonts w:ascii="Times New Roman" w:eastAsia="Times New Roman" w:hAnsi="Times New Roman" w:hint="default"/>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3FF5636"/>
    <w:multiLevelType w:val="hybridMultilevel"/>
    <w:tmpl w:val="4D7265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5CB423D"/>
    <w:multiLevelType w:val="hybridMultilevel"/>
    <w:tmpl w:val="E56A93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6706ED6"/>
    <w:multiLevelType w:val="hybridMultilevel"/>
    <w:tmpl w:val="B1187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69326D7"/>
    <w:multiLevelType w:val="hybridMultilevel"/>
    <w:tmpl w:val="BCAA4502"/>
    <w:lvl w:ilvl="0" w:tplc="C3669D00">
      <w:start w:val="1"/>
      <w:numFmt w:val="bullet"/>
      <w:lvlText w:val=""/>
      <w:lvlJc w:val="left"/>
      <w:pPr>
        <w:tabs>
          <w:tab w:val="num" w:pos="1120"/>
        </w:tabs>
        <w:ind w:left="1120" w:hanging="360"/>
      </w:pPr>
      <w:rPr>
        <w:rFonts w:ascii="Symbol" w:hAnsi="Symbol" w:hint="default"/>
        <w:sz w:val="18"/>
      </w:rPr>
    </w:lvl>
    <w:lvl w:ilvl="1" w:tplc="04190003" w:tentative="1">
      <w:start w:val="1"/>
      <w:numFmt w:val="bullet"/>
      <w:lvlText w:val="o"/>
      <w:lvlJc w:val="left"/>
      <w:pPr>
        <w:tabs>
          <w:tab w:val="num" w:pos="1840"/>
        </w:tabs>
        <w:ind w:left="1840" w:hanging="360"/>
      </w:pPr>
      <w:rPr>
        <w:rFonts w:ascii="Courier New" w:hAnsi="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96">
    <w:nsid w:val="46E61EA5"/>
    <w:multiLevelType w:val="hybridMultilevel"/>
    <w:tmpl w:val="B6C4F6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6EA4DCC"/>
    <w:multiLevelType w:val="hybridMultilevel"/>
    <w:tmpl w:val="B4720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7B64BE7"/>
    <w:multiLevelType w:val="hybridMultilevel"/>
    <w:tmpl w:val="2154D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A7D6A23"/>
    <w:multiLevelType w:val="hybridMultilevel"/>
    <w:tmpl w:val="342A91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CE40FE7"/>
    <w:multiLevelType w:val="hybridMultilevel"/>
    <w:tmpl w:val="65EED4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D4F2784"/>
    <w:multiLevelType w:val="hybridMultilevel"/>
    <w:tmpl w:val="49665E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4EA12C05"/>
    <w:multiLevelType w:val="hybridMultilevel"/>
    <w:tmpl w:val="D2D2625A"/>
    <w:lvl w:ilvl="0" w:tplc="AABC9312">
      <w:numFmt w:val="bullet"/>
      <w:lvlText w:val="•"/>
      <w:lvlJc w:val="left"/>
      <w:pPr>
        <w:ind w:left="1069" w:hanging="36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4">
    <w:nsid w:val="5024458B"/>
    <w:multiLevelType w:val="hybridMultilevel"/>
    <w:tmpl w:val="63E85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50C55805"/>
    <w:multiLevelType w:val="hybridMultilevel"/>
    <w:tmpl w:val="1B060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0FF7D8C"/>
    <w:multiLevelType w:val="hybridMultilevel"/>
    <w:tmpl w:val="6CC08040"/>
    <w:lvl w:ilvl="0" w:tplc="C0728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1A44260"/>
    <w:multiLevelType w:val="hybridMultilevel"/>
    <w:tmpl w:val="24AA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3547AE3"/>
    <w:multiLevelType w:val="hybridMultilevel"/>
    <w:tmpl w:val="3BCC7BF4"/>
    <w:lvl w:ilvl="0" w:tplc="B63A5120">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5237622"/>
    <w:multiLevelType w:val="hybridMultilevel"/>
    <w:tmpl w:val="D25EF5D6"/>
    <w:lvl w:ilvl="0" w:tplc="0D56E80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0">
    <w:nsid w:val="56985C04"/>
    <w:multiLevelType w:val="hybridMultilevel"/>
    <w:tmpl w:val="8E48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6B34E08"/>
    <w:multiLevelType w:val="hybridMultilevel"/>
    <w:tmpl w:val="4F284688"/>
    <w:lvl w:ilvl="0" w:tplc="B63A5120">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6F5485D"/>
    <w:multiLevelType w:val="hybridMultilevel"/>
    <w:tmpl w:val="A8DEEC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57285B70"/>
    <w:multiLevelType w:val="hybridMultilevel"/>
    <w:tmpl w:val="570A6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72F5E70"/>
    <w:multiLevelType w:val="hybridMultilevel"/>
    <w:tmpl w:val="66D8E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592B0C56"/>
    <w:multiLevelType w:val="hybridMultilevel"/>
    <w:tmpl w:val="D36C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59607630"/>
    <w:multiLevelType w:val="hybridMultilevel"/>
    <w:tmpl w:val="D34CBEA0"/>
    <w:lvl w:ilvl="0" w:tplc="04190001">
      <w:start w:val="7"/>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9B418D1"/>
    <w:multiLevelType w:val="hybridMultilevel"/>
    <w:tmpl w:val="76CE51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A8C667E"/>
    <w:multiLevelType w:val="hybridMultilevel"/>
    <w:tmpl w:val="B4DA7C60"/>
    <w:lvl w:ilvl="0" w:tplc="0409000F">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5B3378DF"/>
    <w:multiLevelType w:val="hybridMultilevel"/>
    <w:tmpl w:val="ADD44D3A"/>
    <w:lvl w:ilvl="0" w:tplc="04190001">
      <w:start w:val="1"/>
      <w:numFmt w:val="bullet"/>
      <w:lvlText w:val=""/>
      <w:lvlJc w:val="left"/>
      <w:pPr>
        <w:tabs>
          <w:tab w:val="num" w:pos="1000"/>
        </w:tabs>
        <w:ind w:left="1000" w:hanging="360"/>
      </w:pPr>
      <w:rPr>
        <w:rFonts w:ascii="Symbol" w:hAnsi="Symbol" w:hint="default"/>
      </w:rPr>
    </w:lvl>
    <w:lvl w:ilvl="1" w:tplc="04190003" w:tentative="1">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120">
    <w:nsid w:val="5C1E33FA"/>
    <w:multiLevelType w:val="hybridMultilevel"/>
    <w:tmpl w:val="59BA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C493548"/>
    <w:multiLevelType w:val="hybridMultilevel"/>
    <w:tmpl w:val="72488F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5D73582C"/>
    <w:multiLevelType w:val="hybridMultilevel"/>
    <w:tmpl w:val="8DC8CF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DFA1710"/>
    <w:multiLevelType w:val="hybridMultilevel"/>
    <w:tmpl w:val="F1504C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E3970B9"/>
    <w:multiLevelType w:val="hybridMultilevel"/>
    <w:tmpl w:val="5BF8D0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EFA67BF"/>
    <w:multiLevelType w:val="hybridMultilevel"/>
    <w:tmpl w:val="B6685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FC02111"/>
    <w:multiLevelType w:val="hybridMultilevel"/>
    <w:tmpl w:val="6CE4D8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5FCA1EEA"/>
    <w:multiLevelType w:val="hybridMultilevel"/>
    <w:tmpl w:val="73A87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0C10608"/>
    <w:multiLevelType w:val="hybridMultilevel"/>
    <w:tmpl w:val="FE30FC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4EC05F3"/>
    <w:multiLevelType w:val="hybridMultilevel"/>
    <w:tmpl w:val="BFACBD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54C50CE"/>
    <w:multiLevelType w:val="hybridMultilevel"/>
    <w:tmpl w:val="75221A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5C17CAF"/>
    <w:multiLevelType w:val="hybridMultilevel"/>
    <w:tmpl w:val="30E087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663830F4"/>
    <w:multiLevelType w:val="singleLevel"/>
    <w:tmpl w:val="852212CA"/>
    <w:lvl w:ilvl="0">
      <w:start w:val="1"/>
      <w:numFmt w:val="decimal"/>
      <w:lvlText w:val="%1."/>
      <w:legacy w:legacy="1" w:legacySpace="0" w:legacyIndent="240"/>
      <w:lvlJc w:val="left"/>
      <w:rPr>
        <w:rFonts w:ascii="Times New Roman" w:hAnsi="Times New Roman" w:cs="Times New Roman" w:hint="default"/>
      </w:rPr>
    </w:lvl>
  </w:abstractNum>
  <w:abstractNum w:abstractNumId="134">
    <w:nsid w:val="677701BB"/>
    <w:multiLevelType w:val="hybridMultilevel"/>
    <w:tmpl w:val="150E42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67C00BF6"/>
    <w:multiLevelType w:val="hybridMultilevel"/>
    <w:tmpl w:val="3BF22E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6A6E5229"/>
    <w:multiLevelType w:val="hybridMultilevel"/>
    <w:tmpl w:val="708E6E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6B212820"/>
    <w:multiLevelType w:val="hybridMultilevel"/>
    <w:tmpl w:val="3E0016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C041709"/>
    <w:multiLevelType w:val="hybridMultilevel"/>
    <w:tmpl w:val="C3DC7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6D17660B"/>
    <w:multiLevelType w:val="hybridMultilevel"/>
    <w:tmpl w:val="A0823E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6D8D07CC"/>
    <w:multiLevelType w:val="singleLevel"/>
    <w:tmpl w:val="837001EE"/>
    <w:lvl w:ilvl="0">
      <w:start w:val="4"/>
      <w:numFmt w:val="decimal"/>
      <w:lvlText w:val="%1."/>
      <w:legacy w:legacy="1" w:legacySpace="0" w:legacyIndent="244"/>
      <w:lvlJc w:val="left"/>
      <w:rPr>
        <w:rFonts w:ascii="Times New Roman" w:hAnsi="Times New Roman" w:cs="Times New Roman" w:hint="default"/>
      </w:rPr>
    </w:lvl>
  </w:abstractNum>
  <w:abstractNum w:abstractNumId="143">
    <w:nsid w:val="6E26018B"/>
    <w:multiLevelType w:val="hybridMultilevel"/>
    <w:tmpl w:val="C5FCD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1201D19"/>
    <w:multiLevelType w:val="hybridMultilevel"/>
    <w:tmpl w:val="DD2C95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72C12C6D"/>
    <w:multiLevelType w:val="hybridMultilevel"/>
    <w:tmpl w:val="3C90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4FC29CD"/>
    <w:multiLevelType w:val="hybridMultilevel"/>
    <w:tmpl w:val="CAC6C5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7535445C"/>
    <w:multiLevelType w:val="hybridMultilevel"/>
    <w:tmpl w:val="91B689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75C30B44"/>
    <w:multiLevelType w:val="hybridMultilevel"/>
    <w:tmpl w:val="C8284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75C670B1"/>
    <w:multiLevelType w:val="hybridMultilevel"/>
    <w:tmpl w:val="2834A8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790046B4"/>
    <w:multiLevelType w:val="hybridMultilevel"/>
    <w:tmpl w:val="3EE406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93F3E21"/>
    <w:multiLevelType w:val="hybridMultilevel"/>
    <w:tmpl w:val="6FC8B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79557308"/>
    <w:multiLevelType w:val="hybridMultilevel"/>
    <w:tmpl w:val="7E68F9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7B3A2F24"/>
    <w:multiLevelType w:val="hybridMultilevel"/>
    <w:tmpl w:val="4DBCB5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157">
    <w:nsid w:val="7C993CDC"/>
    <w:multiLevelType w:val="hybridMultilevel"/>
    <w:tmpl w:val="C0809C8E"/>
    <w:lvl w:ilvl="0" w:tplc="9C3A0E3C">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7D521420"/>
    <w:multiLevelType w:val="hybridMultilevel"/>
    <w:tmpl w:val="00D693D8"/>
    <w:lvl w:ilvl="0" w:tplc="0419000F">
      <w:start w:val="1"/>
      <w:numFmt w:val="decimal"/>
      <w:lvlText w:val="%1)"/>
      <w:lvlJc w:val="left"/>
      <w:pPr>
        <w:ind w:left="360" w:hanging="360"/>
      </w:pPr>
      <w:rPr>
        <w:rFonts w:cs="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9">
    <w:nsid w:val="7D7F3391"/>
    <w:multiLevelType w:val="hybridMultilevel"/>
    <w:tmpl w:val="0A9ED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7DB424A9"/>
    <w:multiLevelType w:val="hybridMultilevel"/>
    <w:tmpl w:val="3F74D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7"/>
  </w:num>
  <w:num w:numId="2">
    <w:abstractNumId w:val="109"/>
  </w:num>
  <w:num w:numId="3">
    <w:abstractNumId w:val="44"/>
  </w:num>
  <w:num w:numId="4">
    <w:abstractNumId w:val="7"/>
  </w:num>
  <w:num w:numId="5">
    <w:abstractNumId w:val="157"/>
  </w:num>
  <w:num w:numId="6">
    <w:abstractNumId w:val="9"/>
  </w:num>
  <w:num w:numId="7">
    <w:abstractNumId w:val="102"/>
  </w:num>
  <w:num w:numId="8">
    <w:abstractNumId w:val="70"/>
  </w:num>
  <w:num w:numId="9">
    <w:abstractNumId w:val="13"/>
  </w:num>
  <w:num w:numId="10">
    <w:abstractNumId w:val="106"/>
  </w:num>
  <w:num w:numId="11">
    <w:abstractNumId w:val="148"/>
  </w:num>
  <w:num w:numId="12">
    <w:abstractNumId w:val="40"/>
  </w:num>
  <w:num w:numId="13">
    <w:abstractNumId w:val="127"/>
  </w:num>
  <w:num w:numId="14">
    <w:abstractNumId w:val="124"/>
  </w:num>
  <w:num w:numId="15">
    <w:abstractNumId w:val="90"/>
  </w:num>
  <w:num w:numId="16">
    <w:abstractNumId w:val="96"/>
  </w:num>
  <w:num w:numId="17">
    <w:abstractNumId w:val="33"/>
  </w:num>
  <w:num w:numId="18">
    <w:abstractNumId w:val="54"/>
  </w:num>
  <w:num w:numId="19">
    <w:abstractNumId w:val="93"/>
  </w:num>
  <w:num w:numId="20">
    <w:abstractNumId w:val="155"/>
  </w:num>
  <w:num w:numId="21">
    <w:abstractNumId w:val="79"/>
  </w:num>
  <w:num w:numId="22">
    <w:abstractNumId w:val="125"/>
  </w:num>
  <w:num w:numId="23">
    <w:abstractNumId w:val="31"/>
  </w:num>
  <w:num w:numId="24">
    <w:abstractNumId w:val="80"/>
  </w:num>
  <w:num w:numId="25">
    <w:abstractNumId w:val="71"/>
  </w:num>
  <w:num w:numId="26">
    <w:abstractNumId w:val="22"/>
  </w:num>
  <w:num w:numId="27">
    <w:abstractNumId w:val="81"/>
  </w:num>
  <w:num w:numId="28">
    <w:abstractNumId w:val="65"/>
  </w:num>
  <w:num w:numId="29">
    <w:abstractNumId w:val="23"/>
  </w:num>
  <w:num w:numId="30">
    <w:abstractNumId w:val="41"/>
  </w:num>
  <w:num w:numId="31">
    <w:abstractNumId w:val="138"/>
  </w:num>
  <w:num w:numId="32">
    <w:abstractNumId w:val="141"/>
  </w:num>
  <w:num w:numId="33">
    <w:abstractNumId w:val="38"/>
  </w:num>
  <w:num w:numId="34">
    <w:abstractNumId w:val="100"/>
  </w:num>
  <w:num w:numId="35">
    <w:abstractNumId w:val="122"/>
  </w:num>
  <w:num w:numId="36">
    <w:abstractNumId w:val="58"/>
  </w:num>
  <w:num w:numId="37">
    <w:abstractNumId w:val="159"/>
  </w:num>
  <w:num w:numId="38">
    <w:abstractNumId w:val="99"/>
  </w:num>
  <w:num w:numId="39">
    <w:abstractNumId w:val="153"/>
  </w:num>
  <w:num w:numId="40">
    <w:abstractNumId w:val="129"/>
  </w:num>
  <w:num w:numId="41">
    <w:abstractNumId w:val="26"/>
  </w:num>
  <w:num w:numId="42">
    <w:abstractNumId w:val="120"/>
  </w:num>
  <w:num w:numId="43">
    <w:abstractNumId w:val="36"/>
  </w:num>
  <w:num w:numId="44">
    <w:abstractNumId w:val="134"/>
  </w:num>
  <w:num w:numId="45">
    <w:abstractNumId w:val="42"/>
  </w:num>
  <w:num w:numId="46">
    <w:abstractNumId w:val="34"/>
  </w:num>
  <w:num w:numId="47">
    <w:abstractNumId w:val="37"/>
  </w:num>
  <w:num w:numId="48">
    <w:abstractNumId w:val="75"/>
  </w:num>
  <w:num w:numId="49">
    <w:abstractNumId w:val="46"/>
  </w:num>
  <w:num w:numId="50">
    <w:abstractNumId w:val="112"/>
  </w:num>
  <w:num w:numId="51">
    <w:abstractNumId w:val="130"/>
  </w:num>
  <w:num w:numId="52">
    <w:abstractNumId w:val="6"/>
  </w:num>
  <w:num w:numId="53">
    <w:abstractNumId w:val="50"/>
  </w:num>
  <w:num w:numId="54">
    <w:abstractNumId w:val="20"/>
  </w:num>
  <w:num w:numId="55">
    <w:abstractNumId w:val="101"/>
  </w:num>
  <w:num w:numId="56">
    <w:abstractNumId w:val="143"/>
  </w:num>
  <w:num w:numId="57">
    <w:abstractNumId w:val="28"/>
  </w:num>
  <w:num w:numId="58">
    <w:abstractNumId w:val="132"/>
  </w:num>
  <w:num w:numId="59">
    <w:abstractNumId w:val="49"/>
  </w:num>
  <w:num w:numId="60">
    <w:abstractNumId w:val="17"/>
  </w:num>
  <w:num w:numId="61">
    <w:abstractNumId w:val="98"/>
  </w:num>
  <w:num w:numId="62">
    <w:abstractNumId w:val="35"/>
  </w:num>
  <w:num w:numId="63">
    <w:abstractNumId w:val="8"/>
  </w:num>
  <w:num w:numId="64">
    <w:abstractNumId w:val="68"/>
  </w:num>
  <w:num w:numId="65">
    <w:abstractNumId w:val="126"/>
  </w:num>
  <w:num w:numId="66">
    <w:abstractNumId w:val="154"/>
  </w:num>
  <w:num w:numId="67">
    <w:abstractNumId w:val="15"/>
  </w:num>
  <w:num w:numId="68">
    <w:abstractNumId w:val="107"/>
  </w:num>
  <w:num w:numId="69">
    <w:abstractNumId w:val="29"/>
  </w:num>
  <w:num w:numId="70">
    <w:abstractNumId w:val="55"/>
  </w:num>
  <w:num w:numId="71">
    <w:abstractNumId w:val="113"/>
  </w:num>
  <w:num w:numId="72">
    <w:abstractNumId w:val="74"/>
  </w:num>
  <w:num w:numId="73">
    <w:abstractNumId w:val="97"/>
  </w:num>
  <w:num w:numId="74">
    <w:abstractNumId w:val="78"/>
  </w:num>
  <w:num w:numId="75">
    <w:abstractNumId w:val="117"/>
  </w:num>
  <w:num w:numId="76">
    <w:abstractNumId w:val="135"/>
  </w:num>
  <w:num w:numId="77">
    <w:abstractNumId w:val="85"/>
  </w:num>
  <w:num w:numId="78">
    <w:abstractNumId w:val="152"/>
  </w:num>
  <w:num w:numId="79">
    <w:abstractNumId w:val="114"/>
  </w:num>
  <w:num w:numId="80">
    <w:abstractNumId w:val="47"/>
  </w:num>
  <w:num w:numId="81">
    <w:abstractNumId w:val="5"/>
  </w:num>
  <w:num w:numId="82">
    <w:abstractNumId w:val="56"/>
  </w:num>
  <w:num w:numId="83">
    <w:abstractNumId w:val="16"/>
  </w:num>
  <w:num w:numId="84">
    <w:abstractNumId w:val="62"/>
  </w:num>
  <w:num w:numId="85">
    <w:abstractNumId w:val="121"/>
  </w:num>
  <w:num w:numId="86">
    <w:abstractNumId w:val="123"/>
  </w:num>
  <w:num w:numId="87">
    <w:abstractNumId w:val="131"/>
  </w:num>
  <w:num w:numId="88">
    <w:abstractNumId w:val="21"/>
  </w:num>
  <w:num w:numId="89">
    <w:abstractNumId w:val="140"/>
  </w:num>
  <w:num w:numId="90">
    <w:abstractNumId w:val="94"/>
  </w:num>
  <w:num w:numId="91">
    <w:abstractNumId w:val="14"/>
  </w:num>
  <w:num w:numId="92">
    <w:abstractNumId w:val="67"/>
  </w:num>
  <w:num w:numId="93">
    <w:abstractNumId w:val="59"/>
  </w:num>
  <w:num w:numId="94">
    <w:abstractNumId w:val="151"/>
  </w:num>
  <w:num w:numId="95">
    <w:abstractNumId w:val="115"/>
  </w:num>
  <w:num w:numId="96">
    <w:abstractNumId w:val="76"/>
  </w:num>
  <w:num w:numId="97">
    <w:abstractNumId w:val="92"/>
  </w:num>
  <w:num w:numId="98">
    <w:abstractNumId w:val="105"/>
  </w:num>
  <w:num w:numId="99">
    <w:abstractNumId w:val="146"/>
  </w:num>
  <w:num w:numId="100">
    <w:abstractNumId w:val="136"/>
  </w:num>
  <w:num w:numId="101">
    <w:abstractNumId w:val="104"/>
  </w:num>
  <w:num w:numId="102">
    <w:abstractNumId w:val="39"/>
  </w:num>
  <w:num w:numId="103">
    <w:abstractNumId w:val="144"/>
  </w:num>
  <w:num w:numId="104">
    <w:abstractNumId w:val="32"/>
  </w:num>
  <w:num w:numId="105">
    <w:abstractNumId w:val="84"/>
  </w:num>
  <w:num w:numId="106">
    <w:abstractNumId w:val="12"/>
  </w:num>
  <w:num w:numId="107">
    <w:abstractNumId w:val="156"/>
  </w:num>
  <w:num w:numId="108">
    <w:abstractNumId w:val="83"/>
  </w:num>
  <w:num w:numId="109">
    <w:abstractNumId w:val="139"/>
  </w:num>
  <w:num w:numId="110">
    <w:abstractNumId w:val="61"/>
  </w:num>
  <w:num w:numId="111">
    <w:abstractNumId w:val="161"/>
  </w:num>
  <w:num w:numId="112">
    <w:abstractNumId w:val="145"/>
  </w:num>
  <w:num w:numId="113">
    <w:abstractNumId w:val="69"/>
  </w:num>
  <w:num w:numId="114">
    <w:abstractNumId w:val="24"/>
  </w:num>
  <w:num w:numId="115">
    <w:abstractNumId w:val="108"/>
  </w:num>
  <w:num w:numId="116">
    <w:abstractNumId w:val="57"/>
  </w:num>
  <w:num w:numId="117">
    <w:abstractNumId w:val="25"/>
  </w:num>
  <w:num w:numId="118">
    <w:abstractNumId w:val="137"/>
  </w:num>
  <w:num w:numId="119">
    <w:abstractNumId w:val="52"/>
  </w:num>
  <w:num w:numId="120">
    <w:abstractNumId w:val="88"/>
  </w:num>
  <w:num w:numId="121">
    <w:abstractNumId w:val="4"/>
  </w:num>
  <w:num w:numId="122">
    <w:abstractNumId w:val="10"/>
  </w:num>
  <w:num w:numId="123">
    <w:abstractNumId w:val="53"/>
  </w:num>
  <w:num w:numId="124">
    <w:abstractNumId w:val="116"/>
  </w:num>
  <w:num w:numId="125">
    <w:abstractNumId w:val="89"/>
  </w:num>
  <w:num w:numId="126">
    <w:abstractNumId w:val="91"/>
  </w:num>
  <w:num w:numId="127">
    <w:abstractNumId w:val="82"/>
  </w:num>
  <w:num w:numId="128">
    <w:abstractNumId w:val="111"/>
  </w:num>
  <w:num w:numId="129">
    <w:abstractNumId w:val="66"/>
  </w:num>
  <w:num w:numId="130">
    <w:abstractNumId w:val="158"/>
  </w:num>
  <w:num w:numId="131">
    <w:abstractNumId w:val="11"/>
  </w:num>
  <w:num w:numId="132">
    <w:abstractNumId w:val="162"/>
  </w:num>
  <w:num w:numId="133">
    <w:abstractNumId w:val="43"/>
  </w:num>
  <w:num w:numId="134">
    <w:abstractNumId w:val="18"/>
  </w:num>
  <w:num w:numId="135">
    <w:abstractNumId w:val="119"/>
  </w:num>
  <w:num w:numId="136">
    <w:abstractNumId w:val="19"/>
  </w:num>
  <w:num w:numId="137">
    <w:abstractNumId w:val="150"/>
  </w:num>
  <w:num w:numId="138">
    <w:abstractNumId w:val="72"/>
  </w:num>
  <w:num w:numId="139">
    <w:abstractNumId w:val="45"/>
  </w:num>
  <w:num w:numId="140">
    <w:abstractNumId w:val="30"/>
  </w:num>
  <w:num w:numId="141">
    <w:abstractNumId w:val="1"/>
  </w:num>
  <w:num w:numId="142">
    <w:abstractNumId w:val="128"/>
  </w:num>
  <w:num w:numId="143">
    <w:abstractNumId w:val="95"/>
  </w:num>
  <w:num w:numId="144">
    <w:abstractNumId w:val="2"/>
  </w:num>
  <w:num w:numId="145">
    <w:abstractNumId w:val="118"/>
  </w:num>
  <w:num w:numId="14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1"/>
  </w:num>
  <w:num w:numId="148">
    <w:abstractNumId w:val="103"/>
  </w:num>
  <w:num w:numId="149">
    <w:abstractNumId w:val="48"/>
  </w:num>
  <w:num w:numId="150">
    <w:abstractNumId w:val="110"/>
  </w:num>
  <w:num w:numId="151">
    <w:abstractNumId w:val="60"/>
  </w:num>
  <w:num w:numId="152">
    <w:abstractNumId w:val="147"/>
  </w:num>
  <w:num w:numId="153">
    <w:abstractNumId w:val="3"/>
  </w:num>
  <w:num w:numId="154">
    <w:abstractNumId w:val="133"/>
  </w:num>
  <w:num w:numId="155">
    <w:abstractNumId w:val="27"/>
  </w:num>
  <w:num w:numId="156">
    <w:abstractNumId w:val="142"/>
  </w:num>
  <w:num w:numId="157">
    <w:abstractNumId w:val="142"/>
    <w:lvlOverride w:ilvl="0">
      <w:lvl w:ilvl="0">
        <w:start w:val="4"/>
        <w:numFmt w:val="decimal"/>
        <w:lvlText w:val="%1."/>
        <w:legacy w:legacy="1" w:legacySpace="0" w:legacyIndent="245"/>
        <w:lvlJc w:val="left"/>
        <w:rPr>
          <w:rFonts w:ascii="Times New Roman" w:hAnsi="Times New Roman" w:cs="Times New Roman" w:hint="default"/>
        </w:rPr>
      </w:lvl>
    </w:lvlOverride>
  </w:num>
  <w:num w:numId="158">
    <w:abstractNumId w:val="63"/>
  </w:num>
  <w:num w:numId="159">
    <w:abstractNumId w:val="0"/>
    <w:lvlOverride w:ilvl="0">
      <w:lvl w:ilvl="0">
        <w:numFmt w:val="bullet"/>
        <w:lvlText w:val="•"/>
        <w:legacy w:legacy="1" w:legacySpace="0" w:legacyIndent="249"/>
        <w:lvlJc w:val="left"/>
        <w:rPr>
          <w:rFonts w:ascii="Times New Roman" w:hAnsi="Times New Roman" w:hint="default"/>
        </w:rPr>
      </w:lvl>
    </w:lvlOverride>
  </w:num>
  <w:num w:numId="160">
    <w:abstractNumId w:val="0"/>
    <w:lvlOverride w:ilvl="0">
      <w:lvl w:ilvl="0">
        <w:numFmt w:val="bullet"/>
        <w:lvlText w:val="•"/>
        <w:legacy w:legacy="1" w:legacySpace="0" w:legacyIndent="259"/>
        <w:lvlJc w:val="left"/>
        <w:rPr>
          <w:rFonts w:ascii="Times New Roman" w:hAnsi="Times New Roman" w:hint="default"/>
        </w:rPr>
      </w:lvl>
    </w:lvlOverride>
  </w:num>
  <w:num w:numId="161">
    <w:abstractNumId w:val="149"/>
  </w:num>
  <w:num w:numId="162">
    <w:abstractNumId w:val="160"/>
  </w:num>
  <w:num w:numId="163">
    <w:abstractNumId w:val="73"/>
  </w:num>
  <w:num w:numId="164">
    <w:abstractNumId w:val="87"/>
  </w:num>
  <w:num w:numId="165">
    <w:abstractNumId w:val="86"/>
  </w:num>
  <w:numIdMacAtCleanup w:val="1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1417"/>
    <w:rsid w:val="00000E61"/>
    <w:rsid w:val="000026DB"/>
    <w:rsid w:val="0000272C"/>
    <w:rsid w:val="00002961"/>
    <w:rsid w:val="00003A64"/>
    <w:rsid w:val="000049B2"/>
    <w:rsid w:val="00006D35"/>
    <w:rsid w:val="000072B9"/>
    <w:rsid w:val="00013352"/>
    <w:rsid w:val="000136FD"/>
    <w:rsid w:val="00014F60"/>
    <w:rsid w:val="00015E81"/>
    <w:rsid w:val="00033514"/>
    <w:rsid w:val="0003707D"/>
    <w:rsid w:val="00043D6D"/>
    <w:rsid w:val="00047D4E"/>
    <w:rsid w:val="00050939"/>
    <w:rsid w:val="00054921"/>
    <w:rsid w:val="00055B47"/>
    <w:rsid w:val="000613D8"/>
    <w:rsid w:val="00061A89"/>
    <w:rsid w:val="00062821"/>
    <w:rsid w:val="00066028"/>
    <w:rsid w:val="00070DDA"/>
    <w:rsid w:val="00074727"/>
    <w:rsid w:val="00075DD4"/>
    <w:rsid w:val="00080103"/>
    <w:rsid w:val="0008144F"/>
    <w:rsid w:val="00083C43"/>
    <w:rsid w:val="000866BF"/>
    <w:rsid w:val="00087A7B"/>
    <w:rsid w:val="00093958"/>
    <w:rsid w:val="00095399"/>
    <w:rsid w:val="00096A0E"/>
    <w:rsid w:val="000A3454"/>
    <w:rsid w:val="000A3AF1"/>
    <w:rsid w:val="000B4B8E"/>
    <w:rsid w:val="000C56BB"/>
    <w:rsid w:val="000D09C0"/>
    <w:rsid w:val="000D192C"/>
    <w:rsid w:val="000D2F77"/>
    <w:rsid w:val="000D511B"/>
    <w:rsid w:val="000D5822"/>
    <w:rsid w:val="000D64AF"/>
    <w:rsid w:val="000D70AE"/>
    <w:rsid w:val="000E5356"/>
    <w:rsid w:val="000F24BD"/>
    <w:rsid w:val="000F27C5"/>
    <w:rsid w:val="00101334"/>
    <w:rsid w:val="0010152A"/>
    <w:rsid w:val="001104B6"/>
    <w:rsid w:val="0011629D"/>
    <w:rsid w:val="00116E7F"/>
    <w:rsid w:val="001231AC"/>
    <w:rsid w:val="00123F10"/>
    <w:rsid w:val="00126081"/>
    <w:rsid w:val="001303CE"/>
    <w:rsid w:val="0013291F"/>
    <w:rsid w:val="00132AE6"/>
    <w:rsid w:val="00132B7D"/>
    <w:rsid w:val="0013446D"/>
    <w:rsid w:val="00136A97"/>
    <w:rsid w:val="00137957"/>
    <w:rsid w:val="00140662"/>
    <w:rsid w:val="00140BF6"/>
    <w:rsid w:val="00144F29"/>
    <w:rsid w:val="0014626C"/>
    <w:rsid w:val="0015009A"/>
    <w:rsid w:val="00153039"/>
    <w:rsid w:val="00153AD1"/>
    <w:rsid w:val="00154917"/>
    <w:rsid w:val="0016403D"/>
    <w:rsid w:val="0016686D"/>
    <w:rsid w:val="001711F6"/>
    <w:rsid w:val="00172E48"/>
    <w:rsid w:val="00182C95"/>
    <w:rsid w:val="00186858"/>
    <w:rsid w:val="001A3C86"/>
    <w:rsid w:val="001A4F7C"/>
    <w:rsid w:val="001A769A"/>
    <w:rsid w:val="001B1A11"/>
    <w:rsid w:val="001B23CB"/>
    <w:rsid w:val="001B3184"/>
    <w:rsid w:val="001B72A8"/>
    <w:rsid w:val="001C1450"/>
    <w:rsid w:val="001D0020"/>
    <w:rsid w:val="001D0410"/>
    <w:rsid w:val="001D6E31"/>
    <w:rsid w:val="001E2611"/>
    <w:rsid w:val="001E2B2A"/>
    <w:rsid w:val="001E2BF4"/>
    <w:rsid w:val="001E2D78"/>
    <w:rsid w:val="001E3372"/>
    <w:rsid w:val="001E417E"/>
    <w:rsid w:val="001E4A24"/>
    <w:rsid w:val="001E5DC3"/>
    <w:rsid w:val="001F253B"/>
    <w:rsid w:val="001F3EC9"/>
    <w:rsid w:val="001F4008"/>
    <w:rsid w:val="001F553A"/>
    <w:rsid w:val="001F71BB"/>
    <w:rsid w:val="001F795F"/>
    <w:rsid w:val="0020149E"/>
    <w:rsid w:val="00203DA4"/>
    <w:rsid w:val="00205EE2"/>
    <w:rsid w:val="00210B23"/>
    <w:rsid w:val="00215A91"/>
    <w:rsid w:val="0022218F"/>
    <w:rsid w:val="00234BC9"/>
    <w:rsid w:val="00235A8B"/>
    <w:rsid w:val="00236717"/>
    <w:rsid w:val="00237071"/>
    <w:rsid w:val="0024028B"/>
    <w:rsid w:val="0024301F"/>
    <w:rsid w:val="0024503E"/>
    <w:rsid w:val="00245ACA"/>
    <w:rsid w:val="00246C41"/>
    <w:rsid w:val="00246D98"/>
    <w:rsid w:val="00265159"/>
    <w:rsid w:val="002654E5"/>
    <w:rsid w:val="0027151E"/>
    <w:rsid w:val="0027190E"/>
    <w:rsid w:val="00272DF7"/>
    <w:rsid w:val="002748C8"/>
    <w:rsid w:val="002761BB"/>
    <w:rsid w:val="00276D08"/>
    <w:rsid w:val="00281152"/>
    <w:rsid w:val="00285659"/>
    <w:rsid w:val="00292DE0"/>
    <w:rsid w:val="002946D6"/>
    <w:rsid w:val="00295FD6"/>
    <w:rsid w:val="002A2D22"/>
    <w:rsid w:val="002A56DD"/>
    <w:rsid w:val="002A71A0"/>
    <w:rsid w:val="002B035D"/>
    <w:rsid w:val="002B207C"/>
    <w:rsid w:val="002B293E"/>
    <w:rsid w:val="002B2CFB"/>
    <w:rsid w:val="002B317B"/>
    <w:rsid w:val="002C0683"/>
    <w:rsid w:val="002C1AD9"/>
    <w:rsid w:val="002C1D12"/>
    <w:rsid w:val="002C50A5"/>
    <w:rsid w:val="002C539A"/>
    <w:rsid w:val="002D0358"/>
    <w:rsid w:val="002D0AE5"/>
    <w:rsid w:val="002D44EC"/>
    <w:rsid w:val="002D510E"/>
    <w:rsid w:val="002D602C"/>
    <w:rsid w:val="002E1C65"/>
    <w:rsid w:val="002E3706"/>
    <w:rsid w:val="002E60F1"/>
    <w:rsid w:val="002F12ED"/>
    <w:rsid w:val="002F2023"/>
    <w:rsid w:val="002F2AA7"/>
    <w:rsid w:val="002F34D9"/>
    <w:rsid w:val="002F4B1A"/>
    <w:rsid w:val="002F5E9B"/>
    <w:rsid w:val="002F75B9"/>
    <w:rsid w:val="00301C66"/>
    <w:rsid w:val="003024DC"/>
    <w:rsid w:val="003051AB"/>
    <w:rsid w:val="0031198A"/>
    <w:rsid w:val="00311C1A"/>
    <w:rsid w:val="003128DA"/>
    <w:rsid w:val="003175FC"/>
    <w:rsid w:val="00324778"/>
    <w:rsid w:val="0032661C"/>
    <w:rsid w:val="003326D7"/>
    <w:rsid w:val="0033349A"/>
    <w:rsid w:val="00333A80"/>
    <w:rsid w:val="00334EEF"/>
    <w:rsid w:val="00335366"/>
    <w:rsid w:val="00337F7D"/>
    <w:rsid w:val="00340D81"/>
    <w:rsid w:val="003413C5"/>
    <w:rsid w:val="00342D86"/>
    <w:rsid w:val="00347ED7"/>
    <w:rsid w:val="003545EA"/>
    <w:rsid w:val="003554B3"/>
    <w:rsid w:val="003560D6"/>
    <w:rsid w:val="0035704F"/>
    <w:rsid w:val="003615C4"/>
    <w:rsid w:val="00362FA4"/>
    <w:rsid w:val="00370A7E"/>
    <w:rsid w:val="00371120"/>
    <w:rsid w:val="003735F4"/>
    <w:rsid w:val="003758C9"/>
    <w:rsid w:val="0038675F"/>
    <w:rsid w:val="0039206E"/>
    <w:rsid w:val="00392714"/>
    <w:rsid w:val="003927DB"/>
    <w:rsid w:val="003944BB"/>
    <w:rsid w:val="003A02B4"/>
    <w:rsid w:val="003A0B84"/>
    <w:rsid w:val="003A2263"/>
    <w:rsid w:val="003A4778"/>
    <w:rsid w:val="003A60CE"/>
    <w:rsid w:val="003B6413"/>
    <w:rsid w:val="003B6D97"/>
    <w:rsid w:val="003B7788"/>
    <w:rsid w:val="003B78E5"/>
    <w:rsid w:val="003B7A3F"/>
    <w:rsid w:val="003C019D"/>
    <w:rsid w:val="003C0B63"/>
    <w:rsid w:val="003C4642"/>
    <w:rsid w:val="003C683F"/>
    <w:rsid w:val="003D0849"/>
    <w:rsid w:val="003D4DE2"/>
    <w:rsid w:val="003D5A85"/>
    <w:rsid w:val="003D75D2"/>
    <w:rsid w:val="003D791B"/>
    <w:rsid w:val="003E053F"/>
    <w:rsid w:val="003E2541"/>
    <w:rsid w:val="003E328B"/>
    <w:rsid w:val="003F0A9C"/>
    <w:rsid w:val="003F1C28"/>
    <w:rsid w:val="003F296A"/>
    <w:rsid w:val="003F387B"/>
    <w:rsid w:val="004019F4"/>
    <w:rsid w:val="00403C0F"/>
    <w:rsid w:val="00404F25"/>
    <w:rsid w:val="00406C05"/>
    <w:rsid w:val="00407E2B"/>
    <w:rsid w:val="004202A4"/>
    <w:rsid w:val="00423288"/>
    <w:rsid w:val="00423871"/>
    <w:rsid w:val="00424DE0"/>
    <w:rsid w:val="00427B9E"/>
    <w:rsid w:val="0044124F"/>
    <w:rsid w:val="00447A3E"/>
    <w:rsid w:val="00452A17"/>
    <w:rsid w:val="00454E0E"/>
    <w:rsid w:val="00454E6B"/>
    <w:rsid w:val="00461D2E"/>
    <w:rsid w:val="00465E2A"/>
    <w:rsid w:val="00465FCB"/>
    <w:rsid w:val="0047066A"/>
    <w:rsid w:val="0047510C"/>
    <w:rsid w:val="00476F47"/>
    <w:rsid w:val="00477ECB"/>
    <w:rsid w:val="00483D26"/>
    <w:rsid w:val="00485A68"/>
    <w:rsid w:val="00485DDD"/>
    <w:rsid w:val="00487902"/>
    <w:rsid w:val="0049124F"/>
    <w:rsid w:val="00491E26"/>
    <w:rsid w:val="004965E6"/>
    <w:rsid w:val="004A3E0F"/>
    <w:rsid w:val="004A6595"/>
    <w:rsid w:val="004B4329"/>
    <w:rsid w:val="004C5264"/>
    <w:rsid w:val="004C7016"/>
    <w:rsid w:val="004C7283"/>
    <w:rsid w:val="004D1664"/>
    <w:rsid w:val="004D348F"/>
    <w:rsid w:val="004D3585"/>
    <w:rsid w:val="004D787A"/>
    <w:rsid w:val="004F23F0"/>
    <w:rsid w:val="004F460D"/>
    <w:rsid w:val="004F7B7C"/>
    <w:rsid w:val="00501D15"/>
    <w:rsid w:val="00504B0A"/>
    <w:rsid w:val="00506C66"/>
    <w:rsid w:val="00514C08"/>
    <w:rsid w:val="00517A91"/>
    <w:rsid w:val="00517BDE"/>
    <w:rsid w:val="005255FD"/>
    <w:rsid w:val="00532049"/>
    <w:rsid w:val="005323A7"/>
    <w:rsid w:val="0053347A"/>
    <w:rsid w:val="005356FE"/>
    <w:rsid w:val="00536458"/>
    <w:rsid w:val="005374FA"/>
    <w:rsid w:val="00541DFF"/>
    <w:rsid w:val="00542F3C"/>
    <w:rsid w:val="0054375D"/>
    <w:rsid w:val="00544132"/>
    <w:rsid w:val="005569D3"/>
    <w:rsid w:val="005601FC"/>
    <w:rsid w:val="00561931"/>
    <w:rsid w:val="00562FD9"/>
    <w:rsid w:val="005642DC"/>
    <w:rsid w:val="00566042"/>
    <w:rsid w:val="00566BA3"/>
    <w:rsid w:val="00566D86"/>
    <w:rsid w:val="00567166"/>
    <w:rsid w:val="00570345"/>
    <w:rsid w:val="005703B7"/>
    <w:rsid w:val="00572CA2"/>
    <w:rsid w:val="00573A6A"/>
    <w:rsid w:val="005774F5"/>
    <w:rsid w:val="00581C99"/>
    <w:rsid w:val="0058788E"/>
    <w:rsid w:val="00591656"/>
    <w:rsid w:val="00591CAC"/>
    <w:rsid w:val="00593572"/>
    <w:rsid w:val="00594682"/>
    <w:rsid w:val="005A0D69"/>
    <w:rsid w:val="005A2F41"/>
    <w:rsid w:val="005A349E"/>
    <w:rsid w:val="005A44C8"/>
    <w:rsid w:val="005A5626"/>
    <w:rsid w:val="005A7D84"/>
    <w:rsid w:val="005B239C"/>
    <w:rsid w:val="005B6CCE"/>
    <w:rsid w:val="005C28EF"/>
    <w:rsid w:val="005C344D"/>
    <w:rsid w:val="005C3AB5"/>
    <w:rsid w:val="005C5F21"/>
    <w:rsid w:val="005D3B9D"/>
    <w:rsid w:val="005D51BA"/>
    <w:rsid w:val="005D5412"/>
    <w:rsid w:val="005E434E"/>
    <w:rsid w:val="005F2CAA"/>
    <w:rsid w:val="005F36EE"/>
    <w:rsid w:val="005F3A81"/>
    <w:rsid w:val="005F4F2B"/>
    <w:rsid w:val="005F7A13"/>
    <w:rsid w:val="006036C7"/>
    <w:rsid w:val="00603DB3"/>
    <w:rsid w:val="00610656"/>
    <w:rsid w:val="006109AE"/>
    <w:rsid w:val="00614535"/>
    <w:rsid w:val="00615C52"/>
    <w:rsid w:val="00615DD0"/>
    <w:rsid w:val="00621C6E"/>
    <w:rsid w:val="00627B39"/>
    <w:rsid w:val="00630BFE"/>
    <w:rsid w:val="00635C6B"/>
    <w:rsid w:val="006366DA"/>
    <w:rsid w:val="00640A2C"/>
    <w:rsid w:val="006458E2"/>
    <w:rsid w:val="006468A8"/>
    <w:rsid w:val="006539E1"/>
    <w:rsid w:val="00655006"/>
    <w:rsid w:val="006556C8"/>
    <w:rsid w:val="00656248"/>
    <w:rsid w:val="00657972"/>
    <w:rsid w:val="0066005A"/>
    <w:rsid w:val="0066489C"/>
    <w:rsid w:val="00664CD2"/>
    <w:rsid w:val="0067015E"/>
    <w:rsid w:val="00672425"/>
    <w:rsid w:val="0067427B"/>
    <w:rsid w:val="00676C71"/>
    <w:rsid w:val="00681DEA"/>
    <w:rsid w:val="006830AA"/>
    <w:rsid w:val="00690419"/>
    <w:rsid w:val="0069159C"/>
    <w:rsid w:val="006932AF"/>
    <w:rsid w:val="00695717"/>
    <w:rsid w:val="00695E2D"/>
    <w:rsid w:val="006A23CA"/>
    <w:rsid w:val="006A4A51"/>
    <w:rsid w:val="006A4EDA"/>
    <w:rsid w:val="006A6197"/>
    <w:rsid w:val="006B0D7F"/>
    <w:rsid w:val="006B119B"/>
    <w:rsid w:val="006B3338"/>
    <w:rsid w:val="006B45A9"/>
    <w:rsid w:val="006B5DF0"/>
    <w:rsid w:val="006B6E71"/>
    <w:rsid w:val="006C0AB1"/>
    <w:rsid w:val="006C5951"/>
    <w:rsid w:val="006C6477"/>
    <w:rsid w:val="006D3257"/>
    <w:rsid w:val="006D4B50"/>
    <w:rsid w:val="006E2510"/>
    <w:rsid w:val="006E7AB4"/>
    <w:rsid w:val="006F007F"/>
    <w:rsid w:val="006F021B"/>
    <w:rsid w:val="006F4400"/>
    <w:rsid w:val="006F4C03"/>
    <w:rsid w:val="006F76F7"/>
    <w:rsid w:val="00700BA1"/>
    <w:rsid w:val="00701CE1"/>
    <w:rsid w:val="00703F92"/>
    <w:rsid w:val="0070512D"/>
    <w:rsid w:val="00705B38"/>
    <w:rsid w:val="0070633C"/>
    <w:rsid w:val="00707411"/>
    <w:rsid w:val="0071242C"/>
    <w:rsid w:val="0071278D"/>
    <w:rsid w:val="00713E20"/>
    <w:rsid w:val="0072133B"/>
    <w:rsid w:val="00722B65"/>
    <w:rsid w:val="0073576C"/>
    <w:rsid w:val="00742C40"/>
    <w:rsid w:val="007430EF"/>
    <w:rsid w:val="007449CF"/>
    <w:rsid w:val="0074609F"/>
    <w:rsid w:val="007461F6"/>
    <w:rsid w:val="0076392E"/>
    <w:rsid w:val="00767053"/>
    <w:rsid w:val="00773488"/>
    <w:rsid w:val="007756F7"/>
    <w:rsid w:val="0077618F"/>
    <w:rsid w:val="00777C20"/>
    <w:rsid w:val="007813B2"/>
    <w:rsid w:val="0078757E"/>
    <w:rsid w:val="00791B61"/>
    <w:rsid w:val="0079268E"/>
    <w:rsid w:val="00795877"/>
    <w:rsid w:val="007A0B72"/>
    <w:rsid w:val="007A1151"/>
    <w:rsid w:val="007A1FF2"/>
    <w:rsid w:val="007A263F"/>
    <w:rsid w:val="007A5338"/>
    <w:rsid w:val="007A68E2"/>
    <w:rsid w:val="007A6932"/>
    <w:rsid w:val="007A6FD9"/>
    <w:rsid w:val="007A7C80"/>
    <w:rsid w:val="007B0BCB"/>
    <w:rsid w:val="007B3321"/>
    <w:rsid w:val="007B4AF5"/>
    <w:rsid w:val="007C3F56"/>
    <w:rsid w:val="007C7558"/>
    <w:rsid w:val="007C7936"/>
    <w:rsid w:val="007D0F11"/>
    <w:rsid w:val="007D32E3"/>
    <w:rsid w:val="007D38C4"/>
    <w:rsid w:val="007D6F2E"/>
    <w:rsid w:val="007F0942"/>
    <w:rsid w:val="007F3B44"/>
    <w:rsid w:val="007F6540"/>
    <w:rsid w:val="007F6A7F"/>
    <w:rsid w:val="00800812"/>
    <w:rsid w:val="00801B12"/>
    <w:rsid w:val="00802200"/>
    <w:rsid w:val="008031B8"/>
    <w:rsid w:val="008048F7"/>
    <w:rsid w:val="00804B13"/>
    <w:rsid w:val="0080596B"/>
    <w:rsid w:val="00812016"/>
    <w:rsid w:val="008140FF"/>
    <w:rsid w:val="00817B55"/>
    <w:rsid w:val="00820A7E"/>
    <w:rsid w:val="0082203F"/>
    <w:rsid w:val="00825BAD"/>
    <w:rsid w:val="00830E9F"/>
    <w:rsid w:val="00832504"/>
    <w:rsid w:val="00836DBD"/>
    <w:rsid w:val="00840208"/>
    <w:rsid w:val="00842DEE"/>
    <w:rsid w:val="008433D1"/>
    <w:rsid w:val="008435A4"/>
    <w:rsid w:val="00845E73"/>
    <w:rsid w:val="008626D7"/>
    <w:rsid w:val="00866EA5"/>
    <w:rsid w:val="00867F54"/>
    <w:rsid w:val="0087025C"/>
    <w:rsid w:val="00872A91"/>
    <w:rsid w:val="00874F49"/>
    <w:rsid w:val="0087641F"/>
    <w:rsid w:val="00881E28"/>
    <w:rsid w:val="00886086"/>
    <w:rsid w:val="00887D29"/>
    <w:rsid w:val="00895FAC"/>
    <w:rsid w:val="0089758B"/>
    <w:rsid w:val="008A403D"/>
    <w:rsid w:val="008A5E07"/>
    <w:rsid w:val="008A70D3"/>
    <w:rsid w:val="008A7754"/>
    <w:rsid w:val="008A79A4"/>
    <w:rsid w:val="008B19BF"/>
    <w:rsid w:val="008B3A2B"/>
    <w:rsid w:val="008B3E19"/>
    <w:rsid w:val="008B4BE3"/>
    <w:rsid w:val="008B60AB"/>
    <w:rsid w:val="008B7D72"/>
    <w:rsid w:val="008C0325"/>
    <w:rsid w:val="008C228B"/>
    <w:rsid w:val="008C611D"/>
    <w:rsid w:val="008C6866"/>
    <w:rsid w:val="008D173B"/>
    <w:rsid w:val="008D1C13"/>
    <w:rsid w:val="008D4365"/>
    <w:rsid w:val="008D6F0B"/>
    <w:rsid w:val="008D7512"/>
    <w:rsid w:val="008E33FF"/>
    <w:rsid w:val="008E4621"/>
    <w:rsid w:val="008F3C67"/>
    <w:rsid w:val="008F4F22"/>
    <w:rsid w:val="008F591C"/>
    <w:rsid w:val="008F74D6"/>
    <w:rsid w:val="009043B6"/>
    <w:rsid w:val="009051B2"/>
    <w:rsid w:val="009071E3"/>
    <w:rsid w:val="00907BEF"/>
    <w:rsid w:val="009104E4"/>
    <w:rsid w:val="0091243A"/>
    <w:rsid w:val="00912BF4"/>
    <w:rsid w:val="00915B74"/>
    <w:rsid w:val="00921343"/>
    <w:rsid w:val="0092762C"/>
    <w:rsid w:val="00927D45"/>
    <w:rsid w:val="00930819"/>
    <w:rsid w:val="00931E42"/>
    <w:rsid w:val="009331B9"/>
    <w:rsid w:val="009334D6"/>
    <w:rsid w:val="00934C37"/>
    <w:rsid w:val="00935D69"/>
    <w:rsid w:val="00940B54"/>
    <w:rsid w:val="00941B66"/>
    <w:rsid w:val="00943168"/>
    <w:rsid w:val="00943C4F"/>
    <w:rsid w:val="00945CC7"/>
    <w:rsid w:val="00945F9B"/>
    <w:rsid w:val="00946430"/>
    <w:rsid w:val="00947A6B"/>
    <w:rsid w:val="00947B5D"/>
    <w:rsid w:val="00956855"/>
    <w:rsid w:val="0096071A"/>
    <w:rsid w:val="00960973"/>
    <w:rsid w:val="009619DA"/>
    <w:rsid w:val="00961A78"/>
    <w:rsid w:val="00961F08"/>
    <w:rsid w:val="0096521F"/>
    <w:rsid w:val="009673E3"/>
    <w:rsid w:val="00974DAE"/>
    <w:rsid w:val="0098120B"/>
    <w:rsid w:val="00982EEC"/>
    <w:rsid w:val="00983877"/>
    <w:rsid w:val="009844ED"/>
    <w:rsid w:val="00984993"/>
    <w:rsid w:val="00986EA9"/>
    <w:rsid w:val="00990D6B"/>
    <w:rsid w:val="00991947"/>
    <w:rsid w:val="009938A3"/>
    <w:rsid w:val="009940F5"/>
    <w:rsid w:val="00994A66"/>
    <w:rsid w:val="009A46DF"/>
    <w:rsid w:val="009A6D03"/>
    <w:rsid w:val="009B139F"/>
    <w:rsid w:val="009B2755"/>
    <w:rsid w:val="009B437D"/>
    <w:rsid w:val="009B5F36"/>
    <w:rsid w:val="009B61AE"/>
    <w:rsid w:val="009C0B25"/>
    <w:rsid w:val="009C6D1B"/>
    <w:rsid w:val="009C780F"/>
    <w:rsid w:val="009D00AE"/>
    <w:rsid w:val="009D1A73"/>
    <w:rsid w:val="009D3202"/>
    <w:rsid w:val="009D3569"/>
    <w:rsid w:val="009D3916"/>
    <w:rsid w:val="009D46D1"/>
    <w:rsid w:val="009D47A3"/>
    <w:rsid w:val="009E1A00"/>
    <w:rsid w:val="009E43B7"/>
    <w:rsid w:val="009E6C5A"/>
    <w:rsid w:val="009F004A"/>
    <w:rsid w:val="009F262E"/>
    <w:rsid w:val="009F371B"/>
    <w:rsid w:val="009F650A"/>
    <w:rsid w:val="009F654A"/>
    <w:rsid w:val="00A048B6"/>
    <w:rsid w:val="00A1377F"/>
    <w:rsid w:val="00A15DDF"/>
    <w:rsid w:val="00A207FE"/>
    <w:rsid w:val="00A24DC7"/>
    <w:rsid w:val="00A25059"/>
    <w:rsid w:val="00A27B43"/>
    <w:rsid w:val="00A34583"/>
    <w:rsid w:val="00A3565B"/>
    <w:rsid w:val="00A35F04"/>
    <w:rsid w:val="00A36075"/>
    <w:rsid w:val="00A37680"/>
    <w:rsid w:val="00A42E26"/>
    <w:rsid w:val="00A47A9F"/>
    <w:rsid w:val="00A502A5"/>
    <w:rsid w:val="00A645A9"/>
    <w:rsid w:val="00A65717"/>
    <w:rsid w:val="00A6573F"/>
    <w:rsid w:val="00A65D2F"/>
    <w:rsid w:val="00A6603E"/>
    <w:rsid w:val="00A74721"/>
    <w:rsid w:val="00A860B3"/>
    <w:rsid w:val="00A8718E"/>
    <w:rsid w:val="00A91FCD"/>
    <w:rsid w:val="00A94657"/>
    <w:rsid w:val="00A9554E"/>
    <w:rsid w:val="00AA08CC"/>
    <w:rsid w:val="00AA3640"/>
    <w:rsid w:val="00AA3A86"/>
    <w:rsid w:val="00AA3FB2"/>
    <w:rsid w:val="00AA5739"/>
    <w:rsid w:val="00AA615B"/>
    <w:rsid w:val="00AB1CA2"/>
    <w:rsid w:val="00AB6BD5"/>
    <w:rsid w:val="00AC0E73"/>
    <w:rsid w:val="00AC1061"/>
    <w:rsid w:val="00AC2C75"/>
    <w:rsid w:val="00AC5A41"/>
    <w:rsid w:val="00AC77A3"/>
    <w:rsid w:val="00AD1BD9"/>
    <w:rsid w:val="00AD2A37"/>
    <w:rsid w:val="00AD5E31"/>
    <w:rsid w:val="00AE02B7"/>
    <w:rsid w:val="00AE3035"/>
    <w:rsid w:val="00AE35FF"/>
    <w:rsid w:val="00AE3F0B"/>
    <w:rsid w:val="00AF10CF"/>
    <w:rsid w:val="00AF279C"/>
    <w:rsid w:val="00B004FF"/>
    <w:rsid w:val="00B0057B"/>
    <w:rsid w:val="00B00B94"/>
    <w:rsid w:val="00B02A5D"/>
    <w:rsid w:val="00B03FB8"/>
    <w:rsid w:val="00B0423D"/>
    <w:rsid w:val="00B05094"/>
    <w:rsid w:val="00B06778"/>
    <w:rsid w:val="00B07081"/>
    <w:rsid w:val="00B13389"/>
    <w:rsid w:val="00B141E5"/>
    <w:rsid w:val="00B16CF2"/>
    <w:rsid w:val="00B20481"/>
    <w:rsid w:val="00B21325"/>
    <w:rsid w:val="00B220D6"/>
    <w:rsid w:val="00B256CF"/>
    <w:rsid w:val="00B25B31"/>
    <w:rsid w:val="00B2692A"/>
    <w:rsid w:val="00B304B0"/>
    <w:rsid w:val="00B36B74"/>
    <w:rsid w:val="00B36C2A"/>
    <w:rsid w:val="00B36EDD"/>
    <w:rsid w:val="00B408EF"/>
    <w:rsid w:val="00B42E2D"/>
    <w:rsid w:val="00B43BF7"/>
    <w:rsid w:val="00B46CC1"/>
    <w:rsid w:val="00B51417"/>
    <w:rsid w:val="00B515DD"/>
    <w:rsid w:val="00B53A9B"/>
    <w:rsid w:val="00B555FD"/>
    <w:rsid w:val="00B55950"/>
    <w:rsid w:val="00B63B13"/>
    <w:rsid w:val="00B71F5E"/>
    <w:rsid w:val="00B720F2"/>
    <w:rsid w:val="00B80A2D"/>
    <w:rsid w:val="00B83905"/>
    <w:rsid w:val="00B84F90"/>
    <w:rsid w:val="00B8693B"/>
    <w:rsid w:val="00B872F4"/>
    <w:rsid w:val="00B90874"/>
    <w:rsid w:val="00B951D2"/>
    <w:rsid w:val="00B959F7"/>
    <w:rsid w:val="00B95CAC"/>
    <w:rsid w:val="00B96C15"/>
    <w:rsid w:val="00B97285"/>
    <w:rsid w:val="00BA24DB"/>
    <w:rsid w:val="00BB0D08"/>
    <w:rsid w:val="00BB1469"/>
    <w:rsid w:val="00BB4531"/>
    <w:rsid w:val="00BB4BCB"/>
    <w:rsid w:val="00BC047D"/>
    <w:rsid w:val="00BC1B5C"/>
    <w:rsid w:val="00BC225F"/>
    <w:rsid w:val="00BC61D7"/>
    <w:rsid w:val="00BC61E9"/>
    <w:rsid w:val="00BC7D29"/>
    <w:rsid w:val="00BD4C3A"/>
    <w:rsid w:val="00BD7BE9"/>
    <w:rsid w:val="00BE09A7"/>
    <w:rsid w:val="00BE2C93"/>
    <w:rsid w:val="00BE5B12"/>
    <w:rsid w:val="00BE5DF0"/>
    <w:rsid w:val="00BE7188"/>
    <w:rsid w:val="00BF23E7"/>
    <w:rsid w:val="00BF4E71"/>
    <w:rsid w:val="00C00D43"/>
    <w:rsid w:val="00C03CEB"/>
    <w:rsid w:val="00C11743"/>
    <w:rsid w:val="00C11E80"/>
    <w:rsid w:val="00C126BD"/>
    <w:rsid w:val="00C21447"/>
    <w:rsid w:val="00C2230F"/>
    <w:rsid w:val="00C22C32"/>
    <w:rsid w:val="00C26CBD"/>
    <w:rsid w:val="00C3269C"/>
    <w:rsid w:val="00C412FD"/>
    <w:rsid w:val="00C41DEA"/>
    <w:rsid w:val="00C474AB"/>
    <w:rsid w:val="00C52E5B"/>
    <w:rsid w:val="00C54BA0"/>
    <w:rsid w:val="00C561C8"/>
    <w:rsid w:val="00C57222"/>
    <w:rsid w:val="00C572B0"/>
    <w:rsid w:val="00C62813"/>
    <w:rsid w:val="00C6519C"/>
    <w:rsid w:val="00C66E12"/>
    <w:rsid w:val="00C70EC0"/>
    <w:rsid w:val="00C74DAE"/>
    <w:rsid w:val="00C8316D"/>
    <w:rsid w:val="00C8630B"/>
    <w:rsid w:val="00C905E9"/>
    <w:rsid w:val="00C9136D"/>
    <w:rsid w:val="00C92675"/>
    <w:rsid w:val="00C95CAE"/>
    <w:rsid w:val="00CA0D32"/>
    <w:rsid w:val="00CA3011"/>
    <w:rsid w:val="00CA3136"/>
    <w:rsid w:val="00CA5807"/>
    <w:rsid w:val="00CA66F2"/>
    <w:rsid w:val="00CB0157"/>
    <w:rsid w:val="00CB4244"/>
    <w:rsid w:val="00CB4F30"/>
    <w:rsid w:val="00CB5C17"/>
    <w:rsid w:val="00CB6332"/>
    <w:rsid w:val="00CC1FE2"/>
    <w:rsid w:val="00CC367C"/>
    <w:rsid w:val="00CC5A56"/>
    <w:rsid w:val="00CC69B7"/>
    <w:rsid w:val="00CD1E2B"/>
    <w:rsid w:val="00CD2CAF"/>
    <w:rsid w:val="00CE0A7B"/>
    <w:rsid w:val="00CE46E0"/>
    <w:rsid w:val="00CE69A4"/>
    <w:rsid w:val="00CF0F97"/>
    <w:rsid w:val="00CF2D4A"/>
    <w:rsid w:val="00D017B9"/>
    <w:rsid w:val="00D0238C"/>
    <w:rsid w:val="00D039E9"/>
    <w:rsid w:val="00D05652"/>
    <w:rsid w:val="00D07CCB"/>
    <w:rsid w:val="00D108BE"/>
    <w:rsid w:val="00D12F84"/>
    <w:rsid w:val="00D20435"/>
    <w:rsid w:val="00D21F8F"/>
    <w:rsid w:val="00D22AAE"/>
    <w:rsid w:val="00D23568"/>
    <w:rsid w:val="00D235A2"/>
    <w:rsid w:val="00D23BF1"/>
    <w:rsid w:val="00D24B38"/>
    <w:rsid w:val="00D26222"/>
    <w:rsid w:val="00D268AC"/>
    <w:rsid w:val="00D316F4"/>
    <w:rsid w:val="00D31C22"/>
    <w:rsid w:val="00D31FC8"/>
    <w:rsid w:val="00D32292"/>
    <w:rsid w:val="00D42EEE"/>
    <w:rsid w:val="00D43198"/>
    <w:rsid w:val="00D43FE0"/>
    <w:rsid w:val="00D5257A"/>
    <w:rsid w:val="00D529C6"/>
    <w:rsid w:val="00D57A87"/>
    <w:rsid w:val="00D57ADE"/>
    <w:rsid w:val="00D66976"/>
    <w:rsid w:val="00D66B3E"/>
    <w:rsid w:val="00D66F92"/>
    <w:rsid w:val="00D67798"/>
    <w:rsid w:val="00D70C85"/>
    <w:rsid w:val="00D77633"/>
    <w:rsid w:val="00D77CF3"/>
    <w:rsid w:val="00D82A50"/>
    <w:rsid w:val="00D83579"/>
    <w:rsid w:val="00D83D86"/>
    <w:rsid w:val="00D86584"/>
    <w:rsid w:val="00D902F5"/>
    <w:rsid w:val="00D90679"/>
    <w:rsid w:val="00D97856"/>
    <w:rsid w:val="00DA158A"/>
    <w:rsid w:val="00DA3988"/>
    <w:rsid w:val="00DB054E"/>
    <w:rsid w:val="00DB6758"/>
    <w:rsid w:val="00DC7B29"/>
    <w:rsid w:val="00DD350A"/>
    <w:rsid w:val="00DD5963"/>
    <w:rsid w:val="00DE0A05"/>
    <w:rsid w:val="00DE11AA"/>
    <w:rsid w:val="00DE1658"/>
    <w:rsid w:val="00DE16D1"/>
    <w:rsid w:val="00DE2E3E"/>
    <w:rsid w:val="00DE4101"/>
    <w:rsid w:val="00DE44AB"/>
    <w:rsid w:val="00DE4919"/>
    <w:rsid w:val="00DF2816"/>
    <w:rsid w:val="00DF3BFD"/>
    <w:rsid w:val="00DF7AA2"/>
    <w:rsid w:val="00E00A55"/>
    <w:rsid w:val="00E01254"/>
    <w:rsid w:val="00E02EFC"/>
    <w:rsid w:val="00E05AD5"/>
    <w:rsid w:val="00E05F07"/>
    <w:rsid w:val="00E06C0B"/>
    <w:rsid w:val="00E12FB1"/>
    <w:rsid w:val="00E1471D"/>
    <w:rsid w:val="00E24ECA"/>
    <w:rsid w:val="00E273BC"/>
    <w:rsid w:val="00E34E4D"/>
    <w:rsid w:val="00E402E2"/>
    <w:rsid w:val="00E40E8D"/>
    <w:rsid w:val="00E41363"/>
    <w:rsid w:val="00E4237E"/>
    <w:rsid w:val="00E45F43"/>
    <w:rsid w:val="00E52178"/>
    <w:rsid w:val="00E521CC"/>
    <w:rsid w:val="00E52734"/>
    <w:rsid w:val="00E543DD"/>
    <w:rsid w:val="00E553BD"/>
    <w:rsid w:val="00E560EE"/>
    <w:rsid w:val="00E56AF3"/>
    <w:rsid w:val="00E56EB8"/>
    <w:rsid w:val="00E60629"/>
    <w:rsid w:val="00E63588"/>
    <w:rsid w:val="00E65E27"/>
    <w:rsid w:val="00E66B6D"/>
    <w:rsid w:val="00E76D11"/>
    <w:rsid w:val="00E8052D"/>
    <w:rsid w:val="00E827C4"/>
    <w:rsid w:val="00E83490"/>
    <w:rsid w:val="00E87D81"/>
    <w:rsid w:val="00E92213"/>
    <w:rsid w:val="00E9322E"/>
    <w:rsid w:val="00E969A1"/>
    <w:rsid w:val="00EA0CF4"/>
    <w:rsid w:val="00EA1AEE"/>
    <w:rsid w:val="00EA6C4A"/>
    <w:rsid w:val="00EA7E8D"/>
    <w:rsid w:val="00EB0B2F"/>
    <w:rsid w:val="00EB1DC9"/>
    <w:rsid w:val="00EB1FF6"/>
    <w:rsid w:val="00EB24E9"/>
    <w:rsid w:val="00EB60CD"/>
    <w:rsid w:val="00EC0182"/>
    <w:rsid w:val="00EC4D3C"/>
    <w:rsid w:val="00ED639F"/>
    <w:rsid w:val="00EE1161"/>
    <w:rsid w:val="00EE31A6"/>
    <w:rsid w:val="00EE3FAA"/>
    <w:rsid w:val="00EF05DB"/>
    <w:rsid w:val="00EF0F6F"/>
    <w:rsid w:val="00EF6624"/>
    <w:rsid w:val="00F067D5"/>
    <w:rsid w:val="00F11D38"/>
    <w:rsid w:val="00F139F5"/>
    <w:rsid w:val="00F148B1"/>
    <w:rsid w:val="00F15813"/>
    <w:rsid w:val="00F25572"/>
    <w:rsid w:val="00F30C38"/>
    <w:rsid w:val="00F36242"/>
    <w:rsid w:val="00F37108"/>
    <w:rsid w:val="00F40A93"/>
    <w:rsid w:val="00F40F8C"/>
    <w:rsid w:val="00F418CC"/>
    <w:rsid w:val="00F46A34"/>
    <w:rsid w:val="00F51F00"/>
    <w:rsid w:val="00F538DF"/>
    <w:rsid w:val="00F63536"/>
    <w:rsid w:val="00F64411"/>
    <w:rsid w:val="00F668A0"/>
    <w:rsid w:val="00F71E3B"/>
    <w:rsid w:val="00F7439D"/>
    <w:rsid w:val="00F7558A"/>
    <w:rsid w:val="00F77741"/>
    <w:rsid w:val="00F82946"/>
    <w:rsid w:val="00F82E74"/>
    <w:rsid w:val="00F83F84"/>
    <w:rsid w:val="00F855A6"/>
    <w:rsid w:val="00F858CC"/>
    <w:rsid w:val="00F8608C"/>
    <w:rsid w:val="00F868B5"/>
    <w:rsid w:val="00F8695A"/>
    <w:rsid w:val="00F86FFA"/>
    <w:rsid w:val="00F87E53"/>
    <w:rsid w:val="00F9261B"/>
    <w:rsid w:val="00F92F81"/>
    <w:rsid w:val="00F936B6"/>
    <w:rsid w:val="00F954FF"/>
    <w:rsid w:val="00F96F20"/>
    <w:rsid w:val="00F97027"/>
    <w:rsid w:val="00FA04ED"/>
    <w:rsid w:val="00FA17BB"/>
    <w:rsid w:val="00FA1DD9"/>
    <w:rsid w:val="00FA27A8"/>
    <w:rsid w:val="00FA63C9"/>
    <w:rsid w:val="00FA6604"/>
    <w:rsid w:val="00FB16F9"/>
    <w:rsid w:val="00FB2C34"/>
    <w:rsid w:val="00FC2CC1"/>
    <w:rsid w:val="00FC4FB2"/>
    <w:rsid w:val="00FC61D4"/>
    <w:rsid w:val="00FC68D6"/>
    <w:rsid w:val="00FD4EDA"/>
    <w:rsid w:val="00FD5508"/>
    <w:rsid w:val="00FD6F7A"/>
    <w:rsid w:val="00FF4FBB"/>
    <w:rsid w:val="00FF626A"/>
    <w:rsid w:val="00FF71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B13389"/>
    <w:pPr>
      <w:snapToGrid w:val="0"/>
      <w:spacing w:before="100" w:after="100"/>
    </w:pPr>
    <w:rPr>
      <w:rFonts w:ascii="Times New Roman" w:hAnsi="Times New Roman"/>
      <w:sz w:val="24"/>
    </w:rPr>
  </w:style>
  <w:style w:type="paragraph" w:styleId="1">
    <w:name w:val="heading 1"/>
    <w:basedOn w:val="a"/>
    <w:next w:val="a"/>
    <w:link w:val="10"/>
    <w:uiPriority w:val="99"/>
    <w:qFormat/>
    <w:locked/>
    <w:rsid w:val="009A46DF"/>
    <w:pPr>
      <w:keepNext/>
      <w:snapToGrid/>
      <w:spacing w:before="240" w:after="60"/>
      <w:outlineLvl w:val="0"/>
    </w:pPr>
    <w:rPr>
      <w:rFonts w:ascii="Calibri Light" w:hAnsi="Calibri Light"/>
      <w:b/>
      <w:bCs/>
      <w:kern w:val="32"/>
      <w:sz w:val="32"/>
      <w:szCs w:val="32"/>
    </w:rPr>
  </w:style>
  <w:style w:type="paragraph" w:styleId="2">
    <w:name w:val="heading 2"/>
    <w:basedOn w:val="a"/>
    <w:link w:val="20"/>
    <w:uiPriority w:val="99"/>
    <w:qFormat/>
    <w:locked/>
    <w:rsid w:val="009A46DF"/>
    <w:pPr>
      <w:snapToGrid/>
      <w:spacing w:beforeAutospacing="1" w:afterAutospacing="1"/>
      <w:outlineLvl w:val="1"/>
    </w:pPr>
    <w:rPr>
      <w:b/>
      <w:bCs/>
      <w:sz w:val="36"/>
      <w:szCs w:val="36"/>
    </w:rPr>
  </w:style>
  <w:style w:type="paragraph" w:styleId="3">
    <w:name w:val="heading 3"/>
    <w:basedOn w:val="a"/>
    <w:next w:val="a"/>
    <w:link w:val="30"/>
    <w:uiPriority w:val="99"/>
    <w:qFormat/>
    <w:locked/>
    <w:rsid w:val="009A46DF"/>
    <w:pPr>
      <w:keepNext/>
      <w:keepLines/>
      <w:snapToGrid/>
      <w:spacing w:before="200" w:after="0"/>
      <w:outlineLvl w:val="2"/>
    </w:pPr>
    <w:rPr>
      <w:rFonts w:ascii="Cambria" w:hAnsi="Cambria"/>
      <w:b/>
      <w:bCs/>
      <w:color w:val="4F81BD"/>
      <w:sz w:val="22"/>
      <w:szCs w:val="22"/>
    </w:rPr>
  </w:style>
  <w:style w:type="paragraph" w:styleId="4">
    <w:name w:val="heading 4"/>
    <w:basedOn w:val="a"/>
    <w:next w:val="a"/>
    <w:link w:val="40"/>
    <w:uiPriority w:val="99"/>
    <w:qFormat/>
    <w:locked/>
    <w:rsid w:val="009A46DF"/>
    <w:pPr>
      <w:keepNext/>
      <w:snapToGrid/>
      <w:spacing w:before="240" w:after="60"/>
      <w:outlineLvl w:val="3"/>
    </w:pPr>
    <w:rPr>
      <w:rFonts w:ascii="Calibri" w:hAnsi="Calibri"/>
      <w:b/>
      <w:bCs/>
      <w:sz w:val="28"/>
      <w:szCs w:val="28"/>
    </w:rPr>
  </w:style>
  <w:style w:type="paragraph" w:styleId="5">
    <w:name w:val="heading 5"/>
    <w:basedOn w:val="a"/>
    <w:next w:val="a"/>
    <w:link w:val="50"/>
    <w:uiPriority w:val="99"/>
    <w:qFormat/>
    <w:locked/>
    <w:rsid w:val="009A46DF"/>
    <w:pPr>
      <w:snapToGrid/>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46DF"/>
    <w:rPr>
      <w:rFonts w:ascii="Calibri Light" w:hAnsi="Calibri Light" w:cs="Times New Roman"/>
      <w:b/>
      <w:kern w:val="32"/>
      <w:sz w:val="32"/>
      <w:lang w:val="ru-RU" w:eastAsia="ru-RU"/>
    </w:rPr>
  </w:style>
  <w:style w:type="character" w:customStyle="1" w:styleId="20">
    <w:name w:val="Заголовок 2 Знак"/>
    <w:basedOn w:val="a0"/>
    <w:link w:val="2"/>
    <w:uiPriority w:val="99"/>
    <w:semiHidden/>
    <w:locked/>
    <w:rsid w:val="00C70EC0"/>
    <w:rPr>
      <w:rFonts w:ascii="Cambria" w:hAnsi="Cambria" w:cs="Times New Roman"/>
      <w:b/>
      <w:bCs/>
      <w:i/>
      <w:iCs/>
      <w:sz w:val="28"/>
      <w:szCs w:val="28"/>
      <w:lang w:eastAsia="en-US"/>
    </w:rPr>
  </w:style>
  <w:style w:type="character" w:customStyle="1" w:styleId="30">
    <w:name w:val="Заголовок 3 Знак"/>
    <w:basedOn w:val="a0"/>
    <w:link w:val="3"/>
    <w:uiPriority w:val="99"/>
    <w:locked/>
    <w:rsid w:val="009A46DF"/>
    <w:rPr>
      <w:rFonts w:ascii="Cambria" w:hAnsi="Cambria" w:cs="Times New Roman"/>
      <w:b/>
      <w:color w:val="4F81BD"/>
      <w:sz w:val="22"/>
      <w:lang w:val="ru-RU" w:eastAsia="ru-RU"/>
    </w:rPr>
  </w:style>
  <w:style w:type="character" w:customStyle="1" w:styleId="40">
    <w:name w:val="Заголовок 4 Знак"/>
    <w:basedOn w:val="a0"/>
    <w:link w:val="4"/>
    <w:uiPriority w:val="99"/>
    <w:semiHidden/>
    <w:locked/>
    <w:rsid w:val="009A46DF"/>
    <w:rPr>
      <w:rFonts w:ascii="Calibri" w:hAnsi="Calibri" w:cs="Times New Roman"/>
      <w:b/>
      <w:sz w:val="28"/>
      <w:lang w:val="ru-RU" w:eastAsia="ru-RU"/>
    </w:rPr>
  </w:style>
  <w:style w:type="character" w:customStyle="1" w:styleId="50">
    <w:name w:val="Заголовок 5 Знак"/>
    <w:basedOn w:val="a0"/>
    <w:link w:val="5"/>
    <w:uiPriority w:val="99"/>
    <w:semiHidden/>
    <w:locked/>
    <w:rsid w:val="009A46DF"/>
    <w:rPr>
      <w:rFonts w:ascii="Calibri" w:hAnsi="Calibri" w:cs="Times New Roman"/>
      <w:b/>
      <w:i/>
      <w:sz w:val="26"/>
      <w:lang w:val="ru-RU" w:eastAsia="ru-RU"/>
    </w:rPr>
  </w:style>
  <w:style w:type="character" w:customStyle="1" w:styleId="c2">
    <w:name w:val="c2"/>
    <w:basedOn w:val="a0"/>
    <w:uiPriority w:val="99"/>
    <w:rsid w:val="00E02EFC"/>
    <w:rPr>
      <w:rFonts w:cs="Times New Roman"/>
    </w:rPr>
  </w:style>
  <w:style w:type="paragraph" w:customStyle="1" w:styleId="c3">
    <w:name w:val="c3"/>
    <w:basedOn w:val="a"/>
    <w:uiPriority w:val="99"/>
    <w:rsid w:val="00E02EFC"/>
    <w:pPr>
      <w:snapToGrid/>
      <w:spacing w:beforeAutospacing="1" w:afterAutospacing="1"/>
    </w:pPr>
    <w:rPr>
      <w:rFonts w:eastAsia="Times New Roman"/>
      <w:szCs w:val="24"/>
    </w:rPr>
  </w:style>
  <w:style w:type="character" w:customStyle="1" w:styleId="apple-converted-space">
    <w:name w:val="apple-converted-space"/>
    <w:basedOn w:val="a0"/>
    <w:uiPriority w:val="99"/>
    <w:rsid w:val="00E02EFC"/>
    <w:rPr>
      <w:rFonts w:cs="Times New Roman"/>
    </w:rPr>
  </w:style>
  <w:style w:type="paragraph" w:styleId="a3">
    <w:name w:val="List Paragraph"/>
    <w:basedOn w:val="a"/>
    <w:uiPriority w:val="99"/>
    <w:qFormat/>
    <w:rsid w:val="003326D7"/>
    <w:pPr>
      <w:snapToGrid/>
      <w:spacing w:before="0" w:after="160" w:line="259" w:lineRule="auto"/>
      <w:ind w:left="720"/>
      <w:contextualSpacing/>
    </w:pPr>
    <w:rPr>
      <w:rFonts w:ascii="Calibri" w:hAnsi="Calibri"/>
      <w:sz w:val="22"/>
      <w:szCs w:val="22"/>
      <w:lang w:eastAsia="en-US"/>
    </w:rPr>
  </w:style>
  <w:style w:type="table" w:styleId="a4">
    <w:name w:val="Table Grid"/>
    <w:basedOn w:val="a1"/>
    <w:uiPriority w:val="99"/>
    <w:rsid w:val="00D26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rsid w:val="00080103"/>
    <w:rPr>
      <w:rFonts w:cs="Times New Roman"/>
      <w:color w:val="0563C1"/>
      <w:u w:val="single"/>
    </w:rPr>
  </w:style>
  <w:style w:type="paragraph" w:styleId="a6">
    <w:name w:val="Normal (Web)"/>
    <w:aliases w:val="Знак Знак"/>
    <w:basedOn w:val="a"/>
    <w:link w:val="a7"/>
    <w:uiPriority w:val="99"/>
    <w:rsid w:val="002B317B"/>
    <w:pPr>
      <w:snapToGrid/>
      <w:spacing w:beforeAutospacing="1" w:afterAutospacing="1"/>
    </w:pPr>
    <w:rPr>
      <w:lang/>
    </w:rPr>
  </w:style>
  <w:style w:type="character" w:customStyle="1" w:styleId="a7">
    <w:name w:val="Обычный (веб) Знак"/>
    <w:aliases w:val="Знак Знак Знак"/>
    <w:link w:val="a6"/>
    <w:uiPriority w:val="99"/>
    <w:locked/>
    <w:rsid w:val="002B317B"/>
    <w:rPr>
      <w:rFonts w:ascii="Times New Roman" w:hAnsi="Times New Roman"/>
      <w:sz w:val="24"/>
      <w:lang w:eastAsia="ru-RU"/>
    </w:rPr>
  </w:style>
  <w:style w:type="paragraph" w:customStyle="1" w:styleId="ConsNonformat">
    <w:name w:val="ConsNonformat"/>
    <w:uiPriority w:val="99"/>
    <w:rsid w:val="001E4A24"/>
    <w:pPr>
      <w:widowControl w:val="0"/>
    </w:pPr>
    <w:rPr>
      <w:rFonts w:ascii="Courier New" w:eastAsia="Times New Roman" w:hAnsi="Courier New"/>
    </w:rPr>
  </w:style>
  <w:style w:type="character" w:customStyle="1" w:styleId="41">
    <w:name w:val="Основной текст (4)"/>
    <w:link w:val="410"/>
    <w:uiPriority w:val="99"/>
    <w:locked/>
    <w:rsid w:val="00324778"/>
    <w:rPr>
      <w:sz w:val="26"/>
      <w:shd w:val="clear" w:color="auto" w:fill="FFFFFF"/>
    </w:rPr>
  </w:style>
  <w:style w:type="paragraph" w:customStyle="1" w:styleId="410">
    <w:name w:val="Основной текст (4)1"/>
    <w:basedOn w:val="a"/>
    <w:link w:val="41"/>
    <w:uiPriority w:val="99"/>
    <w:rsid w:val="00324778"/>
    <w:pPr>
      <w:shd w:val="clear" w:color="auto" w:fill="FFFFFF"/>
      <w:snapToGrid/>
      <w:spacing w:before="0" w:after="0" w:line="322" w:lineRule="exact"/>
      <w:ind w:hanging="340"/>
      <w:jc w:val="both"/>
    </w:pPr>
    <w:rPr>
      <w:rFonts w:ascii="Calibri" w:hAnsi="Calibri"/>
      <w:sz w:val="26"/>
      <w:lang/>
    </w:rPr>
  </w:style>
  <w:style w:type="character" w:customStyle="1" w:styleId="42">
    <w:name w:val="Основной текст (4) + Курсив"/>
    <w:uiPriority w:val="99"/>
    <w:rsid w:val="00324778"/>
    <w:rPr>
      <w:rFonts w:ascii="Times New Roman" w:hAnsi="Times New Roman"/>
      <w:i/>
      <w:sz w:val="18"/>
    </w:rPr>
  </w:style>
  <w:style w:type="paragraph" w:styleId="a8">
    <w:name w:val="Balloon Text"/>
    <w:basedOn w:val="a"/>
    <w:link w:val="a9"/>
    <w:uiPriority w:val="99"/>
    <w:semiHidden/>
    <w:rsid w:val="0031198A"/>
    <w:pPr>
      <w:snapToGrid/>
      <w:spacing w:before="0" w:after="0"/>
    </w:pPr>
    <w:rPr>
      <w:rFonts w:ascii="Segoe UI" w:hAnsi="Segoe UI" w:cs="Segoe UI"/>
      <w:sz w:val="18"/>
      <w:szCs w:val="18"/>
      <w:lang w:eastAsia="en-US"/>
    </w:rPr>
  </w:style>
  <w:style w:type="character" w:customStyle="1" w:styleId="a9">
    <w:name w:val="Текст выноски Знак"/>
    <w:basedOn w:val="a0"/>
    <w:link w:val="a8"/>
    <w:uiPriority w:val="99"/>
    <w:semiHidden/>
    <w:locked/>
    <w:rsid w:val="0031198A"/>
    <w:rPr>
      <w:rFonts w:ascii="Segoe UI" w:hAnsi="Segoe UI" w:cs="Segoe UI"/>
      <w:sz w:val="18"/>
      <w:szCs w:val="18"/>
    </w:rPr>
  </w:style>
  <w:style w:type="paragraph" w:styleId="aa">
    <w:name w:val="No Spacing"/>
    <w:link w:val="ab"/>
    <w:uiPriority w:val="99"/>
    <w:qFormat/>
    <w:rsid w:val="00615DD0"/>
    <w:rPr>
      <w:rFonts w:eastAsia="Times New Roman"/>
      <w:sz w:val="22"/>
      <w:szCs w:val="22"/>
    </w:rPr>
  </w:style>
  <w:style w:type="character" w:customStyle="1" w:styleId="ab">
    <w:name w:val="Без интервала Знак"/>
    <w:basedOn w:val="a0"/>
    <w:link w:val="aa"/>
    <w:uiPriority w:val="99"/>
    <w:locked/>
    <w:rsid w:val="00615DD0"/>
    <w:rPr>
      <w:rFonts w:eastAsia="Times New Roman"/>
      <w:sz w:val="22"/>
      <w:szCs w:val="22"/>
      <w:lang w:val="ru-RU" w:eastAsia="ru-RU" w:bidi="ar-SA"/>
    </w:rPr>
  </w:style>
  <w:style w:type="character" w:styleId="ac">
    <w:name w:val="line number"/>
    <w:basedOn w:val="a0"/>
    <w:uiPriority w:val="99"/>
    <w:semiHidden/>
    <w:rsid w:val="00615DD0"/>
    <w:rPr>
      <w:rFonts w:cs="Times New Roman"/>
    </w:rPr>
  </w:style>
  <w:style w:type="paragraph" w:styleId="ad">
    <w:name w:val="header"/>
    <w:basedOn w:val="a"/>
    <w:link w:val="ae"/>
    <w:uiPriority w:val="99"/>
    <w:rsid w:val="00615DD0"/>
    <w:pPr>
      <w:tabs>
        <w:tab w:val="center" w:pos="4677"/>
        <w:tab w:val="right" w:pos="9355"/>
      </w:tabs>
      <w:snapToGrid/>
      <w:spacing w:before="0" w:after="0"/>
    </w:pPr>
    <w:rPr>
      <w:rFonts w:ascii="Calibri" w:hAnsi="Calibri"/>
      <w:sz w:val="22"/>
      <w:szCs w:val="22"/>
      <w:lang w:eastAsia="en-US"/>
    </w:rPr>
  </w:style>
  <w:style w:type="character" w:customStyle="1" w:styleId="ae">
    <w:name w:val="Верхний колонтитул Знак"/>
    <w:basedOn w:val="a0"/>
    <w:link w:val="ad"/>
    <w:uiPriority w:val="99"/>
    <w:locked/>
    <w:rsid w:val="00615DD0"/>
    <w:rPr>
      <w:rFonts w:cs="Times New Roman"/>
    </w:rPr>
  </w:style>
  <w:style w:type="paragraph" w:styleId="af">
    <w:name w:val="footer"/>
    <w:basedOn w:val="a"/>
    <w:link w:val="af0"/>
    <w:uiPriority w:val="99"/>
    <w:rsid w:val="00615DD0"/>
    <w:pPr>
      <w:tabs>
        <w:tab w:val="center" w:pos="4677"/>
        <w:tab w:val="right" w:pos="9355"/>
      </w:tabs>
      <w:snapToGrid/>
      <w:spacing w:before="0" w:after="0"/>
    </w:pPr>
    <w:rPr>
      <w:rFonts w:ascii="Calibri" w:hAnsi="Calibri"/>
      <w:sz w:val="22"/>
      <w:szCs w:val="22"/>
      <w:lang w:eastAsia="en-US"/>
    </w:rPr>
  </w:style>
  <w:style w:type="character" w:customStyle="1" w:styleId="af0">
    <w:name w:val="Нижний колонтитул Знак"/>
    <w:basedOn w:val="a0"/>
    <w:link w:val="af"/>
    <w:uiPriority w:val="99"/>
    <w:locked/>
    <w:rsid w:val="00615DD0"/>
    <w:rPr>
      <w:rFonts w:cs="Times New Roman"/>
    </w:rPr>
  </w:style>
  <w:style w:type="paragraph" w:styleId="af1">
    <w:name w:val="Body Text"/>
    <w:basedOn w:val="a"/>
    <w:link w:val="af2"/>
    <w:uiPriority w:val="99"/>
    <w:rsid w:val="00EF6624"/>
    <w:pPr>
      <w:snapToGrid/>
      <w:spacing w:before="0" w:after="0"/>
      <w:jc w:val="center"/>
    </w:pPr>
    <w:rPr>
      <w:rFonts w:eastAsia="Times New Roman"/>
      <w:sz w:val="36"/>
    </w:rPr>
  </w:style>
  <w:style w:type="character" w:customStyle="1" w:styleId="af2">
    <w:name w:val="Основной текст Знак"/>
    <w:basedOn w:val="a0"/>
    <w:link w:val="af1"/>
    <w:uiPriority w:val="99"/>
    <w:locked/>
    <w:rsid w:val="00EF6624"/>
    <w:rPr>
      <w:rFonts w:ascii="Times New Roman" w:hAnsi="Times New Roman" w:cs="Times New Roman"/>
      <w:sz w:val="20"/>
      <w:szCs w:val="20"/>
      <w:lang w:eastAsia="ru-RU"/>
    </w:rPr>
  </w:style>
  <w:style w:type="paragraph" w:styleId="21">
    <w:name w:val="Body Text 2"/>
    <w:basedOn w:val="a"/>
    <w:link w:val="22"/>
    <w:uiPriority w:val="99"/>
    <w:rsid w:val="00EF6624"/>
    <w:pPr>
      <w:snapToGrid/>
      <w:spacing w:before="0" w:after="0"/>
    </w:pPr>
    <w:rPr>
      <w:rFonts w:eastAsia="Times New Roman" w:cs="Arial"/>
      <w:bCs/>
      <w:szCs w:val="32"/>
    </w:rPr>
  </w:style>
  <w:style w:type="character" w:customStyle="1" w:styleId="22">
    <w:name w:val="Основной текст 2 Знак"/>
    <w:basedOn w:val="a0"/>
    <w:link w:val="21"/>
    <w:uiPriority w:val="99"/>
    <w:locked/>
    <w:rsid w:val="00EF6624"/>
    <w:rPr>
      <w:rFonts w:ascii="Times New Roman" w:hAnsi="Times New Roman" w:cs="Arial"/>
      <w:bCs/>
      <w:sz w:val="32"/>
      <w:szCs w:val="32"/>
      <w:lang w:eastAsia="ru-RU"/>
    </w:rPr>
  </w:style>
  <w:style w:type="character" w:customStyle="1" w:styleId="210">
    <w:name w:val="Основной текст (21)"/>
    <w:link w:val="211"/>
    <w:uiPriority w:val="99"/>
    <w:locked/>
    <w:rsid w:val="00EF6624"/>
    <w:rPr>
      <w:sz w:val="16"/>
      <w:shd w:val="clear" w:color="auto" w:fill="FFFFFF"/>
    </w:rPr>
  </w:style>
  <w:style w:type="paragraph" w:customStyle="1" w:styleId="211">
    <w:name w:val="Основной текст (21)1"/>
    <w:basedOn w:val="a"/>
    <w:link w:val="210"/>
    <w:uiPriority w:val="99"/>
    <w:rsid w:val="00EF6624"/>
    <w:pPr>
      <w:shd w:val="clear" w:color="auto" w:fill="FFFFFF"/>
      <w:snapToGrid/>
      <w:spacing w:before="0" w:after="0" w:line="197" w:lineRule="exact"/>
      <w:jc w:val="both"/>
    </w:pPr>
    <w:rPr>
      <w:rFonts w:ascii="Calibri" w:hAnsi="Calibri"/>
      <w:sz w:val="16"/>
      <w:lang/>
    </w:rPr>
  </w:style>
  <w:style w:type="character" w:customStyle="1" w:styleId="27">
    <w:name w:val="Основной текст (27)"/>
    <w:link w:val="271"/>
    <w:uiPriority w:val="99"/>
    <w:locked/>
    <w:rsid w:val="00EF6624"/>
    <w:rPr>
      <w:b/>
      <w:sz w:val="18"/>
      <w:shd w:val="clear" w:color="auto" w:fill="FFFFFF"/>
    </w:rPr>
  </w:style>
  <w:style w:type="paragraph" w:customStyle="1" w:styleId="271">
    <w:name w:val="Основной текст (27)1"/>
    <w:basedOn w:val="a"/>
    <w:link w:val="27"/>
    <w:uiPriority w:val="99"/>
    <w:rsid w:val="00EF6624"/>
    <w:pPr>
      <w:shd w:val="clear" w:color="auto" w:fill="FFFFFF"/>
      <w:snapToGrid/>
      <w:spacing w:before="0" w:after="120" w:line="221" w:lineRule="exact"/>
      <w:jc w:val="right"/>
    </w:pPr>
    <w:rPr>
      <w:rFonts w:ascii="Calibri" w:hAnsi="Calibri"/>
      <w:b/>
      <w:sz w:val="18"/>
      <w:lang/>
    </w:rPr>
  </w:style>
  <w:style w:type="character" w:customStyle="1" w:styleId="61">
    <w:name w:val="Основной текст (61)_"/>
    <w:link w:val="610"/>
    <w:uiPriority w:val="99"/>
    <w:locked/>
    <w:rsid w:val="00EF6624"/>
    <w:rPr>
      <w:sz w:val="23"/>
      <w:shd w:val="clear" w:color="auto" w:fill="FFFFFF"/>
    </w:rPr>
  </w:style>
  <w:style w:type="paragraph" w:customStyle="1" w:styleId="610">
    <w:name w:val="Основной текст (61)"/>
    <w:basedOn w:val="a"/>
    <w:link w:val="61"/>
    <w:uiPriority w:val="99"/>
    <w:rsid w:val="00EF6624"/>
    <w:pPr>
      <w:shd w:val="clear" w:color="auto" w:fill="FFFFFF"/>
      <w:snapToGrid/>
      <w:spacing w:before="0" w:after="0" w:line="240" w:lineRule="atLeast"/>
    </w:pPr>
    <w:rPr>
      <w:rFonts w:ascii="Calibri" w:hAnsi="Calibri"/>
      <w:sz w:val="23"/>
      <w:lang/>
    </w:rPr>
  </w:style>
  <w:style w:type="paragraph" w:styleId="af3">
    <w:name w:val="Title"/>
    <w:basedOn w:val="a"/>
    <w:link w:val="af4"/>
    <w:uiPriority w:val="99"/>
    <w:qFormat/>
    <w:rsid w:val="00EF6624"/>
    <w:pPr>
      <w:snapToGrid/>
      <w:spacing w:before="0" w:after="0"/>
      <w:jc w:val="center"/>
    </w:pPr>
    <w:rPr>
      <w:rFonts w:eastAsia="Times New Roman"/>
      <w:b/>
      <w:bCs/>
      <w:sz w:val="28"/>
      <w:szCs w:val="24"/>
    </w:rPr>
  </w:style>
  <w:style w:type="character" w:customStyle="1" w:styleId="af4">
    <w:name w:val="Название Знак"/>
    <w:basedOn w:val="a0"/>
    <w:link w:val="af3"/>
    <w:uiPriority w:val="99"/>
    <w:locked/>
    <w:rsid w:val="00EF6624"/>
    <w:rPr>
      <w:rFonts w:ascii="Times New Roman" w:hAnsi="Times New Roman" w:cs="Times New Roman"/>
      <w:b/>
      <w:bCs/>
      <w:sz w:val="24"/>
      <w:szCs w:val="24"/>
      <w:lang w:eastAsia="ru-RU"/>
    </w:rPr>
  </w:style>
  <w:style w:type="character" w:customStyle="1" w:styleId="61MicrosoftSansSerif">
    <w:name w:val="Основной текст (61) + Microsoft Sans Serif"/>
    <w:aliases w:val="8,5 pt,Полужирный,Интервал 0 pt"/>
    <w:uiPriority w:val="99"/>
    <w:rsid w:val="00EF6624"/>
    <w:rPr>
      <w:rFonts w:ascii="Microsoft Sans Serif" w:hAnsi="Microsoft Sans Serif"/>
      <w:b/>
      <w:spacing w:val="-10"/>
      <w:sz w:val="17"/>
    </w:rPr>
  </w:style>
  <w:style w:type="paragraph" w:customStyle="1" w:styleId="11">
    <w:name w:val="1"/>
    <w:basedOn w:val="a"/>
    <w:uiPriority w:val="99"/>
    <w:rsid w:val="009A46DF"/>
    <w:pPr>
      <w:snapToGrid/>
      <w:spacing w:before="0" w:after="160" w:line="240" w:lineRule="exact"/>
    </w:pPr>
    <w:rPr>
      <w:rFonts w:ascii="Verdana" w:hAnsi="Verdana"/>
      <w:szCs w:val="24"/>
      <w:lang w:val="en-US" w:eastAsia="en-US"/>
    </w:rPr>
  </w:style>
  <w:style w:type="character" w:customStyle="1" w:styleId="bkimgc">
    <w:name w:val="bkimg_c"/>
    <w:uiPriority w:val="99"/>
    <w:rsid w:val="009A46DF"/>
  </w:style>
  <w:style w:type="character" w:styleId="af5">
    <w:name w:val="Strong"/>
    <w:basedOn w:val="a0"/>
    <w:uiPriority w:val="99"/>
    <w:qFormat/>
    <w:locked/>
    <w:rsid w:val="009A46DF"/>
    <w:rPr>
      <w:rFonts w:cs="Times New Roman"/>
      <w:b/>
    </w:rPr>
  </w:style>
  <w:style w:type="paragraph" w:customStyle="1" w:styleId="ConsPlusNonformat">
    <w:name w:val="ConsPlusNonformat"/>
    <w:uiPriority w:val="99"/>
    <w:rsid w:val="009A46DF"/>
    <w:pPr>
      <w:widowControl w:val="0"/>
      <w:autoSpaceDE w:val="0"/>
      <w:autoSpaceDN w:val="0"/>
      <w:adjustRightInd w:val="0"/>
    </w:pPr>
    <w:rPr>
      <w:rFonts w:ascii="Courier New" w:hAnsi="Courier New" w:cs="Courier New"/>
    </w:rPr>
  </w:style>
  <w:style w:type="paragraph" w:styleId="31">
    <w:name w:val="Body Text Indent 3"/>
    <w:basedOn w:val="a"/>
    <w:link w:val="32"/>
    <w:uiPriority w:val="99"/>
    <w:rsid w:val="009A46DF"/>
    <w:pPr>
      <w:snapToGrid/>
      <w:spacing w:before="0" w:after="0"/>
      <w:ind w:left="360"/>
    </w:pPr>
    <w:rPr>
      <w:sz w:val="28"/>
      <w:szCs w:val="24"/>
    </w:rPr>
  </w:style>
  <w:style w:type="character" w:customStyle="1" w:styleId="32">
    <w:name w:val="Основной текст с отступом 3 Знак"/>
    <w:basedOn w:val="a0"/>
    <w:link w:val="31"/>
    <w:uiPriority w:val="99"/>
    <w:semiHidden/>
    <w:locked/>
    <w:rsid w:val="00C70EC0"/>
    <w:rPr>
      <w:rFonts w:cs="Times New Roman"/>
      <w:sz w:val="16"/>
      <w:szCs w:val="16"/>
      <w:lang w:eastAsia="en-US"/>
    </w:rPr>
  </w:style>
  <w:style w:type="paragraph" w:styleId="23">
    <w:name w:val="Body Text Indent 2"/>
    <w:basedOn w:val="a"/>
    <w:link w:val="24"/>
    <w:uiPriority w:val="99"/>
    <w:rsid w:val="009A46DF"/>
    <w:pPr>
      <w:snapToGrid/>
      <w:spacing w:before="0" w:after="120" w:line="480" w:lineRule="auto"/>
      <w:ind w:left="283"/>
    </w:pPr>
    <w:rPr>
      <w:szCs w:val="24"/>
    </w:rPr>
  </w:style>
  <w:style w:type="character" w:customStyle="1" w:styleId="24">
    <w:name w:val="Основной текст с отступом 2 Знак"/>
    <w:basedOn w:val="a0"/>
    <w:link w:val="23"/>
    <w:uiPriority w:val="99"/>
    <w:semiHidden/>
    <w:locked/>
    <w:rsid w:val="00C70EC0"/>
    <w:rPr>
      <w:rFonts w:cs="Times New Roman"/>
      <w:lang w:eastAsia="en-US"/>
    </w:rPr>
  </w:style>
  <w:style w:type="table" w:customStyle="1" w:styleId="12">
    <w:name w:val="Сетка таблицы1"/>
    <w:uiPriority w:val="99"/>
    <w:rsid w:val="009A46D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9A46DF"/>
    <w:pPr>
      <w:snapToGrid/>
      <w:spacing w:before="0" w:after="200" w:line="276" w:lineRule="auto"/>
    </w:pPr>
    <w:rPr>
      <w:rFonts w:ascii="Calibri" w:hAnsi="Calibri"/>
      <w:sz w:val="20"/>
    </w:rPr>
  </w:style>
  <w:style w:type="character" w:customStyle="1" w:styleId="af7">
    <w:name w:val="Текст сноски Знак"/>
    <w:basedOn w:val="a0"/>
    <w:link w:val="af6"/>
    <w:uiPriority w:val="99"/>
    <w:locked/>
    <w:rsid w:val="009A46DF"/>
    <w:rPr>
      <w:rFonts w:ascii="Calibri" w:hAnsi="Calibri" w:cs="Times New Roman"/>
      <w:lang w:val="ru-RU" w:eastAsia="ru-RU"/>
    </w:rPr>
  </w:style>
  <w:style w:type="character" w:styleId="af8">
    <w:name w:val="footnote reference"/>
    <w:basedOn w:val="a0"/>
    <w:uiPriority w:val="99"/>
    <w:rsid w:val="009A46DF"/>
    <w:rPr>
      <w:rFonts w:cs="Times New Roman"/>
      <w:vertAlign w:val="superscript"/>
    </w:rPr>
  </w:style>
  <w:style w:type="character" w:styleId="af9">
    <w:name w:val="Emphasis"/>
    <w:basedOn w:val="a0"/>
    <w:uiPriority w:val="99"/>
    <w:qFormat/>
    <w:locked/>
    <w:rsid w:val="009A46DF"/>
    <w:rPr>
      <w:rFonts w:cs="Times New Roman"/>
      <w:i/>
      <w:iCs/>
    </w:rPr>
  </w:style>
  <w:style w:type="paragraph" w:customStyle="1" w:styleId="c6">
    <w:name w:val="c6"/>
    <w:basedOn w:val="a"/>
    <w:uiPriority w:val="99"/>
    <w:rsid w:val="009A46DF"/>
    <w:pPr>
      <w:snapToGrid/>
      <w:spacing w:beforeAutospacing="1" w:afterAutospacing="1"/>
    </w:pPr>
    <w:rPr>
      <w:szCs w:val="24"/>
    </w:rPr>
  </w:style>
  <w:style w:type="character" w:customStyle="1" w:styleId="c8">
    <w:name w:val="c8"/>
    <w:basedOn w:val="a0"/>
    <w:uiPriority w:val="99"/>
    <w:rsid w:val="009A46DF"/>
    <w:rPr>
      <w:rFonts w:cs="Times New Roman"/>
    </w:rPr>
  </w:style>
  <w:style w:type="paragraph" w:customStyle="1" w:styleId="c36">
    <w:name w:val="c36"/>
    <w:basedOn w:val="a"/>
    <w:uiPriority w:val="99"/>
    <w:rsid w:val="009A46DF"/>
    <w:pPr>
      <w:snapToGrid/>
      <w:spacing w:beforeAutospacing="1" w:afterAutospacing="1"/>
    </w:pPr>
    <w:rPr>
      <w:szCs w:val="24"/>
    </w:rPr>
  </w:style>
  <w:style w:type="paragraph" w:customStyle="1" w:styleId="c0">
    <w:name w:val="c0"/>
    <w:basedOn w:val="a"/>
    <w:uiPriority w:val="99"/>
    <w:rsid w:val="009A46DF"/>
    <w:pPr>
      <w:snapToGrid/>
      <w:spacing w:beforeAutospacing="1" w:afterAutospacing="1"/>
    </w:pPr>
    <w:rPr>
      <w:szCs w:val="24"/>
    </w:rPr>
  </w:style>
  <w:style w:type="character" w:customStyle="1" w:styleId="c1">
    <w:name w:val="c1"/>
    <w:basedOn w:val="a0"/>
    <w:uiPriority w:val="99"/>
    <w:rsid w:val="009A46DF"/>
    <w:rPr>
      <w:rFonts w:cs="Times New Roman"/>
    </w:rPr>
  </w:style>
  <w:style w:type="character" w:customStyle="1" w:styleId="fontstyle13">
    <w:name w:val="fontstyle13"/>
    <w:uiPriority w:val="99"/>
    <w:rsid w:val="009A46DF"/>
  </w:style>
  <w:style w:type="character" w:customStyle="1" w:styleId="fontstyle14">
    <w:name w:val="fontstyle14"/>
    <w:uiPriority w:val="99"/>
    <w:rsid w:val="009A46DF"/>
  </w:style>
  <w:style w:type="character" w:customStyle="1" w:styleId="fontstyle15">
    <w:name w:val="fontstyle15"/>
    <w:uiPriority w:val="99"/>
    <w:rsid w:val="009A46DF"/>
  </w:style>
  <w:style w:type="character" w:customStyle="1" w:styleId="fontstyle16">
    <w:name w:val="fontstyle16"/>
    <w:uiPriority w:val="99"/>
    <w:rsid w:val="009A46DF"/>
  </w:style>
  <w:style w:type="character" w:styleId="afa">
    <w:name w:val="FollowedHyperlink"/>
    <w:basedOn w:val="a0"/>
    <w:uiPriority w:val="99"/>
    <w:rsid w:val="009A46DF"/>
    <w:rPr>
      <w:rFonts w:cs="Times New Roman"/>
      <w:color w:val="800080"/>
      <w:u w:val="single"/>
    </w:rPr>
  </w:style>
  <w:style w:type="paragraph" w:customStyle="1" w:styleId="13">
    <w:name w:val="Обычный1"/>
    <w:uiPriority w:val="99"/>
    <w:rsid w:val="00CB4F30"/>
    <w:pPr>
      <w:spacing w:before="100" w:after="100"/>
    </w:pPr>
    <w:rPr>
      <w:rFonts w:ascii="Times New Roman" w:hAnsi="Times New Roman"/>
      <w:sz w:val="24"/>
    </w:rPr>
  </w:style>
  <w:style w:type="character" w:customStyle="1" w:styleId="A00">
    <w:name w:val="A0"/>
    <w:uiPriority w:val="99"/>
    <w:rsid w:val="00CB4F30"/>
    <w:rPr>
      <w:rFonts w:ascii="PragmaticaCTT" w:eastAsia="Times New Roman" w:hAnsi="PragmaticaCTT"/>
      <w:color w:val="000000"/>
      <w:sz w:val="16"/>
    </w:rPr>
  </w:style>
  <w:style w:type="character" w:customStyle="1" w:styleId="afb">
    <w:name w:val="Знак Знак Знак Знак"/>
    <w:uiPriority w:val="99"/>
    <w:locked/>
    <w:rsid w:val="00CB4F30"/>
    <w:rPr>
      <w:sz w:val="24"/>
    </w:rPr>
  </w:style>
  <w:style w:type="paragraph" w:customStyle="1" w:styleId="14">
    <w:name w:val="Цветной список — акцент 1"/>
    <w:basedOn w:val="a"/>
    <w:uiPriority w:val="99"/>
    <w:rsid w:val="00CB4F30"/>
    <w:pPr>
      <w:snapToGrid/>
      <w:spacing w:before="0" w:after="200" w:line="276" w:lineRule="auto"/>
      <w:ind w:left="720"/>
      <w:contextualSpacing/>
    </w:pPr>
    <w:rPr>
      <w:rFonts w:ascii="Calibri" w:hAnsi="Calibri"/>
      <w:sz w:val="22"/>
      <w:szCs w:val="22"/>
    </w:rPr>
  </w:style>
  <w:style w:type="character" w:customStyle="1" w:styleId="33">
    <w:name w:val="Основной текст (3) + Не курсив"/>
    <w:uiPriority w:val="99"/>
    <w:rsid w:val="00CB4F30"/>
    <w:rPr>
      <w:sz w:val="18"/>
    </w:rPr>
  </w:style>
  <w:style w:type="character" w:customStyle="1" w:styleId="15">
    <w:name w:val="Основной текст + Полужирный1"/>
    <w:aliases w:val="Курсив3"/>
    <w:uiPriority w:val="99"/>
    <w:rsid w:val="00CB4F30"/>
    <w:rPr>
      <w:rFonts w:ascii="Century Schoolbook" w:hAnsi="Century Schoolbook"/>
      <w:b/>
      <w:i/>
      <w:sz w:val="18"/>
    </w:rPr>
  </w:style>
  <w:style w:type="character" w:customStyle="1" w:styleId="afc">
    <w:name w:val="Основной текст + Курсив"/>
    <w:uiPriority w:val="99"/>
    <w:rsid w:val="00CB4F30"/>
    <w:rPr>
      <w:rFonts w:ascii="Times New Roman" w:hAnsi="Times New Roman"/>
      <w:i/>
      <w:sz w:val="18"/>
    </w:rPr>
  </w:style>
  <w:style w:type="character" w:customStyle="1" w:styleId="150">
    <w:name w:val="Основной текст (15)"/>
    <w:link w:val="151"/>
    <w:uiPriority w:val="99"/>
    <w:locked/>
    <w:rsid w:val="00CB4F30"/>
    <w:rPr>
      <w:i/>
      <w:sz w:val="18"/>
    </w:rPr>
  </w:style>
  <w:style w:type="character" w:customStyle="1" w:styleId="152">
    <w:name w:val="Основной текст (15) + Не курсив"/>
    <w:uiPriority w:val="99"/>
    <w:rsid w:val="00CB4F30"/>
    <w:rPr>
      <w:sz w:val="18"/>
    </w:rPr>
  </w:style>
  <w:style w:type="paragraph" w:customStyle="1" w:styleId="151">
    <w:name w:val="Основной текст (15)1"/>
    <w:basedOn w:val="a"/>
    <w:link w:val="150"/>
    <w:uiPriority w:val="99"/>
    <w:rsid w:val="00CB4F30"/>
    <w:pPr>
      <w:shd w:val="clear" w:color="auto" w:fill="FFFFFF"/>
      <w:snapToGrid/>
      <w:spacing w:before="0" w:after="0" w:line="221" w:lineRule="exact"/>
    </w:pPr>
    <w:rPr>
      <w:rFonts w:ascii="Calibri" w:hAnsi="Calibri"/>
      <w:i/>
      <w:sz w:val="18"/>
      <w:lang/>
    </w:rPr>
  </w:style>
  <w:style w:type="character" w:customStyle="1" w:styleId="afd">
    <w:name w:val="Основной текст + Полужирный"/>
    <w:uiPriority w:val="99"/>
    <w:rsid w:val="00CB4F30"/>
    <w:rPr>
      <w:rFonts w:ascii="Calibri" w:hAnsi="Calibri"/>
      <w:b/>
      <w:sz w:val="18"/>
    </w:rPr>
  </w:style>
  <w:style w:type="character" w:customStyle="1" w:styleId="9pt">
    <w:name w:val="Основной текст + 9 pt"/>
    <w:aliases w:val="Полужирный9"/>
    <w:uiPriority w:val="99"/>
    <w:rsid w:val="00CB4F30"/>
    <w:rPr>
      <w:rFonts w:ascii="Century Schoolbook" w:hAnsi="Century Schoolbook"/>
      <w:b/>
      <w:sz w:val="16"/>
    </w:rPr>
  </w:style>
  <w:style w:type="character" w:customStyle="1" w:styleId="611">
    <w:name w:val="Основной текст (61) + Полужирный"/>
    <w:aliases w:val="Курсив"/>
    <w:uiPriority w:val="99"/>
    <w:rsid w:val="005F4F2B"/>
    <w:rPr>
      <w:rFonts w:ascii="Times New Roman" w:eastAsia="Times New Roman" w:hAnsi="Times New Roman"/>
      <w:b/>
      <w:i/>
      <w:spacing w:val="0"/>
      <w:sz w:val="23"/>
    </w:rPr>
  </w:style>
  <w:style w:type="character" w:customStyle="1" w:styleId="695">
    <w:name w:val="Основной текст (695)_"/>
    <w:link w:val="6950"/>
    <w:uiPriority w:val="99"/>
    <w:locked/>
    <w:rsid w:val="005F4F2B"/>
    <w:rPr>
      <w:sz w:val="23"/>
      <w:shd w:val="clear" w:color="auto" w:fill="FFFFFF"/>
    </w:rPr>
  </w:style>
  <w:style w:type="paragraph" w:customStyle="1" w:styleId="6950">
    <w:name w:val="Основной текст (695)"/>
    <w:basedOn w:val="a"/>
    <w:link w:val="695"/>
    <w:uiPriority w:val="99"/>
    <w:rsid w:val="005F4F2B"/>
    <w:pPr>
      <w:shd w:val="clear" w:color="auto" w:fill="FFFFFF"/>
      <w:snapToGrid/>
      <w:spacing w:before="0" w:after="0" w:line="250" w:lineRule="exact"/>
      <w:ind w:hanging="380"/>
      <w:jc w:val="both"/>
    </w:pPr>
    <w:rPr>
      <w:rFonts w:ascii="Calibri" w:hAnsi="Calibri"/>
      <w:sz w:val="23"/>
      <w:shd w:val="clear" w:color="auto" w:fill="FFFFFF"/>
      <w:lang/>
    </w:rPr>
  </w:style>
  <w:style w:type="character" w:customStyle="1" w:styleId="25">
    <w:name w:val="Знак Знак2"/>
    <w:uiPriority w:val="99"/>
    <w:rsid w:val="005F4F2B"/>
    <w:rPr>
      <w:b/>
      <w:sz w:val="24"/>
      <w:lang w:val="ru-RU" w:eastAsia="ru-RU"/>
    </w:rPr>
  </w:style>
  <w:style w:type="character" w:customStyle="1" w:styleId="6951">
    <w:name w:val="Основной текст (695) + Полужирный"/>
    <w:aliases w:val="Курсив1"/>
    <w:uiPriority w:val="99"/>
    <w:rsid w:val="00B13389"/>
    <w:rPr>
      <w:rFonts w:ascii="Times New Roman" w:eastAsia="Times New Roman" w:hAnsi="Times New Roman"/>
      <w:b/>
      <w:i/>
      <w:spacing w:val="0"/>
      <w:sz w:val="23"/>
      <w:shd w:val="clear" w:color="auto" w:fill="FFFFFF"/>
    </w:rPr>
  </w:style>
  <w:style w:type="paragraph" w:styleId="afe">
    <w:name w:val="Body Text Indent"/>
    <w:basedOn w:val="a"/>
    <w:link w:val="aff"/>
    <w:uiPriority w:val="99"/>
    <w:rsid w:val="00B13389"/>
    <w:pPr>
      <w:snapToGrid/>
      <w:spacing w:before="0" w:after="120" w:line="259" w:lineRule="auto"/>
      <w:ind w:left="283"/>
    </w:pPr>
    <w:rPr>
      <w:rFonts w:ascii="Calibri" w:hAnsi="Calibri"/>
      <w:sz w:val="22"/>
      <w:szCs w:val="22"/>
      <w:lang w:eastAsia="en-US"/>
    </w:rPr>
  </w:style>
  <w:style w:type="character" w:customStyle="1" w:styleId="aff">
    <w:name w:val="Основной текст с отступом Знак"/>
    <w:basedOn w:val="a0"/>
    <w:link w:val="afe"/>
    <w:uiPriority w:val="99"/>
    <w:semiHidden/>
    <w:rsid w:val="005779D1"/>
    <w:rPr>
      <w:lang w:eastAsia="en-US"/>
    </w:rPr>
  </w:style>
  <w:style w:type="character" w:customStyle="1" w:styleId="96">
    <w:name w:val="Основной текст (96)_"/>
    <w:link w:val="960"/>
    <w:uiPriority w:val="99"/>
    <w:locked/>
    <w:rsid w:val="00B13389"/>
    <w:rPr>
      <w:sz w:val="23"/>
      <w:shd w:val="clear" w:color="auto" w:fill="FFFFFF"/>
    </w:rPr>
  </w:style>
  <w:style w:type="character" w:customStyle="1" w:styleId="961">
    <w:name w:val="Основной текст (96) + Не полужирный"/>
    <w:aliases w:val="Не курсив"/>
    <w:uiPriority w:val="99"/>
    <w:rsid w:val="00B13389"/>
    <w:rPr>
      <w:rFonts w:ascii="Times New Roman" w:eastAsia="Times New Roman" w:hAnsi="Times New Roman"/>
      <w:b/>
      <w:i/>
      <w:spacing w:val="0"/>
      <w:sz w:val="23"/>
    </w:rPr>
  </w:style>
  <w:style w:type="paragraph" w:customStyle="1" w:styleId="960">
    <w:name w:val="Основной текст (96)"/>
    <w:basedOn w:val="a"/>
    <w:link w:val="96"/>
    <w:uiPriority w:val="99"/>
    <w:rsid w:val="00B13389"/>
    <w:pPr>
      <w:shd w:val="clear" w:color="auto" w:fill="FFFFFF"/>
      <w:snapToGrid/>
      <w:spacing w:before="0" w:after="0" w:line="250" w:lineRule="exact"/>
      <w:ind w:hanging="860"/>
      <w:jc w:val="both"/>
    </w:pPr>
    <w:rPr>
      <w:rFonts w:ascii="Calibri" w:hAnsi="Calibri"/>
      <w:sz w:val="23"/>
      <w:shd w:val="clear" w:color="auto" w:fill="FFFFFF"/>
      <w:lang/>
    </w:rPr>
  </w:style>
  <w:style w:type="character" w:customStyle="1" w:styleId="6110">
    <w:name w:val="Основной текст (61) + Полужирный1"/>
    <w:uiPriority w:val="99"/>
    <w:rsid w:val="00B13389"/>
    <w:rPr>
      <w:rFonts w:ascii="Times New Roman" w:eastAsia="Times New Roman" w:hAnsi="Times New Roman"/>
      <w:b/>
      <w:sz w:val="23"/>
    </w:rPr>
  </w:style>
  <w:style w:type="paragraph" w:customStyle="1" w:styleId="style7">
    <w:name w:val="style7"/>
    <w:basedOn w:val="a"/>
    <w:uiPriority w:val="99"/>
    <w:rsid w:val="00CC1FE2"/>
    <w:pPr>
      <w:snapToGrid/>
      <w:spacing w:beforeAutospacing="1" w:afterAutospacing="1"/>
    </w:pPr>
    <w:rPr>
      <w:szCs w:val="24"/>
    </w:rPr>
  </w:style>
  <w:style w:type="character" w:customStyle="1" w:styleId="FontStyle19">
    <w:name w:val="Font Style19"/>
    <w:uiPriority w:val="99"/>
    <w:rsid w:val="0020149E"/>
    <w:rPr>
      <w:rFonts w:ascii="Times New Roman" w:hAnsi="Times New Roman"/>
      <w:color w:val="000000"/>
      <w:sz w:val="18"/>
    </w:rPr>
  </w:style>
  <w:style w:type="paragraph" w:customStyle="1" w:styleId="16">
    <w:name w:val="Без интервала1"/>
    <w:uiPriority w:val="99"/>
    <w:rsid w:val="0020149E"/>
    <w:rPr>
      <w:rFonts w:eastAsia="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7166618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418</Pages>
  <Words>137685</Words>
  <Characters>784810</Characters>
  <Application>Microsoft Office Word</Application>
  <DocSecurity>0</DocSecurity>
  <Lines>6540</Lines>
  <Paragraphs>1841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User</cp:lastModifiedBy>
  <cp:revision>40</cp:revision>
  <cp:lastPrinted>2018-11-13T05:07:00Z</cp:lastPrinted>
  <dcterms:created xsi:type="dcterms:W3CDTF">2018-11-08T12:53:00Z</dcterms:created>
  <dcterms:modified xsi:type="dcterms:W3CDTF">2018-11-13T13:14:00Z</dcterms:modified>
</cp:coreProperties>
</file>