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D" w:rsidRDefault="009D2C78" w:rsidP="009D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78">
        <w:rPr>
          <w:rFonts w:ascii="Times New Roman" w:hAnsi="Times New Roman" w:cs="Times New Roman"/>
          <w:b/>
          <w:sz w:val="28"/>
          <w:szCs w:val="28"/>
        </w:rPr>
        <w:t>Нормативные сроки обучения в МБОУ СОШ с. Сусанино.</w:t>
      </w:r>
    </w:p>
    <w:p w:rsidR="009D2C78" w:rsidRDefault="009D2C78" w:rsidP="009D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78" w:rsidRDefault="009D2C78" w:rsidP="009D2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 – 4 года</w:t>
      </w:r>
    </w:p>
    <w:p w:rsidR="009D2C78" w:rsidRDefault="009D2C78" w:rsidP="009D2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 – 5 лет</w:t>
      </w:r>
    </w:p>
    <w:p w:rsidR="009D2C78" w:rsidRPr="009D2C78" w:rsidRDefault="009D2C78" w:rsidP="009D2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Среднее общее образование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- 2 года</w:t>
      </w:r>
    </w:p>
    <w:sectPr w:rsidR="009D2C78" w:rsidRPr="009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AB"/>
    <w:rsid w:val="00466C2D"/>
    <w:rsid w:val="009D2C78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2017-10-18T06:42:00Z</dcterms:created>
  <dcterms:modified xsi:type="dcterms:W3CDTF">2017-10-18T06:46:00Z</dcterms:modified>
</cp:coreProperties>
</file>