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73" w:rsidRPr="004B59BB" w:rsidRDefault="000F6B73" w:rsidP="000F6B7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6B73" w:rsidRPr="004B59BB" w:rsidRDefault="000F6B73" w:rsidP="000F6B73">
      <w:pPr>
        <w:spacing w:before="100" w:beforeAutospacing="1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Структура органов управления МБОУ СОШ с. Сусанино</w:t>
      </w:r>
    </w:p>
    <w:p w:rsidR="000F6B73" w:rsidRPr="004B59BB" w:rsidRDefault="00C914B7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group id="Группа 344" o:spid="_x0000_s1026" style="position:absolute;left:0;text-align:left;margin-left:-13.8pt;margin-top:11.2pt;width:493.5pt;height:392.25pt;z-index:251660288" coordsize="62674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4000;top:190;width:12954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41379">
                      <w:rPr>
                        <w:sz w:val="18"/>
                        <w:szCs w:val="18"/>
                      </w:rPr>
                      <w:t>Педагогический совет</w:t>
                    </w:r>
                  </w:p>
                </w:txbxContent>
              </v:textbox>
            </v:shape>
            <v:shape id="Надпись 2" o:spid="_x0000_s1028" type="#_x0000_t202" style="position:absolute;left:20669;top:190;width:10477;height:2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Совет школы</w:t>
                    </w:r>
                  </w:p>
                </w:txbxContent>
              </v:textbox>
            </v:shape>
            <v:shape id="Надпись 2" o:spid="_x0000_s1029" type="#_x0000_t202" style="position:absolute;left:33337;width:13526;height:2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Родительский комитет</w:t>
                    </w:r>
                  </w:p>
                </w:txbxContent>
              </v:textbox>
            </v:shape>
            <v:shape id="Надпись 2" o:spid="_x0000_s1030" type="#_x0000_t202" style="position:absolute;left:46482;top:4095;width:1285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48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y7jwgAAANsAAAAPAAAAAAAAAAAAAAAAAJgCAABkcnMvZG93&#10;bnJldi54bWxQSwUGAAAAAAQABAD1AAAAhwMAAAAA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Ученическое самоуправление</w:t>
                    </w:r>
                  </w:p>
                </w:txbxContent>
              </v:textbox>
            </v:shape>
            <v:shape id="Надпись 2" o:spid="_x0000_s1031" type="#_x0000_t202" style="position:absolute;left:2381;top:7429;width:19336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Библиотекарь</w:t>
                    </w:r>
                  </w:p>
                </w:txbxContent>
              </v:textbox>
            </v:shape>
            <v:shape id="Надпись 2" o:spid="_x0000_s1032" type="#_x0000_t202" style="position:absolute;left:27336;top:7905;width:9716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41379">
                      <w:rPr>
                        <w:sz w:val="18"/>
                        <w:szCs w:val="18"/>
                      </w:rPr>
                      <w:t>ДИРЕКТОР</w:t>
                    </w:r>
                  </w:p>
                </w:txbxContent>
              </v:textbox>
            </v:shape>
            <v:shape id="Надпись 2" o:spid="_x0000_s1033" type="#_x0000_t202" style="position:absolute;left:46482;top:9810;width:1285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mcIA&#10;AADcAAAADwAAAGRycy9kb3ducmV2LnhtbERPz2vCMBS+D/Y/hCfstqYKG9KZFlEEb3NOEG9vybMp&#10;Ni9dE2vdX78cBjt+fL8X1ehaMVAfGs8KplkOglh703Ct4PC5eZ6DCBHZYOuZFNwpQFU+PiywMP7G&#10;HzTsYy1SCIcCFdgYu0LKoC05DJnviBN39r3DmGBfS9PjLYW7Vs7y/FU6bDg1WOxoZUlf9lenIKx3&#10;350+774u1tx/3tfDiz5uTko9TcblG4hIY/wX/7m3RsFsn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GOZwgAAANwAAAAPAAAAAAAAAAAAAAAAAJgCAABkcnMvZG93&#10;bnJldi54bWxQSwUGAAAAAAQABAD1AAAAhwMAAAAA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Комиссия по трудовым вопросам</w:t>
                    </w:r>
                  </w:p>
                </w:txbxContent>
              </v:textbox>
            </v:shape>
            <v:shape id="Надпись 2" o:spid="_x0000_s1034" type="#_x0000_t202" style="position:absolute;top:15430;width:11239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Заместитель по УР</w:t>
                    </w:r>
                  </w:p>
                </w:txbxContent>
              </v:textbox>
            </v:shape>
            <v:shape id="Надпись 2" o:spid="_x0000_s1035" type="#_x0000_t202" style="position:absolute;left:14287;top:15335;width:14859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Заместитель по ВР</w:t>
                    </w:r>
                  </w:p>
                </w:txbxContent>
              </v:textbox>
            </v:shape>
            <v:shape id="Надпись 2" o:spid="_x0000_s1036" type="#_x0000_t202" style="position:absolute;left:46863;top:15240;width:15811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Технический персонал</w:t>
                    </w:r>
                  </w:p>
                </w:txbxContent>
              </v:textbox>
            </v:shape>
            <v:shape id="Надпись 2" o:spid="_x0000_s1037" type="#_x0000_t202" style="position:absolute;left:6572;top:20669;width:46482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Q38UA&#10;AADcAAAADwAAAGRycy9kb3ducmV2LnhtbESPT2sCMRTE7wW/Q3hCb5pVaKlboxRF6K3+A+ntNXlu&#10;Fjcv6yauaz+9KQg9DjPzG2Y671wlWmpC6VnBaJiBINbelFwo2O9WgzcQISIbrDyTghsFmM96T1PM&#10;jb/yhtptLESCcMhRgY2xzqUM2pLDMPQ1cfKOvnEYk2wKaRq8Jrir5DjLXqXDktOCxZoWlvRpe3EK&#10;wnJ9rvVx/XOy5vb7tWxf9GH1rdRzv/t4BxGpi//hR/vTKBhPJvB3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VDfxQAAANwAAAAPAAAAAAAAAAAAAAAAAJgCAABkcnMv&#10;ZG93bnJldi54bWxQSwUGAAAAAAQABAD1AAAAigMAAAAA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Методическое объединение учителей </w:t>
                    </w:r>
                  </w:p>
                </w:txbxContent>
              </v:textbox>
            </v:shape>
            <v:shape id="Надпись 2" o:spid="_x0000_s1038" type="#_x0000_t202" style="position:absolute;left:10572;top:41529;width:34576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jWMEA&#10;AADc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eW5qcz6Qj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Y1jBAAAA3AAAAA8AAAAAAAAAAAAAAAAAmAIAAGRycy9kb3du&#10;cmV2LnhtbFBLBQYAAAAABAAEAPUAAACGAwAAAAA=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Учителя</w:t>
                    </w:r>
                  </w:p>
                </w:txbxContent>
              </v:textbox>
            </v:shape>
            <v:shape id="Надпись 2" o:spid="_x0000_s1039" type="#_x0000_t202" style="position:absolute;left:17716;top:47434;width:2105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Gw8UA&#10;AADc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NsCP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MbDxQAAANwAAAAPAAAAAAAAAAAAAAAAAJgCAABkcnMv&#10;ZG93bnJldi54bWxQSwUGAAAAAAQABAD1AAAAigMAAAAA&#10;">
              <v:textbox style="mso-fit-shape-to-text:t">
                <w:txbxContent>
                  <w:p w:rsidR="000F6B73" w:rsidRPr="00E41379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Учащиеся</w:t>
                    </w:r>
                  </w:p>
                </w:txbxContent>
              </v:textbox>
            </v:shape>
            <v:shape id="Надпись 2" o:spid="_x0000_s1040" type="#_x0000_t202" style="position:absolute;left:35337;top:26574;width:13050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Естественно-географического цикла</w:t>
                    </w:r>
                  </w:p>
                </w:txbxContent>
              </v:textbox>
            </v:shape>
            <v:shape id="Надпись 2" o:spid="_x0000_s1041" type="#_x0000_t202" style="position:absolute;left:11239;top:34099;width:13716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Учителей начальных классов</w:t>
                    </w:r>
                  </w:p>
                </w:txbxContent>
              </v:textbox>
            </v:shape>
            <v:shape id="Надпись 2" o:spid="_x0000_s1042" type="#_x0000_t202" style="position:absolute;left:32099;top:15430;width:13049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ЗАВХОЗ</w:t>
                    </w:r>
                  </w:p>
                </w:txbxContent>
              </v:textbox>
            </v:shape>
            <v:shape id="Надпись 2" o:spid="_x0000_s1043" type="#_x0000_t202" style="position:absolute;left:29146;top:34099;width:1104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Классных руководителей</w:t>
                    </w:r>
                  </w:p>
                </w:txbxContent>
              </v:textbox>
            </v:shape>
            <v:shape id="Надпись 2" o:spid="_x0000_s1044" type="#_x0000_t202" style="position:absolute;left:17430;top:26670;width:15240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<v:textbox>
                <w:txbxContent>
                  <w:p w:rsidR="000F6B73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Математического</w:t>
                    </w:r>
                  </w:p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цикла</w:t>
                    </w:r>
                  </w:p>
                </w:txbxContent>
              </v:textbox>
            </v:shape>
            <v:shape id="Надпись 2" o:spid="_x0000_s1045" type="#_x0000_t202" style="position:absolute;left:3333;top:26574;width:10478;height: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<v:textbox>
                <w:txbxContent>
                  <w:p w:rsidR="000F6B73" w:rsidRPr="009E770A" w:rsidRDefault="000F6B73" w:rsidP="000F6B7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Гуманитарного цикла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15" o:spid="_x0000_s1046" type="#_x0000_t32" style="position:absolute;left:16954;top:1619;width:10382;height:628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CvXMUAAADcAAAADwAAAGRycy9kb3ducmV2LnhtbESPzWrCQBSF9wXfYbiCu2aSFkWiY2gt&#10;Bd1IG0Xp7pK5TUIzd9LMGOPbO0Khy8P5+TjLbDCN6KlztWUFSRSDIC6srrlUcNi/P85BOI+ssbFM&#10;Cq7kIFuNHpaYanvhT+pzX4owwi5FBZX3bSqlKyoy6CLbEgfv23YGfZBdKXWHlzBuGvkUxzNpsOZA&#10;qLCldUXFT342AfJ7/Zit++Nbn5+0fDXnr+0Ot0pNxsPLAoSnwf+H/9obreA5mc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CvXMUAAADcAAAADwAAAAAAAAAA&#10;AAAAAAChAgAAZHJzL2Rvd25yZXYueG1sUEsFBgAAAAAEAAQA+QAAAJMDAAAAAA==&#10;" strokecolor="black [3213]">
              <v:stroke endarrow="open"/>
            </v:shape>
            <v:shape id="Прямая со стрелкой 316" o:spid="_x0000_s1047" type="#_x0000_t32" style="position:absolute;left:29146;top:2571;width:0;height:53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2T7sMAAADcAAAADwAAAGRycy9kb3ducmV2LnhtbESPQWsCMRSE70L/Q3iF3jS7LYhdjVIE&#10;UbwU7R48Pjav2cXkZd2k7vrvG0HwOMzMN8xiNTgrrtSFxrOCfJKBIK68btgoKH824xmIEJE1Ws+k&#10;4EYBVsuX0QIL7Xs+0PUYjUgQDgUqqGNsCylDVZPDMPEtcfJ+fecwJtkZqTvsE9xZ+Z5lU+mw4bRQ&#10;Y0vrmqrz8c8pkNbsy08jD5tv3dP2crLenXOl3l6HrzmISEN8hh/tnVbwkU/hfi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k+7DAAAA3AAAAA8AAAAAAAAAAAAA&#10;AAAAoQIAAGRycy9kb3ducmV2LnhtbFBLBQYAAAAABAAEAPkAAACRAwAAAAA=&#10;" strokecolor="black [3213]">
              <v:stroke startarrow="open" endarrow="open"/>
            </v:shape>
            <v:shape id="Прямая со стрелкой 317" o:spid="_x0000_s1048" type="#_x0000_t32" style="position:absolute;left:35337;top:2476;width:6954;height:5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E2dcQAAADcAAAADwAAAGRycy9kb3ducmV2LnhtbESPzWrDMBCE74W8g9hAb43sFpLUiRxK&#10;IbTkUvJz6HGxNrKxtHItNXbfPgoUchxm5htmvRmdFRfqQ+NZQT7LQBBXXjdsFJyO26cliBCRNVrP&#10;pOCPAmzKycMaC+0H3tPlEI1IEA4FKqhj7AopQ1WTwzDzHXHyzr53GJPsjdQ9DgnurHzOsrl02HBa&#10;qLGj95qq9vDrFEhrdqdXI/fbLz3Qx8+39a7NlXqcjm8rEJHGeA//tz+1gpd8Abcz6QjI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TZ1xAAAANwAAAAPAAAAAAAAAAAA&#10;AAAAAKECAABkcnMvZG93bnJldi54bWxQSwUGAAAAAAQABAD5AAAAkgMAAAAA&#10;" strokecolor="black [3213]">
              <v:stroke startarrow="open" endarrow="open"/>
            </v:shape>
            <v:line id="Прямая соединительная линия 318" o:spid="_x0000_s1049" style="position:absolute;flip:x;visibility:visible" from="9144,10287" to="27330,1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4Ns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Wpv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u4NsIAAADcAAAADwAAAAAAAAAAAAAA&#10;AAChAgAAZHJzL2Rvd25yZXYueG1sUEsFBgAAAAAEAAQA+QAAAJADAAAAAA==&#10;" strokecolor="black [3213]"/>
            <v:line id="Прямая соединительная линия 319" o:spid="_x0000_s1050" style="position:absolute;flip:x;visibility:visible" from="27336,10287" to="31153,1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cdrc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I9m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x2txAAAANwAAAAPAAAAAAAAAAAA&#10;AAAAAKECAABkcnMvZG93bnJldi54bWxQSwUGAAAAAAQABAD5AAAAkgMAAAAA&#10;" strokecolor="black [3213]"/>
            <v:line id="Прямая соединительная линия 320" o:spid="_x0000_s1051" style="position:absolute;visibility:visible" from="35909,10287" to="38766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<v:line id="Прямая соединительная линия 321" o:spid="_x0000_s1052" style="position:absolute;flip:y;visibility:visible" from="37052,6477" to="46482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3bF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MY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7dsWxAAAANwAAAAPAAAAAAAAAAAA&#10;AAAAAKECAABkcnMvZG93bnJldi54bWxQSwUGAAAAAAQABAD5AAAAkgMAAAAA&#10;" strokecolor="black [3213]"/>
            <v:line id="Прямая соединительная линия 322" o:spid="_x0000_s1053" style="position:absolute;visibility:visible" from="37052,10287" to="4648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<v:line id="Прямая соединительная линия 323" o:spid="_x0000_s1054" style="position:absolute;visibility:visible" from="7048,9810" to="7143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<v:line id="Прямая соединительная линия 324" o:spid="_x0000_s1055" style="position:absolute;visibility:visible" from="18669,9810" to="18859,1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 strokecolor="black [3213]"/>
            <v:line id="Прямая соединительная линия 325" o:spid="_x0000_s1056" style="position:absolute;visibility:visible" from="11239,16954" to="14287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dY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mnWHGAAAA3AAAAA8AAAAAAAAA&#10;AAAAAAAAoQIAAGRycy9kb3ducmV2LnhtbFBLBQYAAAAABAAEAPkAAACUAwAAAAA=&#10;" strokecolor="black [3213]"/>
            <v:line id="Прямая соединительная линия 326" o:spid="_x0000_s1057" style="position:absolute;visibility:visible" from="29146,16954" to="32099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<v:line id="Прямая соединительная линия 327" o:spid="_x0000_s1058" style="position:absolute;visibility:visible" from="45148,16954" to="46863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<v:line id="Прямая соединительная линия 329" o:spid="_x0000_s1059" style="position:absolute;visibility:visible" from="10572,23050" to="10572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<v:line id="Прямая соединительная линия 330" o:spid="_x0000_s1060" style="position:absolute;visibility:visible" from="22288,23050" to="22288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<v:line id="Прямая соединительная линия 331" o:spid="_x0000_s1061" style="position:absolute;visibility:visible" from="40957,23050" to="41052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<v:line id="Прямая соединительная линия 332" o:spid="_x0000_s1062" style="position:absolute;visibility:visible" from="15144,23050" to="15144,3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<v:line id="Прямая соединительная линия 333" o:spid="_x0000_s1063" style="position:absolute;visibility:visible" from="34099,23050" to="34290,3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<v:line id="Прямая соединительная линия 334" o:spid="_x0000_s1064" style="position:absolute;visibility:visible" from="27336,30575" to="27343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<v:line id="Прямая соединительная линия 335" o:spid="_x0000_s1065" style="position:absolute;flip:x;visibility:visible" from="32670,38290" to="35337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LyMQAAADcAAAADwAAAGRycy9kb3ducmV2LnhtbESP0WoCMRRE3wX/IdyCb5qtVmm3RlFB&#10;KH0RrR9w2dxulm5u1iTqul/fCIKPw8ycYebL1tbiQj5UjhW8jjIQxIXTFZcKjj/b4TuIEJE11o5J&#10;wY0CLBf93hxz7a68p8shliJBOOSowMTY5FKGwpDFMHINcfJ+nbcYk/Sl1B6vCW5rOc6ymbRYcVow&#10;2NDGUPF3OFsFdReP3cd6Y7rs9HbTu93M+em3UoOXdvUJIlIbn+FH+0srmEym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0vIxAAAANwAAAAPAAAAAAAAAAAA&#10;AAAAAKECAABkcnMvZG93bnJldi54bWxQSwUGAAAAAAQABAD5AAAAkgMAAAAA&#10;" strokecolor="black [3213]"/>
            <v:line id="Прямая соединительная линия 336" o:spid="_x0000_s1066" style="position:absolute;visibility:visible" from="17430,38290" to="21717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<v:line id="Прямая соединительная линия 337" o:spid="_x0000_s1067" style="position:absolute;visibility:visible" from="7048,30575" to="11811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<v:line id="Прямая соединительная линия 338" o:spid="_x0000_s1068" style="position:absolute;flip:x;visibility:visible" from="44100,32194" to="46482,41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7kVsIAAADcAAAADwAAAGRycy9kb3ducmV2LnhtbERP3WrCMBS+H+wdwhnsbqabm2g1LU4Q&#10;xBvx5wEOzbEpa05qkmnt0y8Xwi4/vv9F2dtWXMmHxrGC91EGgrhyuuFawem4fpuCCBFZY+uYFNwp&#10;QFk8Py0w1+7Ge7oeYi1SCIccFZgYu1zKUBmyGEauI07c2XmLMUFfS+3xlsJtKz+ybCItNpwaDHa0&#10;MlT9HH6tgnaIp2H2vTJDdvm8691u4vzXVqnXl345BxGpj//ih3ujFYzHaW06k46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7kVsIAAADcAAAADwAAAAAAAAAAAAAA&#10;AAChAgAAZHJzL2Rvd25yZXYueG1sUEsFBgAAAAAEAAQA+QAAAJADAAAAAA==&#10;" strokecolor="black [3213]"/>
            <v:line id="Прямая соединительная линия 339" o:spid="_x0000_s1069" style="position:absolute;visibility:visible" from="27908,43910" to="27908,4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<v:line id="Прямая соединительная линия 340" o:spid="_x0000_s1070" style="position:absolute;visibility:visible" from="8286,18002" to="828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<v:line id="Прямая соединительная линия 341" o:spid="_x0000_s1071" style="position:absolute;visibility:visible" from="23526,18002" to="23526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<v:line id="Прямая соединительная линия 342" o:spid="_x0000_s1072" style="position:absolute;visibility:visible" from="40195,18002" to="40195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</v:group>
        </w:pict>
      </w: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6B73" w:rsidRPr="004B59BB" w:rsidRDefault="000F6B73" w:rsidP="000F6B73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05FE" w:rsidRDefault="00C105FE"/>
    <w:sectPr w:rsidR="00C105FE" w:rsidSect="000D14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B7" w:rsidRDefault="00C914B7" w:rsidP="00C914B7">
      <w:r>
        <w:separator/>
      </w:r>
    </w:p>
  </w:endnote>
  <w:endnote w:type="continuationSeparator" w:id="0">
    <w:p w:rsidR="00C914B7" w:rsidRDefault="00C914B7" w:rsidP="00C9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B7" w:rsidRDefault="00C914B7" w:rsidP="00C914B7">
      <w:r>
        <w:separator/>
      </w:r>
    </w:p>
  </w:footnote>
  <w:footnote w:type="continuationSeparator" w:id="0">
    <w:p w:rsidR="00C914B7" w:rsidRDefault="00C914B7" w:rsidP="00C91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BB" w:rsidRPr="004B59BB" w:rsidRDefault="005A6E93" w:rsidP="004B59BB">
    <w:pPr>
      <w:rPr>
        <w:rFonts w:ascii="Times New Roman" w:hAnsi="Times New Roman" w:cs="Times New Roman"/>
        <w:sz w:val="20"/>
        <w:szCs w:val="20"/>
      </w:rPr>
    </w:pPr>
    <w:r w:rsidRPr="004B59BB">
      <w:rPr>
        <w:rFonts w:ascii="Times New Roman" w:hAnsi="Times New Roman" w:cs="Times New Roman"/>
        <w:sz w:val="20"/>
        <w:szCs w:val="20"/>
      </w:rPr>
      <w:t>Чурбаш Г. И. директор МБОУ СОШ с. Сусанино Ульчского муниципального района Хабаровского края.</w:t>
    </w:r>
  </w:p>
  <w:p w:rsidR="004B59BB" w:rsidRPr="004B59BB" w:rsidRDefault="005B6DA0">
    <w:pPr>
      <w:pStyle w:val="a5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196"/>
    <w:multiLevelType w:val="multilevel"/>
    <w:tmpl w:val="E16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3536E"/>
    <w:multiLevelType w:val="multilevel"/>
    <w:tmpl w:val="D87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43669"/>
    <w:multiLevelType w:val="multilevel"/>
    <w:tmpl w:val="388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7770E"/>
    <w:multiLevelType w:val="multilevel"/>
    <w:tmpl w:val="43A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033C5"/>
    <w:multiLevelType w:val="multilevel"/>
    <w:tmpl w:val="6F6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6361F"/>
    <w:multiLevelType w:val="hybridMultilevel"/>
    <w:tmpl w:val="A83440D8"/>
    <w:lvl w:ilvl="0" w:tplc="0F34A9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8005C"/>
    <w:multiLevelType w:val="hybridMultilevel"/>
    <w:tmpl w:val="6CFC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72E9C"/>
    <w:multiLevelType w:val="hybridMultilevel"/>
    <w:tmpl w:val="F364D070"/>
    <w:lvl w:ilvl="0" w:tplc="90EE820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73"/>
    <w:rsid w:val="000F6B73"/>
    <w:rsid w:val="005A6E93"/>
    <w:rsid w:val="005B6DA0"/>
    <w:rsid w:val="00C105FE"/>
    <w:rsid w:val="00C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4" type="connector" idref="#Прямая со стрелкой 315"/>
        <o:r id="V:Rule5" type="connector" idref="#Прямая со стрелкой 317"/>
        <o:r id="V:Rule6" type="connector" idref="#Прямая со стрелкой 3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6B7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6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73"/>
  </w:style>
  <w:style w:type="paragraph" w:styleId="a7">
    <w:name w:val="Balloon Text"/>
    <w:basedOn w:val="a"/>
    <w:link w:val="a8"/>
    <w:uiPriority w:val="99"/>
    <w:semiHidden/>
    <w:unhideWhenUsed/>
    <w:rsid w:val="000F6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2016-04-10T10:37:00Z</dcterms:created>
  <dcterms:modified xsi:type="dcterms:W3CDTF">2016-04-10T10:37:00Z</dcterms:modified>
</cp:coreProperties>
</file>