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A3" w:rsidRPr="007412A3" w:rsidRDefault="007412A3" w:rsidP="007412A3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kern w:val="36"/>
          <w:sz w:val="23"/>
          <w:szCs w:val="23"/>
          <w:lang w:eastAsia="ru-RU"/>
        </w:rPr>
      </w:pPr>
      <w:r w:rsidRPr="007412A3">
        <w:rPr>
          <w:rFonts w:ascii="Tahoma" w:eastAsia="Times New Roman" w:hAnsi="Tahoma" w:cs="Tahoma"/>
          <w:kern w:val="36"/>
          <w:sz w:val="23"/>
          <w:szCs w:val="23"/>
          <w:lang w:eastAsia="ru-RU"/>
        </w:rPr>
        <w:t>Неудовлетворительный результат ГИА</w:t>
      </w:r>
    </w:p>
    <w:p w:rsidR="007412A3" w:rsidRPr="007412A3" w:rsidRDefault="007412A3" w:rsidP="007412A3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7412A3">
        <w:rPr>
          <w:rFonts w:ascii="Tahoma" w:eastAsia="Times New Roman" w:hAnsi="Tahoma" w:cs="Tahoma"/>
          <w:sz w:val="23"/>
          <w:szCs w:val="23"/>
          <w:lang w:eastAsia="ru-RU"/>
        </w:rPr>
        <w:t xml:space="preserve">Повторно </w:t>
      </w:r>
      <w:proofErr w:type="gramStart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>к</w:t>
      </w:r>
      <w:proofErr w:type="gramEnd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> сдачи ГИА по соответствующему учебному предмету в текущем году по решению ГЭК допускаются следующие обучающиеся:</w:t>
      </w:r>
    </w:p>
    <w:p w:rsidR="007412A3" w:rsidRPr="007412A3" w:rsidRDefault="007412A3" w:rsidP="007412A3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proofErr w:type="gramStart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>Получившие</w:t>
      </w:r>
      <w:proofErr w:type="gramEnd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 xml:space="preserve"> на ГИА неудовлетворительный результат по одному из обязательных предметов;</w:t>
      </w:r>
    </w:p>
    <w:p w:rsidR="007412A3" w:rsidRPr="007412A3" w:rsidRDefault="007412A3" w:rsidP="007412A3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7412A3">
        <w:rPr>
          <w:rFonts w:ascii="Tahoma" w:eastAsia="Times New Roman" w:hAnsi="Tahoma" w:cs="Tahoma"/>
          <w:sz w:val="23"/>
          <w:szCs w:val="23"/>
          <w:lang w:eastAsia="ru-RU"/>
        </w:rPr>
        <w:t>Не явившиеся на экзамены по уважительным причинам (болезнь или иные обстоятельства, подтвержденные документально);</w:t>
      </w:r>
    </w:p>
    <w:p w:rsidR="007412A3" w:rsidRPr="007412A3" w:rsidRDefault="007412A3" w:rsidP="007412A3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7412A3">
        <w:rPr>
          <w:rFonts w:ascii="Tahoma" w:eastAsia="Times New Roman" w:hAnsi="Tahoma" w:cs="Tahoma"/>
          <w:sz w:val="23"/>
          <w:szCs w:val="23"/>
          <w:lang w:eastAsia="ru-RU"/>
        </w:rPr>
        <w:t>Не завершившие выполнение экзаменационной работы по уважительным причинам (болезнь или иные обстоятельства, подтвержденные документально);</w:t>
      </w:r>
    </w:p>
    <w:p w:rsidR="007412A3" w:rsidRPr="007412A3" w:rsidRDefault="007412A3" w:rsidP="007412A3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7412A3">
        <w:rPr>
          <w:rFonts w:ascii="Tahoma" w:eastAsia="Times New Roman" w:hAnsi="Tahoma" w:cs="Tahoma"/>
          <w:sz w:val="23"/>
          <w:szCs w:val="23"/>
          <w:lang w:eastAsia="ru-RU"/>
        </w:rPr>
        <w:t xml:space="preserve">Апелляция, </w:t>
      </w:r>
      <w:proofErr w:type="gramStart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>которых</w:t>
      </w:r>
      <w:proofErr w:type="gramEnd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 xml:space="preserve"> о нарушении установленного порядка проведения ГИА конфликтной комиссией была удовлетворена;</w:t>
      </w:r>
    </w:p>
    <w:p w:rsidR="007412A3" w:rsidRPr="007412A3" w:rsidRDefault="007412A3" w:rsidP="007412A3">
      <w:pPr>
        <w:numPr>
          <w:ilvl w:val="0"/>
          <w:numId w:val="1"/>
        </w:numPr>
        <w:shd w:val="clear" w:color="auto" w:fill="FFFFFF"/>
        <w:spacing w:before="180" w:after="0" w:line="240" w:lineRule="auto"/>
        <w:ind w:left="1320"/>
        <w:rPr>
          <w:rFonts w:ascii="Tahoma" w:eastAsia="Times New Roman" w:hAnsi="Tahoma" w:cs="Tahoma"/>
          <w:sz w:val="23"/>
          <w:szCs w:val="23"/>
          <w:lang w:eastAsia="ru-RU"/>
        </w:rPr>
      </w:pPr>
      <w:r w:rsidRPr="007412A3">
        <w:rPr>
          <w:rFonts w:ascii="Tahoma" w:eastAsia="Times New Roman" w:hAnsi="Tahoma" w:cs="Tahoma"/>
          <w:sz w:val="23"/>
          <w:szCs w:val="23"/>
          <w:lang w:eastAsia="ru-RU"/>
        </w:rPr>
        <w:t xml:space="preserve">Результаты, которых были аннулированы ГЭК в случае </w:t>
      </w:r>
      <w:proofErr w:type="gramStart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>выявления факторов нарушений установленного порядка проведения</w:t>
      </w:r>
      <w:proofErr w:type="gramEnd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 xml:space="preserve"> ГИА.</w:t>
      </w:r>
    </w:p>
    <w:p w:rsidR="007412A3" w:rsidRPr="007412A3" w:rsidRDefault="007412A3" w:rsidP="007412A3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r w:rsidRPr="007412A3">
        <w:rPr>
          <w:rFonts w:ascii="Tahoma" w:eastAsia="Times New Roman" w:hAnsi="Tahoma" w:cs="Tahoma"/>
          <w:sz w:val="23"/>
          <w:szCs w:val="23"/>
          <w:lang w:eastAsia="ru-RU"/>
        </w:rPr>
        <w:t>Обучающиеся, удаленные с экзамена за нарушение установленного порядка проведения ГИА, или результаты которых были аннулированы ГЭК за нарушение ими установленного порядка проведения ГИА, повторно к сдаче экзаменов в текущем году по соответствующим учебным предметам не допускаются.</w:t>
      </w:r>
    </w:p>
    <w:p w:rsidR="007412A3" w:rsidRPr="007412A3" w:rsidRDefault="007412A3" w:rsidP="007412A3">
      <w:pPr>
        <w:shd w:val="clear" w:color="auto" w:fill="FFFFFF"/>
        <w:spacing w:before="210" w:after="210" w:line="240" w:lineRule="auto"/>
        <w:rPr>
          <w:rFonts w:ascii="Tahoma" w:eastAsia="Times New Roman" w:hAnsi="Tahoma" w:cs="Tahoma"/>
          <w:sz w:val="23"/>
          <w:szCs w:val="23"/>
          <w:lang w:eastAsia="ru-RU"/>
        </w:rPr>
      </w:pPr>
      <w:proofErr w:type="gramStart"/>
      <w:r w:rsidRPr="007412A3">
        <w:rPr>
          <w:rFonts w:ascii="Tahoma" w:eastAsia="Times New Roman" w:hAnsi="Tahoma" w:cs="Tahoma"/>
          <w:sz w:val="23"/>
          <w:szCs w:val="23"/>
          <w:lang w:eastAsia="ru-RU"/>
        </w:rPr>
        <w:t>Обучающиеся, не прошедшие ГИА или получившие на ГИА неудовлетворительные результаты более чем по одному обязательному учебному предмету, либо получившие повторно неудовлетворительный результат по одному из предметов на ГИА в дополнительные сроки предоставляется право пройти ГИА по соответствующим учебным предметам не ранее 1 сентября текущего года в сроках и формах, устанавливаемых Порядком.</w:t>
      </w:r>
      <w:proofErr w:type="gramEnd"/>
    </w:p>
    <w:p w:rsidR="00C1679B" w:rsidRDefault="00C1679B"/>
    <w:sectPr w:rsidR="00C1679B" w:rsidSect="00C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6370A"/>
    <w:multiLevelType w:val="multilevel"/>
    <w:tmpl w:val="8B94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A3"/>
    <w:rsid w:val="007412A3"/>
    <w:rsid w:val="00997291"/>
    <w:rsid w:val="00C1679B"/>
    <w:rsid w:val="00CA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9B"/>
  </w:style>
  <w:style w:type="paragraph" w:styleId="1">
    <w:name w:val="heading 1"/>
    <w:basedOn w:val="a"/>
    <w:link w:val="10"/>
    <w:uiPriority w:val="9"/>
    <w:qFormat/>
    <w:rsid w:val="007412A3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2A3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12A3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2017-03-03T11:03:00Z</dcterms:created>
  <dcterms:modified xsi:type="dcterms:W3CDTF">2017-03-03T11:03:00Z</dcterms:modified>
</cp:coreProperties>
</file>