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2" w:rsidRDefault="006C69A2" w:rsidP="006C69A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ЗАКЛЮЧЕНИЕ №</w:t>
      </w:r>
      <w:r w:rsidR="001617FC">
        <w:rPr>
          <w:rFonts w:ascii="Times New Roman" w:eastAsia="Times New Roman" w:hAnsi="Times New Roman"/>
          <w:b/>
          <w:sz w:val="28"/>
          <w:szCs w:val="24"/>
          <w:lang w:eastAsia="ru-RU"/>
        </w:rPr>
        <w:t>31</w:t>
      </w:r>
      <w:bookmarkStart w:id="0" w:name="_GoBack"/>
      <w:bookmarkEnd w:id="0"/>
    </w:p>
    <w:p w:rsidR="006C69A2" w:rsidRDefault="006C69A2" w:rsidP="006C69A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69A2" w:rsidRDefault="006C69A2" w:rsidP="002D26D5">
      <w:pPr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на проект решения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о внесении изменений в решение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«Об утверждении бюджете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Республики Тыва» на 2017 год и на плановый период 2018-2019 годов» от 27.12.2016 г №23</w:t>
      </w:r>
    </w:p>
    <w:p w:rsidR="006C69A2" w:rsidRDefault="006C69A2" w:rsidP="006C69A2">
      <w:pPr>
        <w:tabs>
          <w:tab w:val="left" w:pos="7920"/>
        </w:tabs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6C69A2" w:rsidRDefault="006C69A2" w:rsidP="006C69A2">
      <w:pPr>
        <w:tabs>
          <w:tab w:val="left" w:pos="79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Самагалтай                                                                       </w:t>
      </w:r>
      <w:r w:rsidR="00CB4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18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2017г. </w:t>
      </w: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bCs/>
        </w:rPr>
      </w:pP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Заключение подготовлено на основании положений Бюджетного кодекса Российской Федерации, положением «О контрольно-счетном органе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Республики Тыва» от 05.07.2012г. № 42, </w:t>
      </w:r>
      <w:r>
        <w:rPr>
          <w:rFonts w:ascii="Times New Roman" w:eastAsia="Times New Roman" w:hAnsi="Times New Roman"/>
          <w:sz w:val="28"/>
          <w:szCs w:val="24"/>
        </w:rPr>
        <w:t xml:space="preserve">по материалам, представленным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Тыва».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                   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Пакет документов по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проекту решения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сумона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Республики Тыва» «О </w:t>
      </w:r>
      <w:r>
        <w:rPr>
          <w:rFonts w:ascii="Times New Roman" w:eastAsia="Times New Roman" w:hAnsi="Times New Roman"/>
          <w:sz w:val="28"/>
          <w:szCs w:val="24"/>
        </w:rPr>
        <w:t xml:space="preserve">внесении изменений в Решение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 от 27 декабря 2016 года №23 «Об утверждении бюджете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 на 2017 год и плановы</w:t>
      </w:r>
      <w:r w:rsidR="002D26D5">
        <w:rPr>
          <w:rFonts w:ascii="Times New Roman" w:eastAsia="Times New Roman" w:hAnsi="Times New Roman"/>
          <w:sz w:val="28"/>
          <w:szCs w:val="24"/>
        </w:rPr>
        <w:t xml:space="preserve">й период 2018-2019 </w:t>
      </w:r>
      <w:proofErr w:type="spellStart"/>
      <w:proofErr w:type="gramStart"/>
      <w:r w:rsidR="002D26D5">
        <w:rPr>
          <w:rFonts w:ascii="Times New Roman" w:eastAsia="Times New Roman" w:hAnsi="Times New Roman"/>
          <w:sz w:val="28"/>
          <w:szCs w:val="24"/>
        </w:rPr>
        <w:t>гг</w:t>
      </w:r>
      <w:proofErr w:type="spellEnd"/>
      <w:proofErr w:type="gramEnd"/>
      <w:r w:rsidR="002D26D5">
        <w:rPr>
          <w:rFonts w:ascii="Times New Roman" w:eastAsia="Times New Roman" w:hAnsi="Times New Roman"/>
          <w:sz w:val="28"/>
          <w:szCs w:val="24"/>
        </w:rPr>
        <w:t>» (далее–</w:t>
      </w:r>
      <w:r>
        <w:rPr>
          <w:rFonts w:ascii="Times New Roman" w:eastAsia="Times New Roman" w:hAnsi="Times New Roman"/>
          <w:sz w:val="28"/>
          <w:szCs w:val="24"/>
        </w:rPr>
        <w:t>Проект решения) представлен в полном объеме.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Поправки в бюджет поселен</w:t>
      </w:r>
      <w:r w:rsidR="00CB43D2">
        <w:rPr>
          <w:rFonts w:ascii="Times New Roman" w:eastAsia="Times New Roman" w:hAnsi="Times New Roman"/>
          <w:sz w:val="28"/>
          <w:szCs w:val="24"/>
        </w:rPr>
        <w:t>ия на 2017 год вносятся в четвертый</w:t>
      </w:r>
      <w:r>
        <w:rPr>
          <w:rFonts w:ascii="Times New Roman" w:eastAsia="Times New Roman" w:hAnsi="Times New Roman"/>
          <w:sz w:val="28"/>
          <w:szCs w:val="24"/>
        </w:rPr>
        <w:t xml:space="preserve"> раз.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Проект Решения о бюджете соответствует требованиям статьи 184.1 БК РФ и содержит основные характеристики бюджета, к которым относится общий объем доходов бюджета, общий объем расходов бюджета.  </w:t>
      </w:r>
    </w:p>
    <w:p w:rsidR="006C69A2" w:rsidRPr="00CB43D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B43D2">
        <w:rPr>
          <w:rFonts w:ascii="Times New Roman" w:eastAsia="Times New Roman" w:hAnsi="Times New Roman"/>
          <w:bCs/>
          <w:sz w:val="28"/>
          <w:szCs w:val="24"/>
        </w:rPr>
        <w:t xml:space="preserve">Согласно Проекту решения предлагается изменить основные характеристики бюджета </w:t>
      </w:r>
      <w:proofErr w:type="spellStart"/>
      <w:r w:rsidRPr="00CB43D2">
        <w:rPr>
          <w:rFonts w:ascii="Times New Roman" w:eastAsia="Times New Roman" w:hAnsi="Times New Roman"/>
          <w:bCs/>
          <w:sz w:val="28"/>
          <w:szCs w:val="24"/>
        </w:rPr>
        <w:t>сумона</w:t>
      </w:r>
      <w:proofErr w:type="spellEnd"/>
      <w:r w:rsidRPr="00CB43D2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 w:rsidRPr="00CB43D2">
        <w:rPr>
          <w:rFonts w:ascii="Times New Roman" w:eastAsia="Times New Roman" w:hAnsi="Times New Roman"/>
          <w:bCs/>
          <w:sz w:val="28"/>
          <w:szCs w:val="24"/>
        </w:rPr>
        <w:t>Шуурмакский</w:t>
      </w:r>
      <w:proofErr w:type="spellEnd"/>
      <w:r w:rsidRPr="00CB43D2">
        <w:rPr>
          <w:rFonts w:ascii="Times New Roman" w:eastAsia="Times New Roman" w:hAnsi="Times New Roman"/>
          <w:bCs/>
          <w:sz w:val="28"/>
          <w:szCs w:val="24"/>
        </w:rPr>
        <w:t xml:space="preserve"> на 2017 год:</w:t>
      </w:r>
    </w:p>
    <w:p w:rsidR="006C69A2" w:rsidRPr="00CB43D2" w:rsidRDefault="00AE44B1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увеличить доходы бюджета на 194,0</w:t>
      </w:r>
      <w:r w:rsidR="006C69A2" w:rsidRPr="00CB43D2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 w:rsidR="006C69A2" w:rsidRPr="00CB43D2">
        <w:rPr>
          <w:rFonts w:ascii="Times New Roman" w:eastAsia="Times New Roman" w:hAnsi="Times New Roman"/>
          <w:bCs/>
          <w:sz w:val="28"/>
          <w:szCs w:val="24"/>
        </w:rPr>
        <w:t>тыс</w:t>
      </w:r>
      <w:proofErr w:type="gramStart"/>
      <w:r w:rsidR="006C69A2" w:rsidRPr="00CB43D2">
        <w:rPr>
          <w:rFonts w:ascii="Times New Roman" w:eastAsia="Times New Roman" w:hAnsi="Times New Roman"/>
          <w:bCs/>
          <w:sz w:val="28"/>
          <w:szCs w:val="24"/>
        </w:rPr>
        <w:t>.р</w:t>
      </w:r>
      <w:proofErr w:type="gramEnd"/>
      <w:r w:rsidR="006C69A2" w:rsidRPr="00CB43D2">
        <w:rPr>
          <w:rFonts w:ascii="Times New Roman" w:eastAsia="Times New Roman" w:hAnsi="Times New Roman"/>
          <w:bCs/>
          <w:sz w:val="28"/>
          <w:szCs w:val="24"/>
        </w:rPr>
        <w:t>уб</w:t>
      </w:r>
      <w:proofErr w:type="spellEnd"/>
      <w:r w:rsidR="006C69A2" w:rsidRPr="00CB43D2">
        <w:rPr>
          <w:rFonts w:ascii="Times New Roman" w:eastAsia="Times New Roman" w:hAnsi="Times New Roman"/>
          <w:bCs/>
          <w:sz w:val="28"/>
          <w:szCs w:val="24"/>
        </w:rPr>
        <w:t xml:space="preserve">. </w:t>
      </w:r>
    </w:p>
    <w:p w:rsidR="006C69A2" w:rsidRPr="00CB43D2" w:rsidRDefault="006C69A2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B43D2">
        <w:rPr>
          <w:rFonts w:ascii="Times New Roman" w:eastAsia="Times New Roman" w:hAnsi="Times New Roman"/>
          <w:bCs/>
          <w:sz w:val="28"/>
          <w:szCs w:val="24"/>
        </w:rPr>
        <w:t>у</w:t>
      </w:r>
      <w:r w:rsidR="00AE44B1">
        <w:rPr>
          <w:rFonts w:ascii="Times New Roman" w:eastAsia="Times New Roman" w:hAnsi="Times New Roman"/>
          <w:bCs/>
          <w:sz w:val="28"/>
          <w:szCs w:val="24"/>
        </w:rPr>
        <w:t>величить расходы бюджета на 194,0</w:t>
      </w:r>
      <w:r w:rsidRPr="00CB43D2">
        <w:rPr>
          <w:rFonts w:ascii="Times New Roman" w:eastAsia="Times New Roman" w:hAnsi="Times New Roman"/>
          <w:bCs/>
          <w:sz w:val="28"/>
          <w:szCs w:val="24"/>
        </w:rPr>
        <w:t xml:space="preserve"> тыс. </w:t>
      </w:r>
      <w:proofErr w:type="spellStart"/>
      <w:r w:rsidRPr="00CB43D2">
        <w:rPr>
          <w:rFonts w:ascii="Times New Roman" w:eastAsia="Times New Roman" w:hAnsi="Times New Roman"/>
          <w:bCs/>
          <w:sz w:val="28"/>
          <w:szCs w:val="24"/>
        </w:rPr>
        <w:t>руб</w:t>
      </w:r>
      <w:proofErr w:type="spellEnd"/>
    </w:p>
    <w:p w:rsidR="006C69A2" w:rsidRDefault="006C69A2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B43D2">
        <w:rPr>
          <w:rFonts w:ascii="Times New Roman" w:eastAsia="Times New Roman" w:hAnsi="Times New Roman"/>
          <w:bCs/>
          <w:sz w:val="28"/>
          <w:szCs w:val="24"/>
        </w:rPr>
        <w:t xml:space="preserve"> дефицит бюджета оставить без изменений 0 руб.</w:t>
      </w:r>
    </w:p>
    <w:p w:rsidR="002D26D5" w:rsidRPr="00CB43D2" w:rsidRDefault="002D26D5" w:rsidP="002D26D5">
      <w:pPr>
        <w:spacing w:after="0"/>
        <w:ind w:left="72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54534E" w:rsidRPr="0054534E" w:rsidRDefault="0054534E" w:rsidP="0054534E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4534E">
        <w:rPr>
          <w:rFonts w:ascii="Times New Roman" w:hAnsi="Times New Roman" w:cs="Times New Roman"/>
          <w:iCs/>
          <w:sz w:val="28"/>
          <w:szCs w:val="28"/>
        </w:rPr>
        <w:lastRenderedPageBreak/>
        <w:t>Общая характеристика предлагаемых изменений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534E">
        <w:rPr>
          <w:rFonts w:ascii="Times New Roman" w:hAnsi="Times New Roman" w:cs="Times New Roman"/>
          <w:iCs/>
          <w:sz w:val="28"/>
          <w:szCs w:val="28"/>
        </w:rPr>
        <w:t>доходо</w:t>
      </w:r>
      <w:r>
        <w:rPr>
          <w:rFonts w:ascii="Times New Roman" w:hAnsi="Times New Roman" w:cs="Times New Roman"/>
          <w:iCs/>
          <w:sz w:val="28"/>
          <w:szCs w:val="28"/>
        </w:rPr>
        <w:t xml:space="preserve">в бюджета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Шуурмакский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4534E" w:rsidRPr="0054534E" w:rsidRDefault="0054534E" w:rsidP="0054534E">
      <w:pPr>
        <w:pStyle w:val="a3"/>
        <w:rPr>
          <w:rFonts w:ascii="Times New Roman" w:hAnsi="Times New Roman"/>
        </w:rPr>
      </w:pPr>
    </w:p>
    <w:p w:rsidR="0054534E" w:rsidRPr="0054534E" w:rsidRDefault="0054534E" w:rsidP="0054534E">
      <w:pPr>
        <w:ind w:firstLine="283"/>
        <w:jc w:val="both"/>
        <w:rPr>
          <w:rFonts w:ascii="Times New Roman" w:hAnsi="Times New Roman"/>
          <w:bCs/>
          <w:sz w:val="28"/>
          <w:szCs w:val="28"/>
        </w:rPr>
      </w:pPr>
      <w:r w:rsidRPr="0054534E">
        <w:rPr>
          <w:rFonts w:ascii="Times New Roman" w:hAnsi="Times New Roman"/>
          <w:sz w:val="28"/>
          <w:szCs w:val="28"/>
        </w:rPr>
        <w:t xml:space="preserve">В результате вносимых изменений объём доходов бюджета в 2017 году увеличатся на 194 (или на 7,57%) и составит </w:t>
      </w:r>
      <w:r w:rsidRPr="0054534E">
        <w:rPr>
          <w:rFonts w:ascii="Times New Roman" w:hAnsi="Times New Roman"/>
          <w:bCs/>
          <w:sz w:val="28"/>
          <w:szCs w:val="28"/>
        </w:rPr>
        <w:t>2561,2</w:t>
      </w:r>
      <w:r w:rsidRPr="00545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34E">
        <w:rPr>
          <w:rFonts w:ascii="Times New Roman" w:hAnsi="Times New Roman"/>
          <w:sz w:val="28"/>
          <w:szCs w:val="28"/>
        </w:rPr>
        <w:t>тыс</w:t>
      </w:r>
      <w:proofErr w:type="gramStart"/>
      <w:r w:rsidRPr="0054534E">
        <w:rPr>
          <w:rFonts w:ascii="Times New Roman" w:hAnsi="Times New Roman"/>
          <w:sz w:val="28"/>
          <w:szCs w:val="28"/>
        </w:rPr>
        <w:t>.р</w:t>
      </w:r>
      <w:proofErr w:type="gramEnd"/>
      <w:r w:rsidRPr="0054534E">
        <w:rPr>
          <w:rFonts w:ascii="Times New Roman" w:hAnsi="Times New Roman"/>
          <w:sz w:val="28"/>
          <w:szCs w:val="28"/>
        </w:rPr>
        <w:t>уб</w:t>
      </w:r>
      <w:proofErr w:type="spellEnd"/>
      <w:r w:rsidRPr="0054534E">
        <w:rPr>
          <w:rFonts w:ascii="Times New Roman" w:hAnsi="Times New Roman"/>
          <w:sz w:val="28"/>
          <w:szCs w:val="28"/>
        </w:rPr>
        <w:t>.</w:t>
      </w:r>
    </w:p>
    <w:p w:rsidR="0054534E" w:rsidRPr="0054534E" w:rsidRDefault="0054534E" w:rsidP="0054534E">
      <w:pPr>
        <w:pStyle w:val="31"/>
        <w:widowControl w:val="0"/>
        <w:spacing w:after="0"/>
        <w:ind w:firstLine="77"/>
        <w:jc w:val="both"/>
        <w:rPr>
          <w:sz w:val="28"/>
          <w:szCs w:val="28"/>
        </w:rPr>
      </w:pPr>
      <w:r w:rsidRPr="0054534E">
        <w:rPr>
          <w:sz w:val="28"/>
          <w:szCs w:val="28"/>
        </w:rPr>
        <w:t xml:space="preserve">Данные о динамике и структуре доходной части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Шуурмакский</w:t>
      </w:r>
      <w:proofErr w:type="spellEnd"/>
      <w:r>
        <w:rPr>
          <w:sz w:val="28"/>
          <w:szCs w:val="28"/>
        </w:rPr>
        <w:t xml:space="preserve"> на 2017</w:t>
      </w:r>
      <w:r w:rsidRPr="0054534E">
        <w:rPr>
          <w:sz w:val="28"/>
          <w:szCs w:val="28"/>
        </w:rPr>
        <w:t xml:space="preserve"> год приведены в таблице № 1.</w:t>
      </w:r>
    </w:p>
    <w:p w:rsidR="0054534E" w:rsidRPr="0054534E" w:rsidRDefault="0054534E" w:rsidP="0054534E">
      <w:pPr>
        <w:pStyle w:val="a4"/>
        <w:spacing w:line="240" w:lineRule="auto"/>
        <w:ind w:left="720" w:firstLine="0"/>
        <w:rPr>
          <w:b/>
          <w:szCs w:val="28"/>
        </w:rPr>
      </w:pPr>
      <w:r w:rsidRPr="0054534E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</w:t>
      </w:r>
      <w:r w:rsidRPr="0054534E">
        <w:rPr>
          <w:b/>
          <w:szCs w:val="28"/>
        </w:rPr>
        <w:t>Таблица № 1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271"/>
        <w:gridCol w:w="1417"/>
        <w:gridCol w:w="1802"/>
        <w:gridCol w:w="1620"/>
        <w:gridCol w:w="2078"/>
      </w:tblGrid>
      <w:tr w:rsidR="0054534E" w:rsidRPr="0054534E" w:rsidTr="00D75BDD">
        <w:trPr>
          <w:trHeight w:val="270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4534E" w:rsidRPr="0054534E" w:rsidRDefault="0054534E" w:rsidP="00D75B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34E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4534E" w:rsidRPr="0054534E" w:rsidRDefault="0054534E" w:rsidP="00D75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утв. по решен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54534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4534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54534E">
              <w:rPr>
                <w:rFonts w:ascii="Times New Roman" w:hAnsi="Times New Roman"/>
                <w:b/>
                <w:sz w:val="18"/>
                <w:szCs w:val="18"/>
              </w:rPr>
              <w:t xml:space="preserve"> уч. изм. 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4534E" w:rsidRPr="0054534E" w:rsidRDefault="0054534E" w:rsidP="00D75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  <w:r w:rsidRPr="0054534E">
              <w:rPr>
                <w:rFonts w:ascii="Times New Roman" w:hAnsi="Times New Roman"/>
                <w:b/>
                <w:sz w:val="18"/>
                <w:szCs w:val="18"/>
              </w:rPr>
              <w:t>, текущее уточнение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4534E" w:rsidRPr="0054534E" w:rsidRDefault="0054534E" w:rsidP="00D75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34E">
              <w:rPr>
                <w:rFonts w:ascii="Times New Roman" w:hAnsi="Times New Roman"/>
                <w:b/>
                <w:sz w:val="18"/>
                <w:szCs w:val="18"/>
              </w:rPr>
              <w:t>отклонение</w:t>
            </w:r>
          </w:p>
        </w:tc>
      </w:tr>
      <w:tr w:rsidR="0054534E" w:rsidRPr="0054534E" w:rsidTr="00D75BDD">
        <w:trPr>
          <w:trHeight w:val="42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54534E" w:rsidRDefault="0054534E" w:rsidP="00D75BD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54534E" w:rsidRDefault="0054534E" w:rsidP="00D75B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54534E" w:rsidRDefault="0054534E" w:rsidP="00D75B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4534E" w:rsidP="00D75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34E">
              <w:rPr>
                <w:rFonts w:ascii="Times New Roman" w:hAnsi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4534E" w:rsidP="00D75BDD">
            <w:pPr>
              <w:ind w:left="-1496" w:hanging="1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534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%</w:t>
            </w:r>
          </w:p>
        </w:tc>
      </w:tr>
      <w:tr w:rsidR="0054534E" w:rsidRPr="0054534E" w:rsidTr="00D75BDD">
        <w:trPr>
          <w:trHeight w:val="42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54534E" w:rsidRDefault="0054534E" w:rsidP="00D75BDD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54534E" w:rsidRDefault="0054534E" w:rsidP="00D75BD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54534E" w:rsidRDefault="0054534E" w:rsidP="00D75BDD">
            <w:pPr>
              <w:rPr>
                <w:rFonts w:ascii="Times New Roman" w:hAnsi="Times New Roman"/>
                <w:color w:val="FF0000"/>
                <w:sz w:val="18"/>
                <w:szCs w:val="18"/>
                <w:highlight w:val="lightGray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54534E" w:rsidRDefault="0054534E" w:rsidP="00D75BD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54534E" w:rsidRDefault="0054534E" w:rsidP="00D75BD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4534E" w:rsidRPr="0054534E" w:rsidTr="00D75BDD">
        <w:trPr>
          <w:trHeight w:val="267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4534E" w:rsidP="00D75B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34E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476,0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+194,0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28,9</w:t>
            </w:r>
          </w:p>
        </w:tc>
      </w:tr>
      <w:tr w:rsidR="0054534E" w:rsidRPr="0054534E" w:rsidTr="00D75BDD">
        <w:trPr>
          <w:trHeight w:val="258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4534E" w:rsidP="00D75BD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34E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34E" w:rsidRPr="0054534E" w:rsidRDefault="005A0746" w:rsidP="0054534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1891,5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34E" w:rsidRPr="0054534E" w:rsidRDefault="005A0746" w:rsidP="005A074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1891,2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54534E" w:rsidRPr="0054534E" w:rsidTr="00D75BDD">
        <w:trPr>
          <w:trHeight w:val="41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34E" w:rsidRPr="0054534E" w:rsidRDefault="0054534E" w:rsidP="00D75B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4534E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2367,5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+194,0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54534E" w:rsidRDefault="005A0746" w:rsidP="00D75B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7,6</w:t>
            </w:r>
          </w:p>
        </w:tc>
      </w:tr>
    </w:tbl>
    <w:p w:rsidR="0054534E" w:rsidRPr="0054534E" w:rsidRDefault="0054534E" w:rsidP="005A074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534E" w:rsidRPr="0054534E" w:rsidRDefault="0054534E" w:rsidP="00286E0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534E">
        <w:rPr>
          <w:rFonts w:ascii="Times New Roman" w:hAnsi="Times New Roman"/>
          <w:sz w:val="28"/>
          <w:szCs w:val="28"/>
        </w:rPr>
        <w:t xml:space="preserve">В доходной части бюджета предполагается изменение на (плюс) </w:t>
      </w:r>
      <w:r w:rsidR="00286E0A">
        <w:rPr>
          <w:rFonts w:ascii="Times New Roman" w:hAnsi="Times New Roman"/>
          <w:sz w:val="28"/>
          <w:szCs w:val="28"/>
        </w:rPr>
        <w:t>194</w:t>
      </w:r>
      <w:r w:rsidR="00881BD2">
        <w:rPr>
          <w:rFonts w:ascii="Times New Roman" w:hAnsi="Times New Roman"/>
          <w:sz w:val="28"/>
          <w:szCs w:val="28"/>
        </w:rPr>
        <w:t>,0</w:t>
      </w:r>
      <w:r w:rsidRPr="0054534E">
        <w:rPr>
          <w:rFonts w:ascii="Times New Roman" w:hAnsi="Times New Roman"/>
          <w:sz w:val="28"/>
          <w:szCs w:val="28"/>
        </w:rPr>
        <w:t xml:space="preserve"> тыс. руб.:</w:t>
      </w:r>
    </w:p>
    <w:p w:rsidR="0054534E" w:rsidRPr="0054534E" w:rsidRDefault="00286E0A" w:rsidP="005453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разделу</w:t>
      </w:r>
      <w:r w:rsidR="0054534E" w:rsidRPr="0054534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Налоговые и неналоговые доходы» </w:t>
      </w:r>
      <w:r w:rsidR="00881BD2">
        <w:rPr>
          <w:rFonts w:ascii="Times New Roman" w:hAnsi="Times New Roman"/>
          <w:sz w:val="28"/>
          <w:szCs w:val="28"/>
        </w:rPr>
        <w:t xml:space="preserve">статье «Налог на имущество», а именно земельный налог </w:t>
      </w:r>
      <w:r w:rsidR="0054534E" w:rsidRPr="0054534E">
        <w:rPr>
          <w:rFonts w:ascii="Times New Roman" w:hAnsi="Times New Roman"/>
          <w:sz w:val="28"/>
          <w:szCs w:val="28"/>
        </w:rPr>
        <w:t xml:space="preserve">на сумму (плюс) </w:t>
      </w:r>
      <w:r w:rsidR="00881BD2">
        <w:rPr>
          <w:rFonts w:ascii="Times New Roman" w:hAnsi="Times New Roman"/>
          <w:sz w:val="28"/>
          <w:szCs w:val="28"/>
        </w:rPr>
        <w:t xml:space="preserve">194,0 тыс. рублей (в связи с увеличением собственных средств, а именно за счет поступления задолженностей прошлых лет юридическими </w:t>
      </w:r>
      <w:proofErr w:type="gramStart"/>
      <w:r w:rsidR="00881BD2">
        <w:rPr>
          <w:rFonts w:ascii="Times New Roman" w:hAnsi="Times New Roman"/>
          <w:sz w:val="28"/>
          <w:szCs w:val="28"/>
        </w:rPr>
        <w:t>лицами</w:t>
      </w:r>
      <w:proofErr w:type="gramEnd"/>
      <w:r w:rsidR="00881BD2">
        <w:rPr>
          <w:rFonts w:ascii="Times New Roman" w:hAnsi="Times New Roman"/>
          <w:sz w:val="28"/>
          <w:szCs w:val="28"/>
        </w:rPr>
        <w:t xml:space="preserve"> находящимся на территории </w:t>
      </w:r>
      <w:proofErr w:type="spellStart"/>
      <w:r w:rsidR="00881BD2">
        <w:rPr>
          <w:rFonts w:ascii="Times New Roman" w:hAnsi="Times New Roman"/>
          <w:sz w:val="28"/>
          <w:szCs w:val="28"/>
        </w:rPr>
        <w:t>сумона</w:t>
      </w:r>
      <w:proofErr w:type="spellEnd"/>
      <w:r w:rsidR="00881BD2">
        <w:rPr>
          <w:rFonts w:ascii="Times New Roman" w:hAnsi="Times New Roman"/>
          <w:sz w:val="28"/>
          <w:szCs w:val="28"/>
        </w:rPr>
        <w:t xml:space="preserve">). </w:t>
      </w:r>
    </w:p>
    <w:p w:rsidR="00881BD2" w:rsidRPr="00881BD2" w:rsidRDefault="00881BD2" w:rsidP="00881BD2">
      <w:pPr>
        <w:pStyle w:val="a4"/>
        <w:spacing w:line="240" w:lineRule="auto"/>
        <w:ind w:firstLine="709"/>
        <w:jc w:val="center"/>
        <w:rPr>
          <w:b/>
          <w:bCs/>
          <w:szCs w:val="28"/>
        </w:rPr>
      </w:pPr>
      <w:r w:rsidRPr="00881BD2">
        <w:rPr>
          <w:b/>
          <w:szCs w:val="28"/>
        </w:rPr>
        <w:t>Предлагаемые изменения р</w:t>
      </w:r>
      <w:r w:rsidRPr="00881BD2">
        <w:rPr>
          <w:b/>
          <w:bCs/>
          <w:szCs w:val="28"/>
        </w:rPr>
        <w:t xml:space="preserve">асходной части  бюджета </w:t>
      </w:r>
      <w:r w:rsidR="002D26D5">
        <w:rPr>
          <w:b/>
          <w:bCs/>
          <w:szCs w:val="28"/>
        </w:rPr>
        <w:t xml:space="preserve">сельского поселения </w:t>
      </w:r>
      <w:proofErr w:type="spellStart"/>
      <w:r w:rsidR="002D26D5">
        <w:rPr>
          <w:b/>
          <w:bCs/>
          <w:szCs w:val="28"/>
        </w:rPr>
        <w:t>сумона</w:t>
      </w:r>
      <w:proofErr w:type="spellEnd"/>
      <w:r w:rsidR="002D26D5">
        <w:rPr>
          <w:b/>
          <w:bCs/>
          <w:szCs w:val="28"/>
        </w:rPr>
        <w:t xml:space="preserve"> </w:t>
      </w:r>
      <w:proofErr w:type="spellStart"/>
      <w:r w:rsidR="002D26D5">
        <w:rPr>
          <w:b/>
          <w:bCs/>
          <w:szCs w:val="28"/>
        </w:rPr>
        <w:t>Шуурмакский</w:t>
      </w:r>
      <w:proofErr w:type="spellEnd"/>
      <w:r w:rsidR="002D26D5">
        <w:rPr>
          <w:b/>
          <w:bCs/>
          <w:szCs w:val="28"/>
        </w:rPr>
        <w:t>.</w:t>
      </w:r>
    </w:p>
    <w:p w:rsidR="00881BD2" w:rsidRPr="00881BD2" w:rsidRDefault="00881BD2" w:rsidP="00881BD2">
      <w:pPr>
        <w:rPr>
          <w:rFonts w:ascii="Times New Roman" w:hAnsi="Times New Roman"/>
          <w:color w:val="FF0000"/>
          <w:sz w:val="28"/>
          <w:szCs w:val="28"/>
        </w:rPr>
      </w:pPr>
    </w:p>
    <w:p w:rsidR="003C5CB3" w:rsidRDefault="00881BD2" w:rsidP="003C5C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В результате вносимых изменений общий объём расходов бюджета в 201</w:t>
      </w:r>
      <w:r>
        <w:rPr>
          <w:rFonts w:ascii="Times New Roman" w:hAnsi="Times New Roman"/>
          <w:sz w:val="28"/>
          <w:szCs w:val="28"/>
        </w:rPr>
        <w:t>7</w:t>
      </w:r>
      <w:r w:rsidRPr="00881BD2">
        <w:rPr>
          <w:rFonts w:ascii="Times New Roman" w:hAnsi="Times New Roman"/>
          <w:sz w:val="28"/>
          <w:szCs w:val="28"/>
        </w:rPr>
        <w:t xml:space="preserve"> году увеличится на </w:t>
      </w:r>
      <w:r>
        <w:rPr>
          <w:rFonts w:ascii="Times New Roman" w:hAnsi="Times New Roman"/>
          <w:sz w:val="28"/>
          <w:szCs w:val="28"/>
        </w:rPr>
        <w:t xml:space="preserve">194,0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 w:rsidRPr="00881BD2">
        <w:rPr>
          <w:rFonts w:ascii="Times New Roman" w:hAnsi="Times New Roman"/>
          <w:sz w:val="28"/>
          <w:szCs w:val="28"/>
        </w:rPr>
        <w:t xml:space="preserve"> (или на </w:t>
      </w:r>
      <w:r>
        <w:rPr>
          <w:rFonts w:ascii="Times New Roman" w:hAnsi="Times New Roman"/>
          <w:sz w:val="28"/>
          <w:szCs w:val="28"/>
        </w:rPr>
        <w:t>7,57</w:t>
      </w:r>
      <w:r w:rsidRPr="00881BD2">
        <w:rPr>
          <w:rFonts w:ascii="Times New Roman" w:hAnsi="Times New Roman"/>
          <w:sz w:val="28"/>
          <w:szCs w:val="28"/>
        </w:rPr>
        <w:t xml:space="preserve">) и составит </w:t>
      </w:r>
      <w:r>
        <w:rPr>
          <w:rFonts w:ascii="Times New Roman" w:hAnsi="Times New Roman"/>
          <w:sz w:val="28"/>
          <w:szCs w:val="28"/>
        </w:rPr>
        <w:t>2561,2</w:t>
      </w:r>
      <w:r w:rsidRPr="00881BD2">
        <w:rPr>
          <w:rFonts w:ascii="Times New Roman" w:hAnsi="Times New Roman"/>
          <w:sz w:val="28"/>
          <w:szCs w:val="28"/>
        </w:rPr>
        <w:t xml:space="preserve"> тыс. руб.</w:t>
      </w:r>
    </w:p>
    <w:p w:rsidR="00881BD2" w:rsidRPr="003C5CB3" w:rsidRDefault="00881BD2" w:rsidP="003C5C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5CB3">
        <w:rPr>
          <w:rFonts w:ascii="Times New Roman" w:hAnsi="Times New Roman"/>
          <w:sz w:val="28"/>
          <w:szCs w:val="28"/>
        </w:rPr>
        <w:t xml:space="preserve">Анализ распределения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C5CB3">
        <w:rPr>
          <w:rFonts w:ascii="Times New Roman" w:hAnsi="Times New Roman"/>
          <w:sz w:val="28"/>
          <w:szCs w:val="28"/>
        </w:rPr>
        <w:t>сумона</w:t>
      </w:r>
      <w:proofErr w:type="spellEnd"/>
      <w:r w:rsidRPr="003C5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CB3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3C5CB3">
        <w:rPr>
          <w:rFonts w:ascii="Times New Roman" w:hAnsi="Times New Roman"/>
          <w:sz w:val="28"/>
          <w:szCs w:val="28"/>
        </w:rPr>
        <w:t xml:space="preserve">  на 2017 год показал следующее. </w:t>
      </w:r>
    </w:p>
    <w:p w:rsidR="00881BD2" w:rsidRPr="00881BD2" w:rsidRDefault="00881BD2" w:rsidP="00881BD2">
      <w:pPr>
        <w:pStyle w:val="a4"/>
        <w:spacing w:line="240" w:lineRule="auto"/>
        <w:ind w:firstLine="709"/>
        <w:jc w:val="center"/>
        <w:rPr>
          <w:b/>
          <w:color w:val="FF0000"/>
          <w:szCs w:val="28"/>
        </w:rPr>
      </w:pPr>
    </w:p>
    <w:p w:rsidR="00881BD2" w:rsidRPr="00881BD2" w:rsidRDefault="00881BD2" w:rsidP="00881B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В расходной части бюджета пре</w:t>
      </w:r>
      <w:r>
        <w:rPr>
          <w:rFonts w:ascii="Times New Roman" w:hAnsi="Times New Roman"/>
          <w:sz w:val="28"/>
          <w:szCs w:val="28"/>
        </w:rPr>
        <w:t>дполагается увеличение на 194,0</w:t>
      </w:r>
      <w:r w:rsidRPr="00881BD2">
        <w:rPr>
          <w:rFonts w:ascii="Times New Roman" w:hAnsi="Times New Roman"/>
          <w:sz w:val="28"/>
          <w:szCs w:val="28"/>
        </w:rPr>
        <w:t xml:space="preserve"> тыс. руб. по следующим причинам:</w:t>
      </w:r>
    </w:p>
    <w:p w:rsidR="00881BD2" w:rsidRPr="00881BD2" w:rsidRDefault="00881BD2" w:rsidP="00881B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b/>
          <w:sz w:val="28"/>
          <w:szCs w:val="28"/>
        </w:rPr>
        <w:lastRenderedPageBreak/>
        <w:t>по разделу «Общегосударственные вопросы»</w:t>
      </w:r>
      <w:r w:rsidRPr="00881BD2">
        <w:rPr>
          <w:rFonts w:ascii="Times New Roman" w:hAnsi="Times New Roman"/>
          <w:sz w:val="28"/>
          <w:szCs w:val="28"/>
        </w:rPr>
        <w:t xml:space="preserve"> </w:t>
      </w:r>
    </w:p>
    <w:p w:rsidR="00D75BDD" w:rsidRDefault="00D75BDD" w:rsidP="00D75BD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1BD2" w:rsidRPr="00D75BDD">
        <w:rPr>
          <w:rFonts w:ascii="Times New Roman" w:hAnsi="Times New Roman"/>
          <w:sz w:val="28"/>
          <w:szCs w:val="28"/>
        </w:rPr>
        <w:t>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881BD2" w:rsidRPr="00D75BDD">
        <w:rPr>
          <w:rFonts w:ascii="Times New Roman" w:hAnsi="Times New Roman"/>
          <w:sz w:val="28"/>
          <w:szCs w:val="28"/>
        </w:rPr>
        <w:t>«</w:t>
      </w:r>
      <w:r w:rsidRPr="00D75BDD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81BD2" w:rsidRPr="00D75BDD">
        <w:rPr>
          <w:rFonts w:ascii="Times New Roman" w:hAnsi="Times New Roman"/>
          <w:sz w:val="28"/>
          <w:szCs w:val="28"/>
        </w:rPr>
        <w:t xml:space="preserve">» расходы увеличиваются на </w:t>
      </w:r>
      <w:r w:rsidRPr="00D75BDD">
        <w:rPr>
          <w:rFonts w:ascii="Times New Roman" w:hAnsi="Times New Roman"/>
          <w:sz w:val="28"/>
          <w:szCs w:val="28"/>
        </w:rPr>
        <w:t>28,0</w:t>
      </w:r>
      <w:r w:rsidR="00881BD2" w:rsidRPr="00D75BDD">
        <w:rPr>
          <w:rFonts w:ascii="Times New Roman" w:hAnsi="Times New Roman"/>
          <w:sz w:val="28"/>
          <w:szCs w:val="28"/>
        </w:rPr>
        <w:t xml:space="preserve"> тыс. рублей (</w:t>
      </w:r>
      <w:r w:rsidRPr="00D75BDD">
        <w:rPr>
          <w:rFonts w:ascii="Times New Roman" w:hAnsi="Times New Roman"/>
          <w:sz w:val="28"/>
          <w:szCs w:val="28"/>
        </w:rPr>
        <w:t xml:space="preserve">выплаты Главе </w:t>
      </w:r>
      <w:proofErr w:type="spellStart"/>
      <w:r w:rsidRPr="00D75BDD">
        <w:rPr>
          <w:rFonts w:ascii="Times New Roman" w:hAnsi="Times New Roman"/>
          <w:sz w:val="28"/>
          <w:szCs w:val="28"/>
        </w:rPr>
        <w:t>сумона</w:t>
      </w:r>
      <w:proofErr w:type="spellEnd"/>
      <w:r w:rsidRPr="00D75BDD">
        <w:rPr>
          <w:rFonts w:ascii="Times New Roman" w:hAnsi="Times New Roman"/>
          <w:sz w:val="28"/>
          <w:szCs w:val="28"/>
        </w:rPr>
        <w:t xml:space="preserve"> за счет образовавшей задолженности </w:t>
      </w:r>
      <w:proofErr w:type="gramStart"/>
      <w:r w:rsidRPr="00D75BDD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75BDD">
        <w:rPr>
          <w:rFonts w:ascii="Times New Roman" w:hAnsi="Times New Roman"/>
          <w:sz w:val="28"/>
          <w:szCs w:val="28"/>
        </w:rPr>
        <w:t xml:space="preserve"> 2016 года).</w:t>
      </w:r>
    </w:p>
    <w:p w:rsidR="00D75BDD" w:rsidRPr="00D75BDD" w:rsidRDefault="00D75BDD" w:rsidP="00D75BD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статье «прочая закупка товаров, работ и услуг для государственных (муниципальных) нужд» расходы увеличиваются на 166,0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емонт котельной здании СДК, администрации; ремонт полотна моста по ул. Промышленная; приобретение орг. Техники специалистам; тек</w:t>
      </w:r>
      <w:r w:rsidR="00191AA4">
        <w:rPr>
          <w:rFonts w:ascii="Times New Roman" w:hAnsi="Times New Roman"/>
          <w:sz w:val="28"/>
          <w:szCs w:val="28"/>
        </w:rPr>
        <w:t>ущий ремонт здания адми</w:t>
      </w:r>
      <w:r w:rsidR="003C5CB3">
        <w:rPr>
          <w:rFonts w:ascii="Times New Roman" w:hAnsi="Times New Roman"/>
          <w:sz w:val="28"/>
          <w:szCs w:val="28"/>
        </w:rPr>
        <w:t>ни</w:t>
      </w:r>
      <w:r w:rsidR="00191AA4">
        <w:rPr>
          <w:rFonts w:ascii="Times New Roman" w:hAnsi="Times New Roman"/>
          <w:sz w:val="28"/>
          <w:szCs w:val="28"/>
        </w:rPr>
        <w:t>страции и т.д.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</w:p>
    <w:p w:rsidR="006C69A2" w:rsidRPr="003C5CB3" w:rsidRDefault="006C69A2" w:rsidP="003C5CB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C5CB3">
        <w:rPr>
          <w:rFonts w:ascii="Times New Roman" w:eastAsia="Times New Roman" w:hAnsi="Times New Roman"/>
          <w:b/>
          <w:sz w:val="28"/>
          <w:szCs w:val="24"/>
        </w:rPr>
        <w:t>Анализ дефицита (профицита) бюджета</w:t>
      </w:r>
    </w:p>
    <w:p w:rsidR="003C5CB3" w:rsidRDefault="006C69A2" w:rsidP="003C5C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Дефицит бюджета </w:t>
      </w:r>
      <w:r w:rsidR="003C5CB3">
        <w:rPr>
          <w:rFonts w:ascii="Times New Roman" w:eastAsia="Times New Roman" w:hAnsi="Times New Roman"/>
          <w:sz w:val="28"/>
          <w:szCs w:val="24"/>
        </w:rPr>
        <w:t xml:space="preserve">сельского </w:t>
      </w:r>
      <w:r>
        <w:rPr>
          <w:rFonts w:ascii="Times New Roman" w:eastAsia="Times New Roman" w:hAnsi="Times New Roman"/>
          <w:sz w:val="28"/>
          <w:szCs w:val="24"/>
        </w:rPr>
        <w:t>поселения на 2017 год зап</w:t>
      </w:r>
      <w:r w:rsidR="003C5CB3">
        <w:rPr>
          <w:rFonts w:ascii="Times New Roman" w:eastAsia="Times New Roman" w:hAnsi="Times New Roman"/>
          <w:sz w:val="28"/>
          <w:szCs w:val="24"/>
        </w:rPr>
        <w:t xml:space="preserve">ланирован  в размере 0 рублей. </w:t>
      </w:r>
    </w:p>
    <w:p w:rsidR="002D26D5" w:rsidRDefault="002D26D5" w:rsidP="003C5C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2D26D5" w:rsidP="002D26D5">
      <w:pPr>
        <w:spacing w:after="0"/>
        <w:ind w:left="708" w:firstLine="2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ab/>
      </w:r>
      <w:proofErr w:type="gramStart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>Предложения и рекоменд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ации Контрольно-счетного органа </w:t>
      </w:r>
      <w:r w:rsidR="006C69A2" w:rsidRPr="003C5CB3">
        <w:rPr>
          <w:rFonts w:ascii="Times New Roman" w:eastAsia="Times New Roman" w:hAnsi="Times New Roman"/>
          <w:b/>
          <w:sz w:val="28"/>
          <w:szCs w:val="24"/>
        </w:rPr>
        <w:t>муниципального района «Тес-</w:t>
      </w:r>
      <w:proofErr w:type="spellStart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>Хемский</w:t>
      </w:r>
      <w:proofErr w:type="spellEnd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proofErr w:type="spellStart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>кожуун</w:t>
      </w:r>
      <w:proofErr w:type="spellEnd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 xml:space="preserve"> Республики Тыва»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по результатам  экспертизы проекта решения о внесении изменений в решение Хурала представителей сельского поселения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Республики Тыва от 27 декабря 2016 года №23 «Об утверждении бюджете сельского поселения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Республики Тыва на 2017 год и плановый период 2018-2019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г.г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>.»</w:t>
      </w:r>
      <w:proofErr w:type="gramEnd"/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ab/>
      </w:r>
    </w:p>
    <w:p w:rsidR="006C69A2" w:rsidRDefault="006C69A2" w:rsidP="006C69A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В целом экспертиза проекта о бюджете показала соответствие ведомственной структуры бюджета распределению ассигнований по разделам, подразделам, классификации расходов бюджета и бюджетным ассигнованиям по целевым статьям.</w:t>
      </w:r>
    </w:p>
    <w:p w:rsidR="006C69A2" w:rsidRDefault="006C69A2" w:rsidP="006C69A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Проект Решения о внесении изменений в бюджет на 2017 год в целом соответствует требованиям БК РФ и Положению о бюджетном процессе.</w:t>
      </w:r>
    </w:p>
    <w:p w:rsidR="006C69A2" w:rsidRDefault="006C69A2" w:rsidP="006C69A2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Одновременно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с проектом решения о внесении изменений в решение о бюджете района на текущий финансовый год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 плановый период пояснительная записка представлена.</w:t>
      </w:r>
    </w:p>
    <w:p w:rsidR="006C69A2" w:rsidRDefault="006C69A2" w:rsidP="006C69A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Контрольно-счетный орган </w:t>
      </w:r>
      <w:r>
        <w:rPr>
          <w:rFonts w:ascii="Times New Roman" w:eastAsia="Times New Roman" w:hAnsi="Times New Roman"/>
          <w:bCs/>
          <w:sz w:val="28"/>
          <w:szCs w:val="24"/>
        </w:rPr>
        <w:t>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Республики Тыва» </w:t>
      </w:r>
      <w:r>
        <w:rPr>
          <w:rFonts w:ascii="Times New Roman" w:eastAsia="Times New Roman" w:hAnsi="Times New Roman"/>
          <w:sz w:val="28"/>
          <w:szCs w:val="24"/>
        </w:rPr>
        <w:t xml:space="preserve">считает, что данный проект Решения может быть рекомендован к рассмотрению Хуралу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муниципального района «Тес-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Тыва».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внести изменения по мероприятиям, на которые выделяются бюджетные ассигнования. Представить информацию о внесенных изменениях в Контрольно-счетный орган.</w:t>
      </w:r>
    </w:p>
    <w:p w:rsidR="006C69A2" w:rsidRDefault="006C69A2" w:rsidP="006C69A2">
      <w:pPr>
        <w:pStyle w:val="a3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4"/>
        </w:rPr>
        <w:tab/>
        <w:t xml:space="preserve"> </w:t>
      </w:r>
    </w:p>
    <w:p w:rsidR="002D26D5" w:rsidRDefault="002D26D5" w:rsidP="002D2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Главный специалист </w:t>
      </w:r>
    </w:p>
    <w:p w:rsidR="002D26D5" w:rsidRDefault="002D26D5" w:rsidP="002D2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контрольно-счетного органа</w:t>
      </w:r>
    </w:p>
    <w:p w:rsidR="002D26D5" w:rsidRDefault="002D26D5" w:rsidP="002D2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муниципального района</w:t>
      </w:r>
    </w:p>
    <w:p w:rsidR="002D26D5" w:rsidRDefault="002D26D5" w:rsidP="002D2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РТ»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Савыр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А.Р.</w:t>
      </w:r>
    </w:p>
    <w:p w:rsidR="002D26D5" w:rsidRDefault="002D26D5" w:rsidP="002D26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sectPr w:rsidR="002D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B920BB"/>
    <w:multiLevelType w:val="hybridMultilevel"/>
    <w:tmpl w:val="A4280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FF070D"/>
    <w:multiLevelType w:val="hybridMultilevel"/>
    <w:tmpl w:val="E9C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C465E"/>
    <w:multiLevelType w:val="hybridMultilevel"/>
    <w:tmpl w:val="ADFAD6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406EF8"/>
    <w:multiLevelType w:val="hybridMultilevel"/>
    <w:tmpl w:val="40D0E644"/>
    <w:lvl w:ilvl="0" w:tplc="0419000F">
      <w:start w:val="1"/>
      <w:numFmt w:val="decimal"/>
      <w:lvlText w:val="%1."/>
      <w:lvlJc w:val="left"/>
      <w:pPr>
        <w:ind w:left="2175" w:hanging="360"/>
      </w:pPr>
    </w:lvl>
    <w:lvl w:ilvl="1" w:tplc="04190019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>
      <w:start w:val="1"/>
      <w:numFmt w:val="decimal"/>
      <w:lvlText w:val="%4."/>
      <w:lvlJc w:val="left"/>
      <w:pPr>
        <w:ind w:left="4335" w:hanging="360"/>
      </w:pPr>
    </w:lvl>
    <w:lvl w:ilvl="4" w:tplc="04190019">
      <w:start w:val="1"/>
      <w:numFmt w:val="lowerLetter"/>
      <w:lvlText w:val="%5."/>
      <w:lvlJc w:val="left"/>
      <w:pPr>
        <w:ind w:left="5055" w:hanging="360"/>
      </w:pPr>
    </w:lvl>
    <w:lvl w:ilvl="5" w:tplc="0419001B">
      <w:start w:val="1"/>
      <w:numFmt w:val="lowerRoman"/>
      <w:lvlText w:val="%6."/>
      <w:lvlJc w:val="right"/>
      <w:pPr>
        <w:ind w:left="5775" w:hanging="180"/>
      </w:pPr>
    </w:lvl>
    <w:lvl w:ilvl="6" w:tplc="0419000F">
      <w:start w:val="1"/>
      <w:numFmt w:val="decimal"/>
      <w:lvlText w:val="%7."/>
      <w:lvlJc w:val="left"/>
      <w:pPr>
        <w:ind w:left="6495" w:hanging="360"/>
      </w:pPr>
    </w:lvl>
    <w:lvl w:ilvl="7" w:tplc="04190019">
      <w:start w:val="1"/>
      <w:numFmt w:val="lowerLetter"/>
      <w:lvlText w:val="%8."/>
      <w:lvlJc w:val="left"/>
      <w:pPr>
        <w:ind w:left="7215" w:hanging="360"/>
      </w:pPr>
    </w:lvl>
    <w:lvl w:ilvl="8" w:tplc="0419001B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F"/>
    <w:rsid w:val="001617FC"/>
    <w:rsid w:val="00191AA4"/>
    <w:rsid w:val="002436BF"/>
    <w:rsid w:val="00286E0A"/>
    <w:rsid w:val="002D26D5"/>
    <w:rsid w:val="003C5CB3"/>
    <w:rsid w:val="0054534E"/>
    <w:rsid w:val="005A0746"/>
    <w:rsid w:val="006C69A2"/>
    <w:rsid w:val="00881BD2"/>
    <w:rsid w:val="00984F7F"/>
    <w:rsid w:val="00AE44B1"/>
    <w:rsid w:val="00CB43D2"/>
    <w:rsid w:val="00D75BDD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453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A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53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5"/>
    <w:rsid w:val="0054534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rsid w:val="00545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4534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53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5A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453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A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53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5"/>
    <w:rsid w:val="0054534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rsid w:val="00545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4534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53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5A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2017-07-07T07:20:00Z</dcterms:created>
  <dcterms:modified xsi:type="dcterms:W3CDTF">2017-09-18T08:02:00Z</dcterms:modified>
</cp:coreProperties>
</file>