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5" w:rsidRDefault="00451365" w:rsidP="00451365">
      <w:pPr>
        <w:pStyle w:val="msonormalmailrucssattributepostfix"/>
        <w:spacing w:after="0" w:afterAutospacing="0"/>
        <w:ind w:firstLine="567"/>
        <w:jc w:val="both"/>
      </w:pPr>
      <w:r>
        <w:rPr>
          <w:rStyle w:val="a6"/>
          <w:bCs w:val="0"/>
        </w:rPr>
        <w:t xml:space="preserve">2 октября 2019 года после непродолжительной болезни на 101-м году жизни скончался участник Великой Отечественной войны, Почётный гражданин города </w:t>
      </w:r>
      <w:proofErr w:type="spellStart"/>
      <w:r>
        <w:rPr>
          <w:rStyle w:val="a6"/>
          <w:bCs w:val="0"/>
        </w:rPr>
        <w:t>Шагонар</w:t>
      </w:r>
      <w:proofErr w:type="spellEnd"/>
      <w:r>
        <w:rPr>
          <w:rStyle w:val="a6"/>
          <w:bCs w:val="0"/>
        </w:rPr>
        <w:t xml:space="preserve"> и </w:t>
      </w:r>
      <w:proofErr w:type="spellStart"/>
      <w:r>
        <w:rPr>
          <w:rStyle w:val="a6"/>
          <w:bCs w:val="0"/>
        </w:rPr>
        <w:t>Улуг-Хемского</w:t>
      </w:r>
      <w:proofErr w:type="spellEnd"/>
      <w:r>
        <w:rPr>
          <w:rStyle w:val="a6"/>
          <w:bCs w:val="0"/>
        </w:rPr>
        <w:t xml:space="preserve"> </w:t>
      </w:r>
      <w:proofErr w:type="spellStart"/>
      <w:r>
        <w:rPr>
          <w:rStyle w:val="a6"/>
          <w:bCs w:val="0"/>
        </w:rPr>
        <w:t>кожууна</w:t>
      </w:r>
      <w:proofErr w:type="spellEnd"/>
      <w:r>
        <w:rPr>
          <w:rStyle w:val="a6"/>
          <w:bCs w:val="0"/>
        </w:rPr>
        <w:t>, активный участник Совета ветеранов Пограничного управления ФСБ России по Республике Тыва сержант в отставке Соколов Иван Сергеевич.</w:t>
      </w:r>
    </w:p>
    <w:p w:rsidR="00451365" w:rsidRDefault="00451365" w:rsidP="00451365">
      <w:pPr>
        <w:pStyle w:val="msonormalmailrucssattributepostfix"/>
        <w:spacing w:after="0" w:afterAutospacing="0"/>
        <w:ind w:firstLine="567"/>
        <w:jc w:val="both"/>
      </w:pPr>
      <w:r>
        <w:t>Он родился 15 октября 1918 года в небольшой деревне Старая-</w:t>
      </w:r>
      <w:proofErr w:type="spellStart"/>
      <w:r>
        <w:t>Какси</w:t>
      </w:r>
      <w:proofErr w:type="spellEnd"/>
      <w:r>
        <w:t xml:space="preserve">, </w:t>
      </w:r>
      <w:proofErr w:type="spellStart"/>
      <w:r>
        <w:t>Можгинского</w:t>
      </w:r>
      <w:proofErr w:type="spellEnd"/>
      <w:r>
        <w:t xml:space="preserve"> района, Удмуртской АССР. Окончил 5 классов деревенской школы, работал трактористом. В октябре 1938 года был призван на срочную службу. По распределению попал в 54-й </w:t>
      </w:r>
      <w:proofErr w:type="spellStart"/>
      <w:r>
        <w:t>Нерчинско</w:t>
      </w:r>
      <w:proofErr w:type="spellEnd"/>
      <w:r>
        <w:t>-Заводской пограничный отряд Забайкальского пограничного округа. Уже в феврале 1939 год принял присягу. Первый год службы был для него не простой. Почти сразу после призыва Иван Сергеевич был переведён в комендантский взвод. Согласно записи в красноармейской книжке – «б/питания», на пищевом довольствии не состоял. После, красноармеец Соколов служил около двух лет на восточной границе рядом с Маньчжурией в качестве киномеханика. В 1940 году, во время боя у реки Халхин-Гол, он участвовал в задержании 32 нарушителей границы.</w:t>
      </w:r>
    </w:p>
    <w:p w:rsidR="00451365" w:rsidRDefault="00451365" w:rsidP="00451365">
      <w:pPr>
        <w:pStyle w:val="msonormalmailrucssattributepostfix"/>
        <w:spacing w:after="0" w:afterAutospacing="0"/>
        <w:ind w:firstLine="567"/>
        <w:jc w:val="both"/>
      </w:pPr>
      <w:r>
        <w:t xml:space="preserve">Великую Отечественную войну он встретил на заставе в роле стрелка на границе с Китаем. В феврале 1941 г. его откомандировали в Окружную школу младшего начальственного состава Пограничных войск НКВД СССР на должность </w:t>
      </w:r>
      <w:proofErr w:type="spellStart"/>
      <w:r>
        <w:t>кинорадиомеханика</w:t>
      </w:r>
      <w:proofErr w:type="spellEnd"/>
      <w:r>
        <w:t xml:space="preserve">.  В ходе обучения в марте 1942 года ему было присвоено воинское звание сержант. </w:t>
      </w:r>
      <w:proofErr w:type="gramStart"/>
      <w:r>
        <w:t>Во время военного лихолетья Иван Сергеевич, вместе со своими товарищами, встречал фронтовые эшелоны с раненными, разгружал их и доставлял бойцов в больницы.</w:t>
      </w:r>
      <w:proofErr w:type="gramEnd"/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r>
        <w:t xml:space="preserve">В декабре 1943 года сержант Соколов был переведен в 29-й Минусинский пограничный отряд НКВД СССР с местом дислокации в селе Верхне-Усинское. В то непростое время необходимо было поддерживать боевой дух пограничников на высоком уровне. Для этого старшему </w:t>
      </w:r>
      <w:proofErr w:type="spellStart"/>
      <w:r>
        <w:t>кинорадиомеханику</w:t>
      </w:r>
      <w:proofErr w:type="spellEnd"/>
      <w:r>
        <w:t xml:space="preserve"> Ивану Соколову выделили машину с кинобудкой. На ней он объехал почти весь участок ответственности пограничного отряда и в каждом подразделении организовывал для солдат показ советских кинофильмов.</w:t>
      </w:r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r>
        <w:t xml:space="preserve">В 1944 году, после вхождения Тувинской Народной Республики в состав СССР, 29-й пограничный отряд принял под охрану новый участок государственной границы с Монголией. Отряда был передислоцирован в Тыву с изменением наименования на 29-й </w:t>
      </w:r>
      <w:proofErr w:type="spellStart"/>
      <w:r>
        <w:t>Кызылский</w:t>
      </w:r>
      <w:proofErr w:type="spellEnd"/>
      <w:r>
        <w:t xml:space="preserve"> пограничный отряд. Так Иван Сергеевич продолжил службу на новых рубежах. </w:t>
      </w:r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r>
        <w:t xml:space="preserve">Спустя год после окончания войны, в мае 1946 года, Иван Соколов был уволен в запас на основании Указа Президиума Верховного Совета ССР. После увольнения пограничник решил остаться в Тыве, проживал в городе </w:t>
      </w:r>
      <w:proofErr w:type="spellStart"/>
      <w:r>
        <w:t>Шагонар</w:t>
      </w:r>
      <w:proofErr w:type="spellEnd"/>
      <w:r>
        <w:t xml:space="preserve">. </w:t>
      </w:r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proofErr w:type="gramStart"/>
      <w:r>
        <w:t>Он был награждён медалями «За победу над Японией», «За победу над Германией в Великой Отечественной войне 1941-1945 гг.», «Двадцать лет Победы в Великой Отечественной войне 1941-1945 гг.», «Тридцать лет Победы в Великой Отечественной войне 1941-1945 гг.», «50 лет Победы в Великой Отечественной войне 1941-1945 гг.», «60 лет Победы в Великой Отечественной войне 1941-1945 гг.», «65 лет Победы в Великой Отечественной</w:t>
      </w:r>
      <w:proofErr w:type="gramEnd"/>
      <w:r>
        <w:t xml:space="preserve"> войне 1941-1945 гг.», «60 лет Вооруженных сил СССР», памятной медалью «В ознаменование 110-летия со дня рождения С.Т. Тока», нагрудным знаком «Фронтовик 1941-1945».</w:t>
      </w:r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r>
        <w:lastRenderedPageBreak/>
        <w:t>Иван Сергеевич принимал участие в мероприятиях, проводимых пограничниками республики. Нередко к нему в гости приезжали члены клубов юных друзей пограничников. После встреч, представители молодого поколения, всегда отмечали, что для его преклонного возраста, ветеран-пограничник обладал поразительной ясностью ума и отменной памятью. По мнению сотрудников пограничного управления, вклад Ивана Сергеевича в военно-патриотическое воспитание подрастающего поколения республики неоценим.</w:t>
      </w:r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r>
        <w:t> </w:t>
      </w:r>
    </w:p>
    <w:p w:rsidR="00451365" w:rsidRDefault="00451365" w:rsidP="00451365">
      <w:pPr>
        <w:pStyle w:val="msonormalmailrucssattributepostfix"/>
        <w:tabs>
          <w:tab w:val="left" w:pos="7644"/>
        </w:tabs>
        <w:spacing w:after="0" w:afterAutospacing="0"/>
        <w:ind w:firstLine="567"/>
        <w:jc w:val="both"/>
      </w:pPr>
      <w:r>
        <w:rPr>
          <w:rStyle w:val="a6"/>
          <w:bCs w:val="0"/>
        </w:rPr>
        <w:t xml:space="preserve">Выражаем глубокие соболезнования родным и близким И.С. Соколова. Светлая память о нём навсегда останется в наших сердцах. Руководство, сотрудники и ветераны Пограничного управления ФСБ России по Республике Тыва. </w:t>
      </w:r>
    </w:p>
    <w:p w:rsidR="005A2216" w:rsidRPr="00451365" w:rsidRDefault="005A2216" w:rsidP="00451365">
      <w:bookmarkStart w:id="0" w:name="_GoBack"/>
      <w:bookmarkEnd w:id="0"/>
    </w:p>
    <w:sectPr w:rsidR="005A2216" w:rsidRPr="0045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C"/>
    <w:rsid w:val="000A4CDE"/>
    <w:rsid w:val="00312B8D"/>
    <w:rsid w:val="00451365"/>
    <w:rsid w:val="005A2216"/>
    <w:rsid w:val="006311ED"/>
    <w:rsid w:val="007A342E"/>
    <w:rsid w:val="007C226C"/>
    <w:rsid w:val="008F693F"/>
    <w:rsid w:val="00B17E26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D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45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1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D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45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1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2019-10-03T12:42:00Z</dcterms:created>
  <dcterms:modified xsi:type="dcterms:W3CDTF">2019-10-03T12:42:00Z</dcterms:modified>
</cp:coreProperties>
</file>