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75" w:rsidRPr="003D1E71" w:rsidRDefault="00AF0D14" w:rsidP="00D85175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3D1E71">
        <w:rPr>
          <w:rFonts w:ascii="Times New Roman" w:eastAsia="Times New Roman" w:hAnsi="Times New Roman" w:cs="Times New Roman"/>
          <w:b/>
          <w:sz w:val="26"/>
          <w:szCs w:val="26"/>
        </w:rPr>
        <w:t xml:space="preserve">Акт </w:t>
      </w:r>
      <w:r w:rsidR="001E7C98" w:rsidRPr="003D1E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E389A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proofErr w:type="gramEnd"/>
      <w:r w:rsidR="00AE389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B6566">
        <w:rPr>
          <w:rFonts w:ascii="Times New Roman" w:eastAsia="Times New Roman" w:hAnsi="Times New Roman" w:cs="Times New Roman"/>
          <w:b/>
          <w:sz w:val="26"/>
          <w:szCs w:val="26"/>
        </w:rPr>
        <w:t>1</w:t>
      </w:r>
    </w:p>
    <w:p w:rsidR="001E7C98" w:rsidRPr="00AE389A" w:rsidRDefault="00D85175" w:rsidP="001E7C98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3D1E71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проверки  </w:t>
      </w:r>
      <w:r w:rsidR="001E7C98" w:rsidRPr="003D1E71">
        <w:rPr>
          <w:rFonts w:ascii="Times New Roman" w:eastAsia="Times New Roman" w:hAnsi="Times New Roman" w:cs="Times New Roman"/>
          <w:b/>
          <w:sz w:val="26"/>
          <w:szCs w:val="26"/>
        </w:rPr>
        <w:t>целевого</w:t>
      </w:r>
      <w:proofErr w:type="gramEnd"/>
      <w:r w:rsidR="001E7C98" w:rsidRPr="003D1E71">
        <w:rPr>
          <w:rFonts w:ascii="Times New Roman" w:eastAsia="Times New Roman" w:hAnsi="Times New Roman" w:cs="Times New Roman"/>
          <w:b/>
          <w:sz w:val="26"/>
          <w:szCs w:val="26"/>
        </w:rPr>
        <w:t xml:space="preserve"> использования бюджетных средств, направленных на содержание летнего оздоровительного лагеря «</w:t>
      </w:r>
      <w:proofErr w:type="spellStart"/>
      <w:r w:rsidR="001E7C98" w:rsidRPr="003D1E71">
        <w:rPr>
          <w:rFonts w:ascii="Times New Roman" w:eastAsia="Times New Roman" w:hAnsi="Times New Roman" w:cs="Times New Roman"/>
          <w:b/>
          <w:sz w:val="26"/>
          <w:szCs w:val="26"/>
        </w:rPr>
        <w:t>Шивилиг</w:t>
      </w:r>
      <w:proofErr w:type="spellEnd"/>
      <w:r w:rsidR="001E7C98" w:rsidRPr="003D1E71">
        <w:rPr>
          <w:rFonts w:ascii="Times New Roman" w:eastAsia="Times New Roman" w:hAnsi="Times New Roman" w:cs="Times New Roman"/>
          <w:b/>
          <w:sz w:val="26"/>
          <w:szCs w:val="26"/>
        </w:rPr>
        <w:t>» и соблюдение норм питания</w:t>
      </w:r>
      <w:r w:rsidR="001E7C98" w:rsidRPr="003D1E71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</w:t>
      </w:r>
      <w:r w:rsidR="001E7C98" w:rsidRPr="00AE389A">
        <w:rPr>
          <w:rFonts w:ascii="Times New Roman" w:eastAsia="Times New Roman" w:hAnsi="Times New Roman" w:cs="Times New Roman"/>
          <w:b/>
          <w:sz w:val="26"/>
          <w:szCs w:val="26"/>
        </w:rPr>
        <w:t>каждого отдыхающего ребенка в соответствии с требованиями СанПи</w:t>
      </w:r>
      <w:r w:rsidR="00E70063" w:rsidRPr="00AE389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1E7C98" w:rsidRPr="00AE389A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D85175" w:rsidRPr="00AE389A" w:rsidRDefault="00D85175" w:rsidP="00D85175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5175" w:rsidRPr="00D85175" w:rsidRDefault="00D85175" w:rsidP="00D85175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85175" w:rsidRPr="00572F1D" w:rsidRDefault="00D85175" w:rsidP="00D85175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72F1D">
        <w:rPr>
          <w:rFonts w:ascii="Times New Roman" w:eastAsia="Times New Roman" w:hAnsi="Times New Roman" w:cs="Times New Roman"/>
          <w:sz w:val="26"/>
          <w:szCs w:val="26"/>
        </w:rPr>
        <w:t>с.</w:t>
      </w:r>
      <w:r w:rsidRPr="009F32B1">
        <w:rPr>
          <w:rFonts w:ascii="Times New Roman" w:eastAsia="Times New Roman" w:hAnsi="Times New Roman" w:cs="Times New Roman"/>
          <w:sz w:val="26"/>
          <w:szCs w:val="26"/>
        </w:rPr>
        <w:t>Тээли</w:t>
      </w:r>
      <w:proofErr w:type="spellEnd"/>
      <w:r w:rsidRPr="009F32B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9F32B1" w:rsidRPr="009F32B1">
        <w:rPr>
          <w:rFonts w:ascii="Times New Roman" w:eastAsia="Times New Roman" w:hAnsi="Times New Roman" w:cs="Times New Roman"/>
          <w:sz w:val="26"/>
          <w:szCs w:val="26"/>
        </w:rPr>
        <w:t>01.07</w:t>
      </w:r>
      <w:r w:rsidR="00AE389A" w:rsidRPr="009F32B1">
        <w:rPr>
          <w:rFonts w:ascii="Times New Roman" w:eastAsia="Times New Roman" w:hAnsi="Times New Roman" w:cs="Times New Roman"/>
          <w:sz w:val="26"/>
          <w:szCs w:val="26"/>
        </w:rPr>
        <w:t xml:space="preserve">.2016 </w:t>
      </w:r>
      <w:r w:rsidRPr="009F32B1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D85175" w:rsidRPr="00572F1D" w:rsidRDefault="00D85175" w:rsidP="00D85175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ab/>
      </w:r>
      <w:r w:rsidRPr="00572F1D">
        <w:rPr>
          <w:rFonts w:ascii="Times New Roman" w:eastAsia="Times New Roman" w:hAnsi="Times New Roman" w:cs="Times New Roman"/>
          <w:sz w:val="26"/>
          <w:szCs w:val="26"/>
        </w:rPr>
        <w:tab/>
      </w:r>
      <w:r w:rsidRPr="00572F1D">
        <w:rPr>
          <w:rFonts w:ascii="Times New Roman" w:eastAsia="Times New Roman" w:hAnsi="Times New Roman" w:cs="Times New Roman"/>
          <w:sz w:val="26"/>
          <w:szCs w:val="26"/>
        </w:rPr>
        <w:tab/>
      </w:r>
      <w:r w:rsidRPr="00572F1D">
        <w:rPr>
          <w:rFonts w:ascii="Times New Roman" w:eastAsia="Times New Roman" w:hAnsi="Times New Roman" w:cs="Times New Roman"/>
          <w:sz w:val="26"/>
          <w:szCs w:val="26"/>
        </w:rPr>
        <w:tab/>
      </w:r>
      <w:r w:rsidRPr="00572F1D">
        <w:rPr>
          <w:rFonts w:ascii="Times New Roman" w:eastAsia="Times New Roman" w:hAnsi="Times New Roman" w:cs="Times New Roman"/>
          <w:sz w:val="26"/>
          <w:szCs w:val="26"/>
        </w:rPr>
        <w:tab/>
      </w:r>
      <w:r w:rsidRPr="00572F1D">
        <w:rPr>
          <w:rFonts w:ascii="Times New Roman" w:eastAsia="Times New Roman" w:hAnsi="Times New Roman" w:cs="Times New Roman"/>
          <w:sz w:val="26"/>
          <w:szCs w:val="26"/>
        </w:rPr>
        <w:tab/>
      </w:r>
      <w:r w:rsidRPr="00572F1D">
        <w:rPr>
          <w:rFonts w:ascii="Times New Roman" w:eastAsia="Times New Roman" w:hAnsi="Times New Roman" w:cs="Times New Roman"/>
          <w:sz w:val="26"/>
          <w:szCs w:val="26"/>
        </w:rPr>
        <w:tab/>
      </w:r>
      <w:r w:rsidRPr="00572F1D">
        <w:rPr>
          <w:rFonts w:ascii="Times New Roman" w:eastAsia="Times New Roman" w:hAnsi="Times New Roman" w:cs="Times New Roman"/>
          <w:sz w:val="26"/>
          <w:szCs w:val="26"/>
        </w:rPr>
        <w:tab/>
      </w:r>
      <w:r w:rsidRPr="00572F1D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BA034B" w:rsidRDefault="00D85175" w:rsidP="00BA034B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b/>
          <w:sz w:val="26"/>
          <w:szCs w:val="26"/>
        </w:rPr>
        <w:t>Основание для проведения проверки:</w:t>
      </w: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034B" w:rsidRPr="00572F1D">
        <w:rPr>
          <w:rFonts w:ascii="Times New Roman" w:eastAsia="Times New Roman" w:hAnsi="Times New Roman" w:cs="Times New Roman"/>
          <w:sz w:val="26"/>
          <w:szCs w:val="26"/>
        </w:rPr>
        <w:t>Положение от 16.11.2012г. № 37 «О контрольно-счетной палате</w:t>
      </w: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«Бай-</w:t>
      </w:r>
      <w:proofErr w:type="spellStart"/>
      <w:r w:rsidRPr="00572F1D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72F1D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 </w:t>
      </w:r>
      <w:r w:rsidR="00BA034B" w:rsidRPr="00572F1D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572F1D">
        <w:rPr>
          <w:rFonts w:ascii="Times New Roman" w:eastAsia="Times New Roman" w:hAnsi="Times New Roman" w:cs="Times New Roman"/>
          <w:sz w:val="26"/>
          <w:szCs w:val="26"/>
        </w:rPr>
        <w:t>распоряжение</w:t>
      </w:r>
      <w:r w:rsidR="00572F1D" w:rsidRPr="004718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72F1D" w:rsidRPr="004718CC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="00572F1D" w:rsidRPr="004718CC">
        <w:rPr>
          <w:rFonts w:ascii="Times New Roman" w:eastAsia="Times New Roman" w:hAnsi="Times New Roman" w:cs="Times New Roman"/>
          <w:sz w:val="26"/>
          <w:szCs w:val="26"/>
        </w:rPr>
        <w:t>. председателя администрации муниципального района «Бай-</w:t>
      </w:r>
      <w:proofErr w:type="spellStart"/>
      <w:r w:rsidR="00572F1D" w:rsidRPr="004718CC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="00572F1D" w:rsidRPr="004718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72F1D" w:rsidRPr="004718CC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="00572F1D" w:rsidRPr="004718CC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 от 20.06.2016 г. № 150 «О проведении комплексной проверки деятельности </w:t>
      </w:r>
      <w:r w:rsidR="00572F1D">
        <w:rPr>
          <w:rFonts w:ascii="Times New Roman" w:eastAsia="Times New Roman" w:hAnsi="Times New Roman" w:cs="Times New Roman"/>
          <w:sz w:val="26"/>
          <w:szCs w:val="26"/>
        </w:rPr>
        <w:t>летних оздоровительных лагерей».</w:t>
      </w:r>
    </w:p>
    <w:p w:rsidR="00572F1D" w:rsidRPr="00AE389A" w:rsidRDefault="00572F1D" w:rsidP="00BA034B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C00000"/>
          <w:sz w:val="26"/>
          <w:szCs w:val="26"/>
        </w:rPr>
      </w:pPr>
    </w:p>
    <w:p w:rsidR="00BA034B" w:rsidRPr="00572F1D" w:rsidRDefault="00D85175" w:rsidP="00BA034B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b/>
          <w:sz w:val="26"/>
          <w:szCs w:val="26"/>
        </w:rPr>
        <w:t>Цель проверки</w:t>
      </w: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BA034B" w:rsidRPr="00572F1D" w:rsidRDefault="00BA034B" w:rsidP="00BA034B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>1.Проверка целевого использования бюджетных средств, направленных на содержание летнего оздоровительного лагеря «</w:t>
      </w:r>
      <w:proofErr w:type="spellStart"/>
      <w:r w:rsidRPr="00572F1D">
        <w:rPr>
          <w:rFonts w:ascii="Times New Roman" w:eastAsia="Times New Roman" w:hAnsi="Times New Roman" w:cs="Times New Roman"/>
          <w:sz w:val="26"/>
          <w:szCs w:val="26"/>
        </w:rPr>
        <w:t>Шивилиг</w:t>
      </w:r>
      <w:proofErr w:type="spellEnd"/>
      <w:r w:rsidRPr="00572F1D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EA4A08" w:rsidRPr="00572F1D" w:rsidRDefault="00BA034B" w:rsidP="00BA034B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2.Соблюдение норм питания на каждого отдыхающего ребенка в соответствии с требованиями СанПиНа. </w:t>
      </w:r>
    </w:p>
    <w:p w:rsidR="00D85175" w:rsidRPr="00AE389A" w:rsidRDefault="00BA034B" w:rsidP="00BA034B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AE389A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</w:p>
    <w:p w:rsidR="00EA4A08" w:rsidRPr="00572F1D" w:rsidRDefault="00EA4A08" w:rsidP="00D85175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>средства местного бюджета</w:t>
      </w:r>
      <w:r w:rsidR="001D076D" w:rsidRPr="00572F1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72E6" w:rsidRPr="00572F1D" w:rsidRDefault="00FB72E6" w:rsidP="00FB72E6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Предмет проверки: </w:t>
      </w:r>
    </w:p>
    <w:p w:rsidR="001D076D" w:rsidRPr="00AE389A" w:rsidRDefault="001D076D" w:rsidP="00D85175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color w:val="C00000"/>
          <w:sz w:val="26"/>
          <w:szCs w:val="26"/>
        </w:rPr>
      </w:pPr>
    </w:p>
    <w:p w:rsidR="000574B0" w:rsidRPr="00572F1D" w:rsidRDefault="00D85175" w:rsidP="001D076D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F1D">
        <w:rPr>
          <w:rFonts w:ascii="Times New Roman" w:eastAsia="Times New Roman" w:hAnsi="Times New Roman" w:cs="Times New Roman"/>
          <w:b/>
          <w:sz w:val="26"/>
          <w:szCs w:val="26"/>
        </w:rPr>
        <w:t xml:space="preserve">Объект проверки: </w:t>
      </w:r>
    </w:p>
    <w:p w:rsidR="00E266F4" w:rsidRPr="00572F1D" w:rsidRDefault="001D076D" w:rsidP="001D0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1D">
        <w:rPr>
          <w:rFonts w:ascii="Times New Roman" w:eastAsia="Times New Roman" w:hAnsi="Times New Roman" w:cs="Times New Roman"/>
          <w:sz w:val="28"/>
          <w:szCs w:val="28"/>
        </w:rPr>
        <w:t>стационарный</w:t>
      </w:r>
      <w:r w:rsidR="003B3935" w:rsidRPr="00572F1D">
        <w:rPr>
          <w:rFonts w:ascii="Times New Roman" w:eastAsia="Times New Roman" w:hAnsi="Times New Roman" w:cs="Times New Roman"/>
          <w:sz w:val="28"/>
          <w:szCs w:val="28"/>
        </w:rPr>
        <w:t xml:space="preserve"> лагерь «</w:t>
      </w:r>
      <w:proofErr w:type="spellStart"/>
      <w:r w:rsidR="00BF410E" w:rsidRPr="00572F1D">
        <w:rPr>
          <w:rFonts w:ascii="Times New Roman" w:eastAsia="Times New Roman" w:hAnsi="Times New Roman" w:cs="Times New Roman"/>
          <w:sz w:val="28"/>
          <w:szCs w:val="28"/>
        </w:rPr>
        <w:t>Шивилиг</w:t>
      </w:r>
      <w:proofErr w:type="spellEnd"/>
      <w:r w:rsidR="003B3935" w:rsidRPr="00572F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66F4" w:rsidRPr="00572F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935" w:rsidRPr="00572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6F4" w:rsidRPr="00572F1D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документы, документы бухгалтерского учета  и отчетности.</w:t>
      </w:r>
    </w:p>
    <w:p w:rsidR="001D076D" w:rsidRPr="00AE389A" w:rsidRDefault="001D076D" w:rsidP="001D0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D076D" w:rsidRPr="00F141DD" w:rsidRDefault="001D076D" w:rsidP="001D0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1DD">
        <w:rPr>
          <w:rFonts w:ascii="Times New Roman" w:eastAsia="Times New Roman" w:hAnsi="Times New Roman" w:cs="Times New Roman"/>
          <w:b/>
          <w:sz w:val="26"/>
          <w:szCs w:val="26"/>
        </w:rPr>
        <w:t>Проверяемый период</w:t>
      </w:r>
      <w:r w:rsidR="00F84544" w:rsidRPr="00F141DD">
        <w:rPr>
          <w:rFonts w:ascii="Times New Roman" w:eastAsia="Times New Roman" w:hAnsi="Times New Roman" w:cs="Times New Roman"/>
          <w:sz w:val="28"/>
          <w:szCs w:val="28"/>
        </w:rPr>
        <w:t>: 15.06. 2015г. по 05 июля 2015</w:t>
      </w:r>
      <w:r w:rsidRPr="00F141D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141D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D076D" w:rsidRPr="00F141DD" w:rsidRDefault="001D076D" w:rsidP="001D0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130" w:rsidRPr="009F32B1" w:rsidRDefault="000574B0" w:rsidP="001D07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32B1">
        <w:rPr>
          <w:rFonts w:ascii="Times New Roman" w:eastAsia="Times New Roman" w:hAnsi="Times New Roman" w:cs="Times New Roman"/>
          <w:b/>
          <w:sz w:val="26"/>
          <w:szCs w:val="26"/>
        </w:rPr>
        <w:t>Срок проведения контрольного мероприятия</w:t>
      </w:r>
      <w:r w:rsidR="001D076D" w:rsidRPr="009F32B1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9F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2B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9F32B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62577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9F32B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42BBB">
        <w:rPr>
          <w:rFonts w:ascii="Times New Roman" w:eastAsia="Times New Roman" w:hAnsi="Times New Roman" w:cs="Times New Roman"/>
          <w:sz w:val="26"/>
          <w:szCs w:val="26"/>
        </w:rPr>
        <w:t xml:space="preserve"> июня 2016</w:t>
      </w:r>
      <w:r w:rsidR="00136016" w:rsidRPr="009F32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32B1">
        <w:rPr>
          <w:rFonts w:ascii="Times New Roman" w:eastAsia="Times New Roman" w:hAnsi="Times New Roman" w:cs="Times New Roman"/>
          <w:sz w:val="26"/>
          <w:szCs w:val="26"/>
        </w:rPr>
        <w:t> г</w:t>
      </w:r>
      <w:r w:rsidR="00136016" w:rsidRPr="009F32B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F32B1">
        <w:rPr>
          <w:rFonts w:ascii="Times New Roman" w:eastAsia="Times New Roman" w:hAnsi="Times New Roman" w:cs="Times New Roman"/>
          <w:sz w:val="26"/>
          <w:szCs w:val="26"/>
        </w:rPr>
        <w:t xml:space="preserve"> по «</w:t>
      </w:r>
      <w:r w:rsidR="009F32B1" w:rsidRPr="009F32B1">
        <w:rPr>
          <w:rFonts w:ascii="Times New Roman" w:eastAsia="Times New Roman" w:hAnsi="Times New Roman" w:cs="Times New Roman"/>
          <w:sz w:val="26"/>
          <w:szCs w:val="26"/>
        </w:rPr>
        <w:t>04</w:t>
      </w:r>
      <w:r w:rsidR="00572F1D" w:rsidRPr="009F32B1">
        <w:rPr>
          <w:rFonts w:ascii="Times New Roman" w:eastAsia="Times New Roman" w:hAnsi="Times New Roman" w:cs="Times New Roman"/>
          <w:sz w:val="26"/>
          <w:szCs w:val="26"/>
        </w:rPr>
        <w:t>» июля 2016</w:t>
      </w:r>
      <w:r w:rsidR="00136016" w:rsidRPr="009F32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32B1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6B4E86" w:rsidRPr="009F32B1" w:rsidRDefault="006B4E86" w:rsidP="001D07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E86" w:rsidRPr="00572F1D" w:rsidRDefault="006B4E86" w:rsidP="001D07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          Настоящая проверка проведена в соответствии с:</w:t>
      </w:r>
    </w:p>
    <w:p w:rsidR="002D4DF0" w:rsidRPr="00572F1D" w:rsidRDefault="002D4DF0" w:rsidP="001D07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4DF0" w:rsidRPr="00572F1D" w:rsidRDefault="002D4DF0" w:rsidP="004C4741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Законом Российской Федерации от 06.10.2003 № 131-ФЗ </w:t>
      </w:r>
      <w:r w:rsidR="004C4741" w:rsidRPr="00572F1D">
        <w:rPr>
          <w:rFonts w:ascii="Times New Roman" w:eastAsia="Times New Roman" w:hAnsi="Times New Roman" w:cs="Times New Roman"/>
          <w:sz w:val="26"/>
          <w:szCs w:val="26"/>
        </w:rPr>
        <w:t xml:space="preserve"> (ред. от 29.06.2015) </w:t>
      </w:r>
      <w:r w:rsidRPr="00572F1D">
        <w:rPr>
          <w:rFonts w:ascii="Times New Roman" w:eastAsia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Федерации».</w:t>
      </w:r>
    </w:p>
    <w:p w:rsidR="006B4E86" w:rsidRPr="00572F1D" w:rsidRDefault="006B4E86" w:rsidP="004C4741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Законом Российской Федерации от </w:t>
      </w:r>
      <w:r w:rsidR="003D578D" w:rsidRPr="00572F1D">
        <w:rPr>
          <w:rFonts w:ascii="Times New Roman" w:eastAsia="Times New Roman" w:hAnsi="Times New Roman" w:cs="Times New Roman"/>
          <w:sz w:val="26"/>
          <w:szCs w:val="26"/>
        </w:rPr>
        <w:t xml:space="preserve"> 29.12.2012 № 273-ФЗ (ред. от 21.07.2014) «Об образовании в Российской Федерации».</w:t>
      </w:r>
    </w:p>
    <w:p w:rsidR="006B7D95" w:rsidRPr="00572F1D" w:rsidRDefault="006B7D95" w:rsidP="004C4741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>Законом Российской Федерации от 05.04.2013 № 44-ФЗ (ред. от 29.06.2015) «О контрактной системе в сфере закупок товаров, работ, услуг для обеспечения государственных и муниципальных нужд»</w:t>
      </w:r>
      <w:r w:rsidR="00CE0130" w:rsidRPr="00572F1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E0130" w:rsidRPr="00572F1D" w:rsidRDefault="00CE0130" w:rsidP="00CE0130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Законом Российской Федерации </w:t>
      </w:r>
      <w:r w:rsidR="00D526AA" w:rsidRPr="00572F1D">
        <w:rPr>
          <w:rFonts w:ascii="Times New Roman" w:eastAsia="Times New Roman" w:hAnsi="Times New Roman" w:cs="Times New Roman"/>
          <w:sz w:val="26"/>
          <w:szCs w:val="26"/>
        </w:rPr>
        <w:t>от 18.07.2011 №</w:t>
      </w: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 223-ФЗ (ред. от 12.03.2014, с изм. от 29.12.2014) «О закупках товаров, работ, услуг отдельными видами юридических лиц».</w:t>
      </w:r>
    </w:p>
    <w:p w:rsidR="006B4E86" w:rsidRPr="00572F1D" w:rsidRDefault="006B4E86" w:rsidP="004C4741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lastRenderedPageBreak/>
        <w:t>Законом РФ «О санитарно-эпидемиологическом благополучии населения» от 30 марта 1999 года № 52 –ФЗ.</w:t>
      </w:r>
    </w:p>
    <w:p w:rsidR="008D0E29" w:rsidRDefault="008D0E29" w:rsidP="00577EAF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Правительства Республики Тыва от 07.12.2009 № 601 </w:t>
      </w:r>
      <w:r w:rsidR="00C02FB5" w:rsidRPr="00572F1D">
        <w:rPr>
          <w:rFonts w:ascii="Times New Roman" w:eastAsia="Times New Roman" w:hAnsi="Times New Roman" w:cs="Times New Roman"/>
          <w:sz w:val="26"/>
          <w:szCs w:val="26"/>
        </w:rPr>
        <w:t xml:space="preserve">(ред. </w:t>
      </w:r>
      <w:r w:rsidR="005E1C9A" w:rsidRPr="00572F1D">
        <w:rPr>
          <w:rFonts w:ascii="Times New Roman" w:eastAsia="Times New Roman" w:hAnsi="Times New Roman" w:cs="Times New Roman"/>
          <w:sz w:val="26"/>
          <w:szCs w:val="26"/>
        </w:rPr>
        <w:t>от 01.08.2014</w:t>
      </w:r>
      <w:r w:rsidR="00C02FB5" w:rsidRPr="00572F1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6B4E86" w:rsidRPr="00572F1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02FB5" w:rsidRPr="00572F1D">
        <w:rPr>
          <w:rFonts w:ascii="Times New Roman" w:eastAsia="Times New Roman" w:hAnsi="Times New Roman" w:cs="Times New Roman"/>
          <w:sz w:val="26"/>
          <w:szCs w:val="26"/>
        </w:rPr>
        <w:t>О порядке организации отдыха и оздоровления детей в Республике Тыва</w:t>
      </w:r>
      <w:r w:rsidR="006B4E86" w:rsidRPr="00572F1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72F1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2D91" w:rsidRDefault="004F2D91" w:rsidP="00577EAF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Распоряжением Правительства Республики Тыва от 21.06.2016г. № 229-р «О</w:t>
      </w:r>
      <w:r w:rsidR="004116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проведении </w:t>
      </w:r>
      <w:r w:rsidR="0041168B">
        <w:rPr>
          <w:rFonts w:ascii="Times New Roman" w:eastAsia="Times New Roman" w:hAnsi="Times New Roman" w:cs="Times New Roman"/>
          <w:sz w:val="26"/>
          <w:szCs w:val="26"/>
        </w:rPr>
        <w:t>комплексной проверки условий безопасного  пребывания детей в летних оздоровительных лагерях на территории Республики Тыва».</w:t>
      </w:r>
    </w:p>
    <w:p w:rsidR="0041168B" w:rsidRPr="00572F1D" w:rsidRDefault="0041168B" w:rsidP="0041168B">
      <w:pPr>
        <w:pStyle w:val="a3"/>
        <w:widowControl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18FC" w:rsidRPr="00572F1D" w:rsidRDefault="005C18FC" w:rsidP="005C18FC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детей». </w:t>
      </w:r>
    </w:p>
    <w:p w:rsidR="005C18FC" w:rsidRPr="00AE389A" w:rsidRDefault="005C18FC" w:rsidP="005C18FC">
      <w:pPr>
        <w:pStyle w:val="a3"/>
        <w:widowControl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</w:p>
    <w:p w:rsidR="008D0E29" w:rsidRDefault="008D0E29" w:rsidP="005C18FC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46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муниципального района «Бай-</w:t>
      </w:r>
      <w:proofErr w:type="spellStart"/>
      <w:r w:rsidRPr="00C55546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Pr="00C555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55546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="00C55546" w:rsidRPr="00C55546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 от 22.03.2016г. № 214</w:t>
      </w:r>
      <w:r w:rsidRPr="00C55546">
        <w:rPr>
          <w:rFonts w:ascii="Times New Roman" w:eastAsia="Times New Roman" w:hAnsi="Times New Roman" w:cs="Times New Roman"/>
          <w:sz w:val="26"/>
          <w:szCs w:val="26"/>
        </w:rPr>
        <w:t xml:space="preserve"> «Об организации летнего отдыха, оздоровления и занятости несовершеннолетних</w:t>
      </w:r>
      <w:r w:rsidR="00C55546" w:rsidRPr="00C55546">
        <w:rPr>
          <w:rFonts w:ascii="Times New Roman" w:eastAsia="Times New Roman" w:hAnsi="Times New Roman" w:cs="Times New Roman"/>
          <w:sz w:val="26"/>
          <w:szCs w:val="26"/>
        </w:rPr>
        <w:t xml:space="preserve"> в Бай-</w:t>
      </w:r>
      <w:proofErr w:type="spellStart"/>
      <w:r w:rsidR="00C55546" w:rsidRPr="00C55546">
        <w:rPr>
          <w:rFonts w:ascii="Times New Roman" w:eastAsia="Times New Roman" w:hAnsi="Times New Roman" w:cs="Times New Roman"/>
          <w:sz w:val="26"/>
          <w:szCs w:val="26"/>
        </w:rPr>
        <w:t>Тайгинском</w:t>
      </w:r>
      <w:proofErr w:type="spellEnd"/>
      <w:r w:rsidR="00C55546" w:rsidRPr="00C555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55546" w:rsidRPr="00C55546">
        <w:rPr>
          <w:rFonts w:ascii="Times New Roman" w:eastAsia="Times New Roman" w:hAnsi="Times New Roman" w:cs="Times New Roman"/>
          <w:sz w:val="26"/>
          <w:szCs w:val="26"/>
        </w:rPr>
        <w:t>кожууне</w:t>
      </w:r>
      <w:proofErr w:type="spellEnd"/>
      <w:r w:rsidR="00C55546" w:rsidRPr="00C55546">
        <w:rPr>
          <w:rFonts w:ascii="Times New Roman" w:eastAsia="Times New Roman" w:hAnsi="Times New Roman" w:cs="Times New Roman"/>
          <w:sz w:val="26"/>
          <w:szCs w:val="26"/>
        </w:rPr>
        <w:t xml:space="preserve"> в 2016</w:t>
      </w:r>
      <w:r w:rsidRPr="00C55546">
        <w:rPr>
          <w:rFonts w:ascii="Times New Roman" w:eastAsia="Times New Roman" w:hAnsi="Times New Roman" w:cs="Times New Roman"/>
          <w:sz w:val="26"/>
          <w:szCs w:val="26"/>
        </w:rPr>
        <w:t>году».</w:t>
      </w:r>
    </w:p>
    <w:p w:rsidR="00CC3212" w:rsidRPr="00CC3212" w:rsidRDefault="00CC3212" w:rsidP="00CC3212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CC3212" w:rsidRDefault="00CC3212" w:rsidP="00CC3212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Распоряжением </w:t>
      </w:r>
      <w:r w:rsidRPr="00C55546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района «Бай-</w:t>
      </w:r>
      <w:proofErr w:type="spellStart"/>
      <w:r w:rsidRPr="00C55546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Pr="00C555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55546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Pr="00C55546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«О проведении комплексной проверки условий безопасного  пребывания детей в летних оздоровительных лагерях на территории Бай-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Тайгинского</w:t>
      </w:r>
      <w:proofErr w:type="spellEnd"/>
      <w:r w:rsidRPr="00C555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55546">
        <w:rPr>
          <w:rFonts w:ascii="Times New Roman" w:eastAsia="Times New Roman" w:hAnsi="Times New Roman" w:cs="Times New Roman"/>
          <w:sz w:val="26"/>
          <w:szCs w:val="26"/>
        </w:rPr>
        <w:t>кожуун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CA790B" w:rsidRPr="00CA790B" w:rsidRDefault="00CA790B" w:rsidP="00CA790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8D0E29" w:rsidRPr="00CA790B" w:rsidRDefault="006B4E86" w:rsidP="00CA790B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90B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C55546" w:rsidRPr="00CA790B">
        <w:rPr>
          <w:rFonts w:ascii="Times New Roman" w:eastAsia="Times New Roman" w:hAnsi="Times New Roman" w:cs="Times New Roman"/>
          <w:sz w:val="26"/>
          <w:szCs w:val="26"/>
        </w:rPr>
        <w:t>ом У</w:t>
      </w:r>
      <w:r w:rsidR="008D0E29" w:rsidRPr="00CA790B">
        <w:rPr>
          <w:rFonts w:ascii="Times New Roman" w:eastAsia="Times New Roman" w:hAnsi="Times New Roman" w:cs="Times New Roman"/>
          <w:sz w:val="26"/>
          <w:szCs w:val="26"/>
        </w:rPr>
        <w:t>правления</w:t>
      </w:r>
      <w:r w:rsidRPr="00CA790B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</w:t>
      </w:r>
      <w:r w:rsidR="008D0E29" w:rsidRPr="00CA790B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района «Бай-</w:t>
      </w:r>
      <w:proofErr w:type="spellStart"/>
      <w:r w:rsidR="008D0E29" w:rsidRPr="00CA790B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="008D0E29" w:rsidRPr="00CA79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0E29" w:rsidRPr="00CA790B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="008D0E29" w:rsidRPr="00CA790B">
        <w:rPr>
          <w:rFonts w:ascii="Times New Roman" w:eastAsia="Times New Roman" w:hAnsi="Times New Roman" w:cs="Times New Roman"/>
          <w:sz w:val="26"/>
          <w:szCs w:val="26"/>
        </w:rPr>
        <w:t xml:space="preserve"> Республики</w:t>
      </w:r>
      <w:r w:rsidR="00C55546" w:rsidRPr="00CA790B">
        <w:rPr>
          <w:rFonts w:ascii="Times New Roman" w:eastAsia="Times New Roman" w:hAnsi="Times New Roman" w:cs="Times New Roman"/>
          <w:sz w:val="26"/>
          <w:szCs w:val="26"/>
        </w:rPr>
        <w:t xml:space="preserve"> Тыва» от 31.03.2016</w:t>
      </w:r>
      <w:r w:rsidR="008D0E29" w:rsidRPr="00CA790B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CA79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5546" w:rsidRPr="00CA790B">
        <w:rPr>
          <w:rFonts w:ascii="Times New Roman" w:eastAsia="Times New Roman" w:hAnsi="Times New Roman" w:cs="Times New Roman"/>
          <w:sz w:val="26"/>
          <w:szCs w:val="26"/>
        </w:rPr>
        <w:t>№87 о/д</w:t>
      </w:r>
      <w:r w:rsidR="008D0E29" w:rsidRPr="00CA79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790B">
        <w:rPr>
          <w:rFonts w:ascii="Times New Roman" w:eastAsia="Times New Roman" w:hAnsi="Times New Roman" w:cs="Times New Roman"/>
          <w:sz w:val="26"/>
          <w:szCs w:val="26"/>
        </w:rPr>
        <w:t xml:space="preserve">«Об </w:t>
      </w:r>
      <w:r w:rsidR="008D0E29" w:rsidRPr="00CA790B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летнего </w:t>
      </w:r>
      <w:r w:rsidRPr="00CA79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5546" w:rsidRPr="00CA790B">
        <w:rPr>
          <w:rFonts w:ascii="Times New Roman" w:eastAsia="Times New Roman" w:hAnsi="Times New Roman" w:cs="Times New Roman"/>
          <w:sz w:val="26"/>
          <w:szCs w:val="26"/>
        </w:rPr>
        <w:t>отдыха и</w:t>
      </w:r>
      <w:r w:rsidR="008D0E29" w:rsidRPr="00CA79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0E29" w:rsidRPr="00CA790B">
        <w:rPr>
          <w:rFonts w:ascii="Times New Roman" w:eastAsia="Times New Roman" w:hAnsi="Times New Roman" w:cs="Times New Roman"/>
          <w:sz w:val="26"/>
          <w:szCs w:val="26"/>
        </w:rPr>
        <w:t>оздоровления</w:t>
      </w:r>
      <w:r w:rsidR="00C55546" w:rsidRPr="00CA790B">
        <w:rPr>
          <w:rFonts w:ascii="Times New Roman" w:eastAsia="Times New Roman" w:hAnsi="Times New Roman" w:cs="Times New Roman"/>
          <w:sz w:val="26"/>
          <w:szCs w:val="26"/>
        </w:rPr>
        <w:t>детей</w:t>
      </w:r>
      <w:proofErr w:type="spellEnd"/>
      <w:r w:rsidR="00C55546" w:rsidRPr="00CA790B">
        <w:rPr>
          <w:rFonts w:ascii="Times New Roman" w:eastAsia="Times New Roman" w:hAnsi="Times New Roman" w:cs="Times New Roman"/>
          <w:sz w:val="26"/>
          <w:szCs w:val="26"/>
        </w:rPr>
        <w:t xml:space="preserve"> в УО </w:t>
      </w:r>
      <w:proofErr w:type="spellStart"/>
      <w:r w:rsidR="00C55546" w:rsidRPr="00CA790B">
        <w:rPr>
          <w:rFonts w:ascii="Times New Roman" w:eastAsia="Times New Roman" w:hAnsi="Times New Roman" w:cs="Times New Roman"/>
          <w:sz w:val="26"/>
          <w:szCs w:val="26"/>
        </w:rPr>
        <w:t>кожууна</w:t>
      </w:r>
      <w:proofErr w:type="spellEnd"/>
      <w:r w:rsidR="00C55546" w:rsidRPr="00CA790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F2DAB" w:rsidRPr="00AE389A" w:rsidRDefault="008F2DAB" w:rsidP="008F2DAB">
      <w:pPr>
        <w:pStyle w:val="a3"/>
        <w:rPr>
          <w:rFonts w:ascii="Times New Roman" w:eastAsia="Times New Roman" w:hAnsi="Times New Roman" w:cs="Times New Roman"/>
          <w:color w:val="C00000"/>
          <w:sz w:val="26"/>
          <w:szCs w:val="26"/>
        </w:rPr>
      </w:pPr>
    </w:p>
    <w:p w:rsidR="00916EE0" w:rsidRPr="00C75C61" w:rsidRDefault="0013634D" w:rsidP="00B63E38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75C61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r w:rsidR="00D67C85" w:rsidRPr="00C75C61">
        <w:rPr>
          <w:rFonts w:ascii="Times New Roman" w:eastAsia="Times New Roman" w:hAnsi="Times New Roman" w:cs="Times New Roman"/>
          <w:sz w:val="26"/>
          <w:szCs w:val="26"/>
        </w:rPr>
        <w:t>МБУ ДОД ЦДОД «</w:t>
      </w:r>
      <w:proofErr w:type="spellStart"/>
      <w:r w:rsidR="00D67C85" w:rsidRPr="00C75C61">
        <w:rPr>
          <w:rFonts w:ascii="Times New Roman" w:eastAsia="Times New Roman" w:hAnsi="Times New Roman" w:cs="Times New Roman"/>
          <w:sz w:val="26"/>
          <w:szCs w:val="26"/>
        </w:rPr>
        <w:t>Авырал</w:t>
      </w:r>
      <w:proofErr w:type="spellEnd"/>
      <w:r w:rsidR="00D67C85" w:rsidRPr="00C75C61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C75C61" w:rsidRPr="00C75C61" w:rsidRDefault="00C75C61" w:rsidP="00C75C61">
      <w:pPr>
        <w:pStyle w:val="a3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75C61" w:rsidRPr="00C75C61" w:rsidRDefault="00C75C61" w:rsidP="00B63E38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75C61">
        <w:rPr>
          <w:rFonts w:ascii="Times New Roman" w:eastAsia="Times New Roman" w:hAnsi="Times New Roman" w:cs="Times New Roman"/>
          <w:sz w:val="26"/>
          <w:szCs w:val="26"/>
        </w:rPr>
        <w:t>С муниципальным заданием на 2016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75C61">
        <w:rPr>
          <w:rFonts w:ascii="Times New Roman" w:eastAsia="Times New Roman" w:hAnsi="Times New Roman" w:cs="Times New Roman"/>
          <w:sz w:val="26"/>
          <w:szCs w:val="26"/>
        </w:rPr>
        <w:t xml:space="preserve"> МБУ ДОД ЦДОД «</w:t>
      </w:r>
      <w:proofErr w:type="spellStart"/>
      <w:r w:rsidRPr="00C75C61">
        <w:rPr>
          <w:rFonts w:ascii="Times New Roman" w:eastAsia="Times New Roman" w:hAnsi="Times New Roman" w:cs="Times New Roman"/>
          <w:sz w:val="26"/>
          <w:szCs w:val="26"/>
        </w:rPr>
        <w:t>Авырал</w:t>
      </w:r>
      <w:proofErr w:type="spellEnd"/>
      <w:r w:rsidRPr="00C75C6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67C85" w:rsidRPr="00D67C85" w:rsidRDefault="00D67C85" w:rsidP="00D67C85">
      <w:pPr>
        <w:pStyle w:val="a3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67C85" w:rsidRPr="00D67C85" w:rsidRDefault="00D67C85" w:rsidP="00D67C85">
      <w:pPr>
        <w:pStyle w:val="a3"/>
        <w:widowControl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color w:val="C00000"/>
          <w:sz w:val="26"/>
          <w:szCs w:val="26"/>
        </w:rPr>
      </w:pPr>
    </w:p>
    <w:p w:rsidR="00D66191" w:rsidRDefault="00916EE0" w:rsidP="00A178A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389A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       </w:t>
      </w: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0C33DD" w:rsidRPr="00572F1D">
        <w:rPr>
          <w:rFonts w:ascii="Times New Roman" w:eastAsia="Times New Roman" w:hAnsi="Times New Roman" w:cs="Times New Roman"/>
          <w:sz w:val="26"/>
          <w:szCs w:val="26"/>
        </w:rPr>
        <w:t>Положением от 16.11.2012г. № 37 «О контрольно-счетной палате  муниципального района «Бай-</w:t>
      </w:r>
      <w:proofErr w:type="spellStart"/>
      <w:r w:rsidR="000C33DD" w:rsidRPr="00572F1D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="000C33DD" w:rsidRPr="00572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C33DD" w:rsidRPr="00572F1D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="000C33DD" w:rsidRPr="00572F1D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 и поручением председателя администрации муниципального района «Бай-</w:t>
      </w:r>
      <w:proofErr w:type="spellStart"/>
      <w:r w:rsidR="000C33DD" w:rsidRPr="00572F1D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="000C33DD" w:rsidRPr="00572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C33DD" w:rsidRPr="00572F1D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="000C33DD" w:rsidRPr="00572F1D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</w:t>
      </w: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 проведена  проверка  </w:t>
      </w:r>
      <w:r w:rsidR="000C33DD" w:rsidRPr="00572F1D">
        <w:rPr>
          <w:rFonts w:ascii="Times New Roman" w:eastAsia="Times New Roman" w:hAnsi="Times New Roman" w:cs="Times New Roman"/>
          <w:sz w:val="26"/>
          <w:szCs w:val="26"/>
        </w:rPr>
        <w:t>целевого использования бюджетных средств, направленных на содержание летнего оздоровительного лагеря «</w:t>
      </w:r>
      <w:proofErr w:type="spellStart"/>
      <w:r w:rsidR="000C33DD" w:rsidRPr="00572F1D">
        <w:rPr>
          <w:rFonts w:ascii="Times New Roman" w:eastAsia="Times New Roman" w:hAnsi="Times New Roman" w:cs="Times New Roman"/>
          <w:sz w:val="26"/>
          <w:szCs w:val="26"/>
        </w:rPr>
        <w:t>Шивилиг</w:t>
      </w:r>
      <w:proofErr w:type="spellEnd"/>
      <w:r w:rsidR="000C33DD" w:rsidRPr="00572F1D">
        <w:rPr>
          <w:rFonts w:ascii="Times New Roman" w:eastAsia="Times New Roman" w:hAnsi="Times New Roman" w:cs="Times New Roman"/>
          <w:sz w:val="26"/>
          <w:szCs w:val="26"/>
        </w:rPr>
        <w:t>» и соблюдение норм питания  на каждого отдыхающего ребенка в соответствии с требованиями СанПиН</w:t>
      </w:r>
      <w:r w:rsidR="00572F1D" w:rsidRPr="00572F1D">
        <w:rPr>
          <w:rFonts w:ascii="Times New Roman" w:eastAsia="Times New Roman" w:hAnsi="Times New Roman" w:cs="Times New Roman"/>
          <w:sz w:val="26"/>
          <w:szCs w:val="26"/>
        </w:rPr>
        <w:t xml:space="preserve"> 2.4.4.3155-13 «Санитарно-эпидемиологические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  <w:r w:rsidR="00572F1D">
        <w:rPr>
          <w:rFonts w:ascii="Times New Roman" w:eastAsia="Times New Roman" w:hAnsi="Times New Roman" w:cs="Times New Roman"/>
          <w:sz w:val="26"/>
          <w:szCs w:val="26"/>
        </w:rPr>
        <w:t xml:space="preserve"> (далее </w:t>
      </w:r>
      <w:proofErr w:type="spellStart"/>
      <w:r w:rsidR="00572F1D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="00572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2F1D" w:rsidRPr="00572F1D">
        <w:rPr>
          <w:rFonts w:ascii="Times New Roman" w:eastAsia="Times New Roman" w:hAnsi="Times New Roman" w:cs="Times New Roman"/>
          <w:sz w:val="26"/>
          <w:szCs w:val="26"/>
        </w:rPr>
        <w:t>2.4.4.3155-13</w:t>
      </w:r>
      <w:r w:rsidR="00572F1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572F1D" w:rsidRPr="00572F1D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 В ходе проведения проверки </w:t>
      </w:r>
      <w:r w:rsidR="000C33DD" w:rsidRPr="00572F1D">
        <w:rPr>
          <w:rFonts w:ascii="Times New Roman" w:eastAsia="Times New Roman" w:hAnsi="Times New Roman" w:cs="Times New Roman"/>
          <w:sz w:val="26"/>
          <w:szCs w:val="26"/>
        </w:rPr>
        <w:t>с выездом в лагерь</w:t>
      </w: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C33DD" w:rsidRPr="00572F1D">
        <w:rPr>
          <w:rFonts w:ascii="Times New Roman" w:eastAsia="Times New Roman" w:hAnsi="Times New Roman" w:cs="Times New Roman"/>
          <w:sz w:val="26"/>
          <w:szCs w:val="26"/>
        </w:rPr>
        <w:t xml:space="preserve">организованного </w:t>
      </w:r>
      <w:r w:rsidR="004323E2">
        <w:rPr>
          <w:rFonts w:ascii="Times New Roman" w:eastAsia="Times New Roman" w:hAnsi="Times New Roman" w:cs="Times New Roman"/>
          <w:sz w:val="26"/>
          <w:szCs w:val="26"/>
        </w:rPr>
        <w:t>на территории бальнеологического источника «</w:t>
      </w:r>
      <w:proofErr w:type="spellStart"/>
      <w:r w:rsidR="004323E2">
        <w:rPr>
          <w:rFonts w:ascii="Times New Roman" w:eastAsia="Times New Roman" w:hAnsi="Times New Roman" w:cs="Times New Roman"/>
          <w:sz w:val="26"/>
          <w:szCs w:val="26"/>
        </w:rPr>
        <w:t>Шивилиг</w:t>
      </w:r>
      <w:proofErr w:type="spellEnd"/>
      <w:r w:rsidR="004323E2">
        <w:rPr>
          <w:rFonts w:ascii="Times New Roman" w:eastAsia="Times New Roman" w:hAnsi="Times New Roman" w:cs="Times New Roman"/>
          <w:sz w:val="26"/>
          <w:szCs w:val="26"/>
        </w:rPr>
        <w:t xml:space="preserve">»,  </w:t>
      </w:r>
      <w:r w:rsidR="000C33DD" w:rsidRPr="00572F1D">
        <w:rPr>
          <w:rFonts w:ascii="Times New Roman" w:eastAsia="Times New Roman" w:hAnsi="Times New Roman" w:cs="Times New Roman"/>
          <w:sz w:val="26"/>
          <w:szCs w:val="26"/>
        </w:rPr>
        <w:t>проверена</w:t>
      </w: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 документация по организации  работы летнего отдых</w:t>
      </w:r>
      <w:r w:rsidR="000C33DD" w:rsidRPr="00572F1D">
        <w:rPr>
          <w:rFonts w:ascii="Times New Roman" w:eastAsia="Times New Roman" w:hAnsi="Times New Roman" w:cs="Times New Roman"/>
          <w:sz w:val="26"/>
          <w:szCs w:val="26"/>
        </w:rPr>
        <w:t>а и занятости детей</w:t>
      </w: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,  проведено </w:t>
      </w:r>
      <w:r w:rsidR="000C33DD" w:rsidRPr="00572F1D">
        <w:rPr>
          <w:rFonts w:ascii="Times New Roman" w:eastAsia="Times New Roman" w:hAnsi="Times New Roman" w:cs="Times New Roman"/>
          <w:sz w:val="26"/>
          <w:szCs w:val="26"/>
        </w:rPr>
        <w:t xml:space="preserve">собеседование </w:t>
      </w:r>
      <w:r w:rsidR="00450C9C" w:rsidRPr="00572F1D">
        <w:rPr>
          <w:rFonts w:ascii="Times New Roman" w:eastAsia="Times New Roman" w:hAnsi="Times New Roman" w:cs="Times New Roman"/>
          <w:sz w:val="26"/>
          <w:szCs w:val="26"/>
        </w:rPr>
        <w:t xml:space="preserve">с начальником лагеря </w:t>
      </w:r>
      <w:proofErr w:type="spellStart"/>
      <w:r w:rsidR="00572F1D">
        <w:rPr>
          <w:rFonts w:ascii="Times New Roman" w:eastAsia="Times New Roman" w:hAnsi="Times New Roman" w:cs="Times New Roman"/>
          <w:sz w:val="26"/>
          <w:szCs w:val="26"/>
        </w:rPr>
        <w:t>Хирлиг-оол</w:t>
      </w:r>
      <w:proofErr w:type="spellEnd"/>
      <w:r w:rsidR="00572F1D">
        <w:rPr>
          <w:rFonts w:ascii="Times New Roman" w:eastAsia="Times New Roman" w:hAnsi="Times New Roman" w:cs="Times New Roman"/>
          <w:sz w:val="26"/>
          <w:szCs w:val="26"/>
        </w:rPr>
        <w:t xml:space="preserve"> С.Х</w:t>
      </w:r>
      <w:r w:rsidR="000C33DD" w:rsidRPr="00572F1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13C2B" w:rsidRDefault="00F13C2B" w:rsidP="00A178A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3C2B" w:rsidRDefault="00BD650D" w:rsidP="00F141F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       </w:t>
      </w:r>
      <w:r w:rsidRPr="00D67C85">
        <w:rPr>
          <w:rFonts w:ascii="Times New Roman" w:eastAsia="Times New Roman" w:hAnsi="Times New Roman" w:cs="Times New Roman"/>
          <w:sz w:val="26"/>
          <w:szCs w:val="26"/>
        </w:rPr>
        <w:t>На официальном сайте Российской Федерации</w:t>
      </w:r>
      <w:r w:rsidR="007126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2675" w:rsidRPr="00712675">
        <w:rPr>
          <w:rFonts w:ascii="Times New Roman" w:eastAsia="Times New Roman" w:hAnsi="Times New Roman" w:cs="Times New Roman"/>
          <w:sz w:val="26"/>
          <w:szCs w:val="26"/>
        </w:rPr>
        <w:t>«zakupki.gov.ru</w:t>
      </w:r>
      <w:proofErr w:type="gramStart"/>
      <w:r w:rsidR="00712675" w:rsidRPr="0071267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12675">
        <w:rPr>
          <w:rFonts w:ascii="Times New Roman" w:eastAsia="Times New Roman" w:hAnsi="Times New Roman" w:cs="Times New Roman"/>
          <w:sz w:val="26"/>
          <w:szCs w:val="26"/>
        </w:rPr>
        <w:t>,</w:t>
      </w:r>
      <w:r w:rsidR="00712675" w:rsidRPr="007126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67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  <w:r w:rsidR="00F13C2B">
        <w:rPr>
          <w:rFonts w:ascii="Times New Roman" w:eastAsia="Times New Roman" w:hAnsi="Times New Roman" w:cs="Times New Roman"/>
          <w:sz w:val="26"/>
          <w:szCs w:val="26"/>
        </w:rPr>
        <w:t>размещено</w:t>
      </w:r>
      <w:r w:rsidRPr="008C05E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2697C" w:rsidRPr="008C05E0">
        <w:rPr>
          <w:rFonts w:ascii="Times New Roman" w:eastAsia="Times New Roman" w:hAnsi="Times New Roman" w:cs="Times New Roman"/>
          <w:sz w:val="26"/>
          <w:szCs w:val="26"/>
        </w:rPr>
        <w:t>извещение о проведении запроса предложений</w:t>
      </w:r>
      <w:r w:rsidR="008C05E0" w:rsidRPr="008C05E0">
        <w:rPr>
          <w:rFonts w:ascii="Times New Roman" w:eastAsia="Times New Roman" w:hAnsi="Times New Roman" w:cs="Times New Roman"/>
          <w:sz w:val="26"/>
          <w:szCs w:val="26"/>
        </w:rPr>
        <w:t xml:space="preserve"> от 02.06.2016г.</w:t>
      </w:r>
      <w:r w:rsidR="00A2697C" w:rsidRPr="008C05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5E0" w:rsidRPr="008C05E0">
        <w:rPr>
          <w:rFonts w:ascii="Times New Roman" w:eastAsia="Times New Roman" w:hAnsi="Times New Roman" w:cs="Times New Roman"/>
          <w:sz w:val="26"/>
          <w:szCs w:val="26"/>
        </w:rPr>
        <w:t>№ 0312300039716000001</w:t>
      </w:r>
      <w:r w:rsidR="00F141F7">
        <w:rPr>
          <w:rFonts w:ascii="Times New Roman" w:eastAsia="Times New Roman" w:hAnsi="Times New Roman" w:cs="Times New Roman"/>
          <w:sz w:val="26"/>
          <w:szCs w:val="26"/>
        </w:rPr>
        <w:t xml:space="preserve">, заказчиком которого является Управление образования администрации </w:t>
      </w:r>
      <w:r w:rsidR="00F141F7" w:rsidRPr="00572F1D">
        <w:rPr>
          <w:rFonts w:ascii="Times New Roman" w:eastAsia="Times New Roman" w:hAnsi="Times New Roman" w:cs="Times New Roman"/>
          <w:sz w:val="26"/>
          <w:szCs w:val="26"/>
        </w:rPr>
        <w:t>муниципального района «Бай-</w:t>
      </w:r>
      <w:proofErr w:type="spellStart"/>
      <w:r w:rsidR="00F141F7" w:rsidRPr="00572F1D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="00F141F7" w:rsidRPr="00572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41F7" w:rsidRPr="00572F1D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="00F141F7" w:rsidRPr="00572F1D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</w:t>
      </w:r>
      <w:r w:rsidR="00F141F7">
        <w:rPr>
          <w:rFonts w:ascii="Times New Roman" w:eastAsia="Times New Roman" w:hAnsi="Times New Roman" w:cs="Times New Roman"/>
          <w:sz w:val="26"/>
          <w:szCs w:val="26"/>
        </w:rPr>
        <w:t>, объектом закупки</w:t>
      </w:r>
      <w:r w:rsidR="008C05E0" w:rsidRPr="008C05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41F7" w:rsidRPr="00292963">
        <w:rPr>
          <w:rFonts w:ascii="Times New Roman" w:eastAsia="Times New Roman" w:hAnsi="Times New Roman" w:cs="Times New Roman"/>
          <w:sz w:val="26"/>
          <w:szCs w:val="26"/>
        </w:rPr>
        <w:t xml:space="preserve">№ 0312300039716000001 </w:t>
      </w:r>
      <w:r w:rsidR="00F141F7">
        <w:rPr>
          <w:rFonts w:ascii="Times New Roman" w:eastAsia="Times New Roman" w:hAnsi="Times New Roman" w:cs="Times New Roman"/>
          <w:sz w:val="26"/>
          <w:szCs w:val="26"/>
        </w:rPr>
        <w:t>«Поставка путевок в летний стационарный лагерь»</w:t>
      </w:r>
      <w:r w:rsidR="00F141F7" w:rsidRPr="00D67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3C2B">
        <w:rPr>
          <w:rFonts w:ascii="Times New Roman" w:eastAsia="Times New Roman" w:hAnsi="Times New Roman" w:cs="Times New Roman"/>
          <w:sz w:val="26"/>
          <w:szCs w:val="26"/>
        </w:rPr>
        <w:t>является поставка</w:t>
      </w:r>
      <w:r w:rsidR="00F141F7">
        <w:rPr>
          <w:rFonts w:ascii="Times New Roman" w:eastAsia="Times New Roman" w:hAnsi="Times New Roman" w:cs="Times New Roman"/>
          <w:sz w:val="26"/>
          <w:szCs w:val="26"/>
        </w:rPr>
        <w:t xml:space="preserve"> путевок</w:t>
      </w:r>
      <w:r w:rsidR="00F13C2B">
        <w:rPr>
          <w:rFonts w:ascii="Times New Roman" w:eastAsia="Times New Roman" w:hAnsi="Times New Roman" w:cs="Times New Roman"/>
          <w:sz w:val="26"/>
          <w:szCs w:val="26"/>
        </w:rPr>
        <w:t xml:space="preserve"> в количестве 50 штук по цене 6348 руб. на общую сумму</w:t>
      </w:r>
      <w:r w:rsidR="002929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3C2B">
        <w:rPr>
          <w:rFonts w:ascii="Times New Roman" w:eastAsia="Times New Roman" w:hAnsi="Times New Roman" w:cs="Times New Roman"/>
          <w:sz w:val="26"/>
          <w:szCs w:val="26"/>
        </w:rPr>
        <w:t xml:space="preserve">318900 руб. </w:t>
      </w:r>
    </w:p>
    <w:p w:rsidR="00292963" w:rsidRPr="00292963" w:rsidRDefault="00F13C2B" w:rsidP="00F141F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В журнале событий </w:t>
      </w:r>
      <w:r w:rsidR="00292963">
        <w:rPr>
          <w:rFonts w:ascii="Times New Roman" w:eastAsia="Times New Roman" w:hAnsi="Times New Roman" w:cs="Times New Roman"/>
          <w:sz w:val="26"/>
          <w:szCs w:val="26"/>
        </w:rPr>
        <w:t xml:space="preserve">данного запроса </w:t>
      </w:r>
      <w:r>
        <w:rPr>
          <w:rFonts w:ascii="Times New Roman" w:eastAsia="Times New Roman" w:hAnsi="Times New Roman" w:cs="Times New Roman"/>
          <w:sz w:val="26"/>
          <w:szCs w:val="26"/>
        </w:rPr>
        <w:t>15.06.2016г</w:t>
      </w:r>
      <w:r w:rsidR="00292963">
        <w:rPr>
          <w:rFonts w:ascii="Times New Roman" w:eastAsia="Times New Roman" w:hAnsi="Times New Roman" w:cs="Times New Roman"/>
          <w:sz w:val="26"/>
          <w:szCs w:val="26"/>
        </w:rPr>
        <w:t xml:space="preserve"> размещены выписка</w:t>
      </w:r>
      <w:r w:rsidR="00292963" w:rsidRPr="00292963">
        <w:rPr>
          <w:rFonts w:ascii="Times New Roman" w:eastAsia="Times New Roman" w:hAnsi="Times New Roman" w:cs="Times New Roman"/>
          <w:sz w:val="26"/>
          <w:szCs w:val="26"/>
        </w:rPr>
        <w:t xml:space="preserve"> из протокола проведения запроса </w:t>
      </w:r>
      <w:r w:rsidR="00292963">
        <w:rPr>
          <w:rFonts w:ascii="Times New Roman" w:eastAsia="Times New Roman" w:hAnsi="Times New Roman" w:cs="Times New Roman"/>
          <w:sz w:val="26"/>
          <w:szCs w:val="26"/>
        </w:rPr>
        <w:t>предложений от 15.06.2016 №ВПП1</w:t>
      </w:r>
      <w:r w:rsidR="00292963" w:rsidRPr="00292963">
        <w:rPr>
          <w:rFonts w:ascii="Times New Roman" w:eastAsia="Times New Roman" w:hAnsi="Times New Roman" w:cs="Times New Roman"/>
          <w:sz w:val="26"/>
          <w:szCs w:val="26"/>
        </w:rPr>
        <w:t xml:space="preserve"> для закупки №0312300039716000001</w:t>
      </w:r>
      <w:r w:rsidR="002929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92963" w:rsidRPr="00292963">
        <w:rPr>
          <w:rFonts w:ascii="Times New Roman" w:eastAsia="Times New Roman" w:hAnsi="Times New Roman" w:cs="Times New Roman"/>
          <w:sz w:val="26"/>
          <w:szCs w:val="26"/>
        </w:rPr>
        <w:t>Протокол проведения запроса предложений от 08.06.2016 №ПП1»</w:t>
      </w:r>
      <w:r w:rsidR="002929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D650D" w:rsidRPr="00292963">
        <w:rPr>
          <w:rFonts w:ascii="Times New Roman" w:eastAsia="Times New Roman" w:hAnsi="Times New Roman" w:cs="Times New Roman"/>
          <w:sz w:val="26"/>
          <w:szCs w:val="26"/>
        </w:rPr>
        <w:t>итоговый протокол</w:t>
      </w:r>
      <w:r w:rsidR="00F141F7" w:rsidRPr="00292963">
        <w:rPr>
          <w:rFonts w:ascii="Times New Roman" w:eastAsia="Times New Roman" w:hAnsi="Times New Roman" w:cs="Times New Roman"/>
          <w:sz w:val="26"/>
          <w:szCs w:val="26"/>
        </w:rPr>
        <w:t xml:space="preserve"> от 08.06.2016 №ИП1 для закупки №0312300039716000001</w:t>
      </w:r>
      <w:r w:rsidR="00BD650D" w:rsidRPr="00292963">
        <w:rPr>
          <w:rFonts w:ascii="Times New Roman" w:eastAsia="Times New Roman" w:hAnsi="Times New Roman" w:cs="Times New Roman"/>
          <w:sz w:val="26"/>
          <w:szCs w:val="26"/>
        </w:rPr>
        <w:t xml:space="preserve"> (копии распечатки с сайта «</w:t>
      </w:r>
      <w:proofErr w:type="spellStart"/>
      <w:proofErr w:type="gramStart"/>
      <w:r w:rsidR="00BD650D" w:rsidRPr="00292963">
        <w:rPr>
          <w:rFonts w:ascii="Times New Roman" w:eastAsia="Times New Roman" w:hAnsi="Times New Roman" w:cs="Times New Roman"/>
          <w:sz w:val="26"/>
          <w:szCs w:val="26"/>
          <w:lang w:val="en-US"/>
        </w:rPr>
        <w:t>zakupki</w:t>
      </w:r>
      <w:proofErr w:type="spellEnd"/>
      <w:r w:rsidR="00BD650D" w:rsidRPr="002929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BD650D" w:rsidRPr="00292963">
        <w:rPr>
          <w:rFonts w:ascii="Times New Roman" w:eastAsia="Times New Roman" w:hAnsi="Times New Roman" w:cs="Times New Roman"/>
          <w:sz w:val="26"/>
          <w:szCs w:val="26"/>
          <w:lang w:val="en-US"/>
        </w:rPr>
        <w:t>gov</w:t>
      </w:r>
      <w:proofErr w:type="spellEnd"/>
      <w:r w:rsidR="00BD650D" w:rsidRPr="002929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BD650D" w:rsidRPr="00292963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BD650D" w:rsidRPr="00292963">
        <w:rPr>
          <w:rFonts w:ascii="Times New Roman" w:eastAsia="Times New Roman" w:hAnsi="Times New Roman" w:cs="Times New Roman"/>
          <w:sz w:val="26"/>
          <w:szCs w:val="26"/>
        </w:rPr>
        <w:t>»  прилагаются</w:t>
      </w:r>
      <w:proofErr w:type="gramEnd"/>
      <w:r w:rsidR="00BD650D" w:rsidRPr="00292963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r w:rsidR="00292963" w:rsidRPr="0029296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D67C85" w:rsidRPr="00292963" w:rsidRDefault="00292963" w:rsidP="00D6619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296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D66191" w:rsidRPr="00292963">
        <w:rPr>
          <w:rFonts w:ascii="Times New Roman" w:eastAsia="Times New Roman" w:hAnsi="Times New Roman" w:cs="Times New Roman"/>
          <w:sz w:val="26"/>
          <w:szCs w:val="26"/>
        </w:rPr>
        <w:t xml:space="preserve">По данным протокола </w:t>
      </w:r>
      <w:r w:rsidR="006D33CE" w:rsidRPr="00292963">
        <w:rPr>
          <w:rFonts w:ascii="Times New Roman" w:eastAsia="Times New Roman" w:hAnsi="Times New Roman" w:cs="Times New Roman"/>
          <w:sz w:val="26"/>
          <w:szCs w:val="26"/>
        </w:rPr>
        <w:t>проведения запроса предложений от 08.06.2016г.</w:t>
      </w:r>
      <w:r w:rsidR="00D66191" w:rsidRPr="0029296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proofErr w:type="gramStart"/>
      <w:r w:rsidR="006D33CE" w:rsidRPr="00292963">
        <w:rPr>
          <w:rFonts w:ascii="Times New Roman" w:eastAsia="Times New Roman" w:hAnsi="Times New Roman" w:cs="Times New Roman"/>
          <w:sz w:val="26"/>
          <w:szCs w:val="26"/>
        </w:rPr>
        <w:t>0312300039716</w:t>
      </w:r>
      <w:r w:rsidR="00D66191" w:rsidRPr="00292963">
        <w:rPr>
          <w:rFonts w:ascii="Times New Roman" w:eastAsia="Times New Roman" w:hAnsi="Times New Roman" w:cs="Times New Roman"/>
          <w:sz w:val="26"/>
          <w:szCs w:val="26"/>
        </w:rPr>
        <w:t>000001,  котировочная</w:t>
      </w:r>
      <w:proofErr w:type="gramEnd"/>
      <w:r w:rsidR="00D66191" w:rsidRPr="00292963">
        <w:rPr>
          <w:rFonts w:ascii="Times New Roman" w:eastAsia="Times New Roman" w:hAnsi="Times New Roman" w:cs="Times New Roman"/>
          <w:sz w:val="26"/>
          <w:szCs w:val="26"/>
        </w:rPr>
        <w:t xml:space="preserve"> комиссия определила победителем в запросе предложений на право организацию отдыха и оздоровления детей </w:t>
      </w:r>
      <w:r w:rsidR="009C62D7" w:rsidRPr="00292963">
        <w:rPr>
          <w:rFonts w:ascii="Times New Roman" w:eastAsia="Times New Roman" w:hAnsi="Times New Roman" w:cs="Times New Roman"/>
          <w:sz w:val="26"/>
          <w:szCs w:val="26"/>
        </w:rPr>
        <w:t>в стационарном лагере в летний период  МБ</w:t>
      </w:r>
      <w:r w:rsidR="00D66191" w:rsidRPr="00292963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9C62D7" w:rsidRPr="00292963">
        <w:rPr>
          <w:rFonts w:ascii="Times New Roman" w:eastAsia="Times New Roman" w:hAnsi="Times New Roman" w:cs="Times New Roman"/>
          <w:sz w:val="26"/>
          <w:szCs w:val="26"/>
        </w:rPr>
        <w:t>ДОД ЦДОД «</w:t>
      </w:r>
      <w:proofErr w:type="spellStart"/>
      <w:r w:rsidR="009C62D7" w:rsidRPr="00292963">
        <w:rPr>
          <w:rFonts w:ascii="Times New Roman" w:eastAsia="Times New Roman" w:hAnsi="Times New Roman" w:cs="Times New Roman"/>
          <w:sz w:val="26"/>
          <w:szCs w:val="26"/>
        </w:rPr>
        <w:t>Авырал</w:t>
      </w:r>
      <w:proofErr w:type="spellEnd"/>
      <w:r w:rsidR="009C62D7" w:rsidRPr="00292963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="00D66191" w:rsidRPr="00292963">
        <w:rPr>
          <w:rFonts w:ascii="Times New Roman" w:eastAsia="Times New Roman" w:hAnsi="Times New Roman" w:cs="Times New Roman"/>
          <w:sz w:val="26"/>
          <w:szCs w:val="26"/>
        </w:rPr>
        <w:t>которая сни</w:t>
      </w:r>
      <w:r w:rsidR="009C62D7" w:rsidRPr="00292963">
        <w:rPr>
          <w:rFonts w:ascii="Times New Roman" w:eastAsia="Times New Roman" w:hAnsi="Times New Roman" w:cs="Times New Roman"/>
          <w:sz w:val="26"/>
          <w:szCs w:val="26"/>
        </w:rPr>
        <w:t>зила первоначальную цену (318900 руб.) на 200</w:t>
      </w:r>
      <w:r w:rsidR="00D66191" w:rsidRPr="00292963">
        <w:rPr>
          <w:rFonts w:ascii="Times New Roman" w:eastAsia="Times New Roman" w:hAnsi="Times New Roman" w:cs="Times New Roman"/>
          <w:sz w:val="26"/>
          <w:szCs w:val="26"/>
        </w:rPr>
        <w:t>0 руб.</w:t>
      </w:r>
    </w:p>
    <w:p w:rsidR="00E33421" w:rsidRPr="00342C64" w:rsidRDefault="00D66191" w:rsidP="00D6619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389A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       </w:t>
      </w:r>
      <w:r w:rsidR="00592B41" w:rsidRPr="00510E39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  <w:r w:rsidR="00592B41" w:rsidRPr="00342C6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42C64">
        <w:rPr>
          <w:rFonts w:ascii="Times New Roman" w:eastAsia="Times New Roman" w:hAnsi="Times New Roman" w:cs="Times New Roman"/>
          <w:sz w:val="26"/>
          <w:szCs w:val="26"/>
        </w:rPr>
        <w:t xml:space="preserve">  нарушение  требований   постановления Правительства РФ от 28.11. 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 отчет об исполнении контракта на официальном сайте не размещен. </w:t>
      </w:r>
      <w:r w:rsidR="00610A82" w:rsidRPr="00342C64">
        <w:rPr>
          <w:rFonts w:ascii="Times New Roman" w:eastAsia="Times New Roman" w:hAnsi="Times New Roman" w:cs="Times New Roman"/>
          <w:sz w:val="26"/>
          <w:szCs w:val="26"/>
        </w:rPr>
        <w:t xml:space="preserve">В журнале событий последняя запись 15.06.2016г значится, что данная закупка </w:t>
      </w:r>
      <w:r w:rsidR="00610A82" w:rsidRPr="00342C64">
        <w:rPr>
          <w:rFonts w:ascii="Times New Roman" w:eastAsia="Times New Roman" w:hAnsi="Times New Roman" w:cs="Times New Roman"/>
          <w:b/>
          <w:sz w:val="26"/>
          <w:szCs w:val="26"/>
        </w:rPr>
        <w:t>вручную</w:t>
      </w:r>
      <w:r w:rsidR="00610A82" w:rsidRPr="00342C64">
        <w:rPr>
          <w:rFonts w:ascii="Times New Roman" w:eastAsia="Times New Roman" w:hAnsi="Times New Roman" w:cs="Times New Roman"/>
          <w:sz w:val="26"/>
          <w:szCs w:val="26"/>
        </w:rPr>
        <w:t xml:space="preserve"> переведена на этап «Определение поставщика (подрядчика, исполнителя) завершено».</w:t>
      </w:r>
      <w:r w:rsidRPr="00342C64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D66191" w:rsidRPr="00510E39" w:rsidRDefault="00E33421" w:rsidP="00D6619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C64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D66191" w:rsidRPr="00342C64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 w:rsidR="00822E61" w:rsidRPr="00342C64">
        <w:rPr>
          <w:rFonts w:ascii="Times New Roman" w:eastAsia="Times New Roman" w:hAnsi="Times New Roman" w:cs="Times New Roman"/>
          <w:sz w:val="26"/>
          <w:szCs w:val="26"/>
        </w:rPr>
        <w:t xml:space="preserve">в Управлении образования не налажена нормальная работа </w:t>
      </w:r>
      <w:r w:rsidR="00002B77">
        <w:rPr>
          <w:rFonts w:ascii="Times New Roman" w:eastAsia="Times New Roman" w:hAnsi="Times New Roman" w:cs="Times New Roman"/>
          <w:sz w:val="26"/>
          <w:szCs w:val="26"/>
        </w:rPr>
        <w:t xml:space="preserve">комиссии </w:t>
      </w:r>
      <w:r w:rsidR="00822E61" w:rsidRPr="00342C64">
        <w:rPr>
          <w:rFonts w:ascii="Times New Roman" w:eastAsia="Times New Roman" w:hAnsi="Times New Roman" w:cs="Times New Roman"/>
          <w:sz w:val="26"/>
          <w:szCs w:val="26"/>
        </w:rPr>
        <w:t>по проведен</w:t>
      </w:r>
      <w:r w:rsidR="00592B41" w:rsidRPr="00342C64">
        <w:rPr>
          <w:rFonts w:ascii="Times New Roman" w:eastAsia="Times New Roman" w:hAnsi="Times New Roman" w:cs="Times New Roman"/>
          <w:sz w:val="26"/>
          <w:szCs w:val="26"/>
        </w:rPr>
        <w:t xml:space="preserve">ию </w:t>
      </w:r>
      <w:r w:rsidR="00002B77">
        <w:rPr>
          <w:rFonts w:ascii="Times New Roman" w:eastAsia="Times New Roman" w:hAnsi="Times New Roman" w:cs="Times New Roman"/>
          <w:sz w:val="26"/>
          <w:szCs w:val="26"/>
        </w:rPr>
        <w:t>закупок.</w:t>
      </w:r>
      <w:r w:rsidR="00D66191" w:rsidRPr="00510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27DD2" w:rsidRPr="00B93BD7" w:rsidRDefault="00B93BD7" w:rsidP="00227DD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BD7">
        <w:rPr>
          <w:rFonts w:ascii="Times New Roman" w:hAnsi="Times New Roman" w:cs="Times New Roman"/>
          <w:sz w:val="26"/>
          <w:szCs w:val="26"/>
        </w:rPr>
        <w:t xml:space="preserve">        </w:t>
      </w:r>
      <w:r w:rsidR="00E85E57" w:rsidRPr="00B93BD7">
        <w:rPr>
          <w:rFonts w:ascii="Times New Roman" w:hAnsi="Times New Roman" w:cs="Times New Roman"/>
          <w:sz w:val="26"/>
          <w:szCs w:val="26"/>
        </w:rPr>
        <w:t xml:space="preserve">Полномочия по организации отдыха детей в каникулярное время закреплены пунктом 11 статьи 15 Федерального закона от 06.10.2003 № 131-ФЗ «Об общих принципах организации местного самоуправления в Российской Федерации» за органами местного самоуправления. В уставе муниципального района      </w:t>
      </w:r>
      <w:r w:rsidR="00E85E57" w:rsidRPr="00B93BD7">
        <w:rPr>
          <w:rFonts w:ascii="Times New Roman" w:eastAsia="Times New Roman" w:hAnsi="Times New Roman" w:cs="Times New Roman"/>
          <w:sz w:val="26"/>
          <w:szCs w:val="26"/>
        </w:rPr>
        <w:t>«Бай-</w:t>
      </w:r>
      <w:proofErr w:type="spellStart"/>
      <w:r w:rsidR="00E85E57" w:rsidRPr="00B93BD7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="00E85E57" w:rsidRPr="00B93B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5E57" w:rsidRPr="00B93BD7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="00E85E57" w:rsidRPr="00B93BD7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 </w:t>
      </w:r>
      <w:r w:rsidR="00E85E57" w:rsidRPr="00B93BD7">
        <w:rPr>
          <w:rFonts w:ascii="Times New Roman" w:hAnsi="Times New Roman" w:cs="Times New Roman"/>
          <w:sz w:val="26"/>
          <w:szCs w:val="26"/>
        </w:rPr>
        <w:t xml:space="preserve">полномочия по организации отдыха детей в каникулярное время закреплены </w:t>
      </w:r>
      <w:r w:rsidR="00E85E57" w:rsidRPr="00E33421">
        <w:rPr>
          <w:rFonts w:ascii="Times New Roman" w:hAnsi="Times New Roman" w:cs="Times New Roman"/>
          <w:sz w:val="26"/>
          <w:szCs w:val="26"/>
        </w:rPr>
        <w:t>пунктом 8 статьи 10 «Вопросы</w:t>
      </w:r>
      <w:r w:rsidR="00E85E57" w:rsidRPr="00B93BD7">
        <w:rPr>
          <w:rFonts w:ascii="Times New Roman" w:hAnsi="Times New Roman" w:cs="Times New Roman"/>
          <w:sz w:val="26"/>
          <w:szCs w:val="26"/>
        </w:rPr>
        <w:t xml:space="preserve"> местного значения».</w:t>
      </w:r>
      <w:r w:rsidR="00227DD2" w:rsidRPr="00B93B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7DD2" w:rsidRDefault="00227DD2" w:rsidP="00D6619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A37">
        <w:rPr>
          <w:rFonts w:ascii="Times New Roman" w:hAnsi="Times New Roman" w:cs="Times New Roman"/>
          <w:sz w:val="26"/>
          <w:szCs w:val="26"/>
        </w:rPr>
        <w:t xml:space="preserve">      В уставе</w:t>
      </w:r>
      <w:r w:rsidRPr="00D90A37">
        <w:t xml:space="preserve"> </w:t>
      </w:r>
      <w:r w:rsidR="00B93BD7" w:rsidRPr="00D90A37">
        <w:rPr>
          <w:rFonts w:ascii="Times New Roman" w:eastAsia="Times New Roman" w:hAnsi="Times New Roman" w:cs="Times New Roman"/>
          <w:sz w:val="26"/>
          <w:szCs w:val="26"/>
        </w:rPr>
        <w:t>МБУ ДОД ЦДОД «</w:t>
      </w:r>
      <w:proofErr w:type="spellStart"/>
      <w:r w:rsidR="00B93BD7" w:rsidRPr="00D90A37">
        <w:rPr>
          <w:rFonts w:ascii="Times New Roman" w:eastAsia="Times New Roman" w:hAnsi="Times New Roman" w:cs="Times New Roman"/>
          <w:sz w:val="26"/>
          <w:szCs w:val="26"/>
        </w:rPr>
        <w:t>Авырал</w:t>
      </w:r>
      <w:proofErr w:type="spellEnd"/>
      <w:r w:rsidR="00B93BD7" w:rsidRPr="00D90A3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52783" w:rsidRPr="00D90A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0A37">
        <w:rPr>
          <w:rFonts w:ascii="Times New Roman" w:eastAsia="Times New Roman" w:hAnsi="Times New Roman" w:cs="Times New Roman"/>
          <w:sz w:val="26"/>
          <w:szCs w:val="26"/>
        </w:rPr>
        <w:t>деятельность по организации отдыха</w:t>
      </w:r>
      <w:r w:rsidR="00D66191" w:rsidRPr="00D90A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0A37">
        <w:rPr>
          <w:rFonts w:ascii="Times New Roman" w:eastAsia="Times New Roman" w:hAnsi="Times New Roman" w:cs="Times New Roman"/>
          <w:sz w:val="26"/>
          <w:szCs w:val="26"/>
        </w:rPr>
        <w:t xml:space="preserve">детей </w:t>
      </w:r>
      <w:r w:rsidR="00652783" w:rsidRPr="00D90A37">
        <w:rPr>
          <w:rFonts w:ascii="Times New Roman" w:eastAsia="Times New Roman" w:hAnsi="Times New Roman" w:cs="Times New Roman"/>
          <w:sz w:val="26"/>
          <w:szCs w:val="26"/>
        </w:rPr>
        <w:t xml:space="preserve"> регламентирована</w:t>
      </w:r>
      <w:r w:rsidRPr="00D90A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2783" w:rsidRPr="00D90A37">
        <w:rPr>
          <w:rFonts w:ascii="Times New Roman" w:eastAsia="Times New Roman" w:hAnsi="Times New Roman" w:cs="Times New Roman"/>
          <w:sz w:val="26"/>
          <w:szCs w:val="26"/>
        </w:rPr>
        <w:t>пунктом 2.2.5-Оказание услуг по организации отдыха детей в каникулярное время</w:t>
      </w:r>
      <w:r w:rsidR="00652783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. </w:t>
      </w:r>
      <w:r w:rsidRPr="00B16463">
        <w:rPr>
          <w:rFonts w:ascii="Times New Roman" w:eastAsia="Times New Roman" w:hAnsi="Times New Roman" w:cs="Times New Roman"/>
          <w:sz w:val="26"/>
          <w:szCs w:val="26"/>
        </w:rPr>
        <w:t xml:space="preserve">В муниципальном задании </w:t>
      </w:r>
      <w:r w:rsidR="00B93BD7" w:rsidRPr="00B16463">
        <w:rPr>
          <w:rFonts w:ascii="Times New Roman" w:eastAsia="Times New Roman" w:hAnsi="Times New Roman" w:cs="Times New Roman"/>
          <w:sz w:val="26"/>
          <w:szCs w:val="26"/>
        </w:rPr>
        <w:t>нет услуги по организации отдыха и оздоровления детей в стационарном лагере в летний период.</w:t>
      </w:r>
      <w:r w:rsidR="00B16463" w:rsidRPr="00B16463">
        <w:rPr>
          <w:rFonts w:ascii="Times New Roman" w:eastAsia="Times New Roman" w:hAnsi="Times New Roman" w:cs="Times New Roman"/>
          <w:sz w:val="26"/>
          <w:szCs w:val="26"/>
        </w:rPr>
        <w:t xml:space="preserve"> Есть только одна </w:t>
      </w:r>
      <w:proofErr w:type="gramStart"/>
      <w:r w:rsidR="00B16463" w:rsidRPr="00B16463">
        <w:rPr>
          <w:rFonts w:ascii="Times New Roman" w:eastAsia="Times New Roman" w:hAnsi="Times New Roman" w:cs="Times New Roman"/>
          <w:sz w:val="26"/>
          <w:szCs w:val="26"/>
        </w:rPr>
        <w:t>услуга :</w:t>
      </w:r>
      <w:proofErr w:type="gramEnd"/>
      <w:r w:rsidR="00B16463" w:rsidRPr="00B16463">
        <w:rPr>
          <w:rFonts w:ascii="Times New Roman" w:eastAsia="Times New Roman" w:hAnsi="Times New Roman" w:cs="Times New Roman"/>
          <w:sz w:val="26"/>
          <w:szCs w:val="26"/>
        </w:rPr>
        <w:t xml:space="preserve"> Реализация дополнительных образовательных программ</w:t>
      </w:r>
      <w:r w:rsidR="00B16463">
        <w:rPr>
          <w:rFonts w:ascii="Times New Roman" w:eastAsia="Times New Roman" w:hAnsi="Times New Roman" w:cs="Times New Roman"/>
          <w:sz w:val="26"/>
          <w:szCs w:val="26"/>
        </w:rPr>
        <w:t xml:space="preserve">. Также в ведомственном </w:t>
      </w:r>
      <w:r w:rsidR="00A74684">
        <w:rPr>
          <w:rFonts w:ascii="Times New Roman" w:eastAsia="Times New Roman" w:hAnsi="Times New Roman" w:cs="Times New Roman"/>
          <w:sz w:val="26"/>
          <w:szCs w:val="26"/>
        </w:rPr>
        <w:t xml:space="preserve">перечне услуг и работ, оказываемых муниципальными бюджетными и автономными учреждениями, подведомственными администрации </w:t>
      </w:r>
      <w:r w:rsidR="00DF60A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A74684" w:rsidRPr="00B93BD7">
        <w:rPr>
          <w:rFonts w:ascii="Times New Roman" w:eastAsia="Times New Roman" w:hAnsi="Times New Roman" w:cs="Times New Roman"/>
          <w:sz w:val="26"/>
          <w:szCs w:val="26"/>
        </w:rPr>
        <w:t>«Бай-</w:t>
      </w:r>
      <w:proofErr w:type="spellStart"/>
      <w:r w:rsidR="00A74684" w:rsidRPr="00B93BD7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="00A74684" w:rsidRPr="00B93B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4684" w:rsidRPr="00B93BD7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="00A74684" w:rsidRPr="00B93BD7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</w:t>
      </w:r>
      <w:r w:rsidR="00A746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468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(Постановление от 18.12.2015г.№ 959 «Об утверждении перечня муниципальных услуг и работ на 2016г») </w:t>
      </w:r>
      <w:r w:rsidR="00DB5489" w:rsidRPr="00D90A37">
        <w:rPr>
          <w:rFonts w:ascii="Times New Roman" w:eastAsia="Times New Roman" w:hAnsi="Times New Roman" w:cs="Times New Roman"/>
          <w:sz w:val="26"/>
          <w:szCs w:val="26"/>
        </w:rPr>
        <w:t>МБУ ДОД ЦДОД «</w:t>
      </w:r>
      <w:proofErr w:type="spellStart"/>
      <w:r w:rsidR="00DB5489" w:rsidRPr="00D90A37">
        <w:rPr>
          <w:rFonts w:ascii="Times New Roman" w:eastAsia="Times New Roman" w:hAnsi="Times New Roman" w:cs="Times New Roman"/>
          <w:sz w:val="26"/>
          <w:szCs w:val="26"/>
        </w:rPr>
        <w:t>Авырал</w:t>
      </w:r>
      <w:proofErr w:type="spellEnd"/>
      <w:r w:rsidR="00DB5489" w:rsidRPr="00D90A3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B5489">
        <w:rPr>
          <w:rFonts w:ascii="Times New Roman" w:eastAsia="Times New Roman" w:hAnsi="Times New Roman" w:cs="Times New Roman"/>
          <w:sz w:val="26"/>
          <w:szCs w:val="26"/>
        </w:rPr>
        <w:t xml:space="preserve"> не входит в  перечень учреждений, оказываемых данную муниципальную услугу.</w:t>
      </w:r>
    </w:p>
    <w:p w:rsidR="00DB5489" w:rsidRDefault="00DB5489" w:rsidP="00DB548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Таким образом, </w:t>
      </w:r>
      <w:r w:rsidRPr="00D90A37">
        <w:rPr>
          <w:rFonts w:ascii="Times New Roman" w:eastAsia="Times New Roman" w:hAnsi="Times New Roman" w:cs="Times New Roman"/>
          <w:sz w:val="26"/>
          <w:szCs w:val="26"/>
        </w:rPr>
        <w:t>МБУ ДОД ЦДОД «</w:t>
      </w:r>
      <w:proofErr w:type="spellStart"/>
      <w:r w:rsidRPr="00D90A37">
        <w:rPr>
          <w:rFonts w:ascii="Times New Roman" w:eastAsia="Times New Roman" w:hAnsi="Times New Roman" w:cs="Times New Roman"/>
          <w:sz w:val="26"/>
          <w:szCs w:val="26"/>
        </w:rPr>
        <w:t>Авырал</w:t>
      </w:r>
      <w:proofErr w:type="spellEnd"/>
      <w:r w:rsidRPr="00D90A37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имел право заниматься организацией отдыха детей в стационарном лагере</w:t>
      </w:r>
      <w:r w:rsidR="00F7751E">
        <w:rPr>
          <w:rFonts w:ascii="Times New Roman" w:eastAsia="Times New Roman" w:hAnsi="Times New Roman" w:cs="Times New Roman"/>
          <w:sz w:val="26"/>
          <w:szCs w:val="26"/>
        </w:rPr>
        <w:t xml:space="preserve"> в 2016 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60F05" w:rsidRDefault="00115011" w:rsidP="00EF73A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F141DD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  <w:r w:rsidR="00805DBD" w:rsidRPr="00BE10A9">
        <w:rPr>
          <w:rFonts w:ascii="Times New Roman" w:eastAsia="Times New Roman" w:hAnsi="Times New Roman" w:cs="Times New Roman"/>
          <w:sz w:val="26"/>
          <w:szCs w:val="26"/>
        </w:rPr>
        <w:t>Решением Хурала представителей муниципального района «Бай-</w:t>
      </w:r>
      <w:proofErr w:type="spellStart"/>
      <w:r w:rsidR="00805DBD" w:rsidRPr="00BE10A9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="00805DBD" w:rsidRPr="00BE10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5DBD" w:rsidRPr="00BE10A9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="00805DBD" w:rsidRPr="00BE10A9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 от 25.12.2015 № 178  «О бюджете муниципального района «Бай-</w:t>
      </w:r>
      <w:proofErr w:type="spellStart"/>
      <w:r w:rsidR="00805DBD" w:rsidRPr="00BE10A9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="00805DBD" w:rsidRPr="00BE10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5DBD" w:rsidRPr="00BE10A9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="00805DBD" w:rsidRPr="00BE10A9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  на 2016год </w:t>
      </w:r>
      <w:r w:rsidR="004F6285" w:rsidRPr="00BE10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73AE" w:rsidRPr="00BE10A9">
        <w:rPr>
          <w:rFonts w:ascii="Times New Roman" w:eastAsia="Times New Roman" w:hAnsi="Times New Roman" w:cs="Times New Roman"/>
          <w:sz w:val="26"/>
          <w:szCs w:val="26"/>
        </w:rPr>
        <w:t>предусмотрено на финансирование отдыха и оздоровления детей по целевой статье «Молодежная политика и оздор</w:t>
      </w:r>
      <w:r w:rsidR="004F6285" w:rsidRPr="00BE10A9">
        <w:rPr>
          <w:rFonts w:ascii="Times New Roman" w:eastAsia="Times New Roman" w:hAnsi="Times New Roman" w:cs="Times New Roman"/>
          <w:sz w:val="26"/>
          <w:szCs w:val="26"/>
        </w:rPr>
        <w:t>овление детей» по подпрограмме Подпрограмма «Отдых и оздоровление  детей</w:t>
      </w:r>
      <w:r w:rsidR="00EF73AE" w:rsidRPr="00BE10A9">
        <w:rPr>
          <w:rFonts w:ascii="Times New Roman" w:eastAsia="Times New Roman" w:hAnsi="Times New Roman" w:cs="Times New Roman"/>
          <w:sz w:val="26"/>
          <w:szCs w:val="26"/>
        </w:rPr>
        <w:t xml:space="preserve">» в сумме </w:t>
      </w:r>
      <w:r w:rsidR="004F6285" w:rsidRPr="00BE10A9">
        <w:rPr>
          <w:rFonts w:ascii="Times New Roman" w:eastAsia="Times New Roman" w:hAnsi="Times New Roman" w:cs="Times New Roman"/>
          <w:sz w:val="26"/>
          <w:szCs w:val="26"/>
        </w:rPr>
        <w:t xml:space="preserve">1 329,0 </w:t>
      </w:r>
      <w:proofErr w:type="spellStart"/>
      <w:r w:rsidR="00EF73AE" w:rsidRPr="00BE10A9"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 w:rsidR="00EF73AE" w:rsidRPr="00BE10A9">
        <w:rPr>
          <w:rFonts w:ascii="Times New Roman" w:eastAsia="Times New Roman" w:hAnsi="Times New Roman" w:cs="Times New Roman"/>
          <w:sz w:val="26"/>
          <w:szCs w:val="26"/>
        </w:rPr>
        <w:t>.</w:t>
      </w:r>
      <w:r w:rsidR="00460F05">
        <w:rPr>
          <w:rFonts w:ascii="Times New Roman" w:eastAsia="Times New Roman" w:hAnsi="Times New Roman" w:cs="Times New Roman"/>
          <w:sz w:val="26"/>
          <w:szCs w:val="26"/>
        </w:rPr>
        <w:t xml:space="preserve"> Уведомлением от 16.05.2016г. № 06-01/1 Министерства Финансов Республики Тыва за счет средств федерального  бюджета бюджету муниципального района </w:t>
      </w:r>
      <w:r w:rsidR="00460F05" w:rsidRPr="00BE10A9">
        <w:rPr>
          <w:rFonts w:ascii="Times New Roman" w:eastAsia="Times New Roman" w:hAnsi="Times New Roman" w:cs="Times New Roman"/>
          <w:sz w:val="26"/>
          <w:szCs w:val="26"/>
        </w:rPr>
        <w:t>«Бай-</w:t>
      </w:r>
      <w:proofErr w:type="spellStart"/>
      <w:r w:rsidR="00460F05" w:rsidRPr="00BE10A9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="00460F05" w:rsidRPr="00BE10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0F05" w:rsidRPr="00BE10A9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="00460F05" w:rsidRPr="00BE10A9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 </w:t>
      </w:r>
      <w:r w:rsidR="00460F05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дополнительно выделена субсидия на мероприятия по проведению оздоровительной кампании детей в сумме 1329,0 </w:t>
      </w:r>
      <w:proofErr w:type="spellStart"/>
      <w:r w:rsidR="00460F05"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 w:rsidR="00460F05">
        <w:rPr>
          <w:rFonts w:ascii="Times New Roman" w:eastAsia="Times New Roman" w:hAnsi="Times New Roman" w:cs="Times New Roman"/>
          <w:sz w:val="26"/>
          <w:szCs w:val="26"/>
        </w:rPr>
        <w:t>.</w:t>
      </w:r>
      <w:r w:rsidR="00460F05" w:rsidRPr="00BE10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0F05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чего </w:t>
      </w:r>
      <w:r w:rsidR="00460F05" w:rsidRPr="00BE10A9">
        <w:rPr>
          <w:rFonts w:ascii="Times New Roman" w:eastAsia="Times New Roman" w:hAnsi="Times New Roman" w:cs="Times New Roman"/>
          <w:sz w:val="26"/>
          <w:szCs w:val="26"/>
        </w:rPr>
        <w:t xml:space="preserve">финансирование отдыха и оздоровления детей </w:t>
      </w:r>
      <w:r w:rsidR="00460F05">
        <w:rPr>
          <w:rFonts w:ascii="Times New Roman" w:eastAsia="Times New Roman" w:hAnsi="Times New Roman" w:cs="Times New Roman"/>
          <w:sz w:val="26"/>
          <w:szCs w:val="26"/>
        </w:rPr>
        <w:t xml:space="preserve">произведено в сумме 2658 </w:t>
      </w:r>
      <w:proofErr w:type="spellStart"/>
      <w:r w:rsidR="00460F05"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 w:rsidR="00460F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60A5" w:rsidRPr="00BE10A9" w:rsidRDefault="00DF60A5" w:rsidP="00EF73A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Из данного источника финансирования 20.06.2016г. на лицевой счет № 20126Ц54460 </w:t>
      </w:r>
      <w:r w:rsidRPr="00D90A37">
        <w:rPr>
          <w:rFonts w:ascii="Times New Roman" w:eastAsia="Times New Roman" w:hAnsi="Times New Roman" w:cs="Times New Roman"/>
          <w:sz w:val="26"/>
          <w:szCs w:val="26"/>
        </w:rPr>
        <w:t>МБУ ДОД ЦДОД «</w:t>
      </w:r>
      <w:proofErr w:type="spellStart"/>
      <w:r w:rsidRPr="00D90A37">
        <w:rPr>
          <w:rFonts w:ascii="Times New Roman" w:eastAsia="Times New Roman" w:hAnsi="Times New Roman" w:cs="Times New Roman"/>
          <w:sz w:val="26"/>
          <w:szCs w:val="26"/>
        </w:rPr>
        <w:t>Авырал</w:t>
      </w:r>
      <w:proofErr w:type="spellEnd"/>
      <w:r w:rsidRPr="00D90A37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6B5E">
        <w:rPr>
          <w:rFonts w:ascii="Times New Roman" w:eastAsia="Times New Roman" w:hAnsi="Times New Roman" w:cs="Times New Roman"/>
          <w:sz w:val="26"/>
          <w:szCs w:val="26"/>
        </w:rPr>
        <w:t xml:space="preserve"> платежным поручением от 20.06.2016г. № 867814 субсидия поступили в сумме 316900 руб.</w:t>
      </w:r>
    </w:p>
    <w:p w:rsidR="00572F1D" w:rsidRPr="00CA790B" w:rsidRDefault="00CA790B" w:rsidP="00572F1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      </w:t>
      </w:r>
      <w:r w:rsidR="00EF73AE" w:rsidRPr="00CA790B">
        <w:rPr>
          <w:rFonts w:ascii="Times New Roman" w:hAnsi="Times New Roman" w:cs="Times New Roman"/>
          <w:sz w:val="26"/>
          <w:szCs w:val="26"/>
        </w:rPr>
        <w:t>На момент проверки 21 июня 2016г</w:t>
      </w:r>
      <w:r w:rsidR="00EF73AE" w:rsidRPr="00CA790B">
        <w:rPr>
          <w:rFonts w:ascii="Times New Roman" w:eastAsia="Times New Roman" w:hAnsi="Times New Roman" w:cs="Times New Roman"/>
          <w:sz w:val="26"/>
          <w:szCs w:val="26"/>
        </w:rPr>
        <w:t>.</w:t>
      </w:r>
      <w:r w:rsidR="00572F1D" w:rsidRPr="00CA790B">
        <w:rPr>
          <w:rFonts w:ascii="Times New Roman" w:eastAsia="Times New Roman" w:hAnsi="Times New Roman" w:cs="Times New Roman"/>
          <w:sz w:val="26"/>
          <w:szCs w:val="26"/>
        </w:rPr>
        <w:t xml:space="preserve"> в стационарном лагере «</w:t>
      </w:r>
      <w:proofErr w:type="spellStart"/>
      <w:r w:rsidR="00572F1D" w:rsidRPr="00CA790B">
        <w:rPr>
          <w:rFonts w:ascii="Times New Roman" w:eastAsia="Times New Roman" w:hAnsi="Times New Roman" w:cs="Times New Roman"/>
          <w:sz w:val="26"/>
          <w:szCs w:val="26"/>
        </w:rPr>
        <w:t>Шивилиг</w:t>
      </w:r>
      <w:proofErr w:type="spellEnd"/>
      <w:r w:rsidR="00572F1D" w:rsidRPr="00CA790B">
        <w:rPr>
          <w:rFonts w:ascii="Times New Roman" w:eastAsia="Times New Roman" w:hAnsi="Times New Roman" w:cs="Times New Roman"/>
          <w:sz w:val="26"/>
          <w:szCs w:val="26"/>
        </w:rPr>
        <w:t>», установлено следующее:</w:t>
      </w:r>
    </w:p>
    <w:p w:rsidR="00572F1D" w:rsidRDefault="006B7E07" w:rsidP="006B7E07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1).</w:t>
      </w:r>
      <w:r w:rsidR="00572F1D" w:rsidRPr="00C03825">
        <w:rPr>
          <w:rFonts w:ascii="Times New Roman" w:hAnsi="Times New Roman" w:cs="Times New Roman"/>
          <w:sz w:val="26"/>
          <w:szCs w:val="26"/>
        </w:rPr>
        <w:t xml:space="preserve">Документы, необходимые для функционирования </w:t>
      </w:r>
      <w:r w:rsidR="00572F1D">
        <w:rPr>
          <w:rFonts w:ascii="Times New Roman" w:hAnsi="Times New Roman" w:cs="Times New Roman"/>
          <w:sz w:val="26"/>
          <w:szCs w:val="26"/>
        </w:rPr>
        <w:t>стационарного</w:t>
      </w:r>
      <w:r w:rsidR="00572F1D" w:rsidRPr="00C03825">
        <w:rPr>
          <w:rFonts w:ascii="Times New Roman" w:hAnsi="Times New Roman" w:cs="Times New Roman"/>
          <w:sz w:val="26"/>
          <w:szCs w:val="26"/>
        </w:rPr>
        <w:t xml:space="preserve"> лагеря, имелись в наличии:</w:t>
      </w:r>
    </w:p>
    <w:p w:rsidR="00572F1D" w:rsidRPr="00C03825" w:rsidRDefault="00572F1D" w:rsidP="00572F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806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03825">
        <w:rPr>
          <w:rFonts w:ascii="Times New Roman" w:hAnsi="Times New Roman" w:cs="Times New Roman"/>
          <w:sz w:val="26"/>
          <w:szCs w:val="26"/>
        </w:rPr>
        <w:t>ормативно-правовой акт, определяющий принципы организации деятельности лагеря, порядок комплектования, имущественные права и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38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03825">
        <w:rPr>
          <w:rFonts w:ascii="Times New Roman" w:hAnsi="Times New Roman" w:cs="Times New Roman"/>
          <w:sz w:val="26"/>
          <w:szCs w:val="26"/>
        </w:rPr>
        <w:t>Положение детском лагере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572F1D" w:rsidRPr="00C03825" w:rsidRDefault="00572F1D" w:rsidP="00572F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825">
        <w:rPr>
          <w:rFonts w:ascii="Times New Roman" w:hAnsi="Times New Roman" w:cs="Times New Roman"/>
          <w:sz w:val="26"/>
          <w:szCs w:val="26"/>
        </w:rPr>
        <w:t xml:space="preserve"> -санитарно-эпидемиологическое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572F1D" w:rsidRPr="008806DF" w:rsidRDefault="00572F1D" w:rsidP="00572F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06DF">
        <w:rPr>
          <w:rFonts w:ascii="Times New Roman" w:hAnsi="Times New Roman" w:cs="Times New Roman"/>
          <w:sz w:val="26"/>
          <w:szCs w:val="26"/>
        </w:rPr>
        <w:t xml:space="preserve">- копия приказа об организации стационарного лагеря с указанием сроков работы первой смены со 15.06.2016 по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8806DF">
        <w:rPr>
          <w:rFonts w:ascii="Times New Roman" w:hAnsi="Times New Roman" w:cs="Times New Roman"/>
          <w:sz w:val="26"/>
          <w:szCs w:val="26"/>
        </w:rPr>
        <w:t>.07.2016г;</w:t>
      </w:r>
    </w:p>
    <w:p w:rsidR="00572F1D" w:rsidRPr="008806DF" w:rsidRDefault="00572F1D" w:rsidP="00572F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06DF">
        <w:rPr>
          <w:rFonts w:ascii="Times New Roman" w:hAnsi="Times New Roman" w:cs="Times New Roman"/>
          <w:sz w:val="26"/>
          <w:szCs w:val="26"/>
        </w:rPr>
        <w:t>- утвержденное штатное расписание и списочный состав сотрудников лагеря в составе 11 человек;</w:t>
      </w:r>
    </w:p>
    <w:p w:rsidR="00572F1D" w:rsidRPr="008806DF" w:rsidRDefault="00572F1D" w:rsidP="00572F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06DF">
        <w:rPr>
          <w:rFonts w:ascii="Times New Roman" w:hAnsi="Times New Roman" w:cs="Times New Roman"/>
          <w:sz w:val="26"/>
          <w:szCs w:val="26"/>
        </w:rPr>
        <w:t>- личные медицинские книжки работников лагеря;</w:t>
      </w:r>
    </w:p>
    <w:p w:rsidR="00572F1D" w:rsidRPr="008806DF" w:rsidRDefault="00572F1D" w:rsidP="00572F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06DF">
        <w:rPr>
          <w:rFonts w:ascii="Times New Roman" w:hAnsi="Times New Roman" w:cs="Times New Roman"/>
          <w:sz w:val="26"/>
          <w:szCs w:val="26"/>
        </w:rPr>
        <w:t xml:space="preserve"> - меню на 21.06.2016г;</w:t>
      </w:r>
    </w:p>
    <w:p w:rsidR="00572F1D" w:rsidRPr="008806DF" w:rsidRDefault="00572F1D" w:rsidP="00572F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06DF">
        <w:rPr>
          <w:rFonts w:ascii="Times New Roman" w:hAnsi="Times New Roman" w:cs="Times New Roman"/>
          <w:sz w:val="26"/>
          <w:szCs w:val="26"/>
        </w:rPr>
        <w:t>-меню-требование на продукты питания на 21.06.2016 г.;</w:t>
      </w:r>
    </w:p>
    <w:p w:rsidR="00572F1D" w:rsidRDefault="00572F1D" w:rsidP="00572F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режим дня.</w:t>
      </w:r>
    </w:p>
    <w:p w:rsidR="006B7E07" w:rsidRDefault="006B7E07" w:rsidP="00572F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24C8" w:rsidRDefault="006B7E07" w:rsidP="00572F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2).В</w:t>
      </w:r>
      <w:r w:rsidRPr="00C03825">
        <w:rPr>
          <w:rFonts w:ascii="Times New Roman" w:hAnsi="Times New Roman" w:cs="Times New Roman"/>
          <w:sz w:val="26"/>
          <w:szCs w:val="26"/>
        </w:rPr>
        <w:t xml:space="preserve"> лагере находилось фактически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C03825">
        <w:rPr>
          <w:rFonts w:ascii="Times New Roman" w:hAnsi="Times New Roman" w:cs="Times New Roman"/>
          <w:sz w:val="26"/>
          <w:szCs w:val="26"/>
        </w:rPr>
        <w:t xml:space="preserve"> детей</w:t>
      </w:r>
      <w:r>
        <w:rPr>
          <w:rFonts w:ascii="Times New Roman" w:hAnsi="Times New Roman" w:cs="Times New Roman"/>
          <w:sz w:val="26"/>
          <w:szCs w:val="26"/>
        </w:rPr>
        <w:t>.</w:t>
      </w:r>
      <w:r w:rsidR="004F2D91">
        <w:rPr>
          <w:rFonts w:ascii="Times New Roman" w:hAnsi="Times New Roman" w:cs="Times New Roman"/>
          <w:sz w:val="26"/>
          <w:szCs w:val="26"/>
        </w:rPr>
        <w:t xml:space="preserve"> </w:t>
      </w:r>
      <w:r w:rsidR="003824C8">
        <w:rPr>
          <w:rFonts w:ascii="Times New Roman" w:hAnsi="Times New Roman" w:cs="Times New Roman"/>
          <w:sz w:val="26"/>
          <w:szCs w:val="26"/>
        </w:rPr>
        <w:t xml:space="preserve">Из них </w:t>
      </w:r>
      <w:r w:rsidR="00E307B1">
        <w:rPr>
          <w:rFonts w:ascii="Times New Roman" w:hAnsi="Times New Roman" w:cs="Times New Roman"/>
          <w:sz w:val="26"/>
          <w:szCs w:val="26"/>
        </w:rPr>
        <w:t xml:space="preserve">по </w:t>
      </w:r>
      <w:r w:rsidR="001E2C22" w:rsidRPr="00E307B1">
        <w:rPr>
          <w:rFonts w:ascii="Times New Roman" w:hAnsi="Times New Roman" w:cs="Times New Roman"/>
          <w:sz w:val="26"/>
          <w:szCs w:val="26"/>
        </w:rPr>
        <w:t>социальному положению:</w:t>
      </w:r>
      <w:r w:rsidR="00714E9A" w:rsidRPr="00E307B1">
        <w:t xml:space="preserve"> </w:t>
      </w:r>
      <w:r w:rsidR="00714E9A" w:rsidRPr="00E307B1">
        <w:rPr>
          <w:rFonts w:ascii="Times New Roman" w:hAnsi="Times New Roman" w:cs="Times New Roman"/>
          <w:sz w:val="26"/>
          <w:szCs w:val="26"/>
        </w:rPr>
        <w:t>Сироты-2, полусиорта-2, из многодетных семей-13, из не полной семьи-1,  из малоимущей семьи-1, из благополучной семьи-6.</w:t>
      </w:r>
      <w:r w:rsidR="003824C8" w:rsidRPr="00E307B1">
        <w:t xml:space="preserve"> </w:t>
      </w:r>
      <w:r w:rsidR="003824C8" w:rsidRPr="00E307B1">
        <w:rPr>
          <w:rFonts w:ascii="Times New Roman" w:hAnsi="Times New Roman" w:cs="Times New Roman"/>
          <w:sz w:val="26"/>
          <w:szCs w:val="26"/>
        </w:rPr>
        <w:t>На всех</w:t>
      </w:r>
      <w:r w:rsidR="003824C8">
        <w:rPr>
          <w:rFonts w:ascii="Times New Roman" w:hAnsi="Times New Roman" w:cs="Times New Roman"/>
          <w:sz w:val="26"/>
          <w:szCs w:val="26"/>
        </w:rPr>
        <w:t xml:space="preserve"> детей имелись 25 путевок. </w:t>
      </w:r>
      <w:r w:rsidR="003824C8" w:rsidRPr="003824C8">
        <w:rPr>
          <w:rFonts w:ascii="Times New Roman" w:hAnsi="Times New Roman" w:cs="Times New Roman"/>
          <w:sz w:val="26"/>
          <w:szCs w:val="26"/>
        </w:rPr>
        <w:t>По результатам бесед с ребятами установлено, что работа лагеря «</w:t>
      </w:r>
      <w:proofErr w:type="spellStart"/>
      <w:r w:rsidR="003824C8">
        <w:rPr>
          <w:rFonts w:ascii="Times New Roman" w:hAnsi="Times New Roman" w:cs="Times New Roman"/>
          <w:sz w:val="26"/>
          <w:szCs w:val="26"/>
        </w:rPr>
        <w:t>Шивилиг</w:t>
      </w:r>
      <w:proofErr w:type="spellEnd"/>
      <w:r w:rsidR="003824C8" w:rsidRPr="003824C8">
        <w:rPr>
          <w:rFonts w:ascii="Times New Roman" w:hAnsi="Times New Roman" w:cs="Times New Roman"/>
          <w:sz w:val="26"/>
          <w:szCs w:val="26"/>
        </w:rPr>
        <w:t>» удовлетворила детей на организацию полноценного отдыха</w:t>
      </w:r>
      <w:r w:rsidR="003824C8">
        <w:rPr>
          <w:rFonts w:ascii="Times New Roman" w:hAnsi="Times New Roman" w:cs="Times New Roman"/>
          <w:sz w:val="26"/>
          <w:szCs w:val="26"/>
        </w:rPr>
        <w:t>.</w:t>
      </w:r>
      <w:r w:rsidR="003824C8" w:rsidRPr="003824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4C8" w:rsidRDefault="003824C8" w:rsidP="00572F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3A4D" w:rsidRPr="008806DF" w:rsidRDefault="006B7E07" w:rsidP="00613A4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3.)   </w:t>
      </w:r>
      <w:r w:rsidR="00572F1D" w:rsidRPr="008806DF">
        <w:rPr>
          <w:rFonts w:ascii="Times New Roman" w:hAnsi="Times New Roman" w:cs="Times New Roman"/>
          <w:sz w:val="26"/>
          <w:szCs w:val="26"/>
        </w:rPr>
        <w:t xml:space="preserve">Требования к условиям изготовления кулинарной продукции, витаминизация готовых блюд соответствуют </w:t>
      </w:r>
      <w:proofErr w:type="spellStart"/>
      <w:r w:rsidR="00572F1D" w:rsidRPr="008806DF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="00572F1D" w:rsidRPr="008806DF">
        <w:rPr>
          <w:rFonts w:ascii="Times New Roman" w:eastAsia="Times New Roman" w:hAnsi="Times New Roman" w:cs="Times New Roman"/>
          <w:sz w:val="26"/>
          <w:szCs w:val="26"/>
        </w:rPr>
        <w:t xml:space="preserve"> № 2.4.4.3155-13.</w:t>
      </w:r>
      <w:r w:rsidR="00613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3A4D" w:rsidRPr="00613A4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613A4D">
        <w:rPr>
          <w:rFonts w:ascii="Times New Roman" w:eastAsia="Times New Roman" w:hAnsi="Times New Roman" w:cs="Times New Roman"/>
          <w:sz w:val="26"/>
          <w:szCs w:val="26"/>
        </w:rPr>
        <w:t>лагере</w:t>
      </w:r>
      <w:r w:rsidR="00613A4D" w:rsidRPr="00613A4D">
        <w:rPr>
          <w:rFonts w:ascii="Times New Roman" w:eastAsia="Times New Roman" w:hAnsi="Times New Roman" w:cs="Times New Roman"/>
          <w:sz w:val="26"/>
          <w:szCs w:val="26"/>
        </w:rPr>
        <w:t xml:space="preserve"> созданы для этого все условия: имеются специально оборудованные помещения для хранения продуктов, приготовления пищи, необходимый инвентарь. Контроль за качеством приготовленных блюд, условиями их хранения и </w:t>
      </w:r>
      <w:r w:rsidR="00553618">
        <w:rPr>
          <w:rFonts w:ascii="Times New Roman" w:eastAsia="Times New Roman" w:hAnsi="Times New Roman" w:cs="Times New Roman"/>
          <w:sz w:val="26"/>
          <w:szCs w:val="26"/>
        </w:rPr>
        <w:t>приготовлением пищи осуществляют</w:t>
      </w:r>
      <w:r w:rsidR="00613A4D" w:rsidRPr="00613A4D">
        <w:rPr>
          <w:rFonts w:ascii="Times New Roman" w:eastAsia="Times New Roman" w:hAnsi="Times New Roman" w:cs="Times New Roman"/>
          <w:sz w:val="26"/>
          <w:szCs w:val="26"/>
        </w:rPr>
        <w:t xml:space="preserve"> медсестра </w:t>
      </w:r>
      <w:proofErr w:type="spellStart"/>
      <w:r w:rsidR="00553618">
        <w:rPr>
          <w:rFonts w:ascii="Times New Roman" w:eastAsia="Times New Roman" w:hAnsi="Times New Roman" w:cs="Times New Roman"/>
          <w:sz w:val="26"/>
          <w:szCs w:val="26"/>
        </w:rPr>
        <w:t>Дунчун</w:t>
      </w:r>
      <w:proofErr w:type="spellEnd"/>
      <w:r w:rsidR="00553618">
        <w:rPr>
          <w:rFonts w:ascii="Times New Roman" w:eastAsia="Times New Roman" w:hAnsi="Times New Roman" w:cs="Times New Roman"/>
          <w:sz w:val="26"/>
          <w:szCs w:val="26"/>
        </w:rPr>
        <w:t xml:space="preserve"> Б.И</w:t>
      </w:r>
      <w:r w:rsidR="00613A4D" w:rsidRPr="00613A4D">
        <w:rPr>
          <w:rFonts w:ascii="Times New Roman" w:eastAsia="Times New Roman" w:hAnsi="Times New Roman" w:cs="Times New Roman"/>
          <w:sz w:val="26"/>
          <w:szCs w:val="26"/>
        </w:rPr>
        <w:t xml:space="preserve"> и начальник лагеря</w:t>
      </w:r>
      <w:r w:rsidR="00553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53618">
        <w:rPr>
          <w:rFonts w:ascii="Times New Roman" w:eastAsia="Times New Roman" w:hAnsi="Times New Roman" w:cs="Times New Roman"/>
          <w:sz w:val="26"/>
          <w:szCs w:val="26"/>
        </w:rPr>
        <w:t>Хирлиг-оол</w:t>
      </w:r>
      <w:proofErr w:type="spellEnd"/>
      <w:r w:rsidR="00553618">
        <w:rPr>
          <w:rFonts w:ascii="Times New Roman" w:eastAsia="Times New Roman" w:hAnsi="Times New Roman" w:cs="Times New Roman"/>
          <w:sz w:val="26"/>
          <w:szCs w:val="26"/>
        </w:rPr>
        <w:t xml:space="preserve"> С.Х</w:t>
      </w:r>
      <w:r w:rsidR="00613A4D" w:rsidRPr="00613A4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72F1D" w:rsidRPr="008806DF" w:rsidRDefault="00572F1D" w:rsidP="00572F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06DF">
        <w:rPr>
          <w:rFonts w:ascii="Times New Roman" w:hAnsi="Times New Roman" w:cs="Times New Roman"/>
          <w:sz w:val="26"/>
          <w:szCs w:val="26"/>
        </w:rPr>
        <w:t xml:space="preserve">        Обработка продовольственного сырья и осуществление производственных процессов по приготовлению готовых блюд, выполняются в соответствии с </w:t>
      </w:r>
      <w:proofErr w:type="spellStart"/>
      <w:r w:rsidRPr="008806DF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806DF">
        <w:rPr>
          <w:rFonts w:ascii="Times New Roman" w:hAnsi="Times New Roman" w:cs="Times New Roman"/>
          <w:sz w:val="26"/>
          <w:szCs w:val="26"/>
        </w:rPr>
        <w:t xml:space="preserve"> №2.4.4.3155-13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806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F1D" w:rsidRPr="00C03825" w:rsidRDefault="00572F1D" w:rsidP="00572F1D">
      <w:pPr>
        <w:spacing w:after="0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bookmarkStart w:id="0" w:name="i164242"/>
      <w:r>
        <w:rPr>
          <w:rFonts w:ascii="Times New Roman" w:hAnsi="Times New Roman" w:cs="Times New Roman"/>
          <w:bCs/>
          <w:color w:val="C00000"/>
          <w:sz w:val="26"/>
          <w:szCs w:val="26"/>
        </w:rPr>
        <w:t xml:space="preserve">      </w:t>
      </w:r>
      <w:bookmarkEnd w:id="0"/>
      <w:r w:rsidRPr="00C03825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D47C25">
        <w:rPr>
          <w:rFonts w:ascii="Times New Roman" w:hAnsi="Times New Roman" w:cs="Times New Roman"/>
          <w:sz w:val="26"/>
          <w:szCs w:val="26"/>
        </w:rPr>
        <w:t xml:space="preserve">Проверены меню и меню-требования </w:t>
      </w:r>
      <w:r w:rsidRPr="00D47C25">
        <w:rPr>
          <w:rFonts w:ascii="Times New Roman" w:eastAsia="Times New Roman" w:hAnsi="Times New Roman" w:cs="Times New Roman"/>
          <w:sz w:val="26"/>
          <w:szCs w:val="26"/>
        </w:rPr>
        <w:t xml:space="preserve"> на выдачу продуктов питания на 21.06.2016г.</w:t>
      </w:r>
      <w:r w:rsidRPr="00D47C25">
        <w:rPr>
          <w:sz w:val="26"/>
          <w:szCs w:val="26"/>
        </w:rPr>
        <w:t xml:space="preserve"> </w:t>
      </w:r>
      <w:r w:rsidRPr="00D47C25">
        <w:rPr>
          <w:rFonts w:ascii="Times New Roman" w:hAnsi="Times New Roman" w:cs="Times New Roman"/>
          <w:sz w:val="26"/>
          <w:szCs w:val="26"/>
        </w:rPr>
        <w:t xml:space="preserve">В нарушение требований Приказа Минфина России от 30.03.2015 № 52н.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rFonts w:ascii="Times New Roman" w:hAnsi="Times New Roman" w:cs="Times New Roman"/>
          <w:sz w:val="26"/>
          <w:szCs w:val="26"/>
        </w:rPr>
        <w:t xml:space="preserve">меню, </w:t>
      </w:r>
      <w:r w:rsidRPr="00D47C25">
        <w:rPr>
          <w:rFonts w:ascii="Times New Roman" w:hAnsi="Times New Roman" w:cs="Times New Roman"/>
          <w:sz w:val="26"/>
          <w:szCs w:val="26"/>
        </w:rPr>
        <w:t xml:space="preserve">меню-требования оформлены в неустановленной форме,  в меню-требованиях  не указано количество довольствующихся на затребованные продукты питания. </w:t>
      </w:r>
      <w:r>
        <w:rPr>
          <w:rFonts w:ascii="Times New Roman" w:hAnsi="Times New Roman" w:cs="Times New Roman"/>
          <w:sz w:val="26"/>
          <w:szCs w:val="26"/>
        </w:rPr>
        <w:t xml:space="preserve">Меню составлено в черновом варианте, не подписаны уполномоченными лицами. </w:t>
      </w:r>
      <w:r w:rsidRPr="00D47C25">
        <w:rPr>
          <w:rFonts w:ascii="Times New Roman" w:hAnsi="Times New Roman" w:cs="Times New Roman"/>
          <w:sz w:val="26"/>
          <w:szCs w:val="26"/>
        </w:rPr>
        <w:t>Меню-требования, заверены подписями только медсестры, утверждено начальником лагеря</w:t>
      </w:r>
      <w:r w:rsidRPr="00C03825">
        <w:rPr>
          <w:rFonts w:ascii="Times New Roman" w:hAnsi="Times New Roman" w:cs="Times New Roman"/>
          <w:color w:val="C00000"/>
          <w:sz w:val="26"/>
          <w:szCs w:val="26"/>
        </w:rPr>
        <w:t xml:space="preserve">. </w:t>
      </w:r>
    </w:p>
    <w:p w:rsidR="00572F1D" w:rsidRPr="00D47C25" w:rsidRDefault="00572F1D" w:rsidP="00572F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7C2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D47C25">
        <w:rPr>
          <w:rFonts w:ascii="Times New Roman" w:hAnsi="Times New Roman" w:cs="Times New Roman"/>
          <w:sz w:val="26"/>
          <w:szCs w:val="26"/>
        </w:rPr>
        <w:t>При  проверке</w:t>
      </w:r>
      <w:proofErr w:type="gramEnd"/>
      <w:r w:rsidRPr="00D47C25">
        <w:rPr>
          <w:rFonts w:ascii="Times New Roman" w:hAnsi="Times New Roman" w:cs="Times New Roman"/>
          <w:sz w:val="26"/>
          <w:szCs w:val="26"/>
        </w:rPr>
        <w:t xml:space="preserve">  представленных  меню</w:t>
      </w:r>
      <w:r w:rsidRPr="00D47C25">
        <w:rPr>
          <w:sz w:val="26"/>
          <w:szCs w:val="26"/>
        </w:rPr>
        <w:t>-</w:t>
      </w:r>
      <w:r w:rsidRPr="00D47C25">
        <w:rPr>
          <w:rFonts w:ascii="Times New Roman" w:hAnsi="Times New Roman" w:cs="Times New Roman"/>
          <w:sz w:val="26"/>
          <w:szCs w:val="26"/>
        </w:rPr>
        <w:t xml:space="preserve">требований  установлено  нарушение   требований к организации здорового питания и формированию меню </w:t>
      </w:r>
      <w:proofErr w:type="spellStart"/>
      <w:r w:rsidRPr="00D47C25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D47C25">
        <w:rPr>
          <w:rFonts w:ascii="Times New Roman" w:hAnsi="Times New Roman" w:cs="Times New Roman"/>
          <w:sz w:val="26"/>
          <w:szCs w:val="26"/>
        </w:rPr>
        <w:t xml:space="preserve"> № №2.4.4.3155-13 . следующего характера: в  меню-требованиях объем</w:t>
      </w:r>
      <w:r w:rsidRPr="00D47C25">
        <w:rPr>
          <w:rFonts w:ascii="Times New Roman" w:hAnsi="Times New Roman" w:cs="Times New Roman"/>
        </w:rPr>
        <w:t xml:space="preserve"> </w:t>
      </w:r>
      <w:r w:rsidRPr="00D47C25">
        <w:rPr>
          <w:rFonts w:ascii="Times New Roman" w:hAnsi="Times New Roman" w:cs="Times New Roman"/>
          <w:sz w:val="26"/>
          <w:szCs w:val="26"/>
        </w:rPr>
        <w:t>готовых блюд (выход- вес порции,</w:t>
      </w:r>
      <w:r w:rsidRPr="00D47C25">
        <w:t xml:space="preserve"> </w:t>
      </w:r>
      <w:r w:rsidRPr="00D47C25">
        <w:rPr>
          <w:rFonts w:ascii="Times New Roman" w:hAnsi="Times New Roman" w:cs="Times New Roman"/>
          <w:sz w:val="26"/>
          <w:szCs w:val="26"/>
        </w:rPr>
        <w:t xml:space="preserve">рекомендуемая масса порций блюд (в граммах)  на одного ребенка не указан. </w:t>
      </w:r>
    </w:p>
    <w:p w:rsidR="00572F1D" w:rsidRPr="001D4B35" w:rsidRDefault="00572F1D" w:rsidP="00572F1D">
      <w:pPr>
        <w:pStyle w:val="a4"/>
        <w:spacing w:line="276" w:lineRule="auto"/>
        <w:rPr>
          <w:sz w:val="26"/>
          <w:szCs w:val="26"/>
        </w:rPr>
      </w:pPr>
      <w:r w:rsidRPr="001D4B35">
        <w:rPr>
          <w:sz w:val="26"/>
          <w:szCs w:val="26"/>
        </w:rPr>
        <w:t xml:space="preserve">        </w:t>
      </w:r>
      <w:r w:rsidRPr="00CA790B">
        <w:rPr>
          <w:sz w:val="26"/>
          <w:szCs w:val="26"/>
        </w:rPr>
        <w:t>На момент  проверки  представленные счета-фактуры на продукты  питания заполнены в неустановленной форме. Представлен список продуктов питания на сумму 74069,90 рублей.</w:t>
      </w:r>
      <w:r w:rsidRPr="00CA790B">
        <w:t xml:space="preserve"> </w:t>
      </w:r>
      <w:r w:rsidRPr="00CA790B">
        <w:rPr>
          <w:sz w:val="26"/>
          <w:szCs w:val="26"/>
        </w:rPr>
        <w:t>Договор на поставку</w:t>
      </w:r>
      <w:r w:rsidRPr="00CA790B">
        <w:t xml:space="preserve"> (</w:t>
      </w:r>
      <w:r w:rsidRPr="00CA790B">
        <w:rPr>
          <w:sz w:val="26"/>
          <w:szCs w:val="26"/>
        </w:rPr>
        <w:t xml:space="preserve">купли-продажи) товаров с индивидуальным предпринимателем </w:t>
      </w:r>
      <w:proofErr w:type="spellStart"/>
      <w:r w:rsidRPr="00CA790B">
        <w:rPr>
          <w:sz w:val="26"/>
          <w:szCs w:val="26"/>
        </w:rPr>
        <w:t>Дагбы</w:t>
      </w:r>
      <w:proofErr w:type="spellEnd"/>
      <w:r w:rsidRPr="00CA790B">
        <w:rPr>
          <w:sz w:val="26"/>
          <w:szCs w:val="26"/>
        </w:rPr>
        <w:t xml:space="preserve"> А.Д не представлен.</w:t>
      </w:r>
      <w:r w:rsidRPr="001D4B35">
        <w:rPr>
          <w:sz w:val="26"/>
          <w:szCs w:val="26"/>
        </w:rPr>
        <w:t xml:space="preserve"> </w:t>
      </w:r>
    </w:p>
    <w:p w:rsidR="00572F1D" w:rsidRPr="00BD4822" w:rsidRDefault="00572F1D" w:rsidP="00572F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D2C">
        <w:rPr>
          <w:rFonts w:ascii="Times New Roman" w:hAnsi="Times New Roman" w:cs="Times New Roman"/>
          <w:sz w:val="26"/>
          <w:szCs w:val="26"/>
        </w:rPr>
        <w:t xml:space="preserve">        В меню-требовании на 21 июня  2016г. по расчетам Контрольно-счетной палаты общая сумма расхода продуктов питания составила 6783,75 рублей. На одного ребенка стоимость набора продуктов составила 271,35 рублей. Стоимость набора продуктов на одного ребенка соответствует установленной стоимости набора </w:t>
      </w:r>
      <w:proofErr w:type="gramStart"/>
      <w:r w:rsidRPr="00830D2C">
        <w:rPr>
          <w:rFonts w:ascii="Times New Roman" w:hAnsi="Times New Roman" w:cs="Times New Roman"/>
          <w:sz w:val="26"/>
          <w:szCs w:val="26"/>
        </w:rPr>
        <w:t xml:space="preserve">продуктов  </w:t>
      </w:r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кожууну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(Постановление от 22.03.2016 г. № 214 «Об организации летнего отдыха, оздоровления и занятости несовершеннолетних в </w:t>
      </w:r>
      <w:r>
        <w:rPr>
          <w:rFonts w:ascii="Times New Roman" w:eastAsia="Times New Roman" w:hAnsi="Times New Roman" w:cs="Times New Roman"/>
          <w:sz w:val="26"/>
          <w:szCs w:val="26"/>
        </w:rPr>
        <w:t>Бай-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Тайгинском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64F45">
        <w:rPr>
          <w:rFonts w:ascii="Times New Roman" w:eastAsia="Times New Roman" w:hAnsi="Times New Roman" w:cs="Times New Roman"/>
          <w:sz w:val="26"/>
          <w:szCs w:val="26"/>
        </w:rPr>
        <w:t>кожуун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(24</w:t>
      </w:r>
      <w:r w:rsidRPr="00830D2C">
        <w:rPr>
          <w:rFonts w:ascii="Times New Roman" w:hAnsi="Times New Roman" w:cs="Times New Roman"/>
          <w:sz w:val="26"/>
          <w:szCs w:val="26"/>
        </w:rPr>
        <w:t>0 рублей).</w:t>
      </w:r>
    </w:p>
    <w:p w:rsidR="00572F1D" w:rsidRPr="00830D2C" w:rsidRDefault="00572F1D" w:rsidP="00572F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825">
        <w:rPr>
          <w:color w:val="C00000"/>
        </w:rPr>
        <w:t xml:space="preserve">         </w:t>
      </w:r>
      <w:r w:rsidRPr="00CA790B">
        <w:rPr>
          <w:rFonts w:ascii="Times New Roman" w:hAnsi="Times New Roman" w:cs="Times New Roman"/>
          <w:sz w:val="26"/>
          <w:szCs w:val="26"/>
        </w:rPr>
        <w:t xml:space="preserve">Таким образом, стоимость питания по лагерю соответствует уровню, определенному постановлением администрации </w:t>
      </w:r>
      <w:proofErr w:type="spellStart"/>
      <w:r w:rsidRPr="00CA790B">
        <w:rPr>
          <w:rFonts w:ascii="Times New Roman" w:hAnsi="Times New Roman" w:cs="Times New Roman"/>
          <w:sz w:val="26"/>
          <w:szCs w:val="26"/>
        </w:rPr>
        <w:t>кожууна</w:t>
      </w:r>
      <w:proofErr w:type="spellEnd"/>
      <w:r w:rsidRPr="00CA790B">
        <w:rPr>
          <w:rFonts w:ascii="Times New Roman" w:hAnsi="Times New Roman" w:cs="Times New Roman"/>
          <w:sz w:val="26"/>
          <w:szCs w:val="26"/>
        </w:rPr>
        <w:t xml:space="preserve"> (240 рублей).</w:t>
      </w:r>
    </w:p>
    <w:p w:rsidR="00572F1D" w:rsidRDefault="00572F1D" w:rsidP="00572F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0D2C">
        <w:rPr>
          <w:rFonts w:ascii="Times New Roman" w:hAnsi="Times New Roman" w:cs="Times New Roman"/>
          <w:sz w:val="26"/>
          <w:szCs w:val="26"/>
        </w:rPr>
        <w:t xml:space="preserve">       На момент проверки на складе хранения продуктов питания продукты соответствовали   требованиям к организации здорового питания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D2C">
        <w:rPr>
          <w:rFonts w:ascii="Times New Roman" w:hAnsi="Times New Roman" w:cs="Times New Roman"/>
          <w:sz w:val="26"/>
          <w:szCs w:val="26"/>
        </w:rPr>
        <w:lastRenderedPageBreak/>
        <w:t>№2.4.4.3155-13. Также список продуктов питания в меню и меню-требовании на 21.06.2016 г. в списках продуктов соответствуют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D2C">
        <w:rPr>
          <w:rFonts w:ascii="Times New Roman" w:hAnsi="Times New Roman" w:cs="Times New Roman"/>
          <w:sz w:val="26"/>
          <w:szCs w:val="26"/>
        </w:rPr>
        <w:t xml:space="preserve">требованиям </w:t>
      </w:r>
      <w:proofErr w:type="spellStart"/>
      <w:r w:rsidRPr="00830D2C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30D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2F1D" w:rsidRDefault="00572F1D" w:rsidP="00572F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Проведена проверка соответствия объемов готовых</w:t>
      </w:r>
      <w:r w:rsidRPr="006143A3">
        <w:rPr>
          <w:rFonts w:ascii="Times New Roman" w:hAnsi="Times New Roman" w:cs="Times New Roman"/>
          <w:sz w:val="26"/>
          <w:szCs w:val="26"/>
        </w:rPr>
        <w:t xml:space="preserve"> блюд </w:t>
      </w:r>
      <w:r>
        <w:rPr>
          <w:rFonts w:ascii="Times New Roman" w:hAnsi="Times New Roman" w:cs="Times New Roman"/>
          <w:sz w:val="26"/>
          <w:szCs w:val="26"/>
        </w:rPr>
        <w:t xml:space="preserve">к требованиям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D2C">
        <w:rPr>
          <w:rFonts w:ascii="Times New Roman" w:hAnsi="Times New Roman" w:cs="Times New Roman"/>
          <w:sz w:val="26"/>
          <w:szCs w:val="26"/>
        </w:rPr>
        <w:t>№2.4.4.3155-13</w:t>
      </w:r>
      <w:r>
        <w:rPr>
          <w:rFonts w:ascii="Times New Roman" w:hAnsi="Times New Roman" w:cs="Times New Roman"/>
          <w:sz w:val="26"/>
          <w:szCs w:val="26"/>
        </w:rPr>
        <w:t xml:space="preserve"> в граммах, отпускаемых детям на обед. Взвешены </w:t>
      </w:r>
      <w:r w:rsidR="00C55546">
        <w:rPr>
          <w:rFonts w:ascii="Times New Roman" w:hAnsi="Times New Roman" w:cs="Times New Roman"/>
          <w:sz w:val="26"/>
          <w:szCs w:val="26"/>
        </w:rPr>
        <w:t xml:space="preserve">готовые блюда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55546">
        <w:rPr>
          <w:rFonts w:ascii="Times New Roman" w:hAnsi="Times New Roman" w:cs="Times New Roman"/>
          <w:sz w:val="26"/>
          <w:szCs w:val="26"/>
        </w:rPr>
        <w:t>брутто и нетто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5546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борщ, рыба жареная, гарнир к рыбе (картофельное пюре) и компот</w:t>
      </w:r>
      <w:r w:rsidR="00C55546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  Вес взвешенных готовых блюд соответствовал  рекомендуемым объемам</w:t>
      </w:r>
      <w:r w:rsidRPr="006143A3">
        <w:rPr>
          <w:rFonts w:ascii="Times New Roman" w:hAnsi="Times New Roman" w:cs="Times New Roman"/>
          <w:sz w:val="26"/>
          <w:szCs w:val="26"/>
        </w:rPr>
        <w:t xml:space="preserve"> блюд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D2C">
        <w:rPr>
          <w:rFonts w:ascii="Times New Roman" w:hAnsi="Times New Roman" w:cs="Times New Roman"/>
          <w:sz w:val="26"/>
          <w:szCs w:val="26"/>
        </w:rPr>
        <w:t>№2.4.4.3155-13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7F9E" w:rsidRPr="009B0C57" w:rsidRDefault="00572F1D" w:rsidP="005B7F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B0C57">
        <w:rPr>
          <w:rFonts w:ascii="Times New Roman" w:hAnsi="Times New Roman" w:cs="Times New Roman"/>
          <w:sz w:val="26"/>
          <w:szCs w:val="26"/>
        </w:rPr>
        <w:t xml:space="preserve">На момент </w:t>
      </w:r>
      <w:r w:rsidR="009B0C57" w:rsidRPr="009B0C57">
        <w:rPr>
          <w:rFonts w:ascii="Times New Roman" w:hAnsi="Times New Roman" w:cs="Times New Roman"/>
          <w:sz w:val="26"/>
          <w:szCs w:val="26"/>
        </w:rPr>
        <w:t xml:space="preserve">выездной </w:t>
      </w:r>
      <w:r w:rsidRPr="009B0C57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9B0C57" w:rsidRPr="009B0C57">
        <w:rPr>
          <w:rFonts w:ascii="Times New Roman" w:hAnsi="Times New Roman" w:cs="Times New Roman"/>
          <w:sz w:val="26"/>
          <w:szCs w:val="26"/>
        </w:rPr>
        <w:t xml:space="preserve">21.06.2016г.  </w:t>
      </w:r>
      <w:r w:rsidRPr="009B0C57">
        <w:rPr>
          <w:rFonts w:ascii="Times New Roman" w:hAnsi="Times New Roman" w:cs="Times New Roman"/>
          <w:sz w:val="26"/>
          <w:szCs w:val="26"/>
        </w:rPr>
        <w:t xml:space="preserve">было продано 22 путевки. Родительский взнос с одной путевки составляет 2000 рублей. </w:t>
      </w:r>
      <w:r w:rsidR="00C55546" w:rsidRPr="009B0C57">
        <w:rPr>
          <w:rFonts w:ascii="Times New Roman" w:hAnsi="Times New Roman" w:cs="Times New Roman"/>
          <w:sz w:val="26"/>
          <w:szCs w:val="26"/>
        </w:rPr>
        <w:t xml:space="preserve">В общей сумме -44000 руб. </w:t>
      </w:r>
      <w:r w:rsidR="009B0C57" w:rsidRPr="009B0C57">
        <w:rPr>
          <w:rFonts w:ascii="Times New Roman" w:hAnsi="Times New Roman" w:cs="Times New Roman"/>
          <w:sz w:val="26"/>
          <w:szCs w:val="26"/>
        </w:rPr>
        <w:t>На день</w:t>
      </w:r>
      <w:r w:rsidR="005B7F9E" w:rsidRPr="009B0C57">
        <w:rPr>
          <w:rFonts w:ascii="Times New Roman" w:hAnsi="Times New Roman" w:cs="Times New Roman"/>
          <w:sz w:val="26"/>
          <w:szCs w:val="26"/>
        </w:rPr>
        <w:t xml:space="preserve"> проверки р</w:t>
      </w:r>
      <w:r w:rsidRPr="009B0C57">
        <w:rPr>
          <w:rFonts w:ascii="Times New Roman" w:hAnsi="Times New Roman" w:cs="Times New Roman"/>
          <w:sz w:val="26"/>
          <w:szCs w:val="26"/>
        </w:rPr>
        <w:t xml:space="preserve">асходы с родительского взноса составили на горюче-смазочные материалы в сумме 11345 рублей. </w:t>
      </w:r>
      <w:r w:rsidR="00E85E57" w:rsidRPr="009B0C57">
        <w:rPr>
          <w:rFonts w:ascii="Times New Roman" w:hAnsi="Times New Roman" w:cs="Times New Roman"/>
          <w:sz w:val="26"/>
          <w:szCs w:val="26"/>
        </w:rPr>
        <w:t xml:space="preserve">Остальная сумма передана главному бухгалтеру Управления образования для зачисления на </w:t>
      </w:r>
      <w:r w:rsidR="00C41912" w:rsidRPr="009B0C57">
        <w:rPr>
          <w:rFonts w:ascii="Times New Roman" w:hAnsi="Times New Roman" w:cs="Times New Roman"/>
          <w:sz w:val="26"/>
          <w:szCs w:val="26"/>
        </w:rPr>
        <w:t xml:space="preserve"> лицевой </w:t>
      </w:r>
      <w:r w:rsidR="00E85E57" w:rsidRPr="009B0C57">
        <w:rPr>
          <w:rFonts w:ascii="Times New Roman" w:hAnsi="Times New Roman" w:cs="Times New Roman"/>
          <w:sz w:val="26"/>
          <w:szCs w:val="26"/>
        </w:rPr>
        <w:t>счет.</w:t>
      </w:r>
      <w:r w:rsidR="005B7F9E" w:rsidRPr="009B0C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F9E" w:rsidRDefault="005B7F9E" w:rsidP="009C6B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0C57">
        <w:rPr>
          <w:rFonts w:ascii="Times New Roman" w:hAnsi="Times New Roman" w:cs="Times New Roman"/>
          <w:sz w:val="26"/>
          <w:szCs w:val="26"/>
        </w:rPr>
        <w:t xml:space="preserve">        Таким образом, допущено  расходование  родительского взноса </w:t>
      </w:r>
      <w:r w:rsidR="00F16847" w:rsidRPr="009B0C57">
        <w:rPr>
          <w:rFonts w:ascii="Times New Roman" w:hAnsi="Times New Roman" w:cs="Times New Roman"/>
          <w:sz w:val="26"/>
          <w:szCs w:val="26"/>
        </w:rPr>
        <w:t xml:space="preserve">в сумме 11345 рублей </w:t>
      </w:r>
      <w:r w:rsidRPr="009B0C57">
        <w:rPr>
          <w:rFonts w:ascii="Times New Roman" w:hAnsi="Times New Roman" w:cs="Times New Roman"/>
          <w:sz w:val="26"/>
          <w:szCs w:val="26"/>
        </w:rPr>
        <w:t>без предварительной их сдачи на лицевой счет в учреждение казначейства</w:t>
      </w:r>
      <w:r w:rsidRPr="005B7F9E">
        <w:rPr>
          <w:rFonts w:ascii="Times New Roman" w:hAnsi="Times New Roman" w:cs="Times New Roman"/>
          <w:sz w:val="26"/>
          <w:szCs w:val="26"/>
        </w:rPr>
        <w:t>.</w:t>
      </w:r>
    </w:p>
    <w:p w:rsidR="008E6743" w:rsidRPr="008E6743" w:rsidRDefault="008E6743" w:rsidP="008E674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A76AA" w:rsidRPr="00FA76AA">
        <w:rPr>
          <w:rFonts w:ascii="Times New Roman" w:hAnsi="Times New Roman" w:cs="Times New Roman"/>
          <w:sz w:val="26"/>
          <w:szCs w:val="26"/>
        </w:rPr>
        <w:t xml:space="preserve"> </w:t>
      </w:r>
      <w:r w:rsidRPr="008E6743">
        <w:rPr>
          <w:rFonts w:ascii="Times New Roman" w:hAnsi="Times New Roman" w:cs="Times New Roman"/>
          <w:sz w:val="26"/>
          <w:szCs w:val="26"/>
        </w:rPr>
        <w:t xml:space="preserve">Согласно правилам организации отдыха и оздоровления детей в загородных стационарных лагерях отдыха и оздоровления детей, утвержденного постановлением Правительства Республики Тыва от 03.05. 2011 г. № 292 «Об утверждении правил организации отдыха и оздоровления детей в детских оздоровительных лагерях, мероприятий и показателей услуг, оказываемых учреждениями отдыха, оздоровления и занятости детей </w:t>
      </w:r>
      <w:proofErr w:type="gramStart"/>
      <w:r w:rsidRPr="008E6743">
        <w:rPr>
          <w:rFonts w:ascii="Times New Roman" w:hAnsi="Times New Roman" w:cs="Times New Roman"/>
          <w:sz w:val="26"/>
          <w:szCs w:val="26"/>
        </w:rPr>
        <w:t>на  территории</w:t>
      </w:r>
      <w:proofErr w:type="gramEnd"/>
      <w:r w:rsidRPr="008E6743">
        <w:rPr>
          <w:rFonts w:ascii="Times New Roman" w:hAnsi="Times New Roman" w:cs="Times New Roman"/>
          <w:sz w:val="26"/>
          <w:szCs w:val="26"/>
        </w:rPr>
        <w:t xml:space="preserve"> Республики Тыва, начальник лагеря ведет учетную документацию, отчитывается о деятельности Лагеря.</w:t>
      </w:r>
      <w:r>
        <w:rPr>
          <w:rFonts w:ascii="Times New Roman" w:hAnsi="Times New Roman" w:cs="Times New Roman"/>
          <w:sz w:val="26"/>
          <w:szCs w:val="26"/>
        </w:rPr>
        <w:t xml:space="preserve"> На местном уровне, согласно п. 29 типового положения о детском оздоровительном лагере, начальник лагеря действует от имени лагеря, представляет его во всех учреждениях и организациях...</w:t>
      </w:r>
      <w:r w:rsidRPr="008E6743">
        <w:rPr>
          <w:rFonts w:ascii="Times New Roman" w:hAnsi="Times New Roman" w:cs="Times New Roman"/>
          <w:sz w:val="26"/>
          <w:szCs w:val="26"/>
        </w:rPr>
        <w:t xml:space="preserve"> В целях проверки своевременности, полноты и достоверности отражения в документах учета поставленного товара, выполненной работы,  оказанной услуги,  были запрошены у начальника стационарного лагеря «</w:t>
      </w:r>
      <w:proofErr w:type="spellStart"/>
      <w:r w:rsidRPr="008E6743">
        <w:rPr>
          <w:rFonts w:ascii="Times New Roman" w:hAnsi="Times New Roman" w:cs="Times New Roman"/>
          <w:sz w:val="26"/>
          <w:szCs w:val="26"/>
        </w:rPr>
        <w:t>Шивилиг</w:t>
      </w:r>
      <w:proofErr w:type="spellEnd"/>
      <w:r w:rsidRPr="008E6743">
        <w:rPr>
          <w:rFonts w:ascii="Times New Roman" w:hAnsi="Times New Roman" w:cs="Times New Roman"/>
          <w:sz w:val="26"/>
          <w:szCs w:val="26"/>
        </w:rPr>
        <w:t>» отчет  по расходу продуктов питания</w:t>
      </w:r>
    </w:p>
    <w:p w:rsidR="00FA76AA" w:rsidRPr="00FA76AA" w:rsidRDefault="00FA76AA" w:rsidP="009C6BDA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76AA">
        <w:rPr>
          <w:rFonts w:ascii="Times New Roman" w:hAnsi="Times New Roman" w:cs="Times New Roman"/>
          <w:sz w:val="26"/>
          <w:szCs w:val="26"/>
        </w:rPr>
        <w:t>Начальником лагеря представлены</w:t>
      </w:r>
      <w:r w:rsidR="00CA790B" w:rsidRPr="00FA76AA">
        <w:rPr>
          <w:rFonts w:ascii="Times New Roman" w:hAnsi="Times New Roman" w:cs="Times New Roman"/>
          <w:sz w:val="26"/>
          <w:szCs w:val="26"/>
        </w:rPr>
        <w:t xml:space="preserve"> </w:t>
      </w:r>
      <w:r w:rsidRPr="00FA76AA">
        <w:rPr>
          <w:rFonts w:ascii="Times New Roman" w:hAnsi="Times New Roman" w:cs="Times New Roman"/>
          <w:sz w:val="26"/>
          <w:szCs w:val="26"/>
        </w:rPr>
        <w:t xml:space="preserve">запрошенные для </w:t>
      </w:r>
      <w:proofErr w:type="gramStart"/>
      <w:r w:rsidRPr="00FA76AA">
        <w:rPr>
          <w:rFonts w:ascii="Times New Roman" w:hAnsi="Times New Roman" w:cs="Times New Roman"/>
          <w:sz w:val="26"/>
          <w:szCs w:val="26"/>
        </w:rPr>
        <w:t>проверки,  договор</w:t>
      </w:r>
      <w:proofErr w:type="gramEnd"/>
      <w:r w:rsidRPr="00FA76AA">
        <w:rPr>
          <w:rFonts w:ascii="Times New Roman" w:hAnsi="Times New Roman" w:cs="Times New Roman"/>
          <w:sz w:val="26"/>
          <w:szCs w:val="26"/>
        </w:rPr>
        <w:t xml:space="preserve"> на поставку продуктов питания и отчеты начальника лагеря за 1 сезон (Меню-требование на выдачу продуктов питания (ф. 0504202), накопительная ведомость по расходу продуктов питания (ф. 0504038).</w:t>
      </w:r>
      <w:r w:rsidR="009C6BDA" w:rsidRPr="009C6BD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853B71" w:rsidRDefault="00FA76AA" w:rsidP="00A81BFF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4696">
        <w:rPr>
          <w:rFonts w:ascii="Times New Roman" w:hAnsi="Times New Roman" w:cs="Times New Roman"/>
          <w:sz w:val="26"/>
          <w:szCs w:val="26"/>
        </w:rPr>
        <w:t xml:space="preserve">        </w:t>
      </w:r>
      <w:r w:rsidR="00CA790B" w:rsidRPr="004C4696">
        <w:rPr>
          <w:rFonts w:ascii="Times New Roman" w:hAnsi="Times New Roman" w:cs="Times New Roman"/>
          <w:sz w:val="26"/>
          <w:szCs w:val="26"/>
        </w:rPr>
        <w:t xml:space="preserve">В </w:t>
      </w:r>
      <w:r w:rsidRPr="004C4696">
        <w:rPr>
          <w:rFonts w:ascii="Times New Roman" w:hAnsi="Times New Roman" w:cs="Times New Roman"/>
          <w:sz w:val="26"/>
          <w:szCs w:val="26"/>
        </w:rPr>
        <w:t>целях достоверности отражения в бухгалтерском учете составленных отчетов начальником лагеря были запрошены у бухгалтера МБУ ДОД ЦДОД «</w:t>
      </w:r>
      <w:proofErr w:type="spellStart"/>
      <w:r w:rsidRPr="004C4696">
        <w:rPr>
          <w:rFonts w:ascii="Times New Roman" w:hAnsi="Times New Roman" w:cs="Times New Roman"/>
          <w:sz w:val="26"/>
          <w:szCs w:val="26"/>
        </w:rPr>
        <w:t>Авырал</w:t>
      </w:r>
      <w:proofErr w:type="spellEnd"/>
      <w:r w:rsidR="00A81BFF">
        <w:rPr>
          <w:rFonts w:ascii="Times New Roman" w:hAnsi="Times New Roman" w:cs="Times New Roman"/>
          <w:sz w:val="26"/>
          <w:szCs w:val="26"/>
        </w:rPr>
        <w:t>»</w:t>
      </w:r>
      <w:r w:rsidRPr="004C4696">
        <w:rPr>
          <w:rFonts w:ascii="Times New Roman" w:hAnsi="Times New Roman" w:cs="Times New Roman"/>
          <w:sz w:val="26"/>
          <w:szCs w:val="26"/>
        </w:rPr>
        <w:t xml:space="preserve"> журналы операций</w:t>
      </w:r>
      <w:r w:rsidR="007A52BC">
        <w:rPr>
          <w:rFonts w:ascii="Times New Roman" w:hAnsi="Times New Roman" w:cs="Times New Roman"/>
          <w:sz w:val="26"/>
          <w:szCs w:val="26"/>
        </w:rPr>
        <w:t>,</w:t>
      </w:r>
      <w:r w:rsidRPr="004C4696">
        <w:rPr>
          <w:rFonts w:ascii="Times New Roman" w:hAnsi="Times New Roman" w:cs="Times New Roman"/>
          <w:sz w:val="26"/>
          <w:szCs w:val="26"/>
        </w:rPr>
        <w:t xml:space="preserve"> отражающих факты деятельности</w:t>
      </w:r>
      <w:r w:rsidRPr="004C4696">
        <w:rPr>
          <w:sz w:val="26"/>
          <w:szCs w:val="26"/>
        </w:rPr>
        <w:t xml:space="preserve"> </w:t>
      </w:r>
      <w:r w:rsidRPr="007A52BC">
        <w:rPr>
          <w:rFonts w:ascii="Times New Roman" w:hAnsi="Times New Roman" w:cs="Times New Roman"/>
          <w:sz w:val="26"/>
          <w:szCs w:val="26"/>
        </w:rPr>
        <w:t>лагеря за первый</w:t>
      </w:r>
      <w:r w:rsidRPr="004C4696">
        <w:rPr>
          <w:sz w:val="26"/>
          <w:szCs w:val="26"/>
        </w:rPr>
        <w:t xml:space="preserve"> </w:t>
      </w:r>
      <w:r w:rsidRPr="004C4696">
        <w:rPr>
          <w:rFonts w:ascii="Times New Roman" w:hAnsi="Times New Roman" w:cs="Times New Roman"/>
          <w:sz w:val="26"/>
          <w:szCs w:val="26"/>
        </w:rPr>
        <w:t>сезон</w:t>
      </w:r>
      <w:r w:rsidR="007A52B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A52BC">
        <w:rPr>
          <w:rFonts w:ascii="Times New Roman" w:hAnsi="Times New Roman" w:cs="Times New Roman"/>
          <w:sz w:val="26"/>
          <w:szCs w:val="26"/>
        </w:rPr>
        <w:t>т.</w:t>
      </w:r>
      <w:r w:rsidRPr="004C4696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4C4696">
        <w:rPr>
          <w:rFonts w:ascii="Times New Roman" w:hAnsi="Times New Roman" w:cs="Times New Roman"/>
          <w:sz w:val="26"/>
          <w:szCs w:val="26"/>
        </w:rPr>
        <w:t xml:space="preserve"> з</w:t>
      </w:r>
      <w:r w:rsidR="007A52BC">
        <w:rPr>
          <w:rFonts w:ascii="Times New Roman" w:hAnsi="Times New Roman" w:cs="Times New Roman"/>
          <w:sz w:val="26"/>
          <w:szCs w:val="26"/>
        </w:rPr>
        <w:t>а</w:t>
      </w:r>
      <w:r w:rsidRPr="004C4696">
        <w:rPr>
          <w:rFonts w:ascii="Times New Roman" w:hAnsi="Times New Roman" w:cs="Times New Roman"/>
          <w:sz w:val="26"/>
          <w:szCs w:val="26"/>
        </w:rPr>
        <w:t xml:space="preserve"> июнь месяц текущего года</w:t>
      </w:r>
      <w:r w:rsidRPr="007A52BC">
        <w:rPr>
          <w:rFonts w:ascii="Times New Roman" w:hAnsi="Times New Roman" w:cs="Times New Roman"/>
          <w:sz w:val="26"/>
          <w:szCs w:val="26"/>
        </w:rPr>
        <w:t xml:space="preserve">. </w:t>
      </w:r>
      <w:r w:rsidR="007A52BC" w:rsidRPr="007A52BC">
        <w:rPr>
          <w:rFonts w:ascii="Times New Roman" w:hAnsi="Times New Roman" w:cs="Times New Roman"/>
          <w:sz w:val="26"/>
          <w:szCs w:val="26"/>
        </w:rPr>
        <w:t xml:space="preserve">Бухгалтером представлены выписки из лицевого счета и приложения к ним. </w:t>
      </w:r>
      <w:r w:rsidR="009C6BDA">
        <w:rPr>
          <w:rFonts w:ascii="Times New Roman" w:hAnsi="Times New Roman" w:cs="Times New Roman"/>
          <w:sz w:val="26"/>
          <w:szCs w:val="26"/>
        </w:rPr>
        <w:t>Журналы операций и Главная книга за июнь месяц не представлены по неизвестным причинам.</w:t>
      </w:r>
      <w:r w:rsidR="00A81BFF">
        <w:rPr>
          <w:rFonts w:ascii="Times New Roman" w:hAnsi="Times New Roman" w:cs="Times New Roman"/>
          <w:sz w:val="26"/>
          <w:szCs w:val="26"/>
        </w:rPr>
        <w:t xml:space="preserve"> </w:t>
      </w:r>
      <w:r w:rsidR="00A81BFF" w:rsidRPr="00A81BFF">
        <w:rPr>
          <w:rFonts w:ascii="Times New Roman" w:hAnsi="Times New Roman" w:cs="Times New Roman"/>
          <w:sz w:val="26"/>
          <w:szCs w:val="26"/>
        </w:rPr>
        <w:t xml:space="preserve">Согласно требованиям Федерального </w:t>
      </w:r>
      <w:proofErr w:type="gramStart"/>
      <w:r w:rsidR="00A81BFF" w:rsidRPr="00A81BFF">
        <w:rPr>
          <w:rFonts w:ascii="Times New Roman" w:hAnsi="Times New Roman" w:cs="Times New Roman"/>
          <w:sz w:val="26"/>
          <w:szCs w:val="26"/>
        </w:rPr>
        <w:t>закона  06.12</w:t>
      </w:r>
      <w:proofErr w:type="gramEnd"/>
      <w:r w:rsidR="00A81BFF" w:rsidRPr="00A81BFF">
        <w:rPr>
          <w:rFonts w:ascii="Times New Roman" w:hAnsi="Times New Roman" w:cs="Times New Roman"/>
          <w:sz w:val="26"/>
          <w:szCs w:val="26"/>
        </w:rPr>
        <w:t xml:space="preserve">. 2011г. № 402-ФЗ «О бухгалтерском учете» </w:t>
      </w:r>
      <w:r w:rsidR="009C6BDA" w:rsidRPr="00A81BFF">
        <w:rPr>
          <w:rFonts w:ascii="Times New Roman" w:hAnsi="Times New Roman" w:cs="Times New Roman"/>
          <w:sz w:val="26"/>
          <w:szCs w:val="26"/>
        </w:rPr>
        <w:t xml:space="preserve"> </w:t>
      </w:r>
      <w:r w:rsidR="00A81BFF" w:rsidRPr="00A81BFF">
        <w:rPr>
          <w:rFonts w:ascii="Times New Roman" w:hAnsi="Times New Roman" w:cs="Times New Roman"/>
          <w:sz w:val="26"/>
          <w:szCs w:val="26"/>
        </w:rPr>
        <w:t>н</w:t>
      </w:r>
      <w:r w:rsidR="009C6BDA" w:rsidRPr="00A81BFF">
        <w:rPr>
          <w:rFonts w:ascii="Times New Roman" w:hAnsi="Times New Roman" w:cs="Times New Roman"/>
          <w:sz w:val="26"/>
          <w:szCs w:val="26"/>
        </w:rPr>
        <w:t>е представление бухгалтерских документов</w:t>
      </w:r>
      <w:r w:rsidR="00A81BFF">
        <w:rPr>
          <w:rFonts w:ascii="Times New Roman" w:hAnsi="Times New Roman" w:cs="Times New Roman"/>
          <w:sz w:val="26"/>
          <w:szCs w:val="26"/>
        </w:rPr>
        <w:t>,</w:t>
      </w:r>
      <w:r w:rsidR="009C6BDA" w:rsidRPr="00A81BFF">
        <w:rPr>
          <w:rFonts w:ascii="Times New Roman" w:hAnsi="Times New Roman" w:cs="Times New Roman"/>
          <w:sz w:val="26"/>
          <w:szCs w:val="26"/>
        </w:rPr>
        <w:t xml:space="preserve"> а равно их отсутствие является  не</w:t>
      </w:r>
      <w:r w:rsidR="008954F7">
        <w:rPr>
          <w:rFonts w:ascii="Times New Roman" w:hAnsi="Times New Roman" w:cs="Times New Roman"/>
          <w:sz w:val="26"/>
          <w:szCs w:val="26"/>
        </w:rPr>
        <w:t>-</w:t>
      </w:r>
      <w:r w:rsidR="009C6BDA" w:rsidRPr="00A81BFF">
        <w:rPr>
          <w:rFonts w:ascii="Times New Roman" w:hAnsi="Times New Roman" w:cs="Times New Roman"/>
          <w:sz w:val="26"/>
          <w:szCs w:val="26"/>
        </w:rPr>
        <w:t xml:space="preserve"> подтверждением расходов. </w:t>
      </w:r>
    </w:p>
    <w:p w:rsidR="00A81BFF" w:rsidRDefault="00A81BFF" w:rsidP="00A81BFF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Таким образом, бухгалтером </w:t>
      </w:r>
      <w:r w:rsidRPr="004C4696">
        <w:rPr>
          <w:rFonts w:ascii="Times New Roman" w:hAnsi="Times New Roman" w:cs="Times New Roman"/>
          <w:sz w:val="26"/>
          <w:szCs w:val="26"/>
        </w:rPr>
        <w:t>МБУ ДОД ЦДОД «</w:t>
      </w:r>
      <w:proofErr w:type="spellStart"/>
      <w:r w:rsidRPr="004C4696">
        <w:rPr>
          <w:rFonts w:ascii="Times New Roman" w:hAnsi="Times New Roman" w:cs="Times New Roman"/>
          <w:sz w:val="26"/>
          <w:szCs w:val="26"/>
        </w:rPr>
        <w:t>Авырал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не обеспечены:       </w:t>
      </w:r>
    </w:p>
    <w:p w:rsidR="00A81BFF" w:rsidRPr="00A81BFF" w:rsidRDefault="00A81BFF" w:rsidP="00A81BFF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A81BFF">
        <w:rPr>
          <w:rFonts w:ascii="Times New Roman" w:hAnsi="Times New Roman" w:cs="Times New Roman"/>
          <w:sz w:val="26"/>
          <w:szCs w:val="26"/>
        </w:rPr>
        <w:t>достоверность ведения регистров бухгалтерского учета</w:t>
      </w:r>
    </w:p>
    <w:p w:rsidR="00A81BFF" w:rsidRPr="00A81BFF" w:rsidRDefault="00A81BFF" w:rsidP="00A81BFF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1BFF">
        <w:rPr>
          <w:rFonts w:ascii="Times New Roman" w:hAnsi="Times New Roman" w:cs="Times New Roman"/>
          <w:sz w:val="26"/>
          <w:szCs w:val="26"/>
        </w:rPr>
        <w:lastRenderedPageBreak/>
        <w:t xml:space="preserve">-своевременность формирования бухгалтерской </w:t>
      </w:r>
      <w:r>
        <w:rPr>
          <w:rFonts w:ascii="Times New Roman" w:hAnsi="Times New Roman" w:cs="Times New Roman"/>
          <w:sz w:val="26"/>
          <w:szCs w:val="26"/>
        </w:rPr>
        <w:t>отчетности;</w:t>
      </w:r>
    </w:p>
    <w:p w:rsidR="00A81BFF" w:rsidRPr="007A52BC" w:rsidRDefault="00A81BFF" w:rsidP="00A81BF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A81BFF">
        <w:rPr>
          <w:rFonts w:ascii="Times New Roman" w:hAnsi="Times New Roman" w:cs="Times New Roman"/>
          <w:sz w:val="26"/>
          <w:szCs w:val="26"/>
        </w:rPr>
        <w:t>-полнота свед</w:t>
      </w:r>
      <w:r>
        <w:rPr>
          <w:rFonts w:ascii="Times New Roman" w:hAnsi="Times New Roman" w:cs="Times New Roman"/>
          <w:sz w:val="26"/>
          <w:szCs w:val="26"/>
        </w:rPr>
        <w:t>ений в бухгалтерской отчетности.</w:t>
      </w:r>
    </w:p>
    <w:p w:rsidR="001C002D" w:rsidRPr="006E307C" w:rsidRDefault="00A74B36" w:rsidP="0026744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          </w:t>
      </w:r>
      <w:r w:rsidR="00E6268B" w:rsidRPr="006E307C">
        <w:rPr>
          <w:rFonts w:ascii="Times New Roman" w:eastAsia="Times New Roman" w:hAnsi="Times New Roman" w:cs="Times New Roman"/>
          <w:sz w:val="26"/>
          <w:szCs w:val="26"/>
        </w:rPr>
        <w:t>Таким образом, в ходе проверки  целевого использования бюджетных средств, направленных на содержание летнего оздоровительного лагеря «</w:t>
      </w:r>
      <w:proofErr w:type="spellStart"/>
      <w:r w:rsidR="00E6268B" w:rsidRPr="006E307C">
        <w:rPr>
          <w:rFonts w:ascii="Times New Roman" w:eastAsia="Times New Roman" w:hAnsi="Times New Roman" w:cs="Times New Roman"/>
          <w:sz w:val="26"/>
          <w:szCs w:val="26"/>
        </w:rPr>
        <w:t>Шивилиг</w:t>
      </w:r>
      <w:proofErr w:type="spellEnd"/>
      <w:r w:rsidR="00E6268B" w:rsidRPr="006E307C">
        <w:rPr>
          <w:rFonts w:ascii="Times New Roman" w:eastAsia="Times New Roman" w:hAnsi="Times New Roman" w:cs="Times New Roman"/>
          <w:sz w:val="26"/>
          <w:szCs w:val="26"/>
        </w:rPr>
        <w:t>» и соблюдение норм питания</w:t>
      </w:r>
      <w:r w:rsidR="00E6268B" w:rsidRPr="006E30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268B" w:rsidRPr="006E307C">
        <w:rPr>
          <w:rFonts w:ascii="Times New Roman" w:eastAsia="Times New Roman" w:hAnsi="Times New Roman" w:cs="Times New Roman"/>
          <w:sz w:val="26"/>
          <w:szCs w:val="26"/>
        </w:rPr>
        <w:t>на каждого отдыхающего ребенка в соответствии с требованиями СанПиН</w:t>
      </w:r>
      <w:r w:rsidR="00267449" w:rsidRPr="006E307C">
        <w:rPr>
          <w:rFonts w:ascii="Times New Roman" w:eastAsia="Times New Roman" w:hAnsi="Times New Roman" w:cs="Times New Roman"/>
          <w:sz w:val="26"/>
          <w:szCs w:val="26"/>
        </w:rPr>
        <w:t xml:space="preserve"> установлено следующее:</w:t>
      </w:r>
    </w:p>
    <w:p w:rsidR="00267449" w:rsidRPr="00AE389A" w:rsidRDefault="00267449" w:rsidP="0026744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</w:p>
    <w:p w:rsidR="00F2394E" w:rsidRPr="008954F7" w:rsidRDefault="00F2394E" w:rsidP="00F2394E">
      <w:pPr>
        <w:pStyle w:val="a3"/>
        <w:widowControl w:val="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4F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8954F7" w:rsidRPr="008954F7">
        <w:rPr>
          <w:rFonts w:ascii="Times New Roman" w:eastAsia="Times New Roman" w:hAnsi="Times New Roman" w:cs="Times New Roman"/>
          <w:sz w:val="26"/>
          <w:szCs w:val="26"/>
        </w:rPr>
        <w:t xml:space="preserve">нарушение требований Федерального закона  от 05.04.2013 № 44-ФЗ «О контрактной системе в сфере закупок товаров, работ»  работа комиссии в </w:t>
      </w:r>
      <w:r w:rsidRPr="008954F7">
        <w:rPr>
          <w:rFonts w:ascii="Times New Roman" w:eastAsia="Times New Roman" w:hAnsi="Times New Roman" w:cs="Times New Roman"/>
          <w:sz w:val="26"/>
          <w:szCs w:val="26"/>
        </w:rPr>
        <w:t>Управлении образования по проведению закупок</w:t>
      </w:r>
      <w:r w:rsidR="008954F7" w:rsidRPr="008954F7">
        <w:rPr>
          <w:rFonts w:ascii="Times New Roman" w:eastAsia="Times New Roman" w:hAnsi="Times New Roman" w:cs="Times New Roman"/>
          <w:sz w:val="26"/>
          <w:szCs w:val="26"/>
        </w:rPr>
        <w:t xml:space="preserve"> ведется не на должном уровне</w:t>
      </w:r>
      <w:r w:rsidRPr="008954F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E0006" w:rsidRDefault="004F3317" w:rsidP="006E307C">
      <w:pPr>
        <w:pStyle w:val="a3"/>
        <w:widowControl w:val="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006">
        <w:rPr>
          <w:rFonts w:ascii="Times New Roman" w:eastAsia="Times New Roman" w:hAnsi="Times New Roman" w:cs="Times New Roman"/>
          <w:sz w:val="26"/>
          <w:szCs w:val="26"/>
        </w:rPr>
        <w:t>Расходы на организацию отдыха детей в 1-м сезоне в стационарном лагере</w:t>
      </w:r>
      <w:r w:rsidR="00CC5604" w:rsidRPr="000E000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CC5604" w:rsidRPr="000E0006">
        <w:rPr>
          <w:rFonts w:ascii="Times New Roman" w:eastAsia="Times New Roman" w:hAnsi="Times New Roman" w:cs="Times New Roman"/>
          <w:sz w:val="26"/>
          <w:szCs w:val="26"/>
        </w:rPr>
        <w:t>Шивилиг</w:t>
      </w:r>
      <w:proofErr w:type="spellEnd"/>
      <w:r w:rsidR="00CC5604" w:rsidRPr="000E000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E0006">
        <w:rPr>
          <w:rFonts w:ascii="Times New Roman" w:eastAsia="Times New Roman" w:hAnsi="Times New Roman" w:cs="Times New Roman"/>
          <w:sz w:val="26"/>
          <w:szCs w:val="26"/>
        </w:rPr>
        <w:t xml:space="preserve"> в сумме 316900 руб. документально не подтверждены</w:t>
      </w:r>
      <w:r w:rsidR="00CF124C">
        <w:rPr>
          <w:rFonts w:ascii="Times New Roman" w:eastAsia="Times New Roman" w:hAnsi="Times New Roman" w:cs="Times New Roman"/>
          <w:sz w:val="26"/>
          <w:szCs w:val="26"/>
        </w:rPr>
        <w:t xml:space="preserve"> в бухгалтерском учете</w:t>
      </w:r>
      <w:bookmarkStart w:id="1" w:name="_GoBack"/>
      <w:bookmarkEnd w:id="1"/>
      <w:r w:rsidR="000E0006" w:rsidRPr="000E0006">
        <w:rPr>
          <w:rFonts w:ascii="Times New Roman" w:eastAsia="Times New Roman" w:hAnsi="Times New Roman" w:cs="Times New Roman"/>
          <w:sz w:val="26"/>
          <w:szCs w:val="26"/>
        </w:rPr>
        <w:t>.</w:t>
      </w:r>
      <w:r w:rsidR="00CC5604" w:rsidRPr="000E00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C561E" w:rsidRPr="000E0006" w:rsidRDefault="006E307C" w:rsidP="006E307C">
      <w:pPr>
        <w:pStyle w:val="a3"/>
        <w:widowControl w:val="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006">
        <w:rPr>
          <w:rFonts w:ascii="Times New Roman" w:eastAsia="Times New Roman" w:hAnsi="Times New Roman" w:cs="Times New Roman"/>
          <w:sz w:val="26"/>
          <w:szCs w:val="26"/>
        </w:rPr>
        <w:t>Бухгалтерский учет ведется с нарушениями требований Федерального закона  06.12. 2011г. № 402-ФЗ «О бухгалтерском учете»: н</w:t>
      </w:r>
      <w:r w:rsidR="00DC561E" w:rsidRPr="000E0006">
        <w:rPr>
          <w:rFonts w:ascii="Times New Roman" w:eastAsia="Times New Roman" w:hAnsi="Times New Roman" w:cs="Times New Roman"/>
          <w:sz w:val="26"/>
          <w:szCs w:val="26"/>
        </w:rPr>
        <w:t>а пр</w:t>
      </w:r>
      <w:r w:rsidRPr="000E0006">
        <w:rPr>
          <w:rFonts w:ascii="Times New Roman" w:eastAsia="Times New Roman" w:hAnsi="Times New Roman" w:cs="Times New Roman"/>
          <w:sz w:val="26"/>
          <w:szCs w:val="26"/>
        </w:rPr>
        <w:t xml:space="preserve">оверку бухгалтерские документы </w:t>
      </w:r>
      <w:r w:rsidR="00DC561E" w:rsidRPr="000E0006">
        <w:rPr>
          <w:rFonts w:ascii="Times New Roman" w:eastAsia="Times New Roman" w:hAnsi="Times New Roman" w:cs="Times New Roman"/>
          <w:sz w:val="26"/>
          <w:szCs w:val="26"/>
        </w:rPr>
        <w:t>не представлены.</w:t>
      </w:r>
    </w:p>
    <w:p w:rsidR="004F3317" w:rsidRPr="004F3317" w:rsidRDefault="004F3317" w:rsidP="004F3317">
      <w:pPr>
        <w:pStyle w:val="a3"/>
        <w:widowControl w:val="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4F3317">
        <w:rPr>
          <w:rFonts w:ascii="Times New Roman" w:hAnsi="Times New Roman" w:cs="Times New Roman"/>
          <w:sz w:val="26"/>
          <w:szCs w:val="26"/>
        </w:rPr>
        <w:t>орм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F3317">
        <w:rPr>
          <w:rFonts w:ascii="Times New Roman" w:hAnsi="Times New Roman" w:cs="Times New Roman"/>
          <w:sz w:val="26"/>
          <w:szCs w:val="26"/>
        </w:rPr>
        <w:t xml:space="preserve"> питания  на каждого отдыхающего ребенка в соответствии с требованиями СанПиН №</w:t>
      </w:r>
      <w:r w:rsidRPr="004F3317">
        <w:rPr>
          <w:rFonts w:ascii="Times New Roman" w:eastAsia="Times New Roman" w:hAnsi="Times New Roman" w:cs="Times New Roman"/>
          <w:sz w:val="26"/>
          <w:szCs w:val="26"/>
        </w:rPr>
        <w:t xml:space="preserve">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соблюдены</w:t>
      </w:r>
      <w:r w:rsidRPr="004F331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C6A42" w:rsidRPr="005C6A42" w:rsidRDefault="005C6A42" w:rsidP="005C6A4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</w:p>
    <w:p w:rsidR="00833F8B" w:rsidRPr="008954F7" w:rsidRDefault="00833F8B" w:rsidP="009A000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834" w:rsidRPr="00AE389A" w:rsidRDefault="00EA6834" w:rsidP="00E8464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</w:p>
    <w:p w:rsidR="00C92AF5" w:rsidRPr="00AE389A" w:rsidRDefault="00C92AF5" w:rsidP="00BB3048">
      <w:pPr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</w:p>
    <w:p w:rsidR="0002055D" w:rsidRPr="00162577" w:rsidRDefault="0099204C" w:rsidP="0002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577">
        <w:rPr>
          <w:rFonts w:ascii="Times New Roman" w:eastAsia="Times New Roman" w:hAnsi="Times New Roman" w:cs="Times New Roman"/>
          <w:sz w:val="26"/>
          <w:szCs w:val="26"/>
        </w:rPr>
        <w:t xml:space="preserve">Инспектор контрольно-счетной палаты </w:t>
      </w:r>
    </w:p>
    <w:p w:rsidR="0002055D" w:rsidRPr="00162577" w:rsidRDefault="0002055D" w:rsidP="0099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57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="0099204C" w:rsidRPr="00162577">
        <w:rPr>
          <w:rFonts w:ascii="Times New Roman" w:eastAsia="Times New Roman" w:hAnsi="Times New Roman" w:cs="Times New Roman"/>
          <w:sz w:val="26"/>
          <w:szCs w:val="26"/>
        </w:rPr>
        <w:t>«Бай-</w:t>
      </w:r>
      <w:proofErr w:type="spellStart"/>
      <w:r w:rsidR="0099204C" w:rsidRPr="00162577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="0099204C" w:rsidRPr="00162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3BCE" w:rsidRPr="00162577" w:rsidRDefault="0099204C" w:rsidP="0002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62577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="0002055D" w:rsidRPr="00162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2577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</w:t>
      </w:r>
      <w:r w:rsidR="007F30E6" w:rsidRPr="00162577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162577">
        <w:rPr>
          <w:rFonts w:ascii="Times New Roman" w:eastAsia="Times New Roman" w:hAnsi="Times New Roman" w:cs="Times New Roman"/>
          <w:sz w:val="26"/>
          <w:szCs w:val="26"/>
        </w:rPr>
        <w:t xml:space="preserve">     ___________________  </w:t>
      </w:r>
      <w:r w:rsidR="0002055D" w:rsidRPr="00162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3BCE" w:rsidRPr="00162577">
        <w:rPr>
          <w:rFonts w:ascii="Times New Roman" w:eastAsia="Times New Roman" w:hAnsi="Times New Roman" w:cs="Times New Roman"/>
          <w:sz w:val="26"/>
          <w:szCs w:val="26"/>
        </w:rPr>
        <w:t xml:space="preserve">Д.Ч. </w:t>
      </w:r>
      <w:proofErr w:type="spellStart"/>
      <w:r w:rsidR="00263BCE" w:rsidRPr="00162577">
        <w:rPr>
          <w:rFonts w:ascii="Times New Roman" w:eastAsia="Times New Roman" w:hAnsi="Times New Roman" w:cs="Times New Roman"/>
          <w:sz w:val="26"/>
          <w:szCs w:val="26"/>
        </w:rPr>
        <w:t>Кадыр-оол</w:t>
      </w:r>
      <w:proofErr w:type="spellEnd"/>
    </w:p>
    <w:p w:rsidR="007F30E6" w:rsidRPr="00162577" w:rsidRDefault="007F30E6" w:rsidP="00263B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30E6" w:rsidRPr="00162577" w:rsidRDefault="007F30E6" w:rsidP="007F3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30E6" w:rsidRPr="00162577" w:rsidRDefault="007F30E6" w:rsidP="007F3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30E6" w:rsidRPr="00162577" w:rsidRDefault="00FE3111" w:rsidP="00FE31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2577">
        <w:rPr>
          <w:rFonts w:ascii="Times New Roman" w:eastAsia="Times New Roman" w:hAnsi="Times New Roman" w:cs="Times New Roman"/>
          <w:sz w:val="26"/>
          <w:szCs w:val="26"/>
        </w:rPr>
        <w:t>Начальник стационарного лагеря</w:t>
      </w:r>
      <w:r w:rsidR="0036093B" w:rsidRPr="00162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62577">
        <w:rPr>
          <w:rFonts w:ascii="Times New Roman" w:eastAsia="Times New Roman" w:hAnsi="Times New Roman" w:cs="Times New Roman"/>
          <w:sz w:val="26"/>
          <w:szCs w:val="26"/>
        </w:rPr>
        <w:t>Шивилиг</w:t>
      </w:r>
      <w:proofErr w:type="spellEnd"/>
      <w:r w:rsidRPr="00162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748D" w:rsidRPr="00162577">
        <w:rPr>
          <w:rFonts w:ascii="Times New Roman" w:eastAsia="Times New Roman" w:hAnsi="Times New Roman" w:cs="Times New Roman"/>
          <w:sz w:val="26"/>
          <w:szCs w:val="26"/>
        </w:rPr>
        <w:t xml:space="preserve"> __________</w:t>
      </w:r>
      <w:r w:rsidRPr="00162577">
        <w:rPr>
          <w:rFonts w:ascii="Times New Roman" w:eastAsia="Times New Roman" w:hAnsi="Times New Roman" w:cs="Times New Roman"/>
          <w:sz w:val="26"/>
          <w:szCs w:val="26"/>
        </w:rPr>
        <w:t>_______</w:t>
      </w:r>
      <w:proofErr w:type="spellStart"/>
      <w:r w:rsidRPr="00162577">
        <w:rPr>
          <w:rFonts w:ascii="Times New Roman" w:eastAsia="Times New Roman" w:hAnsi="Times New Roman" w:cs="Times New Roman"/>
          <w:sz w:val="26"/>
          <w:szCs w:val="26"/>
        </w:rPr>
        <w:t>С.Х.Хирлиг-оол</w:t>
      </w:r>
      <w:proofErr w:type="spellEnd"/>
      <w:r w:rsidRPr="00162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204C" w:rsidRPr="00AE389A" w:rsidRDefault="0099204C" w:rsidP="009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</w:p>
    <w:p w:rsidR="0099204C" w:rsidRPr="0099204C" w:rsidRDefault="005A5159" w:rsidP="0099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8360F" w:rsidRPr="0099204C" w:rsidRDefault="00D8360F" w:rsidP="00A178A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204C" w:rsidRDefault="0099204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08EF" w:rsidRPr="0099204C" w:rsidRDefault="00353C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0256">
        <w:rPr>
          <w:sz w:val="26"/>
          <w:szCs w:val="26"/>
        </w:rPr>
        <w:object w:dxaOrig="9346" w:dyaOrig="7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75pt" o:ole="">
            <v:imagedata r:id="rId8" o:title=""/>
          </v:shape>
          <o:OLEObject Type="Embed" ProgID="Word.Document.12" ShapeID="_x0000_i1025" DrawAspect="Content" ObjectID="_1538203708" r:id="rId9">
            <o:FieldCodes>\s</o:FieldCodes>
          </o:OLEObject>
        </w:object>
      </w:r>
    </w:p>
    <w:sectPr w:rsidR="003E08EF" w:rsidRPr="0099204C" w:rsidSect="00AF0D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14" w:rsidRDefault="00AF0D14" w:rsidP="00AF0D14">
      <w:pPr>
        <w:spacing w:after="0" w:line="240" w:lineRule="auto"/>
      </w:pPr>
      <w:r>
        <w:separator/>
      </w:r>
    </w:p>
  </w:endnote>
  <w:endnote w:type="continuationSeparator" w:id="0">
    <w:p w:rsidR="00AF0D14" w:rsidRDefault="00AF0D14" w:rsidP="00AF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14" w:rsidRDefault="00AF0D1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250365"/>
      <w:docPartObj>
        <w:docPartGallery w:val="Page Numbers (Bottom of Page)"/>
        <w:docPartUnique/>
      </w:docPartObj>
    </w:sdtPr>
    <w:sdtEndPr/>
    <w:sdtContent>
      <w:p w:rsidR="00AF0D14" w:rsidRDefault="00AF0D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24C">
          <w:rPr>
            <w:noProof/>
          </w:rPr>
          <w:t>8</w:t>
        </w:r>
        <w:r>
          <w:fldChar w:fldCharType="end"/>
        </w:r>
      </w:p>
    </w:sdtContent>
  </w:sdt>
  <w:p w:rsidR="00AF0D14" w:rsidRDefault="00AF0D1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14" w:rsidRDefault="00AF0D14">
    <w:pPr>
      <w:pStyle w:val="ac"/>
    </w:pPr>
  </w:p>
  <w:p w:rsidR="00AF0D14" w:rsidRDefault="00AF0D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14" w:rsidRDefault="00AF0D14" w:rsidP="00AF0D14">
      <w:pPr>
        <w:spacing w:after="0" w:line="240" w:lineRule="auto"/>
      </w:pPr>
      <w:r>
        <w:separator/>
      </w:r>
    </w:p>
  </w:footnote>
  <w:footnote w:type="continuationSeparator" w:id="0">
    <w:p w:rsidR="00AF0D14" w:rsidRDefault="00AF0D14" w:rsidP="00AF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14" w:rsidRDefault="00AF0D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14" w:rsidRDefault="00AF0D1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14" w:rsidRDefault="00AF0D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31F68"/>
    <w:multiLevelType w:val="multilevel"/>
    <w:tmpl w:val="0C7C3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2674E"/>
    <w:multiLevelType w:val="hybridMultilevel"/>
    <w:tmpl w:val="CDF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2DE8"/>
    <w:multiLevelType w:val="hybridMultilevel"/>
    <w:tmpl w:val="DD5CAB18"/>
    <w:lvl w:ilvl="0" w:tplc="FC26C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C429AB"/>
    <w:multiLevelType w:val="multilevel"/>
    <w:tmpl w:val="48705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6482B52"/>
    <w:multiLevelType w:val="hybridMultilevel"/>
    <w:tmpl w:val="8ABE4004"/>
    <w:lvl w:ilvl="0" w:tplc="5F1ABED4">
      <w:start w:val="1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311B2"/>
    <w:multiLevelType w:val="hybridMultilevel"/>
    <w:tmpl w:val="722ECB0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4BF710F0"/>
    <w:multiLevelType w:val="hybridMultilevel"/>
    <w:tmpl w:val="5BA8C99E"/>
    <w:lvl w:ilvl="0" w:tplc="8A323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F74CF"/>
    <w:multiLevelType w:val="hybridMultilevel"/>
    <w:tmpl w:val="49BC0F0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524577FB"/>
    <w:multiLevelType w:val="hybridMultilevel"/>
    <w:tmpl w:val="D38C18EE"/>
    <w:lvl w:ilvl="0" w:tplc="B54EE7D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04C63"/>
    <w:multiLevelType w:val="hybridMultilevel"/>
    <w:tmpl w:val="4266AE2C"/>
    <w:lvl w:ilvl="0" w:tplc="1408F84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AF1D6E"/>
    <w:multiLevelType w:val="hybridMultilevel"/>
    <w:tmpl w:val="42369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3D1B8A"/>
    <w:multiLevelType w:val="hybridMultilevel"/>
    <w:tmpl w:val="6C1624E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72002814"/>
    <w:multiLevelType w:val="hybridMultilevel"/>
    <w:tmpl w:val="A2B46926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72CCE"/>
    <w:multiLevelType w:val="hybridMultilevel"/>
    <w:tmpl w:val="1916D5F8"/>
    <w:lvl w:ilvl="0" w:tplc="130869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22217"/>
    <w:multiLevelType w:val="hybridMultilevel"/>
    <w:tmpl w:val="7BBE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7167D"/>
    <w:multiLevelType w:val="hybridMultilevel"/>
    <w:tmpl w:val="C9E4B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4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15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FE"/>
    <w:rsid w:val="00002B77"/>
    <w:rsid w:val="00015BC7"/>
    <w:rsid w:val="0002055D"/>
    <w:rsid w:val="0002110B"/>
    <w:rsid w:val="00025138"/>
    <w:rsid w:val="00026B5E"/>
    <w:rsid w:val="000512EF"/>
    <w:rsid w:val="000514E6"/>
    <w:rsid w:val="000574B0"/>
    <w:rsid w:val="00060DB1"/>
    <w:rsid w:val="0006399F"/>
    <w:rsid w:val="000640D6"/>
    <w:rsid w:val="00070844"/>
    <w:rsid w:val="00072423"/>
    <w:rsid w:val="000735A6"/>
    <w:rsid w:val="00075717"/>
    <w:rsid w:val="00075CC5"/>
    <w:rsid w:val="00076F06"/>
    <w:rsid w:val="000850B5"/>
    <w:rsid w:val="000915FB"/>
    <w:rsid w:val="00094C8A"/>
    <w:rsid w:val="0009649E"/>
    <w:rsid w:val="00096F38"/>
    <w:rsid w:val="000A5186"/>
    <w:rsid w:val="000B71A4"/>
    <w:rsid w:val="000C33DD"/>
    <w:rsid w:val="000E0006"/>
    <w:rsid w:val="000E2C83"/>
    <w:rsid w:val="0010545B"/>
    <w:rsid w:val="00115011"/>
    <w:rsid w:val="00115A2C"/>
    <w:rsid w:val="00117AB0"/>
    <w:rsid w:val="00127E5B"/>
    <w:rsid w:val="001342F1"/>
    <w:rsid w:val="00136016"/>
    <w:rsid w:val="0013634D"/>
    <w:rsid w:val="00147B99"/>
    <w:rsid w:val="00151037"/>
    <w:rsid w:val="00152443"/>
    <w:rsid w:val="00162577"/>
    <w:rsid w:val="001870AE"/>
    <w:rsid w:val="00187732"/>
    <w:rsid w:val="0019186E"/>
    <w:rsid w:val="001947CD"/>
    <w:rsid w:val="001A1F96"/>
    <w:rsid w:val="001A2B71"/>
    <w:rsid w:val="001B3A2B"/>
    <w:rsid w:val="001B710F"/>
    <w:rsid w:val="001C002D"/>
    <w:rsid w:val="001D076D"/>
    <w:rsid w:val="001D1482"/>
    <w:rsid w:val="001D296E"/>
    <w:rsid w:val="001D682D"/>
    <w:rsid w:val="001E2C22"/>
    <w:rsid w:val="001E6E41"/>
    <w:rsid w:val="001E7C98"/>
    <w:rsid w:val="001F1CDC"/>
    <w:rsid w:val="001F3E1F"/>
    <w:rsid w:val="00212F8A"/>
    <w:rsid w:val="00223BDD"/>
    <w:rsid w:val="00227DD2"/>
    <w:rsid w:val="00230877"/>
    <w:rsid w:val="00240B16"/>
    <w:rsid w:val="00240DDD"/>
    <w:rsid w:val="00252ADE"/>
    <w:rsid w:val="00254B77"/>
    <w:rsid w:val="00263BCE"/>
    <w:rsid w:val="00267449"/>
    <w:rsid w:val="00286BCF"/>
    <w:rsid w:val="00292963"/>
    <w:rsid w:val="002942E3"/>
    <w:rsid w:val="002A7272"/>
    <w:rsid w:val="002B304E"/>
    <w:rsid w:val="002B6566"/>
    <w:rsid w:val="002C4C83"/>
    <w:rsid w:val="002D4DF0"/>
    <w:rsid w:val="002E25DA"/>
    <w:rsid w:val="002E2612"/>
    <w:rsid w:val="002E5BBD"/>
    <w:rsid w:val="002F7570"/>
    <w:rsid w:val="00303CAA"/>
    <w:rsid w:val="0030542D"/>
    <w:rsid w:val="00342C64"/>
    <w:rsid w:val="00352789"/>
    <w:rsid w:val="00353125"/>
    <w:rsid w:val="00353CFC"/>
    <w:rsid w:val="00354769"/>
    <w:rsid w:val="0036093B"/>
    <w:rsid w:val="00363027"/>
    <w:rsid w:val="00365FAA"/>
    <w:rsid w:val="00370C46"/>
    <w:rsid w:val="003750E0"/>
    <w:rsid w:val="003756CB"/>
    <w:rsid w:val="00380F86"/>
    <w:rsid w:val="003824C8"/>
    <w:rsid w:val="00385566"/>
    <w:rsid w:val="003A1A54"/>
    <w:rsid w:val="003A2271"/>
    <w:rsid w:val="003B3935"/>
    <w:rsid w:val="003B7172"/>
    <w:rsid w:val="003C1121"/>
    <w:rsid w:val="003C1252"/>
    <w:rsid w:val="003C6D48"/>
    <w:rsid w:val="003D1E71"/>
    <w:rsid w:val="003D578D"/>
    <w:rsid w:val="003E08EF"/>
    <w:rsid w:val="003E5EF8"/>
    <w:rsid w:val="003E7F0F"/>
    <w:rsid w:val="003F179D"/>
    <w:rsid w:val="00400781"/>
    <w:rsid w:val="0040193B"/>
    <w:rsid w:val="004037D5"/>
    <w:rsid w:val="004064AC"/>
    <w:rsid w:val="00406761"/>
    <w:rsid w:val="0040760A"/>
    <w:rsid w:val="0041168B"/>
    <w:rsid w:val="00411E7E"/>
    <w:rsid w:val="004323E2"/>
    <w:rsid w:val="00441C72"/>
    <w:rsid w:val="00446523"/>
    <w:rsid w:val="00446FA9"/>
    <w:rsid w:val="00450C9C"/>
    <w:rsid w:val="00460F05"/>
    <w:rsid w:val="00461191"/>
    <w:rsid w:val="004900E6"/>
    <w:rsid w:val="00492428"/>
    <w:rsid w:val="00496A20"/>
    <w:rsid w:val="004C4696"/>
    <w:rsid w:val="004C4741"/>
    <w:rsid w:val="004D0AFA"/>
    <w:rsid w:val="004F2D91"/>
    <w:rsid w:val="004F3317"/>
    <w:rsid w:val="004F6002"/>
    <w:rsid w:val="004F6285"/>
    <w:rsid w:val="004F692B"/>
    <w:rsid w:val="00503051"/>
    <w:rsid w:val="00504318"/>
    <w:rsid w:val="00510E39"/>
    <w:rsid w:val="00522DE1"/>
    <w:rsid w:val="00525D67"/>
    <w:rsid w:val="00535337"/>
    <w:rsid w:val="00541F99"/>
    <w:rsid w:val="005459AB"/>
    <w:rsid w:val="00550350"/>
    <w:rsid w:val="00550590"/>
    <w:rsid w:val="00553618"/>
    <w:rsid w:val="00553C09"/>
    <w:rsid w:val="00556535"/>
    <w:rsid w:val="005616D7"/>
    <w:rsid w:val="00565BFC"/>
    <w:rsid w:val="00567BC4"/>
    <w:rsid w:val="00572F1D"/>
    <w:rsid w:val="0057784A"/>
    <w:rsid w:val="00577EAF"/>
    <w:rsid w:val="00577F6D"/>
    <w:rsid w:val="00583F6C"/>
    <w:rsid w:val="005865F6"/>
    <w:rsid w:val="00591A17"/>
    <w:rsid w:val="00592B41"/>
    <w:rsid w:val="005966BF"/>
    <w:rsid w:val="00597C85"/>
    <w:rsid w:val="005A15A1"/>
    <w:rsid w:val="005A5159"/>
    <w:rsid w:val="005A5886"/>
    <w:rsid w:val="005B277A"/>
    <w:rsid w:val="005B5D62"/>
    <w:rsid w:val="005B7F9E"/>
    <w:rsid w:val="005C18FC"/>
    <w:rsid w:val="005C333B"/>
    <w:rsid w:val="005C5256"/>
    <w:rsid w:val="005C6A42"/>
    <w:rsid w:val="005D0916"/>
    <w:rsid w:val="005D531D"/>
    <w:rsid w:val="005D7343"/>
    <w:rsid w:val="005D7F19"/>
    <w:rsid w:val="005E1C9A"/>
    <w:rsid w:val="005E750E"/>
    <w:rsid w:val="005F32D5"/>
    <w:rsid w:val="00610A82"/>
    <w:rsid w:val="00611D4C"/>
    <w:rsid w:val="00612A1B"/>
    <w:rsid w:val="00613A4D"/>
    <w:rsid w:val="00620FFB"/>
    <w:rsid w:val="006238AE"/>
    <w:rsid w:val="00626396"/>
    <w:rsid w:val="00643A9B"/>
    <w:rsid w:val="00643E00"/>
    <w:rsid w:val="00652783"/>
    <w:rsid w:val="00653BE3"/>
    <w:rsid w:val="00680898"/>
    <w:rsid w:val="00683007"/>
    <w:rsid w:val="00687370"/>
    <w:rsid w:val="0069384B"/>
    <w:rsid w:val="006B012A"/>
    <w:rsid w:val="006B4E86"/>
    <w:rsid w:val="006B7D95"/>
    <w:rsid w:val="006B7E07"/>
    <w:rsid w:val="006C1614"/>
    <w:rsid w:val="006C299F"/>
    <w:rsid w:val="006C3656"/>
    <w:rsid w:val="006D29F4"/>
    <w:rsid w:val="006D33CE"/>
    <w:rsid w:val="006D4095"/>
    <w:rsid w:val="006E307C"/>
    <w:rsid w:val="006E3E22"/>
    <w:rsid w:val="006F428F"/>
    <w:rsid w:val="0070268A"/>
    <w:rsid w:val="00704F74"/>
    <w:rsid w:val="00707B46"/>
    <w:rsid w:val="00712675"/>
    <w:rsid w:val="007129A3"/>
    <w:rsid w:val="00714E9A"/>
    <w:rsid w:val="00721C77"/>
    <w:rsid w:val="00727EDE"/>
    <w:rsid w:val="00731818"/>
    <w:rsid w:val="00731DA5"/>
    <w:rsid w:val="00737F14"/>
    <w:rsid w:val="00744D6C"/>
    <w:rsid w:val="0075254E"/>
    <w:rsid w:val="00753C01"/>
    <w:rsid w:val="00757069"/>
    <w:rsid w:val="007636FF"/>
    <w:rsid w:val="00774543"/>
    <w:rsid w:val="00781265"/>
    <w:rsid w:val="00784CB5"/>
    <w:rsid w:val="00791ADB"/>
    <w:rsid w:val="007A52BC"/>
    <w:rsid w:val="007A6D5C"/>
    <w:rsid w:val="007C0B3F"/>
    <w:rsid w:val="007D6196"/>
    <w:rsid w:val="007F30E6"/>
    <w:rsid w:val="007F3731"/>
    <w:rsid w:val="008011FD"/>
    <w:rsid w:val="00805DBD"/>
    <w:rsid w:val="00814E36"/>
    <w:rsid w:val="00814ED8"/>
    <w:rsid w:val="00822E61"/>
    <w:rsid w:val="00830E3D"/>
    <w:rsid w:val="00833F8B"/>
    <w:rsid w:val="00841A0F"/>
    <w:rsid w:val="00842ED2"/>
    <w:rsid w:val="008463B4"/>
    <w:rsid w:val="00851CB2"/>
    <w:rsid w:val="00853B71"/>
    <w:rsid w:val="00856A5A"/>
    <w:rsid w:val="008614AF"/>
    <w:rsid w:val="00867DBC"/>
    <w:rsid w:val="0087083A"/>
    <w:rsid w:val="008735F2"/>
    <w:rsid w:val="008954F7"/>
    <w:rsid w:val="00896B5D"/>
    <w:rsid w:val="00897909"/>
    <w:rsid w:val="008A1219"/>
    <w:rsid w:val="008B51FF"/>
    <w:rsid w:val="008B5E25"/>
    <w:rsid w:val="008B6284"/>
    <w:rsid w:val="008C05E0"/>
    <w:rsid w:val="008C3D5F"/>
    <w:rsid w:val="008D0E29"/>
    <w:rsid w:val="008D6BD2"/>
    <w:rsid w:val="008E062B"/>
    <w:rsid w:val="008E41DD"/>
    <w:rsid w:val="008E6743"/>
    <w:rsid w:val="008E6EE8"/>
    <w:rsid w:val="008F2DAB"/>
    <w:rsid w:val="00900D49"/>
    <w:rsid w:val="009071E3"/>
    <w:rsid w:val="00916585"/>
    <w:rsid w:val="00916EE0"/>
    <w:rsid w:val="009235FA"/>
    <w:rsid w:val="00930EEA"/>
    <w:rsid w:val="00942BBB"/>
    <w:rsid w:val="00946798"/>
    <w:rsid w:val="00953410"/>
    <w:rsid w:val="00954885"/>
    <w:rsid w:val="00954EF1"/>
    <w:rsid w:val="00955325"/>
    <w:rsid w:val="00966194"/>
    <w:rsid w:val="00966F3A"/>
    <w:rsid w:val="00971ACA"/>
    <w:rsid w:val="00977AB6"/>
    <w:rsid w:val="009814D5"/>
    <w:rsid w:val="009865E9"/>
    <w:rsid w:val="00986F2D"/>
    <w:rsid w:val="0099204C"/>
    <w:rsid w:val="009A000A"/>
    <w:rsid w:val="009A0130"/>
    <w:rsid w:val="009A3B57"/>
    <w:rsid w:val="009A7907"/>
    <w:rsid w:val="009B0503"/>
    <w:rsid w:val="009B0C57"/>
    <w:rsid w:val="009B7AE1"/>
    <w:rsid w:val="009C08C4"/>
    <w:rsid w:val="009C3160"/>
    <w:rsid w:val="009C62D7"/>
    <w:rsid w:val="009C6BDA"/>
    <w:rsid w:val="009E2F13"/>
    <w:rsid w:val="009E748D"/>
    <w:rsid w:val="009F32B1"/>
    <w:rsid w:val="00A01F0C"/>
    <w:rsid w:val="00A0236C"/>
    <w:rsid w:val="00A0679D"/>
    <w:rsid w:val="00A11445"/>
    <w:rsid w:val="00A12120"/>
    <w:rsid w:val="00A12FC2"/>
    <w:rsid w:val="00A178A9"/>
    <w:rsid w:val="00A23CB2"/>
    <w:rsid w:val="00A2697C"/>
    <w:rsid w:val="00A3015F"/>
    <w:rsid w:val="00A5087F"/>
    <w:rsid w:val="00A52DD0"/>
    <w:rsid w:val="00A55E44"/>
    <w:rsid w:val="00A610FA"/>
    <w:rsid w:val="00A74684"/>
    <w:rsid w:val="00A74B36"/>
    <w:rsid w:val="00A81BFF"/>
    <w:rsid w:val="00A94B61"/>
    <w:rsid w:val="00A96B34"/>
    <w:rsid w:val="00A977B9"/>
    <w:rsid w:val="00AA1638"/>
    <w:rsid w:val="00AA2D2A"/>
    <w:rsid w:val="00AA723D"/>
    <w:rsid w:val="00AB57E1"/>
    <w:rsid w:val="00AC71FE"/>
    <w:rsid w:val="00AD2687"/>
    <w:rsid w:val="00AE1B66"/>
    <w:rsid w:val="00AE389A"/>
    <w:rsid w:val="00AF0D14"/>
    <w:rsid w:val="00AF3A72"/>
    <w:rsid w:val="00AF7A5B"/>
    <w:rsid w:val="00AF7F09"/>
    <w:rsid w:val="00B003F1"/>
    <w:rsid w:val="00B00EBD"/>
    <w:rsid w:val="00B0190F"/>
    <w:rsid w:val="00B033C7"/>
    <w:rsid w:val="00B12ADC"/>
    <w:rsid w:val="00B14084"/>
    <w:rsid w:val="00B16463"/>
    <w:rsid w:val="00B33224"/>
    <w:rsid w:val="00B51CAE"/>
    <w:rsid w:val="00B520FC"/>
    <w:rsid w:val="00B57EFC"/>
    <w:rsid w:val="00B60164"/>
    <w:rsid w:val="00B60ED5"/>
    <w:rsid w:val="00B727FB"/>
    <w:rsid w:val="00B81701"/>
    <w:rsid w:val="00B845E6"/>
    <w:rsid w:val="00B85BC0"/>
    <w:rsid w:val="00B93BD7"/>
    <w:rsid w:val="00B942D3"/>
    <w:rsid w:val="00B97F7D"/>
    <w:rsid w:val="00BA034B"/>
    <w:rsid w:val="00BA6384"/>
    <w:rsid w:val="00BA779C"/>
    <w:rsid w:val="00BB141C"/>
    <w:rsid w:val="00BB2922"/>
    <w:rsid w:val="00BB3048"/>
    <w:rsid w:val="00BB7716"/>
    <w:rsid w:val="00BC599E"/>
    <w:rsid w:val="00BD4C3F"/>
    <w:rsid w:val="00BD650D"/>
    <w:rsid w:val="00BE10A9"/>
    <w:rsid w:val="00BE362F"/>
    <w:rsid w:val="00BF410E"/>
    <w:rsid w:val="00C00749"/>
    <w:rsid w:val="00C02FB5"/>
    <w:rsid w:val="00C11B45"/>
    <w:rsid w:val="00C1694D"/>
    <w:rsid w:val="00C321BA"/>
    <w:rsid w:val="00C33D6F"/>
    <w:rsid w:val="00C34407"/>
    <w:rsid w:val="00C34C35"/>
    <w:rsid w:val="00C377D6"/>
    <w:rsid w:val="00C40C29"/>
    <w:rsid w:val="00C41912"/>
    <w:rsid w:val="00C427EF"/>
    <w:rsid w:val="00C43AE0"/>
    <w:rsid w:val="00C450FD"/>
    <w:rsid w:val="00C46607"/>
    <w:rsid w:val="00C50D47"/>
    <w:rsid w:val="00C515FA"/>
    <w:rsid w:val="00C52F65"/>
    <w:rsid w:val="00C542F5"/>
    <w:rsid w:val="00C55546"/>
    <w:rsid w:val="00C567A9"/>
    <w:rsid w:val="00C62EEA"/>
    <w:rsid w:val="00C75C61"/>
    <w:rsid w:val="00C845E5"/>
    <w:rsid w:val="00C92AF5"/>
    <w:rsid w:val="00CA2589"/>
    <w:rsid w:val="00CA790B"/>
    <w:rsid w:val="00CB09FA"/>
    <w:rsid w:val="00CB2E99"/>
    <w:rsid w:val="00CB3290"/>
    <w:rsid w:val="00CC3212"/>
    <w:rsid w:val="00CC3AC2"/>
    <w:rsid w:val="00CC5604"/>
    <w:rsid w:val="00CE0130"/>
    <w:rsid w:val="00CE0378"/>
    <w:rsid w:val="00CE63A6"/>
    <w:rsid w:val="00CF124C"/>
    <w:rsid w:val="00D031F2"/>
    <w:rsid w:val="00D06DF1"/>
    <w:rsid w:val="00D1020F"/>
    <w:rsid w:val="00D17C72"/>
    <w:rsid w:val="00D2575D"/>
    <w:rsid w:val="00D26246"/>
    <w:rsid w:val="00D26C70"/>
    <w:rsid w:val="00D3012B"/>
    <w:rsid w:val="00D32C1A"/>
    <w:rsid w:val="00D526AA"/>
    <w:rsid w:val="00D66191"/>
    <w:rsid w:val="00D67C85"/>
    <w:rsid w:val="00D8360F"/>
    <w:rsid w:val="00D85175"/>
    <w:rsid w:val="00D90A37"/>
    <w:rsid w:val="00D95AE4"/>
    <w:rsid w:val="00DA6069"/>
    <w:rsid w:val="00DA642D"/>
    <w:rsid w:val="00DA74A4"/>
    <w:rsid w:val="00DB0193"/>
    <w:rsid w:val="00DB5489"/>
    <w:rsid w:val="00DC561E"/>
    <w:rsid w:val="00DE42AB"/>
    <w:rsid w:val="00DF45B9"/>
    <w:rsid w:val="00DF60A5"/>
    <w:rsid w:val="00E06D3B"/>
    <w:rsid w:val="00E10D3F"/>
    <w:rsid w:val="00E1361A"/>
    <w:rsid w:val="00E266F4"/>
    <w:rsid w:val="00E307B1"/>
    <w:rsid w:val="00E310F0"/>
    <w:rsid w:val="00E33421"/>
    <w:rsid w:val="00E618B6"/>
    <w:rsid w:val="00E6268B"/>
    <w:rsid w:val="00E70063"/>
    <w:rsid w:val="00E70B70"/>
    <w:rsid w:val="00E74C5F"/>
    <w:rsid w:val="00E756B0"/>
    <w:rsid w:val="00E765E3"/>
    <w:rsid w:val="00E841FF"/>
    <w:rsid w:val="00E84640"/>
    <w:rsid w:val="00E85E57"/>
    <w:rsid w:val="00E9151C"/>
    <w:rsid w:val="00E9210C"/>
    <w:rsid w:val="00EA227F"/>
    <w:rsid w:val="00EA33DF"/>
    <w:rsid w:val="00EA4A08"/>
    <w:rsid w:val="00EA621E"/>
    <w:rsid w:val="00EA6834"/>
    <w:rsid w:val="00EA7E0E"/>
    <w:rsid w:val="00EB4E73"/>
    <w:rsid w:val="00EB64AD"/>
    <w:rsid w:val="00EC16B8"/>
    <w:rsid w:val="00EC3F0D"/>
    <w:rsid w:val="00EC4DC3"/>
    <w:rsid w:val="00EC6E19"/>
    <w:rsid w:val="00ED0107"/>
    <w:rsid w:val="00ED2575"/>
    <w:rsid w:val="00ED261E"/>
    <w:rsid w:val="00ED5621"/>
    <w:rsid w:val="00EE1193"/>
    <w:rsid w:val="00EE2CBE"/>
    <w:rsid w:val="00EE4DB9"/>
    <w:rsid w:val="00EE6ACE"/>
    <w:rsid w:val="00EF73AE"/>
    <w:rsid w:val="00F079C4"/>
    <w:rsid w:val="00F11A38"/>
    <w:rsid w:val="00F13C2B"/>
    <w:rsid w:val="00F141DD"/>
    <w:rsid w:val="00F141F7"/>
    <w:rsid w:val="00F16847"/>
    <w:rsid w:val="00F2394E"/>
    <w:rsid w:val="00F25BA4"/>
    <w:rsid w:val="00F3215A"/>
    <w:rsid w:val="00F3434E"/>
    <w:rsid w:val="00F44344"/>
    <w:rsid w:val="00F54790"/>
    <w:rsid w:val="00F54CD6"/>
    <w:rsid w:val="00F64076"/>
    <w:rsid w:val="00F700F9"/>
    <w:rsid w:val="00F72063"/>
    <w:rsid w:val="00F7751E"/>
    <w:rsid w:val="00F84544"/>
    <w:rsid w:val="00F871C1"/>
    <w:rsid w:val="00F87E12"/>
    <w:rsid w:val="00FA244A"/>
    <w:rsid w:val="00FA76AA"/>
    <w:rsid w:val="00FB18E5"/>
    <w:rsid w:val="00FB22FA"/>
    <w:rsid w:val="00FB72E6"/>
    <w:rsid w:val="00FC5757"/>
    <w:rsid w:val="00FC731E"/>
    <w:rsid w:val="00FD747C"/>
    <w:rsid w:val="00FE3111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ED7FCCCC-4324-41EA-BF09-D061948D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6F"/>
    <w:pPr>
      <w:ind w:left="720"/>
      <w:contextualSpacing/>
    </w:pPr>
  </w:style>
  <w:style w:type="character" w:customStyle="1" w:styleId="0pt">
    <w:name w:val="Основной текст + Курсив;Интервал 0 pt"/>
    <w:rsid w:val="00E921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E9210C"/>
    <w:pPr>
      <w:widowControl w:val="0"/>
      <w:shd w:val="clear" w:color="auto" w:fill="FFFFFF"/>
      <w:spacing w:after="0" w:line="322" w:lineRule="exact"/>
      <w:ind w:firstLine="500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</w:rPr>
  </w:style>
  <w:style w:type="paragraph" w:styleId="a4">
    <w:name w:val="Body Text"/>
    <w:basedOn w:val="a"/>
    <w:link w:val="a5"/>
    <w:rsid w:val="009920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920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92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9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E10D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85pt0pt">
    <w:name w:val="Основной текст + Arial;8;5 pt;Интервал 0 pt"/>
    <w:basedOn w:val="a7"/>
    <w:rsid w:val="00E10D3F"/>
    <w:rPr>
      <w:rFonts w:ascii="Arial" w:eastAsia="Arial" w:hAnsi="Arial" w:cs="Arial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E10D3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ngsanaUPC115pt0pt">
    <w:name w:val="Основной текст + AngsanaUPC;11;5 pt;Интервал 0 pt"/>
    <w:basedOn w:val="a7"/>
    <w:rsid w:val="00E10D3F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7"/>
    <w:rsid w:val="004D0A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F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D1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F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0D1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F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0D14"/>
    <w:rPr>
      <w:rFonts w:eastAsiaTheme="minorEastAsia"/>
      <w:lang w:eastAsia="ru-RU"/>
    </w:rPr>
  </w:style>
  <w:style w:type="character" w:styleId="ae">
    <w:name w:val="Subtle Emphasis"/>
    <w:basedOn w:val="a0"/>
    <w:uiPriority w:val="19"/>
    <w:qFormat/>
    <w:rsid w:val="00DA6069"/>
    <w:rPr>
      <w:i/>
      <w:iCs/>
      <w:color w:val="808080" w:themeColor="text1" w:themeTint="7F"/>
    </w:rPr>
  </w:style>
  <w:style w:type="paragraph" w:styleId="af">
    <w:name w:val="Body Text Indent"/>
    <w:basedOn w:val="a"/>
    <w:link w:val="af0"/>
    <w:uiPriority w:val="99"/>
    <w:semiHidden/>
    <w:unhideWhenUsed/>
    <w:rsid w:val="005B7F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B7F9E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1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7DE2-5589-4CD2-AAF0-07AFBA5F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Pages>8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Akt</vt:lpstr>
    </vt:vector>
  </TitlesOfParts>
  <Company>SPecialiST RePack</Company>
  <LinksUpToDate>false</LinksUpToDate>
  <CharactersWithSpaces>16827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</dc:title>
  <dc:subject/>
  <dc:creator>Kadyrool</dc:creator>
  <cp:keywords/>
  <dc:description/>
  <cp:lastModifiedBy>КСП Кадырол</cp:lastModifiedBy>
  <cp:revision>296</cp:revision>
  <cp:lastPrinted>2016-08-11T07:29:00Z</cp:lastPrinted>
  <dcterms:created xsi:type="dcterms:W3CDTF">2013-06-04T07:40:00Z</dcterms:created>
  <dcterms:modified xsi:type="dcterms:W3CDTF">2016-10-17T02:02:00Z</dcterms:modified>
</cp:coreProperties>
</file>